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58D4B2" w14:textId="77777777" w:rsidR="001220BF" w:rsidRPr="00BC3560" w:rsidRDefault="00C374E1">
      <w:pPr>
        <w:spacing w:after="120" w:line="240" w:lineRule="auto"/>
        <w:jc w:val="center"/>
        <w:rPr>
          <w:rFonts w:ascii="Times New Roman" w:hAnsi="Times New Roman"/>
          <w:b/>
          <w:sz w:val="32"/>
          <w:lang w:val="ru-RU"/>
        </w:rPr>
      </w:pPr>
      <w:r>
        <w:rPr>
          <w:rFonts w:ascii="Times New Roman" w:hAnsi="Times New Roman"/>
          <w:b/>
          <w:sz w:val="32"/>
          <w:lang w:val="ru-RU"/>
        </w:rPr>
        <w:t>ОСНОВНА ШКОЛА „</w:t>
      </w:r>
      <w:r>
        <w:rPr>
          <w:rFonts w:ascii="Times New Roman" w:hAnsi="Times New Roman"/>
          <w:b/>
          <w:sz w:val="32"/>
        </w:rPr>
        <w:t>ВУ</w:t>
      </w:r>
      <w:r w:rsidRPr="00BC3560">
        <w:rPr>
          <w:rFonts w:ascii="Times New Roman" w:hAnsi="Times New Roman"/>
          <w:b/>
          <w:sz w:val="32"/>
        </w:rPr>
        <w:t>К КАРАЏИЋ</w:t>
      </w:r>
      <w:r w:rsidRPr="00BC3560">
        <w:rPr>
          <w:rFonts w:ascii="Times New Roman" w:hAnsi="Times New Roman"/>
          <w:b/>
          <w:sz w:val="32"/>
          <w:lang w:val="ru-RU"/>
        </w:rPr>
        <w:t>“, ЛОЗНИЦА</w:t>
      </w:r>
    </w:p>
    <w:p w14:paraId="7CE4881A" w14:textId="77777777" w:rsidR="001220BF" w:rsidRPr="00BC3560" w:rsidRDefault="001220BF">
      <w:pPr>
        <w:spacing w:after="120" w:line="240" w:lineRule="auto"/>
        <w:ind w:firstLine="720"/>
        <w:jc w:val="center"/>
        <w:rPr>
          <w:rFonts w:ascii="Times New Roman" w:hAnsi="Times New Roman"/>
          <w:b/>
          <w:sz w:val="26"/>
          <w:lang w:val="ru-RU"/>
        </w:rPr>
      </w:pPr>
    </w:p>
    <w:p w14:paraId="66464CAC" w14:textId="77777777" w:rsidR="001220BF" w:rsidRPr="00BC3560" w:rsidRDefault="001220BF">
      <w:pPr>
        <w:spacing w:after="120" w:line="240" w:lineRule="auto"/>
        <w:ind w:firstLine="720"/>
        <w:jc w:val="center"/>
        <w:rPr>
          <w:rFonts w:ascii="Times New Roman" w:hAnsi="Times New Roman"/>
          <w:b/>
          <w:sz w:val="26"/>
          <w:lang w:val="ru-RU"/>
        </w:rPr>
      </w:pPr>
    </w:p>
    <w:p w14:paraId="31F84CCF" w14:textId="77777777" w:rsidR="001220BF" w:rsidRPr="00BC3560" w:rsidRDefault="001220BF">
      <w:pPr>
        <w:spacing w:after="120" w:line="240" w:lineRule="auto"/>
        <w:ind w:firstLine="720"/>
        <w:jc w:val="center"/>
        <w:rPr>
          <w:rFonts w:ascii="Times New Roman" w:hAnsi="Times New Roman"/>
          <w:b/>
          <w:sz w:val="26"/>
          <w:lang w:val="ru-RU"/>
        </w:rPr>
      </w:pPr>
    </w:p>
    <w:p w14:paraId="1DA77160" w14:textId="77777777" w:rsidR="001220BF" w:rsidRPr="00BC3560" w:rsidRDefault="001220BF">
      <w:pPr>
        <w:spacing w:after="120" w:line="240" w:lineRule="auto"/>
        <w:ind w:firstLine="720"/>
        <w:jc w:val="center"/>
        <w:rPr>
          <w:rFonts w:ascii="Times New Roman" w:hAnsi="Times New Roman"/>
          <w:b/>
          <w:sz w:val="26"/>
        </w:rPr>
      </w:pPr>
    </w:p>
    <w:p w14:paraId="3BB530FD" w14:textId="77777777" w:rsidR="001220BF" w:rsidRPr="00BC3560" w:rsidRDefault="001220BF">
      <w:pPr>
        <w:spacing w:after="120" w:line="240" w:lineRule="auto"/>
        <w:ind w:firstLine="720"/>
        <w:jc w:val="center"/>
        <w:rPr>
          <w:rFonts w:ascii="Times New Roman" w:hAnsi="Times New Roman"/>
          <w:b/>
          <w:sz w:val="26"/>
        </w:rPr>
      </w:pPr>
    </w:p>
    <w:p w14:paraId="31252DD5" w14:textId="77777777" w:rsidR="001220BF" w:rsidRPr="00BC3560" w:rsidRDefault="001220BF">
      <w:pPr>
        <w:spacing w:after="120" w:line="240" w:lineRule="auto"/>
        <w:ind w:firstLine="720"/>
        <w:jc w:val="center"/>
        <w:rPr>
          <w:rFonts w:ascii="Times New Roman" w:hAnsi="Times New Roman"/>
          <w:b/>
          <w:sz w:val="26"/>
        </w:rPr>
      </w:pPr>
    </w:p>
    <w:p w14:paraId="7A5C08A3" w14:textId="77777777" w:rsidR="001220BF" w:rsidRPr="00BC3560" w:rsidRDefault="001220BF">
      <w:pPr>
        <w:spacing w:after="120" w:line="240" w:lineRule="auto"/>
        <w:ind w:firstLine="720"/>
        <w:jc w:val="center"/>
        <w:rPr>
          <w:rFonts w:ascii="Times New Roman" w:hAnsi="Times New Roman"/>
          <w:b/>
          <w:sz w:val="26"/>
        </w:rPr>
      </w:pPr>
    </w:p>
    <w:p w14:paraId="37C44143" w14:textId="77777777" w:rsidR="001220BF" w:rsidRPr="00BC3560" w:rsidRDefault="001220BF">
      <w:pPr>
        <w:spacing w:after="120" w:line="240" w:lineRule="auto"/>
        <w:ind w:firstLine="720"/>
        <w:jc w:val="center"/>
        <w:rPr>
          <w:rFonts w:ascii="Times New Roman" w:hAnsi="Times New Roman"/>
          <w:b/>
          <w:sz w:val="26"/>
        </w:rPr>
      </w:pPr>
    </w:p>
    <w:p w14:paraId="7F087E7A" w14:textId="77777777" w:rsidR="001220BF" w:rsidRPr="00BC3560" w:rsidRDefault="001220BF">
      <w:pPr>
        <w:spacing w:after="120" w:line="240" w:lineRule="auto"/>
        <w:ind w:firstLine="720"/>
        <w:jc w:val="center"/>
        <w:rPr>
          <w:rFonts w:ascii="Times New Roman" w:hAnsi="Times New Roman"/>
          <w:b/>
          <w:sz w:val="26"/>
        </w:rPr>
      </w:pPr>
    </w:p>
    <w:p w14:paraId="03E9180B" w14:textId="77777777" w:rsidR="001220BF" w:rsidRPr="00BC3560" w:rsidRDefault="001220BF">
      <w:pPr>
        <w:spacing w:after="120" w:line="240" w:lineRule="auto"/>
        <w:ind w:firstLine="720"/>
        <w:jc w:val="center"/>
        <w:rPr>
          <w:rFonts w:ascii="Times New Roman" w:hAnsi="Times New Roman"/>
          <w:b/>
          <w:sz w:val="26"/>
          <w:lang w:val="ru-RU"/>
        </w:rPr>
      </w:pPr>
    </w:p>
    <w:p w14:paraId="204C0C14" w14:textId="77777777" w:rsidR="001220BF" w:rsidRPr="00BC3560" w:rsidRDefault="00C374E1">
      <w:pPr>
        <w:spacing w:after="120" w:line="240" w:lineRule="auto"/>
        <w:jc w:val="center"/>
        <w:rPr>
          <w:rFonts w:ascii="Times New Roman" w:hAnsi="Times New Roman"/>
          <w:b/>
          <w:sz w:val="36"/>
          <w:lang w:val="ru-RU"/>
        </w:rPr>
      </w:pPr>
      <w:r w:rsidRPr="00BC3560">
        <w:rPr>
          <w:rFonts w:ascii="Times New Roman" w:hAnsi="Times New Roman"/>
          <w:b/>
          <w:sz w:val="36"/>
          <w:lang w:val="ru-RU"/>
        </w:rPr>
        <w:t>ГОДИШЊИ ПЛАН РАДА</w:t>
      </w:r>
    </w:p>
    <w:p w14:paraId="207829F1" w14:textId="77777777" w:rsidR="001220BF" w:rsidRPr="00BC3560" w:rsidRDefault="00C374E1">
      <w:pPr>
        <w:spacing w:after="120" w:line="240" w:lineRule="auto"/>
        <w:jc w:val="center"/>
        <w:rPr>
          <w:rFonts w:ascii="Times New Roman" w:hAnsi="Times New Roman"/>
          <w:b/>
          <w:sz w:val="28"/>
        </w:rPr>
      </w:pPr>
      <w:r w:rsidRPr="00BC3560">
        <w:rPr>
          <w:rFonts w:ascii="Times New Roman" w:hAnsi="Times New Roman"/>
          <w:b/>
          <w:sz w:val="28"/>
        </w:rPr>
        <w:t>школска 202</w:t>
      </w:r>
      <w:r w:rsidRPr="00BC3560">
        <w:rPr>
          <w:rFonts w:ascii="Times New Roman" w:hAnsi="Times New Roman"/>
          <w:b/>
          <w:sz w:val="28"/>
          <w:lang w:val="sr-Latn-RS"/>
        </w:rPr>
        <w:t>2</w:t>
      </w:r>
      <w:r w:rsidRPr="00BC3560">
        <w:rPr>
          <w:rFonts w:ascii="Times New Roman" w:hAnsi="Times New Roman"/>
          <w:b/>
          <w:sz w:val="28"/>
        </w:rPr>
        <w:t>/2</w:t>
      </w:r>
      <w:r w:rsidRPr="00BC3560">
        <w:rPr>
          <w:rFonts w:ascii="Times New Roman" w:hAnsi="Times New Roman"/>
          <w:b/>
          <w:sz w:val="28"/>
          <w:lang w:val="sr-Latn-RS"/>
        </w:rPr>
        <w:t>3</w:t>
      </w:r>
      <w:r w:rsidRPr="00BC3560">
        <w:rPr>
          <w:rFonts w:ascii="Times New Roman" w:hAnsi="Times New Roman"/>
          <w:b/>
          <w:sz w:val="28"/>
        </w:rPr>
        <w:t>. година</w:t>
      </w:r>
    </w:p>
    <w:p w14:paraId="3CEDD1C0" w14:textId="77777777" w:rsidR="001220BF" w:rsidRPr="00BC3560" w:rsidRDefault="001220BF">
      <w:pPr>
        <w:spacing w:after="120" w:line="240" w:lineRule="auto"/>
        <w:jc w:val="both"/>
        <w:rPr>
          <w:rFonts w:ascii="Times New Roman" w:hAnsi="Times New Roman"/>
          <w:b/>
          <w:sz w:val="24"/>
        </w:rPr>
      </w:pPr>
    </w:p>
    <w:p w14:paraId="0A948C5E" w14:textId="77777777" w:rsidR="001220BF" w:rsidRPr="00BC3560" w:rsidRDefault="001220BF">
      <w:pPr>
        <w:spacing w:after="120" w:line="240" w:lineRule="auto"/>
        <w:ind w:firstLine="705"/>
        <w:jc w:val="both"/>
        <w:rPr>
          <w:rFonts w:ascii="Times New Roman" w:hAnsi="Times New Roman"/>
          <w:b/>
          <w:sz w:val="24"/>
        </w:rPr>
      </w:pPr>
    </w:p>
    <w:p w14:paraId="7FD9AEE9" w14:textId="77777777" w:rsidR="001220BF" w:rsidRPr="00BC3560" w:rsidRDefault="001220BF">
      <w:pPr>
        <w:spacing w:after="120" w:line="240" w:lineRule="auto"/>
        <w:ind w:firstLine="705"/>
        <w:jc w:val="both"/>
        <w:rPr>
          <w:rFonts w:ascii="Times New Roman" w:hAnsi="Times New Roman"/>
        </w:rPr>
      </w:pPr>
    </w:p>
    <w:p w14:paraId="5D182CC2" w14:textId="77777777" w:rsidR="001220BF" w:rsidRPr="00BC3560" w:rsidRDefault="001220BF">
      <w:pPr>
        <w:spacing w:after="120" w:line="240" w:lineRule="auto"/>
        <w:ind w:firstLine="705"/>
        <w:jc w:val="both"/>
        <w:rPr>
          <w:rFonts w:ascii="Times New Roman" w:hAnsi="Times New Roman"/>
        </w:rPr>
      </w:pPr>
    </w:p>
    <w:p w14:paraId="037A0218" w14:textId="77777777" w:rsidR="001220BF" w:rsidRPr="00BC3560" w:rsidRDefault="001220BF">
      <w:pPr>
        <w:spacing w:after="120" w:line="240" w:lineRule="auto"/>
        <w:ind w:firstLine="705"/>
        <w:jc w:val="both"/>
        <w:rPr>
          <w:rFonts w:ascii="Times New Roman" w:hAnsi="Times New Roman"/>
        </w:rPr>
      </w:pPr>
    </w:p>
    <w:p w14:paraId="7AAF109B" w14:textId="77777777" w:rsidR="001220BF" w:rsidRPr="00BC3560" w:rsidRDefault="001220BF">
      <w:pPr>
        <w:spacing w:after="120" w:line="240" w:lineRule="auto"/>
        <w:ind w:firstLine="705"/>
        <w:jc w:val="both"/>
        <w:rPr>
          <w:rFonts w:ascii="Times New Roman" w:hAnsi="Times New Roman"/>
        </w:rPr>
      </w:pPr>
    </w:p>
    <w:p w14:paraId="291D0BDD" w14:textId="77777777" w:rsidR="001220BF" w:rsidRPr="00BC3560" w:rsidRDefault="001220BF">
      <w:pPr>
        <w:spacing w:after="120" w:line="240" w:lineRule="auto"/>
        <w:ind w:firstLine="705"/>
        <w:jc w:val="both"/>
        <w:rPr>
          <w:rFonts w:ascii="Times New Roman" w:hAnsi="Times New Roman"/>
        </w:rPr>
      </w:pPr>
    </w:p>
    <w:p w14:paraId="5A5CD302" w14:textId="77777777" w:rsidR="001220BF" w:rsidRPr="00BC3560" w:rsidRDefault="001220BF">
      <w:pPr>
        <w:spacing w:after="120" w:line="240" w:lineRule="auto"/>
        <w:ind w:firstLine="705"/>
        <w:jc w:val="both"/>
        <w:rPr>
          <w:rFonts w:ascii="Times New Roman" w:hAnsi="Times New Roman"/>
        </w:rPr>
      </w:pPr>
    </w:p>
    <w:p w14:paraId="3617D6A2" w14:textId="77777777" w:rsidR="001220BF" w:rsidRPr="00BC3560" w:rsidRDefault="001220BF">
      <w:pPr>
        <w:spacing w:after="120" w:line="240" w:lineRule="auto"/>
        <w:ind w:firstLine="705"/>
        <w:jc w:val="both"/>
        <w:rPr>
          <w:rFonts w:ascii="Times New Roman" w:hAnsi="Times New Roman"/>
        </w:rPr>
      </w:pPr>
    </w:p>
    <w:p w14:paraId="4B91D5B3" w14:textId="77777777" w:rsidR="001220BF" w:rsidRPr="00BC3560" w:rsidRDefault="001220BF">
      <w:pPr>
        <w:spacing w:after="120" w:line="240" w:lineRule="auto"/>
        <w:ind w:firstLine="705"/>
        <w:jc w:val="both"/>
        <w:rPr>
          <w:rFonts w:ascii="Times New Roman" w:hAnsi="Times New Roman"/>
        </w:rPr>
      </w:pPr>
    </w:p>
    <w:p w14:paraId="34C00D7E" w14:textId="77777777" w:rsidR="001220BF" w:rsidRPr="00BC3560" w:rsidRDefault="001220BF">
      <w:pPr>
        <w:spacing w:after="120" w:line="240" w:lineRule="auto"/>
        <w:ind w:firstLine="705"/>
        <w:jc w:val="both"/>
        <w:rPr>
          <w:rFonts w:ascii="Times New Roman" w:hAnsi="Times New Roman"/>
        </w:rPr>
      </w:pPr>
    </w:p>
    <w:p w14:paraId="46D26FF8" w14:textId="77777777" w:rsidR="001220BF" w:rsidRPr="00BC3560" w:rsidRDefault="001220BF">
      <w:pPr>
        <w:spacing w:after="120" w:line="240" w:lineRule="auto"/>
        <w:ind w:firstLine="705"/>
        <w:jc w:val="both"/>
        <w:rPr>
          <w:rFonts w:ascii="Times New Roman" w:hAnsi="Times New Roman"/>
        </w:rPr>
      </w:pPr>
    </w:p>
    <w:p w14:paraId="121E44BA" w14:textId="77777777" w:rsidR="001220BF" w:rsidRPr="00BC3560" w:rsidRDefault="001220BF">
      <w:pPr>
        <w:spacing w:after="120" w:line="240" w:lineRule="auto"/>
        <w:ind w:firstLine="705"/>
        <w:jc w:val="both"/>
        <w:rPr>
          <w:rFonts w:ascii="Times New Roman" w:hAnsi="Times New Roman"/>
          <w:b/>
          <w:sz w:val="24"/>
        </w:rPr>
      </w:pPr>
    </w:p>
    <w:p w14:paraId="2E3F5FEC" w14:textId="77777777" w:rsidR="001220BF" w:rsidRPr="00BC3560" w:rsidRDefault="001220BF">
      <w:pPr>
        <w:spacing w:after="120" w:line="240" w:lineRule="auto"/>
        <w:ind w:firstLine="705"/>
        <w:jc w:val="both"/>
        <w:rPr>
          <w:rFonts w:ascii="Times New Roman" w:hAnsi="Times New Roman"/>
          <w:b/>
          <w:sz w:val="24"/>
        </w:rPr>
      </w:pPr>
    </w:p>
    <w:p w14:paraId="504FBE18" w14:textId="77777777" w:rsidR="001220BF" w:rsidRPr="00BC3560" w:rsidRDefault="001220BF">
      <w:pPr>
        <w:spacing w:after="120" w:line="240" w:lineRule="auto"/>
        <w:ind w:firstLine="705"/>
        <w:jc w:val="both"/>
        <w:rPr>
          <w:rFonts w:ascii="Times New Roman" w:hAnsi="Times New Roman"/>
          <w:b/>
          <w:sz w:val="24"/>
        </w:rPr>
      </w:pPr>
    </w:p>
    <w:p w14:paraId="1E3C8500" w14:textId="77777777" w:rsidR="001220BF" w:rsidRPr="00BC3560" w:rsidRDefault="001220BF">
      <w:pPr>
        <w:spacing w:after="120" w:line="240" w:lineRule="auto"/>
        <w:ind w:firstLine="705"/>
        <w:jc w:val="both"/>
        <w:rPr>
          <w:rFonts w:ascii="Times New Roman" w:hAnsi="Times New Roman"/>
          <w:b/>
          <w:sz w:val="24"/>
        </w:rPr>
      </w:pPr>
    </w:p>
    <w:p w14:paraId="12C70228" w14:textId="77777777" w:rsidR="001220BF" w:rsidRPr="00BC3560" w:rsidRDefault="001220BF">
      <w:pPr>
        <w:spacing w:after="120" w:line="240" w:lineRule="auto"/>
        <w:jc w:val="both"/>
        <w:rPr>
          <w:rFonts w:ascii="Times New Roman" w:hAnsi="Times New Roman"/>
          <w:b/>
          <w:sz w:val="24"/>
        </w:rPr>
      </w:pPr>
    </w:p>
    <w:p w14:paraId="77AA7200" w14:textId="77777777" w:rsidR="001220BF" w:rsidRPr="00BC3560" w:rsidRDefault="001220BF">
      <w:pPr>
        <w:spacing w:after="120" w:line="240" w:lineRule="auto"/>
        <w:jc w:val="both"/>
        <w:rPr>
          <w:rFonts w:ascii="Times New Roman" w:hAnsi="Times New Roman"/>
          <w:b/>
          <w:sz w:val="24"/>
        </w:rPr>
      </w:pPr>
    </w:p>
    <w:p w14:paraId="60E4500D" w14:textId="77777777" w:rsidR="001220BF" w:rsidRPr="00BC3560" w:rsidRDefault="001220BF">
      <w:pPr>
        <w:spacing w:after="120" w:line="240" w:lineRule="auto"/>
        <w:jc w:val="both"/>
        <w:rPr>
          <w:rFonts w:ascii="Times New Roman" w:hAnsi="Times New Roman"/>
          <w:b/>
          <w:sz w:val="24"/>
        </w:rPr>
      </w:pPr>
    </w:p>
    <w:p w14:paraId="31DFEBD9" w14:textId="77777777" w:rsidR="001220BF" w:rsidRPr="00BC3560" w:rsidRDefault="001220BF">
      <w:pPr>
        <w:spacing w:after="120" w:line="240" w:lineRule="auto"/>
        <w:ind w:firstLine="720"/>
        <w:jc w:val="both"/>
        <w:rPr>
          <w:rFonts w:ascii="Times New Roman" w:hAnsi="Times New Roman"/>
          <w:b/>
          <w:sz w:val="24"/>
        </w:rPr>
      </w:pPr>
    </w:p>
    <w:p w14:paraId="7667B799" w14:textId="77777777" w:rsidR="001220BF" w:rsidRPr="00BC3560" w:rsidRDefault="00C374E1">
      <w:pPr>
        <w:spacing w:after="120" w:line="240" w:lineRule="auto"/>
        <w:jc w:val="center"/>
        <w:rPr>
          <w:rFonts w:ascii="Times New Roman" w:hAnsi="Times New Roman"/>
          <w:b/>
          <w:sz w:val="32"/>
          <w:lang w:val="ru-RU"/>
        </w:rPr>
      </w:pPr>
      <w:r w:rsidRPr="00BC3560">
        <w:rPr>
          <w:rFonts w:ascii="Times New Roman" w:hAnsi="Times New Roman"/>
          <w:b/>
          <w:sz w:val="32"/>
          <w:lang w:val="ru-RU"/>
        </w:rPr>
        <w:t xml:space="preserve">Лозница, </w:t>
      </w:r>
      <w:r w:rsidRPr="00BC3560">
        <w:rPr>
          <w:rFonts w:ascii="Times New Roman" w:hAnsi="Times New Roman"/>
          <w:b/>
          <w:sz w:val="32"/>
        </w:rPr>
        <w:t>септембар</w:t>
      </w:r>
      <w:r w:rsidRPr="00BC3560">
        <w:rPr>
          <w:rFonts w:ascii="Times New Roman" w:hAnsi="Times New Roman"/>
          <w:b/>
          <w:sz w:val="32"/>
          <w:lang w:val="ru-RU"/>
        </w:rPr>
        <w:t xml:space="preserve"> 202</w:t>
      </w:r>
      <w:r w:rsidRPr="00BC3560">
        <w:rPr>
          <w:rFonts w:ascii="Times New Roman" w:hAnsi="Times New Roman"/>
          <w:b/>
          <w:sz w:val="32"/>
          <w:lang w:val="sr-Latn-RS"/>
        </w:rPr>
        <w:t>2</w:t>
      </w:r>
      <w:r w:rsidRPr="00BC3560">
        <w:rPr>
          <w:rFonts w:ascii="Times New Roman" w:hAnsi="Times New Roman"/>
          <w:b/>
          <w:sz w:val="32"/>
          <w:lang w:val="ru-RU"/>
        </w:rPr>
        <w:t>.</w:t>
      </w:r>
    </w:p>
    <w:p w14:paraId="03FB6BA3" w14:textId="77777777" w:rsidR="001220BF" w:rsidRPr="00BC3560" w:rsidRDefault="001220BF">
      <w:pPr>
        <w:spacing w:after="120" w:line="240" w:lineRule="auto"/>
        <w:ind w:firstLine="720"/>
        <w:jc w:val="center"/>
        <w:rPr>
          <w:rFonts w:ascii="Times New Roman" w:hAnsi="Times New Roman"/>
          <w:b/>
          <w:sz w:val="32"/>
          <w:lang w:val="ru-RU"/>
        </w:rPr>
      </w:pPr>
    </w:p>
    <w:p w14:paraId="5F5CF3DA" w14:textId="77777777" w:rsidR="001220BF" w:rsidRPr="00BC3560" w:rsidRDefault="00C374E1">
      <w:pPr>
        <w:keepNext/>
        <w:spacing w:before="100" w:after="100" w:line="240" w:lineRule="auto"/>
        <w:jc w:val="center"/>
        <w:rPr>
          <w:rFonts w:ascii="Times New Roman" w:hAnsi="Times New Roman"/>
          <w:b/>
          <w:color w:val="002060"/>
          <w:sz w:val="32"/>
          <w:lang w:val="ru-RU"/>
        </w:rPr>
      </w:pPr>
      <w:r w:rsidRPr="00BC3560">
        <w:rPr>
          <w:rFonts w:ascii="Times New Roman" w:hAnsi="Times New Roman"/>
          <w:b/>
          <w:color w:val="002060"/>
          <w:sz w:val="32"/>
          <w:lang w:val="ru-RU"/>
        </w:rPr>
        <w:t>САДРЖАЈ</w:t>
      </w:r>
    </w:p>
    <w:p w14:paraId="0C03CF69" w14:textId="77777777" w:rsidR="001220BF" w:rsidRPr="00BC3560" w:rsidRDefault="001220BF">
      <w:pPr>
        <w:spacing w:after="120" w:line="240" w:lineRule="auto"/>
        <w:jc w:val="both"/>
        <w:rPr>
          <w:rFonts w:ascii="Times New Roman" w:hAnsi="Times New Roman"/>
          <w:sz w:val="24"/>
          <w:szCs w:val="24"/>
          <w:lang w:val="ru-RU"/>
        </w:rPr>
      </w:pPr>
    </w:p>
    <w:p w14:paraId="0938A120" w14:textId="77777777" w:rsidR="001220BF" w:rsidRPr="00BC3560" w:rsidRDefault="00C374E1">
      <w:pPr>
        <w:tabs>
          <w:tab w:val="right" w:leader="dot" w:pos="9360"/>
        </w:tabs>
        <w:spacing w:after="0" w:line="240" w:lineRule="auto"/>
        <w:rPr>
          <w:rFonts w:ascii="Times New Roman" w:hAnsi="Times New Roman"/>
          <w:b/>
          <w:sz w:val="24"/>
          <w:szCs w:val="24"/>
          <w:lang w:val="sr-Latn-CS"/>
        </w:rPr>
      </w:pPr>
      <w:r w:rsidRPr="00BC3560">
        <w:rPr>
          <w:rFonts w:ascii="Times New Roman" w:hAnsi="Times New Roman"/>
          <w:b/>
          <w:sz w:val="24"/>
          <w:szCs w:val="24"/>
          <w:lang w:val="ru-RU"/>
        </w:rPr>
        <w:t>1. Општи подаци о школи</w:t>
      </w:r>
      <w:r w:rsidRPr="00BC3560">
        <w:rPr>
          <w:rFonts w:ascii="Times New Roman" w:hAnsi="Times New Roman"/>
          <w:b/>
          <w:sz w:val="24"/>
          <w:szCs w:val="24"/>
          <w:lang w:val="ru-RU"/>
        </w:rPr>
        <w:tab/>
      </w:r>
      <w:r w:rsidRPr="00BC3560">
        <w:rPr>
          <w:rFonts w:ascii="Times New Roman" w:hAnsi="Times New Roman"/>
          <w:b/>
          <w:sz w:val="24"/>
          <w:szCs w:val="24"/>
          <w:lang w:val="sr-Latn-CS"/>
        </w:rPr>
        <w:t>4</w:t>
      </w:r>
    </w:p>
    <w:p w14:paraId="5C8A0205" w14:textId="77777777" w:rsidR="001220BF" w:rsidRPr="00BC3560" w:rsidRDefault="00C374E1">
      <w:pPr>
        <w:tabs>
          <w:tab w:val="right" w:leader="dot" w:pos="9360"/>
        </w:tabs>
        <w:spacing w:after="0" w:line="240" w:lineRule="auto"/>
        <w:ind w:firstLine="540"/>
        <w:rPr>
          <w:rFonts w:ascii="Times New Roman" w:hAnsi="Times New Roman"/>
          <w:sz w:val="24"/>
          <w:szCs w:val="24"/>
          <w:lang w:val="sr-Latn-CS"/>
        </w:rPr>
      </w:pPr>
      <w:r w:rsidRPr="00BC3560">
        <w:rPr>
          <w:rFonts w:ascii="Times New Roman" w:hAnsi="Times New Roman"/>
          <w:sz w:val="24"/>
          <w:szCs w:val="24"/>
          <w:lang w:val="ru-RU"/>
        </w:rPr>
        <w:t>1.1. Матична школа</w:t>
      </w:r>
      <w:r w:rsidRPr="00BC3560">
        <w:rPr>
          <w:rFonts w:ascii="Times New Roman" w:hAnsi="Times New Roman"/>
          <w:sz w:val="24"/>
          <w:szCs w:val="24"/>
          <w:lang w:val="ru-RU"/>
        </w:rPr>
        <w:tab/>
      </w:r>
      <w:r w:rsidRPr="00BC3560">
        <w:rPr>
          <w:rFonts w:ascii="Times New Roman" w:hAnsi="Times New Roman"/>
          <w:sz w:val="24"/>
          <w:szCs w:val="24"/>
          <w:lang w:val="sr-Latn-CS"/>
        </w:rPr>
        <w:t>4</w:t>
      </w:r>
    </w:p>
    <w:p w14:paraId="357C58E7" w14:textId="77777777" w:rsidR="001220BF" w:rsidRPr="00BC3560" w:rsidRDefault="00C374E1">
      <w:pPr>
        <w:tabs>
          <w:tab w:val="left" w:pos="540"/>
          <w:tab w:val="right" w:leader="dot" w:pos="9360"/>
        </w:tabs>
        <w:spacing w:after="0" w:line="240" w:lineRule="auto"/>
        <w:ind w:firstLine="540"/>
        <w:rPr>
          <w:rFonts w:ascii="Times New Roman" w:hAnsi="Times New Roman"/>
          <w:sz w:val="24"/>
          <w:szCs w:val="24"/>
          <w:lang w:val="sr-Latn-CS"/>
        </w:rPr>
      </w:pPr>
      <w:r w:rsidRPr="00BC3560">
        <w:rPr>
          <w:rFonts w:ascii="Times New Roman" w:hAnsi="Times New Roman"/>
          <w:sz w:val="24"/>
          <w:szCs w:val="24"/>
          <w:lang w:val="ru-RU"/>
        </w:rPr>
        <w:t>1.2. Издвојена одељења</w:t>
      </w:r>
      <w:r w:rsidRPr="00BC3560">
        <w:rPr>
          <w:rFonts w:ascii="Times New Roman" w:hAnsi="Times New Roman"/>
          <w:sz w:val="24"/>
          <w:szCs w:val="24"/>
          <w:lang w:val="ru-RU"/>
        </w:rPr>
        <w:tab/>
      </w:r>
      <w:r w:rsidRPr="00BC3560">
        <w:rPr>
          <w:rFonts w:ascii="Times New Roman" w:hAnsi="Times New Roman"/>
          <w:sz w:val="24"/>
          <w:szCs w:val="24"/>
          <w:lang w:val="sr-Latn-CS"/>
        </w:rPr>
        <w:t>4</w:t>
      </w:r>
    </w:p>
    <w:p w14:paraId="7E6B5CA6" w14:textId="77777777" w:rsidR="001220BF" w:rsidRPr="00BC3560" w:rsidRDefault="00C374E1">
      <w:pPr>
        <w:tabs>
          <w:tab w:val="right" w:leader="dot" w:pos="9360"/>
        </w:tabs>
        <w:spacing w:after="0" w:line="240" w:lineRule="auto"/>
        <w:rPr>
          <w:rFonts w:ascii="Times New Roman" w:hAnsi="Times New Roman"/>
          <w:b/>
          <w:sz w:val="24"/>
          <w:szCs w:val="24"/>
          <w:lang w:val="sr-Latn-CS"/>
        </w:rPr>
      </w:pPr>
      <w:r w:rsidRPr="00BC3560">
        <w:rPr>
          <w:rFonts w:ascii="Times New Roman" w:hAnsi="Times New Roman"/>
          <w:b/>
          <w:sz w:val="24"/>
          <w:szCs w:val="24"/>
          <w:lang w:val="ru-RU"/>
        </w:rPr>
        <w:t>2. Полазне основе рада</w:t>
      </w:r>
      <w:r w:rsidRPr="00BC3560">
        <w:rPr>
          <w:rFonts w:ascii="Times New Roman" w:hAnsi="Times New Roman"/>
          <w:b/>
          <w:sz w:val="24"/>
          <w:szCs w:val="24"/>
          <w:lang w:val="ru-RU"/>
        </w:rPr>
        <w:tab/>
      </w:r>
      <w:r w:rsidRPr="00BC3560">
        <w:rPr>
          <w:rFonts w:ascii="Times New Roman" w:hAnsi="Times New Roman"/>
          <w:b/>
          <w:sz w:val="24"/>
          <w:szCs w:val="24"/>
          <w:lang w:val="sr-Latn-CS"/>
        </w:rPr>
        <w:t>5</w:t>
      </w:r>
    </w:p>
    <w:p w14:paraId="77CE3820" w14:textId="77777777" w:rsidR="001220BF" w:rsidRPr="00BC3560" w:rsidRDefault="00C374E1">
      <w:pPr>
        <w:tabs>
          <w:tab w:val="right" w:leader="dot" w:pos="9360"/>
        </w:tabs>
        <w:spacing w:after="0" w:line="240" w:lineRule="auto"/>
        <w:rPr>
          <w:rFonts w:ascii="Times New Roman" w:hAnsi="Times New Roman"/>
          <w:b/>
          <w:sz w:val="24"/>
          <w:szCs w:val="24"/>
          <w:lang w:val="sr-Latn-CS"/>
        </w:rPr>
      </w:pPr>
      <w:r w:rsidRPr="00BC3560">
        <w:rPr>
          <w:rFonts w:ascii="Times New Roman" w:hAnsi="Times New Roman"/>
          <w:b/>
          <w:sz w:val="24"/>
          <w:szCs w:val="24"/>
          <w:lang w:val="ru-RU"/>
        </w:rPr>
        <w:t>3. Материјално-технички ресурси</w:t>
      </w:r>
      <w:r w:rsidRPr="00BC3560">
        <w:rPr>
          <w:rFonts w:ascii="Times New Roman" w:hAnsi="Times New Roman"/>
          <w:b/>
          <w:sz w:val="24"/>
          <w:szCs w:val="24"/>
          <w:lang w:val="ru-RU"/>
        </w:rPr>
        <w:tab/>
      </w:r>
      <w:r w:rsidRPr="00BC3560">
        <w:rPr>
          <w:rFonts w:ascii="Times New Roman" w:hAnsi="Times New Roman"/>
          <w:b/>
          <w:sz w:val="24"/>
          <w:szCs w:val="24"/>
          <w:lang w:val="sr-Latn-CS"/>
        </w:rPr>
        <w:t>7</w:t>
      </w:r>
    </w:p>
    <w:p w14:paraId="3D4C0C27" w14:textId="77777777" w:rsidR="001220BF" w:rsidRPr="00BC3560" w:rsidRDefault="00C374E1">
      <w:pPr>
        <w:tabs>
          <w:tab w:val="right" w:leader="dot" w:pos="9360"/>
        </w:tabs>
        <w:spacing w:after="0" w:line="240" w:lineRule="auto"/>
        <w:ind w:firstLine="540"/>
        <w:rPr>
          <w:rFonts w:ascii="Times New Roman" w:hAnsi="Times New Roman"/>
          <w:sz w:val="24"/>
          <w:szCs w:val="24"/>
          <w:lang w:val="sr-Latn-CS"/>
        </w:rPr>
      </w:pPr>
      <w:r w:rsidRPr="00BC3560">
        <w:rPr>
          <w:rFonts w:ascii="Times New Roman" w:hAnsi="Times New Roman"/>
          <w:sz w:val="24"/>
          <w:szCs w:val="24"/>
          <w:lang w:val="ru-RU"/>
        </w:rPr>
        <w:t>3.1. Материјално-технички и просторни услови рада школе</w:t>
      </w:r>
      <w:r w:rsidRPr="00BC3560">
        <w:rPr>
          <w:rFonts w:ascii="Times New Roman" w:hAnsi="Times New Roman"/>
          <w:sz w:val="24"/>
          <w:szCs w:val="24"/>
          <w:lang w:val="ru-RU"/>
        </w:rPr>
        <w:tab/>
      </w:r>
      <w:r w:rsidRPr="00BC3560">
        <w:rPr>
          <w:rFonts w:ascii="Times New Roman" w:hAnsi="Times New Roman"/>
          <w:sz w:val="24"/>
          <w:szCs w:val="24"/>
          <w:lang w:val="sr-Latn-CS"/>
        </w:rPr>
        <w:t>7</w:t>
      </w:r>
    </w:p>
    <w:p w14:paraId="297AF6A2" w14:textId="77777777" w:rsidR="001220BF" w:rsidRPr="00BC3560" w:rsidRDefault="00C374E1">
      <w:pPr>
        <w:tabs>
          <w:tab w:val="right" w:leader="dot" w:pos="9360"/>
        </w:tabs>
        <w:spacing w:after="0" w:line="240" w:lineRule="auto"/>
        <w:ind w:firstLine="900"/>
        <w:rPr>
          <w:rFonts w:ascii="Times New Roman" w:hAnsi="Times New Roman"/>
          <w:sz w:val="24"/>
          <w:szCs w:val="24"/>
          <w:lang w:val="sr-Latn-CS"/>
        </w:rPr>
      </w:pPr>
      <w:r w:rsidRPr="00BC3560">
        <w:rPr>
          <w:rFonts w:ascii="Times New Roman" w:hAnsi="Times New Roman"/>
          <w:sz w:val="24"/>
          <w:szCs w:val="24"/>
          <w:lang w:val="ru-RU"/>
        </w:rPr>
        <w:t>3.1.1. Просторни услови рада</w:t>
      </w:r>
      <w:r w:rsidRPr="00BC3560">
        <w:rPr>
          <w:rFonts w:ascii="Times New Roman" w:hAnsi="Times New Roman"/>
          <w:sz w:val="24"/>
          <w:szCs w:val="24"/>
          <w:lang w:val="ru-RU"/>
        </w:rPr>
        <w:tab/>
      </w:r>
      <w:r w:rsidRPr="00BC3560">
        <w:rPr>
          <w:rFonts w:ascii="Times New Roman" w:hAnsi="Times New Roman"/>
          <w:sz w:val="24"/>
          <w:szCs w:val="24"/>
          <w:lang w:val="sr-Latn-CS"/>
        </w:rPr>
        <w:t>7</w:t>
      </w:r>
    </w:p>
    <w:p w14:paraId="6D545CBF" w14:textId="77777777" w:rsidR="001220BF" w:rsidRPr="00BC3560" w:rsidRDefault="00C374E1">
      <w:pPr>
        <w:tabs>
          <w:tab w:val="right" w:leader="dot" w:pos="9360"/>
        </w:tabs>
        <w:spacing w:after="0" w:line="240" w:lineRule="auto"/>
        <w:ind w:firstLine="900"/>
        <w:rPr>
          <w:rFonts w:ascii="Times New Roman" w:hAnsi="Times New Roman"/>
          <w:sz w:val="24"/>
          <w:szCs w:val="24"/>
          <w:lang w:val="sr-Cyrl-CS"/>
        </w:rPr>
      </w:pPr>
      <w:r w:rsidRPr="00BC3560">
        <w:rPr>
          <w:rFonts w:ascii="Times New Roman" w:hAnsi="Times New Roman"/>
          <w:sz w:val="24"/>
          <w:szCs w:val="24"/>
          <w:lang w:val="ru-RU"/>
        </w:rPr>
        <w:t>3.1.2. Здравствено-хигијенски услови</w:t>
      </w:r>
      <w:r w:rsidRPr="00BC3560">
        <w:rPr>
          <w:rFonts w:ascii="Times New Roman" w:hAnsi="Times New Roman"/>
          <w:sz w:val="24"/>
          <w:szCs w:val="24"/>
          <w:lang w:val="ru-RU"/>
        </w:rPr>
        <w:tab/>
      </w:r>
      <w:r w:rsidRPr="00BC3560">
        <w:rPr>
          <w:rFonts w:ascii="Times New Roman" w:hAnsi="Times New Roman"/>
          <w:sz w:val="24"/>
          <w:szCs w:val="24"/>
          <w:lang w:val="sr-Cyrl-CS"/>
        </w:rPr>
        <w:t>10</w:t>
      </w:r>
    </w:p>
    <w:p w14:paraId="5876F88E" w14:textId="77777777" w:rsidR="001220BF" w:rsidRPr="00BC3560" w:rsidRDefault="00C374E1">
      <w:pPr>
        <w:tabs>
          <w:tab w:val="right" w:leader="dot" w:pos="9360"/>
        </w:tabs>
        <w:spacing w:after="0" w:line="240" w:lineRule="auto"/>
        <w:ind w:firstLine="900"/>
        <w:rPr>
          <w:rFonts w:ascii="Times New Roman" w:hAnsi="Times New Roman"/>
          <w:sz w:val="24"/>
          <w:szCs w:val="24"/>
          <w:lang w:val="sr-Cyrl-CS"/>
        </w:rPr>
      </w:pPr>
      <w:r w:rsidRPr="00BC3560">
        <w:rPr>
          <w:rFonts w:ascii="Times New Roman" w:hAnsi="Times New Roman"/>
          <w:sz w:val="24"/>
          <w:szCs w:val="24"/>
          <w:lang w:val="ru-RU"/>
        </w:rPr>
        <w:t>3.1.3. Безбедност школе</w:t>
      </w:r>
      <w:r w:rsidRPr="00BC3560">
        <w:rPr>
          <w:rFonts w:ascii="Times New Roman" w:hAnsi="Times New Roman"/>
          <w:sz w:val="24"/>
          <w:szCs w:val="24"/>
          <w:lang w:val="ru-RU"/>
        </w:rPr>
        <w:tab/>
      </w:r>
      <w:r w:rsidRPr="00BC3560">
        <w:rPr>
          <w:rFonts w:ascii="Times New Roman" w:hAnsi="Times New Roman"/>
          <w:sz w:val="24"/>
          <w:szCs w:val="24"/>
          <w:lang w:val="sr-Cyrl-CS"/>
        </w:rPr>
        <w:t>10</w:t>
      </w:r>
    </w:p>
    <w:p w14:paraId="672A5273" w14:textId="77777777" w:rsidR="001220BF" w:rsidRPr="00BC3560" w:rsidRDefault="00C374E1">
      <w:pPr>
        <w:tabs>
          <w:tab w:val="right" w:leader="dot" w:pos="9360"/>
        </w:tabs>
        <w:spacing w:after="0" w:line="240" w:lineRule="auto"/>
        <w:ind w:firstLine="900"/>
        <w:rPr>
          <w:rFonts w:ascii="Times New Roman" w:hAnsi="Times New Roman"/>
          <w:sz w:val="24"/>
          <w:szCs w:val="24"/>
          <w:lang w:val="sr-Cyrl-CS"/>
        </w:rPr>
      </w:pPr>
      <w:r w:rsidRPr="00BC3560">
        <w:rPr>
          <w:rFonts w:ascii="Times New Roman" w:hAnsi="Times New Roman"/>
          <w:sz w:val="24"/>
          <w:szCs w:val="24"/>
          <w:lang w:val="ru-RU"/>
        </w:rPr>
        <w:t>3.1.4. План коришћења школског простора</w:t>
      </w:r>
      <w:r w:rsidRPr="00BC3560">
        <w:rPr>
          <w:rFonts w:ascii="Times New Roman" w:hAnsi="Times New Roman"/>
          <w:sz w:val="24"/>
          <w:szCs w:val="24"/>
          <w:lang w:val="ru-RU"/>
        </w:rPr>
        <w:tab/>
      </w:r>
      <w:r w:rsidRPr="00BC3560">
        <w:rPr>
          <w:rFonts w:ascii="Times New Roman" w:hAnsi="Times New Roman"/>
          <w:sz w:val="24"/>
          <w:szCs w:val="24"/>
          <w:lang w:val="sr-Cyrl-CS"/>
        </w:rPr>
        <w:t>10</w:t>
      </w:r>
    </w:p>
    <w:p w14:paraId="5DA9F113" w14:textId="77777777" w:rsidR="001220BF" w:rsidRPr="00BC3560" w:rsidRDefault="00C374E1">
      <w:pPr>
        <w:tabs>
          <w:tab w:val="right" w:leader="dot" w:pos="9360"/>
        </w:tabs>
        <w:spacing w:after="0" w:line="240" w:lineRule="auto"/>
        <w:ind w:firstLine="900"/>
        <w:rPr>
          <w:rFonts w:ascii="Times New Roman" w:hAnsi="Times New Roman"/>
          <w:sz w:val="24"/>
          <w:szCs w:val="24"/>
          <w:lang w:val="sr-Cyrl-CS"/>
        </w:rPr>
      </w:pPr>
      <w:r w:rsidRPr="00BC3560">
        <w:rPr>
          <w:rFonts w:ascii="Times New Roman" w:hAnsi="Times New Roman"/>
          <w:sz w:val="24"/>
          <w:szCs w:val="24"/>
          <w:lang w:val="ru-RU"/>
        </w:rPr>
        <w:t>3.1.5. План коришћења наставних средстава</w:t>
      </w:r>
      <w:r w:rsidRPr="00BC3560">
        <w:rPr>
          <w:rFonts w:ascii="Times New Roman" w:hAnsi="Times New Roman"/>
          <w:sz w:val="24"/>
          <w:szCs w:val="24"/>
          <w:lang w:val="ru-RU"/>
        </w:rPr>
        <w:tab/>
      </w:r>
      <w:r w:rsidRPr="00BC3560">
        <w:rPr>
          <w:rFonts w:ascii="Times New Roman" w:hAnsi="Times New Roman"/>
          <w:sz w:val="24"/>
          <w:szCs w:val="24"/>
          <w:lang w:val="sr-Cyrl-CS"/>
        </w:rPr>
        <w:t>10</w:t>
      </w:r>
    </w:p>
    <w:p w14:paraId="5B9243F0" w14:textId="77777777" w:rsidR="001220BF" w:rsidRPr="00BC3560" w:rsidRDefault="00C374E1">
      <w:pPr>
        <w:tabs>
          <w:tab w:val="right" w:leader="dot" w:pos="9360"/>
        </w:tabs>
        <w:spacing w:after="0" w:line="240" w:lineRule="auto"/>
        <w:ind w:firstLine="540"/>
        <w:rPr>
          <w:rFonts w:ascii="Times New Roman" w:hAnsi="Times New Roman"/>
          <w:sz w:val="24"/>
          <w:szCs w:val="24"/>
          <w:lang w:val="sr-Cyrl-CS"/>
        </w:rPr>
      </w:pPr>
      <w:r w:rsidRPr="00BC3560">
        <w:rPr>
          <w:rFonts w:ascii="Times New Roman" w:hAnsi="Times New Roman"/>
          <w:sz w:val="24"/>
          <w:szCs w:val="24"/>
          <w:lang w:val="ru-RU"/>
        </w:rPr>
        <w:t xml:space="preserve">      3.2. План унапређења материјално-техничких ресурса</w:t>
      </w:r>
      <w:r w:rsidRPr="00BC3560">
        <w:rPr>
          <w:rFonts w:ascii="Times New Roman" w:hAnsi="Times New Roman"/>
          <w:sz w:val="24"/>
          <w:szCs w:val="24"/>
          <w:lang w:val="ru-RU"/>
        </w:rPr>
        <w:tab/>
      </w:r>
      <w:r w:rsidRPr="00BC3560">
        <w:rPr>
          <w:rFonts w:ascii="Times New Roman" w:hAnsi="Times New Roman"/>
          <w:sz w:val="24"/>
          <w:szCs w:val="24"/>
          <w:lang w:val="sr-Cyrl-CS"/>
        </w:rPr>
        <w:t>11</w:t>
      </w:r>
    </w:p>
    <w:p w14:paraId="15452675" w14:textId="77777777" w:rsidR="001220BF" w:rsidRPr="00BC3560" w:rsidRDefault="00C374E1">
      <w:pPr>
        <w:tabs>
          <w:tab w:val="right" w:leader="dot" w:pos="9360"/>
        </w:tabs>
        <w:spacing w:after="0" w:line="240" w:lineRule="auto"/>
        <w:rPr>
          <w:rFonts w:ascii="Times New Roman" w:hAnsi="Times New Roman"/>
          <w:b/>
          <w:sz w:val="24"/>
          <w:szCs w:val="24"/>
          <w:lang w:val="sr-Cyrl-CS"/>
        </w:rPr>
      </w:pPr>
      <w:r w:rsidRPr="00BC3560">
        <w:rPr>
          <w:rFonts w:ascii="Times New Roman" w:hAnsi="Times New Roman"/>
          <w:b/>
          <w:sz w:val="24"/>
          <w:szCs w:val="24"/>
          <w:lang w:val="ru-RU"/>
        </w:rPr>
        <w:t>4. Људски ресурси</w:t>
      </w:r>
      <w:r w:rsidRPr="00BC3560">
        <w:rPr>
          <w:rFonts w:ascii="Times New Roman" w:hAnsi="Times New Roman"/>
          <w:b/>
          <w:sz w:val="24"/>
          <w:szCs w:val="24"/>
          <w:lang w:val="ru-RU"/>
        </w:rPr>
        <w:tab/>
      </w:r>
      <w:r w:rsidRPr="00BC3560">
        <w:rPr>
          <w:rFonts w:ascii="Times New Roman" w:hAnsi="Times New Roman"/>
          <w:b/>
          <w:sz w:val="24"/>
          <w:szCs w:val="24"/>
          <w:lang w:val="sr-Latn-CS"/>
        </w:rPr>
        <w:t>1</w:t>
      </w:r>
      <w:r w:rsidRPr="00BC3560">
        <w:rPr>
          <w:rFonts w:ascii="Times New Roman" w:hAnsi="Times New Roman"/>
          <w:b/>
          <w:sz w:val="24"/>
          <w:szCs w:val="24"/>
          <w:lang w:val="sr-Cyrl-CS"/>
        </w:rPr>
        <w:t>1</w:t>
      </w:r>
    </w:p>
    <w:p w14:paraId="18E108EF" w14:textId="77777777" w:rsidR="001220BF" w:rsidRPr="00BC3560" w:rsidRDefault="00C374E1">
      <w:pPr>
        <w:tabs>
          <w:tab w:val="right" w:leader="dot" w:pos="9360"/>
        </w:tabs>
        <w:spacing w:after="0" w:line="240" w:lineRule="auto"/>
        <w:ind w:firstLine="540"/>
        <w:rPr>
          <w:rFonts w:ascii="Times New Roman" w:hAnsi="Times New Roman"/>
          <w:sz w:val="24"/>
          <w:szCs w:val="24"/>
          <w:lang w:val="sr-Cyrl-CS"/>
        </w:rPr>
      </w:pPr>
      <w:r w:rsidRPr="00BC3560">
        <w:rPr>
          <w:rFonts w:ascii="Times New Roman" w:hAnsi="Times New Roman"/>
          <w:sz w:val="24"/>
          <w:szCs w:val="24"/>
          <w:lang w:val="ru-RU"/>
        </w:rPr>
        <w:t>4.1. Кадровска структура</w:t>
      </w:r>
      <w:r w:rsidRPr="00BC3560">
        <w:rPr>
          <w:rFonts w:ascii="Times New Roman" w:hAnsi="Times New Roman"/>
          <w:sz w:val="24"/>
          <w:szCs w:val="24"/>
          <w:lang w:val="ru-RU"/>
        </w:rPr>
        <w:tab/>
      </w:r>
      <w:r w:rsidRPr="00BC3560">
        <w:rPr>
          <w:rFonts w:ascii="Times New Roman" w:hAnsi="Times New Roman"/>
          <w:sz w:val="24"/>
          <w:szCs w:val="24"/>
          <w:lang w:val="sr-Latn-CS"/>
        </w:rPr>
        <w:t>1</w:t>
      </w:r>
      <w:r w:rsidRPr="00BC3560">
        <w:rPr>
          <w:rFonts w:ascii="Times New Roman" w:hAnsi="Times New Roman"/>
          <w:sz w:val="24"/>
          <w:szCs w:val="24"/>
          <w:lang w:val="sr-Cyrl-CS"/>
        </w:rPr>
        <w:t>1</w:t>
      </w:r>
    </w:p>
    <w:p w14:paraId="0C2075AB" w14:textId="77777777" w:rsidR="001220BF" w:rsidRPr="00BC3560" w:rsidRDefault="00C374E1">
      <w:pPr>
        <w:tabs>
          <w:tab w:val="right" w:leader="dot" w:pos="9360"/>
        </w:tabs>
        <w:spacing w:after="0" w:line="240" w:lineRule="auto"/>
        <w:ind w:firstLine="540"/>
        <w:rPr>
          <w:rFonts w:ascii="Times New Roman" w:hAnsi="Times New Roman"/>
          <w:sz w:val="24"/>
          <w:szCs w:val="24"/>
          <w:lang w:val="sr-Cyrl-CS"/>
        </w:rPr>
      </w:pPr>
      <w:r w:rsidRPr="00BC3560">
        <w:rPr>
          <w:rFonts w:ascii="Times New Roman" w:hAnsi="Times New Roman"/>
          <w:sz w:val="24"/>
          <w:szCs w:val="24"/>
          <w:lang w:val="ru-RU"/>
        </w:rPr>
        <w:t>4.2. Стручно усавршавање запослених</w:t>
      </w:r>
      <w:r w:rsidRPr="00BC3560">
        <w:rPr>
          <w:rFonts w:ascii="Times New Roman" w:hAnsi="Times New Roman"/>
          <w:sz w:val="24"/>
          <w:szCs w:val="24"/>
          <w:lang w:val="ru-RU"/>
        </w:rPr>
        <w:tab/>
      </w:r>
      <w:r w:rsidRPr="00BC3560">
        <w:rPr>
          <w:rFonts w:ascii="Times New Roman" w:hAnsi="Times New Roman"/>
          <w:sz w:val="24"/>
          <w:szCs w:val="24"/>
          <w:lang w:val="sr-Latn-CS"/>
        </w:rPr>
        <w:t>1</w:t>
      </w:r>
      <w:r w:rsidRPr="00BC3560">
        <w:rPr>
          <w:rFonts w:ascii="Times New Roman" w:hAnsi="Times New Roman"/>
          <w:sz w:val="24"/>
          <w:szCs w:val="24"/>
          <w:lang w:val="sr-Cyrl-CS"/>
        </w:rPr>
        <w:t>2</w:t>
      </w:r>
    </w:p>
    <w:p w14:paraId="544EE77A" w14:textId="77777777" w:rsidR="001220BF" w:rsidRPr="00BC3560" w:rsidRDefault="00C374E1">
      <w:pPr>
        <w:tabs>
          <w:tab w:val="right" w:leader="dot" w:pos="9360"/>
        </w:tabs>
        <w:spacing w:after="0" w:line="240" w:lineRule="auto"/>
        <w:ind w:firstLine="900"/>
        <w:rPr>
          <w:rFonts w:ascii="Times New Roman" w:hAnsi="Times New Roman"/>
          <w:sz w:val="24"/>
          <w:szCs w:val="24"/>
          <w:lang w:val="sr-Cyrl-CS"/>
        </w:rPr>
      </w:pPr>
      <w:r w:rsidRPr="00BC3560">
        <w:rPr>
          <w:rFonts w:ascii="Times New Roman" w:hAnsi="Times New Roman"/>
          <w:sz w:val="24"/>
          <w:szCs w:val="24"/>
          <w:lang w:val="ru-RU"/>
        </w:rPr>
        <w:t>4.2.1. План стручног усавршавања запослених</w:t>
      </w:r>
      <w:r w:rsidRPr="00BC3560">
        <w:rPr>
          <w:rFonts w:ascii="Times New Roman" w:hAnsi="Times New Roman"/>
          <w:sz w:val="24"/>
          <w:szCs w:val="24"/>
          <w:lang w:val="ru-RU"/>
        </w:rPr>
        <w:tab/>
      </w:r>
      <w:r w:rsidRPr="00BC3560">
        <w:rPr>
          <w:rFonts w:ascii="Times New Roman" w:hAnsi="Times New Roman"/>
          <w:sz w:val="24"/>
          <w:szCs w:val="24"/>
          <w:lang w:val="sr-Latn-CS"/>
        </w:rPr>
        <w:t>1</w:t>
      </w:r>
      <w:r w:rsidRPr="00BC3560">
        <w:rPr>
          <w:rFonts w:ascii="Times New Roman" w:hAnsi="Times New Roman"/>
          <w:sz w:val="24"/>
          <w:szCs w:val="24"/>
          <w:lang w:val="sr-Cyrl-CS"/>
        </w:rPr>
        <w:t>2</w:t>
      </w:r>
    </w:p>
    <w:p w14:paraId="721322A9" w14:textId="77777777" w:rsidR="001220BF" w:rsidRPr="00BC3560" w:rsidRDefault="00C374E1">
      <w:pPr>
        <w:tabs>
          <w:tab w:val="right" w:leader="dot" w:pos="9360"/>
        </w:tabs>
        <w:spacing w:after="0" w:line="240" w:lineRule="auto"/>
        <w:ind w:firstLine="900"/>
        <w:rPr>
          <w:rFonts w:ascii="Times New Roman" w:hAnsi="Times New Roman"/>
          <w:sz w:val="24"/>
          <w:szCs w:val="24"/>
          <w:lang w:val="sr-Cyrl-CS"/>
        </w:rPr>
      </w:pPr>
      <w:r w:rsidRPr="00BC3560">
        <w:rPr>
          <w:rFonts w:ascii="Times New Roman" w:hAnsi="Times New Roman"/>
          <w:sz w:val="24"/>
          <w:szCs w:val="24"/>
          <w:lang w:val="ru-RU"/>
        </w:rPr>
        <w:t>4.2.2. План стручног усавршавања директора</w:t>
      </w:r>
      <w:r w:rsidRPr="00BC3560">
        <w:rPr>
          <w:rFonts w:ascii="Times New Roman" w:hAnsi="Times New Roman"/>
          <w:sz w:val="24"/>
          <w:szCs w:val="24"/>
          <w:lang w:val="ru-RU"/>
        </w:rPr>
        <w:tab/>
      </w:r>
      <w:r w:rsidRPr="00BC3560">
        <w:rPr>
          <w:rFonts w:ascii="Times New Roman" w:hAnsi="Times New Roman"/>
          <w:sz w:val="24"/>
          <w:szCs w:val="24"/>
          <w:lang w:val="sr-Latn-CS"/>
        </w:rPr>
        <w:t>1</w:t>
      </w:r>
      <w:r w:rsidRPr="00BC3560">
        <w:rPr>
          <w:rFonts w:ascii="Times New Roman" w:hAnsi="Times New Roman"/>
          <w:sz w:val="24"/>
          <w:szCs w:val="24"/>
          <w:lang w:val="sr-Cyrl-CS"/>
        </w:rPr>
        <w:t>4</w:t>
      </w:r>
    </w:p>
    <w:p w14:paraId="6325AA73" w14:textId="77777777" w:rsidR="001220BF" w:rsidRPr="00BC3560" w:rsidRDefault="00C374E1">
      <w:pPr>
        <w:tabs>
          <w:tab w:val="right" w:leader="dot" w:pos="9360"/>
        </w:tabs>
        <w:spacing w:after="0" w:line="240" w:lineRule="auto"/>
        <w:ind w:firstLine="900"/>
        <w:rPr>
          <w:rFonts w:ascii="Times New Roman" w:hAnsi="Times New Roman"/>
          <w:sz w:val="24"/>
          <w:szCs w:val="24"/>
          <w:lang w:val="sr-Cyrl-CS"/>
        </w:rPr>
      </w:pPr>
      <w:r w:rsidRPr="00BC3560">
        <w:rPr>
          <w:rFonts w:ascii="Times New Roman" w:hAnsi="Times New Roman"/>
          <w:sz w:val="24"/>
          <w:szCs w:val="24"/>
          <w:lang w:val="ru-RU"/>
        </w:rPr>
        <w:t>4.2.3. План сарадње ментора и приправника</w:t>
      </w:r>
      <w:r w:rsidRPr="00BC3560">
        <w:rPr>
          <w:rFonts w:ascii="Times New Roman" w:hAnsi="Times New Roman"/>
          <w:sz w:val="24"/>
          <w:szCs w:val="24"/>
          <w:lang w:val="ru-RU"/>
        </w:rPr>
        <w:tab/>
      </w:r>
      <w:r w:rsidRPr="00BC3560">
        <w:rPr>
          <w:rFonts w:ascii="Times New Roman" w:hAnsi="Times New Roman"/>
          <w:sz w:val="24"/>
          <w:szCs w:val="24"/>
          <w:lang w:val="sr-Latn-CS"/>
        </w:rPr>
        <w:t>1</w:t>
      </w:r>
      <w:r w:rsidRPr="00BC3560">
        <w:rPr>
          <w:rFonts w:ascii="Times New Roman" w:hAnsi="Times New Roman"/>
          <w:sz w:val="24"/>
          <w:szCs w:val="24"/>
          <w:lang w:val="sr-Cyrl-CS"/>
        </w:rPr>
        <w:t>5</w:t>
      </w:r>
    </w:p>
    <w:p w14:paraId="3708DDC3" w14:textId="77777777" w:rsidR="001220BF" w:rsidRPr="00BC3560" w:rsidRDefault="00C374E1">
      <w:pPr>
        <w:tabs>
          <w:tab w:val="right" w:leader="dot" w:pos="9360"/>
        </w:tabs>
        <w:spacing w:after="0" w:line="240" w:lineRule="auto"/>
        <w:rPr>
          <w:rFonts w:ascii="Times New Roman" w:hAnsi="Times New Roman"/>
          <w:b/>
          <w:sz w:val="24"/>
          <w:szCs w:val="24"/>
          <w:lang w:val="sr-Cyrl-CS"/>
        </w:rPr>
      </w:pPr>
      <w:r w:rsidRPr="00BC3560">
        <w:rPr>
          <w:rFonts w:ascii="Times New Roman" w:hAnsi="Times New Roman"/>
          <w:b/>
          <w:sz w:val="24"/>
          <w:szCs w:val="24"/>
          <w:lang w:val="ru-RU"/>
        </w:rPr>
        <w:t>5. Организација рада школе</w:t>
      </w:r>
      <w:r w:rsidRPr="00BC3560">
        <w:rPr>
          <w:rFonts w:ascii="Times New Roman" w:hAnsi="Times New Roman"/>
          <w:b/>
          <w:sz w:val="24"/>
          <w:szCs w:val="24"/>
          <w:lang w:val="ru-RU"/>
        </w:rPr>
        <w:tab/>
      </w:r>
      <w:r w:rsidRPr="00BC3560">
        <w:rPr>
          <w:rFonts w:ascii="Times New Roman" w:hAnsi="Times New Roman"/>
          <w:b/>
          <w:sz w:val="24"/>
          <w:szCs w:val="24"/>
          <w:lang w:val="sr-Latn-CS"/>
        </w:rPr>
        <w:t>1</w:t>
      </w:r>
      <w:r w:rsidRPr="00BC3560">
        <w:rPr>
          <w:rFonts w:ascii="Times New Roman" w:hAnsi="Times New Roman"/>
          <w:b/>
          <w:sz w:val="24"/>
          <w:szCs w:val="24"/>
          <w:lang w:val="sr-Cyrl-CS"/>
        </w:rPr>
        <w:t>6</w:t>
      </w:r>
    </w:p>
    <w:p w14:paraId="6A304F77" w14:textId="77777777" w:rsidR="001220BF" w:rsidRPr="00BC3560" w:rsidRDefault="00C374E1">
      <w:pPr>
        <w:tabs>
          <w:tab w:val="right" w:leader="dot" w:pos="9360"/>
        </w:tabs>
        <w:spacing w:after="0" w:line="240" w:lineRule="auto"/>
        <w:ind w:firstLine="540"/>
        <w:rPr>
          <w:rFonts w:ascii="Times New Roman" w:hAnsi="Times New Roman"/>
          <w:sz w:val="24"/>
          <w:szCs w:val="24"/>
          <w:lang w:val="sr-Cyrl-CS"/>
        </w:rPr>
      </w:pPr>
      <w:r w:rsidRPr="00BC3560">
        <w:rPr>
          <w:rFonts w:ascii="Times New Roman" w:hAnsi="Times New Roman"/>
          <w:sz w:val="24"/>
          <w:szCs w:val="24"/>
          <w:lang w:val="ru-RU"/>
        </w:rPr>
        <w:t>5.1. Организациона структура</w:t>
      </w:r>
      <w:r w:rsidRPr="00BC3560">
        <w:rPr>
          <w:rFonts w:ascii="Times New Roman" w:hAnsi="Times New Roman"/>
          <w:sz w:val="24"/>
          <w:szCs w:val="24"/>
          <w:lang w:val="ru-RU"/>
        </w:rPr>
        <w:tab/>
      </w:r>
      <w:r w:rsidRPr="00BC3560">
        <w:rPr>
          <w:rFonts w:ascii="Times New Roman" w:hAnsi="Times New Roman"/>
          <w:sz w:val="24"/>
          <w:szCs w:val="24"/>
          <w:lang w:val="sr-Latn-CS"/>
        </w:rPr>
        <w:t>1</w:t>
      </w:r>
      <w:r w:rsidRPr="00BC3560">
        <w:rPr>
          <w:rFonts w:ascii="Times New Roman" w:hAnsi="Times New Roman"/>
          <w:sz w:val="24"/>
          <w:szCs w:val="24"/>
          <w:lang w:val="sr-Cyrl-CS"/>
        </w:rPr>
        <w:t>6</w:t>
      </w:r>
    </w:p>
    <w:p w14:paraId="5A6568F6" w14:textId="77777777" w:rsidR="001220BF" w:rsidRPr="00BC3560" w:rsidRDefault="00C374E1">
      <w:pPr>
        <w:tabs>
          <w:tab w:val="right" w:leader="dot" w:pos="9360"/>
        </w:tabs>
        <w:spacing w:after="0" w:line="240" w:lineRule="auto"/>
        <w:ind w:firstLine="900"/>
        <w:rPr>
          <w:rFonts w:ascii="Times New Roman" w:hAnsi="Times New Roman"/>
          <w:sz w:val="24"/>
          <w:szCs w:val="24"/>
          <w:lang w:val="sr-Cyrl-CS"/>
        </w:rPr>
      </w:pPr>
      <w:r w:rsidRPr="00BC3560">
        <w:rPr>
          <w:rFonts w:ascii="Times New Roman" w:hAnsi="Times New Roman"/>
          <w:sz w:val="24"/>
          <w:szCs w:val="24"/>
          <w:lang w:val="ru-RU"/>
        </w:rPr>
        <w:t>5.1.1. Четрдесеточасовно задужење наставника</w:t>
      </w:r>
      <w:r w:rsidRPr="00BC3560">
        <w:rPr>
          <w:rFonts w:ascii="Times New Roman" w:hAnsi="Times New Roman"/>
          <w:sz w:val="24"/>
          <w:szCs w:val="24"/>
          <w:lang w:val="ru-RU"/>
        </w:rPr>
        <w:tab/>
      </w:r>
      <w:r w:rsidRPr="00BC3560">
        <w:rPr>
          <w:rFonts w:ascii="Times New Roman" w:hAnsi="Times New Roman"/>
          <w:sz w:val="24"/>
          <w:szCs w:val="24"/>
          <w:lang w:val="sr-Latn-CS"/>
        </w:rPr>
        <w:t>1</w:t>
      </w:r>
      <w:r w:rsidRPr="00BC3560">
        <w:rPr>
          <w:rFonts w:ascii="Times New Roman" w:hAnsi="Times New Roman"/>
          <w:sz w:val="24"/>
          <w:szCs w:val="24"/>
          <w:lang w:val="sr-Cyrl-CS"/>
        </w:rPr>
        <w:t>6</w:t>
      </w:r>
    </w:p>
    <w:p w14:paraId="7F78924F" w14:textId="77777777" w:rsidR="001220BF" w:rsidRPr="00BC3560" w:rsidRDefault="00C374E1">
      <w:pPr>
        <w:tabs>
          <w:tab w:val="right" w:leader="dot" w:pos="9360"/>
        </w:tabs>
        <w:spacing w:after="0" w:line="240" w:lineRule="auto"/>
        <w:ind w:firstLine="900"/>
        <w:rPr>
          <w:rFonts w:ascii="Times New Roman" w:hAnsi="Times New Roman"/>
          <w:sz w:val="24"/>
          <w:szCs w:val="24"/>
          <w:lang w:val="sr-Cyrl-CS"/>
        </w:rPr>
      </w:pPr>
      <w:r w:rsidRPr="00BC3560">
        <w:rPr>
          <w:rFonts w:ascii="Times New Roman" w:hAnsi="Times New Roman"/>
          <w:sz w:val="24"/>
          <w:szCs w:val="24"/>
          <w:lang w:val="ru-RU"/>
        </w:rPr>
        <w:t>5.1.2. Одељењска старешинства и остала задужења</w:t>
      </w:r>
      <w:r w:rsidRPr="00BC3560">
        <w:rPr>
          <w:rFonts w:ascii="Times New Roman" w:hAnsi="Times New Roman"/>
          <w:sz w:val="24"/>
          <w:szCs w:val="24"/>
          <w:lang w:val="ru-RU"/>
        </w:rPr>
        <w:tab/>
      </w:r>
      <w:r w:rsidRPr="00BC3560">
        <w:rPr>
          <w:rFonts w:ascii="Times New Roman" w:hAnsi="Times New Roman"/>
          <w:sz w:val="24"/>
          <w:szCs w:val="24"/>
          <w:lang w:val="sr-Latn-CS"/>
        </w:rPr>
        <w:t>1</w:t>
      </w:r>
      <w:r w:rsidRPr="00BC3560">
        <w:rPr>
          <w:rFonts w:ascii="Times New Roman" w:hAnsi="Times New Roman"/>
          <w:sz w:val="24"/>
          <w:szCs w:val="24"/>
          <w:lang w:val="sr-Cyrl-CS"/>
        </w:rPr>
        <w:t>6</w:t>
      </w:r>
    </w:p>
    <w:p w14:paraId="4F91E4F2" w14:textId="77777777" w:rsidR="001220BF" w:rsidRPr="00BC3560" w:rsidRDefault="00C374E1">
      <w:pPr>
        <w:tabs>
          <w:tab w:val="right" w:leader="dot" w:pos="9360"/>
        </w:tabs>
        <w:spacing w:after="0" w:line="240" w:lineRule="auto"/>
        <w:ind w:firstLine="900"/>
        <w:rPr>
          <w:rFonts w:ascii="Times New Roman" w:hAnsi="Times New Roman"/>
          <w:sz w:val="24"/>
          <w:szCs w:val="24"/>
          <w:lang w:val="sr-Cyrl-CS"/>
        </w:rPr>
      </w:pPr>
      <w:r w:rsidRPr="00BC3560">
        <w:rPr>
          <w:rFonts w:ascii="Times New Roman" w:hAnsi="Times New Roman"/>
          <w:sz w:val="24"/>
          <w:szCs w:val="24"/>
          <w:lang w:val="ru-RU"/>
        </w:rPr>
        <w:t>5.1.3. Подела предмета на наставнике</w:t>
      </w:r>
      <w:r w:rsidRPr="00BC3560">
        <w:rPr>
          <w:rFonts w:ascii="Times New Roman" w:hAnsi="Times New Roman"/>
          <w:sz w:val="24"/>
          <w:szCs w:val="24"/>
          <w:lang w:val="ru-RU"/>
        </w:rPr>
        <w:tab/>
      </w:r>
      <w:r w:rsidRPr="00BC3560">
        <w:rPr>
          <w:rFonts w:ascii="Times New Roman" w:hAnsi="Times New Roman"/>
          <w:sz w:val="24"/>
          <w:szCs w:val="24"/>
          <w:lang w:val="sr-Cyrl-CS"/>
        </w:rPr>
        <w:t>17</w:t>
      </w:r>
    </w:p>
    <w:p w14:paraId="2B0908AF" w14:textId="77777777" w:rsidR="001220BF" w:rsidRPr="00BC3560" w:rsidRDefault="00C374E1">
      <w:pPr>
        <w:tabs>
          <w:tab w:val="right" w:leader="dot" w:pos="9360"/>
        </w:tabs>
        <w:spacing w:after="0" w:line="240" w:lineRule="auto"/>
        <w:ind w:firstLine="540"/>
        <w:rPr>
          <w:rFonts w:ascii="Times New Roman" w:hAnsi="Times New Roman"/>
          <w:sz w:val="24"/>
          <w:szCs w:val="24"/>
          <w:lang w:val="sr-Cyrl-CS"/>
        </w:rPr>
      </w:pPr>
      <w:r w:rsidRPr="00BC3560">
        <w:rPr>
          <w:rFonts w:ascii="Times New Roman" w:hAnsi="Times New Roman"/>
          <w:sz w:val="24"/>
          <w:szCs w:val="24"/>
          <w:lang w:val="ru-RU"/>
        </w:rPr>
        <w:t>5.2. Састав тимова и актива</w:t>
      </w:r>
      <w:r w:rsidRPr="00BC3560">
        <w:rPr>
          <w:rFonts w:ascii="Times New Roman" w:hAnsi="Times New Roman"/>
          <w:sz w:val="24"/>
          <w:szCs w:val="24"/>
          <w:lang w:val="ru-RU"/>
        </w:rPr>
        <w:tab/>
      </w:r>
      <w:r w:rsidRPr="00BC3560">
        <w:rPr>
          <w:rFonts w:ascii="Times New Roman" w:hAnsi="Times New Roman"/>
          <w:sz w:val="24"/>
          <w:szCs w:val="24"/>
          <w:lang w:val="sr-Cyrl-CS"/>
        </w:rPr>
        <w:t>20</w:t>
      </w:r>
    </w:p>
    <w:p w14:paraId="149EE337" w14:textId="77777777" w:rsidR="001220BF" w:rsidRPr="00BC3560" w:rsidRDefault="00C374E1">
      <w:pPr>
        <w:tabs>
          <w:tab w:val="right" w:leader="dot" w:pos="9360"/>
        </w:tabs>
        <w:spacing w:after="0" w:line="240" w:lineRule="auto"/>
        <w:ind w:firstLine="900"/>
        <w:rPr>
          <w:rFonts w:ascii="Times New Roman" w:hAnsi="Times New Roman"/>
          <w:sz w:val="24"/>
          <w:szCs w:val="24"/>
          <w:lang w:val="sr-Cyrl-CS"/>
        </w:rPr>
      </w:pPr>
      <w:r w:rsidRPr="00BC3560">
        <w:rPr>
          <w:rFonts w:ascii="Times New Roman" w:hAnsi="Times New Roman"/>
          <w:sz w:val="24"/>
          <w:szCs w:val="24"/>
          <w:lang w:val="ru-RU"/>
        </w:rPr>
        <w:t>5.2.1. Чланови тимова</w:t>
      </w:r>
      <w:r w:rsidRPr="00BC3560">
        <w:rPr>
          <w:rFonts w:ascii="Times New Roman" w:hAnsi="Times New Roman"/>
          <w:sz w:val="24"/>
          <w:szCs w:val="24"/>
          <w:lang w:val="ru-RU"/>
        </w:rPr>
        <w:tab/>
      </w:r>
      <w:r w:rsidRPr="00BC3560">
        <w:rPr>
          <w:rFonts w:ascii="Times New Roman" w:hAnsi="Times New Roman"/>
          <w:sz w:val="24"/>
          <w:szCs w:val="24"/>
          <w:lang w:val="sr-Cyrl-CS"/>
        </w:rPr>
        <w:t>20</w:t>
      </w:r>
    </w:p>
    <w:p w14:paraId="2E7F6CF4" w14:textId="77777777" w:rsidR="001220BF" w:rsidRPr="00BC3560" w:rsidRDefault="00C374E1">
      <w:pPr>
        <w:tabs>
          <w:tab w:val="right" w:leader="dot" w:pos="9360"/>
        </w:tabs>
        <w:spacing w:after="0" w:line="240" w:lineRule="auto"/>
        <w:ind w:firstLine="900"/>
        <w:rPr>
          <w:rFonts w:ascii="Times New Roman" w:hAnsi="Times New Roman"/>
          <w:sz w:val="24"/>
          <w:szCs w:val="24"/>
          <w:lang w:val="sr-Cyrl-CS"/>
        </w:rPr>
      </w:pPr>
      <w:r w:rsidRPr="00BC3560">
        <w:rPr>
          <w:rFonts w:ascii="Times New Roman" w:hAnsi="Times New Roman"/>
          <w:sz w:val="24"/>
          <w:szCs w:val="24"/>
          <w:lang w:val="ru-RU"/>
        </w:rPr>
        <w:t>5.2.2. Чланови Педагошког колегијума</w:t>
      </w:r>
      <w:r w:rsidRPr="00BC3560">
        <w:rPr>
          <w:rFonts w:ascii="Times New Roman" w:hAnsi="Times New Roman"/>
          <w:sz w:val="24"/>
          <w:szCs w:val="24"/>
          <w:lang w:val="ru-RU"/>
        </w:rPr>
        <w:tab/>
      </w:r>
      <w:r w:rsidRPr="00BC3560">
        <w:rPr>
          <w:rFonts w:ascii="Times New Roman" w:hAnsi="Times New Roman"/>
          <w:sz w:val="24"/>
          <w:szCs w:val="24"/>
          <w:lang w:val="sr-Latn-CS"/>
        </w:rPr>
        <w:t>2</w:t>
      </w:r>
      <w:r w:rsidRPr="00BC3560">
        <w:rPr>
          <w:rFonts w:ascii="Times New Roman" w:hAnsi="Times New Roman"/>
          <w:sz w:val="24"/>
          <w:szCs w:val="24"/>
          <w:lang w:val="sr-Cyrl-CS"/>
        </w:rPr>
        <w:t>1</w:t>
      </w:r>
    </w:p>
    <w:p w14:paraId="69839A6A" w14:textId="77777777" w:rsidR="001220BF" w:rsidRPr="00BC3560" w:rsidRDefault="00C374E1">
      <w:pPr>
        <w:tabs>
          <w:tab w:val="right" w:leader="dot" w:pos="9360"/>
        </w:tabs>
        <w:spacing w:after="0" w:line="240" w:lineRule="auto"/>
        <w:ind w:firstLine="900"/>
        <w:rPr>
          <w:rFonts w:ascii="Times New Roman" w:hAnsi="Times New Roman"/>
          <w:sz w:val="24"/>
          <w:szCs w:val="24"/>
          <w:lang w:val="sr-Latn-CS"/>
        </w:rPr>
      </w:pPr>
      <w:r w:rsidRPr="00BC3560">
        <w:rPr>
          <w:rFonts w:ascii="Times New Roman" w:hAnsi="Times New Roman"/>
          <w:sz w:val="24"/>
          <w:szCs w:val="24"/>
          <w:lang w:val="ru-RU"/>
        </w:rPr>
        <w:t>5.3. Календар и ритам рада</w:t>
      </w:r>
      <w:r w:rsidRPr="00BC3560">
        <w:rPr>
          <w:rFonts w:ascii="Times New Roman" w:hAnsi="Times New Roman"/>
          <w:sz w:val="24"/>
          <w:szCs w:val="24"/>
          <w:lang w:val="ru-RU"/>
        </w:rPr>
        <w:tab/>
      </w:r>
      <w:r w:rsidRPr="00BC3560">
        <w:rPr>
          <w:rFonts w:ascii="Times New Roman" w:hAnsi="Times New Roman"/>
          <w:sz w:val="24"/>
          <w:szCs w:val="24"/>
          <w:lang w:val="sr-Latn-CS"/>
        </w:rPr>
        <w:t>25</w:t>
      </w:r>
    </w:p>
    <w:p w14:paraId="78C7C32C" w14:textId="77777777" w:rsidR="001220BF" w:rsidRPr="00BC3560" w:rsidRDefault="00C374E1">
      <w:pPr>
        <w:tabs>
          <w:tab w:val="right" w:leader="dot" w:pos="9360"/>
        </w:tabs>
        <w:spacing w:after="0" w:line="240" w:lineRule="auto"/>
        <w:ind w:firstLine="900"/>
        <w:rPr>
          <w:rFonts w:ascii="Times New Roman" w:hAnsi="Times New Roman"/>
          <w:sz w:val="24"/>
          <w:szCs w:val="24"/>
          <w:lang w:val="sr-Latn-CS"/>
        </w:rPr>
      </w:pPr>
      <w:r w:rsidRPr="00BC3560">
        <w:rPr>
          <w:rFonts w:ascii="Times New Roman" w:hAnsi="Times New Roman"/>
          <w:sz w:val="24"/>
          <w:szCs w:val="24"/>
          <w:lang w:val="ru-RU"/>
        </w:rPr>
        <w:t>5.3.1. Распоред звоњења у школи</w:t>
      </w:r>
      <w:r w:rsidRPr="00BC3560">
        <w:rPr>
          <w:rFonts w:ascii="Times New Roman" w:hAnsi="Times New Roman"/>
          <w:sz w:val="24"/>
          <w:szCs w:val="24"/>
          <w:lang w:val="ru-RU"/>
        </w:rPr>
        <w:tab/>
      </w:r>
      <w:r w:rsidRPr="00BC3560">
        <w:rPr>
          <w:rFonts w:ascii="Times New Roman" w:hAnsi="Times New Roman"/>
          <w:sz w:val="24"/>
          <w:szCs w:val="24"/>
          <w:lang w:val="sr-Latn-CS"/>
        </w:rPr>
        <w:t>25</w:t>
      </w:r>
    </w:p>
    <w:p w14:paraId="22977A0E" w14:textId="77777777" w:rsidR="001220BF" w:rsidRPr="00BC3560" w:rsidRDefault="00C374E1">
      <w:pPr>
        <w:tabs>
          <w:tab w:val="right" w:leader="dot" w:pos="9360"/>
        </w:tabs>
        <w:spacing w:after="0" w:line="240" w:lineRule="auto"/>
        <w:ind w:firstLine="900"/>
        <w:rPr>
          <w:rFonts w:ascii="Times New Roman" w:hAnsi="Times New Roman"/>
          <w:sz w:val="24"/>
          <w:szCs w:val="24"/>
          <w:lang w:val="sr-Latn-CS"/>
        </w:rPr>
      </w:pPr>
      <w:r w:rsidRPr="00BC3560">
        <w:rPr>
          <w:rFonts w:ascii="Times New Roman" w:hAnsi="Times New Roman"/>
          <w:sz w:val="24"/>
          <w:szCs w:val="24"/>
          <w:lang w:val="ru-RU"/>
        </w:rPr>
        <w:t>5.3.2. Распоред смена</w:t>
      </w:r>
      <w:r w:rsidRPr="00BC3560">
        <w:rPr>
          <w:rFonts w:ascii="Times New Roman" w:hAnsi="Times New Roman"/>
          <w:sz w:val="24"/>
          <w:szCs w:val="24"/>
          <w:lang w:val="ru-RU"/>
        </w:rPr>
        <w:tab/>
      </w:r>
      <w:r w:rsidRPr="00BC3560">
        <w:rPr>
          <w:rFonts w:ascii="Times New Roman" w:hAnsi="Times New Roman"/>
          <w:sz w:val="24"/>
          <w:szCs w:val="24"/>
          <w:lang w:val="sr-Latn-CS"/>
        </w:rPr>
        <w:t>26</w:t>
      </w:r>
    </w:p>
    <w:p w14:paraId="2832235C" w14:textId="000D36DA" w:rsidR="001220BF" w:rsidRPr="00BC3560" w:rsidRDefault="00C374E1">
      <w:pPr>
        <w:tabs>
          <w:tab w:val="right" w:leader="dot" w:pos="9360"/>
        </w:tabs>
        <w:spacing w:after="0" w:line="240" w:lineRule="auto"/>
        <w:ind w:firstLine="900"/>
        <w:rPr>
          <w:rFonts w:ascii="Times New Roman" w:hAnsi="Times New Roman"/>
          <w:sz w:val="24"/>
          <w:szCs w:val="24"/>
          <w:lang w:val="sr-Cyrl-RS"/>
        </w:rPr>
      </w:pPr>
      <w:r w:rsidRPr="00BC3560">
        <w:rPr>
          <w:rFonts w:ascii="Times New Roman" w:hAnsi="Times New Roman"/>
          <w:sz w:val="24"/>
          <w:szCs w:val="24"/>
          <w:lang w:val="ru-RU"/>
        </w:rPr>
        <w:t>5.3.3. Дежурство у школи</w:t>
      </w:r>
      <w:r w:rsidRPr="00BC3560">
        <w:rPr>
          <w:rFonts w:ascii="Times New Roman" w:hAnsi="Times New Roman"/>
          <w:sz w:val="24"/>
          <w:szCs w:val="24"/>
          <w:lang w:val="ru-RU"/>
        </w:rPr>
        <w:tab/>
      </w:r>
      <w:r w:rsidRPr="00BC3560">
        <w:rPr>
          <w:rFonts w:ascii="Times New Roman" w:hAnsi="Times New Roman"/>
          <w:sz w:val="24"/>
          <w:szCs w:val="24"/>
          <w:lang w:val="sr-Latn-CS"/>
        </w:rPr>
        <w:t>2</w:t>
      </w:r>
      <w:r w:rsidR="00814A4D" w:rsidRPr="00BC3560">
        <w:rPr>
          <w:rFonts w:ascii="Times New Roman" w:hAnsi="Times New Roman"/>
          <w:sz w:val="24"/>
          <w:szCs w:val="24"/>
          <w:lang w:val="sr-Cyrl-RS"/>
        </w:rPr>
        <w:t>6</w:t>
      </w:r>
    </w:p>
    <w:p w14:paraId="268343B6" w14:textId="77777777" w:rsidR="001220BF" w:rsidRPr="00BC3560" w:rsidRDefault="00C374E1">
      <w:pPr>
        <w:tabs>
          <w:tab w:val="right" w:leader="dot" w:pos="9360"/>
        </w:tabs>
        <w:spacing w:after="0" w:line="240" w:lineRule="auto"/>
        <w:ind w:firstLine="900"/>
        <w:rPr>
          <w:rFonts w:ascii="Times New Roman" w:hAnsi="Times New Roman"/>
          <w:sz w:val="24"/>
          <w:szCs w:val="24"/>
          <w:lang w:val="sr-Cyrl-CS"/>
        </w:rPr>
      </w:pPr>
      <w:r w:rsidRPr="00BC3560">
        <w:rPr>
          <w:rFonts w:ascii="Times New Roman" w:hAnsi="Times New Roman"/>
          <w:sz w:val="24"/>
          <w:szCs w:val="24"/>
          <w:lang w:val="ru-RU"/>
        </w:rPr>
        <w:t>5.3.4. Распоред часова наставних и ваннаставних активности</w:t>
      </w:r>
      <w:r w:rsidRPr="00BC3560">
        <w:rPr>
          <w:rFonts w:ascii="Times New Roman" w:hAnsi="Times New Roman"/>
          <w:sz w:val="24"/>
          <w:szCs w:val="24"/>
          <w:lang w:val="ru-RU"/>
        </w:rPr>
        <w:tab/>
      </w:r>
      <w:r w:rsidRPr="00BC3560">
        <w:rPr>
          <w:rFonts w:ascii="Times New Roman" w:hAnsi="Times New Roman"/>
          <w:sz w:val="24"/>
          <w:szCs w:val="24"/>
          <w:lang w:val="sr-Latn-CS"/>
        </w:rPr>
        <w:t>2</w:t>
      </w:r>
      <w:r w:rsidRPr="00BC3560">
        <w:rPr>
          <w:rFonts w:ascii="Times New Roman" w:hAnsi="Times New Roman"/>
          <w:sz w:val="24"/>
          <w:szCs w:val="24"/>
          <w:lang w:val="sr-Cyrl-CS"/>
        </w:rPr>
        <w:t>8</w:t>
      </w:r>
    </w:p>
    <w:p w14:paraId="14C954F1" w14:textId="77777777" w:rsidR="001220BF" w:rsidRPr="00BC3560" w:rsidRDefault="00C374E1">
      <w:pPr>
        <w:tabs>
          <w:tab w:val="right" w:leader="dot" w:pos="9360"/>
        </w:tabs>
        <w:spacing w:after="0" w:line="240" w:lineRule="auto"/>
        <w:ind w:firstLine="900"/>
        <w:rPr>
          <w:rFonts w:ascii="Times New Roman" w:hAnsi="Times New Roman"/>
          <w:sz w:val="24"/>
          <w:szCs w:val="24"/>
          <w:lang w:val="sr-Cyrl-CS"/>
        </w:rPr>
      </w:pPr>
      <w:r w:rsidRPr="00BC3560">
        <w:rPr>
          <w:rFonts w:ascii="Times New Roman" w:hAnsi="Times New Roman"/>
          <w:sz w:val="24"/>
          <w:szCs w:val="24"/>
          <w:lang w:val="ru-RU"/>
        </w:rPr>
        <w:t>5.3.5. Продужени боравак</w:t>
      </w:r>
      <w:r w:rsidRPr="00BC3560">
        <w:rPr>
          <w:rFonts w:ascii="Times New Roman" w:hAnsi="Times New Roman"/>
          <w:sz w:val="24"/>
          <w:szCs w:val="24"/>
          <w:lang w:val="ru-RU"/>
        </w:rPr>
        <w:tab/>
      </w:r>
      <w:r w:rsidRPr="00BC3560">
        <w:rPr>
          <w:rFonts w:ascii="Times New Roman" w:hAnsi="Times New Roman"/>
          <w:sz w:val="24"/>
          <w:szCs w:val="24"/>
          <w:lang w:val="sr-Latn-CS"/>
        </w:rPr>
        <w:t>2</w:t>
      </w:r>
      <w:r w:rsidRPr="00BC3560">
        <w:rPr>
          <w:rFonts w:ascii="Times New Roman" w:hAnsi="Times New Roman"/>
          <w:sz w:val="24"/>
          <w:szCs w:val="24"/>
          <w:lang w:val="sr-Cyrl-CS"/>
        </w:rPr>
        <w:t>9</w:t>
      </w:r>
    </w:p>
    <w:p w14:paraId="0ACC6165" w14:textId="77777777" w:rsidR="001220BF" w:rsidRPr="00BC3560" w:rsidRDefault="00C374E1">
      <w:pPr>
        <w:tabs>
          <w:tab w:val="right" w:leader="dot" w:pos="9360"/>
        </w:tabs>
        <w:spacing w:after="0" w:line="240" w:lineRule="auto"/>
        <w:ind w:firstLine="900"/>
        <w:rPr>
          <w:rFonts w:ascii="Times New Roman" w:hAnsi="Times New Roman"/>
          <w:sz w:val="24"/>
          <w:szCs w:val="24"/>
          <w:lang w:val="sr-Cyrl-CS"/>
        </w:rPr>
      </w:pPr>
      <w:r w:rsidRPr="00BC3560">
        <w:rPr>
          <w:rFonts w:ascii="Times New Roman" w:hAnsi="Times New Roman"/>
          <w:sz w:val="24"/>
          <w:szCs w:val="24"/>
          <w:lang w:val="ru-RU"/>
        </w:rPr>
        <w:t>5.3.6. Школски календар значајнијих активности у школи</w:t>
      </w:r>
      <w:r w:rsidRPr="00BC3560">
        <w:rPr>
          <w:rFonts w:ascii="Times New Roman" w:hAnsi="Times New Roman"/>
          <w:sz w:val="24"/>
          <w:szCs w:val="24"/>
          <w:lang w:val="ru-RU"/>
        </w:rPr>
        <w:tab/>
      </w:r>
      <w:r w:rsidRPr="00BC3560">
        <w:rPr>
          <w:rFonts w:ascii="Times New Roman" w:hAnsi="Times New Roman"/>
          <w:sz w:val="24"/>
          <w:szCs w:val="24"/>
          <w:lang w:val="sr-Latn-CS"/>
        </w:rPr>
        <w:t>30</w:t>
      </w:r>
    </w:p>
    <w:p w14:paraId="5DC109E0" w14:textId="40F8FA28" w:rsidR="001220BF" w:rsidRPr="00BC3560" w:rsidRDefault="00C374E1">
      <w:pPr>
        <w:tabs>
          <w:tab w:val="right" w:leader="dot" w:pos="9360"/>
        </w:tabs>
        <w:spacing w:after="0" w:line="240" w:lineRule="auto"/>
        <w:ind w:firstLine="540"/>
        <w:rPr>
          <w:rFonts w:ascii="Times New Roman" w:hAnsi="Times New Roman"/>
          <w:sz w:val="24"/>
          <w:szCs w:val="24"/>
          <w:lang w:val="sr-Cyrl-RS"/>
        </w:rPr>
      </w:pPr>
      <w:r w:rsidRPr="00BC3560">
        <w:rPr>
          <w:rFonts w:ascii="Times New Roman" w:hAnsi="Times New Roman"/>
          <w:sz w:val="24"/>
          <w:szCs w:val="24"/>
          <w:lang w:val="ru-RU"/>
        </w:rPr>
        <w:t>5.4. Списак уџбеника и приручника</w:t>
      </w:r>
      <w:r w:rsidRPr="00BC3560">
        <w:rPr>
          <w:rFonts w:ascii="Times New Roman" w:hAnsi="Times New Roman"/>
          <w:sz w:val="24"/>
          <w:szCs w:val="24"/>
          <w:lang w:val="ru-RU"/>
        </w:rPr>
        <w:tab/>
      </w:r>
      <w:r w:rsidRPr="00BC3560">
        <w:rPr>
          <w:rFonts w:ascii="Times New Roman" w:hAnsi="Times New Roman"/>
          <w:sz w:val="24"/>
          <w:szCs w:val="24"/>
          <w:lang w:val="sr-Latn-CS"/>
        </w:rPr>
        <w:t>3</w:t>
      </w:r>
      <w:r w:rsidR="00814A4D" w:rsidRPr="00BC3560">
        <w:rPr>
          <w:rFonts w:ascii="Times New Roman" w:hAnsi="Times New Roman"/>
          <w:sz w:val="24"/>
          <w:szCs w:val="24"/>
          <w:lang w:val="sr-Cyrl-RS"/>
        </w:rPr>
        <w:t>3</w:t>
      </w:r>
    </w:p>
    <w:p w14:paraId="51A4BA54" w14:textId="77777777" w:rsidR="001220BF" w:rsidRPr="00BC3560" w:rsidRDefault="00C374E1">
      <w:pPr>
        <w:tabs>
          <w:tab w:val="right" w:leader="dot" w:pos="9360"/>
        </w:tabs>
        <w:spacing w:after="0" w:line="240" w:lineRule="auto"/>
        <w:ind w:firstLine="540"/>
        <w:rPr>
          <w:rFonts w:ascii="Times New Roman" w:hAnsi="Times New Roman"/>
          <w:sz w:val="24"/>
          <w:szCs w:val="24"/>
          <w:lang w:val="sr-Cyrl-CS"/>
        </w:rPr>
      </w:pPr>
      <w:r w:rsidRPr="00BC3560">
        <w:rPr>
          <w:rFonts w:ascii="Times New Roman" w:hAnsi="Times New Roman"/>
          <w:sz w:val="24"/>
          <w:szCs w:val="24"/>
          <w:lang w:val="ru-RU"/>
        </w:rPr>
        <w:t>5.5. Изборни предмети</w:t>
      </w:r>
      <w:r w:rsidRPr="00BC3560">
        <w:rPr>
          <w:rFonts w:ascii="Times New Roman" w:hAnsi="Times New Roman"/>
          <w:sz w:val="24"/>
          <w:szCs w:val="24"/>
          <w:lang w:val="sr-Latn-CS"/>
        </w:rPr>
        <w:tab/>
        <w:t>45</w:t>
      </w:r>
    </w:p>
    <w:p w14:paraId="378D0E32" w14:textId="77777777" w:rsidR="001220BF" w:rsidRPr="00BC3560" w:rsidRDefault="00C374E1">
      <w:pPr>
        <w:tabs>
          <w:tab w:val="right" w:leader="dot" w:pos="9360"/>
        </w:tabs>
        <w:spacing w:after="0" w:line="240" w:lineRule="auto"/>
        <w:rPr>
          <w:rFonts w:ascii="Times New Roman" w:hAnsi="Times New Roman"/>
          <w:b/>
          <w:sz w:val="24"/>
          <w:szCs w:val="24"/>
          <w:lang w:val="sr-Cyrl-CS"/>
        </w:rPr>
      </w:pPr>
      <w:r w:rsidRPr="00BC3560">
        <w:rPr>
          <w:rFonts w:ascii="Times New Roman" w:hAnsi="Times New Roman"/>
          <w:b/>
          <w:sz w:val="24"/>
          <w:szCs w:val="24"/>
          <w:lang w:val="ru-RU"/>
        </w:rPr>
        <w:t>6. Општи подаци о ученицима</w:t>
      </w:r>
      <w:r w:rsidRPr="00BC3560">
        <w:rPr>
          <w:rFonts w:ascii="Times New Roman" w:hAnsi="Times New Roman"/>
          <w:b/>
          <w:sz w:val="24"/>
          <w:szCs w:val="24"/>
          <w:lang w:val="ru-RU"/>
        </w:rPr>
        <w:tab/>
      </w:r>
      <w:r w:rsidRPr="00BC3560">
        <w:rPr>
          <w:rFonts w:ascii="Times New Roman" w:hAnsi="Times New Roman"/>
          <w:b/>
          <w:sz w:val="24"/>
          <w:szCs w:val="24"/>
          <w:lang w:val="sr-Latn-CS"/>
        </w:rPr>
        <w:t>46</w:t>
      </w:r>
    </w:p>
    <w:p w14:paraId="39665A4C" w14:textId="77777777" w:rsidR="001220BF" w:rsidRPr="00BC3560" w:rsidRDefault="00C374E1">
      <w:pPr>
        <w:tabs>
          <w:tab w:val="right" w:leader="dot" w:pos="9360"/>
        </w:tabs>
        <w:spacing w:after="0" w:line="240" w:lineRule="auto"/>
        <w:ind w:firstLine="540"/>
        <w:rPr>
          <w:rFonts w:ascii="Times New Roman" w:hAnsi="Times New Roman"/>
          <w:sz w:val="24"/>
          <w:szCs w:val="24"/>
          <w:lang w:val="sr-Cyrl-CS"/>
        </w:rPr>
      </w:pPr>
      <w:r w:rsidRPr="00BC3560">
        <w:rPr>
          <w:rFonts w:ascii="Times New Roman" w:hAnsi="Times New Roman"/>
          <w:sz w:val="24"/>
          <w:szCs w:val="24"/>
          <w:lang w:val="ru-RU"/>
        </w:rPr>
        <w:t>6.1. Бројно стање ученика и одељења</w:t>
      </w:r>
      <w:r w:rsidRPr="00BC3560">
        <w:rPr>
          <w:rFonts w:ascii="Times New Roman" w:hAnsi="Times New Roman"/>
          <w:sz w:val="24"/>
          <w:szCs w:val="24"/>
          <w:lang w:val="ru-RU"/>
        </w:rPr>
        <w:tab/>
      </w:r>
      <w:r w:rsidRPr="00BC3560">
        <w:rPr>
          <w:rFonts w:ascii="Times New Roman" w:hAnsi="Times New Roman"/>
          <w:sz w:val="24"/>
          <w:szCs w:val="24"/>
          <w:lang w:val="sr-Latn-CS"/>
        </w:rPr>
        <w:t>46</w:t>
      </w:r>
    </w:p>
    <w:p w14:paraId="26A2F00D" w14:textId="1B8015A8" w:rsidR="001220BF" w:rsidRPr="00BC3560" w:rsidRDefault="00C374E1">
      <w:pPr>
        <w:tabs>
          <w:tab w:val="right" w:leader="dot" w:pos="9360"/>
        </w:tabs>
        <w:spacing w:after="0" w:line="240" w:lineRule="auto"/>
        <w:ind w:firstLine="900"/>
        <w:rPr>
          <w:rFonts w:ascii="Times New Roman" w:hAnsi="Times New Roman"/>
          <w:sz w:val="24"/>
          <w:szCs w:val="24"/>
          <w:lang w:val="sr-Cyrl-RS"/>
        </w:rPr>
      </w:pPr>
      <w:r w:rsidRPr="00BC3560">
        <w:rPr>
          <w:rFonts w:ascii="Times New Roman" w:hAnsi="Times New Roman"/>
          <w:sz w:val="24"/>
          <w:szCs w:val="24"/>
          <w:lang w:val="ru-RU"/>
        </w:rPr>
        <w:t>6.1.1. Бројно стање ученика по разредима</w:t>
      </w:r>
      <w:r w:rsidRPr="00BC3560">
        <w:rPr>
          <w:rFonts w:ascii="Times New Roman" w:hAnsi="Times New Roman"/>
          <w:sz w:val="24"/>
          <w:szCs w:val="24"/>
          <w:lang w:val="ru-RU"/>
        </w:rPr>
        <w:tab/>
      </w:r>
      <w:r w:rsidRPr="00BC3560">
        <w:rPr>
          <w:rFonts w:ascii="Times New Roman" w:hAnsi="Times New Roman"/>
          <w:sz w:val="24"/>
          <w:szCs w:val="24"/>
          <w:lang w:val="sr-Latn-CS"/>
        </w:rPr>
        <w:t>4</w:t>
      </w:r>
      <w:r w:rsidR="00814A4D" w:rsidRPr="00BC3560">
        <w:rPr>
          <w:rFonts w:ascii="Times New Roman" w:hAnsi="Times New Roman"/>
          <w:sz w:val="24"/>
          <w:szCs w:val="24"/>
          <w:lang w:val="sr-Cyrl-RS"/>
        </w:rPr>
        <w:t>6</w:t>
      </w:r>
    </w:p>
    <w:p w14:paraId="53DFDF6A" w14:textId="77777777" w:rsidR="001220BF" w:rsidRPr="00BC3560" w:rsidRDefault="00C374E1">
      <w:pPr>
        <w:tabs>
          <w:tab w:val="right" w:leader="dot" w:pos="9360"/>
        </w:tabs>
        <w:spacing w:after="0" w:line="240" w:lineRule="auto"/>
        <w:ind w:left="900"/>
        <w:rPr>
          <w:rFonts w:ascii="Times New Roman" w:hAnsi="Times New Roman"/>
          <w:sz w:val="24"/>
          <w:szCs w:val="24"/>
          <w:lang w:val="sr-Latn-CS"/>
        </w:rPr>
      </w:pPr>
      <w:r w:rsidRPr="00BC3560">
        <w:rPr>
          <w:rFonts w:ascii="Times New Roman" w:hAnsi="Times New Roman"/>
          <w:sz w:val="24"/>
          <w:szCs w:val="24"/>
          <w:lang w:val="ru-RU"/>
        </w:rPr>
        <w:t>6.1.2. Бројно стање ученика по разредима који раде по индивидуалном образовном плану</w:t>
      </w:r>
      <w:r w:rsidRPr="00BC3560">
        <w:rPr>
          <w:rFonts w:ascii="Times New Roman" w:hAnsi="Times New Roman"/>
          <w:sz w:val="24"/>
          <w:szCs w:val="24"/>
          <w:lang w:val="ru-RU"/>
        </w:rPr>
        <w:tab/>
      </w:r>
      <w:r w:rsidRPr="00BC3560">
        <w:rPr>
          <w:rFonts w:ascii="Times New Roman" w:hAnsi="Times New Roman"/>
          <w:sz w:val="24"/>
          <w:szCs w:val="24"/>
          <w:lang w:val="sr-Latn-CS"/>
        </w:rPr>
        <w:t>47</w:t>
      </w:r>
    </w:p>
    <w:p w14:paraId="4E8AC44B" w14:textId="77777777" w:rsidR="001220BF" w:rsidRPr="00BC3560" w:rsidRDefault="00C374E1">
      <w:pPr>
        <w:tabs>
          <w:tab w:val="right" w:leader="dot" w:pos="9360"/>
        </w:tabs>
        <w:spacing w:after="0" w:line="240" w:lineRule="auto"/>
        <w:ind w:firstLine="540"/>
        <w:rPr>
          <w:rFonts w:ascii="Times New Roman" w:hAnsi="Times New Roman"/>
          <w:sz w:val="24"/>
          <w:szCs w:val="24"/>
          <w:lang w:val="sr-Latn-CS"/>
        </w:rPr>
      </w:pPr>
      <w:r w:rsidRPr="00BC3560">
        <w:rPr>
          <w:rFonts w:ascii="Times New Roman" w:hAnsi="Times New Roman"/>
          <w:sz w:val="24"/>
          <w:szCs w:val="24"/>
          <w:lang w:val="ru-RU"/>
        </w:rPr>
        <w:t>6.2. Лични и породични услови живота и рада ученика</w:t>
      </w:r>
      <w:r w:rsidRPr="00BC3560">
        <w:rPr>
          <w:rFonts w:ascii="Times New Roman" w:hAnsi="Times New Roman"/>
          <w:sz w:val="24"/>
          <w:szCs w:val="24"/>
          <w:lang w:val="ru-RU"/>
        </w:rPr>
        <w:tab/>
      </w:r>
      <w:r w:rsidRPr="00BC3560">
        <w:rPr>
          <w:rFonts w:ascii="Times New Roman" w:hAnsi="Times New Roman"/>
          <w:sz w:val="24"/>
          <w:szCs w:val="24"/>
          <w:lang w:val="sr-Latn-CS"/>
        </w:rPr>
        <w:t>47</w:t>
      </w:r>
    </w:p>
    <w:p w14:paraId="3C994278" w14:textId="77777777" w:rsidR="001220BF" w:rsidRPr="00BC3560" w:rsidRDefault="00C374E1">
      <w:pPr>
        <w:tabs>
          <w:tab w:val="right" w:leader="dot" w:pos="9360"/>
        </w:tabs>
        <w:spacing w:after="0" w:line="240" w:lineRule="auto"/>
        <w:ind w:firstLine="900"/>
        <w:rPr>
          <w:rFonts w:ascii="Times New Roman" w:hAnsi="Times New Roman"/>
          <w:sz w:val="24"/>
          <w:szCs w:val="24"/>
          <w:lang w:val="sr-Cyrl-CS"/>
        </w:rPr>
      </w:pPr>
      <w:r w:rsidRPr="00BC3560">
        <w:rPr>
          <w:rFonts w:ascii="Times New Roman" w:hAnsi="Times New Roman"/>
          <w:sz w:val="24"/>
          <w:szCs w:val="24"/>
          <w:lang w:val="ru-RU"/>
        </w:rPr>
        <w:t>6.2.1. Образовни статус родитеља</w:t>
      </w:r>
      <w:r w:rsidRPr="00BC3560">
        <w:rPr>
          <w:rFonts w:ascii="Times New Roman" w:hAnsi="Times New Roman"/>
          <w:sz w:val="24"/>
          <w:szCs w:val="24"/>
          <w:lang w:val="ru-RU"/>
        </w:rPr>
        <w:tab/>
      </w:r>
      <w:r w:rsidRPr="00BC3560">
        <w:rPr>
          <w:rFonts w:ascii="Times New Roman" w:hAnsi="Times New Roman"/>
          <w:sz w:val="24"/>
          <w:szCs w:val="24"/>
          <w:lang w:val="sr-Latn-CS"/>
        </w:rPr>
        <w:t>47</w:t>
      </w:r>
    </w:p>
    <w:p w14:paraId="5E97CB89" w14:textId="77777777" w:rsidR="001220BF" w:rsidRPr="00BC3560" w:rsidRDefault="00C374E1">
      <w:pPr>
        <w:tabs>
          <w:tab w:val="right" w:leader="dot" w:pos="9360"/>
        </w:tabs>
        <w:spacing w:after="0" w:line="240" w:lineRule="auto"/>
        <w:ind w:firstLine="900"/>
        <w:rPr>
          <w:rFonts w:ascii="Times New Roman" w:hAnsi="Times New Roman"/>
          <w:sz w:val="24"/>
          <w:szCs w:val="24"/>
          <w:lang w:val="sr-Latn-CS"/>
        </w:rPr>
      </w:pPr>
      <w:r w:rsidRPr="00BC3560">
        <w:rPr>
          <w:rFonts w:ascii="Times New Roman" w:hAnsi="Times New Roman"/>
          <w:sz w:val="24"/>
          <w:szCs w:val="24"/>
          <w:lang w:val="ru-RU"/>
        </w:rPr>
        <w:t>6.2.4. Комплетност породица</w:t>
      </w:r>
      <w:r w:rsidRPr="00BC3560">
        <w:rPr>
          <w:rFonts w:ascii="Times New Roman" w:hAnsi="Times New Roman"/>
          <w:sz w:val="24"/>
          <w:szCs w:val="24"/>
          <w:lang w:val="ru-RU"/>
        </w:rPr>
        <w:tab/>
      </w:r>
      <w:r w:rsidRPr="00BC3560">
        <w:rPr>
          <w:rFonts w:ascii="Times New Roman" w:hAnsi="Times New Roman"/>
          <w:sz w:val="24"/>
          <w:szCs w:val="24"/>
          <w:lang w:val="sr-Latn-CS"/>
        </w:rPr>
        <w:t>47</w:t>
      </w:r>
    </w:p>
    <w:p w14:paraId="00682DBA" w14:textId="77777777" w:rsidR="001220BF" w:rsidRPr="00BC3560" w:rsidRDefault="00C374E1">
      <w:pPr>
        <w:tabs>
          <w:tab w:val="right" w:leader="dot" w:pos="9360"/>
        </w:tabs>
        <w:spacing w:after="0" w:line="240" w:lineRule="auto"/>
        <w:rPr>
          <w:rFonts w:ascii="Times New Roman" w:hAnsi="Times New Roman"/>
          <w:b/>
          <w:sz w:val="24"/>
          <w:szCs w:val="24"/>
          <w:lang w:val="sr-Cyrl-CS"/>
        </w:rPr>
      </w:pPr>
      <w:r w:rsidRPr="00BC3560">
        <w:rPr>
          <w:rFonts w:ascii="Times New Roman" w:hAnsi="Times New Roman"/>
          <w:b/>
          <w:sz w:val="24"/>
          <w:szCs w:val="24"/>
          <w:lang w:val="ru-RU"/>
        </w:rPr>
        <w:t>7. Планови и програми органа установе</w:t>
      </w:r>
      <w:r w:rsidRPr="00BC3560">
        <w:rPr>
          <w:rFonts w:ascii="Times New Roman" w:hAnsi="Times New Roman"/>
          <w:b/>
          <w:sz w:val="24"/>
          <w:szCs w:val="24"/>
          <w:lang w:val="ru-RU"/>
        </w:rPr>
        <w:tab/>
      </w:r>
      <w:r w:rsidRPr="00BC3560">
        <w:rPr>
          <w:rFonts w:ascii="Times New Roman" w:hAnsi="Times New Roman"/>
          <w:b/>
          <w:sz w:val="24"/>
          <w:szCs w:val="24"/>
          <w:lang w:val="sr-Latn-CS"/>
        </w:rPr>
        <w:t>48</w:t>
      </w:r>
    </w:p>
    <w:p w14:paraId="37AEDBB6" w14:textId="77777777" w:rsidR="001220BF" w:rsidRPr="00BC3560" w:rsidRDefault="00C374E1">
      <w:pPr>
        <w:tabs>
          <w:tab w:val="right" w:leader="dot" w:pos="9360"/>
        </w:tabs>
        <w:spacing w:after="0" w:line="240" w:lineRule="auto"/>
        <w:ind w:firstLine="540"/>
        <w:rPr>
          <w:rFonts w:ascii="Times New Roman" w:hAnsi="Times New Roman"/>
          <w:sz w:val="24"/>
          <w:szCs w:val="24"/>
          <w:lang w:val="sr-Cyrl-CS"/>
        </w:rPr>
      </w:pPr>
      <w:r w:rsidRPr="00BC3560">
        <w:rPr>
          <w:rFonts w:ascii="Times New Roman" w:hAnsi="Times New Roman"/>
          <w:sz w:val="24"/>
          <w:szCs w:val="24"/>
          <w:lang w:val="ru-RU"/>
        </w:rPr>
        <w:t>7.1. Планови рада стручних органа</w:t>
      </w:r>
      <w:r w:rsidRPr="00BC3560">
        <w:rPr>
          <w:rFonts w:ascii="Times New Roman" w:hAnsi="Times New Roman"/>
          <w:sz w:val="24"/>
          <w:szCs w:val="24"/>
          <w:lang w:val="ru-RU"/>
        </w:rPr>
        <w:tab/>
      </w:r>
      <w:r w:rsidRPr="00BC3560">
        <w:rPr>
          <w:rFonts w:ascii="Times New Roman" w:hAnsi="Times New Roman"/>
          <w:sz w:val="24"/>
          <w:szCs w:val="24"/>
          <w:lang w:val="sr-Latn-CS"/>
        </w:rPr>
        <w:t>48</w:t>
      </w:r>
    </w:p>
    <w:p w14:paraId="4A2FB63A" w14:textId="77777777" w:rsidR="001220BF" w:rsidRPr="00BC3560" w:rsidRDefault="00C374E1">
      <w:pPr>
        <w:tabs>
          <w:tab w:val="right" w:leader="dot" w:pos="9360"/>
        </w:tabs>
        <w:spacing w:after="0" w:line="240" w:lineRule="auto"/>
        <w:ind w:firstLine="900"/>
        <w:rPr>
          <w:rFonts w:ascii="Times New Roman" w:hAnsi="Times New Roman"/>
          <w:sz w:val="24"/>
          <w:szCs w:val="24"/>
          <w:lang w:val="sr-Cyrl-CS"/>
        </w:rPr>
      </w:pPr>
      <w:r w:rsidRPr="00BC3560">
        <w:rPr>
          <w:rFonts w:ascii="Times New Roman" w:hAnsi="Times New Roman"/>
          <w:sz w:val="24"/>
          <w:szCs w:val="24"/>
          <w:lang w:val="ru-RU"/>
        </w:rPr>
        <w:lastRenderedPageBreak/>
        <w:t>7.1.1. План рада Наставничког већа</w:t>
      </w:r>
      <w:r w:rsidRPr="00BC3560">
        <w:rPr>
          <w:rFonts w:ascii="Times New Roman" w:hAnsi="Times New Roman"/>
          <w:sz w:val="24"/>
          <w:szCs w:val="24"/>
          <w:lang w:val="ru-RU"/>
        </w:rPr>
        <w:tab/>
      </w:r>
      <w:r w:rsidRPr="00BC3560">
        <w:rPr>
          <w:rFonts w:ascii="Times New Roman" w:hAnsi="Times New Roman"/>
          <w:sz w:val="24"/>
          <w:szCs w:val="24"/>
          <w:lang w:val="sr-Latn-CS"/>
        </w:rPr>
        <w:t>48</w:t>
      </w:r>
    </w:p>
    <w:p w14:paraId="236EA085" w14:textId="77777777" w:rsidR="001220BF" w:rsidRPr="00BC3560" w:rsidRDefault="00C374E1">
      <w:pPr>
        <w:tabs>
          <w:tab w:val="right" w:leader="dot" w:pos="9360"/>
        </w:tabs>
        <w:spacing w:after="0" w:line="240" w:lineRule="auto"/>
        <w:ind w:firstLine="900"/>
        <w:rPr>
          <w:rFonts w:ascii="Times New Roman" w:hAnsi="Times New Roman"/>
          <w:sz w:val="24"/>
          <w:szCs w:val="24"/>
          <w:lang w:val="sr-Latn-CS"/>
        </w:rPr>
      </w:pPr>
      <w:r w:rsidRPr="00BC3560">
        <w:rPr>
          <w:rFonts w:ascii="Times New Roman" w:hAnsi="Times New Roman"/>
          <w:sz w:val="24"/>
          <w:szCs w:val="24"/>
          <w:lang w:val="ru-RU"/>
        </w:rPr>
        <w:t>7.1.2. План рада одељењских већа</w:t>
      </w:r>
      <w:r w:rsidRPr="00BC3560">
        <w:rPr>
          <w:rFonts w:ascii="Times New Roman" w:hAnsi="Times New Roman"/>
          <w:sz w:val="24"/>
          <w:szCs w:val="24"/>
          <w:lang w:val="ru-RU"/>
        </w:rPr>
        <w:tab/>
      </w:r>
      <w:r w:rsidRPr="00BC3560">
        <w:rPr>
          <w:rFonts w:ascii="Times New Roman" w:hAnsi="Times New Roman"/>
          <w:sz w:val="24"/>
          <w:szCs w:val="24"/>
          <w:lang w:val="sr-Latn-CS"/>
        </w:rPr>
        <w:t>49</w:t>
      </w:r>
    </w:p>
    <w:p w14:paraId="6610D2CD" w14:textId="77777777" w:rsidR="001220BF" w:rsidRPr="00BC3560" w:rsidRDefault="00C374E1">
      <w:pPr>
        <w:tabs>
          <w:tab w:val="right" w:leader="dot" w:pos="9360"/>
        </w:tabs>
        <w:spacing w:after="0" w:line="240" w:lineRule="auto"/>
        <w:ind w:firstLine="900"/>
        <w:rPr>
          <w:rFonts w:ascii="Times New Roman" w:hAnsi="Times New Roman"/>
          <w:sz w:val="24"/>
          <w:szCs w:val="24"/>
          <w:lang w:val="sr-Latn-CS"/>
        </w:rPr>
      </w:pPr>
      <w:r w:rsidRPr="00BC3560">
        <w:rPr>
          <w:rFonts w:ascii="Times New Roman" w:hAnsi="Times New Roman"/>
          <w:sz w:val="24"/>
          <w:szCs w:val="24"/>
          <w:lang w:val="ru-RU"/>
        </w:rPr>
        <w:t>7.1.3. План рада стручних већа за области предмета</w:t>
      </w:r>
      <w:r w:rsidRPr="00BC3560">
        <w:rPr>
          <w:rFonts w:ascii="Times New Roman" w:hAnsi="Times New Roman"/>
          <w:sz w:val="24"/>
          <w:szCs w:val="24"/>
          <w:lang w:val="ru-RU"/>
        </w:rPr>
        <w:tab/>
      </w:r>
      <w:r w:rsidRPr="00BC3560">
        <w:rPr>
          <w:rFonts w:ascii="Times New Roman" w:hAnsi="Times New Roman"/>
          <w:sz w:val="24"/>
          <w:szCs w:val="24"/>
          <w:lang w:val="sr-Latn-CS"/>
        </w:rPr>
        <w:t>55</w:t>
      </w:r>
    </w:p>
    <w:p w14:paraId="2E73DD10" w14:textId="77777777" w:rsidR="001220BF" w:rsidRPr="00BC3560" w:rsidRDefault="00C374E1">
      <w:pPr>
        <w:tabs>
          <w:tab w:val="right" w:leader="dot" w:pos="9360"/>
        </w:tabs>
        <w:spacing w:after="0" w:line="240" w:lineRule="auto"/>
        <w:ind w:firstLine="900"/>
        <w:rPr>
          <w:rFonts w:ascii="Times New Roman" w:hAnsi="Times New Roman"/>
          <w:sz w:val="24"/>
          <w:szCs w:val="24"/>
          <w:lang w:val="sr-Cyrl-CS"/>
        </w:rPr>
      </w:pPr>
      <w:r w:rsidRPr="00BC3560">
        <w:rPr>
          <w:rFonts w:ascii="Times New Roman" w:hAnsi="Times New Roman"/>
          <w:sz w:val="24"/>
          <w:szCs w:val="24"/>
          <w:lang w:val="ru-RU"/>
        </w:rPr>
        <w:t>7.1.4. План рада Педагошког колегијума</w:t>
      </w:r>
      <w:r w:rsidRPr="00BC3560">
        <w:rPr>
          <w:rFonts w:ascii="Times New Roman" w:hAnsi="Times New Roman"/>
          <w:sz w:val="24"/>
          <w:szCs w:val="24"/>
          <w:lang w:val="ru-RU"/>
        </w:rPr>
        <w:tab/>
      </w:r>
      <w:r w:rsidRPr="00BC3560">
        <w:rPr>
          <w:rFonts w:ascii="Times New Roman" w:hAnsi="Times New Roman"/>
          <w:sz w:val="24"/>
          <w:szCs w:val="24"/>
          <w:lang w:val="sr-Latn-CS"/>
        </w:rPr>
        <w:t>62</w:t>
      </w:r>
    </w:p>
    <w:p w14:paraId="2DF47971" w14:textId="77777777" w:rsidR="001220BF" w:rsidRPr="00BC3560" w:rsidRDefault="00C374E1">
      <w:pPr>
        <w:tabs>
          <w:tab w:val="right" w:leader="dot" w:pos="9360"/>
        </w:tabs>
        <w:spacing w:after="0" w:line="240" w:lineRule="auto"/>
        <w:ind w:firstLine="900"/>
        <w:rPr>
          <w:rFonts w:ascii="Times New Roman" w:hAnsi="Times New Roman"/>
          <w:sz w:val="24"/>
          <w:szCs w:val="24"/>
          <w:lang w:val="sr-Cyrl-CS"/>
        </w:rPr>
      </w:pPr>
      <w:r w:rsidRPr="00BC3560">
        <w:rPr>
          <w:rFonts w:ascii="Times New Roman" w:hAnsi="Times New Roman"/>
          <w:sz w:val="24"/>
          <w:szCs w:val="24"/>
          <w:lang w:val="ru-RU"/>
        </w:rPr>
        <w:t>7.1.5. План рада актива за развојно планирање</w:t>
      </w:r>
      <w:r w:rsidRPr="00BC3560">
        <w:rPr>
          <w:rFonts w:ascii="Times New Roman" w:hAnsi="Times New Roman"/>
          <w:sz w:val="24"/>
          <w:szCs w:val="24"/>
          <w:lang w:val="ru-RU"/>
        </w:rPr>
        <w:tab/>
      </w:r>
      <w:r w:rsidRPr="00BC3560">
        <w:rPr>
          <w:rFonts w:ascii="Times New Roman" w:hAnsi="Times New Roman"/>
          <w:sz w:val="24"/>
          <w:szCs w:val="24"/>
          <w:lang w:val="sr-Latn-CS"/>
        </w:rPr>
        <w:t>63</w:t>
      </w:r>
    </w:p>
    <w:p w14:paraId="16E3BA99" w14:textId="77777777" w:rsidR="001220BF" w:rsidRPr="00BC3560" w:rsidRDefault="00C374E1">
      <w:pPr>
        <w:tabs>
          <w:tab w:val="right" w:leader="dot" w:pos="9360"/>
        </w:tabs>
        <w:spacing w:after="0" w:line="240" w:lineRule="auto"/>
        <w:ind w:firstLine="900"/>
        <w:rPr>
          <w:rFonts w:ascii="Times New Roman" w:hAnsi="Times New Roman"/>
          <w:sz w:val="24"/>
          <w:szCs w:val="24"/>
          <w:lang w:val="sr-Cyrl-CS"/>
        </w:rPr>
      </w:pPr>
      <w:r w:rsidRPr="00BC3560">
        <w:rPr>
          <w:rFonts w:ascii="Times New Roman" w:hAnsi="Times New Roman"/>
          <w:sz w:val="24"/>
          <w:szCs w:val="24"/>
          <w:lang w:val="ru-RU"/>
        </w:rPr>
        <w:t>7.1.6. План рада Стручног актива за развој школског програма</w:t>
      </w:r>
      <w:r w:rsidRPr="00BC3560">
        <w:rPr>
          <w:rFonts w:ascii="Times New Roman" w:hAnsi="Times New Roman"/>
          <w:sz w:val="24"/>
          <w:szCs w:val="24"/>
          <w:lang w:val="ru-RU"/>
        </w:rPr>
        <w:tab/>
      </w:r>
      <w:r w:rsidRPr="00BC3560">
        <w:rPr>
          <w:rFonts w:ascii="Times New Roman" w:hAnsi="Times New Roman"/>
          <w:sz w:val="24"/>
          <w:szCs w:val="24"/>
          <w:lang w:val="sr-Cyrl-CS"/>
        </w:rPr>
        <w:t>64</w:t>
      </w:r>
    </w:p>
    <w:p w14:paraId="397A2B31" w14:textId="77777777" w:rsidR="001220BF" w:rsidRPr="00BC3560" w:rsidRDefault="00C374E1">
      <w:pPr>
        <w:tabs>
          <w:tab w:val="right" w:leader="dot" w:pos="9360"/>
        </w:tabs>
        <w:spacing w:after="0" w:line="240" w:lineRule="auto"/>
        <w:ind w:firstLine="900"/>
        <w:rPr>
          <w:rFonts w:ascii="Times New Roman" w:hAnsi="Times New Roman"/>
          <w:sz w:val="24"/>
          <w:szCs w:val="24"/>
        </w:rPr>
      </w:pPr>
      <w:r w:rsidRPr="00BC3560">
        <w:rPr>
          <w:rFonts w:ascii="Times New Roman" w:hAnsi="Times New Roman"/>
          <w:sz w:val="24"/>
          <w:szCs w:val="24"/>
          <w:lang w:val="ru-RU"/>
        </w:rPr>
        <w:t>7.1.7. План рада тимова</w:t>
      </w:r>
      <w:r w:rsidRPr="00BC3560">
        <w:rPr>
          <w:rFonts w:ascii="Times New Roman" w:hAnsi="Times New Roman"/>
          <w:sz w:val="24"/>
          <w:szCs w:val="24"/>
          <w:lang w:val="ru-RU"/>
        </w:rPr>
        <w:tab/>
      </w:r>
      <w:r w:rsidRPr="00BC3560">
        <w:rPr>
          <w:rFonts w:ascii="Times New Roman" w:hAnsi="Times New Roman"/>
          <w:sz w:val="24"/>
          <w:szCs w:val="24"/>
          <w:lang w:val="sr-Cyrl-CS"/>
        </w:rPr>
        <w:t>65</w:t>
      </w:r>
    </w:p>
    <w:p w14:paraId="1ED7C5B4" w14:textId="77777777" w:rsidR="001220BF" w:rsidRPr="00BC3560" w:rsidRDefault="00C374E1">
      <w:pPr>
        <w:tabs>
          <w:tab w:val="right" w:leader="dot" w:pos="9360"/>
        </w:tabs>
        <w:spacing w:after="0" w:line="240" w:lineRule="auto"/>
        <w:ind w:firstLine="540"/>
        <w:rPr>
          <w:rFonts w:ascii="Times New Roman" w:hAnsi="Times New Roman"/>
          <w:sz w:val="24"/>
          <w:szCs w:val="24"/>
          <w:lang w:val="sr-Cyrl-CS"/>
        </w:rPr>
      </w:pPr>
      <w:r w:rsidRPr="00BC3560">
        <w:rPr>
          <w:rFonts w:ascii="Times New Roman" w:hAnsi="Times New Roman"/>
          <w:sz w:val="24"/>
          <w:szCs w:val="24"/>
          <w:lang w:val="ru-RU"/>
        </w:rPr>
        <w:t>7.2. Планови рада органа управљања и руковођења</w:t>
      </w:r>
      <w:r w:rsidRPr="00BC3560">
        <w:rPr>
          <w:rFonts w:ascii="Times New Roman" w:hAnsi="Times New Roman"/>
          <w:sz w:val="24"/>
          <w:szCs w:val="24"/>
          <w:lang w:val="ru-RU"/>
        </w:rPr>
        <w:tab/>
      </w:r>
      <w:r w:rsidRPr="00BC3560">
        <w:rPr>
          <w:rFonts w:ascii="Times New Roman" w:hAnsi="Times New Roman"/>
          <w:sz w:val="24"/>
          <w:szCs w:val="24"/>
          <w:lang w:val="sr-Latn-CS"/>
        </w:rPr>
        <w:t>73</w:t>
      </w:r>
    </w:p>
    <w:p w14:paraId="56C84821" w14:textId="77777777" w:rsidR="001220BF" w:rsidRPr="00BC3560" w:rsidRDefault="00C374E1">
      <w:pPr>
        <w:tabs>
          <w:tab w:val="right" w:leader="dot" w:pos="9360"/>
        </w:tabs>
        <w:spacing w:after="0" w:line="240" w:lineRule="auto"/>
        <w:ind w:firstLine="900"/>
        <w:rPr>
          <w:rFonts w:ascii="Times New Roman" w:hAnsi="Times New Roman"/>
          <w:sz w:val="24"/>
          <w:szCs w:val="24"/>
          <w:lang w:val="sr-Cyrl-CS"/>
        </w:rPr>
      </w:pPr>
      <w:r w:rsidRPr="00BC3560">
        <w:rPr>
          <w:rFonts w:ascii="Times New Roman" w:hAnsi="Times New Roman"/>
          <w:sz w:val="24"/>
          <w:szCs w:val="24"/>
          <w:lang w:val="ru-RU"/>
        </w:rPr>
        <w:t>7.2.1. План рада Школског одбора</w:t>
      </w:r>
      <w:r w:rsidRPr="00BC3560">
        <w:rPr>
          <w:rFonts w:ascii="Times New Roman" w:hAnsi="Times New Roman"/>
          <w:sz w:val="24"/>
          <w:szCs w:val="24"/>
          <w:lang w:val="ru-RU"/>
        </w:rPr>
        <w:tab/>
      </w:r>
      <w:r w:rsidRPr="00BC3560">
        <w:rPr>
          <w:rFonts w:ascii="Times New Roman" w:hAnsi="Times New Roman"/>
          <w:sz w:val="24"/>
          <w:szCs w:val="24"/>
          <w:lang w:val="sr-Latn-CS"/>
        </w:rPr>
        <w:t>73</w:t>
      </w:r>
    </w:p>
    <w:p w14:paraId="5C840D9A" w14:textId="77777777" w:rsidR="001220BF" w:rsidRPr="00BC3560" w:rsidRDefault="00C374E1">
      <w:pPr>
        <w:tabs>
          <w:tab w:val="right" w:leader="dot" w:pos="9360"/>
        </w:tabs>
        <w:spacing w:after="0" w:line="240" w:lineRule="auto"/>
        <w:ind w:firstLine="900"/>
        <w:rPr>
          <w:rFonts w:ascii="Times New Roman" w:hAnsi="Times New Roman"/>
          <w:sz w:val="24"/>
          <w:szCs w:val="24"/>
          <w:lang w:val="sr-Cyrl-CS"/>
        </w:rPr>
      </w:pPr>
      <w:r w:rsidRPr="00BC3560">
        <w:rPr>
          <w:rFonts w:ascii="Times New Roman" w:hAnsi="Times New Roman"/>
          <w:sz w:val="24"/>
          <w:szCs w:val="24"/>
          <w:lang w:val="ru-RU"/>
        </w:rPr>
        <w:t>7.2.2. План рада директора</w:t>
      </w:r>
      <w:r w:rsidRPr="00BC3560">
        <w:rPr>
          <w:rFonts w:ascii="Times New Roman" w:hAnsi="Times New Roman"/>
          <w:sz w:val="24"/>
          <w:szCs w:val="24"/>
          <w:lang w:val="ru-RU"/>
        </w:rPr>
        <w:tab/>
      </w:r>
      <w:r w:rsidRPr="00BC3560">
        <w:rPr>
          <w:rFonts w:ascii="Times New Roman" w:hAnsi="Times New Roman"/>
          <w:sz w:val="24"/>
          <w:szCs w:val="24"/>
          <w:lang w:val="sr-Latn-CS"/>
        </w:rPr>
        <w:t>74</w:t>
      </w:r>
    </w:p>
    <w:p w14:paraId="510AB133" w14:textId="77777777" w:rsidR="001220BF" w:rsidRPr="00BC3560" w:rsidRDefault="00C374E1">
      <w:pPr>
        <w:tabs>
          <w:tab w:val="right" w:leader="dot" w:pos="9360"/>
        </w:tabs>
        <w:spacing w:after="0" w:line="240" w:lineRule="auto"/>
        <w:ind w:firstLine="540"/>
        <w:rPr>
          <w:rFonts w:ascii="Times New Roman" w:hAnsi="Times New Roman"/>
          <w:sz w:val="24"/>
          <w:szCs w:val="24"/>
          <w:lang w:val="sr-Cyrl-CS"/>
        </w:rPr>
      </w:pPr>
      <w:r w:rsidRPr="00BC3560">
        <w:rPr>
          <w:rFonts w:ascii="Times New Roman" w:hAnsi="Times New Roman"/>
          <w:sz w:val="24"/>
          <w:szCs w:val="24"/>
          <w:lang w:val="ru-RU"/>
        </w:rPr>
        <w:t>7.3. Планови рада стручних сарадника</w:t>
      </w:r>
      <w:r w:rsidRPr="00BC3560">
        <w:rPr>
          <w:rFonts w:ascii="Times New Roman" w:hAnsi="Times New Roman"/>
          <w:sz w:val="24"/>
          <w:szCs w:val="24"/>
          <w:lang w:val="ru-RU"/>
        </w:rPr>
        <w:tab/>
      </w:r>
      <w:r w:rsidRPr="00BC3560">
        <w:rPr>
          <w:rFonts w:ascii="Times New Roman" w:hAnsi="Times New Roman"/>
          <w:sz w:val="24"/>
          <w:szCs w:val="24"/>
          <w:lang w:val="sr-Cyrl-CS"/>
        </w:rPr>
        <w:t>76</w:t>
      </w:r>
    </w:p>
    <w:p w14:paraId="223CCCB8" w14:textId="77777777" w:rsidR="001220BF" w:rsidRPr="00BC3560" w:rsidRDefault="00C374E1">
      <w:pPr>
        <w:tabs>
          <w:tab w:val="right" w:leader="dot" w:pos="9360"/>
        </w:tabs>
        <w:spacing w:after="0" w:line="240" w:lineRule="auto"/>
        <w:ind w:firstLine="900"/>
        <w:rPr>
          <w:rFonts w:ascii="Times New Roman" w:hAnsi="Times New Roman"/>
          <w:sz w:val="24"/>
          <w:szCs w:val="24"/>
          <w:lang w:val="sr-Cyrl-CS"/>
        </w:rPr>
      </w:pPr>
      <w:r w:rsidRPr="00BC3560">
        <w:rPr>
          <w:rFonts w:ascii="Times New Roman" w:hAnsi="Times New Roman"/>
          <w:sz w:val="24"/>
          <w:szCs w:val="24"/>
          <w:lang w:val="ru-RU"/>
        </w:rPr>
        <w:t>7.3.1. План рада школског психолога</w:t>
      </w:r>
      <w:r w:rsidRPr="00BC3560">
        <w:rPr>
          <w:rFonts w:ascii="Times New Roman" w:hAnsi="Times New Roman"/>
          <w:sz w:val="24"/>
          <w:szCs w:val="24"/>
          <w:lang w:val="ru-RU"/>
        </w:rPr>
        <w:tab/>
      </w:r>
      <w:r w:rsidRPr="00BC3560">
        <w:rPr>
          <w:rFonts w:ascii="Times New Roman" w:hAnsi="Times New Roman"/>
          <w:sz w:val="24"/>
          <w:szCs w:val="24"/>
          <w:lang w:val="sr-Cyrl-CS"/>
        </w:rPr>
        <w:t>76</w:t>
      </w:r>
    </w:p>
    <w:p w14:paraId="1186647F" w14:textId="77777777" w:rsidR="001220BF" w:rsidRPr="00BC3560" w:rsidRDefault="00C374E1">
      <w:pPr>
        <w:tabs>
          <w:tab w:val="right" w:leader="dot" w:pos="9360"/>
        </w:tabs>
        <w:spacing w:after="0" w:line="240" w:lineRule="auto"/>
        <w:ind w:firstLine="900"/>
        <w:rPr>
          <w:rFonts w:ascii="Times New Roman" w:hAnsi="Times New Roman"/>
          <w:sz w:val="24"/>
          <w:szCs w:val="24"/>
          <w:lang w:val="sr-Cyrl-CS"/>
        </w:rPr>
      </w:pPr>
      <w:r w:rsidRPr="00BC3560">
        <w:rPr>
          <w:rFonts w:ascii="Times New Roman" w:hAnsi="Times New Roman"/>
          <w:sz w:val="24"/>
          <w:szCs w:val="24"/>
          <w:lang w:val="ru-RU"/>
        </w:rPr>
        <w:t>7.3.2. План рада школског педагога</w:t>
      </w:r>
      <w:r w:rsidRPr="00BC3560">
        <w:rPr>
          <w:rFonts w:ascii="Times New Roman" w:hAnsi="Times New Roman"/>
          <w:sz w:val="24"/>
          <w:szCs w:val="24"/>
          <w:lang w:val="ru-RU"/>
        </w:rPr>
        <w:tab/>
      </w:r>
      <w:r w:rsidRPr="00BC3560">
        <w:rPr>
          <w:rFonts w:ascii="Times New Roman" w:hAnsi="Times New Roman"/>
          <w:sz w:val="24"/>
          <w:szCs w:val="24"/>
          <w:lang w:val="sr-Cyrl-CS"/>
        </w:rPr>
        <w:t>82</w:t>
      </w:r>
    </w:p>
    <w:p w14:paraId="6BCA11B5" w14:textId="77777777" w:rsidR="001220BF" w:rsidRPr="00BC3560" w:rsidRDefault="00C374E1">
      <w:pPr>
        <w:tabs>
          <w:tab w:val="right" w:leader="dot" w:pos="9360"/>
        </w:tabs>
        <w:spacing w:after="0" w:line="240" w:lineRule="auto"/>
        <w:ind w:firstLine="900"/>
        <w:rPr>
          <w:rFonts w:ascii="Times New Roman" w:hAnsi="Times New Roman"/>
          <w:sz w:val="24"/>
          <w:szCs w:val="24"/>
          <w:lang w:val="sr-Cyrl-CS"/>
        </w:rPr>
      </w:pPr>
      <w:r w:rsidRPr="00BC3560">
        <w:rPr>
          <w:rFonts w:ascii="Times New Roman" w:hAnsi="Times New Roman"/>
          <w:sz w:val="24"/>
          <w:szCs w:val="24"/>
          <w:lang w:val="ru-RU"/>
        </w:rPr>
        <w:t>7.3.3. План рада библиотекара</w:t>
      </w:r>
      <w:r w:rsidRPr="00BC3560">
        <w:rPr>
          <w:rFonts w:ascii="Times New Roman" w:hAnsi="Times New Roman"/>
          <w:sz w:val="24"/>
          <w:szCs w:val="24"/>
          <w:lang w:val="ru-RU"/>
        </w:rPr>
        <w:tab/>
      </w:r>
      <w:r w:rsidRPr="00BC3560">
        <w:rPr>
          <w:rFonts w:ascii="Times New Roman" w:hAnsi="Times New Roman"/>
          <w:sz w:val="24"/>
          <w:szCs w:val="24"/>
          <w:lang w:val="sr-Cyrl-CS"/>
        </w:rPr>
        <w:t>86</w:t>
      </w:r>
    </w:p>
    <w:p w14:paraId="42164816" w14:textId="77777777" w:rsidR="001220BF" w:rsidRPr="00BC3560" w:rsidRDefault="00C374E1">
      <w:pPr>
        <w:tabs>
          <w:tab w:val="right" w:leader="dot" w:pos="9360"/>
        </w:tabs>
        <w:spacing w:after="0" w:line="240" w:lineRule="auto"/>
        <w:rPr>
          <w:rFonts w:ascii="Times New Roman" w:hAnsi="Times New Roman"/>
          <w:b/>
          <w:sz w:val="24"/>
          <w:szCs w:val="24"/>
          <w:lang w:val="sr-Cyrl-CS"/>
        </w:rPr>
      </w:pPr>
      <w:r w:rsidRPr="00BC3560">
        <w:rPr>
          <w:rFonts w:ascii="Times New Roman" w:hAnsi="Times New Roman"/>
          <w:b/>
          <w:sz w:val="24"/>
          <w:szCs w:val="24"/>
          <w:lang w:val="ru-RU"/>
        </w:rPr>
        <w:t>8. Годишњи планови рада наставника</w:t>
      </w:r>
      <w:r w:rsidRPr="00BC3560">
        <w:rPr>
          <w:rFonts w:ascii="Times New Roman" w:hAnsi="Times New Roman"/>
          <w:b/>
          <w:sz w:val="24"/>
          <w:szCs w:val="24"/>
          <w:lang w:val="ru-RU"/>
        </w:rPr>
        <w:tab/>
      </w:r>
      <w:r w:rsidRPr="00BC3560">
        <w:rPr>
          <w:rFonts w:ascii="Times New Roman" w:hAnsi="Times New Roman"/>
          <w:b/>
          <w:sz w:val="24"/>
          <w:szCs w:val="24"/>
          <w:lang w:val="sr-Cyrl-CS"/>
        </w:rPr>
        <w:t>89</w:t>
      </w:r>
    </w:p>
    <w:p w14:paraId="6BD84D3B" w14:textId="77777777" w:rsidR="001220BF" w:rsidRPr="00BC3560" w:rsidRDefault="00C374E1">
      <w:pPr>
        <w:tabs>
          <w:tab w:val="right" w:leader="dot" w:pos="9360"/>
        </w:tabs>
        <w:spacing w:after="0" w:line="240" w:lineRule="auto"/>
        <w:rPr>
          <w:rFonts w:ascii="Times New Roman" w:hAnsi="Times New Roman"/>
          <w:b/>
          <w:sz w:val="24"/>
          <w:szCs w:val="24"/>
          <w:lang w:val="sr-Cyrl-CS"/>
        </w:rPr>
      </w:pPr>
      <w:r w:rsidRPr="00BC3560">
        <w:rPr>
          <w:rFonts w:ascii="Times New Roman" w:hAnsi="Times New Roman"/>
          <w:b/>
          <w:sz w:val="24"/>
          <w:szCs w:val="24"/>
          <w:lang w:val="ru-RU"/>
        </w:rPr>
        <w:t>9. План рада ученичких организација и тимова</w:t>
      </w:r>
      <w:r w:rsidRPr="00BC3560">
        <w:rPr>
          <w:rFonts w:ascii="Times New Roman" w:hAnsi="Times New Roman"/>
          <w:b/>
          <w:sz w:val="24"/>
          <w:szCs w:val="24"/>
          <w:lang w:val="ru-RU"/>
        </w:rPr>
        <w:tab/>
      </w:r>
      <w:r w:rsidRPr="00BC3560">
        <w:rPr>
          <w:rFonts w:ascii="Times New Roman" w:hAnsi="Times New Roman"/>
          <w:b/>
          <w:sz w:val="24"/>
          <w:szCs w:val="24"/>
          <w:lang w:val="sr-Cyrl-CS"/>
        </w:rPr>
        <w:t>89</w:t>
      </w:r>
    </w:p>
    <w:p w14:paraId="6417B715" w14:textId="77777777" w:rsidR="001220BF" w:rsidRPr="00BC3560" w:rsidRDefault="00C374E1">
      <w:pPr>
        <w:tabs>
          <w:tab w:val="right" w:leader="dot" w:pos="9360"/>
        </w:tabs>
        <w:spacing w:after="0" w:line="240" w:lineRule="auto"/>
        <w:ind w:firstLine="540"/>
        <w:rPr>
          <w:rFonts w:ascii="Times New Roman" w:hAnsi="Times New Roman"/>
          <w:sz w:val="24"/>
          <w:szCs w:val="24"/>
          <w:lang w:val="sr-Cyrl-CS"/>
        </w:rPr>
      </w:pPr>
      <w:r w:rsidRPr="00BC3560">
        <w:rPr>
          <w:rFonts w:ascii="Times New Roman" w:hAnsi="Times New Roman"/>
          <w:sz w:val="24"/>
          <w:szCs w:val="24"/>
          <w:lang w:val="ru-RU"/>
        </w:rPr>
        <w:t>9.1. План рада Ученичког парламента</w:t>
      </w:r>
      <w:r w:rsidRPr="00BC3560">
        <w:rPr>
          <w:rFonts w:ascii="Times New Roman" w:hAnsi="Times New Roman"/>
          <w:sz w:val="24"/>
          <w:szCs w:val="24"/>
          <w:lang w:val="ru-RU"/>
        </w:rPr>
        <w:tab/>
      </w:r>
      <w:r w:rsidRPr="00BC3560">
        <w:rPr>
          <w:rFonts w:ascii="Times New Roman" w:hAnsi="Times New Roman"/>
          <w:sz w:val="24"/>
          <w:szCs w:val="24"/>
          <w:lang w:val="sr-Cyrl-CS"/>
        </w:rPr>
        <w:t>89</w:t>
      </w:r>
    </w:p>
    <w:p w14:paraId="7CD79B22" w14:textId="77777777" w:rsidR="001220BF" w:rsidRPr="00BC3560" w:rsidRDefault="00C374E1">
      <w:pPr>
        <w:tabs>
          <w:tab w:val="right" w:leader="dot" w:pos="9360"/>
        </w:tabs>
        <w:spacing w:after="0" w:line="240" w:lineRule="auto"/>
        <w:ind w:firstLine="540"/>
        <w:rPr>
          <w:rFonts w:ascii="Times New Roman" w:hAnsi="Times New Roman"/>
          <w:sz w:val="24"/>
          <w:szCs w:val="24"/>
          <w:lang w:val="sr-Cyrl-CS"/>
        </w:rPr>
      </w:pPr>
      <w:r w:rsidRPr="00BC3560">
        <w:rPr>
          <w:rFonts w:ascii="Times New Roman" w:hAnsi="Times New Roman"/>
          <w:sz w:val="24"/>
          <w:szCs w:val="24"/>
          <w:lang w:val="ru-RU"/>
        </w:rPr>
        <w:t>9.2. План рада „Црвеног крста“</w:t>
      </w:r>
      <w:r w:rsidRPr="00BC3560">
        <w:rPr>
          <w:rFonts w:ascii="Times New Roman" w:hAnsi="Times New Roman"/>
          <w:sz w:val="24"/>
          <w:szCs w:val="24"/>
          <w:lang w:val="ru-RU"/>
        </w:rPr>
        <w:tab/>
      </w:r>
      <w:r w:rsidRPr="00BC3560">
        <w:rPr>
          <w:rFonts w:ascii="Times New Roman" w:hAnsi="Times New Roman"/>
          <w:sz w:val="24"/>
          <w:szCs w:val="24"/>
          <w:lang w:val="sr-Cyrl-CS"/>
        </w:rPr>
        <w:t>90</w:t>
      </w:r>
    </w:p>
    <w:p w14:paraId="766766E0" w14:textId="77777777" w:rsidR="001220BF" w:rsidRPr="00BC3560" w:rsidRDefault="00C374E1">
      <w:pPr>
        <w:tabs>
          <w:tab w:val="right" w:leader="dot" w:pos="9360"/>
        </w:tabs>
        <w:spacing w:after="0" w:line="240" w:lineRule="auto"/>
        <w:rPr>
          <w:rFonts w:ascii="Times New Roman" w:hAnsi="Times New Roman"/>
          <w:b/>
          <w:sz w:val="24"/>
          <w:szCs w:val="24"/>
          <w:lang w:val="sr-Cyrl-CS"/>
        </w:rPr>
      </w:pPr>
      <w:r w:rsidRPr="00BC3560">
        <w:rPr>
          <w:rFonts w:ascii="Times New Roman" w:hAnsi="Times New Roman"/>
          <w:b/>
          <w:sz w:val="24"/>
          <w:szCs w:val="24"/>
          <w:lang w:val="ru-RU"/>
        </w:rPr>
        <w:t>10. Планови реализације посебних програма из Школског програма</w:t>
      </w:r>
      <w:r w:rsidRPr="00BC3560">
        <w:rPr>
          <w:rFonts w:ascii="Times New Roman" w:hAnsi="Times New Roman"/>
          <w:b/>
          <w:sz w:val="24"/>
          <w:szCs w:val="24"/>
          <w:lang w:val="ru-RU"/>
        </w:rPr>
        <w:tab/>
      </w:r>
      <w:r w:rsidRPr="00BC3560">
        <w:rPr>
          <w:rFonts w:ascii="Times New Roman" w:hAnsi="Times New Roman"/>
          <w:b/>
          <w:sz w:val="24"/>
          <w:szCs w:val="24"/>
          <w:lang w:val="sr-Cyrl-CS"/>
        </w:rPr>
        <w:t>91</w:t>
      </w:r>
    </w:p>
    <w:p w14:paraId="77E2A592" w14:textId="77777777" w:rsidR="001220BF" w:rsidRPr="00BC3560" w:rsidRDefault="00C374E1">
      <w:pPr>
        <w:tabs>
          <w:tab w:val="right" w:leader="dot" w:pos="9360"/>
        </w:tabs>
        <w:spacing w:after="0" w:line="240" w:lineRule="auto"/>
        <w:ind w:firstLine="540"/>
        <w:rPr>
          <w:rFonts w:ascii="Times New Roman" w:hAnsi="Times New Roman"/>
          <w:sz w:val="24"/>
          <w:szCs w:val="24"/>
          <w:lang w:val="sr-Cyrl-CS"/>
        </w:rPr>
      </w:pPr>
      <w:r w:rsidRPr="00BC3560">
        <w:rPr>
          <w:rFonts w:ascii="Times New Roman" w:hAnsi="Times New Roman"/>
          <w:sz w:val="24"/>
          <w:szCs w:val="24"/>
          <w:lang w:val="ru-RU"/>
        </w:rPr>
        <w:t>10.1. План културних активности школе</w:t>
      </w:r>
      <w:r w:rsidRPr="00BC3560">
        <w:rPr>
          <w:rFonts w:ascii="Times New Roman" w:hAnsi="Times New Roman"/>
          <w:sz w:val="24"/>
          <w:szCs w:val="24"/>
          <w:lang w:val="ru-RU"/>
        </w:rPr>
        <w:tab/>
      </w:r>
      <w:r w:rsidRPr="00BC3560">
        <w:rPr>
          <w:rFonts w:ascii="Times New Roman" w:hAnsi="Times New Roman"/>
          <w:sz w:val="24"/>
          <w:szCs w:val="24"/>
          <w:lang w:val="sr-Cyrl-CS"/>
        </w:rPr>
        <w:t>91</w:t>
      </w:r>
    </w:p>
    <w:p w14:paraId="4CF6B82A" w14:textId="77777777" w:rsidR="001220BF" w:rsidRPr="00BC3560" w:rsidRDefault="00C374E1">
      <w:pPr>
        <w:tabs>
          <w:tab w:val="right" w:leader="dot" w:pos="9360"/>
        </w:tabs>
        <w:spacing w:after="0" w:line="240" w:lineRule="auto"/>
        <w:ind w:firstLine="540"/>
        <w:rPr>
          <w:rFonts w:ascii="Times New Roman" w:hAnsi="Times New Roman"/>
          <w:sz w:val="24"/>
          <w:szCs w:val="24"/>
          <w:lang w:val="sr-Cyrl-CS"/>
        </w:rPr>
      </w:pPr>
      <w:r w:rsidRPr="00BC3560">
        <w:rPr>
          <w:rFonts w:ascii="Times New Roman" w:hAnsi="Times New Roman"/>
          <w:sz w:val="24"/>
          <w:szCs w:val="24"/>
          <w:lang w:val="ru-RU"/>
        </w:rPr>
        <w:t>10.2. План реализације школског спорта и школских активности</w:t>
      </w:r>
      <w:r w:rsidRPr="00BC3560">
        <w:rPr>
          <w:rFonts w:ascii="Times New Roman" w:hAnsi="Times New Roman"/>
          <w:sz w:val="24"/>
          <w:szCs w:val="24"/>
          <w:lang w:val="ru-RU"/>
        </w:rPr>
        <w:tab/>
      </w:r>
      <w:r w:rsidRPr="00BC3560">
        <w:rPr>
          <w:rFonts w:ascii="Times New Roman" w:hAnsi="Times New Roman"/>
          <w:sz w:val="24"/>
          <w:szCs w:val="24"/>
          <w:lang w:val="sr-Cyrl-CS"/>
        </w:rPr>
        <w:t>91</w:t>
      </w:r>
    </w:p>
    <w:p w14:paraId="30041347" w14:textId="77777777" w:rsidR="001220BF" w:rsidRPr="00BC3560" w:rsidRDefault="00C374E1">
      <w:pPr>
        <w:tabs>
          <w:tab w:val="right" w:leader="dot" w:pos="9360"/>
        </w:tabs>
        <w:spacing w:after="0" w:line="240" w:lineRule="auto"/>
        <w:ind w:left="540"/>
        <w:rPr>
          <w:rFonts w:ascii="Times New Roman" w:hAnsi="Times New Roman"/>
          <w:sz w:val="24"/>
          <w:szCs w:val="24"/>
          <w:lang w:val="sr-Cyrl-CS"/>
        </w:rPr>
      </w:pPr>
      <w:r w:rsidRPr="00BC3560">
        <w:rPr>
          <w:rFonts w:ascii="Times New Roman" w:hAnsi="Times New Roman"/>
          <w:sz w:val="24"/>
          <w:szCs w:val="24"/>
          <w:lang w:val="ru-RU"/>
        </w:rPr>
        <w:t>10.3. План реализације програма заштите ученика од насиља, злостављања и занемаривања</w:t>
      </w:r>
      <w:r w:rsidRPr="00BC3560">
        <w:rPr>
          <w:rFonts w:ascii="Times New Roman" w:hAnsi="Times New Roman"/>
          <w:sz w:val="24"/>
          <w:szCs w:val="24"/>
          <w:lang w:val="ru-RU"/>
        </w:rPr>
        <w:tab/>
      </w:r>
      <w:r w:rsidRPr="00BC3560">
        <w:rPr>
          <w:rFonts w:ascii="Times New Roman" w:hAnsi="Times New Roman"/>
          <w:sz w:val="24"/>
          <w:szCs w:val="24"/>
          <w:lang w:val="sr-Latn-CS"/>
        </w:rPr>
        <w:t>92</w:t>
      </w:r>
    </w:p>
    <w:p w14:paraId="2764537A" w14:textId="77777777" w:rsidR="001220BF" w:rsidRPr="00BC3560" w:rsidRDefault="00C374E1">
      <w:pPr>
        <w:tabs>
          <w:tab w:val="right" w:leader="dot" w:pos="9360"/>
        </w:tabs>
        <w:spacing w:after="0" w:line="240" w:lineRule="auto"/>
        <w:ind w:left="540"/>
        <w:rPr>
          <w:rFonts w:ascii="Times New Roman" w:hAnsi="Times New Roman"/>
          <w:sz w:val="24"/>
          <w:szCs w:val="24"/>
          <w:lang w:val="sr-Cyrl-CS"/>
        </w:rPr>
      </w:pPr>
      <w:r w:rsidRPr="00BC3560">
        <w:rPr>
          <w:rFonts w:ascii="Times New Roman" w:hAnsi="Times New Roman"/>
          <w:sz w:val="24"/>
          <w:szCs w:val="24"/>
          <w:lang w:val="ru-RU"/>
        </w:rPr>
        <w:t xml:space="preserve">10.4. План </w:t>
      </w:r>
      <w:r w:rsidRPr="00BC3560">
        <w:rPr>
          <w:rFonts w:ascii="Times New Roman" w:hAnsi="Times New Roman"/>
          <w:sz w:val="24"/>
          <w:szCs w:val="24"/>
          <w:lang w:val="sr-Cyrl-CS"/>
        </w:rPr>
        <w:t>слободних активности</w:t>
      </w:r>
      <w:r w:rsidRPr="00BC3560">
        <w:rPr>
          <w:rFonts w:ascii="Times New Roman" w:hAnsi="Times New Roman"/>
          <w:sz w:val="24"/>
          <w:szCs w:val="24"/>
          <w:lang w:val="ru-RU"/>
        </w:rPr>
        <w:tab/>
      </w:r>
      <w:r w:rsidRPr="00BC3560">
        <w:rPr>
          <w:rFonts w:ascii="Times New Roman" w:hAnsi="Times New Roman"/>
          <w:sz w:val="24"/>
          <w:szCs w:val="24"/>
          <w:lang w:val="sr-Cyrl-CS"/>
        </w:rPr>
        <w:t>97</w:t>
      </w:r>
    </w:p>
    <w:p w14:paraId="4EE32A23" w14:textId="77777777" w:rsidR="001220BF" w:rsidRPr="00BC3560" w:rsidRDefault="00C374E1">
      <w:pPr>
        <w:tabs>
          <w:tab w:val="right" w:leader="dot" w:pos="9360"/>
        </w:tabs>
        <w:spacing w:after="0" w:line="240" w:lineRule="auto"/>
        <w:ind w:firstLine="540"/>
        <w:rPr>
          <w:rFonts w:ascii="Times New Roman" w:hAnsi="Times New Roman"/>
          <w:sz w:val="24"/>
          <w:szCs w:val="24"/>
          <w:lang w:val="sr-Cyrl-CS"/>
        </w:rPr>
      </w:pPr>
      <w:r w:rsidRPr="00BC3560">
        <w:rPr>
          <w:rFonts w:ascii="Times New Roman" w:hAnsi="Times New Roman"/>
          <w:sz w:val="24"/>
          <w:szCs w:val="24"/>
          <w:lang w:val="ru-RU"/>
        </w:rPr>
        <w:t>10.5. План реализације професионалне оријентације ученика</w:t>
      </w:r>
      <w:r w:rsidRPr="00BC3560">
        <w:rPr>
          <w:rFonts w:ascii="Times New Roman" w:hAnsi="Times New Roman"/>
          <w:sz w:val="24"/>
          <w:szCs w:val="24"/>
          <w:lang w:val="ru-RU"/>
        </w:rPr>
        <w:tab/>
      </w:r>
      <w:r w:rsidRPr="00BC3560">
        <w:rPr>
          <w:rFonts w:ascii="Times New Roman" w:hAnsi="Times New Roman"/>
          <w:sz w:val="24"/>
          <w:szCs w:val="24"/>
          <w:lang w:val="sr-Cyrl-CS"/>
        </w:rPr>
        <w:t>97</w:t>
      </w:r>
    </w:p>
    <w:p w14:paraId="7BD4711B" w14:textId="77777777" w:rsidR="001220BF" w:rsidRPr="00BC3560" w:rsidRDefault="00C374E1">
      <w:pPr>
        <w:tabs>
          <w:tab w:val="right" w:leader="dot" w:pos="9360"/>
        </w:tabs>
        <w:spacing w:after="0" w:line="240" w:lineRule="auto"/>
        <w:ind w:firstLine="540"/>
        <w:rPr>
          <w:rFonts w:ascii="Times New Roman" w:hAnsi="Times New Roman"/>
          <w:sz w:val="24"/>
          <w:szCs w:val="24"/>
          <w:lang w:val="sr-Cyrl-CS"/>
        </w:rPr>
      </w:pPr>
      <w:r w:rsidRPr="00BC3560">
        <w:rPr>
          <w:rFonts w:ascii="Times New Roman" w:hAnsi="Times New Roman"/>
          <w:sz w:val="24"/>
          <w:szCs w:val="24"/>
          <w:lang w:val="ru-RU"/>
        </w:rPr>
        <w:t>10.6. План реализације здравствене заштите</w:t>
      </w:r>
      <w:r w:rsidRPr="00BC3560">
        <w:rPr>
          <w:rFonts w:ascii="Times New Roman" w:hAnsi="Times New Roman"/>
          <w:sz w:val="24"/>
          <w:szCs w:val="24"/>
          <w:lang w:val="ru-RU"/>
        </w:rPr>
        <w:tab/>
      </w:r>
      <w:r w:rsidRPr="00BC3560">
        <w:rPr>
          <w:rFonts w:ascii="Times New Roman" w:hAnsi="Times New Roman"/>
          <w:sz w:val="24"/>
          <w:szCs w:val="24"/>
          <w:lang w:val="sr-Cyrl-CS"/>
        </w:rPr>
        <w:t>100</w:t>
      </w:r>
    </w:p>
    <w:p w14:paraId="20040455" w14:textId="77777777" w:rsidR="001220BF" w:rsidRPr="00BC3560" w:rsidRDefault="00C374E1">
      <w:pPr>
        <w:tabs>
          <w:tab w:val="right" w:leader="dot" w:pos="9360"/>
        </w:tabs>
        <w:spacing w:after="0" w:line="240" w:lineRule="auto"/>
        <w:ind w:firstLine="540"/>
        <w:rPr>
          <w:rFonts w:ascii="Times New Roman" w:hAnsi="Times New Roman"/>
          <w:sz w:val="24"/>
          <w:szCs w:val="24"/>
          <w:lang w:val="sr-Cyrl-CS"/>
        </w:rPr>
      </w:pPr>
      <w:r w:rsidRPr="00BC3560">
        <w:rPr>
          <w:rFonts w:ascii="Times New Roman" w:hAnsi="Times New Roman"/>
          <w:sz w:val="24"/>
          <w:szCs w:val="24"/>
          <w:lang w:val="ru-RU"/>
        </w:rPr>
        <w:t>10.7. План реализације социјалне заштите ученика</w:t>
      </w:r>
      <w:r w:rsidRPr="00BC3560">
        <w:rPr>
          <w:rFonts w:ascii="Times New Roman" w:hAnsi="Times New Roman"/>
          <w:sz w:val="24"/>
          <w:szCs w:val="24"/>
          <w:lang w:val="ru-RU"/>
        </w:rPr>
        <w:tab/>
      </w:r>
      <w:r w:rsidRPr="00BC3560">
        <w:rPr>
          <w:rFonts w:ascii="Times New Roman" w:hAnsi="Times New Roman"/>
          <w:sz w:val="24"/>
          <w:szCs w:val="24"/>
          <w:lang w:val="sr-Cyrl-CS"/>
        </w:rPr>
        <w:t>101</w:t>
      </w:r>
    </w:p>
    <w:p w14:paraId="5526FD88" w14:textId="77777777" w:rsidR="001220BF" w:rsidRPr="00BC3560" w:rsidRDefault="00C374E1">
      <w:pPr>
        <w:tabs>
          <w:tab w:val="right" w:leader="dot" w:pos="9360"/>
        </w:tabs>
        <w:spacing w:after="0" w:line="240" w:lineRule="auto"/>
        <w:ind w:firstLine="540"/>
        <w:rPr>
          <w:rFonts w:ascii="Times New Roman" w:hAnsi="Times New Roman"/>
          <w:sz w:val="24"/>
          <w:szCs w:val="24"/>
          <w:lang w:val="sr-Cyrl-CS"/>
        </w:rPr>
      </w:pPr>
      <w:r w:rsidRPr="00BC3560">
        <w:rPr>
          <w:rFonts w:ascii="Times New Roman" w:hAnsi="Times New Roman"/>
          <w:sz w:val="24"/>
          <w:szCs w:val="24"/>
          <w:lang w:val="ru-RU"/>
        </w:rPr>
        <w:t>10.8. План реализације програма заштите животне средине</w:t>
      </w:r>
      <w:r w:rsidRPr="00BC3560">
        <w:rPr>
          <w:rFonts w:ascii="Times New Roman" w:hAnsi="Times New Roman"/>
          <w:sz w:val="24"/>
          <w:szCs w:val="24"/>
          <w:lang w:val="ru-RU"/>
        </w:rPr>
        <w:tab/>
      </w:r>
      <w:r w:rsidRPr="00BC3560">
        <w:rPr>
          <w:rFonts w:ascii="Times New Roman" w:hAnsi="Times New Roman"/>
          <w:sz w:val="24"/>
          <w:szCs w:val="24"/>
          <w:lang w:val="sr-Cyrl-CS"/>
        </w:rPr>
        <w:t>102</w:t>
      </w:r>
    </w:p>
    <w:p w14:paraId="53D91D47" w14:textId="77777777" w:rsidR="001220BF" w:rsidRPr="00BC3560" w:rsidRDefault="00C374E1">
      <w:pPr>
        <w:tabs>
          <w:tab w:val="right" w:leader="dot" w:pos="9360"/>
        </w:tabs>
        <w:spacing w:after="0" w:line="240" w:lineRule="auto"/>
        <w:ind w:firstLine="540"/>
        <w:rPr>
          <w:rFonts w:ascii="Times New Roman" w:hAnsi="Times New Roman"/>
          <w:sz w:val="24"/>
          <w:szCs w:val="24"/>
          <w:lang w:val="sr-Cyrl-CS"/>
        </w:rPr>
      </w:pPr>
      <w:r w:rsidRPr="00BC3560">
        <w:rPr>
          <w:rFonts w:ascii="Times New Roman" w:hAnsi="Times New Roman"/>
          <w:sz w:val="24"/>
          <w:szCs w:val="24"/>
          <w:lang w:val="ru-RU"/>
        </w:rPr>
        <w:t>10.9. План сарадње са локалном самоуправом</w:t>
      </w:r>
      <w:r w:rsidRPr="00BC3560">
        <w:rPr>
          <w:rFonts w:ascii="Times New Roman" w:hAnsi="Times New Roman"/>
          <w:sz w:val="24"/>
          <w:szCs w:val="24"/>
          <w:lang w:val="ru-RU"/>
        </w:rPr>
        <w:tab/>
      </w:r>
      <w:r w:rsidRPr="00BC3560">
        <w:rPr>
          <w:rFonts w:ascii="Times New Roman" w:hAnsi="Times New Roman"/>
          <w:sz w:val="24"/>
          <w:szCs w:val="24"/>
          <w:lang w:val="sr-Cyrl-CS"/>
        </w:rPr>
        <w:t>102</w:t>
      </w:r>
    </w:p>
    <w:p w14:paraId="4B450296" w14:textId="77777777" w:rsidR="001220BF" w:rsidRPr="00BC3560" w:rsidRDefault="00C374E1">
      <w:pPr>
        <w:tabs>
          <w:tab w:val="right" w:leader="dot" w:pos="9360"/>
        </w:tabs>
        <w:spacing w:after="0" w:line="240" w:lineRule="auto"/>
        <w:ind w:firstLine="540"/>
        <w:rPr>
          <w:rFonts w:ascii="Times New Roman" w:hAnsi="Times New Roman"/>
          <w:sz w:val="24"/>
          <w:szCs w:val="24"/>
          <w:lang w:val="sr-Cyrl-CS"/>
        </w:rPr>
      </w:pPr>
      <w:r w:rsidRPr="00BC3560">
        <w:rPr>
          <w:rFonts w:ascii="Times New Roman" w:hAnsi="Times New Roman"/>
          <w:sz w:val="24"/>
          <w:szCs w:val="24"/>
          <w:lang w:val="ru-RU"/>
        </w:rPr>
        <w:t>10.10. План реализације програма сарадње са породицом</w:t>
      </w:r>
      <w:r w:rsidRPr="00BC3560">
        <w:rPr>
          <w:rFonts w:ascii="Times New Roman" w:hAnsi="Times New Roman"/>
          <w:sz w:val="24"/>
          <w:szCs w:val="24"/>
          <w:lang w:val="ru-RU"/>
        </w:rPr>
        <w:tab/>
      </w:r>
      <w:r w:rsidRPr="00BC3560">
        <w:rPr>
          <w:rFonts w:ascii="Times New Roman" w:hAnsi="Times New Roman"/>
          <w:sz w:val="24"/>
          <w:szCs w:val="24"/>
          <w:lang w:val="sr-Cyrl-CS"/>
        </w:rPr>
        <w:t>103</w:t>
      </w:r>
    </w:p>
    <w:p w14:paraId="31810D82" w14:textId="77777777" w:rsidR="001220BF" w:rsidRPr="00BC3560" w:rsidRDefault="00C374E1">
      <w:pPr>
        <w:tabs>
          <w:tab w:val="right" w:leader="dot" w:pos="9360"/>
        </w:tabs>
        <w:spacing w:after="0" w:line="240" w:lineRule="auto"/>
        <w:ind w:firstLine="540"/>
        <w:rPr>
          <w:rFonts w:ascii="Times New Roman" w:hAnsi="Times New Roman"/>
          <w:sz w:val="24"/>
          <w:szCs w:val="24"/>
          <w:lang w:val="sr-Cyrl-CS"/>
        </w:rPr>
      </w:pPr>
      <w:r w:rsidRPr="00BC3560">
        <w:rPr>
          <w:rFonts w:ascii="Times New Roman" w:hAnsi="Times New Roman"/>
          <w:sz w:val="24"/>
          <w:szCs w:val="24"/>
          <w:lang w:val="ru-RU"/>
        </w:rPr>
        <w:t>10.11. Савет родитеља</w:t>
      </w:r>
      <w:r w:rsidRPr="00BC3560">
        <w:rPr>
          <w:rFonts w:ascii="Times New Roman" w:hAnsi="Times New Roman"/>
          <w:sz w:val="24"/>
          <w:szCs w:val="24"/>
          <w:lang w:val="ru-RU"/>
        </w:rPr>
        <w:tab/>
      </w:r>
      <w:r w:rsidRPr="00BC3560">
        <w:rPr>
          <w:rFonts w:ascii="Times New Roman" w:hAnsi="Times New Roman"/>
          <w:sz w:val="24"/>
          <w:szCs w:val="24"/>
          <w:lang w:val="sr-Latn-CS"/>
        </w:rPr>
        <w:t>105</w:t>
      </w:r>
    </w:p>
    <w:p w14:paraId="3EF005F9" w14:textId="77777777" w:rsidR="001220BF" w:rsidRPr="00BC3560" w:rsidRDefault="00C374E1">
      <w:pPr>
        <w:tabs>
          <w:tab w:val="right" w:leader="dot" w:pos="9360"/>
        </w:tabs>
        <w:spacing w:after="0" w:line="240" w:lineRule="auto"/>
        <w:ind w:firstLine="540"/>
        <w:rPr>
          <w:rFonts w:ascii="Times New Roman" w:hAnsi="Times New Roman"/>
          <w:sz w:val="24"/>
          <w:szCs w:val="24"/>
          <w:lang w:val="sr-Cyrl-CS"/>
        </w:rPr>
      </w:pPr>
      <w:r w:rsidRPr="00BC3560">
        <w:rPr>
          <w:rFonts w:ascii="Times New Roman" w:hAnsi="Times New Roman"/>
          <w:sz w:val="24"/>
          <w:szCs w:val="24"/>
          <w:lang w:val="ru-RU"/>
        </w:rPr>
        <w:t>10.12. План излета, екскурзија и наставе у природи</w:t>
      </w:r>
      <w:r w:rsidRPr="00BC3560">
        <w:rPr>
          <w:rFonts w:ascii="Times New Roman" w:hAnsi="Times New Roman"/>
          <w:sz w:val="24"/>
          <w:szCs w:val="24"/>
          <w:lang w:val="ru-RU"/>
        </w:rPr>
        <w:tab/>
      </w:r>
      <w:r w:rsidRPr="00BC3560">
        <w:rPr>
          <w:rFonts w:ascii="Times New Roman" w:hAnsi="Times New Roman"/>
          <w:sz w:val="24"/>
          <w:szCs w:val="24"/>
          <w:lang w:val="sr-Cyrl-CS"/>
        </w:rPr>
        <w:t>107</w:t>
      </w:r>
    </w:p>
    <w:p w14:paraId="192201D1" w14:textId="77777777" w:rsidR="001220BF" w:rsidRPr="00BC3560" w:rsidRDefault="00C374E1">
      <w:pPr>
        <w:tabs>
          <w:tab w:val="right" w:leader="dot" w:pos="9360"/>
        </w:tabs>
        <w:spacing w:after="0" w:line="240" w:lineRule="auto"/>
        <w:ind w:firstLine="540"/>
        <w:rPr>
          <w:rFonts w:ascii="Times New Roman" w:hAnsi="Times New Roman"/>
          <w:sz w:val="24"/>
          <w:szCs w:val="24"/>
          <w:lang w:val="sr-Cyrl-CS"/>
        </w:rPr>
      </w:pPr>
      <w:r w:rsidRPr="00BC3560">
        <w:rPr>
          <w:rFonts w:ascii="Times New Roman" w:hAnsi="Times New Roman"/>
          <w:sz w:val="24"/>
          <w:szCs w:val="24"/>
          <w:lang w:val="ru-RU"/>
        </w:rPr>
        <w:t>10.13. Програм примене Конвенције о правима детета</w:t>
      </w:r>
      <w:r w:rsidRPr="00BC3560">
        <w:rPr>
          <w:rFonts w:ascii="Times New Roman" w:hAnsi="Times New Roman"/>
          <w:sz w:val="24"/>
          <w:szCs w:val="24"/>
          <w:lang w:val="ru-RU"/>
        </w:rPr>
        <w:tab/>
      </w:r>
      <w:r w:rsidRPr="00BC3560">
        <w:rPr>
          <w:rFonts w:ascii="Times New Roman" w:hAnsi="Times New Roman"/>
          <w:sz w:val="24"/>
          <w:szCs w:val="24"/>
          <w:lang w:val="sr-Cyrl-CS"/>
        </w:rPr>
        <w:t>111</w:t>
      </w:r>
    </w:p>
    <w:p w14:paraId="48AC7908" w14:textId="77777777" w:rsidR="001220BF" w:rsidRPr="00BC3560" w:rsidRDefault="00C374E1">
      <w:pPr>
        <w:tabs>
          <w:tab w:val="right" w:leader="dot" w:pos="9360"/>
        </w:tabs>
        <w:spacing w:after="0" w:line="240" w:lineRule="auto"/>
        <w:ind w:firstLine="540"/>
        <w:rPr>
          <w:rFonts w:ascii="Times New Roman" w:hAnsi="Times New Roman"/>
          <w:sz w:val="24"/>
          <w:szCs w:val="24"/>
          <w:lang w:val="sr-Cyrl-CS"/>
        </w:rPr>
      </w:pPr>
      <w:r w:rsidRPr="00BC3560">
        <w:rPr>
          <w:rFonts w:ascii="Times New Roman" w:hAnsi="Times New Roman"/>
          <w:sz w:val="24"/>
          <w:szCs w:val="24"/>
          <w:lang w:val="sr-Cyrl-CS"/>
        </w:rPr>
        <w:t xml:space="preserve">10.14. Програм часова одељенског старешине </w:t>
      </w:r>
      <w:r w:rsidRPr="00BC3560">
        <w:rPr>
          <w:rFonts w:ascii="Times New Roman" w:hAnsi="Times New Roman"/>
          <w:sz w:val="24"/>
          <w:szCs w:val="24"/>
          <w:lang w:val="ru-RU"/>
        </w:rPr>
        <w:tab/>
      </w:r>
      <w:r w:rsidRPr="00BC3560">
        <w:rPr>
          <w:rFonts w:ascii="Times New Roman" w:hAnsi="Times New Roman"/>
          <w:sz w:val="24"/>
          <w:szCs w:val="24"/>
          <w:lang w:val="sr-Cyrl-CS"/>
        </w:rPr>
        <w:t>112</w:t>
      </w:r>
    </w:p>
    <w:p w14:paraId="1BABF409" w14:textId="77777777" w:rsidR="001220BF" w:rsidRPr="00BC3560" w:rsidRDefault="00C374E1">
      <w:pPr>
        <w:tabs>
          <w:tab w:val="right" w:leader="dot" w:pos="9360"/>
        </w:tabs>
        <w:spacing w:after="0" w:line="240" w:lineRule="auto"/>
        <w:rPr>
          <w:rFonts w:ascii="Times New Roman" w:hAnsi="Times New Roman"/>
          <w:b/>
          <w:sz w:val="28"/>
          <w:lang w:val="sr-Cyrl-CS"/>
        </w:rPr>
      </w:pPr>
      <w:r w:rsidRPr="00BC3560">
        <w:rPr>
          <w:rFonts w:ascii="Times New Roman" w:hAnsi="Times New Roman"/>
          <w:b/>
          <w:sz w:val="24"/>
          <w:szCs w:val="24"/>
          <w:lang w:val="ru-RU"/>
        </w:rPr>
        <w:t>11. Акциони план Школског развојног плана за текућу годину</w:t>
      </w:r>
      <w:r w:rsidRPr="00BC3560">
        <w:rPr>
          <w:rFonts w:ascii="Times New Roman" w:hAnsi="Times New Roman"/>
          <w:b/>
          <w:sz w:val="24"/>
          <w:szCs w:val="24"/>
          <w:lang w:val="ru-RU"/>
        </w:rPr>
        <w:tab/>
      </w:r>
      <w:r w:rsidRPr="00BC3560">
        <w:rPr>
          <w:rFonts w:ascii="Times New Roman" w:hAnsi="Times New Roman"/>
          <w:b/>
          <w:sz w:val="24"/>
          <w:szCs w:val="24"/>
          <w:lang w:val="sr-Latn-CS"/>
        </w:rPr>
        <w:t>123</w:t>
      </w:r>
    </w:p>
    <w:p w14:paraId="2EBDC5BA" w14:textId="77777777" w:rsidR="001220BF" w:rsidRPr="00BC3560" w:rsidRDefault="00C374E1">
      <w:pPr>
        <w:tabs>
          <w:tab w:val="right" w:leader="dot" w:pos="9360"/>
        </w:tabs>
        <w:spacing w:after="0" w:line="240" w:lineRule="auto"/>
        <w:rPr>
          <w:rFonts w:ascii="Times New Roman" w:hAnsi="Times New Roman"/>
          <w:b/>
          <w:sz w:val="24"/>
          <w:szCs w:val="24"/>
          <w:lang w:val="sr-Cyrl-CS"/>
        </w:rPr>
      </w:pPr>
      <w:r w:rsidRPr="00BC3560">
        <w:rPr>
          <w:rFonts w:ascii="Times New Roman" w:hAnsi="Times New Roman"/>
          <w:b/>
          <w:sz w:val="24"/>
          <w:szCs w:val="24"/>
          <w:lang w:val="ru-RU"/>
        </w:rPr>
        <w:t>12. Пројекти</w:t>
      </w:r>
      <w:r w:rsidRPr="00BC3560">
        <w:rPr>
          <w:rFonts w:ascii="Times New Roman" w:hAnsi="Times New Roman"/>
          <w:b/>
          <w:sz w:val="24"/>
          <w:szCs w:val="24"/>
          <w:lang w:val="ru-RU"/>
        </w:rPr>
        <w:tab/>
      </w:r>
      <w:r w:rsidRPr="00BC3560">
        <w:rPr>
          <w:rFonts w:ascii="Times New Roman" w:hAnsi="Times New Roman"/>
          <w:b/>
          <w:sz w:val="24"/>
          <w:szCs w:val="24"/>
          <w:lang w:val="sr-Latn-CS"/>
        </w:rPr>
        <w:t>123</w:t>
      </w:r>
    </w:p>
    <w:p w14:paraId="41573CD9" w14:textId="77777777" w:rsidR="001220BF" w:rsidRPr="00BC3560" w:rsidRDefault="00C374E1">
      <w:pPr>
        <w:tabs>
          <w:tab w:val="right" w:leader="dot" w:pos="9360"/>
        </w:tabs>
        <w:spacing w:after="0" w:line="240" w:lineRule="auto"/>
        <w:rPr>
          <w:rFonts w:ascii="Times New Roman" w:hAnsi="Times New Roman"/>
          <w:b/>
          <w:sz w:val="24"/>
          <w:szCs w:val="24"/>
          <w:lang w:val="sr-Cyrl-CS"/>
        </w:rPr>
      </w:pPr>
      <w:r w:rsidRPr="00BC3560">
        <w:rPr>
          <w:rFonts w:ascii="Times New Roman" w:hAnsi="Times New Roman"/>
          <w:b/>
          <w:sz w:val="24"/>
          <w:szCs w:val="24"/>
          <w:lang w:val="ru-RU"/>
        </w:rPr>
        <w:t>13. План реализације програма школског маркетинга</w:t>
      </w:r>
      <w:r w:rsidRPr="00BC3560">
        <w:rPr>
          <w:rFonts w:ascii="Times New Roman" w:hAnsi="Times New Roman"/>
          <w:b/>
          <w:sz w:val="24"/>
          <w:szCs w:val="24"/>
          <w:lang w:val="ru-RU"/>
        </w:rPr>
        <w:tab/>
      </w:r>
      <w:r w:rsidRPr="00BC3560">
        <w:rPr>
          <w:rFonts w:ascii="Times New Roman" w:hAnsi="Times New Roman"/>
          <w:b/>
          <w:sz w:val="24"/>
          <w:szCs w:val="24"/>
          <w:lang w:val="sr-Latn-CS"/>
        </w:rPr>
        <w:t>124</w:t>
      </w:r>
    </w:p>
    <w:p w14:paraId="4AC62739" w14:textId="77777777" w:rsidR="001220BF" w:rsidRPr="00BC3560" w:rsidRDefault="00C374E1">
      <w:pPr>
        <w:tabs>
          <w:tab w:val="right" w:leader="dot" w:pos="9360"/>
        </w:tabs>
        <w:spacing w:after="0" w:line="240" w:lineRule="auto"/>
        <w:ind w:firstLine="540"/>
        <w:rPr>
          <w:rFonts w:ascii="Times New Roman" w:hAnsi="Times New Roman"/>
          <w:sz w:val="24"/>
          <w:szCs w:val="24"/>
          <w:lang w:val="sr-Cyrl-CS"/>
        </w:rPr>
      </w:pPr>
      <w:r w:rsidRPr="00BC3560">
        <w:rPr>
          <w:rFonts w:ascii="Times New Roman" w:hAnsi="Times New Roman"/>
          <w:sz w:val="24"/>
          <w:szCs w:val="24"/>
          <w:lang w:val="ru-RU"/>
        </w:rPr>
        <w:t>13.1. Интерни маркетинг</w:t>
      </w:r>
      <w:r w:rsidRPr="00BC3560">
        <w:rPr>
          <w:rFonts w:ascii="Times New Roman" w:hAnsi="Times New Roman"/>
          <w:sz w:val="24"/>
          <w:szCs w:val="24"/>
          <w:lang w:val="ru-RU"/>
        </w:rPr>
        <w:tab/>
      </w:r>
      <w:r w:rsidRPr="00BC3560">
        <w:rPr>
          <w:rFonts w:ascii="Times New Roman" w:hAnsi="Times New Roman"/>
          <w:sz w:val="24"/>
          <w:szCs w:val="24"/>
          <w:lang w:val="sr-Latn-CS"/>
        </w:rPr>
        <w:t>124</w:t>
      </w:r>
    </w:p>
    <w:p w14:paraId="2EDBA01B" w14:textId="77777777" w:rsidR="001220BF" w:rsidRPr="00BC3560" w:rsidRDefault="00C374E1">
      <w:pPr>
        <w:tabs>
          <w:tab w:val="right" w:leader="dot" w:pos="9360"/>
        </w:tabs>
        <w:spacing w:after="0" w:line="240" w:lineRule="auto"/>
        <w:ind w:firstLine="540"/>
        <w:rPr>
          <w:rFonts w:ascii="Times New Roman" w:hAnsi="Times New Roman"/>
          <w:sz w:val="24"/>
          <w:szCs w:val="24"/>
          <w:lang w:val="sr-Cyrl-CS"/>
        </w:rPr>
      </w:pPr>
      <w:r w:rsidRPr="00BC3560">
        <w:rPr>
          <w:rFonts w:ascii="Times New Roman" w:hAnsi="Times New Roman"/>
          <w:sz w:val="24"/>
          <w:szCs w:val="24"/>
          <w:lang w:val="ru-RU"/>
        </w:rPr>
        <w:t>13.2. Екстерни маркетинг</w:t>
      </w:r>
      <w:r w:rsidRPr="00BC3560">
        <w:rPr>
          <w:rFonts w:ascii="Times New Roman" w:hAnsi="Times New Roman"/>
          <w:sz w:val="24"/>
          <w:szCs w:val="24"/>
          <w:lang w:val="ru-RU"/>
        </w:rPr>
        <w:tab/>
      </w:r>
      <w:r w:rsidRPr="00BC3560">
        <w:rPr>
          <w:rFonts w:ascii="Times New Roman" w:hAnsi="Times New Roman"/>
          <w:sz w:val="24"/>
          <w:szCs w:val="24"/>
          <w:lang w:val="sr-Latn-CS"/>
        </w:rPr>
        <w:t>124</w:t>
      </w:r>
    </w:p>
    <w:p w14:paraId="3A9A02F3" w14:textId="77777777" w:rsidR="001220BF" w:rsidRPr="00BC3560" w:rsidRDefault="00C374E1">
      <w:pPr>
        <w:tabs>
          <w:tab w:val="right" w:leader="dot" w:pos="9360"/>
        </w:tabs>
        <w:spacing w:after="0" w:line="240" w:lineRule="auto"/>
        <w:rPr>
          <w:rFonts w:ascii="Times New Roman" w:hAnsi="Times New Roman"/>
          <w:b/>
          <w:sz w:val="24"/>
          <w:szCs w:val="24"/>
          <w:lang w:val="sr-Cyrl-CS"/>
        </w:rPr>
      </w:pPr>
      <w:r w:rsidRPr="00BC3560">
        <w:rPr>
          <w:rFonts w:ascii="Times New Roman" w:hAnsi="Times New Roman"/>
          <w:b/>
          <w:sz w:val="24"/>
          <w:szCs w:val="24"/>
          <w:lang w:val="ru-RU"/>
        </w:rPr>
        <w:t>14. Праћење и евалуација Годишњег плана рада школе</w:t>
      </w:r>
      <w:r w:rsidRPr="00BC3560">
        <w:rPr>
          <w:rFonts w:ascii="Times New Roman" w:hAnsi="Times New Roman"/>
          <w:b/>
          <w:sz w:val="24"/>
          <w:szCs w:val="24"/>
          <w:lang w:val="ru-RU"/>
        </w:rPr>
        <w:tab/>
      </w:r>
      <w:r w:rsidRPr="00BC3560">
        <w:rPr>
          <w:rFonts w:ascii="Times New Roman" w:hAnsi="Times New Roman"/>
          <w:b/>
          <w:sz w:val="24"/>
          <w:szCs w:val="24"/>
          <w:lang w:val="sr-Latn-CS"/>
        </w:rPr>
        <w:t>1</w:t>
      </w:r>
      <w:r w:rsidRPr="00BC3560">
        <w:rPr>
          <w:rFonts w:ascii="Times New Roman" w:hAnsi="Times New Roman"/>
          <w:b/>
          <w:sz w:val="24"/>
          <w:szCs w:val="24"/>
          <w:lang w:val="sr-Cyrl-CS"/>
        </w:rPr>
        <w:t>27</w:t>
      </w:r>
    </w:p>
    <w:p w14:paraId="417007A2" w14:textId="77777777" w:rsidR="001220BF" w:rsidRPr="00BC3560" w:rsidRDefault="00C374E1">
      <w:pPr>
        <w:tabs>
          <w:tab w:val="right" w:leader="dot" w:pos="9360"/>
        </w:tabs>
        <w:spacing w:after="0" w:line="240" w:lineRule="auto"/>
        <w:rPr>
          <w:rFonts w:ascii="Times New Roman" w:hAnsi="Times New Roman"/>
          <w:b/>
          <w:sz w:val="24"/>
          <w:szCs w:val="24"/>
        </w:rPr>
      </w:pPr>
      <w:r w:rsidRPr="00BC3560">
        <w:rPr>
          <w:rFonts w:ascii="Times New Roman" w:hAnsi="Times New Roman"/>
          <w:b/>
          <w:sz w:val="24"/>
          <w:szCs w:val="24"/>
          <w:lang w:val="ru-RU"/>
        </w:rPr>
        <w:t>15. Садржај анекса Годишњег плана рада школе</w:t>
      </w:r>
      <w:r w:rsidRPr="00BC3560">
        <w:rPr>
          <w:rFonts w:ascii="Times New Roman" w:hAnsi="Times New Roman"/>
          <w:b/>
          <w:sz w:val="24"/>
          <w:szCs w:val="24"/>
          <w:lang w:val="ru-RU"/>
        </w:rPr>
        <w:tab/>
      </w:r>
      <w:r w:rsidRPr="00BC3560">
        <w:rPr>
          <w:rFonts w:ascii="Times New Roman" w:hAnsi="Times New Roman"/>
          <w:b/>
          <w:sz w:val="24"/>
          <w:szCs w:val="24"/>
          <w:lang w:val="sr-Latn-CS"/>
        </w:rPr>
        <w:t>1</w:t>
      </w:r>
      <w:r w:rsidRPr="00BC3560">
        <w:rPr>
          <w:rFonts w:ascii="Times New Roman" w:hAnsi="Times New Roman"/>
          <w:b/>
          <w:sz w:val="24"/>
          <w:szCs w:val="24"/>
          <w:lang w:val="sr-Cyrl-CS"/>
        </w:rPr>
        <w:t>2</w:t>
      </w:r>
      <w:r w:rsidRPr="00BC3560">
        <w:rPr>
          <w:rFonts w:ascii="Times New Roman" w:hAnsi="Times New Roman"/>
          <w:b/>
          <w:sz w:val="24"/>
          <w:szCs w:val="24"/>
        </w:rPr>
        <w:t>9</w:t>
      </w:r>
    </w:p>
    <w:p w14:paraId="01E1A626" w14:textId="77777777" w:rsidR="001220BF" w:rsidRPr="00BC3560" w:rsidRDefault="001220BF">
      <w:pPr>
        <w:keepNext/>
        <w:spacing w:before="100" w:after="100" w:line="240" w:lineRule="auto"/>
        <w:jc w:val="center"/>
        <w:rPr>
          <w:rFonts w:ascii="Times New Roman" w:hAnsi="Times New Roman"/>
          <w:b/>
          <w:color w:val="002060"/>
          <w:sz w:val="32"/>
        </w:rPr>
      </w:pPr>
    </w:p>
    <w:p w14:paraId="48AFC08B" w14:textId="77777777" w:rsidR="001220BF" w:rsidRPr="00BC3560" w:rsidRDefault="001220BF">
      <w:pPr>
        <w:keepNext/>
        <w:spacing w:before="100" w:after="100" w:line="240" w:lineRule="auto"/>
        <w:jc w:val="center"/>
        <w:rPr>
          <w:rFonts w:ascii="Times New Roman" w:hAnsi="Times New Roman"/>
          <w:b/>
          <w:color w:val="002060"/>
          <w:sz w:val="32"/>
        </w:rPr>
      </w:pPr>
    </w:p>
    <w:p w14:paraId="197A6BF1" w14:textId="77777777" w:rsidR="001220BF" w:rsidRPr="00BC3560" w:rsidRDefault="001220BF">
      <w:pPr>
        <w:keepNext/>
        <w:spacing w:before="100" w:after="100" w:line="240" w:lineRule="auto"/>
        <w:rPr>
          <w:rFonts w:ascii="Times New Roman" w:hAnsi="Times New Roman"/>
          <w:b/>
          <w:color w:val="002060"/>
          <w:sz w:val="32"/>
        </w:rPr>
      </w:pPr>
    </w:p>
    <w:p w14:paraId="088BC60F" w14:textId="77777777" w:rsidR="001220BF" w:rsidRPr="00BC3560" w:rsidRDefault="001220BF">
      <w:pPr>
        <w:keepNext/>
        <w:spacing w:before="100" w:after="100" w:line="240" w:lineRule="auto"/>
        <w:rPr>
          <w:rFonts w:ascii="Times New Roman" w:hAnsi="Times New Roman"/>
          <w:b/>
          <w:color w:val="002060"/>
          <w:sz w:val="32"/>
        </w:rPr>
      </w:pPr>
    </w:p>
    <w:p w14:paraId="7539E831" w14:textId="77777777" w:rsidR="001220BF" w:rsidRPr="00BC3560" w:rsidRDefault="00C374E1">
      <w:pPr>
        <w:keepNext/>
        <w:spacing w:before="100" w:after="100" w:line="240" w:lineRule="auto"/>
        <w:jc w:val="center"/>
        <w:rPr>
          <w:rFonts w:ascii="Times New Roman" w:hAnsi="Times New Roman"/>
          <w:b/>
          <w:color w:val="002060"/>
          <w:sz w:val="32"/>
          <w:lang w:val="ru-RU"/>
        </w:rPr>
      </w:pPr>
      <w:r w:rsidRPr="00BC3560">
        <w:rPr>
          <w:rFonts w:ascii="Times New Roman" w:hAnsi="Times New Roman"/>
          <w:b/>
          <w:color w:val="002060"/>
          <w:sz w:val="32"/>
          <w:lang w:val="ru-RU"/>
        </w:rPr>
        <w:t>1. ОПШТИ ПОДАЦИ О ШКОЛИ</w:t>
      </w:r>
    </w:p>
    <w:p w14:paraId="498D893A" w14:textId="77777777" w:rsidR="001220BF" w:rsidRPr="00BC3560" w:rsidRDefault="001220BF">
      <w:pPr>
        <w:spacing w:after="120" w:line="240" w:lineRule="auto"/>
        <w:ind w:firstLine="720"/>
        <w:jc w:val="both"/>
        <w:rPr>
          <w:rFonts w:ascii="Times New Roman" w:hAnsi="Times New Roman"/>
          <w:sz w:val="24"/>
          <w:lang w:val="ru-RU"/>
        </w:rPr>
      </w:pPr>
    </w:p>
    <w:p w14:paraId="55D63F6D" w14:textId="77777777" w:rsidR="001220BF" w:rsidRPr="00BC3560" w:rsidRDefault="00C374E1">
      <w:pPr>
        <w:spacing w:after="120" w:line="240" w:lineRule="auto"/>
        <w:ind w:firstLine="720"/>
        <w:jc w:val="both"/>
        <w:rPr>
          <w:rFonts w:ascii="Times New Roman" w:hAnsi="Times New Roman"/>
          <w:b/>
          <w:sz w:val="28"/>
          <w:lang w:val="ru-RU"/>
        </w:rPr>
      </w:pPr>
      <w:r w:rsidRPr="00BC3560">
        <w:rPr>
          <w:rFonts w:ascii="Times New Roman" w:hAnsi="Times New Roman"/>
          <w:b/>
          <w:sz w:val="28"/>
          <w:lang w:val="ru-RU"/>
        </w:rPr>
        <w:t>1.1. Матична школа</w:t>
      </w:r>
    </w:p>
    <w:tbl>
      <w:tblPr>
        <w:tblW w:w="0" w:type="auto"/>
        <w:tblInd w:w="98" w:type="dxa"/>
        <w:tblCellMar>
          <w:left w:w="10" w:type="dxa"/>
          <w:right w:w="10" w:type="dxa"/>
        </w:tblCellMar>
        <w:tblLook w:val="04A0" w:firstRow="1" w:lastRow="0" w:firstColumn="1" w:lastColumn="0" w:noHBand="0" w:noVBand="1"/>
      </w:tblPr>
      <w:tblGrid>
        <w:gridCol w:w="3708"/>
        <w:gridCol w:w="3762"/>
      </w:tblGrid>
      <w:tr w:rsidR="001220BF" w:rsidRPr="00BC3560" w14:paraId="6540E68A" w14:textId="77777777">
        <w:tc>
          <w:tcPr>
            <w:tcW w:w="3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74C0BC5" w14:textId="77777777" w:rsidR="001220BF" w:rsidRPr="00BC3560" w:rsidRDefault="00C374E1">
            <w:pPr>
              <w:spacing w:after="0" w:line="240" w:lineRule="auto"/>
              <w:jc w:val="both"/>
              <w:rPr>
                <w:rFonts w:ascii="Times New Roman" w:hAnsi="Times New Roman"/>
                <w:lang w:val="ru-RU"/>
              </w:rPr>
            </w:pPr>
            <w:r w:rsidRPr="00BC3560">
              <w:rPr>
                <w:rFonts w:ascii="Times New Roman" w:hAnsi="Times New Roman"/>
                <w:sz w:val="24"/>
                <w:lang w:val="ru-RU"/>
              </w:rPr>
              <w:t>Назив школе</w:t>
            </w:r>
          </w:p>
        </w:tc>
        <w:tc>
          <w:tcPr>
            <w:tcW w:w="37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B6C4FDE" w14:textId="77777777" w:rsidR="001220BF" w:rsidRPr="00BC3560" w:rsidRDefault="00C374E1">
            <w:pPr>
              <w:spacing w:after="0" w:line="240" w:lineRule="auto"/>
              <w:jc w:val="both"/>
              <w:rPr>
                <w:rFonts w:ascii="Times New Roman" w:hAnsi="Times New Roman"/>
                <w:lang w:val="ru-RU"/>
              </w:rPr>
            </w:pPr>
            <w:r w:rsidRPr="00BC3560">
              <w:rPr>
                <w:rFonts w:ascii="Times New Roman" w:hAnsi="Times New Roman"/>
                <w:sz w:val="24"/>
                <w:lang w:val="ru-RU"/>
              </w:rPr>
              <w:t>ОШ „Вук Караџић“</w:t>
            </w:r>
          </w:p>
        </w:tc>
      </w:tr>
      <w:tr w:rsidR="001220BF" w:rsidRPr="00BC3560" w14:paraId="18E60406" w14:textId="77777777">
        <w:tc>
          <w:tcPr>
            <w:tcW w:w="3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5D935BF" w14:textId="77777777" w:rsidR="001220BF" w:rsidRPr="00BC3560" w:rsidRDefault="00C374E1">
            <w:pPr>
              <w:spacing w:after="0" w:line="240" w:lineRule="auto"/>
              <w:jc w:val="both"/>
              <w:rPr>
                <w:rFonts w:ascii="Times New Roman" w:hAnsi="Times New Roman"/>
                <w:lang w:val="ru-RU"/>
              </w:rPr>
            </w:pPr>
            <w:r w:rsidRPr="00BC3560">
              <w:rPr>
                <w:rFonts w:ascii="Times New Roman" w:hAnsi="Times New Roman"/>
                <w:sz w:val="24"/>
                <w:lang w:val="ru-RU"/>
              </w:rPr>
              <w:t xml:space="preserve">Адреса </w:t>
            </w:r>
          </w:p>
        </w:tc>
        <w:tc>
          <w:tcPr>
            <w:tcW w:w="37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8EF8C4B" w14:textId="77777777" w:rsidR="001220BF" w:rsidRPr="00BC3560" w:rsidRDefault="00C374E1">
            <w:pPr>
              <w:spacing w:after="0" w:line="240" w:lineRule="auto"/>
              <w:jc w:val="both"/>
              <w:rPr>
                <w:rFonts w:ascii="Times New Roman" w:hAnsi="Times New Roman"/>
                <w:lang w:val="ru-RU"/>
              </w:rPr>
            </w:pPr>
            <w:r w:rsidRPr="00BC3560">
              <w:rPr>
                <w:rFonts w:ascii="Times New Roman" w:hAnsi="Times New Roman"/>
                <w:sz w:val="24"/>
                <w:lang w:val="ru-RU"/>
              </w:rPr>
              <w:t>Лозница, Филипа Кљајића 45.</w:t>
            </w:r>
          </w:p>
        </w:tc>
      </w:tr>
      <w:tr w:rsidR="001220BF" w:rsidRPr="00BC3560" w14:paraId="335B62BF" w14:textId="77777777">
        <w:tc>
          <w:tcPr>
            <w:tcW w:w="3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B350783" w14:textId="77777777" w:rsidR="001220BF" w:rsidRPr="00BC3560" w:rsidRDefault="00C374E1">
            <w:pPr>
              <w:spacing w:after="0" w:line="240" w:lineRule="auto"/>
              <w:jc w:val="both"/>
              <w:rPr>
                <w:rFonts w:ascii="Times New Roman" w:hAnsi="Times New Roman"/>
              </w:rPr>
            </w:pPr>
            <w:r w:rsidRPr="00BC3560">
              <w:rPr>
                <w:rFonts w:ascii="Times New Roman" w:hAnsi="Times New Roman"/>
                <w:sz w:val="24"/>
              </w:rPr>
              <w:t>Контакт подаци школе:</w:t>
            </w:r>
          </w:p>
        </w:tc>
        <w:tc>
          <w:tcPr>
            <w:tcW w:w="37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C6E024F" w14:textId="77777777" w:rsidR="001220BF" w:rsidRPr="00BC3560" w:rsidRDefault="001220BF">
            <w:pPr>
              <w:spacing w:after="0" w:line="240" w:lineRule="auto"/>
              <w:jc w:val="both"/>
              <w:rPr>
                <w:rFonts w:ascii="Times New Roman" w:hAnsi="Times New Roman"/>
              </w:rPr>
            </w:pPr>
          </w:p>
        </w:tc>
      </w:tr>
      <w:tr w:rsidR="001220BF" w:rsidRPr="00BC3560" w14:paraId="32EF8B35" w14:textId="77777777">
        <w:tc>
          <w:tcPr>
            <w:tcW w:w="3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3E80F41" w14:textId="77777777" w:rsidR="001220BF" w:rsidRPr="00BC3560" w:rsidRDefault="00C374E1">
            <w:pPr>
              <w:spacing w:after="0" w:line="240" w:lineRule="auto"/>
              <w:ind w:firstLine="360"/>
              <w:jc w:val="both"/>
              <w:rPr>
                <w:rFonts w:ascii="Times New Roman" w:hAnsi="Times New Roman"/>
              </w:rPr>
            </w:pPr>
            <w:r w:rsidRPr="00BC3560">
              <w:rPr>
                <w:rFonts w:ascii="Times New Roman" w:hAnsi="Times New Roman"/>
                <w:sz w:val="24"/>
              </w:rPr>
              <w:t xml:space="preserve">– Телефон/факс </w:t>
            </w:r>
          </w:p>
        </w:tc>
        <w:tc>
          <w:tcPr>
            <w:tcW w:w="37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89E109A" w14:textId="77777777" w:rsidR="001220BF" w:rsidRPr="00BC3560" w:rsidRDefault="00C374E1">
            <w:pPr>
              <w:spacing w:after="0" w:line="240" w:lineRule="auto"/>
              <w:jc w:val="both"/>
              <w:rPr>
                <w:rFonts w:ascii="Times New Roman" w:hAnsi="Times New Roman"/>
              </w:rPr>
            </w:pPr>
            <w:r w:rsidRPr="00BC3560">
              <w:rPr>
                <w:rFonts w:ascii="Times New Roman" w:hAnsi="Times New Roman"/>
                <w:sz w:val="24"/>
              </w:rPr>
              <w:t>015/877-202</w:t>
            </w:r>
          </w:p>
        </w:tc>
      </w:tr>
      <w:tr w:rsidR="001220BF" w:rsidRPr="00BC3560" w14:paraId="47947FA9" w14:textId="77777777">
        <w:tc>
          <w:tcPr>
            <w:tcW w:w="3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ABC50FD" w14:textId="77777777" w:rsidR="001220BF" w:rsidRPr="00BC3560" w:rsidRDefault="00C374E1">
            <w:pPr>
              <w:spacing w:after="0" w:line="240" w:lineRule="auto"/>
              <w:ind w:firstLine="360"/>
              <w:jc w:val="both"/>
              <w:rPr>
                <w:rFonts w:ascii="Times New Roman" w:hAnsi="Times New Roman"/>
              </w:rPr>
            </w:pPr>
            <w:r w:rsidRPr="00BC3560">
              <w:rPr>
                <w:rFonts w:ascii="Times New Roman" w:hAnsi="Times New Roman"/>
                <w:sz w:val="24"/>
              </w:rPr>
              <w:t>– Званични мејл школе</w:t>
            </w:r>
          </w:p>
        </w:tc>
        <w:tc>
          <w:tcPr>
            <w:tcW w:w="37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57BC07F" w14:textId="77777777" w:rsidR="001220BF" w:rsidRPr="00BC3560" w:rsidRDefault="00C374E1">
            <w:pPr>
              <w:spacing w:after="0" w:line="240" w:lineRule="auto"/>
              <w:jc w:val="both"/>
              <w:rPr>
                <w:rFonts w:ascii="Times New Roman" w:hAnsi="Times New Roman"/>
              </w:rPr>
            </w:pPr>
            <w:r w:rsidRPr="00BC3560">
              <w:rPr>
                <w:rFonts w:ascii="Times New Roman" w:hAnsi="Times New Roman"/>
                <w:sz w:val="24"/>
              </w:rPr>
              <w:t>osvkaradziclo@gmail.com</w:t>
            </w:r>
          </w:p>
        </w:tc>
      </w:tr>
      <w:tr w:rsidR="001220BF" w:rsidRPr="00BC3560" w14:paraId="2D26389E" w14:textId="77777777">
        <w:tc>
          <w:tcPr>
            <w:tcW w:w="3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6F240BA" w14:textId="77777777" w:rsidR="001220BF" w:rsidRPr="00BC3560" w:rsidRDefault="00C374E1">
            <w:pPr>
              <w:spacing w:after="0" w:line="240" w:lineRule="auto"/>
              <w:ind w:firstLine="360"/>
              <w:jc w:val="both"/>
              <w:rPr>
                <w:rFonts w:ascii="Times New Roman" w:hAnsi="Times New Roman"/>
                <w:sz w:val="24"/>
              </w:rPr>
            </w:pPr>
            <w:r w:rsidRPr="00BC3560">
              <w:rPr>
                <w:rFonts w:ascii="Times New Roman" w:hAnsi="Times New Roman"/>
                <w:sz w:val="24"/>
              </w:rPr>
              <w:t>– Сајт</w:t>
            </w:r>
          </w:p>
        </w:tc>
        <w:tc>
          <w:tcPr>
            <w:tcW w:w="37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6A9DA3D" w14:textId="77777777" w:rsidR="001220BF" w:rsidRPr="00BC3560" w:rsidRDefault="00C374E1">
            <w:pPr>
              <w:spacing w:after="0" w:line="240" w:lineRule="auto"/>
              <w:jc w:val="both"/>
              <w:rPr>
                <w:rFonts w:ascii="Times New Roman" w:hAnsi="Times New Roman"/>
                <w:sz w:val="24"/>
              </w:rPr>
            </w:pPr>
            <w:r w:rsidRPr="00BC3560">
              <w:rPr>
                <w:rFonts w:ascii="Times New Roman" w:hAnsi="Times New Roman"/>
                <w:sz w:val="24"/>
              </w:rPr>
              <w:t>https://osvukloznica.edu.rs/</w:t>
            </w:r>
          </w:p>
        </w:tc>
      </w:tr>
      <w:tr w:rsidR="001220BF" w:rsidRPr="00BC3560" w14:paraId="18B432EC" w14:textId="77777777">
        <w:trPr>
          <w:trHeight w:val="96"/>
        </w:trPr>
        <w:tc>
          <w:tcPr>
            <w:tcW w:w="3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E56D2CD" w14:textId="77777777" w:rsidR="001220BF" w:rsidRPr="00BC3560" w:rsidRDefault="00C374E1">
            <w:pPr>
              <w:spacing w:after="0" w:line="240" w:lineRule="auto"/>
              <w:jc w:val="both"/>
              <w:rPr>
                <w:rFonts w:ascii="Times New Roman" w:hAnsi="Times New Roman"/>
              </w:rPr>
            </w:pPr>
            <w:r w:rsidRPr="00BC3560">
              <w:rPr>
                <w:rFonts w:ascii="Times New Roman" w:hAnsi="Times New Roman"/>
                <w:sz w:val="24"/>
              </w:rPr>
              <w:t>ПИБ</w:t>
            </w:r>
          </w:p>
        </w:tc>
        <w:tc>
          <w:tcPr>
            <w:tcW w:w="37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3E1CE4D" w14:textId="77777777" w:rsidR="001220BF" w:rsidRPr="00BC3560" w:rsidRDefault="00C374E1">
            <w:pPr>
              <w:spacing w:after="0" w:line="240" w:lineRule="auto"/>
              <w:jc w:val="both"/>
              <w:rPr>
                <w:rFonts w:ascii="Times New Roman" w:hAnsi="Times New Roman"/>
                <w:sz w:val="24"/>
                <w:szCs w:val="24"/>
              </w:rPr>
            </w:pPr>
            <w:r w:rsidRPr="00BC3560">
              <w:rPr>
                <w:rFonts w:ascii="Times New Roman" w:hAnsi="Times New Roman"/>
                <w:sz w:val="24"/>
                <w:szCs w:val="24"/>
              </w:rPr>
              <w:t>101190348</w:t>
            </w:r>
          </w:p>
        </w:tc>
      </w:tr>
      <w:tr w:rsidR="001220BF" w:rsidRPr="00BC3560" w14:paraId="55E00A02" w14:textId="77777777">
        <w:tc>
          <w:tcPr>
            <w:tcW w:w="3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4123E22" w14:textId="77777777" w:rsidR="001220BF" w:rsidRPr="00BC3560" w:rsidRDefault="00C374E1">
            <w:pPr>
              <w:spacing w:after="0" w:line="240" w:lineRule="auto"/>
              <w:jc w:val="both"/>
              <w:rPr>
                <w:rFonts w:ascii="Times New Roman" w:hAnsi="Times New Roman"/>
                <w:lang w:val="ru-RU"/>
              </w:rPr>
            </w:pPr>
            <w:r w:rsidRPr="00BC3560">
              <w:rPr>
                <w:rFonts w:ascii="Times New Roman" w:hAnsi="Times New Roman"/>
                <w:sz w:val="24"/>
                <w:lang w:val="ru-RU"/>
              </w:rPr>
              <w:t>Име и презиме директора школе</w:t>
            </w:r>
          </w:p>
        </w:tc>
        <w:tc>
          <w:tcPr>
            <w:tcW w:w="37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AE6733E" w14:textId="77777777" w:rsidR="001220BF" w:rsidRPr="00BC3560" w:rsidRDefault="00C374E1">
            <w:pPr>
              <w:spacing w:after="0" w:line="240" w:lineRule="auto"/>
              <w:jc w:val="both"/>
              <w:rPr>
                <w:rFonts w:ascii="Times New Roman" w:hAnsi="Times New Roman"/>
                <w:lang w:val="sr-Cyrl-RS"/>
              </w:rPr>
            </w:pPr>
            <w:r w:rsidRPr="00BC3560">
              <w:rPr>
                <w:rFonts w:ascii="Times New Roman" w:hAnsi="Times New Roman"/>
                <w:lang w:val="sr-Cyrl-RS"/>
              </w:rPr>
              <w:t>Владан Андрић</w:t>
            </w:r>
          </w:p>
        </w:tc>
      </w:tr>
    </w:tbl>
    <w:p w14:paraId="0EECCB91" w14:textId="77777777" w:rsidR="001220BF" w:rsidRPr="00BC3560" w:rsidRDefault="001220BF">
      <w:pPr>
        <w:spacing w:after="120" w:line="240" w:lineRule="auto"/>
        <w:ind w:firstLine="720"/>
        <w:jc w:val="both"/>
        <w:rPr>
          <w:rFonts w:ascii="Times New Roman" w:hAnsi="Times New Roman"/>
          <w:sz w:val="24"/>
        </w:rPr>
      </w:pPr>
    </w:p>
    <w:tbl>
      <w:tblPr>
        <w:tblW w:w="0" w:type="auto"/>
        <w:tblInd w:w="98" w:type="dxa"/>
        <w:tblCellMar>
          <w:left w:w="10" w:type="dxa"/>
          <w:right w:w="10" w:type="dxa"/>
        </w:tblCellMar>
        <w:tblLook w:val="04A0" w:firstRow="1" w:lastRow="0" w:firstColumn="1" w:lastColumn="0" w:noHBand="0" w:noVBand="1"/>
      </w:tblPr>
      <w:tblGrid>
        <w:gridCol w:w="3708"/>
        <w:gridCol w:w="3762"/>
      </w:tblGrid>
      <w:tr w:rsidR="001220BF" w:rsidRPr="00BC3560" w14:paraId="3CEDF68B" w14:textId="77777777">
        <w:tc>
          <w:tcPr>
            <w:tcW w:w="3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D4A2F2D" w14:textId="77777777" w:rsidR="001220BF" w:rsidRPr="00BC3560" w:rsidRDefault="00C374E1">
            <w:pPr>
              <w:spacing w:after="0" w:line="240" w:lineRule="auto"/>
              <w:jc w:val="both"/>
              <w:rPr>
                <w:rFonts w:ascii="Times New Roman" w:hAnsi="Times New Roman"/>
              </w:rPr>
            </w:pPr>
            <w:r w:rsidRPr="00BC3560">
              <w:rPr>
                <w:rFonts w:ascii="Times New Roman" w:hAnsi="Times New Roman"/>
                <w:sz w:val="24"/>
              </w:rPr>
              <w:t>Датум оснивања школе</w:t>
            </w:r>
          </w:p>
        </w:tc>
        <w:tc>
          <w:tcPr>
            <w:tcW w:w="37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2009F5A" w14:textId="77777777" w:rsidR="001220BF" w:rsidRPr="00BC3560" w:rsidRDefault="00C374E1">
            <w:pPr>
              <w:spacing w:after="0" w:line="240" w:lineRule="auto"/>
              <w:jc w:val="both"/>
              <w:rPr>
                <w:rFonts w:ascii="Times New Roman" w:hAnsi="Times New Roman"/>
              </w:rPr>
            </w:pPr>
            <w:r w:rsidRPr="00BC3560">
              <w:rPr>
                <w:rFonts w:ascii="Times New Roman" w:hAnsi="Times New Roman"/>
                <w:sz w:val="24"/>
              </w:rPr>
              <w:t>8.11.1965.</w:t>
            </w:r>
          </w:p>
        </w:tc>
      </w:tr>
      <w:tr w:rsidR="001220BF" w:rsidRPr="00BC3560" w14:paraId="7E7B7495" w14:textId="77777777">
        <w:tc>
          <w:tcPr>
            <w:tcW w:w="3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0180AD7" w14:textId="77777777" w:rsidR="001220BF" w:rsidRPr="00BC3560" w:rsidRDefault="00C374E1">
            <w:pPr>
              <w:spacing w:after="0" w:line="240" w:lineRule="auto"/>
              <w:jc w:val="both"/>
              <w:rPr>
                <w:rFonts w:ascii="Times New Roman" w:hAnsi="Times New Roman"/>
              </w:rPr>
            </w:pPr>
            <w:r w:rsidRPr="00BC3560">
              <w:rPr>
                <w:rFonts w:ascii="Times New Roman" w:hAnsi="Times New Roman"/>
                <w:sz w:val="24"/>
              </w:rPr>
              <w:t>Датум прославе Дана школе</w:t>
            </w:r>
          </w:p>
        </w:tc>
        <w:tc>
          <w:tcPr>
            <w:tcW w:w="37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5649381" w14:textId="77777777" w:rsidR="001220BF" w:rsidRPr="00BC3560" w:rsidRDefault="00C374E1">
            <w:pPr>
              <w:spacing w:after="0" w:line="240" w:lineRule="auto"/>
              <w:jc w:val="both"/>
              <w:rPr>
                <w:rFonts w:ascii="Times New Roman" w:hAnsi="Times New Roman"/>
              </w:rPr>
            </w:pPr>
            <w:r w:rsidRPr="00BC3560">
              <w:rPr>
                <w:rFonts w:ascii="Times New Roman" w:hAnsi="Times New Roman"/>
                <w:sz w:val="24"/>
              </w:rPr>
              <w:t>8. новембар</w:t>
            </w:r>
          </w:p>
        </w:tc>
      </w:tr>
    </w:tbl>
    <w:p w14:paraId="61346539" w14:textId="77777777" w:rsidR="001220BF" w:rsidRPr="00BC3560" w:rsidRDefault="001220BF">
      <w:pPr>
        <w:spacing w:after="120" w:line="240" w:lineRule="auto"/>
        <w:ind w:firstLine="720"/>
        <w:jc w:val="both"/>
        <w:rPr>
          <w:rFonts w:ascii="Times New Roman" w:hAnsi="Times New Roman"/>
          <w:sz w:val="24"/>
        </w:rPr>
      </w:pPr>
    </w:p>
    <w:p w14:paraId="321C2788" w14:textId="77777777" w:rsidR="001220BF" w:rsidRPr="00BC3560" w:rsidRDefault="00C374E1">
      <w:pPr>
        <w:spacing w:after="120" w:line="240" w:lineRule="auto"/>
        <w:ind w:firstLine="720"/>
        <w:jc w:val="both"/>
        <w:rPr>
          <w:rFonts w:ascii="Times New Roman" w:hAnsi="Times New Roman"/>
          <w:b/>
          <w:sz w:val="28"/>
        </w:rPr>
      </w:pPr>
      <w:r w:rsidRPr="00BC3560">
        <w:rPr>
          <w:rFonts w:ascii="Times New Roman" w:hAnsi="Times New Roman"/>
          <w:b/>
          <w:sz w:val="28"/>
        </w:rPr>
        <w:t>1.2. Издвојена одељења</w:t>
      </w:r>
    </w:p>
    <w:tbl>
      <w:tblPr>
        <w:tblW w:w="0" w:type="auto"/>
        <w:tblInd w:w="98" w:type="dxa"/>
        <w:tblCellMar>
          <w:left w:w="10" w:type="dxa"/>
          <w:right w:w="10" w:type="dxa"/>
        </w:tblCellMar>
        <w:tblLook w:val="04A0" w:firstRow="1" w:lastRow="0" w:firstColumn="1" w:lastColumn="0" w:noHBand="0" w:noVBand="1"/>
      </w:tblPr>
      <w:tblGrid>
        <w:gridCol w:w="3708"/>
        <w:gridCol w:w="3762"/>
      </w:tblGrid>
      <w:tr w:rsidR="001220BF" w:rsidRPr="00BC3560" w14:paraId="2B7E3813" w14:textId="77777777">
        <w:tc>
          <w:tcPr>
            <w:tcW w:w="3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D254E7D" w14:textId="77777777" w:rsidR="001220BF" w:rsidRPr="00BC3560" w:rsidRDefault="00C374E1">
            <w:pPr>
              <w:spacing w:after="0" w:line="240" w:lineRule="auto"/>
              <w:jc w:val="both"/>
              <w:rPr>
                <w:rFonts w:ascii="Times New Roman" w:hAnsi="Times New Roman"/>
              </w:rPr>
            </w:pPr>
            <w:r w:rsidRPr="00BC3560">
              <w:rPr>
                <w:rFonts w:ascii="Times New Roman" w:hAnsi="Times New Roman"/>
                <w:sz w:val="24"/>
              </w:rPr>
              <w:t>Назив школе</w:t>
            </w:r>
          </w:p>
        </w:tc>
        <w:tc>
          <w:tcPr>
            <w:tcW w:w="37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B41198F" w14:textId="77777777" w:rsidR="001220BF" w:rsidRPr="00BC3560" w:rsidRDefault="00C374E1">
            <w:pPr>
              <w:spacing w:after="0" w:line="240" w:lineRule="auto"/>
              <w:jc w:val="both"/>
              <w:rPr>
                <w:rFonts w:ascii="Times New Roman" w:hAnsi="Times New Roman"/>
              </w:rPr>
            </w:pPr>
            <w:r w:rsidRPr="00BC3560">
              <w:rPr>
                <w:rFonts w:ascii="Times New Roman" w:hAnsi="Times New Roman"/>
                <w:sz w:val="24"/>
              </w:rPr>
              <w:t>ОШ „Вук Караџић“</w:t>
            </w:r>
          </w:p>
        </w:tc>
      </w:tr>
      <w:tr w:rsidR="001220BF" w:rsidRPr="00BC3560" w14:paraId="0A8F5832" w14:textId="77777777">
        <w:tc>
          <w:tcPr>
            <w:tcW w:w="3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43A026D" w14:textId="77777777" w:rsidR="001220BF" w:rsidRPr="00BC3560" w:rsidRDefault="00C374E1">
            <w:pPr>
              <w:spacing w:after="0" w:line="240" w:lineRule="auto"/>
              <w:jc w:val="both"/>
              <w:rPr>
                <w:rFonts w:ascii="Times New Roman" w:hAnsi="Times New Roman"/>
              </w:rPr>
            </w:pPr>
            <w:r w:rsidRPr="00BC3560">
              <w:rPr>
                <w:rFonts w:ascii="Times New Roman" w:hAnsi="Times New Roman"/>
                <w:sz w:val="24"/>
              </w:rPr>
              <w:t xml:space="preserve">Адреса </w:t>
            </w:r>
          </w:p>
        </w:tc>
        <w:tc>
          <w:tcPr>
            <w:tcW w:w="37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07BDB0C" w14:textId="77777777" w:rsidR="001220BF" w:rsidRPr="00BC3560" w:rsidRDefault="00C374E1">
            <w:pPr>
              <w:spacing w:after="0" w:line="240" w:lineRule="auto"/>
              <w:jc w:val="both"/>
              <w:rPr>
                <w:rFonts w:ascii="Times New Roman" w:hAnsi="Times New Roman"/>
              </w:rPr>
            </w:pPr>
            <w:r w:rsidRPr="00BC3560">
              <w:rPr>
                <w:rFonts w:ascii="Times New Roman" w:hAnsi="Times New Roman"/>
                <w:sz w:val="24"/>
              </w:rPr>
              <w:t>Зајача</w:t>
            </w:r>
          </w:p>
        </w:tc>
      </w:tr>
    </w:tbl>
    <w:p w14:paraId="38371ACE" w14:textId="77777777" w:rsidR="001220BF" w:rsidRPr="00BC3560" w:rsidRDefault="001220BF">
      <w:pPr>
        <w:spacing w:after="120" w:line="240" w:lineRule="auto"/>
        <w:jc w:val="both"/>
        <w:rPr>
          <w:rFonts w:ascii="Times New Roman" w:hAnsi="Times New Roman"/>
          <w:sz w:val="24"/>
        </w:rPr>
      </w:pPr>
    </w:p>
    <w:tbl>
      <w:tblPr>
        <w:tblW w:w="0" w:type="auto"/>
        <w:tblInd w:w="98" w:type="dxa"/>
        <w:tblCellMar>
          <w:left w:w="10" w:type="dxa"/>
          <w:right w:w="10" w:type="dxa"/>
        </w:tblCellMar>
        <w:tblLook w:val="04A0" w:firstRow="1" w:lastRow="0" w:firstColumn="1" w:lastColumn="0" w:noHBand="0" w:noVBand="1"/>
      </w:tblPr>
      <w:tblGrid>
        <w:gridCol w:w="3708"/>
        <w:gridCol w:w="3762"/>
      </w:tblGrid>
      <w:tr w:rsidR="001220BF" w:rsidRPr="00BC3560" w14:paraId="7CEF23A7" w14:textId="77777777">
        <w:tc>
          <w:tcPr>
            <w:tcW w:w="3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50C23DC" w14:textId="77777777" w:rsidR="001220BF" w:rsidRPr="00BC3560" w:rsidRDefault="00C374E1">
            <w:pPr>
              <w:spacing w:after="0" w:line="240" w:lineRule="auto"/>
              <w:jc w:val="both"/>
              <w:rPr>
                <w:rFonts w:ascii="Times New Roman" w:hAnsi="Times New Roman"/>
              </w:rPr>
            </w:pPr>
            <w:r w:rsidRPr="00BC3560">
              <w:rPr>
                <w:rFonts w:ascii="Times New Roman" w:hAnsi="Times New Roman"/>
                <w:sz w:val="24"/>
              </w:rPr>
              <w:t>Назив школе</w:t>
            </w:r>
          </w:p>
        </w:tc>
        <w:tc>
          <w:tcPr>
            <w:tcW w:w="37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DC86C4A" w14:textId="77777777" w:rsidR="001220BF" w:rsidRPr="00BC3560" w:rsidRDefault="00C374E1">
            <w:pPr>
              <w:spacing w:after="0" w:line="240" w:lineRule="auto"/>
              <w:jc w:val="both"/>
              <w:rPr>
                <w:rFonts w:ascii="Times New Roman" w:hAnsi="Times New Roman"/>
              </w:rPr>
            </w:pPr>
            <w:r w:rsidRPr="00BC3560">
              <w:rPr>
                <w:rFonts w:ascii="Times New Roman" w:hAnsi="Times New Roman"/>
                <w:sz w:val="24"/>
              </w:rPr>
              <w:t>ОШ „Вук Караџић“</w:t>
            </w:r>
          </w:p>
        </w:tc>
      </w:tr>
      <w:tr w:rsidR="001220BF" w:rsidRPr="00BC3560" w14:paraId="1B359AA0" w14:textId="77777777">
        <w:tc>
          <w:tcPr>
            <w:tcW w:w="3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D37B686" w14:textId="77777777" w:rsidR="001220BF" w:rsidRPr="00BC3560" w:rsidRDefault="00C374E1">
            <w:pPr>
              <w:spacing w:after="0" w:line="240" w:lineRule="auto"/>
              <w:jc w:val="both"/>
              <w:rPr>
                <w:rFonts w:ascii="Times New Roman" w:hAnsi="Times New Roman"/>
              </w:rPr>
            </w:pPr>
            <w:r w:rsidRPr="00BC3560">
              <w:rPr>
                <w:rFonts w:ascii="Times New Roman" w:hAnsi="Times New Roman"/>
                <w:sz w:val="24"/>
              </w:rPr>
              <w:t xml:space="preserve">Адреса </w:t>
            </w:r>
          </w:p>
        </w:tc>
        <w:tc>
          <w:tcPr>
            <w:tcW w:w="37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D62326E" w14:textId="77777777" w:rsidR="001220BF" w:rsidRPr="00BC3560" w:rsidRDefault="00C374E1">
            <w:pPr>
              <w:spacing w:after="0" w:line="240" w:lineRule="auto"/>
              <w:jc w:val="both"/>
              <w:rPr>
                <w:rFonts w:ascii="Times New Roman" w:hAnsi="Times New Roman"/>
              </w:rPr>
            </w:pPr>
            <w:r w:rsidRPr="00BC3560">
              <w:rPr>
                <w:rFonts w:ascii="Times New Roman" w:hAnsi="Times New Roman"/>
                <w:sz w:val="24"/>
              </w:rPr>
              <w:t>Пасковац</w:t>
            </w:r>
          </w:p>
        </w:tc>
      </w:tr>
    </w:tbl>
    <w:p w14:paraId="7279BED8" w14:textId="77777777" w:rsidR="001220BF" w:rsidRPr="00BC3560" w:rsidRDefault="001220BF">
      <w:pPr>
        <w:spacing w:after="120" w:line="240" w:lineRule="auto"/>
        <w:jc w:val="both"/>
        <w:rPr>
          <w:rFonts w:ascii="Times New Roman" w:hAnsi="Times New Roman"/>
          <w:sz w:val="24"/>
        </w:rPr>
      </w:pPr>
    </w:p>
    <w:tbl>
      <w:tblPr>
        <w:tblW w:w="0" w:type="auto"/>
        <w:tblInd w:w="98" w:type="dxa"/>
        <w:tblCellMar>
          <w:left w:w="10" w:type="dxa"/>
          <w:right w:w="10" w:type="dxa"/>
        </w:tblCellMar>
        <w:tblLook w:val="04A0" w:firstRow="1" w:lastRow="0" w:firstColumn="1" w:lastColumn="0" w:noHBand="0" w:noVBand="1"/>
      </w:tblPr>
      <w:tblGrid>
        <w:gridCol w:w="3708"/>
        <w:gridCol w:w="3762"/>
      </w:tblGrid>
      <w:tr w:rsidR="001220BF" w:rsidRPr="00BC3560" w14:paraId="3A7D2E08" w14:textId="77777777">
        <w:tc>
          <w:tcPr>
            <w:tcW w:w="3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39B52B0" w14:textId="77777777" w:rsidR="001220BF" w:rsidRPr="00BC3560" w:rsidRDefault="00C374E1">
            <w:pPr>
              <w:spacing w:after="0" w:line="240" w:lineRule="auto"/>
              <w:jc w:val="both"/>
              <w:rPr>
                <w:rFonts w:ascii="Times New Roman" w:hAnsi="Times New Roman"/>
              </w:rPr>
            </w:pPr>
            <w:r w:rsidRPr="00BC3560">
              <w:rPr>
                <w:rFonts w:ascii="Times New Roman" w:hAnsi="Times New Roman"/>
                <w:sz w:val="24"/>
              </w:rPr>
              <w:t>Назив школе</w:t>
            </w:r>
          </w:p>
        </w:tc>
        <w:tc>
          <w:tcPr>
            <w:tcW w:w="37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8C00B45" w14:textId="77777777" w:rsidR="001220BF" w:rsidRPr="00BC3560" w:rsidRDefault="00C374E1">
            <w:pPr>
              <w:spacing w:after="0" w:line="240" w:lineRule="auto"/>
              <w:jc w:val="both"/>
              <w:rPr>
                <w:rFonts w:ascii="Times New Roman" w:hAnsi="Times New Roman"/>
              </w:rPr>
            </w:pPr>
            <w:r w:rsidRPr="00BC3560">
              <w:rPr>
                <w:rFonts w:ascii="Times New Roman" w:hAnsi="Times New Roman"/>
                <w:sz w:val="24"/>
              </w:rPr>
              <w:t>ОШ „Вук Караџић“</w:t>
            </w:r>
          </w:p>
        </w:tc>
      </w:tr>
      <w:tr w:rsidR="001220BF" w:rsidRPr="00BC3560" w14:paraId="51D09610" w14:textId="77777777">
        <w:tc>
          <w:tcPr>
            <w:tcW w:w="3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F5BCC2F" w14:textId="77777777" w:rsidR="001220BF" w:rsidRPr="00BC3560" w:rsidRDefault="00C374E1">
            <w:pPr>
              <w:spacing w:after="0" w:line="240" w:lineRule="auto"/>
              <w:jc w:val="both"/>
              <w:rPr>
                <w:rFonts w:ascii="Times New Roman" w:hAnsi="Times New Roman"/>
              </w:rPr>
            </w:pPr>
            <w:r w:rsidRPr="00BC3560">
              <w:rPr>
                <w:rFonts w:ascii="Times New Roman" w:hAnsi="Times New Roman"/>
                <w:sz w:val="24"/>
              </w:rPr>
              <w:t xml:space="preserve">Адреса </w:t>
            </w:r>
          </w:p>
        </w:tc>
        <w:tc>
          <w:tcPr>
            <w:tcW w:w="37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FB51AC4" w14:textId="77777777" w:rsidR="001220BF" w:rsidRPr="00BC3560" w:rsidRDefault="00C374E1">
            <w:pPr>
              <w:spacing w:after="0" w:line="240" w:lineRule="auto"/>
              <w:jc w:val="both"/>
              <w:rPr>
                <w:rFonts w:ascii="Times New Roman" w:hAnsi="Times New Roman"/>
              </w:rPr>
            </w:pPr>
            <w:r w:rsidRPr="00BC3560">
              <w:rPr>
                <w:rFonts w:ascii="Times New Roman" w:hAnsi="Times New Roman"/>
                <w:sz w:val="24"/>
              </w:rPr>
              <w:t>Горња Борина</w:t>
            </w:r>
          </w:p>
        </w:tc>
      </w:tr>
    </w:tbl>
    <w:p w14:paraId="4A19BAE1" w14:textId="77777777" w:rsidR="001220BF" w:rsidRPr="00BC3560" w:rsidRDefault="001220BF">
      <w:pPr>
        <w:spacing w:after="120" w:line="240" w:lineRule="auto"/>
        <w:jc w:val="both"/>
        <w:rPr>
          <w:rFonts w:ascii="Times New Roman" w:hAnsi="Times New Roman"/>
          <w:sz w:val="24"/>
        </w:rPr>
      </w:pPr>
    </w:p>
    <w:p w14:paraId="58232620" w14:textId="77777777" w:rsidR="001220BF" w:rsidRPr="00BC3560" w:rsidRDefault="001220BF">
      <w:pPr>
        <w:spacing w:after="120" w:line="240" w:lineRule="auto"/>
        <w:jc w:val="both"/>
        <w:rPr>
          <w:rFonts w:ascii="Times New Roman" w:hAnsi="Times New Roman"/>
          <w:sz w:val="24"/>
        </w:rPr>
      </w:pPr>
    </w:p>
    <w:p w14:paraId="577A720A" w14:textId="77777777" w:rsidR="001220BF" w:rsidRPr="00BC3560" w:rsidRDefault="00C374E1">
      <w:pPr>
        <w:spacing w:after="120" w:line="240" w:lineRule="auto"/>
        <w:ind w:firstLine="720"/>
        <w:jc w:val="both"/>
        <w:rPr>
          <w:rFonts w:ascii="Times New Roman" w:hAnsi="Times New Roman"/>
          <w:sz w:val="24"/>
          <w:lang w:val="ru-RU"/>
        </w:rPr>
      </w:pPr>
      <w:r w:rsidRPr="00BC3560">
        <w:rPr>
          <w:rFonts w:ascii="Times New Roman" w:hAnsi="Times New Roman"/>
          <w:sz w:val="24"/>
          <w:lang w:val="ru-RU"/>
        </w:rPr>
        <w:t>Летопис школе води се у штампаној и електронској верзији.</w:t>
      </w:r>
    </w:p>
    <w:p w14:paraId="0F75D05D" w14:textId="77777777" w:rsidR="001220BF" w:rsidRPr="00BC3560" w:rsidRDefault="001220BF">
      <w:pPr>
        <w:spacing w:after="120" w:line="240" w:lineRule="auto"/>
        <w:jc w:val="both"/>
        <w:rPr>
          <w:rFonts w:ascii="Times New Roman" w:hAnsi="Times New Roman"/>
          <w:sz w:val="24"/>
          <w:lang w:val="ru-RU"/>
        </w:rPr>
      </w:pPr>
    </w:p>
    <w:p w14:paraId="35C73463" w14:textId="77777777" w:rsidR="001220BF" w:rsidRPr="00BC3560" w:rsidRDefault="001220BF">
      <w:pPr>
        <w:spacing w:after="120" w:line="240" w:lineRule="auto"/>
        <w:jc w:val="both"/>
        <w:rPr>
          <w:rFonts w:ascii="Times New Roman" w:hAnsi="Times New Roman"/>
          <w:sz w:val="24"/>
          <w:lang w:val="ru-RU"/>
        </w:rPr>
      </w:pPr>
    </w:p>
    <w:p w14:paraId="36318113" w14:textId="77777777" w:rsidR="001220BF" w:rsidRPr="00BC3560" w:rsidRDefault="001220BF">
      <w:pPr>
        <w:spacing w:after="120" w:line="240" w:lineRule="auto"/>
        <w:jc w:val="both"/>
        <w:rPr>
          <w:rFonts w:ascii="Times New Roman" w:hAnsi="Times New Roman"/>
          <w:sz w:val="24"/>
          <w:lang w:val="ru-RU"/>
        </w:rPr>
      </w:pPr>
    </w:p>
    <w:p w14:paraId="243177D7" w14:textId="77777777" w:rsidR="001220BF" w:rsidRPr="00BC3560" w:rsidRDefault="001220BF">
      <w:pPr>
        <w:spacing w:after="120" w:line="240" w:lineRule="auto"/>
        <w:jc w:val="both"/>
        <w:rPr>
          <w:rFonts w:ascii="Times New Roman" w:hAnsi="Times New Roman"/>
          <w:sz w:val="24"/>
        </w:rPr>
      </w:pPr>
    </w:p>
    <w:p w14:paraId="18CF46F4" w14:textId="77777777" w:rsidR="001220BF" w:rsidRPr="00BC3560" w:rsidRDefault="001220BF">
      <w:pPr>
        <w:spacing w:after="120" w:line="240" w:lineRule="auto"/>
        <w:jc w:val="both"/>
        <w:rPr>
          <w:rFonts w:ascii="Times New Roman" w:hAnsi="Times New Roman"/>
          <w:sz w:val="24"/>
        </w:rPr>
      </w:pPr>
    </w:p>
    <w:p w14:paraId="62E1BBEE" w14:textId="77777777" w:rsidR="001220BF" w:rsidRPr="00BC3560" w:rsidRDefault="001220BF">
      <w:pPr>
        <w:spacing w:after="120" w:line="240" w:lineRule="auto"/>
        <w:jc w:val="both"/>
        <w:rPr>
          <w:rFonts w:ascii="Times New Roman" w:hAnsi="Times New Roman"/>
          <w:sz w:val="24"/>
        </w:rPr>
      </w:pPr>
    </w:p>
    <w:p w14:paraId="08F389A2" w14:textId="77777777" w:rsidR="001220BF" w:rsidRPr="00BC3560" w:rsidRDefault="001220BF">
      <w:pPr>
        <w:spacing w:after="120" w:line="240" w:lineRule="auto"/>
        <w:jc w:val="both"/>
        <w:rPr>
          <w:rFonts w:ascii="Times New Roman" w:hAnsi="Times New Roman"/>
          <w:sz w:val="24"/>
        </w:rPr>
      </w:pPr>
    </w:p>
    <w:p w14:paraId="01F3BC1C" w14:textId="77777777" w:rsidR="001220BF" w:rsidRPr="00BC3560" w:rsidRDefault="001220BF">
      <w:pPr>
        <w:spacing w:after="120" w:line="240" w:lineRule="auto"/>
        <w:jc w:val="both"/>
        <w:rPr>
          <w:rFonts w:ascii="Times New Roman" w:hAnsi="Times New Roman"/>
          <w:sz w:val="24"/>
        </w:rPr>
      </w:pPr>
    </w:p>
    <w:p w14:paraId="7E8430BF" w14:textId="77777777" w:rsidR="001220BF" w:rsidRPr="00BC3560" w:rsidRDefault="00C374E1">
      <w:pPr>
        <w:keepNext/>
        <w:spacing w:before="100" w:after="100" w:line="240" w:lineRule="auto"/>
        <w:jc w:val="center"/>
        <w:rPr>
          <w:rFonts w:ascii="Times New Roman" w:hAnsi="Times New Roman"/>
          <w:b/>
          <w:color w:val="002060"/>
          <w:sz w:val="32"/>
          <w:lang w:val="ru-RU"/>
        </w:rPr>
      </w:pPr>
      <w:r w:rsidRPr="00BC3560">
        <w:rPr>
          <w:rFonts w:ascii="Times New Roman" w:hAnsi="Times New Roman"/>
          <w:b/>
          <w:color w:val="002060"/>
          <w:sz w:val="32"/>
          <w:lang w:val="ru-RU"/>
        </w:rPr>
        <w:t>2. ПОЛАЗНЕ ОСНОВЕ РАДА</w:t>
      </w:r>
    </w:p>
    <w:p w14:paraId="304F0088" w14:textId="77777777" w:rsidR="001220BF" w:rsidRPr="00BC3560" w:rsidRDefault="001220BF">
      <w:pPr>
        <w:spacing w:after="120" w:line="240" w:lineRule="auto"/>
        <w:ind w:firstLine="720"/>
        <w:jc w:val="both"/>
        <w:rPr>
          <w:rFonts w:ascii="Times New Roman" w:hAnsi="Times New Roman"/>
          <w:sz w:val="24"/>
          <w:lang w:val="ru-RU"/>
        </w:rPr>
      </w:pPr>
    </w:p>
    <w:p w14:paraId="61D43699" w14:textId="77777777" w:rsidR="001220BF" w:rsidRPr="00BC3560" w:rsidRDefault="00C374E1">
      <w:pPr>
        <w:spacing w:after="0" w:line="240" w:lineRule="auto"/>
        <w:ind w:firstLine="570"/>
        <w:jc w:val="both"/>
        <w:rPr>
          <w:rFonts w:ascii="Times New Roman" w:hAnsi="Times New Roman"/>
          <w:sz w:val="24"/>
          <w:lang w:val="ru-RU"/>
        </w:rPr>
      </w:pPr>
      <w:r w:rsidRPr="00BC3560">
        <w:rPr>
          <w:rFonts w:ascii="Times New Roman" w:hAnsi="Times New Roman"/>
          <w:sz w:val="24"/>
          <w:lang w:val="ru-RU"/>
        </w:rPr>
        <w:t xml:space="preserve">Годишњи план рада ОШ „Вук Караџић“ у Лозници за школску </w:t>
      </w:r>
      <w:r w:rsidRPr="00BC3560">
        <w:rPr>
          <w:rFonts w:ascii="Times New Roman" w:hAnsi="Times New Roman"/>
          <w:sz w:val="24"/>
          <w:lang w:val="sr-Cyrl-RS"/>
        </w:rPr>
        <w:t>2022/2023</w:t>
      </w:r>
      <w:r w:rsidRPr="00BC3560">
        <w:rPr>
          <w:rFonts w:ascii="Times New Roman" w:hAnsi="Times New Roman"/>
          <w:sz w:val="24"/>
          <w:lang w:val="ru-RU"/>
        </w:rPr>
        <w:t>. годину израђен је на основу важеће законске документације:</w:t>
      </w:r>
    </w:p>
    <w:p w14:paraId="253F7994" w14:textId="77777777" w:rsidR="001220BF" w:rsidRPr="00BC3560" w:rsidRDefault="00C374E1">
      <w:pPr>
        <w:spacing w:after="0" w:line="240" w:lineRule="auto"/>
        <w:ind w:firstLine="720"/>
        <w:jc w:val="both"/>
        <w:rPr>
          <w:rFonts w:ascii="Times New Roman" w:hAnsi="Times New Roman"/>
          <w:sz w:val="24"/>
          <w:lang w:val="ru-RU"/>
        </w:rPr>
      </w:pPr>
      <w:r w:rsidRPr="00BC3560">
        <w:rPr>
          <w:rFonts w:ascii="Times New Roman" w:hAnsi="Times New Roman"/>
          <w:sz w:val="24"/>
          <w:lang w:val="ru-RU"/>
        </w:rPr>
        <w:t>− Закон о основама система образовања и васпитања, Службени гласник РС, 72/2009, 52/1201, 55/2013);</w:t>
      </w:r>
    </w:p>
    <w:p w14:paraId="0F27EF1F" w14:textId="77777777" w:rsidR="001220BF" w:rsidRPr="00BC3560" w:rsidRDefault="00C374E1">
      <w:pPr>
        <w:spacing w:after="0" w:line="240" w:lineRule="auto"/>
        <w:ind w:firstLine="720"/>
        <w:jc w:val="both"/>
        <w:rPr>
          <w:rFonts w:ascii="Times New Roman" w:hAnsi="Times New Roman"/>
          <w:sz w:val="24"/>
          <w:lang w:val="ru-RU"/>
        </w:rPr>
      </w:pPr>
      <w:r w:rsidRPr="00BC3560">
        <w:rPr>
          <w:rFonts w:ascii="Times New Roman" w:hAnsi="Times New Roman"/>
          <w:sz w:val="24"/>
          <w:lang w:val="ru-RU"/>
        </w:rPr>
        <w:t>− Закон о основном</w:t>
      </w:r>
      <w:r w:rsidRPr="00BC3560">
        <w:rPr>
          <w:rFonts w:ascii="Times New Roman" w:hAnsi="Times New Roman"/>
          <w:sz w:val="24"/>
          <w:lang w:val="sr-Cyrl-RS"/>
        </w:rPr>
        <w:t xml:space="preserve"> </w:t>
      </w:r>
      <w:r w:rsidRPr="00BC3560">
        <w:rPr>
          <w:rFonts w:ascii="Times New Roman" w:hAnsi="Times New Roman"/>
          <w:sz w:val="24"/>
          <w:lang w:val="ru-RU"/>
        </w:rPr>
        <w:t xml:space="preserve">образовању и васпитању, Службени гласник РС, 55/2013; </w:t>
      </w:r>
    </w:p>
    <w:p w14:paraId="0A0D2F43" w14:textId="77777777" w:rsidR="001220BF" w:rsidRPr="00BC3560" w:rsidRDefault="00C374E1">
      <w:pPr>
        <w:spacing w:after="0" w:line="240" w:lineRule="auto"/>
        <w:ind w:firstLine="720"/>
        <w:jc w:val="both"/>
        <w:rPr>
          <w:rFonts w:ascii="Times New Roman" w:hAnsi="Times New Roman"/>
          <w:sz w:val="24"/>
          <w:lang w:val="ru-RU"/>
        </w:rPr>
      </w:pPr>
      <w:r w:rsidRPr="00BC3560">
        <w:rPr>
          <w:rFonts w:ascii="Times New Roman" w:hAnsi="Times New Roman"/>
          <w:sz w:val="24"/>
          <w:lang w:val="ru-RU"/>
        </w:rPr>
        <w:t>− Закон о предшколском образовању и васпитању, Службени гласник РС, 18/2010;</w:t>
      </w:r>
    </w:p>
    <w:p w14:paraId="36DADD41" w14:textId="77777777" w:rsidR="001220BF" w:rsidRPr="00BC3560" w:rsidRDefault="00C374E1">
      <w:pPr>
        <w:spacing w:after="0" w:line="240" w:lineRule="auto"/>
        <w:ind w:firstLine="720"/>
        <w:jc w:val="both"/>
        <w:rPr>
          <w:rFonts w:ascii="Times New Roman" w:hAnsi="Times New Roman"/>
          <w:sz w:val="24"/>
          <w:lang w:val="ru-RU"/>
        </w:rPr>
      </w:pPr>
      <w:r w:rsidRPr="00BC3560">
        <w:rPr>
          <w:rFonts w:ascii="Times New Roman" w:hAnsi="Times New Roman"/>
          <w:sz w:val="24"/>
          <w:lang w:val="ru-RU"/>
        </w:rPr>
        <w:t>− Закон о образовању одраслих, Службени гласник РС, 55/2013;</w:t>
      </w:r>
    </w:p>
    <w:p w14:paraId="0566DE22" w14:textId="77777777" w:rsidR="001220BF" w:rsidRPr="00BC3560" w:rsidRDefault="00C374E1">
      <w:pPr>
        <w:spacing w:after="0" w:line="240" w:lineRule="auto"/>
        <w:ind w:firstLine="720"/>
        <w:jc w:val="both"/>
        <w:rPr>
          <w:rFonts w:ascii="Times New Roman" w:hAnsi="Times New Roman"/>
          <w:sz w:val="24"/>
          <w:lang w:val="ru-RU"/>
        </w:rPr>
      </w:pPr>
      <w:r w:rsidRPr="00BC3560">
        <w:rPr>
          <w:rFonts w:ascii="Times New Roman" w:hAnsi="Times New Roman"/>
          <w:sz w:val="24"/>
          <w:lang w:val="ru-RU"/>
        </w:rPr>
        <w:t>− Правилник о ближим условима у погледу простора,опреме и наставнихсредстава за остваривање изборних програма образовно-васпитног рада у основним школама, Службени гласник РС – Просветни гласник, 27/1987;</w:t>
      </w:r>
    </w:p>
    <w:p w14:paraId="566477D2" w14:textId="77777777" w:rsidR="001220BF" w:rsidRPr="00BC3560" w:rsidRDefault="00C374E1">
      <w:pPr>
        <w:spacing w:after="0" w:line="240" w:lineRule="auto"/>
        <w:ind w:firstLine="720"/>
        <w:jc w:val="both"/>
        <w:rPr>
          <w:rFonts w:ascii="Times New Roman" w:hAnsi="Times New Roman"/>
          <w:sz w:val="24"/>
          <w:lang w:val="ru-RU"/>
        </w:rPr>
      </w:pPr>
      <w:r w:rsidRPr="00BC3560">
        <w:rPr>
          <w:rFonts w:ascii="Times New Roman" w:hAnsi="Times New Roman"/>
          <w:sz w:val="24"/>
          <w:lang w:val="ru-RU"/>
        </w:rPr>
        <w:t>− Правилник о ближим упутствима за остваривање припремног предшколског програма, Службени гласник РС – Просветни гласник, 5/2012;</w:t>
      </w:r>
    </w:p>
    <w:p w14:paraId="67559957" w14:textId="77777777" w:rsidR="001220BF" w:rsidRPr="00BC3560" w:rsidRDefault="00C374E1">
      <w:pPr>
        <w:spacing w:after="0" w:line="240" w:lineRule="auto"/>
        <w:ind w:firstLine="720"/>
        <w:jc w:val="both"/>
        <w:rPr>
          <w:rFonts w:ascii="Times New Roman" w:hAnsi="Times New Roman"/>
          <w:sz w:val="24"/>
          <w:lang w:val="ru-RU"/>
        </w:rPr>
      </w:pPr>
      <w:r w:rsidRPr="00BC3560">
        <w:rPr>
          <w:rFonts w:ascii="Times New Roman" w:hAnsi="Times New Roman"/>
          <w:sz w:val="24"/>
          <w:lang w:val="ru-RU"/>
        </w:rPr>
        <w:t>− Правилник о дипломама за изузетан успех, Службени гласник РС – Просветни гласник, 42/1993;</w:t>
      </w:r>
    </w:p>
    <w:p w14:paraId="59E88794" w14:textId="77777777" w:rsidR="001220BF" w:rsidRPr="00BC3560" w:rsidRDefault="00C374E1">
      <w:pPr>
        <w:spacing w:after="0" w:line="240" w:lineRule="auto"/>
        <w:ind w:firstLine="720"/>
        <w:jc w:val="both"/>
        <w:rPr>
          <w:rFonts w:ascii="Times New Roman" w:hAnsi="Times New Roman"/>
          <w:sz w:val="24"/>
          <w:lang w:val="ru-RU"/>
        </w:rPr>
      </w:pPr>
      <w:r w:rsidRPr="00BC3560">
        <w:rPr>
          <w:rFonts w:ascii="Times New Roman" w:hAnsi="Times New Roman"/>
          <w:sz w:val="24"/>
          <w:lang w:val="ru-RU"/>
        </w:rPr>
        <w:t>− Правилник о додатној образовној, здравственој и социјалној подршци детету и ученику, Службени гласник РС – Просветни гласник, 63/2010;</w:t>
      </w:r>
    </w:p>
    <w:p w14:paraId="48A624F6" w14:textId="77777777" w:rsidR="001220BF" w:rsidRPr="00BC3560" w:rsidRDefault="00C374E1">
      <w:pPr>
        <w:spacing w:after="0" w:line="240" w:lineRule="auto"/>
        <w:ind w:firstLine="720"/>
        <w:jc w:val="both"/>
        <w:rPr>
          <w:rFonts w:ascii="Times New Roman" w:hAnsi="Times New Roman"/>
          <w:sz w:val="24"/>
          <w:lang w:val="ru-RU"/>
        </w:rPr>
      </w:pPr>
      <w:r w:rsidRPr="00BC3560">
        <w:rPr>
          <w:rFonts w:ascii="Times New Roman" w:hAnsi="Times New Roman"/>
          <w:sz w:val="24"/>
          <w:lang w:val="ru-RU"/>
        </w:rPr>
        <w:t>− Правилник о календару образовно-васпитног рада основних школа за школску 2013/2014, Службени гласник РС – Просветни гласник, 6/2013;</w:t>
      </w:r>
    </w:p>
    <w:p w14:paraId="28E4D64C" w14:textId="77777777" w:rsidR="001220BF" w:rsidRPr="00BC3560" w:rsidRDefault="00C374E1">
      <w:pPr>
        <w:spacing w:after="0" w:line="240" w:lineRule="auto"/>
        <w:ind w:firstLine="720"/>
        <w:jc w:val="both"/>
        <w:rPr>
          <w:rFonts w:ascii="Times New Roman" w:hAnsi="Times New Roman"/>
          <w:sz w:val="24"/>
          <w:lang w:val="ru-RU"/>
        </w:rPr>
      </w:pPr>
      <w:r w:rsidRPr="00BC3560">
        <w:rPr>
          <w:rFonts w:ascii="Times New Roman" w:hAnsi="Times New Roman"/>
          <w:sz w:val="24"/>
          <w:lang w:val="ru-RU"/>
        </w:rPr>
        <w:t>− Правилник о наставном плану и програму основног образовања одраслих, Службени гласник РС – Просветни гласник, 13/2013;</w:t>
      </w:r>
    </w:p>
    <w:p w14:paraId="6DFDEEC8" w14:textId="77777777" w:rsidR="001220BF" w:rsidRPr="00BC3560" w:rsidRDefault="00C374E1">
      <w:pPr>
        <w:spacing w:after="0" w:line="240" w:lineRule="auto"/>
        <w:ind w:firstLine="720"/>
        <w:jc w:val="both"/>
        <w:rPr>
          <w:rFonts w:ascii="Times New Roman" w:hAnsi="Times New Roman"/>
          <w:sz w:val="24"/>
          <w:lang w:val="ru-RU"/>
        </w:rPr>
      </w:pPr>
      <w:r w:rsidRPr="00BC3560">
        <w:rPr>
          <w:rFonts w:ascii="Times New Roman" w:hAnsi="Times New Roman"/>
          <w:sz w:val="24"/>
          <w:lang w:val="ru-RU"/>
        </w:rPr>
        <w:t>− Правилници о наставном плану и програму Грађанско васпитање, Службени гласник РС – Просветни гласник, 15/2005, 2/2005, 8/2003, 93/2004, 20/2004, 10/2003, 6/2008, 15/2005, 5/2001, 7/2007;</w:t>
      </w:r>
    </w:p>
    <w:p w14:paraId="41BE724E" w14:textId="77777777" w:rsidR="001220BF" w:rsidRPr="00BC3560" w:rsidRDefault="00C374E1">
      <w:pPr>
        <w:spacing w:after="0" w:line="240" w:lineRule="auto"/>
        <w:ind w:firstLine="720"/>
        <w:jc w:val="both"/>
        <w:rPr>
          <w:rFonts w:ascii="Times New Roman" w:hAnsi="Times New Roman"/>
          <w:sz w:val="24"/>
          <w:lang w:val="ru-RU"/>
        </w:rPr>
      </w:pPr>
      <w:r w:rsidRPr="00BC3560">
        <w:rPr>
          <w:rFonts w:ascii="Times New Roman" w:hAnsi="Times New Roman"/>
          <w:sz w:val="24"/>
          <w:lang w:val="ru-RU"/>
        </w:rPr>
        <w:t>− Правилник о наставном плану и програму Верска настава, Службени гласник РС Просветни гласник, 9/2005, 23/2004, 7/2008, 9/2005, 5/2001, 2/2008, 23/2004;</w:t>
      </w:r>
    </w:p>
    <w:p w14:paraId="4233F9B8" w14:textId="77777777" w:rsidR="001220BF" w:rsidRPr="00BC3560" w:rsidRDefault="00C374E1">
      <w:pPr>
        <w:spacing w:after="0" w:line="240" w:lineRule="auto"/>
        <w:ind w:firstLine="720"/>
        <w:jc w:val="both"/>
        <w:rPr>
          <w:rFonts w:ascii="Times New Roman" w:hAnsi="Times New Roman"/>
          <w:sz w:val="24"/>
          <w:lang w:val="ru-RU"/>
        </w:rPr>
      </w:pPr>
      <w:r w:rsidRPr="00BC3560">
        <w:rPr>
          <w:rFonts w:ascii="Times New Roman" w:hAnsi="Times New Roman"/>
          <w:sz w:val="24"/>
          <w:lang w:val="ru-RU"/>
        </w:rPr>
        <w:t>− Правилник о наставном плану и програму за први и други разред основног образовања и васпитања, Службени гласник РС – Просветни гласник, 10/2004, 20/2004, 1/2005, 3/2006, 15/2006, 2/2008, 2/2010, 7/2010, 3/2011, 7/2011, 1/2013, 4/2013, 14/2013;</w:t>
      </w:r>
    </w:p>
    <w:p w14:paraId="5EFFEA73" w14:textId="77777777" w:rsidR="001220BF" w:rsidRPr="00BC3560" w:rsidRDefault="00C374E1">
      <w:pPr>
        <w:spacing w:after="0" w:line="240" w:lineRule="auto"/>
        <w:ind w:firstLine="720"/>
        <w:jc w:val="both"/>
        <w:rPr>
          <w:rFonts w:ascii="Times New Roman" w:hAnsi="Times New Roman"/>
          <w:sz w:val="24"/>
          <w:lang w:val="ru-RU"/>
        </w:rPr>
      </w:pPr>
      <w:r w:rsidRPr="00BC3560">
        <w:rPr>
          <w:rFonts w:ascii="Times New Roman" w:hAnsi="Times New Roman"/>
          <w:sz w:val="24"/>
          <w:lang w:val="ru-RU"/>
        </w:rPr>
        <w:t>− Правилник о наставном плану за други циклус основног образовања и васпитања и наставном програму за 5. разред основног образовања и васпитања, Службени гласник РС – Просветни гласник, 6/2007, 2/2010, 7/2010, 3/2011, 1/2013, 4/2013;</w:t>
      </w:r>
    </w:p>
    <w:p w14:paraId="1AD2191E" w14:textId="77777777" w:rsidR="001220BF" w:rsidRPr="00BC3560" w:rsidRDefault="00C374E1">
      <w:pPr>
        <w:spacing w:after="0" w:line="240" w:lineRule="auto"/>
        <w:ind w:firstLine="720"/>
        <w:jc w:val="both"/>
        <w:rPr>
          <w:rFonts w:ascii="Times New Roman" w:hAnsi="Times New Roman"/>
          <w:sz w:val="24"/>
          <w:lang w:val="ru-RU"/>
        </w:rPr>
      </w:pPr>
      <w:r w:rsidRPr="00BC3560">
        <w:rPr>
          <w:rFonts w:ascii="Times New Roman" w:hAnsi="Times New Roman"/>
          <w:sz w:val="24"/>
          <w:lang w:val="ru-RU"/>
        </w:rPr>
        <w:t>− Правилник о наставном плану за први, други, трећи и четврти разред основног образовања и васпитања и наставном програму за трећи разред основног образовања и васпитања, Службени гласник РС – Просветни гласник, 1/2005, 15/2006, 2/2008, 2/2010, 7/2010, 3/2011, 7/2011, 1/2013;</w:t>
      </w:r>
    </w:p>
    <w:p w14:paraId="091A577D" w14:textId="77777777" w:rsidR="001220BF" w:rsidRPr="00BC3560" w:rsidRDefault="00C374E1">
      <w:pPr>
        <w:spacing w:after="0" w:line="240" w:lineRule="auto"/>
        <w:ind w:firstLine="720"/>
        <w:jc w:val="both"/>
        <w:rPr>
          <w:rFonts w:ascii="Times New Roman" w:hAnsi="Times New Roman"/>
          <w:sz w:val="24"/>
          <w:lang w:val="ru-RU"/>
        </w:rPr>
      </w:pPr>
      <w:r w:rsidRPr="00BC3560">
        <w:rPr>
          <w:rFonts w:ascii="Times New Roman" w:hAnsi="Times New Roman"/>
          <w:sz w:val="24"/>
          <w:lang w:val="ru-RU"/>
        </w:rPr>
        <w:t>− Правилник о наставном програму за четврти разред основног образовања и васпитања, Службени гласник РС – Просветни гласник, 3/2006, 15/2006, 2/2008, 3/2011, 7/2011, 1/2013;</w:t>
      </w:r>
    </w:p>
    <w:p w14:paraId="529B03BE" w14:textId="77777777" w:rsidR="001220BF" w:rsidRPr="00BC3560" w:rsidRDefault="00C374E1">
      <w:pPr>
        <w:spacing w:after="0" w:line="240" w:lineRule="auto"/>
        <w:ind w:firstLine="720"/>
        <w:jc w:val="both"/>
        <w:rPr>
          <w:rFonts w:ascii="Times New Roman" w:hAnsi="Times New Roman"/>
          <w:sz w:val="24"/>
          <w:lang w:val="ru-RU"/>
        </w:rPr>
      </w:pPr>
      <w:r w:rsidRPr="00BC3560">
        <w:rPr>
          <w:rFonts w:ascii="Times New Roman" w:hAnsi="Times New Roman"/>
          <w:sz w:val="24"/>
          <w:lang w:val="ru-RU"/>
        </w:rPr>
        <w:t>−Правилник о наставном програму за осми разред основног образовања и васпитања, Службени гласник РС – Просветни гласник, 2/2010, 3/2011, 8/2013;</w:t>
      </w:r>
    </w:p>
    <w:p w14:paraId="1FEB65BE" w14:textId="77777777" w:rsidR="001220BF" w:rsidRPr="00BC3560" w:rsidRDefault="00C374E1">
      <w:pPr>
        <w:spacing w:after="0" w:line="240" w:lineRule="auto"/>
        <w:ind w:firstLine="720"/>
        <w:jc w:val="both"/>
        <w:rPr>
          <w:rFonts w:ascii="Times New Roman" w:hAnsi="Times New Roman"/>
          <w:sz w:val="24"/>
          <w:lang w:val="ru-RU"/>
        </w:rPr>
      </w:pPr>
      <w:r w:rsidRPr="00BC3560">
        <w:rPr>
          <w:rFonts w:ascii="Times New Roman" w:hAnsi="Times New Roman"/>
          <w:sz w:val="24"/>
          <w:lang w:val="ru-RU"/>
        </w:rPr>
        <w:t>−Правилник о наставном програму за седми разред основног образовања и васпитања, Службени гласник РС – Просветни гласник, 6/2009, 3/2011, 8/2013;</w:t>
      </w:r>
    </w:p>
    <w:p w14:paraId="24AAFC12" w14:textId="77777777" w:rsidR="001220BF" w:rsidRPr="00BC3560" w:rsidRDefault="00C374E1">
      <w:pPr>
        <w:spacing w:after="0" w:line="240" w:lineRule="auto"/>
        <w:ind w:firstLine="720"/>
        <w:jc w:val="both"/>
        <w:rPr>
          <w:rFonts w:ascii="Times New Roman" w:hAnsi="Times New Roman"/>
          <w:sz w:val="24"/>
          <w:lang w:val="ru-RU"/>
        </w:rPr>
      </w:pPr>
      <w:r w:rsidRPr="00BC3560">
        <w:rPr>
          <w:rFonts w:ascii="Times New Roman" w:hAnsi="Times New Roman"/>
          <w:sz w:val="24"/>
          <w:lang w:val="ru-RU"/>
        </w:rPr>
        <w:t>− Правилник о наставном програму за шести разред основног образовања и васпитања, Службени гласник РС – Просветни гласник, 5/2008, 3/2011, 1/2013;</w:t>
      </w:r>
    </w:p>
    <w:p w14:paraId="4E951468" w14:textId="77777777" w:rsidR="001220BF" w:rsidRPr="00BC3560" w:rsidRDefault="00C374E1">
      <w:pPr>
        <w:spacing w:after="0" w:line="240" w:lineRule="auto"/>
        <w:ind w:firstLine="720"/>
        <w:jc w:val="both"/>
        <w:rPr>
          <w:rFonts w:ascii="Times New Roman" w:hAnsi="Times New Roman"/>
          <w:sz w:val="24"/>
          <w:lang w:val="ru-RU"/>
        </w:rPr>
      </w:pPr>
      <w:r w:rsidRPr="00BC3560">
        <w:rPr>
          <w:rFonts w:ascii="Times New Roman" w:hAnsi="Times New Roman"/>
          <w:sz w:val="24"/>
          <w:lang w:val="ru-RU"/>
        </w:rPr>
        <w:lastRenderedPageBreak/>
        <w:t>− Правилник о нормативима школског простора, опреме и наставних средстава за основну школу, Службени гласник РС – Просветни гласник, 4/1990;</w:t>
      </w:r>
    </w:p>
    <w:p w14:paraId="483CB9C4" w14:textId="77777777" w:rsidR="001220BF" w:rsidRPr="00BC3560" w:rsidRDefault="00C374E1">
      <w:pPr>
        <w:spacing w:after="0" w:line="240" w:lineRule="auto"/>
        <w:ind w:firstLine="720"/>
        <w:jc w:val="both"/>
        <w:rPr>
          <w:rFonts w:ascii="Times New Roman" w:hAnsi="Times New Roman"/>
          <w:sz w:val="24"/>
          <w:lang w:val="ru-RU"/>
        </w:rPr>
      </w:pPr>
      <w:r w:rsidRPr="00BC3560">
        <w:rPr>
          <w:rFonts w:ascii="Times New Roman" w:hAnsi="Times New Roman"/>
          <w:sz w:val="24"/>
          <w:lang w:val="ru-RU"/>
        </w:rPr>
        <w:t>−Правилнико норми часова непосреднограда са ученицима наставника, стручних сарадника иваспитача у основној школи, Службени гласник РС – Просветни гласник, 2/1992, 2/2000;</w:t>
      </w:r>
    </w:p>
    <w:p w14:paraId="5CAF61D4" w14:textId="77777777" w:rsidR="001220BF" w:rsidRPr="00BC3560" w:rsidRDefault="00C374E1">
      <w:pPr>
        <w:spacing w:after="0" w:line="240" w:lineRule="auto"/>
        <w:ind w:firstLine="720"/>
        <w:jc w:val="both"/>
        <w:rPr>
          <w:rFonts w:ascii="Times New Roman" w:hAnsi="Times New Roman"/>
          <w:sz w:val="24"/>
          <w:lang w:val="ru-RU"/>
        </w:rPr>
      </w:pPr>
      <w:r w:rsidRPr="00BC3560">
        <w:rPr>
          <w:rFonts w:ascii="Times New Roman" w:hAnsi="Times New Roman"/>
          <w:sz w:val="24"/>
          <w:lang w:val="ru-RU"/>
        </w:rPr>
        <w:t>− Правилник о општим основама предшколског програма, Службени гласник РС – Просветни гласник, 14/2006;</w:t>
      </w:r>
    </w:p>
    <w:p w14:paraId="4F48E2BF" w14:textId="77777777" w:rsidR="001220BF" w:rsidRPr="00BC3560" w:rsidRDefault="00C374E1">
      <w:pPr>
        <w:spacing w:after="0" w:line="240" w:lineRule="auto"/>
        <w:ind w:firstLine="720"/>
        <w:jc w:val="both"/>
        <w:rPr>
          <w:rFonts w:ascii="Times New Roman" w:hAnsi="Times New Roman"/>
          <w:sz w:val="24"/>
          <w:lang w:val="ru-RU"/>
        </w:rPr>
      </w:pPr>
      <w:r w:rsidRPr="00BC3560">
        <w:rPr>
          <w:rFonts w:ascii="Times New Roman" w:hAnsi="Times New Roman"/>
          <w:sz w:val="24"/>
          <w:lang w:val="ru-RU"/>
        </w:rPr>
        <w:t>− Правилнико општим основама школског</w:t>
      </w:r>
      <w:r w:rsidRPr="00BC3560">
        <w:rPr>
          <w:rFonts w:ascii="Times New Roman" w:hAnsi="Times New Roman"/>
          <w:sz w:val="24"/>
        </w:rPr>
        <w:t xml:space="preserve"> </w:t>
      </w:r>
      <w:r w:rsidRPr="00BC3560">
        <w:rPr>
          <w:rFonts w:ascii="Times New Roman" w:hAnsi="Times New Roman"/>
          <w:sz w:val="24"/>
          <w:lang w:val="ru-RU"/>
        </w:rPr>
        <w:t>програма, Службени гласник РС – Просветни гласник, 5/2004;</w:t>
      </w:r>
    </w:p>
    <w:p w14:paraId="3A2FA655" w14:textId="77777777" w:rsidR="001220BF" w:rsidRPr="00BC3560" w:rsidRDefault="00C374E1">
      <w:pPr>
        <w:spacing w:after="0" w:line="240" w:lineRule="auto"/>
        <w:ind w:firstLine="720"/>
        <w:jc w:val="both"/>
        <w:rPr>
          <w:rFonts w:ascii="Times New Roman" w:hAnsi="Times New Roman"/>
          <w:sz w:val="24"/>
          <w:lang w:val="ru-RU"/>
        </w:rPr>
      </w:pPr>
      <w:r w:rsidRPr="00BC3560">
        <w:rPr>
          <w:rFonts w:ascii="Times New Roman" w:hAnsi="Times New Roman"/>
          <w:sz w:val="24"/>
          <w:lang w:val="ru-RU"/>
        </w:rPr>
        <w:t>− Правилник о програму свих облика рада стручних сарадника, Службени гласник РС – Просветни гласник, 5/2012;</w:t>
      </w:r>
    </w:p>
    <w:p w14:paraId="510CE8C3" w14:textId="77777777" w:rsidR="001220BF" w:rsidRPr="00BC3560" w:rsidRDefault="00C374E1">
      <w:pPr>
        <w:spacing w:after="0" w:line="240" w:lineRule="auto"/>
        <w:ind w:firstLine="720"/>
        <w:jc w:val="both"/>
        <w:rPr>
          <w:rFonts w:ascii="Times New Roman" w:hAnsi="Times New Roman"/>
          <w:sz w:val="24"/>
          <w:lang w:val="ru-RU"/>
        </w:rPr>
      </w:pPr>
      <w:r w:rsidRPr="00BC3560">
        <w:rPr>
          <w:rFonts w:ascii="Times New Roman" w:hAnsi="Times New Roman"/>
          <w:sz w:val="24"/>
          <w:lang w:val="ru-RU"/>
        </w:rPr>
        <w:t>− Правилник за остваривање екскурзије у првом и другом циклусу основног образовања и васпитања, Службени гласник РС – Просветни гласник, 7/2010;</w:t>
      </w:r>
    </w:p>
    <w:p w14:paraId="774A7187" w14:textId="77777777" w:rsidR="001220BF" w:rsidRPr="00BC3560" w:rsidRDefault="00C374E1">
      <w:pPr>
        <w:spacing w:after="0" w:line="240" w:lineRule="auto"/>
        <w:ind w:firstLine="720"/>
        <w:jc w:val="both"/>
        <w:rPr>
          <w:rFonts w:ascii="Times New Roman" w:hAnsi="Times New Roman"/>
          <w:sz w:val="24"/>
          <w:lang w:val="ru-RU"/>
        </w:rPr>
      </w:pPr>
      <w:r w:rsidRPr="00BC3560">
        <w:rPr>
          <w:rFonts w:ascii="Times New Roman" w:hAnsi="Times New Roman"/>
          <w:sz w:val="24"/>
          <w:lang w:val="ru-RU"/>
        </w:rPr>
        <w:t>− Правилник о програму завршног испита у основном образовању и васпитању, Службени гласник РС – Просветни гласник, 1/2012;</w:t>
      </w:r>
    </w:p>
    <w:p w14:paraId="7DF24F6F" w14:textId="77777777" w:rsidR="001220BF" w:rsidRPr="00BC3560" w:rsidRDefault="00C374E1">
      <w:pPr>
        <w:spacing w:after="0" w:line="240" w:lineRule="auto"/>
        <w:ind w:firstLine="720"/>
        <w:jc w:val="both"/>
        <w:rPr>
          <w:rFonts w:ascii="Times New Roman" w:hAnsi="Times New Roman"/>
          <w:sz w:val="24"/>
          <w:lang w:val="ru-RU"/>
        </w:rPr>
      </w:pPr>
      <w:r w:rsidRPr="00BC3560">
        <w:rPr>
          <w:rFonts w:ascii="Times New Roman" w:hAnsi="Times New Roman"/>
          <w:sz w:val="24"/>
          <w:lang w:val="ru-RU"/>
        </w:rPr>
        <w:t>−Правилник о протоколу поступања у установи у одговору на насиље, злостављање и занемаривање, Службени гласник РС – Просветни гласник, 30/2010;</w:t>
      </w:r>
    </w:p>
    <w:p w14:paraId="53DE5E38" w14:textId="77777777" w:rsidR="001220BF" w:rsidRPr="00BC3560" w:rsidRDefault="00C374E1">
      <w:pPr>
        <w:spacing w:after="0" w:line="240" w:lineRule="auto"/>
        <w:ind w:firstLine="720"/>
        <w:jc w:val="both"/>
        <w:rPr>
          <w:rFonts w:ascii="Times New Roman" w:hAnsi="Times New Roman"/>
          <w:sz w:val="24"/>
          <w:lang w:val="ru-RU"/>
        </w:rPr>
      </w:pPr>
      <w:r w:rsidRPr="00BC3560">
        <w:rPr>
          <w:rFonts w:ascii="Times New Roman" w:hAnsi="Times New Roman"/>
          <w:sz w:val="24"/>
          <w:lang w:val="ru-RU"/>
        </w:rPr>
        <w:t>− Правилник о сталном стручном усавршавању и стицању звања наставника, васпитача и стручних сарадника, Службени гласник РС – Просветни гласник, 31/2012;</w:t>
      </w:r>
    </w:p>
    <w:p w14:paraId="14D15ECA" w14:textId="77777777" w:rsidR="001220BF" w:rsidRPr="00BC3560" w:rsidRDefault="00C374E1">
      <w:pPr>
        <w:spacing w:after="0" w:line="240" w:lineRule="auto"/>
        <w:ind w:firstLine="720"/>
        <w:jc w:val="both"/>
        <w:rPr>
          <w:rFonts w:ascii="Times New Roman" w:hAnsi="Times New Roman"/>
          <w:sz w:val="24"/>
          <w:lang w:val="ru-RU"/>
        </w:rPr>
      </w:pPr>
      <w:r w:rsidRPr="00BC3560">
        <w:rPr>
          <w:rFonts w:ascii="Times New Roman" w:hAnsi="Times New Roman"/>
          <w:sz w:val="24"/>
          <w:lang w:val="ru-RU"/>
        </w:rPr>
        <w:t>− Правилник</w:t>
      </w:r>
      <w:r w:rsidRPr="00BC3560">
        <w:rPr>
          <w:rFonts w:ascii="Times New Roman" w:hAnsi="Times New Roman"/>
          <w:sz w:val="24"/>
        </w:rPr>
        <w:t xml:space="preserve"> </w:t>
      </w:r>
      <w:r w:rsidRPr="00BC3560">
        <w:rPr>
          <w:rFonts w:ascii="Times New Roman" w:hAnsi="Times New Roman"/>
          <w:sz w:val="24"/>
          <w:lang w:val="ru-RU"/>
        </w:rPr>
        <w:t>о</w:t>
      </w:r>
      <w:r w:rsidRPr="00BC3560">
        <w:rPr>
          <w:rFonts w:ascii="Times New Roman" w:hAnsi="Times New Roman"/>
          <w:sz w:val="24"/>
        </w:rPr>
        <w:t xml:space="preserve"> </w:t>
      </w:r>
      <w:r w:rsidRPr="00BC3560">
        <w:rPr>
          <w:rFonts w:ascii="Times New Roman" w:hAnsi="Times New Roman"/>
          <w:sz w:val="24"/>
          <w:lang w:val="ru-RU"/>
        </w:rPr>
        <w:t>стандардима компетенција за професију наставника и њиховог професионалног развоја, Службени гласник РС – Просветни гласник, 5/2011;</w:t>
      </w:r>
    </w:p>
    <w:p w14:paraId="3F2E3A0F" w14:textId="77777777" w:rsidR="001220BF" w:rsidRPr="00BC3560" w:rsidRDefault="00C374E1">
      <w:pPr>
        <w:spacing w:after="0" w:line="240" w:lineRule="auto"/>
        <w:ind w:firstLine="720"/>
        <w:jc w:val="both"/>
        <w:rPr>
          <w:rFonts w:ascii="Times New Roman" w:hAnsi="Times New Roman"/>
          <w:sz w:val="24"/>
          <w:lang w:val="ru-RU"/>
        </w:rPr>
      </w:pPr>
      <w:r w:rsidRPr="00BC3560">
        <w:rPr>
          <w:rFonts w:ascii="Times New Roman" w:hAnsi="Times New Roman"/>
          <w:sz w:val="24"/>
          <w:lang w:val="ru-RU"/>
        </w:rPr>
        <w:t>− Правилник о стандардима квалитета рада установе, Службени гласник РС – Просветни гласник, 68/2012;</w:t>
      </w:r>
    </w:p>
    <w:p w14:paraId="6B7620A5" w14:textId="77777777" w:rsidR="001220BF" w:rsidRPr="00BC3560" w:rsidRDefault="00C374E1">
      <w:pPr>
        <w:spacing w:after="0" w:line="240" w:lineRule="auto"/>
        <w:ind w:firstLine="720"/>
        <w:jc w:val="both"/>
        <w:rPr>
          <w:rFonts w:ascii="Times New Roman" w:hAnsi="Times New Roman"/>
          <w:sz w:val="24"/>
          <w:lang w:val="ru-RU"/>
        </w:rPr>
      </w:pPr>
      <w:r w:rsidRPr="00BC3560">
        <w:rPr>
          <w:rFonts w:ascii="Times New Roman" w:hAnsi="Times New Roman"/>
          <w:sz w:val="24"/>
          <w:lang w:val="ru-RU"/>
        </w:rPr>
        <w:t>− Правилник о вредновању рада установе, Службени гласник РС – Просветни гласник, 9/2012;</w:t>
      </w:r>
    </w:p>
    <w:p w14:paraId="2DCF59EC" w14:textId="77777777" w:rsidR="001220BF" w:rsidRPr="00BC3560" w:rsidRDefault="00C374E1">
      <w:pPr>
        <w:spacing w:after="0" w:line="240" w:lineRule="auto"/>
        <w:ind w:firstLine="720"/>
        <w:jc w:val="both"/>
        <w:rPr>
          <w:rFonts w:ascii="Times New Roman" w:hAnsi="Times New Roman"/>
          <w:sz w:val="24"/>
          <w:lang w:val="ru-RU"/>
        </w:rPr>
      </w:pPr>
      <w:r w:rsidRPr="00BC3560">
        <w:rPr>
          <w:rFonts w:ascii="Times New Roman" w:hAnsi="Times New Roman"/>
          <w:sz w:val="24"/>
          <w:lang w:val="ru-RU"/>
        </w:rPr>
        <w:t>− Правилнико стандардима компетенција директора установе образовања и васпитања, Службени гласник РС – Просветни гласник, 38/2013;</w:t>
      </w:r>
    </w:p>
    <w:p w14:paraId="06B96F81" w14:textId="77777777" w:rsidR="001220BF" w:rsidRPr="00BC3560" w:rsidRDefault="00C374E1">
      <w:pPr>
        <w:spacing w:after="0" w:line="240" w:lineRule="auto"/>
        <w:ind w:firstLine="720"/>
        <w:jc w:val="both"/>
        <w:rPr>
          <w:rFonts w:ascii="Times New Roman" w:hAnsi="Times New Roman"/>
          <w:sz w:val="24"/>
          <w:lang w:val="ru-RU"/>
        </w:rPr>
      </w:pPr>
      <w:r w:rsidRPr="00BC3560">
        <w:rPr>
          <w:rFonts w:ascii="Times New Roman" w:hAnsi="Times New Roman"/>
          <w:sz w:val="24"/>
          <w:lang w:val="ru-RU"/>
        </w:rPr>
        <w:t>− Правилник о ближим упутствима за утврђивање права на индивидуални образовни план, његову примену и вредновање, Службени гласник РС – Просветни гласник, 76/2010;</w:t>
      </w:r>
    </w:p>
    <w:p w14:paraId="12F76741" w14:textId="77777777" w:rsidR="001220BF" w:rsidRPr="00BC3560" w:rsidRDefault="00C374E1">
      <w:pPr>
        <w:spacing w:after="0" w:line="240" w:lineRule="auto"/>
        <w:ind w:firstLine="720"/>
        <w:jc w:val="both"/>
        <w:rPr>
          <w:rFonts w:ascii="Times New Roman" w:hAnsi="Times New Roman"/>
          <w:sz w:val="24"/>
          <w:lang w:val="ru-RU"/>
        </w:rPr>
      </w:pPr>
      <w:r w:rsidRPr="00BC3560">
        <w:rPr>
          <w:rFonts w:ascii="Times New Roman" w:hAnsi="Times New Roman"/>
          <w:sz w:val="24"/>
          <w:lang w:val="ru-RU"/>
        </w:rPr>
        <w:t>− Статут установе;</w:t>
      </w:r>
    </w:p>
    <w:p w14:paraId="3840F5B7" w14:textId="77777777" w:rsidR="001220BF" w:rsidRPr="00BC3560" w:rsidRDefault="00C374E1">
      <w:pPr>
        <w:spacing w:after="0" w:line="240" w:lineRule="auto"/>
        <w:ind w:firstLine="720"/>
        <w:jc w:val="both"/>
        <w:rPr>
          <w:rFonts w:ascii="Times New Roman" w:hAnsi="Times New Roman"/>
          <w:sz w:val="24"/>
          <w:lang w:val="ru-RU"/>
        </w:rPr>
      </w:pPr>
      <w:r w:rsidRPr="00BC3560">
        <w:rPr>
          <w:rFonts w:ascii="Times New Roman" w:hAnsi="Times New Roman"/>
          <w:sz w:val="24"/>
          <w:lang w:val="ru-RU"/>
        </w:rPr>
        <w:t>− Школски развојни план;</w:t>
      </w:r>
    </w:p>
    <w:p w14:paraId="2F1F43CD" w14:textId="77777777" w:rsidR="001220BF" w:rsidRPr="00BC3560" w:rsidRDefault="00C374E1">
      <w:pPr>
        <w:spacing w:after="0" w:line="240" w:lineRule="auto"/>
        <w:ind w:firstLine="720"/>
        <w:jc w:val="both"/>
        <w:rPr>
          <w:rFonts w:ascii="Times New Roman" w:hAnsi="Times New Roman"/>
          <w:sz w:val="24"/>
          <w:lang w:val="ru-RU"/>
        </w:rPr>
      </w:pPr>
      <w:r w:rsidRPr="00BC3560">
        <w:rPr>
          <w:rFonts w:ascii="Times New Roman" w:hAnsi="Times New Roman"/>
          <w:sz w:val="24"/>
          <w:lang w:val="ru-RU"/>
        </w:rPr>
        <w:t>− Школски програм;</w:t>
      </w:r>
    </w:p>
    <w:p w14:paraId="7E4BA564" w14:textId="0300DB36" w:rsidR="001220BF" w:rsidRPr="00BC3560" w:rsidRDefault="00C374E1" w:rsidP="00C93D77">
      <w:pPr>
        <w:spacing w:after="0" w:line="240" w:lineRule="auto"/>
        <w:ind w:firstLine="720"/>
        <w:jc w:val="both"/>
        <w:rPr>
          <w:rFonts w:ascii="Times New Roman" w:hAnsi="Times New Roman"/>
          <w:sz w:val="24"/>
          <w:lang w:val="ru-RU"/>
        </w:rPr>
      </w:pPr>
      <w:r w:rsidRPr="00BC3560">
        <w:rPr>
          <w:rFonts w:ascii="Times New Roman" w:hAnsi="Times New Roman"/>
          <w:sz w:val="24"/>
          <w:lang w:val="ru-RU"/>
        </w:rPr>
        <w:t>−Акциони планови за унапређење вреднованих кључних области у претходним школским годинама.</w:t>
      </w:r>
    </w:p>
    <w:p w14:paraId="3714F6AC" w14:textId="2794319C" w:rsidR="001220BF" w:rsidRPr="00BC3560" w:rsidRDefault="00C374E1">
      <w:pPr>
        <w:spacing w:after="0" w:line="240" w:lineRule="auto"/>
        <w:jc w:val="both"/>
        <w:rPr>
          <w:rFonts w:ascii="Times New Roman" w:hAnsi="Times New Roman"/>
          <w:sz w:val="24"/>
          <w:lang w:val="ru-RU"/>
        </w:rPr>
      </w:pPr>
      <w:r w:rsidRPr="00BC3560">
        <w:rPr>
          <w:rFonts w:ascii="Times New Roman" w:hAnsi="Times New Roman"/>
          <w:sz w:val="24"/>
          <w:lang w:val="ru-RU"/>
        </w:rPr>
        <w:tab/>
        <w:t>- Стручно упутств</w:t>
      </w:r>
      <w:r w:rsidR="00C93D77" w:rsidRPr="00BC3560">
        <w:rPr>
          <w:rFonts w:ascii="Times New Roman" w:hAnsi="Times New Roman"/>
          <w:sz w:val="24"/>
          <w:lang w:val="ru-RU"/>
        </w:rPr>
        <w:t>о</w:t>
      </w:r>
      <w:r w:rsidRPr="00BC3560">
        <w:rPr>
          <w:rFonts w:ascii="Times New Roman" w:hAnsi="Times New Roman"/>
          <w:sz w:val="24"/>
          <w:lang w:val="ru-RU"/>
        </w:rPr>
        <w:t xml:space="preserve"> </w:t>
      </w:r>
      <w:r w:rsidR="00C93D77" w:rsidRPr="00BC3560">
        <w:rPr>
          <w:rFonts w:ascii="Times New Roman" w:hAnsi="Times New Roman"/>
          <w:sz w:val="24"/>
          <w:lang w:val="ru-RU"/>
        </w:rPr>
        <w:t>МПНТР</w:t>
      </w:r>
    </w:p>
    <w:p w14:paraId="3A47FC60" w14:textId="7B8DBD2E" w:rsidR="001220BF" w:rsidRPr="00BC3560" w:rsidRDefault="001220BF">
      <w:pPr>
        <w:keepNext/>
        <w:spacing w:before="100" w:after="100" w:line="240" w:lineRule="auto"/>
        <w:jc w:val="center"/>
        <w:rPr>
          <w:rFonts w:ascii="Times New Roman" w:hAnsi="Times New Roman"/>
          <w:sz w:val="24"/>
          <w:lang w:val="ru-RU"/>
        </w:rPr>
      </w:pPr>
    </w:p>
    <w:p w14:paraId="079F763D" w14:textId="77777777" w:rsidR="00C93D77" w:rsidRPr="00BC3560" w:rsidRDefault="00C93D77">
      <w:pPr>
        <w:keepNext/>
        <w:spacing w:before="100" w:after="100" w:line="240" w:lineRule="auto"/>
        <w:jc w:val="center"/>
        <w:rPr>
          <w:rFonts w:ascii="Times New Roman" w:hAnsi="Times New Roman"/>
          <w:sz w:val="24"/>
          <w:lang w:val="ru-RU"/>
        </w:rPr>
      </w:pPr>
    </w:p>
    <w:p w14:paraId="76A9CB2F" w14:textId="77777777" w:rsidR="001220BF" w:rsidRPr="00BC3560" w:rsidRDefault="001220BF">
      <w:pPr>
        <w:keepNext/>
        <w:spacing w:before="100" w:after="100" w:line="240" w:lineRule="auto"/>
        <w:rPr>
          <w:rFonts w:ascii="Times New Roman" w:hAnsi="Times New Roman"/>
          <w:sz w:val="24"/>
          <w:lang w:val="ru-RU"/>
        </w:rPr>
      </w:pPr>
    </w:p>
    <w:p w14:paraId="6AE4C1E2" w14:textId="77777777" w:rsidR="001220BF" w:rsidRPr="00BC3560" w:rsidRDefault="001220BF">
      <w:pPr>
        <w:keepNext/>
        <w:spacing w:before="100" w:after="100" w:line="240" w:lineRule="auto"/>
        <w:rPr>
          <w:rFonts w:ascii="Times New Roman" w:hAnsi="Times New Roman"/>
          <w:b/>
          <w:color w:val="002060"/>
          <w:sz w:val="32"/>
          <w:lang w:val="ru-RU"/>
        </w:rPr>
      </w:pPr>
    </w:p>
    <w:p w14:paraId="64EEE606" w14:textId="77777777" w:rsidR="001220BF" w:rsidRPr="00BC3560" w:rsidRDefault="001220BF">
      <w:pPr>
        <w:keepNext/>
        <w:spacing w:before="100" w:after="100" w:line="240" w:lineRule="auto"/>
        <w:jc w:val="center"/>
        <w:rPr>
          <w:rFonts w:ascii="Times New Roman" w:hAnsi="Times New Roman"/>
          <w:b/>
          <w:color w:val="002060"/>
          <w:sz w:val="32"/>
          <w:lang w:val="ru-RU"/>
        </w:rPr>
      </w:pPr>
    </w:p>
    <w:p w14:paraId="3BFB55D0" w14:textId="77777777" w:rsidR="001220BF" w:rsidRPr="00BC3560" w:rsidRDefault="001220BF">
      <w:pPr>
        <w:keepNext/>
        <w:spacing w:before="100" w:after="100" w:line="240" w:lineRule="auto"/>
        <w:rPr>
          <w:rFonts w:ascii="Times New Roman" w:hAnsi="Times New Roman"/>
          <w:b/>
          <w:color w:val="002060"/>
          <w:sz w:val="32"/>
          <w:lang w:val="ru-RU"/>
        </w:rPr>
      </w:pPr>
    </w:p>
    <w:p w14:paraId="3417DA0A" w14:textId="77777777" w:rsidR="001220BF" w:rsidRPr="00BC3560" w:rsidRDefault="001220BF">
      <w:pPr>
        <w:keepNext/>
        <w:spacing w:before="100" w:after="100" w:line="240" w:lineRule="auto"/>
        <w:rPr>
          <w:rFonts w:ascii="Times New Roman" w:hAnsi="Times New Roman"/>
          <w:b/>
          <w:color w:val="002060"/>
          <w:sz w:val="32"/>
          <w:lang w:val="ru-RU"/>
        </w:rPr>
      </w:pPr>
    </w:p>
    <w:p w14:paraId="1214846F" w14:textId="77777777" w:rsidR="001220BF" w:rsidRPr="00BC3560" w:rsidRDefault="001220BF">
      <w:pPr>
        <w:keepNext/>
        <w:spacing w:before="100" w:after="100" w:line="240" w:lineRule="auto"/>
        <w:jc w:val="center"/>
        <w:rPr>
          <w:rFonts w:ascii="Times New Roman" w:hAnsi="Times New Roman"/>
          <w:b/>
          <w:color w:val="002060"/>
          <w:sz w:val="32"/>
          <w:lang w:val="ru-RU"/>
        </w:rPr>
      </w:pPr>
    </w:p>
    <w:p w14:paraId="38293EC9" w14:textId="77777777" w:rsidR="001220BF" w:rsidRPr="00BC3560" w:rsidRDefault="00C374E1">
      <w:pPr>
        <w:keepNext/>
        <w:spacing w:before="100" w:after="100" w:line="240" w:lineRule="auto"/>
        <w:jc w:val="center"/>
        <w:rPr>
          <w:rFonts w:ascii="Times New Roman" w:hAnsi="Times New Roman"/>
          <w:b/>
          <w:color w:val="002060"/>
          <w:sz w:val="32"/>
          <w:lang w:val="ru-RU"/>
        </w:rPr>
      </w:pPr>
      <w:r w:rsidRPr="00BC3560">
        <w:rPr>
          <w:rFonts w:ascii="Times New Roman" w:hAnsi="Times New Roman"/>
          <w:b/>
          <w:color w:val="002060"/>
          <w:sz w:val="32"/>
          <w:lang w:val="ru-RU"/>
        </w:rPr>
        <w:t>3. МАТЕРИЈАЛНО-ТЕХНИЧКИ РЕСУРСИ</w:t>
      </w:r>
    </w:p>
    <w:p w14:paraId="215A8228" w14:textId="77777777" w:rsidR="001220BF" w:rsidRPr="00BC3560" w:rsidRDefault="001220BF">
      <w:pPr>
        <w:spacing w:after="0" w:line="240" w:lineRule="auto"/>
        <w:ind w:firstLine="720"/>
        <w:jc w:val="both"/>
        <w:rPr>
          <w:rFonts w:ascii="Times New Roman" w:hAnsi="Times New Roman"/>
          <w:sz w:val="24"/>
          <w:lang w:val="ru-RU"/>
        </w:rPr>
      </w:pPr>
    </w:p>
    <w:p w14:paraId="284009E8" w14:textId="77777777" w:rsidR="001220BF" w:rsidRPr="00BC3560" w:rsidRDefault="00C374E1">
      <w:pPr>
        <w:spacing w:after="0" w:line="240" w:lineRule="auto"/>
        <w:jc w:val="center"/>
        <w:rPr>
          <w:rFonts w:ascii="Times New Roman" w:hAnsi="Times New Roman"/>
          <w:b/>
          <w:sz w:val="28"/>
          <w:lang w:val="ru-RU"/>
        </w:rPr>
      </w:pPr>
      <w:r w:rsidRPr="00BC3560">
        <w:rPr>
          <w:rFonts w:ascii="Times New Roman" w:hAnsi="Times New Roman"/>
          <w:b/>
          <w:sz w:val="28"/>
          <w:lang w:val="ru-RU"/>
        </w:rPr>
        <w:t xml:space="preserve">3.1. МАТЕРИЈАЛНО-ТЕХНИЧКИ И ПРОСТОРНИ </w:t>
      </w:r>
    </w:p>
    <w:p w14:paraId="3BC8C6CC" w14:textId="77777777" w:rsidR="001220BF" w:rsidRPr="00BC3560" w:rsidRDefault="00C374E1">
      <w:pPr>
        <w:spacing w:after="0" w:line="240" w:lineRule="auto"/>
        <w:jc w:val="center"/>
        <w:rPr>
          <w:rFonts w:ascii="Times New Roman" w:hAnsi="Times New Roman"/>
          <w:b/>
          <w:sz w:val="28"/>
          <w:lang w:val="ru-RU"/>
        </w:rPr>
      </w:pPr>
      <w:r w:rsidRPr="00BC3560">
        <w:rPr>
          <w:rFonts w:ascii="Times New Roman" w:hAnsi="Times New Roman"/>
          <w:b/>
          <w:sz w:val="28"/>
          <w:lang w:val="ru-RU"/>
        </w:rPr>
        <w:t>УСЛОВИ РАДА ШКОЛЕ</w:t>
      </w:r>
    </w:p>
    <w:p w14:paraId="207F5ED2" w14:textId="77777777" w:rsidR="001220BF" w:rsidRPr="00BC3560" w:rsidRDefault="001220BF">
      <w:pPr>
        <w:spacing w:after="0" w:line="240" w:lineRule="auto"/>
        <w:ind w:firstLine="720"/>
        <w:jc w:val="both"/>
        <w:rPr>
          <w:rFonts w:ascii="Times New Roman" w:hAnsi="Times New Roman"/>
          <w:sz w:val="24"/>
          <w:lang w:val="ru-RU"/>
        </w:rPr>
      </w:pPr>
    </w:p>
    <w:p w14:paraId="5165688B" w14:textId="77777777" w:rsidR="001220BF" w:rsidRPr="00BC3560" w:rsidRDefault="00C374E1">
      <w:pPr>
        <w:spacing w:after="120" w:line="240" w:lineRule="auto"/>
        <w:ind w:firstLine="720"/>
        <w:jc w:val="both"/>
        <w:rPr>
          <w:rFonts w:ascii="Times New Roman" w:hAnsi="Times New Roman"/>
          <w:b/>
          <w:sz w:val="28"/>
          <w:lang w:val="ru-RU"/>
        </w:rPr>
      </w:pPr>
      <w:r w:rsidRPr="00BC3560">
        <w:rPr>
          <w:rFonts w:ascii="Times New Roman" w:hAnsi="Times New Roman"/>
          <w:b/>
          <w:sz w:val="28"/>
          <w:lang w:val="ru-RU"/>
        </w:rPr>
        <w:t>3.1.1. Просторни услови рада</w:t>
      </w:r>
    </w:p>
    <w:p w14:paraId="3A687690" w14:textId="77777777" w:rsidR="001220BF" w:rsidRPr="00BC3560" w:rsidRDefault="00C374E1">
      <w:pPr>
        <w:spacing w:after="120" w:line="240" w:lineRule="auto"/>
        <w:ind w:firstLine="720"/>
        <w:jc w:val="both"/>
        <w:rPr>
          <w:rFonts w:ascii="Times New Roman" w:hAnsi="Times New Roman"/>
          <w:b/>
          <w:sz w:val="24"/>
          <w:lang w:val="ru-RU"/>
        </w:rPr>
      </w:pPr>
      <w:r w:rsidRPr="00BC3560">
        <w:rPr>
          <w:rFonts w:ascii="Times New Roman" w:hAnsi="Times New Roman"/>
          <w:b/>
          <w:sz w:val="24"/>
          <w:lang w:val="ru-RU"/>
        </w:rPr>
        <w:t>Матична школа/ објекти наставног рада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
        <w:gridCol w:w="5197"/>
        <w:gridCol w:w="1368"/>
      </w:tblGrid>
      <w:tr w:rsidR="001220BF" w:rsidRPr="00BC3560" w14:paraId="70DC0B03" w14:textId="77777777">
        <w:tc>
          <w:tcPr>
            <w:tcW w:w="836" w:type="dxa"/>
          </w:tcPr>
          <w:p w14:paraId="54993286" w14:textId="77777777" w:rsidR="001220BF" w:rsidRPr="00BC3560" w:rsidRDefault="00C374E1">
            <w:pPr>
              <w:pStyle w:val="NoSpacing"/>
              <w:rPr>
                <w:rFonts w:ascii="Times New Roman" w:hAnsi="Times New Roman"/>
                <w:lang w:val="sr-Cyrl-CS"/>
              </w:rPr>
            </w:pPr>
            <w:r w:rsidRPr="00BC3560">
              <w:rPr>
                <w:rFonts w:ascii="Times New Roman" w:hAnsi="Times New Roman"/>
                <w:lang w:val="sr-Cyrl-CS"/>
              </w:rPr>
              <w:t>Р. Бр.</w:t>
            </w:r>
          </w:p>
        </w:tc>
        <w:tc>
          <w:tcPr>
            <w:tcW w:w="5197" w:type="dxa"/>
            <w:vAlign w:val="center"/>
          </w:tcPr>
          <w:p w14:paraId="14343212" w14:textId="77777777" w:rsidR="001220BF" w:rsidRPr="00BC3560" w:rsidRDefault="00C374E1">
            <w:pPr>
              <w:pStyle w:val="NoSpacing"/>
              <w:rPr>
                <w:rFonts w:ascii="Times New Roman" w:hAnsi="Times New Roman"/>
                <w:sz w:val="28"/>
                <w:szCs w:val="28"/>
                <w:lang w:val="sr-Cyrl-CS"/>
              </w:rPr>
            </w:pPr>
            <w:r w:rsidRPr="00BC3560">
              <w:rPr>
                <w:rFonts w:ascii="Times New Roman" w:hAnsi="Times New Roman"/>
                <w:sz w:val="28"/>
                <w:szCs w:val="28"/>
                <w:lang w:val="sr-Cyrl-CS"/>
              </w:rPr>
              <w:t>НАЗИВ    ОБЈЕКТА</w:t>
            </w:r>
          </w:p>
        </w:tc>
        <w:tc>
          <w:tcPr>
            <w:tcW w:w="1368" w:type="dxa"/>
            <w:vAlign w:val="center"/>
          </w:tcPr>
          <w:p w14:paraId="3171ABE4" w14:textId="77777777" w:rsidR="001220BF" w:rsidRPr="00BC3560" w:rsidRDefault="00C374E1">
            <w:pPr>
              <w:pStyle w:val="NoSpacing"/>
              <w:rPr>
                <w:rFonts w:ascii="Times New Roman" w:hAnsi="Times New Roman"/>
              </w:rPr>
            </w:pPr>
            <w:r w:rsidRPr="00BC3560">
              <w:rPr>
                <w:rFonts w:ascii="Times New Roman" w:hAnsi="Times New Roman"/>
              </w:rPr>
              <w:t>БРОЈ</w:t>
            </w:r>
          </w:p>
        </w:tc>
      </w:tr>
      <w:tr w:rsidR="001220BF" w:rsidRPr="00BC3560" w14:paraId="12D8DBCC" w14:textId="77777777">
        <w:tc>
          <w:tcPr>
            <w:tcW w:w="836" w:type="dxa"/>
          </w:tcPr>
          <w:p w14:paraId="449F7357" w14:textId="77777777" w:rsidR="001220BF" w:rsidRPr="00BC3560" w:rsidRDefault="00C374E1">
            <w:pPr>
              <w:pStyle w:val="NoSpacing"/>
              <w:rPr>
                <w:rFonts w:ascii="Times New Roman" w:hAnsi="Times New Roman"/>
                <w:lang w:val="sr-Cyrl-CS"/>
              </w:rPr>
            </w:pPr>
            <w:r w:rsidRPr="00BC3560">
              <w:rPr>
                <w:rFonts w:ascii="Times New Roman" w:hAnsi="Times New Roman"/>
                <w:lang w:val="sr-Cyrl-CS"/>
              </w:rPr>
              <w:t>1.</w:t>
            </w:r>
          </w:p>
        </w:tc>
        <w:tc>
          <w:tcPr>
            <w:tcW w:w="5197" w:type="dxa"/>
          </w:tcPr>
          <w:p w14:paraId="3418B72F" w14:textId="77777777" w:rsidR="001220BF" w:rsidRPr="00BC3560" w:rsidRDefault="00C374E1">
            <w:pPr>
              <w:pStyle w:val="NoSpacing"/>
              <w:rPr>
                <w:rFonts w:ascii="Times New Roman" w:hAnsi="Times New Roman"/>
                <w:lang w:val="sr-Cyrl-CS"/>
              </w:rPr>
            </w:pPr>
            <w:r w:rsidRPr="00BC3560">
              <w:rPr>
                <w:rFonts w:ascii="Times New Roman" w:hAnsi="Times New Roman"/>
                <w:lang w:val="sr-Cyrl-CS"/>
              </w:rPr>
              <w:t>Учионица за математику</w:t>
            </w:r>
          </w:p>
        </w:tc>
        <w:tc>
          <w:tcPr>
            <w:tcW w:w="1368" w:type="dxa"/>
          </w:tcPr>
          <w:p w14:paraId="3338531A" w14:textId="77777777" w:rsidR="001220BF" w:rsidRPr="00BC3560" w:rsidRDefault="00C374E1">
            <w:pPr>
              <w:pStyle w:val="NoSpacing"/>
              <w:rPr>
                <w:rFonts w:ascii="Times New Roman" w:hAnsi="Times New Roman"/>
                <w:lang w:val="sr-Cyrl-CS"/>
              </w:rPr>
            </w:pPr>
            <w:r w:rsidRPr="00BC3560">
              <w:rPr>
                <w:rFonts w:ascii="Times New Roman" w:hAnsi="Times New Roman"/>
                <w:lang w:val="sr-Cyrl-CS"/>
              </w:rPr>
              <w:t>1</w:t>
            </w:r>
          </w:p>
        </w:tc>
      </w:tr>
      <w:tr w:rsidR="001220BF" w:rsidRPr="00BC3560" w14:paraId="6DB9E7A2" w14:textId="77777777">
        <w:tc>
          <w:tcPr>
            <w:tcW w:w="836" w:type="dxa"/>
          </w:tcPr>
          <w:p w14:paraId="2474E24D" w14:textId="77777777" w:rsidR="001220BF" w:rsidRPr="00BC3560" w:rsidRDefault="00C374E1">
            <w:pPr>
              <w:pStyle w:val="NoSpacing"/>
              <w:rPr>
                <w:rFonts w:ascii="Times New Roman" w:hAnsi="Times New Roman"/>
                <w:lang w:val="sr-Cyrl-CS"/>
              </w:rPr>
            </w:pPr>
            <w:r w:rsidRPr="00BC3560">
              <w:rPr>
                <w:rFonts w:ascii="Times New Roman" w:hAnsi="Times New Roman"/>
                <w:lang w:val="sr-Cyrl-CS"/>
              </w:rPr>
              <w:t>2.</w:t>
            </w:r>
          </w:p>
        </w:tc>
        <w:tc>
          <w:tcPr>
            <w:tcW w:w="5197" w:type="dxa"/>
          </w:tcPr>
          <w:p w14:paraId="331A5880" w14:textId="77777777" w:rsidR="001220BF" w:rsidRPr="00BC3560" w:rsidRDefault="00C374E1">
            <w:pPr>
              <w:pStyle w:val="NoSpacing"/>
              <w:rPr>
                <w:rFonts w:ascii="Times New Roman" w:hAnsi="Times New Roman"/>
                <w:lang w:val="sr-Cyrl-CS"/>
              </w:rPr>
            </w:pPr>
            <w:r w:rsidRPr="00BC3560">
              <w:rPr>
                <w:rFonts w:ascii="Times New Roman" w:hAnsi="Times New Roman"/>
                <w:lang w:val="sr-Cyrl-CS"/>
              </w:rPr>
              <w:t>Учионица за ликовно / за хемију</w:t>
            </w:r>
          </w:p>
        </w:tc>
        <w:tc>
          <w:tcPr>
            <w:tcW w:w="1368" w:type="dxa"/>
          </w:tcPr>
          <w:p w14:paraId="14C1E6A4" w14:textId="77777777" w:rsidR="001220BF" w:rsidRPr="00BC3560" w:rsidRDefault="00C374E1">
            <w:pPr>
              <w:pStyle w:val="NoSpacing"/>
              <w:rPr>
                <w:rFonts w:ascii="Times New Roman" w:hAnsi="Times New Roman"/>
                <w:lang w:val="sr-Cyrl-CS"/>
              </w:rPr>
            </w:pPr>
            <w:r w:rsidRPr="00BC3560">
              <w:rPr>
                <w:rFonts w:ascii="Times New Roman" w:hAnsi="Times New Roman"/>
                <w:lang w:val="sr-Cyrl-CS"/>
              </w:rPr>
              <w:t>1</w:t>
            </w:r>
          </w:p>
        </w:tc>
      </w:tr>
      <w:tr w:rsidR="001220BF" w:rsidRPr="00BC3560" w14:paraId="3AE1586C" w14:textId="77777777">
        <w:tc>
          <w:tcPr>
            <w:tcW w:w="836" w:type="dxa"/>
          </w:tcPr>
          <w:p w14:paraId="0FF82BB0" w14:textId="77777777" w:rsidR="001220BF" w:rsidRPr="00BC3560" w:rsidRDefault="00C374E1">
            <w:pPr>
              <w:pStyle w:val="NoSpacing"/>
              <w:rPr>
                <w:rFonts w:ascii="Times New Roman" w:hAnsi="Times New Roman"/>
                <w:lang w:val="sr-Cyrl-CS"/>
              </w:rPr>
            </w:pPr>
            <w:r w:rsidRPr="00BC3560">
              <w:rPr>
                <w:rFonts w:ascii="Times New Roman" w:hAnsi="Times New Roman"/>
                <w:lang w:val="sr-Cyrl-CS"/>
              </w:rPr>
              <w:t>3.</w:t>
            </w:r>
          </w:p>
        </w:tc>
        <w:tc>
          <w:tcPr>
            <w:tcW w:w="5197" w:type="dxa"/>
          </w:tcPr>
          <w:p w14:paraId="3EB0BFE7" w14:textId="77777777" w:rsidR="001220BF" w:rsidRPr="00BC3560" w:rsidRDefault="00C374E1">
            <w:pPr>
              <w:pStyle w:val="NoSpacing"/>
              <w:rPr>
                <w:rFonts w:ascii="Times New Roman" w:hAnsi="Times New Roman"/>
                <w:lang w:val="sr-Cyrl-CS"/>
              </w:rPr>
            </w:pPr>
            <w:r w:rsidRPr="00BC3560">
              <w:rPr>
                <w:rFonts w:ascii="Times New Roman" w:hAnsi="Times New Roman"/>
                <w:lang w:val="sr-Cyrl-CS"/>
              </w:rPr>
              <w:t>Учионица за историју / за географију</w:t>
            </w:r>
          </w:p>
        </w:tc>
        <w:tc>
          <w:tcPr>
            <w:tcW w:w="1368" w:type="dxa"/>
          </w:tcPr>
          <w:p w14:paraId="1DBEC6E7" w14:textId="77777777" w:rsidR="001220BF" w:rsidRPr="00BC3560" w:rsidRDefault="00C374E1">
            <w:pPr>
              <w:pStyle w:val="NoSpacing"/>
              <w:rPr>
                <w:rFonts w:ascii="Times New Roman" w:hAnsi="Times New Roman"/>
                <w:lang w:val="sr-Cyrl-CS"/>
              </w:rPr>
            </w:pPr>
            <w:r w:rsidRPr="00BC3560">
              <w:rPr>
                <w:rFonts w:ascii="Times New Roman" w:hAnsi="Times New Roman"/>
                <w:lang w:val="sr-Cyrl-CS"/>
              </w:rPr>
              <w:t>1</w:t>
            </w:r>
          </w:p>
        </w:tc>
      </w:tr>
      <w:tr w:rsidR="001220BF" w:rsidRPr="00BC3560" w14:paraId="0FB69047" w14:textId="77777777">
        <w:tc>
          <w:tcPr>
            <w:tcW w:w="836" w:type="dxa"/>
          </w:tcPr>
          <w:p w14:paraId="7209EC2A" w14:textId="77777777" w:rsidR="001220BF" w:rsidRPr="00BC3560" w:rsidRDefault="00C374E1">
            <w:pPr>
              <w:pStyle w:val="NoSpacing"/>
              <w:rPr>
                <w:rFonts w:ascii="Times New Roman" w:hAnsi="Times New Roman"/>
                <w:lang w:val="sr-Cyrl-CS"/>
              </w:rPr>
            </w:pPr>
            <w:r w:rsidRPr="00BC3560">
              <w:rPr>
                <w:rFonts w:ascii="Times New Roman" w:hAnsi="Times New Roman"/>
                <w:lang w:val="sr-Cyrl-CS"/>
              </w:rPr>
              <w:t>4.</w:t>
            </w:r>
          </w:p>
        </w:tc>
        <w:tc>
          <w:tcPr>
            <w:tcW w:w="5197" w:type="dxa"/>
          </w:tcPr>
          <w:p w14:paraId="01B60BA9" w14:textId="77777777" w:rsidR="001220BF" w:rsidRPr="00BC3560" w:rsidRDefault="00C374E1">
            <w:pPr>
              <w:pStyle w:val="NoSpacing"/>
              <w:rPr>
                <w:rFonts w:ascii="Times New Roman" w:hAnsi="Times New Roman"/>
                <w:lang w:val="sr-Cyrl-CS"/>
              </w:rPr>
            </w:pPr>
            <w:r w:rsidRPr="00BC3560">
              <w:rPr>
                <w:rFonts w:ascii="Times New Roman" w:hAnsi="Times New Roman"/>
                <w:lang w:val="sr-Cyrl-CS"/>
              </w:rPr>
              <w:t>Учионица за музичку културу</w:t>
            </w:r>
          </w:p>
        </w:tc>
        <w:tc>
          <w:tcPr>
            <w:tcW w:w="1368" w:type="dxa"/>
          </w:tcPr>
          <w:p w14:paraId="3FEA045F" w14:textId="77777777" w:rsidR="001220BF" w:rsidRPr="00BC3560" w:rsidRDefault="00C374E1">
            <w:pPr>
              <w:pStyle w:val="NoSpacing"/>
              <w:rPr>
                <w:rFonts w:ascii="Times New Roman" w:hAnsi="Times New Roman"/>
                <w:lang w:val="sr-Cyrl-CS"/>
              </w:rPr>
            </w:pPr>
            <w:r w:rsidRPr="00BC3560">
              <w:rPr>
                <w:rFonts w:ascii="Times New Roman" w:hAnsi="Times New Roman"/>
                <w:lang w:val="sr-Cyrl-CS"/>
              </w:rPr>
              <w:t>1</w:t>
            </w:r>
          </w:p>
        </w:tc>
      </w:tr>
      <w:tr w:rsidR="001220BF" w:rsidRPr="00BC3560" w14:paraId="4E6C1CB9" w14:textId="77777777">
        <w:tc>
          <w:tcPr>
            <w:tcW w:w="836" w:type="dxa"/>
          </w:tcPr>
          <w:p w14:paraId="69C99D27" w14:textId="77777777" w:rsidR="001220BF" w:rsidRPr="00BC3560" w:rsidRDefault="00C374E1">
            <w:pPr>
              <w:pStyle w:val="NoSpacing"/>
              <w:rPr>
                <w:rFonts w:ascii="Times New Roman" w:hAnsi="Times New Roman"/>
                <w:lang w:val="sr-Cyrl-CS"/>
              </w:rPr>
            </w:pPr>
            <w:r w:rsidRPr="00BC3560">
              <w:rPr>
                <w:rFonts w:ascii="Times New Roman" w:hAnsi="Times New Roman"/>
                <w:lang w:val="sr-Cyrl-CS"/>
              </w:rPr>
              <w:t>5.</w:t>
            </w:r>
          </w:p>
        </w:tc>
        <w:tc>
          <w:tcPr>
            <w:tcW w:w="5197" w:type="dxa"/>
          </w:tcPr>
          <w:p w14:paraId="769EC532" w14:textId="77777777" w:rsidR="001220BF" w:rsidRPr="00BC3560" w:rsidRDefault="00C374E1">
            <w:pPr>
              <w:pStyle w:val="NoSpacing"/>
              <w:rPr>
                <w:rFonts w:ascii="Times New Roman" w:hAnsi="Times New Roman"/>
                <w:lang w:val="sr-Cyrl-CS"/>
              </w:rPr>
            </w:pPr>
            <w:r w:rsidRPr="00BC3560">
              <w:rPr>
                <w:rFonts w:ascii="Times New Roman" w:hAnsi="Times New Roman"/>
                <w:lang w:val="sr-Cyrl-CS"/>
              </w:rPr>
              <w:t xml:space="preserve">Учионица за биологију </w:t>
            </w:r>
          </w:p>
        </w:tc>
        <w:tc>
          <w:tcPr>
            <w:tcW w:w="1368" w:type="dxa"/>
          </w:tcPr>
          <w:p w14:paraId="43FFFBCF" w14:textId="77777777" w:rsidR="001220BF" w:rsidRPr="00BC3560" w:rsidRDefault="00C374E1">
            <w:pPr>
              <w:pStyle w:val="NoSpacing"/>
              <w:rPr>
                <w:rFonts w:ascii="Times New Roman" w:hAnsi="Times New Roman"/>
                <w:lang w:val="sr-Cyrl-CS"/>
              </w:rPr>
            </w:pPr>
            <w:r w:rsidRPr="00BC3560">
              <w:rPr>
                <w:rFonts w:ascii="Times New Roman" w:hAnsi="Times New Roman"/>
                <w:lang w:val="sr-Cyrl-CS"/>
              </w:rPr>
              <w:t>1</w:t>
            </w:r>
          </w:p>
        </w:tc>
      </w:tr>
      <w:tr w:rsidR="001220BF" w:rsidRPr="00BC3560" w14:paraId="6996AF2F" w14:textId="77777777">
        <w:tc>
          <w:tcPr>
            <w:tcW w:w="836" w:type="dxa"/>
          </w:tcPr>
          <w:p w14:paraId="2496CDF5" w14:textId="77777777" w:rsidR="001220BF" w:rsidRPr="00BC3560" w:rsidRDefault="00C374E1">
            <w:pPr>
              <w:pStyle w:val="NoSpacing"/>
              <w:rPr>
                <w:rFonts w:ascii="Times New Roman" w:hAnsi="Times New Roman"/>
                <w:lang w:val="sr-Cyrl-CS"/>
              </w:rPr>
            </w:pPr>
            <w:r w:rsidRPr="00BC3560">
              <w:rPr>
                <w:rFonts w:ascii="Times New Roman" w:hAnsi="Times New Roman"/>
                <w:lang w:val="sr-Cyrl-CS"/>
              </w:rPr>
              <w:t>6.</w:t>
            </w:r>
          </w:p>
        </w:tc>
        <w:tc>
          <w:tcPr>
            <w:tcW w:w="5197" w:type="dxa"/>
          </w:tcPr>
          <w:p w14:paraId="4868074C" w14:textId="77777777" w:rsidR="001220BF" w:rsidRPr="00BC3560" w:rsidRDefault="00C374E1">
            <w:pPr>
              <w:pStyle w:val="NoSpacing"/>
              <w:rPr>
                <w:rFonts w:ascii="Times New Roman" w:hAnsi="Times New Roman"/>
                <w:lang w:val="sr-Cyrl-CS"/>
              </w:rPr>
            </w:pPr>
            <w:r w:rsidRPr="00BC3560">
              <w:rPr>
                <w:rFonts w:ascii="Times New Roman" w:hAnsi="Times New Roman"/>
                <w:lang w:val="sr-Cyrl-CS"/>
              </w:rPr>
              <w:t>Учионица за српски језик</w:t>
            </w:r>
          </w:p>
        </w:tc>
        <w:tc>
          <w:tcPr>
            <w:tcW w:w="1368" w:type="dxa"/>
          </w:tcPr>
          <w:p w14:paraId="59ECB989" w14:textId="77777777" w:rsidR="001220BF" w:rsidRPr="00BC3560" w:rsidRDefault="00C374E1">
            <w:pPr>
              <w:pStyle w:val="NoSpacing"/>
              <w:rPr>
                <w:rFonts w:ascii="Times New Roman" w:hAnsi="Times New Roman"/>
                <w:lang w:val="sr-Cyrl-CS"/>
              </w:rPr>
            </w:pPr>
            <w:r w:rsidRPr="00BC3560">
              <w:rPr>
                <w:rFonts w:ascii="Times New Roman" w:hAnsi="Times New Roman"/>
                <w:lang w:val="sr-Cyrl-CS"/>
              </w:rPr>
              <w:t>1</w:t>
            </w:r>
          </w:p>
        </w:tc>
      </w:tr>
      <w:tr w:rsidR="001220BF" w:rsidRPr="00BC3560" w14:paraId="2A71F917" w14:textId="77777777">
        <w:tc>
          <w:tcPr>
            <w:tcW w:w="836" w:type="dxa"/>
          </w:tcPr>
          <w:p w14:paraId="54CB85ED" w14:textId="77777777" w:rsidR="001220BF" w:rsidRPr="00BC3560" w:rsidRDefault="00C374E1">
            <w:pPr>
              <w:pStyle w:val="NoSpacing"/>
              <w:rPr>
                <w:rFonts w:ascii="Times New Roman" w:hAnsi="Times New Roman"/>
                <w:lang w:val="sr-Cyrl-CS"/>
              </w:rPr>
            </w:pPr>
            <w:r w:rsidRPr="00BC3560">
              <w:rPr>
                <w:rFonts w:ascii="Times New Roman" w:hAnsi="Times New Roman"/>
                <w:lang w:val="sr-Cyrl-CS"/>
              </w:rPr>
              <w:t>7.</w:t>
            </w:r>
          </w:p>
        </w:tc>
        <w:tc>
          <w:tcPr>
            <w:tcW w:w="5197" w:type="dxa"/>
          </w:tcPr>
          <w:p w14:paraId="1EDDA580" w14:textId="77777777" w:rsidR="001220BF" w:rsidRPr="00BC3560" w:rsidRDefault="00C374E1">
            <w:pPr>
              <w:pStyle w:val="NoSpacing"/>
              <w:rPr>
                <w:rFonts w:ascii="Times New Roman" w:hAnsi="Times New Roman"/>
                <w:lang w:val="sr-Cyrl-CS"/>
              </w:rPr>
            </w:pPr>
            <w:r w:rsidRPr="00BC3560">
              <w:rPr>
                <w:rFonts w:ascii="Times New Roman" w:hAnsi="Times New Roman"/>
                <w:lang w:val="sr-Cyrl-CS"/>
              </w:rPr>
              <w:t xml:space="preserve">Учионица за физику </w:t>
            </w:r>
          </w:p>
        </w:tc>
        <w:tc>
          <w:tcPr>
            <w:tcW w:w="1368" w:type="dxa"/>
          </w:tcPr>
          <w:p w14:paraId="3822CF28" w14:textId="77777777" w:rsidR="001220BF" w:rsidRPr="00BC3560" w:rsidRDefault="00C374E1">
            <w:pPr>
              <w:pStyle w:val="NoSpacing"/>
              <w:rPr>
                <w:rFonts w:ascii="Times New Roman" w:hAnsi="Times New Roman"/>
                <w:lang w:val="sr-Cyrl-CS"/>
              </w:rPr>
            </w:pPr>
            <w:r w:rsidRPr="00BC3560">
              <w:rPr>
                <w:rFonts w:ascii="Times New Roman" w:hAnsi="Times New Roman"/>
                <w:lang w:val="sr-Cyrl-CS"/>
              </w:rPr>
              <w:t>1</w:t>
            </w:r>
          </w:p>
        </w:tc>
      </w:tr>
      <w:tr w:rsidR="001220BF" w:rsidRPr="00BC3560" w14:paraId="5C186A17" w14:textId="77777777">
        <w:tc>
          <w:tcPr>
            <w:tcW w:w="836" w:type="dxa"/>
          </w:tcPr>
          <w:p w14:paraId="716DACBD" w14:textId="77777777" w:rsidR="001220BF" w:rsidRPr="00BC3560" w:rsidRDefault="00C374E1">
            <w:pPr>
              <w:pStyle w:val="NoSpacing"/>
              <w:rPr>
                <w:rFonts w:ascii="Times New Roman" w:hAnsi="Times New Roman"/>
                <w:lang w:val="sr-Cyrl-CS"/>
              </w:rPr>
            </w:pPr>
            <w:r w:rsidRPr="00BC3560">
              <w:rPr>
                <w:rFonts w:ascii="Times New Roman" w:hAnsi="Times New Roman"/>
                <w:lang w:val="sr-Cyrl-CS"/>
              </w:rPr>
              <w:t>8.</w:t>
            </w:r>
          </w:p>
        </w:tc>
        <w:tc>
          <w:tcPr>
            <w:tcW w:w="5197" w:type="dxa"/>
          </w:tcPr>
          <w:p w14:paraId="1788B025" w14:textId="77777777" w:rsidR="001220BF" w:rsidRPr="00BC3560" w:rsidRDefault="00C374E1">
            <w:pPr>
              <w:pStyle w:val="NoSpacing"/>
              <w:rPr>
                <w:rFonts w:ascii="Times New Roman" w:hAnsi="Times New Roman"/>
                <w:lang w:val="sr-Cyrl-CS"/>
              </w:rPr>
            </w:pPr>
            <w:r w:rsidRPr="00BC3560">
              <w:rPr>
                <w:rFonts w:ascii="Times New Roman" w:hAnsi="Times New Roman"/>
                <w:lang w:val="sr-Cyrl-CS"/>
              </w:rPr>
              <w:t>Учионица за страни језик</w:t>
            </w:r>
          </w:p>
        </w:tc>
        <w:tc>
          <w:tcPr>
            <w:tcW w:w="1368" w:type="dxa"/>
          </w:tcPr>
          <w:p w14:paraId="71DA3B0E" w14:textId="77777777" w:rsidR="001220BF" w:rsidRPr="00BC3560" w:rsidRDefault="00C374E1">
            <w:pPr>
              <w:pStyle w:val="NoSpacing"/>
              <w:rPr>
                <w:rFonts w:ascii="Times New Roman" w:hAnsi="Times New Roman"/>
                <w:lang w:val="sr-Cyrl-RS"/>
              </w:rPr>
            </w:pPr>
            <w:r w:rsidRPr="00BC3560">
              <w:rPr>
                <w:rFonts w:ascii="Times New Roman" w:hAnsi="Times New Roman"/>
                <w:lang w:val="sr-Cyrl-RS"/>
              </w:rPr>
              <w:t>1</w:t>
            </w:r>
          </w:p>
        </w:tc>
      </w:tr>
      <w:tr w:rsidR="00FA3FE6" w:rsidRPr="00BC3560" w14:paraId="55A7D8E8" w14:textId="77777777">
        <w:tc>
          <w:tcPr>
            <w:tcW w:w="836" w:type="dxa"/>
          </w:tcPr>
          <w:p w14:paraId="287BBECE" w14:textId="5DAF1430" w:rsidR="00FA3FE6" w:rsidRPr="00BC3560" w:rsidRDefault="00FA3FE6" w:rsidP="00FA3FE6">
            <w:pPr>
              <w:pStyle w:val="NoSpacing"/>
              <w:rPr>
                <w:rFonts w:ascii="Times New Roman" w:hAnsi="Times New Roman"/>
                <w:lang w:val="sr-Cyrl-CS"/>
              </w:rPr>
            </w:pPr>
            <w:r w:rsidRPr="00BC3560">
              <w:rPr>
                <w:rFonts w:ascii="Times New Roman" w:hAnsi="Times New Roman"/>
                <w:lang w:val="sr-Cyrl-CS"/>
              </w:rPr>
              <w:t>9.</w:t>
            </w:r>
          </w:p>
        </w:tc>
        <w:tc>
          <w:tcPr>
            <w:tcW w:w="5197" w:type="dxa"/>
          </w:tcPr>
          <w:p w14:paraId="2E539CF5" w14:textId="753165BF" w:rsidR="00FA3FE6" w:rsidRPr="00BC3560" w:rsidRDefault="00FA3FE6" w:rsidP="00FA3FE6">
            <w:pPr>
              <w:pStyle w:val="NoSpacing"/>
              <w:rPr>
                <w:rFonts w:ascii="Times New Roman" w:hAnsi="Times New Roman"/>
                <w:lang w:val="sr-Cyrl-CS"/>
              </w:rPr>
            </w:pPr>
            <w:r w:rsidRPr="00BC3560">
              <w:rPr>
                <w:rFonts w:ascii="Times New Roman" w:hAnsi="Times New Roman"/>
                <w:lang w:val="sr-Cyrl-CS"/>
              </w:rPr>
              <w:t>Учионица за веорнауку</w:t>
            </w:r>
          </w:p>
        </w:tc>
        <w:tc>
          <w:tcPr>
            <w:tcW w:w="1368" w:type="dxa"/>
          </w:tcPr>
          <w:p w14:paraId="58B93EB7" w14:textId="3C24B203" w:rsidR="00FA3FE6" w:rsidRPr="00BC3560" w:rsidRDefault="00FA3FE6" w:rsidP="00FA3FE6">
            <w:pPr>
              <w:pStyle w:val="NoSpacing"/>
              <w:rPr>
                <w:rFonts w:ascii="Times New Roman" w:hAnsi="Times New Roman"/>
                <w:lang w:val="sr-Cyrl-RS"/>
              </w:rPr>
            </w:pPr>
            <w:r w:rsidRPr="00BC3560">
              <w:rPr>
                <w:rFonts w:ascii="Times New Roman" w:hAnsi="Times New Roman"/>
                <w:lang w:val="sr-Cyrl-RS"/>
              </w:rPr>
              <w:t>1</w:t>
            </w:r>
          </w:p>
        </w:tc>
      </w:tr>
      <w:tr w:rsidR="00FA3FE6" w:rsidRPr="00BC3560" w14:paraId="5E3E4F68" w14:textId="77777777">
        <w:tc>
          <w:tcPr>
            <w:tcW w:w="836" w:type="dxa"/>
          </w:tcPr>
          <w:p w14:paraId="2FAAE4AD" w14:textId="2ACE3F57" w:rsidR="00FA3FE6" w:rsidRPr="00BC3560" w:rsidRDefault="00FA3FE6" w:rsidP="00FA3FE6">
            <w:pPr>
              <w:pStyle w:val="NoSpacing"/>
              <w:rPr>
                <w:rFonts w:ascii="Times New Roman" w:hAnsi="Times New Roman"/>
                <w:lang w:val="sr-Cyrl-CS"/>
              </w:rPr>
            </w:pPr>
            <w:r w:rsidRPr="00BC3560">
              <w:rPr>
                <w:rFonts w:ascii="Times New Roman" w:hAnsi="Times New Roman"/>
                <w:lang w:val="sr-Cyrl-CS"/>
              </w:rPr>
              <w:t>10.</w:t>
            </w:r>
          </w:p>
        </w:tc>
        <w:tc>
          <w:tcPr>
            <w:tcW w:w="5197" w:type="dxa"/>
          </w:tcPr>
          <w:p w14:paraId="4A137F0A" w14:textId="77777777" w:rsidR="00FA3FE6" w:rsidRPr="00BC3560" w:rsidRDefault="00FA3FE6" w:rsidP="00FA3FE6">
            <w:pPr>
              <w:pStyle w:val="NoSpacing"/>
              <w:rPr>
                <w:rFonts w:ascii="Times New Roman" w:hAnsi="Times New Roman"/>
                <w:lang w:val="sr-Cyrl-CS"/>
              </w:rPr>
            </w:pPr>
            <w:r w:rsidRPr="00BC3560">
              <w:rPr>
                <w:rFonts w:ascii="Times New Roman" w:hAnsi="Times New Roman"/>
                <w:lang w:val="sr-Cyrl-CS"/>
              </w:rPr>
              <w:t>Сала за физичко васпитање</w:t>
            </w:r>
          </w:p>
        </w:tc>
        <w:tc>
          <w:tcPr>
            <w:tcW w:w="1368" w:type="dxa"/>
          </w:tcPr>
          <w:p w14:paraId="68FD7354" w14:textId="77777777" w:rsidR="00FA3FE6" w:rsidRPr="00BC3560" w:rsidRDefault="00FA3FE6" w:rsidP="00FA3FE6">
            <w:pPr>
              <w:pStyle w:val="NoSpacing"/>
              <w:rPr>
                <w:rFonts w:ascii="Times New Roman" w:hAnsi="Times New Roman"/>
                <w:lang w:val="sr-Cyrl-CS"/>
              </w:rPr>
            </w:pPr>
            <w:r w:rsidRPr="00BC3560">
              <w:rPr>
                <w:rFonts w:ascii="Times New Roman" w:hAnsi="Times New Roman"/>
                <w:lang w:val="sr-Cyrl-CS"/>
              </w:rPr>
              <w:t>1</w:t>
            </w:r>
          </w:p>
        </w:tc>
      </w:tr>
      <w:tr w:rsidR="00FA3FE6" w:rsidRPr="00BC3560" w14:paraId="09F32A71" w14:textId="77777777">
        <w:tc>
          <w:tcPr>
            <w:tcW w:w="836" w:type="dxa"/>
          </w:tcPr>
          <w:p w14:paraId="17792638" w14:textId="2BACE078" w:rsidR="00FA3FE6" w:rsidRPr="00BC3560" w:rsidRDefault="00FA3FE6" w:rsidP="00FA3FE6">
            <w:pPr>
              <w:pStyle w:val="NoSpacing"/>
              <w:rPr>
                <w:rFonts w:ascii="Times New Roman" w:hAnsi="Times New Roman"/>
                <w:lang w:val="sr-Cyrl-CS"/>
              </w:rPr>
            </w:pPr>
            <w:r w:rsidRPr="00BC3560">
              <w:rPr>
                <w:rFonts w:ascii="Times New Roman" w:hAnsi="Times New Roman"/>
                <w:lang w:val="sr-Cyrl-CS"/>
              </w:rPr>
              <w:t>11.</w:t>
            </w:r>
          </w:p>
        </w:tc>
        <w:tc>
          <w:tcPr>
            <w:tcW w:w="5197" w:type="dxa"/>
          </w:tcPr>
          <w:p w14:paraId="1DBBF93A" w14:textId="77777777" w:rsidR="00FA3FE6" w:rsidRPr="00BC3560" w:rsidRDefault="00FA3FE6" w:rsidP="00FA3FE6">
            <w:pPr>
              <w:pStyle w:val="NoSpacing"/>
              <w:rPr>
                <w:rFonts w:ascii="Times New Roman" w:hAnsi="Times New Roman"/>
                <w:lang w:val="sr-Cyrl-CS"/>
              </w:rPr>
            </w:pPr>
            <w:r w:rsidRPr="00BC3560">
              <w:rPr>
                <w:rFonts w:ascii="Times New Roman" w:hAnsi="Times New Roman"/>
                <w:lang w:val="sr-Cyrl-CS"/>
              </w:rPr>
              <w:t>Кабинет  за информатику</w:t>
            </w:r>
          </w:p>
        </w:tc>
        <w:tc>
          <w:tcPr>
            <w:tcW w:w="1368" w:type="dxa"/>
          </w:tcPr>
          <w:p w14:paraId="4F54F977" w14:textId="77777777" w:rsidR="00FA3FE6" w:rsidRPr="00BC3560" w:rsidRDefault="00FA3FE6" w:rsidP="00FA3FE6">
            <w:pPr>
              <w:pStyle w:val="NoSpacing"/>
              <w:rPr>
                <w:rFonts w:ascii="Times New Roman" w:hAnsi="Times New Roman"/>
                <w:lang w:val="sr-Cyrl-RS"/>
              </w:rPr>
            </w:pPr>
            <w:r w:rsidRPr="00BC3560">
              <w:rPr>
                <w:rFonts w:ascii="Times New Roman" w:hAnsi="Times New Roman"/>
                <w:lang w:val="sr-Cyrl-RS"/>
              </w:rPr>
              <w:t>2</w:t>
            </w:r>
          </w:p>
        </w:tc>
      </w:tr>
      <w:tr w:rsidR="00FA3FE6" w:rsidRPr="00BC3560" w14:paraId="01FF81C3" w14:textId="77777777">
        <w:tc>
          <w:tcPr>
            <w:tcW w:w="836" w:type="dxa"/>
          </w:tcPr>
          <w:p w14:paraId="50AFED38" w14:textId="11D499FD" w:rsidR="00FA3FE6" w:rsidRPr="00BC3560" w:rsidRDefault="00FA3FE6" w:rsidP="00FA3FE6">
            <w:pPr>
              <w:pStyle w:val="NoSpacing"/>
              <w:rPr>
                <w:rFonts w:ascii="Times New Roman" w:hAnsi="Times New Roman"/>
                <w:lang w:val="sr-Cyrl-CS"/>
              </w:rPr>
            </w:pPr>
            <w:r w:rsidRPr="00BC3560">
              <w:rPr>
                <w:rFonts w:ascii="Times New Roman" w:hAnsi="Times New Roman"/>
                <w:lang w:val="sr-Cyrl-CS"/>
              </w:rPr>
              <w:t>12.</w:t>
            </w:r>
          </w:p>
        </w:tc>
        <w:tc>
          <w:tcPr>
            <w:tcW w:w="5197" w:type="dxa"/>
          </w:tcPr>
          <w:p w14:paraId="082C51B7" w14:textId="77777777" w:rsidR="00FA3FE6" w:rsidRPr="00BC3560" w:rsidRDefault="00FA3FE6" w:rsidP="00FA3FE6">
            <w:pPr>
              <w:pStyle w:val="NoSpacing"/>
              <w:rPr>
                <w:rFonts w:ascii="Times New Roman" w:hAnsi="Times New Roman"/>
                <w:lang w:val="sr-Cyrl-CS"/>
              </w:rPr>
            </w:pPr>
            <w:r w:rsidRPr="00BC3560">
              <w:rPr>
                <w:rFonts w:ascii="Times New Roman" w:hAnsi="Times New Roman"/>
                <w:lang w:val="sr-Cyrl-CS"/>
              </w:rPr>
              <w:t>Учионица за техничко</w:t>
            </w:r>
          </w:p>
        </w:tc>
        <w:tc>
          <w:tcPr>
            <w:tcW w:w="1368" w:type="dxa"/>
          </w:tcPr>
          <w:p w14:paraId="2747A130" w14:textId="77777777" w:rsidR="00FA3FE6" w:rsidRPr="00BC3560" w:rsidRDefault="00FA3FE6" w:rsidP="00FA3FE6">
            <w:pPr>
              <w:pStyle w:val="NoSpacing"/>
              <w:rPr>
                <w:rFonts w:ascii="Times New Roman" w:hAnsi="Times New Roman"/>
                <w:lang w:val="sr-Cyrl-CS"/>
              </w:rPr>
            </w:pPr>
            <w:r w:rsidRPr="00BC3560">
              <w:rPr>
                <w:rFonts w:ascii="Times New Roman" w:hAnsi="Times New Roman"/>
                <w:lang w:val="sr-Cyrl-CS"/>
              </w:rPr>
              <w:t>1</w:t>
            </w:r>
          </w:p>
        </w:tc>
      </w:tr>
      <w:tr w:rsidR="00FA3FE6" w:rsidRPr="00BC3560" w14:paraId="28F068DC" w14:textId="77777777">
        <w:tc>
          <w:tcPr>
            <w:tcW w:w="836" w:type="dxa"/>
          </w:tcPr>
          <w:p w14:paraId="4221C8B7" w14:textId="1A0464C8" w:rsidR="00FA3FE6" w:rsidRPr="00BC3560" w:rsidRDefault="00FA3FE6" w:rsidP="00FA3FE6">
            <w:pPr>
              <w:pStyle w:val="NoSpacing"/>
              <w:rPr>
                <w:rFonts w:ascii="Times New Roman" w:hAnsi="Times New Roman"/>
                <w:lang w:val="sr-Cyrl-CS"/>
              </w:rPr>
            </w:pPr>
            <w:r w:rsidRPr="00BC3560">
              <w:rPr>
                <w:rFonts w:ascii="Times New Roman" w:hAnsi="Times New Roman"/>
                <w:lang w:val="sr-Cyrl-CS"/>
              </w:rPr>
              <w:t>13.</w:t>
            </w:r>
          </w:p>
        </w:tc>
        <w:tc>
          <w:tcPr>
            <w:tcW w:w="5197" w:type="dxa"/>
          </w:tcPr>
          <w:p w14:paraId="251DFB23" w14:textId="77777777" w:rsidR="00FA3FE6" w:rsidRPr="00BC3560" w:rsidRDefault="00FA3FE6" w:rsidP="00FA3FE6">
            <w:pPr>
              <w:pStyle w:val="NoSpacing"/>
              <w:rPr>
                <w:rFonts w:ascii="Times New Roman" w:hAnsi="Times New Roman"/>
                <w:lang w:val="sr-Cyrl-CS"/>
              </w:rPr>
            </w:pPr>
            <w:r w:rsidRPr="00BC3560">
              <w:rPr>
                <w:rFonts w:ascii="Times New Roman" w:hAnsi="Times New Roman"/>
                <w:lang w:val="sr-Cyrl-CS"/>
              </w:rPr>
              <w:t xml:space="preserve">Учионице за  </w:t>
            </w:r>
            <w:r w:rsidRPr="00BC3560">
              <w:rPr>
                <w:rFonts w:ascii="Times New Roman" w:hAnsi="Times New Roman"/>
              </w:rPr>
              <w:t>I</w:t>
            </w:r>
            <w:r w:rsidRPr="00BC3560">
              <w:rPr>
                <w:rFonts w:ascii="Times New Roman" w:hAnsi="Times New Roman"/>
                <w:lang w:val="sr-Latn-RS"/>
              </w:rPr>
              <w:t>I</w:t>
            </w:r>
            <w:r w:rsidRPr="00BC3560">
              <w:rPr>
                <w:rFonts w:ascii="Times New Roman" w:hAnsi="Times New Roman"/>
                <w:lang w:val="sr-Cyrl-CS"/>
              </w:rPr>
              <w:t xml:space="preserve"> ,</w:t>
            </w:r>
            <w:r w:rsidRPr="00BC3560">
              <w:rPr>
                <w:rFonts w:ascii="Times New Roman" w:hAnsi="Times New Roman"/>
                <w:lang w:val="sr-Latn-RS"/>
              </w:rPr>
              <w:t>III</w:t>
            </w:r>
            <w:r w:rsidRPr="00BC3560">
              <w:rPr>
                <w:rFonts w:ascii="Times New Roman" w:hAnsi="Times New Roman"/>
                <w:lang w:val="sr-Cyrl-CS"/>
              </w:rPr>
              <w:t xml:space="preserve"> разред</w:t>
            </w:r>
          </w:p>
        </w:tc>
        <w:tc>
          <w:tcPr>
            <w:tcW w:w="1368" w:type="dxa"/>
          </w:tcPr>
          <w:p w14:paraId="0A38325A" w14:textId="77777777" w:rsidR="00FA3FE6" w:rsidRPr="00BC3560" w:rsidRDefault="00FA3FE6" w:rsidP="00FA3FE6">
            <w:pPr>
              <w:pStyle w:val="NoSpacing"/>
              <w:rPr>
                <w:rFonts w:ascii="Times New Roman" w:hAnsi="Times New Roman"/>
                <w:lang w:val="sr-Cyrl-RS"/>
              </w:rPr>
            </w:pPr>
            <w:r w:rsidRPr="00BC3560">
              <w:rPr>
                <w:rFonts w:ascii="Times New Roman" w:hAnsi="Times New Roman"/>
                <w:lang w:val="sr-Cyrl-RS"/>
              </w:rPr>
              <w:t>2</w:t>
            </w:r>
          </w:p>
        </w:tc>
      </w:tr>
      <w:tr w:rsidR="00FA3FE6" w:rsidRPr="00BC3560" w14:paraId="4F7A84F1" w14:textId="77777777">
        <w:tc>
          <w:tcPr>
            <w:tcW w:w="836" w:type="dxa"/>
          </w:tcPr>
          <w:p w14:paraId="29F3824F" w14:textId="15BA3187" w:rsidR="00FA3FE6" w:rsidRPr="00BC3560" w:rsidRDefault="00FA3FE6" w:rsidP="00FA3FE6">
            <w:pPr>
              <w:pStyle w:val="NoSpacing"/>
              <w:rPr>
                <w:rFonts w:ascii="Times New Roman" w:hAnsi="Times New Roman"/>
                <w:lang w:val="sr-Cyrl-CS"/>
              </w:rPr>
            </w:pPr>
            <w:r w:rsidRPr="00BC3560">
              <w:rPr>
                <w:rFonts w:ascii="Times New Roman" w:hAnsi="Times New Roman"/>
                <w:lang w:val="hr-HR"/>
              </w:rPr>
              <w:t>14.</w:t>
            </w:r>
          </w:p>
        </w:tc>
        <w:tc>
          <w:tcPr>
            <w:tcW w:w="5197" w:type="dxa"/>
          </w:tcPr>
          <w:p w14:paraId="7DDAE7FD" w14:textId="77777777" w:rsidR="00FA3FE6" w:rsidRPr="00BC3560" w:rsidRDefault="00FA3FE6" w:rsidP="00FA3FE6">
            <w:pPr>
              <w:pStyle w:val="NoSpacing"/>
              <w:rPr>
                <w:rFonts w:ascii="Times New Roman" w:hAnsi="Times New Roman"/>
                <w:lang w:val="sr-Cyrl-CS"/>
              </w:rPr>
            </w:pPr>
            <w:r w:rsidRPr="00BC3560">
              <w:rPr>
                <w:rFonts w:ascii="Times New Roman" w:hAnsi="Times New Roman"/>
                <w:lang w:val="sr-Cyrl-CS"/>
              </w:rPr>
              <w:t xml:space="preserve">Учионица за  </w:t>
            </w:r>
            <w:r w:rsidRPr="00BC3560">
              <w:rPr>
                <w:rFonts w:ascii="Times New Roman" w:hAnsi="Times New Roman"/>
              </w:rPr>
              <w:t>I</w:t>
            </w:r>
            <w:r w:rsidRPr="00BC3560">
              <w:rPr>
                <w:rFonts w:ascii="Times New Roman" w:hAnsi="Times New Roman"/>
                <w:lang w:val="sr-Cyrl-CS"/>
              </w:rPr>
              <w:t xml:space="preserve"> /, </w:t>
            </w:r>
            <w:r w:rsidRPr="00BC3560">
              <w:rPr>
                <w:rFonts w:ascii="Times New Roman" w:hAnsi="Times New Roman"/>
              </w:rPr>
              <w:t>IV</w:t>
            </w:r>
            <w:r w:rsidRPr="00BC3560">
              <w:rPr>
                <w:rFonts w:ascii="Times New Roman" w:hAnsi="Times New Roman"/>
                <w:lang w:val="sr-Cyrl-CS"/>
              </w:rPr>
              <w:t xml:space="preserve"> разред</w:t>
            </w:r>
          </w:p>
        </w:tc>
        <w:tc>
          <w:tcPr>
            <w:tcW w:w="1368" w:type="dxa"/>
          </w:tcPr>
          <w:p w14:paraId="5202C633" w14:textId="77777777" w:rsidR="00FA3FE6" w:rsidRPr="00BC3560" w:rsidRDefault="00FA3FE6" w:rsidP="00FA3FE6">
            <w:pPr>
              <w:pStyle w:val="NoSpacing"/>
              <w:rPr>
                <w:rFonts w:ascii="Times New Roman" w:hAnsi="Times New Roman"/>
              </w:rPr>
            </w:pPr>
            <w:r w:rsidRPr="00BC3560">
              <w:rPr>
                <w:rFonts w:ascii="Times New Roman" w:hAnsi="Times New Roman"/>
                <w:lang w:val="sr-Cyrl-CS"/>
              </w:rPr>
              <w:t>3</w:t>
            </w:r>
          </w:p>
        </w:tc>
      </w:tr>
      <w:tr w:rsidR="00FA3FE6" w:rsidRPr="00BC3560" w14:paraId="4DB48A78" w14:textId="77777777">
        <w:tc>
          <w:tcPr>
            <w:tcW w:w="836" w:type="dxa"/>
          </w:tcPr>
          <w:p w14:paraId="2A4AF967" w14:textId="6F0AA080" w:rsidR="00FA3FE6" w:rsidRPr="00BC3560" w:rsidRDefault="00FA3FE6" w:rsidP="00FA3FE6">
            <w:pPr>
              <w:pStyle w:val="NoSpacing"/>
              <w:rPr>
                <w:rFonts w:ascii="Times New Roman" w:hAnsi="Times New Roman"/>
                <w:lang w:val="sr-Cyrl-CS"/>
              </w:rPr>
            </w:pPr>
            <w:r w:rsidRPr="00BC3560">
              <w:rPr>
                <w:rFonts w:ascii="Times New Roman" w:hAnsi="Times New Roman"/>
                <w:lang w:val="sr-Cyrl-CS"/>
              </w:rPr>
              <w:t>15.</w:t>
            </w:r>
          </w:p>
        </w:tc>
        <w:tc>
          <w:tcPr>
            <w:tcW w:w="5197" w:type="dxa"/>
          </w:tcPr>
          <w:p w14:paraId="194EB4D2" w14:textId="77777777" w:rsidR="00FA3FE6" w:rsidRPr="00BC3560" w:rsidRDefault="00FA3FE6" w:rsidP="00FA3FE6">
            <w:pPr>
              <w:pStyle w:val="NoSpacing"/>
              <w:rPr>
                <w:rFonts w:ascii="Times New Roman" w:hAnsi="Times New Roman"/>
                <w:lang w:val="sr-Cyrl-CS"/>
              </w:rPr>
            </w:pPr>
            <w:r w:rsidRPr="00BC3560">
              <w:rPr>
                <w:rFonts w:ascii="Times New Roman" w:hAnsi="Times New Roman"/>
                <w:lang w:val="sr-Cyrl-CS"/>
              </w:rPr>
              <w:t>Игралишта</w:t>
            </w:r>
          </w:p>
        </w:tc>
        <w:tc>
          <w:tcPr>
            <w:tcW w:w="1368" w:type="dxa"/>
          </w:tcPr>
          <w:p w14:paraId="7B7B8BF1" w14:textId="77777777" w:rsidR="00FA3FE6" w:rsidRPr="00BC3560" w:rsidRDefault="00FA3FE6" w:rsidP="00FA3FE6">
            <w:pPr>
              <w:pStyle w:val="NoSpacing"/>
              <w:rPr>
                <w:rFonts w:ascii="Times New Roman" w:hAnsi="Times New Roman"/>
                <w:lang w:val="sr-Cyrl-CS"/>
              </w:rPr>
            </w:pPr>
            <w:r w:rsidRPr="00BC3560">
              <w:rPr>
                <w:rFonts w:ascii="Times New Roman" w:hAnsi="Times New Roman"/>
                <w:lang w:val="sr-Cyrl-CS"/>
              </w:rPr>
              <w:t>2</w:t>
            </w:r>
          </w:p>
        </w:tc>
      </w:tr>
      <w:tr w:rsidR="00FA3FE6" w:rsidRPr="00BC3560" w14:paraId="7E78F96E" w14:textId="77777777">
        <w:tc>
          <w:tcPr>
            <w:tcW w:w="836" w:type="dxa"/>
          </w:tcPr>
          <w:p w14:paraId="2231096B" w14:textId="23E4E3FC" w:rsidR="00FA3FE6" w:rsidRPr="00BC3560" w:rsidRDefault="00FA3FE6" w:rsidP="00FA3FE6">
            <w:pPr>
              <w:pStyle w:val="NoSpacing"/>
              <w:rPr>
                <w:rFonts w:ascii="Times New Roman" w:hAnsi="Times New Roman"/>
              </w:rPr>
            </w:pPr>
            <w:r w:rsidRPr="00BC3560">
              <w:rPr>
                <w:rFonts w:ascii="Times New Roman" w:hAnsi="Times New Roman"/>
              </w:rPr>
              <w:t>16.</w:t>
            </w:r>
          </w:p>
        </w:tc>
        <w:tc>
          <w:tcPr>
            <w:tcW w:w="5197" w:type="dxa"/>
          </w:tcPr>
          <w:p w14:paraId="4E430FF5" w14:textId="77777777" w:rsidR="00FA3FE6" w:rsidRPr="00BC3560" w:rsidRDefault="00FA3FE6" w:rsidP="00FA3FE6">
            <w:pPr>
              <w:pStyle w:val="NoSpacing"/>
              <w:rPr>
                <w:rFonts w:ascii="Times New Roman" w:hAnsi="Times New Roman"/>
                <w:lang w:val="sr-Cyrl-CS"/>
              </w:rPr>
            </w:pPr>
            <w:r w:rsidRPr="00BC3560">
              <w:rPr>
                <w:rFonts w:ascii="Times New Roman" w:hAnsi="Times New Roman"/>
                <w:lang w:val="sr-Cyrl-CS"/>
              </w:rPr>
              <w:t>Библиотека</w:t>
            </w:r>
          </w:p>
        </w:tc>
        <w:tc>
          <w:tcPr>
            <w:tcW w:w="1368" w:type="dxa"/>
          </w:tcPr>
          <w:p w14:paraId="7DC80BC8" w14:textId="77777777" w:rsidR="00FA3FE6" w:rsidRPr="00BC3560" w:rsidRDefault="00FA3FE6" w:rsidP="00FA3FE6">
            <w:pPr>
              <w:pStyle w:val="NoSpacing"/>
              <w:rPr>
                <w:rFonts w:ascii="Times New Roman" w:hAnsi="Times New Roman"/>
                <w:lang w:val="sr-Cyrl-CS"/>
              </w:rPr>
            </w:pPr>
            <w:r w:rsidRPr="00BC3560">
              <w:rPr>
                <w:rFonts w:ascii="Times New Roman" w:hAnsi="Times New Roman"/>
                <w:lang w:val="sr-Cyrl-CS"/>
              </w:rPr>
              <w:t>1</w:t>
            </w:r>
          </w:p>
        </w:tc>
      </w:tr>
      <w:tr w:rsidR="00FA3FE6" w:rsidRPr="00BC3560" w14:paraId="0FC858F4" w14:textId="77777777">
        <w:tc>
          <w:tcPr>
            <w:tcW w:w="836" w:type="dxa"/>
          </w:tcPr>
          <w:p w14:paraId="0205E1E2" w14:textId="046AEA8D" w:rsidR="00FA3FE6" w:rsidRPr="00BC3560" w:rsidRDefault="00FA3FE6" w:rsidP="00FA3FE6">
            <w:pPr>
              <w:pStyle w:val="NoSpacing"/>
              <w:rPr>
                <w:rFonts w:ascii="Times New Roman" w:hAnsi="Times New Roman"/>
                <w:lang w:val="sr-Cyrl-CS"/>
              </w:rPr>
            </w:pPr>
            <w:r w:rsidRPr="00BC3560">
              <w:rPr>
                <w:rFonts w:ascii="Times New Roman" w:hAnsi="Times New Roman"/>
                <w:lang w:val="sr-Cyrl-CS"/>
              </w:rPr>
              <w:t>17.</w:t>
            </w:r>
          </w:p>
        </w:tc>
        <w:tc>
          <w:tcPr>
            <w:tcW w:w="5197" w:type="dxa"/>
          </w:tcPr>
          <w:p w14:paraId="36B74463" w14:textId="77777777" w:rsidR="00FA3FE6" w:rsidRPr="00BC3560" w:rsidRDefault="00FA3FE6" w:rsidP="00FA3FE6">
            <w:pPr>
              <w:pStyle w:val="NoSpacing"/>
              <w:rPr>
                <w:rFonts w:ascii="Times New Roman" w:hAnsi="Times New Roman"/>
                <w:lang w:val="sr-Cyrl-CS"/>
              </w:rPr>
            </w:pPr>
            <w:r w:rsidRPr="00BC3560">
              <w:rPr>
                <w:rFonts w:ascii="Times New Roman" w:hAnsi="Times New Roman"/>
                <w:lang w:val="sr-Cyrl-CS"/>
              </w:rPr>
              <w:t>Учионица за предшколску групу</w:t>
            </w:r>
          </w:p>
        </w:tc>
        <w:tc>
          <w:tcPr>
            <w:tcW w:w="1368" w:type="dxa"/>
          </w:tcPr>
          <w:p w14:paraId="2FC76708" w14:textId="77777777" w:rsidR="00FA3FE6" w:rsidRPr="00BC3560" w:rsidRDefault="00FA3FE6" w:rsidP="00FA3FE6">
            <w:pPr>
              <w:pStyle w:val="NoSpacing"/>
              <w:rPr>
                <w:rFonts w:ascii="Times New Roman" w:hAnsi="Times New Roman"/>
                <w:lang w:val="sr-Cyrl-CS"/>
              </w:rPr>
            </w:pPr>
            <w:r w:rsidRPr="00BC3560">
              <w:rPr>
                <w:rFonts w:ascii="Times New Roman" w:hAnsi="Times New Roman"/>
                <w:lang w:val="sr-Cyrl-CS"/>
              </w:rPr>
              <w:t>1</w:t>
            </w:r>
          </w:p>
        </w:tc>
      </w:tr>
      <w:tr w:rsidR="00FA3FE6" w:rsidRPr="00BC3560" w14:paraId="465225F9" w14:textId="77777777">
        <w:tc>
          <w:tcPr>
            <w:tcW w:w="836" w:type="dxa"/>
          </w:tcPr>
          <w:p w14:paraId="14094137" w14:textId="76AC1912" w:rsidR="00FA3FE6" w:rsidRPr="00BC3560" w:rsidRDefault="00FA3FE6" w:rsidP="00FA3FE6">
            <w:pPr>
              <w:pStyle w:val="NoSpacing"/>
              <w:rPr>
                <w:rFonts w:ascii="Times New Roman" w:hAnsi="Times New Roman"/>
                <w:lang w:val="sr-Cyrl-CS"/>
              </w:rPr>
            </w:pPr>
            <w:r w:rsidRPr="00BC3560">
              <w:rPr>
                <w:rFonts w:ascii="Times New Roman" w:hAnsi="Times New Roman"/>
                <w:lang w:val="sr-Cyrl-CS"/>
              </w:rPr>
              <w:t xml:space="preserve">18. </w:t>
            </w:r>
          </w:p>
        </w:tc>
        <w:tc>
          <w:tcPr>
            <w:tcW w:w="5197" w:type="dxa"/>
          </w:tcPr>
          <w:p w14:paraId="421793C7" w14:textId="77777777" w:rsidR="00FA3FE6" w:rsidRPr="00BC3560" w:rsidRDefault="00FA3FE6" w:rsidP="00FA3FE6">
            <w:pPr>
              <w:pStyle w:val="NoSpacing"/>
              <w:rPr>
                <w:rFonts w:ascii="Times New Roman" w:hAnsi="Times New Roman"/>
                <w:lang w:val="sr-Cyrl-CS"/>
              </w:rPr>
            </w:pPr>
            <w:r w:rsidRPr="00BC3560">
              <w:rPr>
                <w:rFonts w:ascii="Times New Roman" w:hAnsi="Times New Roman"/>
                <w:lang w:val="sr-Cyrl-CS"/>
              </w:rPr>
              <w:t>Учионица за боравак</w:t>
            </w:r>
          </w:p>
        </w:tc>
        <w:tc>
          <w:tcPr>
            <w:tcW w:w="1368" w:type="dxa"/>
          </w:tcPr>
          <w:p w14:paraId="1D8D06FF" w14:textId="77777777" w:rsidR="00FA3FE6" w:rsidRPr="00BC3560" w:rsidRDefault="00FA3FE6" w:rsidP="00FA3FE6">
            <w:pPr>
              <w:pStyle w:val="NoSpacing"/>
              <w:rPr>
                <w:rFonts w:ascii="Times New Roman" w:hAnsi="Times New Roman"/>
                <w:lang w:val="sr-Cyrl-CS"/>
              </w:rPr>
            </w:pPr>
            <w:r w:rsidRPr="00BC3560">
              <w:rPr>
                <w:rFonts w:ascii="Times New Roman" w:hAnsi="Times New Roman"/>
                <w:lang w:val="sr-Cyrl-CS"/>
              </w:rPr>
              <w:t>1</w:t>
            </w:r>
          </w:p>
        </w:tc>
      </w:tr>
      <w:tr w:rsidR="00FA3FE6" w:rsidRPr="00BC3560" w14:paraId="25694CA4" w14:textId="77777777">
        <w:tc>
          <w:tcPr>
            <w:tcW w:w="836" w:type="dxa"/>
          </w:tcPr>
          <w:p w14:paraId="5887AA48" w14:textId="24681205" w:rsidR="00FA3FE6" w:rsidRPr="00BC3560" w:rsidRDefault="00FA3FE6" w:rsidP="00FA3FE6">
            <w:pPr>
              <w:pStyle w:val="NoSpacing"/>
              <w:rPr>
                <w:rFonts w:ascii="Times New Roman" w:hAnsi="Times New Roman"/>
                <w:lang w:val="sr-Cyrl-CS"/>
              </w:rPr>
            </w:pPr>
            <w:r w:rsidRPr="00BC3560">
              <w:rPr>
                <w:rFonts w:ascii="Times New Roman" w:hAnsi="Times New Roman"/>
                <w:lang w:val="sr-Cyrl-CS"/>
              </w:rPr>
              <w:t>19.</w:t>
            </w:r>
          </w:p>
        </w:tc>
        <w:tc>
          <w:tcPr>
            <w:tcW w:w="5197" w:type="dxa"/>
          </w:tcPr>
          <w:p w14:paraId="679C6A6A" w14:textId="77777777" w:rsidR="00FA3FE6" w:rsidRPr="00BC3560" w:rsidRDefault="00FA3FE6" w:rsidP="00FA3FE6">
            <w:pPr>
              <w:pStyle w:val="NoSpacing"/>
              <w:rPr>
                <w:rFonts w:ascii="Times New Roman" w:hAnsi="Times New Roman"/>
                <w:lang w:val="sr-Cyrl-CS"/>
              </w:rPr>
            </w:pPr>
            <w:r w:rsidRPr="00BC3560">
              <w:rPr>
                <w:rFonts w:ascii="Times New Roman" w:hAnsi="Times New Roman"/>
                <w:lang w:val="sr-Cyrl-CS"/>
              </w:rPr>
              <w:t>Сала за презентације, предавања...</w:t>
            </w:r>
          </w:p>
        </w:tc>
        <w:tc>
          <w:tcPr>
            <w:tcW w:w="1368" w:type="dxa"/>
          </w:tcPr>
          <w:p w14:paraId="76AB51AD" w14:textId="77777777" w:rsidR="00FA3FE6" w:rsidRPr="00BC3560" w:rsidRDefault="00FA3FE6" w:rsidP="00FA3FE6">
            <w:pPr>
              <w:pStyle w:val="NoSpacing"/>
              <w:rPr>
                <w:rFonts w:ascii="Times New Roman" w:hAnsi="Times New Roman"/>
                <w:lang w:val="sr-Cyrl-CS"/>
              </w:rPr>
            </w:pPr>
            <w:r w:rsidRPr="00BC3560">
              <w:rPr>
                <w:rFonts w:ascii="Times New Roman" w:hAnsi="Times New Roman"/>
                <w:lang w:val="sr-Cyrl-CS"/>
              </w:rPr>
              <w:t>1</w:t>
            </w:r>
          </w:p>
        </w:tc>
      </w:tr>
      <w:tr w:rsidR="001220BF" w:rsidRPr="00BC3560" w14:paraId="6C3B7742" w14:textId="77777777">
        <w:tc>
          <w:tcPr>
            <w:tcW w:w="836" w:type="dxa"/>
          </w:tcPr>
          <w:p w14:paraId="53ADED8B" w14:textId="25DA3B00" w:rsidR="001220BF" w:rsidRPr="00BC3560" w:rsidRDefault="00FA3FE6" w:rsidP="00FA3FE6">
            <w:pPr>
              <w:pStyle w:val="NoSpacing"/>
              <w:rPr>
                <w:rFonts w:ascii="Times New Roman" w:hAnsi="Times New Roman"/>
                <w:lang w:val="sr-Cyrl-CS"/>
              </w:rPr>
            </w:pPr>
            <w:r w:rsidRPr="00BC3560">
              <w:rPr>
                <w:rFonts w:ascii="Times New Roman" w:hAnsi="Times New Roman"/>
                <w:lang w:val="sr-Cyrl-CS"/>
              </w:rPr>
              <w:t>20</w:t>
            </w:r>
            <w:r w:rsidR="00C374E1" w:rsidRPr="00BC3560">
              <w:rPr>
                <w:rFonts w:ascii="Times New Roman" w:hAnsi="Times New Roman"/>
                <w:lang w:val="sr-Cyrl-CS"/>
              </w:rPr>
              <w:t>.</w:t>
            </w:r>
          </w:p>
        </w:tc>
        <w:tc>
          <w:tcPr>
            <w:tcW w:w="5197" w:type="dxa"/>
          </w:tcPr>
          <w:p w14:paraId="527ECFA7" w14:textId="77777777" w:rsidR="001220BF" w:rsidRPr="00BC3560" w:rsidRDefault="00C374E1">
            <w:pPr>
              <w:pStyle w:val="NoSpacing"/>
              <w:rPr>
                <w:rFonts w:ascii="Times New Roman" w:hAnsi="Times New Roman"/>
                <w:lang w:val="sr-Cyrl-CS"/>
              </w:rPr>
            </w:pPr>
            <w:r w:rsidRPr="00BC3560">
              <w:rPr>
                <w:rFonts w:ascii="Times New Roman" w:hAnsi="Times New Roman"/>
                <w:lang w:val="sr-Cyrl-CS"/>
              </w:rPr>
              <w:t>Школско двориште</w:t>
            </w:r>
          </w:p>
        </w:tc>
        <w:tc>
          <w:tcPr>
            <w:tcW w:w="1368" w:type="dxa"/>
          </w:tcPr>
          <w:p w14:paraId="65F1118F" w14:textId="77777777" w:rsidR="001220BF" w:rsidRPr="00BC3560" w:rsidRDefault="00C374E1">
            <w:pPr>
              <w:pStyle w:val="NoSpacing"/>
              <w:rPr>
                <w:rFonts w:ascii="Times New Roman" w:hAnsi="Times New Roman"/>
                <w:lang w:val="sr-Cyrl-CS"/>
              </w:rPr>
            </w:pPr>
            <w:r w:rsidRPr="00BC3560">
              <w:rPr>
                <w:rFonts w:ascii="Times New Roman" w:hAnsi="Times New Roman"/>
                <w:lang w:val="sr-Cyrl-CS"/>
              </w:rPr>
              <w:t>1</w:t>
            </w:r>
          </w:p>
        </w:tc>
      </w:tr>
    </w:tbl>
    <w:p w14:paraId="405B16CA" w14:textId="77777777" w:rsidR="001220BF" w:rsidRPr="00BC3560" w:rsidRDefault="001220BF">
      <w:pPr>
        <w:spacing w:after="120" w:line="240" w:lineRule="auto"/>
        <w:ind w:firstLine="720"/>
        <w:jc w:val="both"/>
        <w:rPr>
          <w:rFonts w:ascii="Times New Roman" w:hAnsi="Times New Roman"/>
          <w:b/>
          <w:sz w:val="24"/>
          <w:lang w:val="ru-RU"/>
        </w:rPr>
      </w:pPr>
    </w:p>
    <w:p w14:paraId="018607F2" w14:textId="77777777" w:rsidR="001220BF" w:rsidRPr="00BC3560" w:rsidRDefault="001220BF">
      <w:pPr>
        <w:spacing w:after="120" w:line="240" w:lineRule="auto"/>
        <w:ind w:firstLine="720"/>
        <w:jc w:val="both"/>
        <w:rPr>
          <w:rFonts w:ascii="Times New Roman" w:hAnsi="Times New Roman"/>
          <w:b/>
          <w:sz w:val="24"/>
          <w:lang w:val="ru-RU"/>
        </w:rPr>
      </w:pPr>
    </w:p>
    <w:p w14:paraId="0DEB8A1C" w14:textId="77777777" w:rsidR="001220BF" w:rsidRPr="00BC3560" w:rsidRDefault="001220BF">
      <w:pPr>
        <w:spacing w:after="120" w:line="240" w:lineRule="auto"/>
        <w:ind w:firstLine="720"/>
        <w:jc w:val="both"/>
        <w:rPr>
          <w:rFonts w:ascii="Times New Roman" w:hAnsi="Times New Roman"/>
          <w:b/>
          <w:sz w:val="24"/>
          <w:lang w:val="ru-RU"/>
        </w:rPr>
      </w:pPr>
    </w:p>
    <w:p w14:paraId="201E1AAF" w14:textId="77777777" w:rsidR="001220BF" w:rsidRPr="00BC3560" w:rsidRDefault="001220BF">
      <w:pPr>
        <w:spacing w:after="120" w:line="240" w:lineRule="auto"/>
        <w:ind w:firstLine="720"/>
        <w:jc w:val="both"/>
        <w:rPr>
          <w:rFonts w:ascii="Times New Roman" w:hAnsi="Times New Roman"/>
          <w:b/>
          <w:sz w:val="24"/>
          <w:lang w:val="ru-RU"/>
        </w:rPr>
      </w:pPr>
    </w:p>
    <w:p w14:paraId="3DF267A1" w14:textId="77777777" w:rsidR="001220BF" w:rsidRPr="00BC3560" w:rsidRDefault="001220BF">
      <w:pPr>
        <w:spacing w:after="120" w:line="240" w:lineRule="auto"/>
        <w:ind w:firstLine="720"/>
        <w:jc w:val="both"/>
        <w:rPr>
          <w:rFonts w:ascii="Times New Roman" w:hAnsi="Times New Roman"/>
          <w:b/>
          <w:sz w:val="24"/>
          <w:lang w:val="ru-RU"/>
        </w:rPr>
      </w:pPr>
    </w:p>
    <w:p w14:paraId="177E6897" w14:textId="77777777" w:rsidR="001220BF" w:rsidRPr="00BC3560" w:rsidRDefault="001220BF">
      <w:pPr>
        <w:spacing w:after="120" w:line="240" w:lineRule="auto"/>
        <w:ind w:firstLine="720"/>
        <w:jc w:val="both"/>
        <w:rPr>
          <w:rFonts w:ascii="Times New Roman" w:hAnsi="Times New Roman"/>
          <w:b/>
          <w:sz w:val="24"/>
          <w:lang w:val="ru-RU"/>
        </w:rPr>
      </w:pPr>
    </w:p>
    <w:p w14:paraId="677F2399" w14:textId="77777777" w:rsidR="001220BF" w:rsidRPr="00BC3560" w:rsidRDefault="001220BF">
      <w:pPr>
        <w:spacing w:after="120" w:line="240" w:lineRule="auto"/>
        <w:ind w:firstLine="720"/>
        <w:jc w:val="both"/>
        <w:rPr>
          <w:rFonts w:ascii="Times New Roman" w:hAnsi="Times New Roman"/>
          <w:b/>
          <w:sz w:val="24"/>
          <w:lang w:val="ru-RU"/>
        </w:rPr>
      </w:pPr>
    </w:p>
    <w:p w14:paraId="13858E02" w14:textId="77777777" w:rsidR="001220BF" w:rsidRPr="00BC3560" w:rsidRDefault="001220BF">
      <w:pPr>
        <w:spacing w:after="120" w:line="240" w:lineRule="auto"/>
        <w:ind w:firstLine="720"/>
        <w:jc w:val="both"/>
        <w:rPr>
          <w:rFonts w:ascii="Times New Roman" w:hAnsi="Times New Roman"/>
          <w:b/>
          <w:sz w:val="24"/>
          <w:lang w:val="ru-RU"/>
        </w:rPr>
      </w:pPr>
    </w:p>
    <w:p w14:paraId="05A5AC03" w14:textId="77777777" w:rsidR="001220BF" w:rsidRPr="00BC3560" w:rsidRDefault="001220BF">
      <w:pPr>
        <w:spacing w:after="120" w:line="240" w:lineRule="auto"/>
        <w:ind w:firstLine="720"/>
        <w:jc w:val="both"/>
        <w:rPr>
          <w:rFonts w:ascii="Times New Roman" w:hAnsi="Times New Roman"/>
          <w:b/>
          <w:sz w:val="24"/>
          <w:lang w:val="ru-RU"/>
        </w:rPr>
      </w:pPr>
    </w:p>
    <w:p w14:paraId="3FC494EE" w14:textId="77777777" w:rsidR="001220BF" w:rsidRPr="00BC3560" w:rsidRDefault="001220BF">
      <w:pPr>
        <w:spacing w:after="120" w:line="240" w:lineRule="auto"/>
        <w:ind w:firstLine="720"/>
        <w:jc w:val="both"/>
        <w:rPr>
          <w:rFonts w:ascii="Times New Roman" w:hAnsi="Times New Roman"/>
          <w:b/>
          <w:sz w:val="24"/>
          <w:lang w:val="ru-RU"/>
        </w:rPr>
      </w:pPr>
    </w:p>
    <w:p w14:paraId="73923DE2" w14:textId="77777777" w:rsidR="001220BF" w:rsidRPr="00BC3560" w:rsidRDefault="00C374E1">
      <w:pPr>
        <w:spacing w:after="120" w:line="240" w:lineRule="auto"/>
        <w:ind w:firstLine="720"/>
        <w:jc w:val="both"/>
        <w:rPr>
          <w:rFonts w:ascii="Times New Roman" w:hAnsi="Times New Roman"/>
          <w:b/>
          <w:sz w:val="24"/>
          <w:lang w:val="ru-RU"/>
        </w:rPr>
      </w:pPr>
      <w:r w:rsidRPr="00BC3560">
        <w:rPr>
          <w:rFonts w:ascii="Times New Roman" w:hAnsi="Times New Roman"/>
          <w:b/>
          <w:sz w:val="24"/>
          <w:lang w:val="ru-RU"/>
        </w:rPr>
        <w:t>Издвојена одељења</w:t>
      </w:r>
    </w:p>
    <w:p w14:paraId="4C5CF59F" w14:textId="77777777" w:rsidR="001220BF" w:rsidRPr="00BC3560" w:rsidRDefault="001220BF">
      <w:pPr>
        <w:spacing w:after="0" w:line="240" w:lineRule="auto"/>
        <w:rPr>
          <w:rFonts w:ascii="Times New Roman" w:hAnsi="Times New Roman"/>
          <w:sz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
        <w:gridCol w:w="4056"/>
        <w:gridCol w:w="1260"/>
        <w:gridCol w:w="1529"/>
        <w:gridCol w:w="1335"/>
      </w:tblGrid>
      <w:tr w:rsidR="001220BF" w:rsidRPr="00BC3560" w14:paraId="11C5861A" w14:textId="77777777">
        <w:tc>
          <w:tcPr>
            <w:tcW w:w="853" w:type="dxa"/>
          </w:tcPr>
          <w:p w14:paraId="2547AB9B" w14:textId="77777777" w:rsidR="001220BF" w:rsidRPr="00BC3560" w:rsidRDefault="00C374E1">
            <w:pPr>
              <w:pStyle w:val="NoSpacing"/>
              <w:rPr>
                <w:rFonts w:ascii="Times New Roman" w:hAnsi="Times New Roman"/>
                <w:lang w:val="sr-Cyrl-CS"/>
              </w:rPr>
            </w:pPr>
            <w:r w:rsidRPr="00BC3560">
              <w:rPr>
                <w:rFonts w:ascii="Times New Roman" w:hAnsi="Times New Roman"/>
                <w:lang w:val="sr-Cyrl-CS"/>
              </w:rPr>
              <w:t>Редни број</w:t>
            </w:r>
          </w:p>
        </w:tc>
        <w:tc>
          <w:tcPr>
            <w:tcW w:w="4821" w:type="dxa"/>
            <w:vAlign w:val="center"/>
          </w:tcPr>
          <w:p w14:paraId="498F20CA" w14:textId="77777777" w:rsidR="001220BF" w:rsidRPr="00BC3560" w:rsidRDefault="00C374E1">
            <w:pPr>
              <w:pStyle w:val="NoSpacing"/>
              <w:rPr>
                <w:rFonts w:ascii="Times New Roman" w:hAnsi="Times New Roman"/>
                <w:lang w:val="sr-Cyrl-CS"/>
              </w:rPr>
            </w:pPr>
            <w:r w:rsidRPr="00BC3560">
              <w:rPr>
                <w:rFonts w:ascii="Times New Roman" w:hAnsi="Times New Roman"/>
                <w:lang w:val="sr-Cyrl-CS"/>
              </w:rPr>
              <w:t>НАЗИВ  ОБЈЕКТА</w:t>
            </w:r>
          </w:p>
        </w:tc>
        <w:tc>
          <w:tcPr>
            <w:tcW w:w="1327" w:type="dxa"/>
            <w:vAlign w:val="center"/>
          </w:tcPr>
          <w:p w14:paraId="12E9CA2A" w14:textId="77777777" w:rsidR="001220BF" w:rsidRPr="00BC3560" w:rsidRDefault="00C374E1">
            <w:pPr>
              <w:pStyle w:val="NoSpacing"/>
              <w:rPr>
                <w:rFonts w:ascii="Times New Roman" w:hAnsi="Times New Roman"/>
                <w:lang w:val="sr-Cyrl-CS"/>
              </w:rPr>
            </w:pPr>
            <w:r w:rsidRPr="00BC3560">
              <w:rPr>
                <w:rFonts w:ascii="Times New Roman" w:hAnsi="Times New Roman"/>
                <w:lang w:val="sr-Cyrl-CS"/>
              </w:rPr>
              <w:t>ЗАЈАЧА</w:t>
            </w:r>
          </w:p>
          <w:p w14:paraId="2DFD6C80" w14:textId="77777777" w:rsidR="001220BF" w:rsidRPr="00BC3560" w:rsidRDefault="001220BF">
            <w:pPr>
              <w:pStyle w:val="NoSpacing"/>
              <w:rPr>
                <w:rFonts w:ascii="Times New Roman" w:hAnsi="Times New Roman"/>
              </w:rPr>
            </w:pPr>
          </w:p>
          <w:p w14:paraId="6E3829A9" w14:textId="77777777" w:rsidR="001220BF" w:rsidRPr="00BC3560" w:rsidRDefault="00C374E1">
            <w:pPr>
              <w:pStyle w:val="NoSpacing"/>
              <w:rPr>
                <w:rFonts w:ascii="Times New Roman" w:hAnsi="Times New Roman"/>
                <w:lang w:val="sr-Cyrl-CS"/>
              </w:rPr>
            </w:pPr>
            <w:r w:rsidRPr="00BC3560">
              <w:rPr>
                <w:rFonts w:ascii="Times New Roman" w:hAnsi="Times New Roman"/>
                <w:lang w:val="sr-Cyrl-CS"/>
              </w:rPr>
              <w:t>БРОЈ</w:t>
            </w:r>
          </w:p>
        </w:tc>
        <w:tc>
          <w:tcPr>
            <w:tcW w:w="1552" w:type="dxa"/>
          </w:tcPr>
          <w:p w14:paraId="7BA33D50" w14:textId="77777777" w:rsidR="001220BF" w:rsidRPr="00BC3560" w:rsidRDefault="00C374E1">
            <w:pPr>
              <w:pStyle w:val="NoSpacing"/>
              <w:rPr>
                <w:rFonts w:ascii="Times New Roman" w:hAnsi="Times New Roman"/>
              </w:rPr>
            </w:pPr>
            <w:r w:rsidRPr="00BC3560">
              <w:rPr>
                <w:rFonts w:ascii="Times New Roman" w:hAnsi="Times New Roman"/>
                <w:lang w:val="sr-Cyrl-CS"/>
              </w:rPr>
              <w:t>ПАСКОВАЦ</w:t>
            </w:r>
          </w:p>
          <w:p w14:paraId="40742F42" w14:textId="77777777" w:rsidR="001220BF" w:rsidRPr="00BC3560" w:rsidRDefault="001220BF">
            <w:pPr>
              <w:pStyle w:val="NoSpacing"/>
              <w:rPr>
                <w:rFonts w:ascii="Times New Roman" w:hAnsi="Times New Roman"/>
              </w:rPr>
            </w:pPr>
          </w:p>
          <w:p w14:paraId="4445C0EE" w14:textId="77777777" w:rsidR="001220BF" w:rsidRPr="00BC3560" w:rsidRDefault="00C374E1">
            <w:pPr>
              <w:pStyle w:val="NoSpacing"/>
              <w:rPr>
                <w:rFonts w:ascii="Times New Roman" w:hAnsi="Times New Roman"/>
              </w:rPr>
            </w:pPr>
            <w:r w:rsidRPr="00BC3560">
              <w:rPr>
                <w:rFonts w:ascii="Times New Roman" w:hAnsi="Times New Roman"/>
                <w:lang w:val="sr-Cyrl-CS"/>
              </w:rPr>
              <w:t>БРОЈ</w:t>
            </w:r>
          </w:p>
        </w:tc>
        <w:tc>
          <w:tcPr>
            <w:tcW w:w="1351" w:type="dxa"/>
          </w:tcPr>
          <w:p w14:paraId="43074F04" w14:textId="77777777" w:rsidR="001220BF" w:rsidRPr="00BC3560" w:rsidRDefault="00C374E1">
            <w:pPr>
              <w:pStyle w:val="NoSpacing"/>
              <w:rPr>
                <w:rFonts w:ascii="Times New Roman" w:hAnsi="Times New Roman"/>
              </w:rPr>
            </w:pPr>
            <w:r w:rsidRPr="00BC3560">
              <w:rPr>
                <w:rFonts w:ascii="Times New Roman" w:hAnsi="Times New Roman"/>
                <w:lang w:val="sr-Cyrl-CS"/>
              </w:rPr>
              <w:t>Г.БОРИНА</w:t>
            </w:r>
          </w:p>
          <w:p w14:paraId="0A6F1D28" w14:textId="77777777" w:rsidR="001220BF" w:rsidRPr="00BC3560" w:rsidRDefault="001220BF">
            <w:pPr>
              <w:pStyle w:val="NoSpacing"/>
              <w:rPr>
                <w:rFonts w:ascii="Times New Roman" w:hAnsi="Times New Roman"/>
                <w:lang w:val="sr-Cyrl-CS"/>
              </w:rPr>
            </w:pPr>
          </w:p>
          <w:p w14:paraId="63BE2CB2" w14:textId="77777777" w:rsidR="001220BF" w:rsidRPr="00BC3560" w:rsidRDefault="00C374E1">
            <w:pPr>
              <w:pStyle w:val="NoSpacing"/>
              <w:rPr>
                <w:rFonts w:ascii="Times New Roman" w:hAnsi="Times New Roman"/>
              </w:rPr>
            </w:pPr>
            <w:r w:rsidRPr="00BC3560">
              <w:rPr>
                <w:rFonts w:ascii="Times New Roman" w:hAnsi="Times New Roman"/>
                <w:lang w:val="sr-Cyrl-CS"/>
              </w:rPr>
              <w:t>БРОЈ</w:t>
            </w:r>
          </w:p>
        </w:tc>
      </w:tr>
      <w:tr w:rsidR="001220BF" w:rsidRPr="00BC3560" w14:paraId="0F0E9E43" w14:textId="77777777">
        <w:tc>
          <w:tcPr>
            <w:tcW w:w="853" w:type="dxa"/>
          </w:tcPr>
          <w:p w14:paraId="61B65A53" w14:textId="77777777" w:rsidR="001220BF" w:rsidRPr="00BC3560" w:rsidRDefault="00C374E1">
            <w:pPr>
              <w:pStyle w:val="NoSpacing"/>
              <w:rPr>
                <w:rFonts w:ascii="Times New Roman" w:hAnsi="Times New Roman"/>
                <w:lang w:val="sr-Cyrl-CS"/>
              </w:rPr>
            </w:pPr>
            <w:r w:rsidRPr="00BC3560">
              <w:rPr>
                <w:rFonts w:ascii="Times New Roman" w:hAnsi="Times New Roman"/>
                <w:lang w:val="sr-Cyrl-CS"/>
              </w:rPr>
              <w:t>1.</w:t>
            </w:r>
          </w:p>
        </w:tc>
        <w:tc>
          <w:tcPr>
            <w:tcW w:w="4821" w:type="dxa"/>
          </w:tcPr>
          <w:p w14:paraId="2BB41BEA" w14:textId="77777777" w:rsidR="001220BF" w:rsidRPr="00BC3560" w:rsidRDefault="00C374E1">
            <w:pPr>
              <w:pStyle w:val="NoSpacing"/>
              <w:rPr>
                <w:rFonts w:ascii="Times New Roman" w:hAnsi="Times New Roman"/>
                <w:lang w:val="sr-Cyrl-CS"/>
              </w:rPr>
            </w:pPr>
            <w:r w:rsidRPr="00BC3560">
              <w:rPr>
                <w:rFonts w:ascii="Times New Roman" w:hAnsi="Times New Roman"/>
                <w:lang w:val="sr-Cyrl-CS"/>
              </w:rPr>
              <w:t>Учионица</w:t>
            </w:r>
          </w:p>
        </w:tc>
        <w:tc>
          <w:tcPr>
            <w:tcW w:w="1327" w:type="dxa"/>
          </w:tcPr>
          <w:p w14:paraId="379F99DA" w14:textId="77777777" w:rsidR="001220BF" w:rsidRPr="00BC3560" w:rsidRDefault="00C374E1">
            <w:pPr>
              <w:pStyle w:val="NoSpacing"/>
              <w:rPr>
                <w:rFonts w:ascii="Times New Roman" w:hAnsi="Times New Roman"/>
                <w:lang w:val="hr-HR"/>
              </w:rPr>
            </w:pPr>
            <w:r w:rsidRPr="00BC3560">
              <w:rPr>
                <w:rFonts w:ascii="Times New Roman" w:hAnsi="Times New Roman"/>
                <w:lang w:val="sr-Cyrl-CS"/>
              </w:rPr>
              <w:t>6</w:t>
            </w:r>
          </w:p>
        </w:tc>
        <w:tc>
          <w:tcPr>
            <w:tcW w:w="1552" w:type="dxa"/>
          </w:tcPr>
          <w:p w14:paraId="00DE22BB" w14:textId="77777777" w:rsidR="001220BF" w:rsidRPr="00BC3560" w:rsidRDefault="00C374E1">
            <w:pPr>
              <w:pStyle w:val="NoSpacing"/>
              <w:rPr>
                <w:rFonts w:ascii="Times New Roman" w:hAnsi="Times New Roman"/>
              </w:rPr>
            </w:pPr>
            <w:r w:rsidRPr="00BC3560">
              <w:rPr>
                <w:rFonts w:ascii="Times New Roman" w:hAnsi="Times New Roman"/>
              </w:rPr>
              <w:t>2</w:t>
            </w:r>
          </w:p>
        </w:tc>
        <w:tc>
          <w:tcPr>
            <w:tcW w:w="1351" w:type="dxa"/>
          </w:tcPr>
          <w:p w14:paraId="64E70DF0" w14:textId="77777777" w:rsidR="001220BF" w:rsidRPr="00BC3560" w:rsidRDefault="00C374E1">
            <w:pPr>
              <w:pStyle w:val="NoSpacing"/>
              <w:rPr>
                <w:rFonts w:ascii="Times New Roman" w:hAnsi="Times New Roman"/>
              </w:rPr>
            </w:pPr>
            <w:r w:rsidRPr="00BC3560">
              <w:rPr>
                <w:rFonts w:ascii="Times New Roman" w:hAnsi="Times New Roman"/>
              </w:rPr>
              <w:t>1</w:t>
            </w:r>
          </w:p>
        </w:tc>
      </w:tr>
      <w:tr w:rsidR="001220BF" w:rsidRPr="00BC3560" w14:paraId="530D990F" w14:textId="77777777">
        <w:tc>
          <w:tcPr>
            <w:tcW w:w="853" w:type="dxa"/>
          </w:tcPr>
          <w:p w14:paraId="3EDA28C3" w14:textId="77777777" w:rsidR="001220BF" w:rsidRPr="00BC3560" w:rsidRDefault="00C374E1">
            <w:pPr>
              <w:pStyle w:val="NoSpacing"/>
              <w:rPr>
                <w:rFonts w:ascii="Times New Roman" w:hAnsi="Times New Roman"/>
                <w:lang w:val="sr-Cyrl-CS"/>
              </w:rPr>
            </w:pPr>
            <w:r w:rsidRPr="00BC3560">
              <w:rPr>
                <w:rFonts w:ascii="Times New Roman" w:hAnsi="Times New Roman"/>
                <w:lang w:val="sr-Cyrl-CS"/>
              </w:rPr>
              <w:t>2.</w:t>
            </w:r>
          </w:p>
        </w:tc>
        <w:tc>
          <w:tcPr>
            <w:tcW w:w="4821" w:type="dxa"/>
          </w:tcPr>
          <w:p w14:paraId="525A9210" w14:textId="77777777" w:rsidR="001220BF" w:rsidRPr="00BC3560" w:rsidRDefault="00C374E1">
            <w:pPr>
              <w:pStyle w:val="NoSpacing"/>
              <w:rPr>
                <w:rFonts w:ascii="Times New Roman" w:hAnsi="Times New Roman"/>
              </w:rPr>
            </w:pPr>
            <w:r w:rsidRPr="00BC3560">
              <w:rPr>
                <w:rFonts w:ascii="Times New Roman" w:hAnsi="Times New Roman"/>
                <w:lang w:val="sr-Cyrl-CS"/>
              </w:rPr>
              <w:t>Игралиште</w:t>
            </w:r>
          </w:p>
        </w:tc>
        <w:tc>
          <w:tcPr>
            <w:tcW w:w="1327" w:type="dxa"/>
          </w:tcPr>
          <w:p w14:paraId="77A245C1" w14:textId="77777777" w:rsidR="001220BF" w:rsidRPr="00BC3560" w:rsidRDefault="00C374E1">
            <w:pPr>
              <w:pStyle w:val="NoSpacing"/>
              <w:rPr>
                <w:rFonts w:ascii="Times New Roman" w:hAnsi="Times New Roman"/>
                <w:lang w:val="sr-Cyrl-CS"/>
              </w:rPr>
            </w:pPr>
            <w:r w:rsidRPr="00BC3560">
              <w:rPr>
                <w:rFonts w:ascii="Times New Roman" w:hAnsi="Times New Roman"/>
                <w:lang w:val="sr-Cyrl-CS"/>
              </w:rPr>
              <w:t>1</w:t>
            </w:r>
          </w:p>
        </w:tc>
        <w:tc>
          <w:tcPr>
            <w:tcW w:w="1552" w:type="dxa"/>
          </w:tcPr>
          <w:p w14:paraId="275AE411" w14:textId="77777777" w:rsidR="001220BF" w:rsidRPr="00BC3560" w:rsidRDefault="00C374E1">
            <w:pPr>
              <w:pStyle w:val="NoSpacing"/>
              <w:rPr>
                <w:rFonts w:ascii="Times New Roman" w:hAnsi="Times New Roman"/>
              </w:rPr>
            </w:pPr>
            <w:r w:rsidRPr="00BC3560">
              <w:rPr>
                <w:rFonts w:ascii="Times New Roman" w:hAnsi="Times New Roman"/>
              </w:rPr>
              <w:t>1</w:t>
            </w:r>
          </w:p>
        </w:tc>
        <w:tc>
          <w:tcPr>
            <w:tcW w:w="1351" w:type="dxa"/>
          </w:tcPr>
          <w:p w14:paraId="64EC29D4" w14:textId="77777777" w:rsidR="001220BF" w:rsidRPr="00BC3560" w:rsidRDefault="00C374E1">
            <w:pPr>
              <w:pStyle w:val="NoSpacing"/>
              <w:rPr>
                <w:rFonts w:ascii="Times New Roman" w:hAnsi="Times New Roman"/>
              </w:rPr>
            </w:pPr>
            <w:r w:rsidRPr="00BC3560">
              <w:rPr>
                <w:rFonts w:ascii="Times New Roman" w:hAnsi="Times New Roman"/>
              </w:rPr>
              <w:t>1</w:t>
            </w:r>
          </w:p>
        </w:tc>
      </w:tr>
      <w:tr w:rsidR="001220BF" w:rsidRPr="00BC3560" w14:paraId="57FE4458" w14:textId="77777777">
        <w:tc>
          <w:tcPr>
            <w:tcW w:w="853" w:type="dxa"/>
          </w:tcPr>
          <w:p w14:paraId="4BB5B5A1" w14:textId="77777777" w:rsidR="001220BF" w:rsidRPr="00BC3560" w:rsidRDefault="00C374E1">
            <w:pPr>
              <w:pStyle w:val="NoSpacing"/>
              <w:rPr>
                <w:rFonts w:ascii="Times New Roman" w:hAnsi="Times New Roman"/>
                <w:lang w:val="sr-Cyrl-CS"/>
              </w:rPr>
            </w:pPr>
            <w:r w:rsidRPr="00BC3560">
              <w:rPr>
                <w:rFonts w:ascii="Times New Roman" w:hAnsi="Times New Roman"/>
                <w:lang w:val="sr-Cyrl-CS"/>
              </w:rPr>
              <w:t>3.</w:t>
            </w:r>
          </w:p>
        </w:tc>
        <w:tc>
          <w:tcPr>
            <w:tcW w:w="4821" w:type="dxa"/>
          </w:tcPr>
          <w:p w14:paraId="1505D1E2" w14:textId="77777777" w:rsidR="001220BF" w:rsidRPr="00BC3560" w:rsidRDefault="00C374E1">
            <w:pPr>
              <w:pStyle w:val="NoSpacing"/>
              <w:rPr>
                <w:rFonts w:ascii="Times New Roman" w:hAnsi="Times New Roman"/>
                <w:lang w:val="sr-Cyrl-CS"/>
              </w:rPr>
            </w:pPr>
            <w:r w:rsidRPr="00BC3560">
              <w:rPr>
                <w:rFonts w:ascii="Times New Roman" w:hAnsi="Times New Roman"/>
                <w:lang w:val="sr-Cyrl-CS"/>
              </w:rPr>
              <w:t>Библиотека</w:t>
            </w:r>
          </w:p>
        </w:tc>
        <w:tc>
          <w:tcPr>
            <w:tcW w:w="1327" w:type="dxa"/>
          </w:tcPr>
          <w:p w14:paraId="1B519043" w14:textId="77777777" w:rsidR="001220BF" w:rsidRPr="00BC3560" w:rsidRDefault="00C374E1">
            <w:pPr>
              <w:pStyle w:val="NoSpacing"/>
              <w:rPr>
                <w:rFonts w:ascii="Times New Roman" w:hAnsi="Times New Roman"/>
                <w:lang w:val="sr-Cyrl-CS"/>
              </w:rPr>
            </w:pPr>
            <w:r w:rsidRPr="00BC3560">
              <w:rPr>
                <w:rFonts w:ascii="Times New Roman" w:hAnsi="Times New Roman"/>
                <w:lang w:val="sr-Cyrl-CS"/>
              </w:rPr>
              <w:t>1</w:t>
            </w:r>
          </w:p>
        </w:tc>
        <w:tc>
          <w:tcPr>
            <w:tcW w:w="1552" w:type="dxa"/>
          </w:tcPr>
          <w:p w14:paraId="231826EB" w14:textId="77777777" w:rsidR="001220BF" w:rsidRPr="00BC3560" w:rsidRDefault="001220BF">
            <w:pPr>
              <w:pStyle w:val="NoSpacing"/>
              <w:rPr>
                <w:rFonts w:ascii="Times New Roman" w:hAnsi="Times New Roman"/>
                <w:lang w:val="sr-Cyrl-CS"/>
              </w:rPr>
            </w:pPr>
          </w:p>
        </w:tc>
        <w:tc>
          <w:tcPr>
            <w:tcW w:w="1351" w:type="dxa"/>
          </w:tcPr>
          <w:p w14:paraId="7099D145" w14:textId="77777777" w:rsidR="001220BF" w:rsidRPr="00BC3560" w:rsidRDefault="001220BF">
            <w:pPr>
              <w:pStyle w:val="NoSpacing"/>
              <w:rPr>
                <w:rFonts w:ascii="Times New Roman" w:hAnsi="Times New Roman"/>
                <w:lang w:val="sr-Cyrl-CS"/>
              </w:rPr>
            </w:pPr>
          </w:p>
        </w:tc>
      </w:tr>
      <w:tr w:rsidR="001220BF" w:rsidRPr="00BC3560" w14:paraId="4A0D8337" w14:textId="77777777">
        <w:tc>
          <w:tcPr>
            <w:tcW w:w="853" w:type="dxa"/>
          </w:tcPr>
          <w:p w14:paraId="5090BC9C" w14:textId="77777777" w:rsidR="001220BF" w:rsidRPr="00BC3560" w:rsidRDefault="00C374E1">
            <w:pPr>
              <w:pStyle w:val="NoSpacing"/>
              <w:rPr>
                <w:rFonts w:ascii="Times New Roman" w:hAnsi="Times New Roman"/>
                <w:lang w:val="sr-Cyrl-CS"/>
              </w:rPr>
            </w:pPr>
            <w:r w:rsidRPr="00BC3560">
              <w:rPr>
                <w:rFonts w:ascii="Times New Roman" w:hAnsi="Times New Roman"/>
                <w:lang w:val="sr-Cyrl-CS"/>
              </w:rPr>
              <w:t>4.</w:t>
            </w:r>
          </w:p>
        </w:tc>
        <w:tc>
          <w:tcPr>
            <w:tcW w:w="4821" w:type="dxa"/>
          </w:tcPr>
          <w:p w14:paraId="5BA081F0" w14:textId="77777777" w:rsidR="001220BF" w:rsidRPr="00BC3560" w:rsidRDefault="00C374E1">
            <w:pPr>
              <w:pStyle w:val="NoSpacing"/>
              <w:rPr>
                <w:rFonts w:ascii="Times New Roman" w:hAnsi="Times New Roman"/>
                <w:lang w:val="sr-Cyrl-CS"/>
              </w:rPr>
            </w:pPr>
            <w:r w:rsidRPr="00BC3560">
              <w:rPr>
                <w:rFonts w:ascii="Times New Roman" w:hAnsi="Times New Roman"/>
                <w:lang w:val="sr-Cyrl-CS"/>
              </w:rPr>
              <w:t>Учионица за предшколску групу</w:t>
            </w:r>
          </w:p>
        </w:tc>
        <w:tc>
          <w:tcPr>
            <w:tcW w:w="1327" w:type="dxa"/>
          </w:tcPr>
          <w:p w14:paraId="37A5C927" w14:textId="77777777" w:rsidR="001220BF" w:rsidRPr="00BC3560" w:rsidRDefault="00C374E1">
            <w:pPr>
              <w:pStyle w:val="NoSpacing"/>
              <w:rPr>
                <w:rFonts w:ascii="Times New Roman" w:hAnsi="Times New Roman"/>
                <w:lang w:val="sr-Cyrl-CS"/>
              </w:rPr>
            </w:pPr>
            <w:r w:rsidRPr="00BC3560">
              <w:rPr>
                <w:rFonts w:ascii="Times New Roman" w:hAnsi="Times New Roman"/>
                <w:lang w:val="sr-Cyrl-CS"/>
              </w:rPr>
              <w:t>1</w:t>
            </w:r>
          </w:p>
        </w:tc>
        <w:tc>
          <w:tcPr>
            <w:tcW w:w="1552" w:type="dxa"/>
          </w:tcPr>
          <w:p w14:paraId="6E22A565" w14:textId="77777777" w:rsidR="001220BF" w:rsidRPr="00BC3560" w:rsidRDefault="00C374E1">
            <w:pPr>
              <w:pStyle w:val="NoSpacing"/>
              <w:rPr>
                <w:rFonts w:ascii="Times New Roman" w:hAnsi="Times New Roman"/>
                <w:lang w:val="sr-Cyrl-CS"/>
              </w:rPr>
            </w:pPr>
            <w:r w:rsidRPr="00BC3560">
              <w:rPr>
                <w:rFonts w:ascii="Times New Roman" w:hAnsi="Times New Roman"/>
                <w:lang w:val="sr-Cyrl-CS"/>
              </w:rPr>
              <w:t>1</w:t>
            </w:r>
          </w:p>
        </w:tc>
        <w:tc>
          <w:tcPr>
            <w:tcW w:w="1351" w:type="dxa"/>
          </w:tcPr>
          <w:p w14:paraId="423017CA" w14:textId="77777777" w:rsidR="001220BF" w:rsidRPr="00BC3560" w:rsidRDefault="001220BF">
            <w:pPr>
              <w:pStyle w:val="NoSpacing"/>
              <w:rPr>
                <w:rFonts w:ascii="Times New Roman" w:hAnsi="Times New Roman"/>
                <w:lang w:val="sr-Cyrl-CS"/>
              </w:rPr>
            </w:pPr>
          </w:p>
        </w:tc>
      </w:tr>
    </w:tbl>
    <w:p w14:paraId="036F9EDD" w14:textId="77777777" w:rsidR="001220BF" w:rsidRPr="00BC3560" w:rsidRDefault="001220BF">
      <w:pPr>
        <w:rPr>
          <w:rFonts w:ascii="Times New Roman" w:hAnsi="Times New Roman"/>
          <w:sz w:val="24"/>
          <w:szCs w:val="24"/>
          <w:lang w:val="sr-Cyrl-CS"/>
        </w:rPr>
      </w:pPr>
    </w:p>
    <w:p w14:paraId="6C2E3B81" w14:textId="77777777" w:rsidR="001220BF" w:rsidRPr="00BC3560" w:rsidRDefault="001220BF">
      <w:pPr>
        <w:rPr>
          <w:rFonts w:ascii="Times New Roman" w:hAnsi="Times New Roman"/>
          <w:sz w:val="24"/>
          <w:szCs w:val="24"/>
          <w:lang w:val="sr-Cyrl-CS"/>
        </w:rPr>
      </w:pPr>
    </w:p>
    <w:tbl>
      <w:tblPr>
        <w:tblpPr w:leftFromText="180" w:rightFromText="180" w:vertAnchor="text" w:horzAnchor="margin" w:tblpXSpec="center" w:tblpY="364"/>
        <w:tblW w:w="11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8"/>
        <w:gridCol w:w="3551"/>
        <w:gridCol w:w="1276"/>
        <w:gridCol w:w="1134"/>
        <w:gridCol w:w="1134"/>
        <w:gridCol w:w="3658"/>
      </w:tblGrid>
      <w:tr w:rsidR="001220BF" w:rsidRPr="00BC3560" w14:paraId="5886FA83" w14:textId="77777777">
        <w:trPr>
          <w:cantSplit/>
          <w:trHeight w:val="848"/>
        </w:trPr>
        <w:tc>
          <w:tcPr>
            <w:tcW w:w="11421" w:type="dxa"/>
            <w:gridSpan w:val="6"/>
          </w:tcPr>
          <w:p w14:paraId="44ADBF0C" w14:textId="77777777" w:rsidR="001220BF" w:rsidRPr="00BC3560" w:rsidRDefault="00C374E1">
            <w:pPr>
              <w:pStyle w:val="NoSpacing"/>
              <w:jc w:val="center"/>
              <w:rPr>
                <w:rFonts w:ascii="Times New Roman" w:hAnsi="Times New Roman"/>
                <w:lang w:val="sr-Cyrl-CS"/>
              </w:rPr>
            </w:pPr>
            <w:r w:rsidRPr="00BC3560">
              <w:rPr>
                <w:rFonts w:ascii="Times New Roman" w:hAnsi="Times New Roman"/>
                <w:lang w:val="sr-Cyrl-CS"/>
              </w:rPr>
              <w:t>ПРОСТОРИЈЕ И ЊИХОВ БРОЈ ПО ОБЈЕКТИМА ШКОЛЕ</w:t>
            </w:r>
          </w:p>
        </w:tc>
      </w:tr>
      <w:tr w:rsidR="001220BF" w:rsidRPr="00BC3560" w14:paraId="3C30BBA6" w14:textId="77777777">
        <w:trPr>
          <w:trHeight w:val="287"/>
        </w:trPr>
        <w:tc>
          <w:tcPr>
            <w:tcW w:w="668" w:type="dxa"/>
          </w:tcPr>
          <w:p w14:paraId="4D45548C" w14:textId="77777777" w:rsidR="001220BF" w:rsidRPr="00BC3560" w:rsidRDefault="00C374E1">
            <w:pPr>
              <w:pStyle w:val="NoSpacing"/>
              <w:rPr>
                <w:rFonts w:ascii="Times New Roman" w:hAnsi="Times New Roman"/>
                <w:lang w:val="sr-Cyrl-CS"/>
              </w:rPr>
            </w:pPr>
            <w:r w:rsidRPr="00BC3560">
              <w:rPr>
                <w:rFonts w:ascii="Times New Roman" w:hAnsi="Times New Roman"/>
                <w:lang w:val="sr-Cyrl-CS"/>
              </w:rPr>
              <w:t>Р.Б.</w:t>
            </w:r>
          </w:p>
        </w:tc>
        <w:tc>
          <w:tcPr>
            <w:tcW w:w="3551" w:type="dxa"/>
          </w:tcPr>
          <w:p w14:paraId="77C95A58" w14:textId="77777777" w:rsidR="001220BF" w:rsidRPr="00BC3560" w:rsidRDefault="00C374E1">
            <w:pPr>
              <w:pStyle w:val="NoSpacing"/>
              <w:rPr>
                <w:rFonts w:ascii="Times New Roman" w:hAnsi="Times New Roman"/>
                <w:lang w:val="sr-Cyrl-CS"/>
              </w:rPr>
            </w:pPr>
            <w:r w:rsidRPr="00BC3560">
              <w:rPr>
                <w:rFonts w:ascii="Times New Roman" w:hAnsi="Times New Roman"/>
                <w:lang w:val="sr-Cyrl-CS"/>
              </w:rPr>
              <w:t>Просторија</w:t>
            </w:r>
          </w:p>
        </w:tc>
        <w:tc>
          <w:tcPr>
            <w:tcW w:w="1276" w:type="dxa"/>
          </w:tcPr>
          <w:p w14:paraId="029BD9DC" w14:textId="77777777" w:rsidR="001220BF" w:rsidRPr="00BC3560" w:rsidRDefault="00C374E1">
            <w:pPr>
              <w:pStyle w:val="NoSpacing"/>
              <w:rPr>
                <w:rFonts w:ascii="Times New Roman" w:hAnsi="Times New Roman"/>
                <w:lang w:val="sr-Cyrl-CS"/>
              </w:rPr>
            </w:pPr>
            <w:r w:rsidRPr="00BC3560">
              <w:rPr>
                <w:rFonts w:ascii="Times New Roman" w:hAnsi="Times New Roman"/>
                <w:lang w:val="sr-Cyrl-CS"/>
              </w:rPr>
              <w:t>Матична школа</w:t>
            </w:r>
          </w:p>
        </w:tc>
        <w:tc>
          <w:tcPr>
            <w:tcW w:w="1134" w:type="dxa"/>
          </w:tcPr>
          <w:p w14:paraId="30017203" w14:textId="77777777" w:rsidR="001220BF" w:rsidRPr="00BC3560" w:rsidRDefault="00C374E1">
            <w:pPr>
              <w:pStyle w:val="NoSpacing"/>
              <w:rPr>
                <w:rFonts w:ascii="Times New Roman" w:hAnsi="Times New Roman"/>
                <w:lang w:val="sr-Cyrl-CS"/>
              </w:rPr>
            </w:pPr>
            <w:r w:rsidRPr="00BC3560">
              <w:rPr>
                <w:rFonts w:ascii="Times New Roman" w:hAnsi="Times New Roman"/>
                <w:lang w:val="sr-Cyrl-CS"/>
              </w:rPr>
              <w:t>ИО Зајача</w:t>
            </w:r>
          </w:p>
        </w:tc>
        <w:tc>
          <w:tcPr>
            <w:tcW w:w="1134" w:type="dxa"/>
          </w:tcPr>
          <w:p w14:paraId="427FB38F" w14:textId="77777777" w:rsidR="001220BF" w:rsidRPr="00BC3560" w:rsidRDefault="00C374E1">
            <w:pPr>
              <w:pStyle w:val="NoSpacing"/>
              <w:rPr>
                <w:rFonts w:ascii="Times New Roman" w:hAnsi="Times New Roman"/>
                <w:lang w:val="sr-Cyrl-CS"/>
              </w:rPr>
            </w:pPr>
            <w:r w:rsidRPr="00BC3560">
              <w:rPr>
                <w:rFonts w:ascii="Times New Roman" w:hAnsi="Times New Roman"/>
                <w:lang w:val="sr-Cyrl-CS"/>
              </w:rPr>
              <w:t xml:space="preserve">ИО </w:t>
            </w:r>
          </w:p>
          <w:p w14:paraId="381856F5" w14:textId="77777777" w:rsidR="001220BF" w:rsidRPr="00BC3560" w:rsidRDefault="00C374E1">
            <w:pPr>
              <w:pStyle w:val="NoSpacing"/>
              <w:rPr>
                <w:rFonts w:ascii="Times New Roman" w:hAnsi="Times New Roman"/>
                <w:lang w:val="sr-Cyrl-CS"/>
              </w:rPr>
            </w:pPr>
            <w:r w:rsidRPr="00BC3560">
              <w:rPr>
                <w:rFonts w:ascii="Times New Roman" w:hAnsi="Times New Roman"/>
                <w:lang w:val="sr-Cyrl-CS"/>
              </w:rPr>
              <w:t>Пасковац</w:t>
            </w:r>
          </w:p>
        </w:tc>
        <w:tc>
          <w:tcPr>
            <w:tcW w:w="3658" w:type="dxa"/>
          </w:tcPr>
          <w:p w14:paraId="18CCBEF6" w14:textId="77777777" w:rsidR="001220BF" w:rsidRPr="00BC3560" w:rsidRDefault="00C374E1">
            <w:pPr>
              <w:pStyle w:val="NoSpacing"/>
              <w:rPr>
                <w:rFonts w:ascii="Times New Roman" w:hAnsi="Times New Roman"/>
                <w:lang w:val="sr-Cyrl-CS"/>
              </w:rPr>
            </w:pPr>
            <w:r w:rsidRPr="00BC3560">
              <w:rPr>
                <w:rFonts w:ascii="Times New Roman" w:hAnsi="Times New Roman"/>
                <w:lang w:val="sr-Cyrl-CS"/>
              </w:rPr>
              <w:t xml:space="preserve">ИО </w:t>
            </w:r>
          </w:p>
          <w:p w14:paraId="01C6A190" w14:textId="77777777" w:rsidR="001220BF" w:rsidRPr="00BC3560" w:rsidRDefault="00C374E1">
            <w:pPr>
              <w:pStyle w:val="NoSpacing"/>
              <w:rPr>
                <w:rFonts w:ascii="Times New Roman" w:hAnsi="Times New Roman"/>
                <w:lang w:val="sr-Cyrl-CS"/>
              </w:rPr>
            </w:pPr>
            <w:r w:rsidRPr="00BC3560">
              <w:rPr>
                <w:rFonts w:ascii="Times New Roman" w:hAnsi="Times New Roman"/>
                <w:lang w:val="sr-Cyrl-CS"/>
              </w:rPr>
              <w:t>Г.Борина</w:t>
            </w:r>
          </w:p>
        </w:tc>
      </w:tr>
      <w:tr w:rsidR="001220BF" w:rsidRPr="00BC3560" w14:paraId="22D47BA3" w14:textId="77777777">
        <w:trPr>
          <w:trHeight w:val="287"/>
        </w:trPr>
        <w:tc>
          <w:tcPr>
            <w:tcW w:w="668" w:type="dxa"/>
          </w:tcPr>
          <w:p w14:paraId="349B9AD6" w14:textId="77777777" w:rsidR="001220BF" w:rsidRPr="00BC3560" w:rsidRDefault="00C374E1">
            <w:pPr>
              <w:pStyle w:val="NoSpacing"/>
              <w:rPr>
                <w:rFonts w:ascii="Times New Roman" w:hAnsi="Times New Roman"/>
                <w:lang w:val="sr-Cyrl-CS"/>
              </w:rPr>
            </w:pPr>
            <w:r w:rsidRPr="00BC3560">
              <w:rPr>
                <w:rFonts w:ascii="Times New Roman" w:hAnsi="Times New Roman"/>
                <w:lang w:val="sr-Cyrl-CS"/>
              </w:rPr>
              <w:t>1.</w:t>
            </w:r>
          </w:p>
        </w:tc>
        <w:tc>
          <w:tcPr>
            <w:tcW w:w="3551" w:type="dxa"/>
          </w:tcPr>
          <w:p w14:paraId="508FD1D1" w14:textId="77777777" w:rsidR="001220BF" w:rsidRPr="00BC3560" w:rsidRDefault="00C374E1">
            <w:pPr>
              <w:pStyle w:val="NoSpacing"/>
              <w:rPr>
                <w:rFonts w:ascii="Times New Roman" w:hAnsi="Times New Roman"/>
                <w:lang w:val="sr-Cyrl-CS"/>
              </w:rPr>
            </w:pPr>
            <w:r w:rsidRPr="00BC3560">
              <w:rPr>
                <w:rFonts w:ascii="Times New Roman" w:hAnsi="Times New Roman"/>
                <w:lang w:val="sr-Cyrl-CS"/>
              </w:rPr>
              <w:t>Канцеларија за директора</w:t>
            </w:r>
          </w:p>
        </w:tc>
        <w:tc>
          <w:tcPr>
            <w:tcW w:w="1276" w:type="dxa"/>
          </w:tcPr>
          <w:p w14:paraId="3871231B" w14:textId="77777777" w:rsidR="001220BF" w:rsidRPr="00BC3560" w:rsidRDefault="00C374E1">
            <w:pPr>
              <w:pStyle w:val="NoSpacing"/>
              <w:rPr>
                <w:rFonts w:ascii="Times New Roman" w:hAnsi="Times New Roman"/>
                <w:lang w:val="sr-Cyrl-CS"/>
              </w:rPr>
            </w:pPr>
            <w:r w:rsidRPr="00BC3560">
              <w:rPr>
                <w:rFonts w:ascii="Times New Roman" w:hAnsi="Times New Roman"/>
                <w:lang w:val="sr-Cyrl-CS"/>
              </w:rPr>
              <w:t>1</w:t>
            </w:r>
          </w:p>
        </w:tc>
        <w:tc>
          <w:tcPr>
            <w:tcW w:w="1134" w:type="dxa"/>
          </w:tcPr>
          <w:p w14:paraId="675C9707" w14:textId="77777777" w:rsidR="001220BF" w:rsidRPr="00BC3560" w:rsidRDefault="001220BF">
            <w:pPr>
              <w:pStyle w:val="NoSpacing"/>
              <w:rPr>
                <w:rFonts w:ascii="Times New Roman" w:hAnsi="Times New Roman"/>
                <w:lang w:val="sr-Cyrl-CS"/>
              </w:rPr>
            </w:pPr>
          </w:p>
        </w:tc>
        <w:tc>
          <w:tcPr>
            <w:tcW w:w="1134" w:type="dxa"/>
          </w:tcPr>
          <w:p w14:paraId="661AC7AD" w14:textId="77777777" w:rsidR="001220BF" w:rsidRPr="00BC3560" w:rsidRDefault="001220BF">
            <w:pPr>
              <w:pStyle w:val="NoSpacing"/>
              <w:rPr>
                <w:rFonts w:ascii="Times New Roman" w:hAnsi="Times New Roman"/>
                <w:lang w:val="sr-Cyrl-CS"/>
              </w:rPr>
            </w:pPr>
          </w:p>
        </w:tc>
        <w:tc>
          <w:tcPr>
            <w:tcW w:w="3658" w:type="dxa"/>
          </w:tcPr>
          <w:p w14:paraId="2C6B1369" w14:textId="77777777" w:rsidR="001220BF" w:rsidRPr="00BC3560" w:rsidRDefault="001220BF">
            <w:pPr>
              <w:pStyle w:val="NoSpacing"/>
              <w:rPr>
                <w:rFonts w:ascii="Times New Roman" w:hAnsi="Times New Roman"/>
                <w:lang w:val="sr-Cyrl-CS"/>
              </w:rPr>
            </w:pPr>
          </w:p>
        </w:tc>
      </w:tr>
      <w:tr w:rsidR="001220BF" w:rsidRPr="00BC3560" w14:paraId="616EA9F1" w14:textId="77777777">
        <w:trPr>
          <w:trHeight w:val="350"/>
        </w:trPr>
        <w:tc>
          <w:tcPr>
            <w:tcW w:w="668" w:type="dxa"/>
          </w:tcPr>
          <w:p w14:paraId="4C97E38C" w14:textId="77777777" w:rsidR="001220BF" w:rsidRPr="00BC3560" w:rsidRDefault="00C374E1">
            <w:pPr>
              <w:pStyle w:val="NoSpacing"/>
              <w:rPr>
                <w:rFonts w:ascii="Times New Roman" w:hAnsi="Times New Roman"/>
                <w:lang w:val="sr-Cyrl-CS"/>
              </w:rPr>
            </w:pPr>
            <w:r w:rsidRPr="00BC3560">
              <w:rPr>
                <w:rFonts w:ascii="Times New Roman" w:hAnsi="Times New Roman"/>
                <w:lang w:val="sr-Cyrl-CS"/>
              </w:rPr>
              <w:t>2.</w:t>
            </w:r>
          </w:p>
        </w:tc>
        <w:tc>
          <w:tcPr>
            <w:tcW w:w="3551" w:type="dxa"/>
          </w:tcPr>
          <w:p w14:paraId="7A0148B3" w14:textId="77777777" w:rsidR="001220BF" w:rsidRPr="00BC3560" w:rsidRDefault="00C374E1">
            <w:pPr>
              <w:pStyle w:val="NoSpacing"/>
              <w:rPr>
                <w:rFonts w:ascii="Times New Roman" w:hAnsi="Times New Roman"/>
                <w:lang w:val="sr-Cyrl-CS"/>
              </w:rPr>
            </w:pPr>
            <w:r w:rsidRPr="00BC3560">
              <w:rPr>
                <w:rFonts w:ascii="Times New Roman" w:hAnsi="Times New Roman"/>
                <w:lang w:val="sr-Cyrl-CS"/>
              </w:rPr>
              <w:t>Канцеларија за наставнике</w:t>
            </w:r>
          </w:p>
        </w:tc>
        <w:tc>
          <w:tcPr>
            <w:tcW w:w="1276" w:type="dxa"/>
          </w:tcPr>
          <w:p w14:paraId="1E4EE8E0" w14:textId="77777777" w:rsidR="001220BF" w:rsidRPr="00BC3560" w:rsidRDefault="00C374E1">
            <w:pPr>
              <w:pStyle w:val="NoSpacing"/>
              <w:rPr>
                <w:rFonts w:ascii="Times New Roman" w:hAnsi="Times New Roman"/>
                <w:lang w:val="sr-Cyrl-CS"/>
              </w:rPr>
            </w:pPr>
            <w:r w:rsidRPr="00BC3560">
              <w:rPr>
                <w:rFonts w:ascii="Times New Roman" w:hAnsi="Times New Roman"/>
                <w:lang w:val="sr-Cyrl-CS"/>
              </w:rPr>
              <w:t>1</w:t>
            </w:r>
          </w:p>
        </w:tc>
        <w:tc>
          <w:tcPr>
            <w:tcW w:w="1134" w:type="dxa"/>
          </w:tcPr>
          <w:p w14:paraId="544897F0" w14:textId="77777777" w:rsidR="001220BF" w:rsidRPr="00BC3560" w:rsidRDefault="00C374E1">
            <w:pPr>
              <w:pStyle w:val="NoSpacing"/>
              <w:rPr>
                <w:rFonts w:ascii="Times New Roman" w:hAnsi="Times New Roman"/>
                <w:lang w:val="sr-Cyrl-CS"/>
              </w:rPr>
            </w:pPr>
            <w:r w:rsidRPr="00BC3560">
              <w:rPr>
                <w:rFonts w:ascii="Times New Roman" w:hAnsi="Times New Roman"/>
                <w:lang w:val="sr-Cyrl-CS"/>
              </w:rPr>
              <w:t>1</w:t>
            </w:r>
          </w:p>
        </w:tc>
        <w:tc>
          <w:tcPr>
            <w:tcW w:w="1134" w:type="dxa"/>
          </w:tcPr>
          <w:p w14:paraId="7FF9C5B9" w14:textId="77777777" w:rsidR="001220BF" w:rsidRPr="00BC3560" w:rsidRDefault="00C374E1">
            <w:pPr>
              <w:pStyle w:val="NoSpacing"/>
              <w:rPr>
                <w:rFonts w:ascii="Times New Roman" w:hAnsi="Times New Roman"/>
                <w:lang w:val="sr-Cyrl-CS"/>
              </w:rPr>
            </w:pPr>
            <w:r w:rsidRPr="00BC3560">
              <w:rPr>
                <w:rFonts w:ascii="Times New Roman" w:hAnsi="Times New Roman"/>
                <w:lang w:val="sr-Cyrl-CS"/>
              </w:rPr>
              <w:t>1</w:t>
            </w:r>
          </w:p>
        </w:tc>
        <w:tc>
          <w:tcPr>
            <w:tcW w:w="3658" w:type="dxa"/>
          </w:tcPr>
          <w:p w14:paraId="2C234DDC" w14:textId="77777777" w:rsidR="001220BF" w:rsidRPr="00BC3560" w:rsidRDefault="00C374E1">
            <w:pPr>
              <w:pStyle w:val="NoSpacing"/>
              <w:rPr>
                <w:rFonts w:ascii="Times New Roman" w:hAnsi="Times New Roman"/>
                <w:lang w:val="sr-Cyrl-CS"/>
              </w:rPr>
            </w:pPr>
            <w:r w:rsidRPr="00BC3560">
              <w:rPr>
                <w:rFonts w:ascii="Times New Roman" w:hAnsi="Times New Roman"/>
                <w:lang w:val="sr-Cyrl-CS"/>
              </w:rPr>
              <w:t>1</w:t>
            </w:r>
          </w:p>
        </w:tc>
      </w:tr>
      <w:tr w:rsidR="001220BF" w:rsidRPr="00BC3560" w14:paraId="3EE7F774" w14:textId="77777777">
        <w:trPr>
          <w:trHeight w:val="332"/>
        </w:trPr>
        <w:tc>
          <w:tcPr>
            <w:tcW w:w="668" w:type="dxa"/>
          </w:tcPr>
          <w:p w14:paraId="6D7A6527" w14:textId="77777777" w:rsidR="001220BF" w:rsidRPr="00BC3560" w:rsidRDefault="00C374E1">
            <w:pPr>
              <w:pStyle w:val="NoSpacing"/>
              <w:rPr>
                <w:rFonts w:ascii="Times New Roman" w:hAnsi="Times New Roman"/>
                <w:lang w:val="sr-Cyrl-CS"/>
              </w:rPr>
            </w:pPr>
            <w:r w:rsidRPr="00BC3560">
              <w:rPr>
                <w:rFonts w:ascii="Times New Roman" w:hAnsi="Times New Roman"/>
                <w:lang w:val="sr-Cyrl-CS"/>
              </w:rPr>
              <w:t>3.</w:t>
            </w:r>
          </w:p>
        </w:tc>
        <w:tc>
          <w:tcPr>
            <w:tcW w:w="3551" w:type="dxa"/>
          </w:tcPr>
          <w:p w14:paraId="0B878ADF" w14:textId="77777777" w:rsidR="001220BF" w:rsidRPr="00BC3560" w:rsidRDefault="00C374E1">
            <w:pPr>
              <w:pStyle w:val="NoSpacing"/>
              <w:rPr>
                <w:rFonts w:ascii="Times New Roman" w:hAnsi="Times New Roman"/>
                <w:lang w:val="sr-Cyrl-CS"/>
              </w:rPr>
            </w:pPr>
            <w:r w:rsidRPr="00BC3560">
              <w:rPr>
                <w:rFonts w:ascii="Times New Roman" w:hAnsi="Times New Roman"/>
                <w:lang w:val="sr-Cyrl-CS"/>
              </w:rPr>
              <w:t>Канцеларија за секретара</w:t>
            </w:r>
          </w:p>
        </w:tc>
        <w:tc>
          <w:tcPr>
            <w:tcW w:w="1276" w:type="dxa"/>
          </w:tcPr>
          <w:p w14:paraId="69E750AB" w14:textId="77777777" w:rsidR="001220BF" w:rsidRPr="00BC3560" w:rsidRDefault="00C374E1">
            <w:pPr>
              <w:pStyle w:val="NoSpacing"/>
              <w:rPr>
                <w:rFonts w:ascii="Times New Roman" w:hAnsi="Times New Roman"/>
                <w:lang w:val="sr-Cyrl-CS"/>
              </w:rPr>
            </w:pPr>
            <w:r w:rsidRPr="00BC3560">
              <w:rPr>
                <w:rFonts w:ascii="Times New Roman" w:hAnsi="Times New Roman"/>
                <w:lang w:val="sr-Cyrl-CS"/>
              </w:rPr>
              <w:t>1</w:t>
            </w:r>
          </w:p>
        </w:tc>
        <w:tc>
          <w:tcPr>
            <w:tcW w:w="1134" w:type="dxa"/>
          </w:tcPr>
          <w:p w14:paraId="6A0EB125" w14:textId="77777777" w:rsidR="001220BF" w:rsidRPr="00BC3560" w:rsidRDefault="001220BF">
            <w:pPr>
              <w:pStyle w:val="NoSpacing"/>
              <w:rPr>
                <w:rFonts w:ascii="Times New Roman" w:hAnsi="Times New Roman"/>
                <w:lang w:val="sr-Cyrl-CS"/>
              </w:rPr>
            </w:pPr>
          </w:p>
        </w:tc>
        <w:tc>
          <w:tcPr>
            <w:tcW w:w="1134" w:type="dxa"/>
          </w:tcPr>
          <w:p w14:paraId="50AED067" w14:textId="77777777" w:rsidR="001220BF" w:rsidRPr="00BC3560" w:rsidRDefault="001220BF">
            <w:pPr>
              <w:pStyle w:val="NoSpacing"/>
              <w:rPr>
                <w:rFonts w:ascii="Times New Roman" w:hAnsi="Times New Roman"/>
                <w:lang w:val="sr-Cyrl-CS"/>
              </w:rPr>
            </w:pPr>
          </w:p>
        </w:tc>
        <w:tc>
          <w:tcPr>
            <w:tcW w:w="3658" w:type="dxa"/>
          </w:tcPr>
          <w:p w14:paraId="5D7DD1D6" w14:textId="77777777" w:rsidR="001220BF" w:rsidRPr="00BC3560" w:rsidRDefault="001220BF">
            <w:pPr>
              <w:pStyle w:val="NoSpacing"/>
              <w:rPr>
                <w:rFonts w:ascii="Times New Roman" w:hAnsi="Times New Roman"/>
                <w:lang w:val="sr-Cyrl-CS"/>
              </w:rPr>
            </w:pPr>
          </w:p>
        </w:tc>
      </w:tr>
      <w:tr w:rsidR="001220BF" w:rsidRPr="00BC3560" w14:paraId="71CBA2FC" w14:textId="77777777">
        <w:trPr>
          <w:trHeight w:val="332"/>
        </w:trPr>
        <w:tc>
          <w:tcPr>
            <w:tcW w:w="668" w:type="dxa"/>
          </w:tcPr>
          <w:p w14:paraId="640CE884" w14:textId="77777777" w:rsidR="001220BF" w:rsidRPr="00BC3560" w:rsidRDefault="00C374E1">
            <w:pPr>
              <w:pStyle w:val="NoSpacing"/>
              <w:rPr>
                <w:rFonts w:ascii="Times New Roman" w:hAnsi="Times New Roman"/>
              </w:rPr>
            </w:pPr>
            <w:r w:rsidRPr="00BC3560">
              <w:rPr>
                <w:rFonts w:ascii="Times New Roman" w:hAnsi="Times New Roman"/>
              </w:rPr>
              <w:t>4.</w:t>
            </w:r>
          </w:p>
        </w:tc>
        <w:tc>
          <w:tcPr>
            <w:tcW w:w="3551" w:type="dxa"/>
          </w:tcPr>
          <w:p w14:paraId="5E4105D0" w14:textId="77777777" w:rsidR="001220BF" w:rsidRPr="00BC3560" w:rsidRDefault="00C374E1">
            <w:pPr>
              <w:pStyle w:val="NoSpacing"/>
              <w:rPr>
                <w:rFonts w:ascii="Times New Roman" w:hAnsi="Times New Roman"/>
                <w:lang w:val="sr-Cyrl-BA"/>
              </w:rPr>
            </w:pPr>
            <w:r w:rsidRPr="00BC3560">
              <w:rPr>
                <w:rFonts w:ascii="Times New Roman" w:hAnsi="Times New Roman"/>
              </w:rPr>
              <w:t>Kанцеларија за шефа рачунов</w:t>
            </w:r>
            <w:r w:rsidRPr="00BC3560">
              <w:rPr>
                <w:rFonts w:ascii="Times New Roman" w:hAnsi="Times New Roman"/>
                <w:lang w:val="sr-Cyrl-BA"/>
              </w:rPr>
              <w:t>одства</w:t>
            </w:r>
          </w:p>
        </w:tc>
        <w:tc>
          <w:tcPr>
            <w:tcW w:w="1276" w:type="dxa"/>
          </w:tcPr>
          <w:p w14:paraId="7F88F20C" w14:textId="77777777" w:rsidR="001220BF" w:rsidRPr="00BC3560" w:rsidRDefault="00C374E1">
            <w:pPr>
              <w:pStyle w:val="NoSpacing"/>
              <w:rPr>
                <w:rFonts w:ascii="Times New Roman" w:hAnsi="Times New Roman"/>
                <w:lang w:val="sr-Cyrl-CS"/>
              </w:rPr>
            </w:pPr>
            <w:r w:rsidRPr="00BC3560">
              <w:rPr>
                <w:rFonts w:ascii="Times New Roman" w:hAnsi="Times New Roman"/>
                <w:lang w:val="sr-Cyrl-CS"/>
              </w:rPr>
              <w:t>1</w:t>
            </w:r>
          </w:p>
        </w:tc>
        <w:tc>
          <w:tcPr>
            <w:tcW w:w="1134" w:type="dxa"/>
          </w:tcPr>
          <w:p w14:paraId="43BAAF5E" w14:textId="77777777" w:rsidR="001220BF" w:rsidRPr="00BC3560" w:rsidRDefault="001220BF">
            <w:pPr>
              <w:pStyle w:val="NoSpacing"/>
              <w:rPr>
                <w:rFonts w:ascii="Times New Roman" w:hAnsi="Times New Roman"/>
                <w:lang w:val="sr-Cyrl-CS"/>
              </w:rPr>
            </w:pPr>
          </w:p>
        </w:tc>
        <w:tc>
          <w:tcPr>
            <w:tcW w:w="1134" w:type="dxa"/>
          </w:tcPr>
          <w:p w14:paraId="6BE69079" w14:textId="77777777" w:rsidR="001220BF" w:rsidRPr="00BC3560" w:rsidRDefault="001220BF">
            <w:pPr>
              <w:pStyle w:val="NoSpacing"/>
              <w:rPr>
                <w:rFonts w:ascii="Times New Roman" w:hAnsi="Times New Roman"/>
                <w:lang w:val="sr-Cyrl-CS"/>
              </w:rPr>
            </w:pPr>
          </w:p>
        </w:tc>
        <w:tc>
          <w:tcPr>
            <w:tcW w:w="3658" w:type="dxa"/>
          </w:tcPr>
          <w:p w14:paraId="07415E4F" w14:textId="77777777" w:rsidR="001220BF" w:rsidRPr="00BC3560" w:rsidRDefault="001220BF">
            <w:pPr>
              <w:pStyle w:val="NoSpacing"/>
              <w:rPr>
                <w:rFonts w:ascii="Times New Roman" w:hAnsi="Times New Roman"/>
                <w:lang w:val="sr-Cyrl-CS"/>
              </w:rPr>
            </w:pPr>
          </w:p>
        </w:tc>
      </w:tr>
      <w:tr w:rsidR="001220BF" w:rsidRPr="00BC3560" w14:paraId="4C892772" w14:textId="77777777">
        <w:trPr>
          <w:trHeight w:val="323"/>
        </w:trPr>
        <w:tc>
          <w:tcPr>
            <w:tcW w:w="668" w:type="dxa"/>
          </w:tcPr>
          <w:p w14:paraId="2C3896C8" w14:textId="77777777" w:rsidR="001220BF" w:rsidRPr="00BC3560" w:rsidRDefault="00C374E1">
            <w:pPr>
              <w:pStyle w:val="NoSpacing"/>
              <w:rPr>
                <w:rFonts w:ascii="Times New Roman" w:hAnsi="Times New Roman"/>
                <w:lang w:val="sr-Cyrl-CS"/>
              </w:rPr>
            </w:pPr>
            <w:r w:rsidRPr="00BC3560">
              <w:rPr>
                <w:rFonts w:ascii="Times New Roman" w:hAnsi="Times New Roman"/>
                <w:lang w:val="sr-Cyrl-CS"/>
              </w:rPr>
              <w:t>5.</w:t>
            </w:r>
          </w:p>
        </w:tc>
        <w:tc>
          <w:tcPr>
            <w:tcW w:w="3551" w:type="dxa"/>
          </w:tcPr>
          <w:p w14:paraId="11FD4C9A" w14:textId="77777777" w:rsidR="001220BF" w:rsidRPr="00BC3560" w:rsidRDefault="00C374E1">
            <w:pPr>
              <w:pStyle w:val="NoSpacing"/>
              <w:rPr>
                <w:rFonts w:ascii="Times New Roman" w:hAnsi="Times New Roman"/>
                <w:lang w:val="sr-Cyrl-CS"/>
              </w:rPr>
            </w:pPr>
            <w:r w:rsidRPr="00BC3560">
              <w:rPr>
                <w:rFonts w:ascii="Times New Roman" w:hAnsi="Times New Roman"/>
                <w:lang w:val="sr-Cyrl-CS"/>
              </w:rPr>
              <w:t>Канцеларија за педагога-психолога</w:t>
            </w:r>
          </w:p>
        </w:tc>
        <w:tc>
          <w:tcPr>
            <w:tcW w:w="1276" w:type="dxa"/>
          </w:tcPr>
          <w:p w14:paraId="3D707089" w14:textId="77777777" w:rsidR="001220BF" w:rsidRPr="00BC3560" w:rsidRDefault="00C374E1">
            <w:pPr>
              <w:pStyle w:val="NoSpacing"/>
              <w:rPr>
                <w:rFonts w:ascii="Times New Roman" w:hAnsi="Times New Roman"/>
                <w:lang w:val="sr-Cyrl-CS"/>
              </w:rPr>
            </w:pPr>
            <w:r w:rsidRPr="00BC3560">
              <w:rPr>
                <w:rFonts w:ascii="Times New Roman" w:hAnsi="Times New Roman"/>
                <w:lang w:val="sr-Cyrl-CS"/>
              </w:rPr>
              <w:t>1</w:t>
            </w:r>
          </w:p>
        </w:tc>
        <w:tc>
          <w:tcPr>
            <w:tcW w:w="1134" w:type="dxa"/>
          </w:tcPr>
          <w:p w14:paraId="1D9A0147" w14:textId="77777777" w:rsidR="001220BF" w:rsidRPr="00BC3560" w:rsidRDefault="001220BF">
            <w:pPr>
              <w:pStyle w:val="NoSpacing"/>
              <w:rPr>
                <w:rFonts w:ascii="Times New Roman" w:hAnsi="Times New Roman"/>
                <w:lang w:val="sr-Cyrl-CS"/>
              </w:rPr>
            </w:pPr>
          </w:p>
        </w:tc>
        <w:tc>
          <w:tcPr>
            <w:tcW w:w="1134" w:type="dxa"/>
          </w:tcPr>
          <w:p w14:paraId="382FBB8A" w14:textId="77777777" w:rsidR="001220BF" w:rsidRPr="00BC3560" w:rsidRDefault="001220BF">
            <w:pPr>
              <w:pStyle w:val="NoSpacing"/>
              <w:rPr>
                <w:rFonts w:ascii="Times New Roman" w:hAnsi="Times New Roman"/>
                <w:lang w:val="sr-Cyrl-CS"/>
              </w:rPr>
            </w:pPr>
          </w:p>
        </w:tc>
        <w:tc>
          <w:tcPr>
            <w:tcW w:w="3658" w:type="dxa"/>
          </w:tcPr>
          <w:p w14:paraId="1A3A6032" w14:textId="77777777" w:rsidR="001220BF" w:rsidRPr="00BC3560" w:rsidRDefault="001220BF">
            <w:pPr>
              <w:pStyle w:val="NoSpacing"/>
              <w:rPr>
                <w:rFonts w:ascii="Times New Roman" w:hAnsi="Times New Roman"/>
                <w:lang w:val="sr-Cyrl-CS"/>
              </w:rPr>
            </w:pPr>
          </w:p>
        </w:tc>
      </w:tr>
      <w:tr w:rsidR="001220BF" w:rsidRPr="00BC3560" w14:paraId="5671CC7B" w14:textId="77777777">
        <w:trPr>
          <w:trHeight w:val="467"/>
        </w:trPr>
        <w:tc>
          <w:tcPr>
            <w:tcW w:w="668" w:type="dxa"/>
          </w:tcPr>
          <w:p w14:paraId="44BB0C9E" w14:textId="77777777" w:rsidR="001220BF" w:rsidRPr="00BC3560" w:rsidRDefault="00C374E1">
            <w:pPr>
              <w:pStyle w:val="NoSpacing"/>
              <w:rPr>
                <w:rFonts w:ascii="Times New Roman" w:hAnsi="Times New Roman"/>
                <w:lang w:val="sr-Cyrl-CS"/>
              </w:rPr>
            </w:pPr>
            <w:r w:rsidRPr="00BC3560">
              <w:rPr>
                <w:rFonts w:ascii="Times New Roman" w:hAnsi="Times New Roman"/>
                <w:lang w:val="sr-Cyrl-CS"/>
              </w:rPr>
              <w:t>6.</w:t>
            </w:r>
          </w:p>
        </w:tc>
        <w:tc>
          <w:tcPr>
            <w:tcW w:w="3551" w:type="dxa"/>
          </w:tcPr>
          <w:p w14:paraId="56DFD8D2" w14:textId="77777777" w:rsidR="001220BF" w:rsidRPr="00BC3560" w:rsidRDefault="00C374E1">
            <w:pPr>
              <w:pStyle w:val="NoSpacing"/>
              <w:rPr>
                <w:rFonts w:ascii="Times New Roman" w:hAnsi="Times New Roman"/>
                <w:lang w:val="sr-Cyrl-CS"/>
              </w:rPr>
            </w:pPr>
            <w:r w:rsidRPr="00BC3560">
              <w:rPr>
                <w:rFonts w:ascii="Times New Roman" w:hAnsi="Times New Roman"/>
                <w:lang w:val="sr-Cyrl-CS"/>
              </w:rPr>
              <w:t>Простор за помоћно особље</w:t>
            </w:r>
          </w:p>
        </w:tc>
        <w:tc>
          <w:tcPr>
            <w:tcW w:w="1276" w:type="dxa"/>
          </w:tcPr>
          <w:p w14:paraId="648DDECE" w14:textId="77777777" w:rsidR="001220BF" w:rsidRPr="00BC3560" w:rsidRDefault="00C374E1">
            <w:pPr>
              <w:pStyle w:val="NoSpacing"/>
              <w:rPr>
                <w:rFonts w:ascii="Times New Roman" w:hAnsi="Times New Roman"/>
                <w:lang w:val="sr-Cyrl-CS"/>
              </w:rPr>
            </w:pPr>
            <w:r w:rsidRPr="00BC3560">
              <w:rPr>
                <w:rFonts w:ascii="Times New Roman" w:hAnsi="Times New Roman"/>
                <w:lang w:val="sr-Cyrl-CS"/>
              </w:rPr>
              <w:t>1</w:t>
            </w:r>
          </w:p>
        </w:tc>
        <w:tc>
          <w:tcPr>
            <w:tcW w:w="1134" w:type="dxa"/>
          </w:tcPr>
          <w:p w14:paraId="31A981F8" w14:textId="77777777" w:rsidR="001220BF" w:rsidRPr="00BC3560" w:rsidRDefault="00C374E1">
            <w:pPr>
              <w:pStyle w:val="NoSpacing"/>
              <w:rPr>
                <w:rFonts w:ascii="Times New Roman" w:hAnsi="Times New Roman"/>
              </w:rPr>
            </w:pPr>
            <w:r w:rsidRPr="00BC3560">
              <w:rPr>
                <w:rFonts w:ascii="Times New Roman" w:hAnsi="Times New Roman"/>
              </w:rPr>
              <w:t>1</w:t>
            </w:r>
          </w:p>
        </w:tc>
        <w:tc>
          <w:tcPr>
            <w:tcW w:w="1134" w:type="dxa"/>
          </w:tcPr>
          <w:p w14:paraId="4EEBC79B" w14:textId="77777777" w:rsidR="001220BF" w:rsidRPr="00BC3560" w:rsidRDefault="001220BF">
            <w:pPr>
              <w:pStyle w:val="NoSpacing"/>
              <w:rPr>
                <w:rFonts w:ascii="Times New Roman" w:hAnsi="Times New Roman"/>
                <w:lang w:val="sr-Cyrl-CS"/>
              </w:rPr>
            </w:pPr>
          </w:p>
        </w:tc>
        <w:tc>
          <w:tcPr>
            <w:tcW w:w="3658" w:type="dxa"/>
          </w:tcPr>
          <w:p w14:paraId="46556E35" w14:textId="77777777" w:rsidR="001220BF" w:rsidRPr="00BC3560" w:rsidRDefault="001220BF">
            <w:pPr>
              <w:pStyle w:val="NoSpacing"/>
              <w:rPr>
                <w:rFonts w:ascii="Times New Roman" w:hAnsi="Times New Roman"/>
                <w:lang w:val="sr-Cyrl-CS"/>
              </w:rPr>
            </w:pPr>
          </w:p>
        </w:tc>
      </w:tr>
      <w:tr w:rsidR="001220BF" w:rsidRPr="00BC3560" w14:paraId="2ED945A9" w14:textId="77777777">
        <w:tc>
          <w:tcPr>
            <w:tcW w:w="668" w:type="dxa"/>
          </w:tcPr>
          <w:p w14:paraId="66BE73BB" w14:textId="77777777" w:rsidR="001220BF" w:rsidRPr="00BC3560" w:rsidRDefault="00C374E1">
            <w:pPr>
              <w:pStyle w:val="NoSpacing"/>
              <w:rPr>
                <w:rFonts w:ascii="Times New Roman" w:hAnsi="Times New Roman"/>
                <w:lang w:val="sr-Cyrl-CS"/>
              </w:rPr>
            </w:pPr>
            <w:r w:rsidRPr="00BC3560">
              <w:rPr>
                <w:rFonts w:ascii="Times New Roman" w:hAnsi="Times New Roman"/>
                <w:lang w:val="sr-Cyrl-CS"/>
              </w:rPr>
              <w:t>7.</w:t>
            </w:r>
          </w:p>
          <w:p w14:paraId="336AC019" w14:textId="77777777" w:rsidR="001220BF" w:rsidRPr="00BC3560" w:rsidRDefault="001220BF">
            <w:pPr>
              <w:pStyle w:val="NoSpacing"/>
              <w:rPr>
                <w:rFonts w:ascii="Times New Roman" w:hAnsi="Times New Roman"/>
                <w:lang w:val="sr-Cyrl-CS"/>
              </w:rPr>
            </w:pPr>
          </w:p>
        </w:tc>
        <w:tc>
          <w:tcPr>
            <w:tcW w:w="3551" w:type="dxa"/>
          </w:tcPr>
          <w:p w14:paraId="21585FE4" w14:textId="77777777" w:rsidR="001220BF" w:rsidRPr="00BC3560" w:rsidRDefault="00C374E1">
            <w:pPr>
              <w:pStyle w:val="NoSpacing"/>
              <w:rPr>
                <w:rFonts w:ascii="Times New Roman" w:hAnsi="Times New Roman"/>
                <w:lang w:val="sr-Cyrl-CS"/>
              </w:rPr>
            </w:pPr>
            <w:r w:rsidRPr="00BC3560">
              <w:rPr>
                <w:rFonts w:ascii="Times New Roman" w:hAnsi="Times New Roman"/>
                <w:lang w:val="sr-Cyrl-CS"/>
              </w:rPr>
              <w:t>Кухиња-не за ђачку ужину</w:t>
            </w:r>
          </w:p>
          <w:p w14:paraId="56637B61" w14:textId="77777777" w:rsidR="001220BF" w:rsidRPr="00BC3560" w:rsidRDefault="001220BF">
            <w:pPr>
              <w:pStyle w:val="NoSpacing"/>
              <w:rPr>
                <w:rFonts w:ascii="Times New Roman" w:hAnsi="Times New Roman"/>
                <w:lang w:val="sr-Cyrl-CS"/>
              </w:rPr>
            </w:pPr>
          </w:p>
        </w:tc>
        <w:tc>
          <w:tcPr>
            <w:tcW w:w="1276" w:type="dxa"/>
          </w:tcPr>
          <w:p w14:paraId="41811201" w14:textId="77777777" w:rsidR="001220BF" w:rsidRPr="00BC3560" w:rsidRDefault="00C374E1">
            <w:pPr>
              <w:pStyle w:val="NoSpacing"/>
              <w:rPr>
                <w:rFonts w:ascii="Times New Roman" w:hAnsi="Times New Roman"/>
                <w:lang w:val="sr-Cyrl-CS"/>
              </w:rPr>
            </w:pPr>
            <w:r w:rsidRPr="00BC3560">
              <w:rPr>
                <w:rFonts w:ascii="Times New Roman" w:hAnsi="Times New Roman"/>
                <w:lang w:val="sr-Cyrl-CS"/>
              </w:rPr>
              <w:t>1</w:t>
            </w:r>
          </w:p>
        </w:tc>
        <w:tc>
          <w:tcPr>
            <w:tcW w:w="1134" w:type="dxa"/>
          </w:tcPr>
          <w:p w14:paraId="0F9C7B12" w14:textId="77777777" w:rsidR="001220BF" w:rsidRPr="00BC3560" w:rsidRDefault="00C374E1">
            <w:pPr>
              <w:pStyle w:val="NoSpacing"/>
              <w:rPr>
                <w:rFonts w:ascii="Times New Roman" w:hAnsi="Times New Roman"/>
                <w:lang w:val="sr-Cyrl-CS"/>
              </w:rPr>
            </w:pPr>
            <w:r w:rsidRPr="00BC3560">
              <w:rPr>
                <w:rFonts w:ascii="Times New Roman" w:hAnsi="Times New Roman"/>
                <w:lang w:val="sr-Cyrl-CS"/>
              </w:rPr>
              <w:t>1</w:t>
            </w:r>
          </w:p>
        </w:tc>
        <w:tc>
          <w:tcPr>
            <w:tcW w:w="1134" w:type="dxa"/>
          </w:tcPr>
          <w:p w14:paraId="012A18B1" w14:textId="77777777" w:rsidR="001220BF" w:rsidRPr="00BC3560" w:rsidRDefault="001220BF">
            <w:pPr>
              <w:pStyle w:val="NoSpacing"/>
              <w:rPr>
                <w:rFonts w:ascii="Times New Roman" w:hAnsi="Times New Roman"/>
                <w:lang w:val="sr-Cyrl-CS"/>
              </w:rPr>
            </w:pPr>
          </w:p>
        </w:tc>
        <w:tc>
          <w:tcPr>
            <w:tcW w:w="3658" w:type="dxa"/>
          </w:tcPr>
          <w:p w14:paraId="4701E5CA" w14:textId="77777777" w:rsidR="001220BF" w:rsidRPr="00BC3560" w:rsidRDefault="001220BF">
            <w:pPr>
              <w:pStyle w:val="NoSpacing"/>
              <w:rPr>
                <w:rFonts w:ascii="Times New Roman" w:hAnsi="Times New Roman"/>
                <w:lang w:val="sr-Cyrl-CS"/>
              </w:rPr>
            </w:pPr>
          </w:p>
        </w:tc>
      </w:tr>
      <w:tr w:rsidR="001220BF" w:rsidRPr="00BC3560" w14:paraId="36C9F28F" w14:textId="77777777">
        <w:trPr>
          <w:trHeight w:val="422"/>
        </w:trPr>
        <w:tc>
          <w:tcPr>
            <w:tcW w:w="668" w:type="dxa"/>
          </w:tcPr>
          <w:p w14:paraId="60522A14" w14:textId="77777777" w:rsidR="001220BF" w:rsidRPr="00BC3560" w:rsidRDefault="00C374E1">
            <w:pPr>
              <w:pStyle w:val="NoSpacing"/>
              <w:rPr>
                <w:rFonts w:ascii="Times New Roman" w:hAnsi="Times New Roman"/>
                <w:lang w:val="sr-Cyrl-CS"/>
              </w:rPr>
            </w:pPr>
            <w:r w:rsidRPr="00BC3560">
              <w:rPr>
                <w:rFonts w:ascii="Times New Roman" w:hAnsi="Times New Roman"/>
                <w:lang w:val="sr-Cyrl-CS"/>
              </w:rPr>
              <w:t>8.</w:t>
            </w:r>
          </w:p>
        </w:tc>
        <w:tc>
          <w:tcPr>
            <w:tcW w:w="3551" w:type="dxa"/>
          </w:tcPr>
          <w:p w14:paraId="4B251842" w14:textId="77777777" w:rsidR="001220BF" w:rsidRPr="00BC3560" w:rsidRDefault="00C374E1">
            <w:pPr>
              <w:pStyle w:val="NoSpacing"/>
              <w:rPr>
                <w:rFonts w:ascii="Times New Roman" w:hAnsi="Times New Roman"/>
                <w:lang w:val="sr-Cyrl-CS"/>
              </w:rPr>
            </w:pPr>
            <w:r w:rsidRPr="00BC3560">
              <w:rPr>
                <w:rFonts w:ascii="Times New Roman" w:hAnsi="Times New Roman"/>
                <w:lang w:val="sr-Cyrl-CS"/>
              </w:rPr>
              <w:t>Ходници</w:t>
            </w:r>
          </w:p>
        </w:tc>
        <w:tc>
          <w:tcPr>
            <w:tcW w:w="1276" w:type="dxa"/>
          </w:tcPr>
          <w:p w14:paraId="69207165" w14:textId="77777777" w:rsidR="001220BF" w:rsidRPr="00BC3560" w:rsidRDefault="00C374E1">
            <w:pPr>
              <w:pStyle w:val="NoSpacing"/>
              <w:rPr>
                <w:rFonts w:ascii="Times New Roman" w:hAnsi="Times New Roman"/>
                <w:lang w:val="sr-Cyrl-CS"/>
              </w:rPr>
            </w:pPr>
            <w:r w:rsidRPr="00BC3560">
              <w:rPr>
                <w:rFonts w:ascii="Times New Roman" w:hAnsi="Times New Roman"/>
                <w:lang w:val="sr-Cyrl-CS"/>
              </w:rPr>
              <w:t>4</w:t>
            </w:r>
          </w:p>
        </w:tc>
        <w:tc>
          <w:tcPr>
            <w:tcW w:w="1134" w:type="dxa"/>
          </w:tcPr>
          <w:p w14:paraId="1CAB0C3B" w14:textId="77777777" w:rsidR="001220BF" w:rsidRPr="00BC3560" w:rsidRDefault="00C374E1">
            <w:pPr>
              <w:pStyle w:val="NoSpacing"/>
              <w:rPr>
                <w:rFonts w:ascii="Times New Roman" w:hAnsi="Times New Roman"/>
                <w:lang w:val="sr-Cyrl-CS"/>
              </w:rPr>
            </w:pPr>
            <w:r w:rsidRPr="00BC3560">
              <w:rPr>
                <w:rFonts w:ascii="Times New Roman" w:hAnsi="Times New Roman"/>
                <w:lang w:val="sr-Cyrl-CS"/>
              </w:rPr>
              <w:t>1</w:t>
            </w:r>
          </w:p>
        </w:tc>
        <w:tc>
          <w:tcPr>
            <w:tcW w:w="1134" w:type="dxa"/>
          </w:tcPr>
          <w:p w14:paraId="6900F36C" w14:textId="77777777" w:rsidR="001220BF" w:rsidRPr="00BC3560" w:rsidRDefault="00C374E1">
            <w:pPr>
              <w:pStyle w:val="NoSpacing"/>
              <w:rPr>
                <w:rFonts w:ascii="Times New Roman" w:hAnsi="Times New Roman"/>
                <w:lang w:val="sr-Cyrl-CS"/>
              </w:rPr>
            </w:pPr>
            <w:r w:rsidRPr="00BC3560">
              <w:rPr>
                <w:rFonts w:ascii="Times New Roman" w:hAnsi="Times New Roman"/>
                <w:lang w:val="sr-Cyrl-CS"/>
              </w:rPr>
              <w:t>1</w:t>
            </w:r>
          </w:p>
        </w:tc>
        <w:tc>
          <w:tcPr>
            <w:tcW w:w="3658" w:type="dxa"/>
          </w:tcPr>
          <w:p w14:paraId="648754B8" w14:textId="77777777" w:rsidR="001220BF" w:rsidRPr="00BC3560" w:rsidRDefault="00C374E1">
            <w:pPr>
              <w:pStyle w:val="NoSpacing"/>
              <w:rPr>
                <w:rFonts w:ascii="Times New Roman" w:hAnsi="Times New Roman"/>
                <w:lang w:val="sr-Cyrl-CS"/>
              </w:rPr>
            </w:pPr>
            <w:r w:rsidRPr="00BC3560">
              <w:rPr>
                <w:rFonts w:ascii="Times New Roman" w:hAnsi="Times New Roman"/>
                <w:lang w:val="sr-Cyrl-CS"/>
              </w:rPr>
              <w:t>1</w:t>
            </w:r>
          </w:p>
        </w:tc>
      </w:tr>
      <w:tr w:rsidR="001220BF" w:rsidRPr="00BC3560" w14:paraId="6A107E93" w14:textId="77777777">
        <w:tc>
          <w:tcPr>
            <w:tcW w:w="668" w:type="dxa"/>
          </w:tcPr>
          <w:p w14:paraId="7C6B1802" w14:textId="77777777" w:rsidR="001220BF" w:rsidRPr="00BC3560" w:rsidRDefault="00C374E1">
            <w:pPr>
              <w:pStyle w:val="NoSpacing"/>
              <w:rPr>
                <w:rFonts w:ascii="Times New Roman" w:hAnsi="Times New Roman"/>
                <w:lang w:val="sr-Cyrl-CS"/>
              </w:rPr>
            </w:pPr>
            <w:r w:rsidRPr="00BC3560">
              <w:rPr>
                <w:rFonts w:ascii="Times New Roman" w:hAnsi="Times New Roman"/>
                <w:lang w:val="sr-Cyrl-CS"/>
              </w:rPr>
              <w:t>9.</w:t>
            </w:r>
          </w:p>
        </w:tc>
        <w:tc>
          <w:tcPr>
            <w:tcW w:w="3551" w:type="dxa"/>
          </w:tcPr>
          <w:p w14:paraId="3385108B" w14:textId="77777777" w:rsidR="001220BF" w:rsidRPr="00BC3560" w:rsidRDefault="00C374E1">
            <w:pPr>
              <w:pStyle w:val="NoSpacing"/>
              <w:rPr>
                <w:rFonts w:ascii="Times New Roman" w:hAnsi="Times New Roman"/>
                <w:lang w:val="sr-Cyrl-CS"/>
              </w:rPr>
            </w:pPr>
            <w:r w:rsidRPr="00BC3560">
              <w:rPr>
                <w:rFonts w:ascii="Times New Roman" w:hAnsi="Times New Roman"/>
                <w:lang w:val="sr-Cyrl-CS"/>
              </w:rPr>
              <w:t>Котларница</w:t>
            </w:r>
          </w:p>
        </w:tc>
        <w:tc>
          <w:tcPr>
            <w:tcW w:w="1276" w:type="dxa"/>
          </w:tcPr>
          <w:p w14:paraId="12D87C3D" w14:textId="77777777" w:rsidR="001220BF" w:rsidRPr="00BC3560" w:rsidRDefault="00C374E1">
            <w:pPr>
              <w:pStyle w:val="NoSpacing"/>
              <w:rPr>
                <w:rFonts w:ascii="Times New Roman" w:hAnsi="Times New Roman"/>
                <w:lang w:val="sr-Cyrl-CS"/>
              </w:rPr>
            </w:pPr>
            <w:r w:rsidRPr="00BC3560">
              <w:rPr>
                <w:rFonts w:ascii="Times New Roman" w:hAnsi="Times New Roman"/>
                <w:lang w:val="sr-Cyrl-CS"/>
              </w:rPr>
              <w:t>1</w:t>
            </w:r>
          </w:p>
        </w:tc>
        <w:tc>
          <w:tcPr>
            <w:tcW w:w="1134" w:type="dxa"/>
          </w:tcPr>
          <w:p w14:paraId="1622FE8A" w14:textId="77777777" w:rsidR="001220BF" w:rsidRPr="00BC3560" w:rsidRDefault="00C374E1">
            <w:pPr>
              <w:pStyle w:val="NoSpacing"/>
              <w:rPr>
                <w:rFonts w:ascii="Times New Roman" w:hAnsi="Times New Roman"/>
                <w:lang w:val="sr-Cyrl-CS"/>
              </w:rPr>
            </w:pPr>
            <w:r w:rsidRPr="00BC3560">
              <w:rPr>
                <w:rFonts w:ascii="Times New Roman" w:hAnsi="Times New Roman"/>
                <w:lang w:val="sr-Cyrl-CS"/>
              </w:rPr>
              <w:t>1</w:t>
            </w:r>
          </w:p>
        </w:tc>
        <w:tc>
          <w:tcPr>
            <w:tcW w:w="1134" w:type="dxa"/>
          </w:tcPr>
          <w:p w14:paraId="578BA775" w14:textId="77777777" w:rsidR="001220BF" w:rsidRPr="00BC3560" w:rsidRDefault="001220BF">
            <w:pPr>
              <w:pStyle w:val="NoSpacing"/>
              <w:rPr>
                <w:rFonts w:ascii="Times New Roman" w:hAnsi="Times New Roman"/>
                <w:lang w:val="sr-Cyrl-CS"/>
              </w:rPr>
            </w:pPr>
          </w:p>
        </w:tc>
        <w:tc>
          <w:tcPr>
            <w:tcW w:w="3658" w:type="dxa"/>
          </w:tcPr>
          <w:p w14:paraId="23A41D9B" w14:textId="77777777" w:rsidR="001220BF" w:rsidRPr="00BC3560" w:rsidRDefault="001220BF">
            <w:pPr>
              <w:pStyle w:val="NoSpacing"/>
              <w:rPr>
                <w:rFonts w:ascii="Times New Roman" w:hAnsi="Times New Roman"/>
                <w:lang w:val="sr-Cyrl-CS"/>
              </w:rPr>
            </w:pPr>
          </w:p>
        </w:tc>
      </w:tr>
      <w:tr w:rsidR="001220BF" w:rsidRPr="00BC3560" w14:paraId="1289BC04" w14:textId="77777777">
        <w:trPr>
          <w:trHeight w:val="481"/>
        </w:trPr>
        <w:tc>
          <w:tcPr>
            <w:tcW w:w="668" w:type="dxa"/>
          </w:tcPr>
          <w:p w14:paraId="15D4C13F" w14:textId="77777777" w:rsidR="001220BF" w:rsidRPr="00BC3560" w:rsidRDefault="00C374E1">
            <w:pPr>
              <w:pStyle w:val="NoSpacing"/>
              <w:rPr>
                <w:rFonts w:ascii="Times New Roman" w:hAnsi="Times New Roman"/>
                <w:lang w:val="sr-Cyrl-CS"/>
              </w:rPr>
            </w:pPr>
            <w:r w:rsidRPr="00BC3560">
              <w:rPr>
                <w:rFonts w:ascii="Times New Roman" w:hAnsi="Times New Roman"/>
                <w:lang w:val="sr-Cyrl-CS"/>
              </w:rPr>
              <w:t>10.</w:t>
            </w:r>
          </w:p>
          <w:p w14:paraId="1E063A52" w14:textId="77777777" w:rsidR="001220BF" w:rsidRPr="00BC3560" w:rsidRDefault="001220BF">
            <w:pPr>
              <w:pStyle w:val="NoSpacing"/>
              <w:rPr>
                <w:rFonts w:ascii="Times New Roman" w:hAnsi="Times New Roman"/>
                <w:lang w:val="sr-Cyrl-CS"/>
              </w:rPr>
            </w:pPr>
          </w:p>
        </w:tc>
        <w:tc>
          <w:tcPr>
            <w:tcW w:w="3551" w:type="dxa"/>
          </w:tcPr>
          <w:p w14:paraId="6FF82A9C" w14:textId="77777777" w:rsidR="001220BF" w:rsidRPr="00BC3560" w:rsidRDefault="00C374E1">
            <w:pPr>
              <w:pStyle w:val="NoSpacing"/>
              <w:rPr>
                <w:rFonts w:ascii="Times New Roman" w:hAnsi="Times New Roman"/>
                <w:lang w:val="sr-Cyrl-CS"/>
              </w:rPr>
            </w:pPr>
            <w:r w:rsidRPr="00BC3560">
              <w:rPr>
                <w:rFonts w:ascii="Times New Roman" w:hAnsi="Times New Roman"/>
                <w:lang w:val="sr-Cyrl-CS"/>
              </w:rPr>
              <w:t>Подрумске просторије</w:t>
            </w:r>
          </w:p>
        </w:tc>
        <w:tc>
          <w:tcPr>
            <w:tcW w:w="1276" w:type="dxa"/>
          </w:tcPr>
          <w:p w14:paraId="1E87A62C" w14:textId="77777777" w:rsidR="001220BF" w:rsidRPr="00BC3560" w:rsidRDefault="00C374E1">
            <w:pPr>
              <w:pStyle w:val="NoSpacing"/>
              <w:rPr>
                <w:rFonts w:ascii="Times New Roman" w:hAnsi="Times New Roman"/>
                <w:lang w:val="sr-Cyrl-CS"/>
              </w:rPr>
            </w:pPr>
            <w:r w:rsidRPr="00BC3560">
              <w:rPr>
                <w:rFonts w:ascii="Times New Roman" w:hAnsi="Times New Roman"/>
                <w:lang w:val="sr-Cyrl-CS"/>
              </w:rPr>
              <w:t>2</w:t>
            </w:r>
          </w:p>
        </w:tc>
        <w:tc>
          <w:tcPr>
            <w:tcW w:w="1134" w:type="dxa"/>
          </w:tcPr>
          <w:p w14:paraId="54FEB76E" w14:textId="77777777" w:rsidR="001220BF" w:rsidRPr="00BC3560" w:rsidRDefault="001220BF">
            <w:pPr>
              <w:pStyle w:val="NoSpacing"/>
              <w:rPr>
                <w:rFonts w:ascii="Times New Roman" w:hAnsi="Times New Roman"/>
                <w:lang w:val="sr-Cyrl-CS"/>
              </w:rPr>
            </w:pPr>
          </w:p>
        </w:tc>
        <w:tc>
          <w:tcPr>
            <w:tcW w:w="1134" w:type="dxa"/>
          </w:tcPr>
          <w:p w14:paraId="4ACFE1CF" w14:textId="77777777" w:rsidR="001220BF" w:rsidRPr="00BC3560" w:rsidRDefault="001220BF">
            <w:pPr>
              <w:pStyle w:val="NoSpacing"/>
              <w:rPr>
                <w:rFonts w:ascii="Times New Roman" w:hAnsi="Times New Roman"/>
                <w:lang w:val="sr-Cyrl-CS"/>
              </w:rPr>
            </w:pPr>
          </w:p>
        </w:tc>
        <w:tc>
          <w:tcPr>
            <w:tcW w:w="3658" w:type="dxa"/>
          </w:tcPr>
          <w:p w14:paraId="24169CCA" w14:textId="77777777" w:rsidR="001220BF" w:rsidRPr="00BC3560" w:rsidRDefault="001220BF">
            <w:pPr>
              <w:pStyle w:val="NoSpacing"/>
              <w:rPr>
                <w:rFonts w:ascii="Times New Roman" w:hAnsi="Times New Roman"/>
                <w:lang w:val="sr-Cyrl-CS"/>
              </w:rPr>
            </w:pPr>
          </w:p>
        </w:tc>
      </w:tr>
      <w:tr w:rsidR="001220BF" w:rsidRPr="00BC3560" w14:paraId="16527251" w14:textId="77777777">
        <w:trPr>
          <w:trHeight w:val="368"/>
        </w:trPr>
        <w:tc>
          <w:tcPr>
            <w:tcW w:w="668" w:type="dxa"/>
          </w:tcPr>
          <w:p w14:paraId="48FE95A2" w14:textId="77777777" w:rsidR="001220BF" w:rsidRPr="00BC3560" w:rsidRDefault="00C374E1">
            <w:pPr>
              <w:pStyle w:val="NoSpacing"/>
              <w:rPr>
                <w:rFonts w:ascii="Times New Roman" w:hAnsi="Times New Roman"/>
                <w:lang w:val="sr-Cyrl-CS"/>
              </w:rPr>
            </w:pPr>
            <w:r w:rsidRPr="00BC3560">
              <w:rPr>
                <w:rFonts w:ascii="Times New Roman" w:hAnsi="Times New Roman"/>
                <w:lang w:val="sr-Cyrl-CS"/>
              </w:rPr>
              <w:t>11.</w:t>
            </w:r>
          </w:p>
          <w:p w14:paraId="69BF39D2" w14:textId="77777777" w:rsidR="001220BF" w:rsidRPr="00BC3560" w:rsidRDefault="001220BF">
            <w:pPr>
              <w:pStyle w:val="NoSpacing"/>
              <w:rPr>
                <w:rFonts w:ascii="Times New Roman" w:hAnsi="Times New Roman"/>
                <w:lang w:val="sr-Cyrl-CS"/>
              </w:rPr>
            </w:pPr>
          </w:p>
        </w:tc>
        <w:tc>
          <w:tcPr>
            <w:tcW w:w="3551" w:type="dxa"/>
          </w:tcPr>
          <w:p w14:paraId="681A228D" w14:textId="77777777" w:rsidR="001220BF" w:rsidRPr="00BC3560" w:rsidRDefault="00C374E1">
            <w:pPr>
              <w:pStyle w:val="NoSpacing"/>
              <w:rPr>
                <w:rFonts w:ascii="Times New Roman" w:hAnsi="Times New Roman"/>
                <w:lang w:val="sr-Cyrl-CS"/>
              </w:rPr>
            </w:pPr>
            <w:r w:rsidRPr="00BC3560">
              <w:rPr>
                <w:rFonts w:ascii="Times New Roman" w:hAnsi="Times New Roman"/>
                <w:lang w:val="sr-Cyrl-CS"/>
              </w:rPr>
              <w:t>Мокри чвор за наставнике</w:t>
            </w:r>
          </w:p>
        </w:tc>
        <w:tc>
          <w:tcPr>
            <w:tcW w:w="1276" w:type="dxa"/>
          </w:tcPr>
          <w:p w14:paraId="4DAC5F54" w14:textId="77777777" w:rsidR="001220BF" w:rsidRPr="00BC3560" w:rsidRDefault="00C374E1">
            <w:pPr>
              <w:pStyle w:val="NoSpacing"/>
              <w:rPr>
                <w:rFonts w:ascii="Times New Roman" w:hAnsi="Times New Roman"/>
                <w:lang w:val="sr-Cyrl-CS"/>
              </w:rPr>
            </w:pPr>
            <w:r w:rsidRPr="00BC3560">
              <w:rPr>
                <w:rFonts w:ascii="Times New Roman" w:hAnsi="Times New Roman"/>
                <w:lang w:val="sr-Cyrl-CS"/>
              </w:rPr>
              <w:t>2</w:t>
            </w:r>
          </w:p>
        </w:tc>
        <w:tc>
          <w:tcPr>
            <w:tcW w:w="1134" w:type="dxa"/>
          </w:tcPr>
          <w:p w14:paraId="68D1E6C4" w14:textId="77777777" w:rsidR="001220BF" w:rsidRPr="00BC3560" w:rsidRDefault="00C374E1">
            <w:pPr>
              <w:pStyle w:val="NoSpacing"/>
              <w:rPr>
                <w:rFonts w:ascii="Times New Roman" w:hAnsi="Times New Roman"/>
                <w:lang w:val="sr-Cyrl-CS"/>
              </w:rPr>
            </w:pPr>
            <w:r w:rsidRPr="00BC3560">
              <w:rPr>
                <w:rFonts w:ascii="Times New Roman" w:hAnsi="Times New Roman"/>
                <w:lang w:val="sr-Cyrl-CS"/>
              </w:rPr>
              <w:t>1</w:t>
            </w:r>
          </w:p>
        </w:tc>
        <w:tc>
          <w:tcPr>
            <w:tcW w:w="1134" w:type="dxa"/>
          </w:tcPr>
          <w:p w14:paraId="578ED175" w14:textId="77777777" w:rsidR="001220BF" w:rsidRPr="00BC3560" w:rsidRDefault="00C374E1">
            <w:pPr>
              <w:pStyle w:val="NoSpacing"/>
              <w:rPr>
                <w:rFonts w:ascii="Times New Roman" w:hAnsi="Times New Roman"/>
              </w:rPr>
            </w:pPr>
            <w:r w:rsidRPr="00BC3560">
              <w:rPr>
                <w:rFonts w:ascii="Times New Roman" w:hAnsi="Times New Roman"/>
              </w:rPr>
              <w:t>1</w:t>
            </w:r>
          </w:p>
        </w:tc>
        <w:tc>
          <w:tcPr>
            <w:tcW w:w="3658" w:type="dxa"/>
          </w:tcPr>
          <w:p w14:paraId="1D0650B2" w14:textId="77777777" w:rsidR="001220BF" w:rsidRPr="00BC3560" w:rsidRDefault="00C374E1">
            <w:pPr>
              <w:pStyle w:val="NoSpacing"/>
              <w:rPr>
                <w:rFonts w:ascii="Times New Roman" w:hAnsi="Times New Roman"/>
              </w:rPr>
            </w:pPr>
            <w:r w:rsidRPr="00BC3560">
              <w:rPr>
                <w:rFonts w:ascii="Times New Roman" w:hAnsi="Times New Roman"/>
              </w:rPr>
              <w:t>1</w:t>
            </w:r>
          </w:p>
        </w:tc>
      </w:tr>
      <w:tr w:rsidR="001220BF" w:rsidRPr="00BC3560" w14:paraId="32583904" w14:textId="77777777">
        <w:trPr>
          <w:trHeight w:val="332"/>
        </w:trPr>
        <w:tc>
          <w:tcPr>
            <w:tcW w:w="668" w:type="dxa"/>
          </w:tcPr>
          <w:p w14:paraId="73F842FF" w14:textId="77777777" w:rsidR="001220BF" w:rsidRPr="00BC3560" w:rsidRDefault="00C374E1">
            <w:pPr>
              <w:pStyle w:val="NoSpacing"/>
              <w:rPr>
                <w:rFonts w:ascii="Times New Roman" w:hAnsi="Times New Roman"/>
                <w:lang w:val="sr-Cyrl-CS"/>
              </w:rPr>
            </w:pPr>
            <w:r w:rsidRPr="00BC3560">
              <w:rPr>
                <w:rFonts w:ascii="Times New Roman" w:hAnsi="Times New Roman"/>
                <w:lang w:val="sr-Cyrl-CS"/>
              </w:rPr>
              <w:t>12.</w:t>
            </w:r>
          </w:p>
        </w:tc>
        <w:tc>
          <w:tcPr>
            <w:tcW w:w="3551" w:type="dxa"/>
          </w:tcPr>
          <w:p w14:paraId="162F2BF9" w14:textId="77777777" w:rsidR="001220BF" w:rsidRPr="00BC3560" w:rsidRDefault="00C374E1">
            <w:pPr>
              <w:pStyle w:val="NoSpacing"/>
              <w:rPr>
                <w:rFonts w:ascii="Times New Roman" w:hAnsi="Times New Roman"/>
                <w:lang w:val="sr-Cyrl-CS"/>
              </w:rPr>
            </w:pPr>
            <w:r w:rsidRPr="00BC3560">
              <w:rPr>
                <w:rFonts w:ascii="Times New Roman" w:hAnsi="Times New Roman"/>
                <w:lang w:val="sr-Cyrl-CS"/>
              </w:rPr>
              <w:t>Мокри чвор за ученике</w:t>
            </w:r>
          </w:p>
        </w:tc>
        <w:tc>
          <w:tcPr>
            <w:tcW w:w="1276" w:type="dxa"/>
          </w:tcPr>
          <w:p w14:paraId="2AB6A256" w14:textId="77777777" w:rsidR="001220BF" w:rsidRPr="00BC3560" w:rsidRDefault="00C374E1">
            <w:pPr>
              <w:pStyle w:val="NoSpacing"/>
              <w:rPr>
                <w:rFonts w:ascii="Times New Roman" w:hAnsi="Times New Roman"/>
                <w:lang w:val="sr-Cyrl-CS"/>
              </w:rPr>
            </w:pPr>
            <w:r w:rsidRPr="00BC3560">
              <w:rPr>
                <w:rFonts w:ascii="Times New Roman" w:hAnsi="Times New Roman"/>
                <w:lang w:val="sr-Cyrl-CS"/>
              </w:rPr>
              <w:t>2</w:t>
            </w:r>
          </w:p>
          <w:p w14:paraId="3B7E7D88" w14:textId="77777777" w:rsidR="001220BF" w:rsidRPr="00BC3560" w:rsidRDefault="001220BF">
            <w:pPr>
              <w:pStyle w:val="NoSpacing"/>
              <w:rPr>
                <w:rFonts w:ascii="Times New Roman" w:hAnsi="Times New Roman"/>
                <w:lang w:val="sr-Cyrl-CS"/>
              </w:rPr>
            </w:pPr>
          </w:p>
        </w:tc>
        <w:tc>
          <w:tcPr>
            <w:tcW w:w="1134" w:type="dxa"/>
          </w:tcPr>
          <w:p w14:paraId="7EA29E66" w14:textId="77777777" w:rsidR="001220BF" w:rsidRPr="00BC3560" w:rsidRDefault="00C374E1">
            <w:pPr>
              <w:pStyle w:val="NoSpacing"/>
              <w:rPr>
                <w:rFonts w:ascii="Times New Roman" w:hAnsi="Times New Roman"/>
                <w:lang w:val="sr-Cyrl-CS"/>
              </w:rPr>
            </w:pPr>
            <w:r w:rsidRPr="00BC3560">
              <w:rPr>
                <w:rFonts w:ascii="Times New Roman" w:hAnsi="Times New Roman"/>
                <w:lang w:val="sr-Cyrl-CS"/>
              </w:rPr>
              <w:t>1</w:t>
            </w:r>
          </w:p>
        </w:tc>
        <w:tc>
          <w:tcPr>
            <w:tcW w:w="1134" w:type="dxa"/>
          </w:tcPr>
          <w:p w14:paraId="3FA3A0A5" w14:textId="77777777" w:rsidR="001220BF" w:rsidRPr="00BC3560" w:rsidRDefault="00C374E1">
            <w:pPr>
              <w:pStyle w:val="NoSpacing"/>
              <w:rPr>
                <w:rFonts w:ascii="Times New Roman" w:hAnsi="Times New Roman"/>
              </w:rPr>
            </w:pPr>
            <w:r w:rsidRPr="00BC3560">
              <w:rPr>
                <w:rFonts w:ascii="Times New Roman" w:hAnsi="Times New Roman"/>
              </w:rPr>
              <w:t>1</w:t>
            </w:r>
          </w:p>
        </w:tc>
        <w:tc>
          <w:tcPr>
            <w:tcW w:w="3658" w:type="dxa"/>
          </w:tcPr>
          <w:p w14:paraId="0356C1DF" w14:textId="77777777" w:rsidR="001220BF" w:rsidRPr="00BC3560" w:rsidRDefault="001220BF">
            <w:pPr>
              <w:pStyle w:val="NoSpacing"/>
              <w:rPr>
                <w:rFonts w:ascii="Times New Roman" w:hAnsi="Times New Roman"/>
                <w:lang w:val="sr-Cyrl-CS"/>
              </w:rPr>
            </w:pPr>
          </w:p>
        </w:tc>
      </w:tr>
      <w:tr w:rsidR="001220BF" w:rsidRPr="00BC3560" w14:paraId="4C035732" w14:textId="77777777">
        <w:trPr>
          <w:trHeight w:val="323"/>
        </w:trPr>
        <w:tc>
          <w:tcPr>
            <w:tcW w:w="668" w:type="dxa"/>
          </w:tcPr>
          <w:p w14:paraId="7D902059" w14:textId="77777777" w:rsidR="001220BF" w:rsidRPr="00BC3560" w:rsidRDefault="00C374E1">
            <w:pPr>
              <w:pStyle w:val="NoSpacing"/>
              <w:rPr>
                <w:rFonts w:ascii="Times New Roman" w:hAnsi="Times New Roman"/>
                <w:lang w:val="sr-Cyrl-CS"/>
              </w:rPr>
            </w:pPr>
            <w:r w:rsidRPr="00BC3560">
              <w:rPr>
                <w:rFonts w:ascii="Times New Roman" w:hAnsi="Times New Roman"/>
                <w:lang w:val="sr-Cyrl-CS"/>
              </w:rPr>
              <w:t>13.</w:t>
            </w:r>
          </w:p>
        </w:tc>
        <w:tc>
          <w:tcPr>
            <w:tcW w:w="3551" w:type="dxa"/>
          </w:tcPr>
          <w:p w14:paraId="1D35E4A1" w14:textId="77777777" w:rsidR="001220BF" w:rsidRPr="00BC3560" w:rsidRDefault="00C374E1">
            <w:pPr>
              <w:pStyle w:val="NoSpacing"/>
              <w:rPr>
                <w:rFonts w:ascii="Times New Roman" w:hAnsi="Times New Roman"/>
                <w:b/>
                <w:lang w:val="sr-Cyrl-CS"/>
              </w:rPr>
            </w:pPr>
            <w:r w:rsidRPr="00BC3560">
              <w:rPr>
                <w:rFonts w:ascii="Times New Roman" w:hAnsi="Times New Roman"/>
                <w:lang w:val="sr-Cyrl-CS"/>
              </w:rPr>
              <w:t xml:space="preserve">Простор за смештај огрева </w:t>
            </w:r>
          </w:p>
        </w:tc>
        <w:tc>
          <w:tcPr>
            <w:tcW w:w="1276" w:type="dxa"/>
          </w:tcPr>
          <w:p w14:paraId="3790B65A" w14:textId="77777777" w:rsidR="001220BF" w:rsidRPr="00BC3560" w:rsidRDefault="00C374E1">
            <w:pPr>
              <w:pStyle w:val="NoSpacing"/>
              <w:rPr>
                <w:rFonts w:ascii="Times New Roman" w:hAnsi="Times New Roman"/>
              </w:rPr>
            </w:pPr>
            <w:r w:rsidRPr="00BC3560">
              <w:rPr>
                <w:rFonts w:ascii="Times New Roman" w:hAnsi="Times New Roman"/>
              </w:rPr>
              <w:t>1</w:t>
            </w:r>
          </w:p>
        </w:tc>
        <w:tc>
          <w:tcPr>
            <w:tcW w:w="1134" w:type="dxa"/>
          </w:tcPr>
          <w:p w14:paraId="45B06792" w14:textId="77777777" w:rsidR="001220BF" w:rsidRPr="00BC3560" w:rsidRDefault="00C374E1">
            <w:pPr>
              <w:pStyle w:val="NoSpacing"/>
              <w:rPr>
                <w:rFonts w:ascii="Times New Roman" w:hAnsi="Times New Roman"/>
                <w:lang w:val="sr-Cyrl-CS"/>
              </w:rPr>
            </w:pPr>
            <w:r w:rsidRPr="00BC3560">
              <w:rPr>
                <w:rFonts w:ascii="Times New Roman" w:hAnsi="Times New Roman"/>
                <w:lang w:val="sr-Cyrl-CS"/>
              </w:rPr>
              <w:t>1</w:t>
            </w:r>
          </w:p>
        </w:tc>
        <w:tc>
          <w:tcPr>
            <w:tcW w:w="1134" w:type="dxa"/>
          </w:tcPr>
          <w:p w14:paraId="1B8233D1" w14:textId="77777777" w:rsidR="001220BF" w:rsidRPr="00BC3560" w:rsidRDefault="00C374E1">
            <w:pPr>
              <w:pStyle w:val="NoSpacing"/>
              <w:rPr>
                <w:rFonts w:ascii="Times New Roman" w:hAnsi="Times New Roman"/>
                <w:lang w:val="sr-Cyrl-CS"/>
              </w:rPr>
            </w:pPr>
            <w:r w:rsidRPr="00BC3560">
              <w:rPr>
                <w:rFonts w:ascii="Times New Roman" w:hAnsi="Times New Roman"/>
                <w:lang w:val="sr-Cyrl-CS"/>
              </w:rPr>
              <w:t>1</w:t>
            </w:r>
          </w:p>
        </w:tc>
        <w:tc>
          <w:tcPr>
            <w:tcW w:w="3658" w:type="dxa"/>
          </w:tcPr>
          <w:p w14:paraId="6D0AA25A" w14:textId="77777777" w:rsidR="001220BF" w:rsidRPr="00BC3560" w:rsidRDefault="00C374E1">
            <w:pPr>
              <w:pStyle w:val="NoSpacing"/>
              <w:rPr>
                <w:rFonts w:ascii="Times New Roman" w:hAnsi="Times New Roman"/>
                <w:lang w:val="sr-Cyrl-CS"/>
              </w:rPr>
            </w:pPr>
            <w:r w:rsidRPr="00BC3560">
              <w:rPr>
                <w:rFonts w:ascii="Times New Roman" w:hAnsi="Times New Roman"/>
                <w:lang w:val="sr-Cyrl-CS"/>
              </w:rPr>
              <w:t>1</w:t>
            </w:r>
          </w:p>
        </w:tc>
      </w:tr>
      <w:tr w:rsidR="001220BF" w:rsidRPr="00BC3560" w14:paraId="0E5ABC20" w14:textId="77777777">
        <w:trPr>
          <w:trHeight w:val="287"/>
        </w:trPr>
        <w:tc>
          <w:tcPr>
            <w:tcW w:w="668" w:type="dxa"/>
          </w:tcPr>
          <w:p w14:paraId="373506C9" w14:textId="77777777" w:rsidR="001220BF" w:rsidRPr="00BC3560" w:rsidRDefault="00C374E1">
            <w:pPr>
              <w:pStyle w:val="NoSpacing"/>
              <w:rPr>
                <w:rFonts w:ascii="Times New Roman" w:hAnsi="Times New Roman"/>
                <w:lang w:val="sr-Cyrl-CS"/>
              </w:rPr>
            </w:pPr>
            <w:r w:rsidRPr="00BC3560">
              <w:rPr>
                <w:rFonts w:ascii="Times New Roman" w:hAnsi="Times New Roman"/>
                <w:lang w:val="sr-Cyrl-CS"/>
              </w:rPr>
              <w:t>14.</w:t>
            </w:r>
          </w:p>
        </w:tc>
        <w:tc>
          <w:tcPr>
            <w:tcW w:w="3551" w:type="dxa"/>
          </w:tcPr>
          <w:p w14:paraId="08521CE6" w14:textId="77777777" w:rsidR="001220BF" w:rsidRPr="00BC3560" w:rsidRDefault="00C374E1">
            <w:pPr>
              <w:pStyle w:val="NoSpacing"/>
              <w:rPr>
                <w:rFonts w:ascii="Times New Roman" w:hAnsi="Times New Roman"/>
                <w:lang w:val="sr-Cyrl-CS"/>
              </w:rPr>
            </w:pPr>
            <w:r w:rsidRPr="00BC3560">
              <w:rPr>
                <w:rFonts w:ascii="Times New Roman" w:hAnsi="Times New Roman"/>
                <w:lang w:val="sr-Cyrl-CS"/>
              </w:rPr>
              <w:t xml:space="preserve">Пољски </w:t>
            </w:r>
            <w:r w:rsidRPr="00BC3560">
              <w:rPr>
                <w:rFonts w:ascii="Times New Roman" w:hAnsi="Times New Roman"/>
              </w:rPr>
              <w:t>WC</w:t>
            </w:r>
          </w:p>
        </w:tc>
        <w:tc>
          <w:tcPr>
            <w:tcW w:w="1276" w:type="dxa"/>
          </w:tcPr>
          <w:p w14:paraId="512B48CB" w14:textId="77777777" w:rsidR="001220BF" w:rsidRPr="00BC3560" w:rsidRDefault="001220BF">
            <w:pPr>
              <w:pStyle w:val="NoSpacing"/>
              <w:rPr>
                <w:rFonts w:ascii="Times New Roman" w:hAnsi="Times New Roman"/>
                <w:lang w:val="sr-Cyrl-CS"/>
              </w:rPr>
            </w:pPr>
          </w:p>
        </w:tc>
        <w:tc>
          <w:tcPr>
            <w:tcW w:w="1134" w:type="dxa"/>
          </w:tcPr>
          <w:p w14:paraId="04947827" w14:textId="77777777" w:rsidR="001220BF" w:rsidRPr="00BC3560" w:rsidRDefault="001220BF">
            <w:pPr>
              <w:pStyle w:val="NoSpacing"/>
              <w:rPr>
                <w:rFonts w:ascii="Times New Roman" w:hAnsi="Times New Roman"/>
                <w:lang w:val="sr-Cyrl-CS"/>
              </w:rPr>
            </w:pPr>
          </w:p>
        </w:tc>
        <w:tc>
          <w:tcPr>
            <w:tcW w:w="1134" w:type="dxa"/>
          </w:tcPr>
          <w:p w14:paraId="4ED232EE" w14:textId="77777777" w:rsidR="001220BF" w:rsidRPr="00BC3560" w:rsidRDefault="00C374E1">
            <w:pPr>
              <w:pStyle w:val="NoSpacing"/>
              <w:rPr>
                <w:rFonts w:ascii="Times New Roman" w:hAnsi="Times New Roman"/>
                <w:lang w:val="sr-Cyrl-CS"/>
              </w:rPr>
            </w:pPr>
            <w:r w:rsidRPr="00BC3560">
              <w:rPr>
                <w:rFonts w:ascii="Times New Roman" w:hAnsi="Times New Roman"/>
                <w:lang w:val="sr-Cyrl-CS"/>
              </w:rPr>
              <w:t>1</w:t>
            </w:r>
          </w:p>
        </w:tc>
        <w:tc>
          <w:tcPr>
            <w:tcW w:w="3658" w:type="dxa"/>
          </w:tcPr>
          <w:p w14:paraId="70F8A83A" w14:textId="77777777" w:rsidR="001220BF" w:rsidRPr="00BC3560" w:rsidRDefault="00C374E1">
            <w:pPr>
              <w:pStyle w:val="NoSpacing"/>
              <w:rPr>
                <w:rFonts w:ascii="Times New Roman" w:hAnsi="Times New Roman"/>
                <w:lang w:val="sr-Cyrl-CS"/>
              </w:rPr>
            </w:pPr>
            <w:r w:rsidRPr="00BC3560">
              <w:rPr>
                <w:rFonts w:ascii="Times New Roman" w:hAnsi="Times New Roman"/>
                <w:lang w:val="sr-Cyrl-CS"/>
              </w:rPr>
              <w:t>1</w:t>
            </w:r>
          </w:p>
        </w:tc>
      </w:tr>
    </w:tbl>
    <w:p w14:paraId="49EFBF43" w14:textId="77777777" w:rsidR="001220BF" w:rsidRPr="00BC3560" w:rsidRDefault="001220BF">
      <w:pPr>
        <w:rPr>
          <w:rFonts w:ascii="Times New Roman" w:hAnsi="Times New Roman"/>
          <w:sz w:val="24"/>
          <w:szCs w:val="24"/>
        </w:rPr>
      </w:pPr>
    </w:p>
    <w:p w14:paraId="0D894A8E" w14:textId="77777777" w:rsidR="001220BF" w:rsidRPr="00BC3560" w:rsidRDefault="001220BF">
      <w:pPr>
        <w:jc w:val="center"/>
        <w:rPr>
          <w:rFonts w:ascii="Times New Roman" w:hAnsi="Times New Roman"/>
          <w:sz w:val="24"/>
          <w:szCs w:val="24"/>
          <w:lang w:val="sr-Cyrl-CS"/>
        </w:rPr>
      </w:pPr>
    </w:p>
    <w:p w14:paraId="66FDDB90" w14:textId="77777777" w:rsidR="001220BF" w:rsidRPr="00BC3560" w:rsidRDefault="001220BF">
      <w:pPr>
        <w:jc w:val="center"/>
        <w:rPr>
          <w:rFonts w:ascii="Times New Roman" w:hAnsi="Times New Roman"/>
          <w:sz w:val="24"/>
          <w:szCs w:val="24"/>
          <w:lang w:val="sr-Cyrl-CS"/>
        </w:rPr>
      </w:pPr>
    </w:p>
    <w:p w14:paraId="33DD0312" w14:textId="77777777" w:rsidR="001220BF" w:rsidRPr="00BC3560" w:rsidRDefault="001220BF">
      <w:pPr>
        <w:rPr>
          <w:rFonts w:ascii="Times New Roman" w:hAnsi="Times New Roman"/>
          <w:sz w:val="24"/>
          <w:szCs w:val="24"/>
          <w:lang w:val="sr-Cyrl-CS"/>
        </w:rPr>
      </w:pPr>
    </w:p>
    <w:p w14:paraId="40CBA8A0" w14:textId="77777777" w:rsidR="001220BF" w:rsidRPr="00BC3560" w:rsidRDefault="00C374E1">
      <w:pPr>
        <w:jc w:val="center"/>
        <w:rPr>
          <w:rFonts w:ascii="Times New Roman" w:hAnsi="Times New Roman"/>
          <w:sz w:val="24"/>
          <w:szCs w:val="24"/>
          <w:lang w:val="sr-Cyrl-CS"/>
        </w:rPr>
      </w:pPr>
      <w:r w:rsidRPr="00BC3560">
        <w:rPr>
          <w:rFonts w:ascii="Times New Roman" w:hAnsi="Times New Roman"/>
          <w:sz w:val="24"/>
          <w:szCs w:val="24"/>
          <w:lang w:val="sr-Cyrl-CS"/>
        </w:rPr>
        <w:lastRenderedPageBreak/>
        <w:t>ОСТАЛИ ПРОСТОРНИ УСЛОВИ ЗА РЕАЛИЗАЦИЈУ</w:t>
      </w:r>
    </w:p>
    <w:p w14:paraId="6010C8DB" w14:textId="77777777" w:rsidR="001220BF" w:rsidRPr="00BC3560" w:rsidRDefault="001220BF">
      <w:pPr>
        <w:rPr>
          <w:rFonts w:ascii="Times New Roman" w:hAnsi="Times New Roman"/>
          <w:lang w:val="sr-Cyrl-CS"/>
        </w:rPr>
      </w:pPr>
    </w:p>
    <w:p w14:paraId="7EF66560" w14:textId="77777777" w:rsidR="001220BF" w:rsidRPr="00BC3560" w:rsidRDefault="00C374E1">
      <w:pPr>
        <w:widowControl w:val="0"/>
        <w:numPr>
          <w:ilvl w:val="0"/>
          <w:numId w:val="2"/>
        </w:numPr>
        <w:autoSpaceDE w:val="0"/>
        <w:autoSpaceDN w:val="0"/>
        <w:spacing w:after="0" w:line="240" w:lineRule="auto"/>
        <w:rPr>
          <w:rFonts w:ascii="Times New Roman" w:hAnsi="Times New Roman"/>
          <w:b/>
          <w:i/>
          <w:sz w:val="28"/>
          <w:szCs w:val="28"/>
          <w:lang w:val="ru-RU"/>
        </w:rPr>
      </w:pPr>
      <w:r w:rsidRPr="00BC3560">
        <w:rPr>
          <w:rFonts w:ascii="Times New Roman" w:hAnsi="Times New Roman"/>
          <w:b/>
          <w:i/>
          <w:sz w:val="28"/>
          <w:szCs w:val="28"/>
          <w:lang w:val="ru-RU"/>
        </w:rPr>
        <w:t>Наставна средства</w:t>
      </w:r>
    </w:p>
    <w:p w14:paraId="4D9C22B0" w14:textId="77777777" w:rsidR="001220BF" w:rsidRPr="00BC3560" w:rsidRDefault="001220BF">
      <w:pPr>
        <w:widowControl w:val="0"/>
        <w:autoSpaceDE w:val="0"/>
        <w:autoSpaceDN w:val="0"/>
        <w:rPr>
          <w:rFonts w:ascii="Times New Roman" w:hAnsi="Times New Roman"/>
          <w:lang w:val="ru-RU"/>
        </w:rPr>
      </w:pPr>
    </w:p>
    <w:tbl>
      <w:tblPr>
        <w:tblW w:w="77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73"/>
        <w:gridCol w:w="1371"/>
        <w:gridCol w:w="1586"/>
        <w:gridCol w:w="1350"/>
        <w:gridCol w:w="1260"/>
      </w:tblGrid>
      <w:tr w:rsidR="001220BF" w:rsidRPr="00BC3560" w14:paraId="504BE619" w14:textId="77777777">
        <w:trPr>
          <w:cantSplit/>
        </w:trPr>
        <w:tc>
          <w:tcPr>
            <w:tcW w:w="2173" w:type="dxa"/>
          </w:tcPr>
          <w:p w14:paraId="79EB9BDE" w14:textId="77777777" w:rsidR="001220BF" w:rsidRPr="00BC3560" w:rsidRDefault="00C374E1">
            <w:pPr>
              <w:pStyle w:val="NoSpacing"/>
              <w:rPr>
                <w:rFonts w:ascii="Times New Roman" w:hAnsi="Times New Roman"/>
              </w:rPr>
            </w:pPr>
            <w:r w:rsidRPr="00BC3560">
              <w:rPr>
                <w:rFonts w:ascii="Times New Roman" w:hAnsi="Times New Roman"/>
              </w:rPr>
              <w:t>Назив наставног</w:t>
            </w:r>
          </w:p>
          <w:p w14:paraId="5EC77CFF" w14:textId="77777777" w:rsidR="001220BF" w:rsidRPr="00BC3560" w:rsidRDefault="00C374E1">
            <w:pPr>
              <w:pStyle w:val="NoSpacing"/>
              <w:rPr>
                <w:rFonts w:ascii="Times New Roman" w:hAnsi="Times New Roman"/>
              </w:rPr>
            </w:pPr>
            <w:r w:rsidRPr="00BC3560">
              <w:rPr>
                <w:rFonts w:ascii="Times New Roman" w:hAnsi="Times New Roman"/>
              </w:rPr>
              <w:t>средства</w:t>
            </w:r>
          </w:p>
        </w:tc>
        <w:tc>
          <w:tcPr>
            <w:tcW w:w="1371" w:type="dxa"/>
            <w:vAlign w:val="center"/>
          </w:tcPr>
          <w:p w14:paraId="26132B77" w14:textId="77777777" w:rsidR="001220BF" w:rsidRPr="00BC3560" w:rsidRDefault="00C374E1">
            <w:pPr>
              <w:pStyle w:val="NoSpacing"/>
              <w:rPr>
                <w:rFonts w:ascii="Times New Roman" w:hAnsi="Times New Roman"/>
              </w:rPr>
            </w:pPr>
            <w:r w:rsidRPr="00BC3560">
              <w:rPr>
                <w:rFonts w:ascii="Times New Roman" w:hAnsi="Times New Roman"/>
              </w:rPr>
              <w:t>Мат.школа</w:t>
            </w:r>
          </w:p>
        </w:tc>
        <w:tc>
          <w:tcPr>
            <w:tcW w:w="1586" w:type="dxa"/>
            <w:vAlign w:val="center"/>
          </w:tcPr>
          <w:p w14:paraId="48772C20" w14:textId="77777777" w:rsidR="001220BF" w:rsidRPr="00BC3560" w:rsidRDefault="00C374E1">
            <w:pPr>
              <w:pStyle w:val="NoSpacing"/>
              <w:rPr>
                <w:rFonts w:ascii="Times New Roman" w:hAnsi="Times New Roman"/>
              </w:rPr>
            </w:pPr>
            <w:r w:rsidRPr="00BC3560">
              <w:rPr>
                <w:rFonts w:ascii="Times New Roman" w:hAnsi="Times New Roman"/>
              </w:rPr>
              <w:t>Зајача</w:t>
            </w:r>
          </w:p>
        </w:tc>
        <w:tc>
          <w:tcPr>
            <w:tcW w:w="1350" w:type="dxa"/>
            <w:vAlign w:val="center"/>
          </w:tcPr>
          <w:p w14:paraId="1EE4B4CC" w14:textId="77777777" w:rsidR="001220BF" w:rsidRPr="00BC3560" w:rsidRDefault="00C374E1">
            <w:pPr>
              <w:pStyle w:val="NoSpacing"/>
              <w:rPr>
                <w:rFonts w:ascii="Times New Roman" w:hAnsi="Times New Roman"/>
              </w:rPr>
            </w:pPr>
            <w:r w:rsidRPr="00BC3560">
              <w:rPr>
                <w:rFonts w:ascii="Times New Roman" w:hAnsi="Times New Roman"/>
              </w:rPr>
              <w:t>Пасковац</w:t>
            </w:r>
          </w:p>
        </w:tc>
        <w:tc>
          <w:tcPr>
            <w:tcW w:w="1260" w:type="dxa"/>
            <w:vAlign w:val="center"/>
          </w:tcPr>
          <w:p w14:paraId="46F8C289" w14:textId="77777777" w:rsidR="001220BF" w:rsidRPr="00BC3560" w:rsidRDefault="00C374E1">
            <w:pPr>
              <w:pStyle w:val="NoSpacing"/>
              <w:rPr>
                <w:rFonts w:ascii="Times New Roman" w:hAnsi="Times New Roman"/>
              </w:rPr>
            </w:pPr>
            <w:r w:rsidRPr="00BC3560">
              <w:rPr>
                <w:rFonts w:ascii="Times New Roman" w:hAnsi="Times New Roman"/>
              </w:rPr>
              <w:t>Г.Борина</w:t>
            </w:r>
          </w:p>
        </w:tc>
      </w:tr>
      <w:tr w:rsidR="001220BF" w:rsidRPr="00BC3560" w14:paraId="5D0F501A" w14:textId="77777777">
        <w:trPr>
          <w:cantSplit/>
        </w:trPr>
        <w:tc>
          <w:tcPr>
            <w:tcW w:w="2173" w:type="dxa"/>
            <w:shd w:val="clear" w:color="auto" w:fill="auto"/>
          </w:tcPr>
          <w:p w14:paraId="0AC72F3E" w14:textId="77777777" w:rsidR="001220BF" w:rsidRPr="00BC3560" w:rsidRDefault="00C374E1">
            <w:pPr>
              <w:pStyle w:val="NoSpacing"/>
              <w:rPr>
                <w:rFonts w:ascii="Times New Roman" w:hAnsi="Times New Roman"/>
                <w:lang w:val="ru-RU"/>
              </w:rPr>
            </w:pPr>
            <w:r w:rsidRPr="00BC3560">
              <w:rPr>
                <w:rFonts w:ascii="Times New Roman" w:hAnsi="Times New Roman"/>
              </w:rPr>
              <w:t>TB</w:t>
            </w:r>
            <w:r w:rsidRPr="00BC3560">
              <w:rPr>
                <w:rFonts w:ascii="Times New Roman" w:hAnsi="Times New Roman"/>
                <w:lang w:val="ru-RU"/>
              </w:rPr>
              <w:t xml:space="preserve"> у боји </w:t>
            </w:r>
          </w:p>
        </w:tc>
        <w:tc>
          <w:tcPr>
            <w:tcW w:w="1371" w:type="dxa"/>
            <w:shd w:val="clear" w:color="auto" w:fill="auto"/>
            <w:vAlign w:val="center"/>
          </w:tcPr>
          <w:p w14:paraId="166C0F0E" w14:textId="77777777" w:rsidR="001220BF" w:rsidRPr="00BC3560" w:rsidRDefault="00C374E1">
            <w:pPr>
              <w:pStyle w:val="NoSpacing"/>
              <w:rPr>
                <w:rFonts w:ascii="Times New Roman" w:hAnsi="Times New Roman"/>
              </w:rPr>
            </w:pPr>
            <w:r w:rsidRPr="00BC3560">
              <w:rPr>
                <w:rFonts w:ascii="Times New Roman" w:hAnsi="Times New Roman"/>
              </w:rPr>
              <w:t>2</w:t>
            </w:r>
          </w:p>
        </w:tc>
        <w:tc>
          <w:tcPr>
            <w:tcW w:w="1586" w:type="dxa"/>
            <w:shd w:val="clear" w:color="auto" w:fill="auto"/>
            <w:vAlign w:val="center"/>
          </w:tcPr>
          <w:p w14:paraId="4A8A4209" w14:textId="77777777" w:rsidR="001220BF" w:rsidRPr="00BC3560" w:rsidRDefault="001220BF">
            <w:pPr>
              <w:pStyle w:val="NoSpacing"/>
              <w:rPr>
                <w:rFonts w:ascii="Times New Roman" w:hAnsi="Times New Roman"/>
              </w:rPr>
            </w:pPr>
          </w:p>
        </w:tc>
        <w:tc>
          <w:tcPr>
            <w:tcW w:w="1350" w:type="dxa"/>
            <w:shd w:val="clear" w:color="auto" w:fill="auto"/>
            <w:vAlign w:val="center"/>
          </w:tcPr>
          <w:p w14:paraId="351424B8" w14:textId="77777777" w:rsidR="001220BF" w:rsidRPr="00BC3560" w:rsidRDefault="00C374E1">
            <w:pPr>
              <w:pStyle w:val="NoSpacing"/>
              <w:rPr>
                <w:rFonts w:ascii="Times New Roman" w:hAnsi="Times New Roman"/>
                <w:lang w:val="sr-Cyrl-CS"/>
              </w:rPr>
            </w:pPr>
            <w:r w:rsidRPr="00BC3560">
              <w:rPr>
                <w:rFonts w:ascii="Times New Roman" w:hAnsi="Times New Roman"/>
              </w:rPr>
              <w:t>1</w:t>
            </w:r>
          </w:p>
        </w:tc>
        <w:tc>
          <w:tcPr>
            <w:tcW w:w="1260" w:type="dxa"/>
            <w:shd w:val="clear" w:color="auto" w:fill="auto"/>
            <w:vAlign w:val="center"/>
          </w:tcPr>
          <w:p w14:paraId="60D16B54" w14:textId="77777777" w:rsidR="001220BF" w:rsidRPr="00BC3560" w:rsidRDefault="001220BF">
            <w:pPr>
              <w:pStyle w:val="NoSpacing"/>
              <w:rPr>
                <w:rFonts w:ascii="Times New Roman" w:hAnsi="Times New Roman"/>
              </w:rPr>
            </w:pPr>
          </w:p>
        </w:tc>
      </w:tr>
      <w:tr w:rsidR="001220BF" w:rsidRPr="00BC3560" w14:paraId="1C6F0D76" w14:textId="77777777">
        <w:trPr>
          <w:cantSplit/>
        </w:trPr>
        <w:tc>
          <w:tcPr>
            <w:tcW w:w="2173" w:type="dxa"/>
            <w:shd w:val="clear" w:color="auto" w:fill="auto"/>
          </w:tcPr>
          <w:p w14:paraId="2F80E670" w14:textId="77777777" w:rsidR="001220BF" w:rsidRPr="00BC3560" w:rsidRDefault="00C374E1">
            <w:pPr>
              <w:pStyle w:val="NoSpacing"/>
              <w:rPr>
                <w:rFonts w:ascii="Times New Roman" w:hAnsi="Times New Roman"/>
              </w:rPr>
            </w:pPr>
            <w:r w:rsidRPr="00BC3560">
              <w:rPr>
                <w:rFonts w:ascii="Times New Roman" w:hAnsi="Times New Roman"/>
                <w:lang w:val="ru-RU"/>
              </w:rPr>
              <w:t>Видео / Д</w:t>
            </w:r>
            <w:r w:rsidRPr="00BC3560">
              <w:rPr>
                <w:rFonts w:ascii="Times New Roman" w:hAnsi="Times New Roman"/>
              </w:rPr>
              <w:t>B</w:t>
            </w:r>
            <w:r w:rsidRPr="00BC3560">
              <w:rPr>
                <w:rFonts w:ascii="Times New Roman" w:hAnsi="Times New Roman"/>
                <w:lang w:val="ru-RU"/>
              </w:rPr>
              <w:t>Д</w:t>
            </w:r>
          </w:p>
        </w:tc>
        <w:tc>
          <w:tcPr>
            <w:tcW w:w="1371" w:type="dxa"/>
            <w:shd w:val="clear" w:color="auto" w:fill="auto"/>
            <w:vAlign w:val="center"/>
          </w:tcPr>
          <w:p w14:paraId="7F152D3A" w14:textId="77777777" w:rsidR="001220BF" w:rsidRPr="00BC3560" w:rsidRDefault="001220BF">
            <w:pPr>
              <w:pStyle w:val="NoSpacing"/>
              <w:rPr>
                <w:rFonts w:ascii="Times New Roman" w:hAnsi="Times New Roman"/>
              </w:rPr>
            </w:pPr>
          </w:p>
        </w:tc>
        <w:tc>
          <w:tcPr>
            <w:tcW w:w="1586" w:type="dxa"/>
            <w:shd w:val="clear" w:color="auto" w:fill="auto"/>
            <w:vAlign w:val="center"/>
          </w:tcPr>
          <w:p w14:paraId="6A750267" w14:textId="77777777" w:rsidR="001220BF" w:rsidRPr="00BC3560" w:rsidRDefault="00C374E1">
            <w:pPr>
              <w:pStyle w:val="NoSpacing"/>
              <w:rPr>
                <w:rFonts w:ascii="Times New Roman" w:hAnsi="Times New Roman"/>
              </w:rPr>
            </w:pPr>
            <w:r w:rsidRPr="00BC3560">
              <w:rPr>
                <w:rFonts w:ascii="Times New Roman" w:hAnsi="Times New Roman"/>
              </w:rPr>
              <w:t>1</w:t>
            </w:r>
          </w:p>
        </w:tc>
        <w:tc>
          <w:tcPr>
            <w:tcW w:w="1350" w:type="dxa"/>
            <w:shd w:val="clear" w:color="auto" w:fill="auto"/>
            <w:vAlign w:val="center"/>
          </w:tcPr>
          <w:p w14:paraId="25EA1ED5" w14:textId="77777777" w:rsidR="001220BF" w:rsidRPr="00BC3560" w:rsidRDefault="00C374E1">
            <w:pPr>
              <w:pStyle w:val="NoSpacing"/>
              <w:rPr>
                <w:rFonts w:ascii="Times New Roman" w:hAnsi="Times New Roman"/>
              </w:rPr>
            </w:pPr>
            <w:r w:rsidRPr="00BC3560">
              <w:rPr>
                <w:rFonts w:ascii="Times New Roman" w:hAnsi="Times New Roman"/>
              </w:rPr>
              <w:t>1</w:t>
            </w:r>
          </w:p>
        </w:tc>
        <w:tc>
          <w:tcPr>
            <w:tcW w:w="1260" w:type="dxa"/>
            <w:shd w:val="clear" w:color="auto" w:fill="auto"/>
            <w:vAlign w:val="center"/>
          </w:tcPr>
          <w:p w14:paraId="21AD9D0F" w14:textId="77777777" w:rsidR="001220BF" w:rsidRPr="00BC3560" w:rsidRDefault="001220BF">
            <w:pPr>
              <w:pStyle w:val="NoSpacing"/>
              <w:rPr>
                <w:rFonts w:ascii="Times New Roman" w:hAnsi="Times New Roman"/>
              </w:rPr>
            </w:pPr>
          </w:p>
        </w:tc>
      </w:tr>
      <w:tr w:rsidR="001220BF" w:rsidRPr="00BC3560" w14:paraId="008A326E" w14:textId="77777777">
        <w:trPr>
          <w:cantSplit/>
          <w:trHeight w:val="134"/>
        </w:trPr>
        <w:tc>
          <w:tcPr>
            <w:tcW w:w="2173" w:type="dxa"/>
            <w:shd w:val="clear" w:color="auto" w:fill="auto"/>
          </w:tcPr>
          <w:p w14:paraId="6B642681" w14:textId="77777777" w:rsidR="001220BF" w:rsidRPr="00BC3560" w:rsidRDefault="00C374E1">
            <w:pPr>
              <w:pStyle w:val="NoSpacing"/>
              <w:rPr>
                <w:rFonts w:ascii="Times New Roman" w:hAnsi="Times New Roman"/>
                <w:lang w:val="ru-RU"/>
              </w:rPr>
            </w:pPr>
            <w:r w:rsidRPr="00BC3560">
              <w:rPr>
                <w:rFonts w:ascii="Times New Roman" w:hAnsi="Times New Roman"/>
                <w:lang w:val="ru-RU"/>
              </w:rPr>
              <w:t>Касетофон</w:t>
            </w:r>
          </w:p>
        </w:tc>
        <w:tc>
          <w:tcPr>
            <w:tcW w:w="1371" w:type="dxa"/>
            <w:shd w:val="clear" w:color="auto" w:fill="auto"/>
            <w:vAlign w:val="center"/>
          </w:tcPr>
          <w:p w14:paraId="7C261D5E" w14:textId="77777777" w:rsidR="001220BF" w:rsidRPr="00BC3560" w:rsidRDefault="00C374E1">
            <w:pPr>
              <w:pStyle w:val="NoSpacing"/>
              <w:rPr>
                <w:rFonts w:ascii="Times New Roman" w:hAnsi="Times New Roman"/>
                <w:lang w:val="sr-Cyrl-CS"/>
              </w:rPr>
            </w:pPr>
            <w:r w:rsidRPr="00BC3560">
              <w:rPr>
                <w:rFonts w:ascii="Times New Roman" w:hAnsi="Times New Roman"/>
                <w:lang w:val="sr-Cyrl-CS"/>
              </w:rPr>
              <w:t>2</w:t>
            </w:r>
          </w:p>
        </w:tc>
        <w:tc>
          <w:tcPr>
            <w:tcW w:w="1586" w:type="dxa"/>
            <w:shd w:val="clear" w:color="auto" w:fill="auto"/>
            <w:vAlign w:val="center"/>
          </w:tcPr>
          <w:p w14:paraId="5D419EC0" w14:textId="77777777" w:rsidR="001220BF" w:rsidRPr="00BC3560" w:rsidRDefault="00C374E1">
            <w:pPr>
              <w:pStyle w:val="NoSpacing"/>
              <w:rPr>
                <w:rFonts w:ascii="Times New Roman" w:hAnsi="Times New Roman"/>
              </w:rPr>
            </w:pPr>
            <w:r w:rsidRPr="00BC3560">
              <w:rPr>
                <w:rFonts w:ascii="Times New Roman" w:hAnsi="Times New Roman"/>
              </w:rPr>
              <w:t>1</w:t>
            </w:r>
          </w:p>
          <w:p w14:paraId="3974127A" w14:textId="77777777" w:rsidR="001220BF" w:rsidRPr="00BC3560" w:rsidRDefault="001220BF">
            <w:pPr>
              <w:pStyle w:val="NoSpacing"/>
              <w:rPr>
                <w:rFonts w:ascii="Times New Roman" w:hAnsi="Times New Roman"/>
                <w:lang w:val="sr-Cyrl-CS"/>
              </w:rPr>
            </w:pPr>
          </w:p>
        </w:tc>
        <w:tc>
          <w:tcPr>
            <w:tcW w:w="1350" w:type="dxa"/>
            <w:shd w:val="clear" w:color="auto" w:fill="auto"/>
            <w:vAlign w:val="center"/>
          </w:tcPr>
          <w:p w14:paraId="34F5AD49" w14:textId="77777777" w:rsidR="001220BF" w:rsidRPr="00BC3560" w:rsidRDefault="00C374E1">
            <w:pPr>
              <w:pStyle w:val="NoSpacing"/>
              <w:rPr>
                <w:rFonts w:ascii="Times New Roman" w:hAnsi="Times New Roman"/>
              </w:rPr>
            </w:pPr>
            <w:r w:rsidRPr="00BC3560">
              <w:rPr>
                <w:rFonts w:ascii="Times New Roman" w:hAnsi="Times New Roman"/>
              </w:rPr>
              <w:t>1</w:t>
            </w:r>
          </w:p>
        </w:tc>
        <w:tc>
          <w:tcPr>
            <w:tcW w:w="1260" w:type="dxa"/>
            <w:shd w:val="clear" w:color="auto" w:fill="auto"/>
            <w:vAlign w:val="center"/>
          </w:tcPr>
          <w:p w14:paraId="500590A0" w14:textId="77777777" w:rsidR="001220BF" w:rsidRPr="00BC3560" w:rsidRDefault="00C374E1">
            <w:pPr>
              <w:pStyle w:val="NoSpacing"/>
              <w:rPr>
                <w:rFonts w:ascii="Times New Roman" w:hAnsi="Times New Roman"/>
              </w:rPr>
            </w:pPr>
            <w:r w:rsidRPr="00BC3560">
              <w:rPr>
                <w:rFonts w:ascii="Times New Roman" w:hAnsi="Times New Roman"/>
              </w:rPr>
              <w:t>1</w:t>
            </w:r>
          </w:p>
        </w:tc>
      </w:tr>
      <w:tr w:rsidR="001220BF" w:rsidRPr="00BC3560" w14:paraId="3D1FE812" w14:textId="77777777">
        <w:trPr>
          <w:cantSplit/>
        </w:trPr>
        <w:tc>
          <w:tcPr>
            <w:tcW w:w="2173" w:type="dxa"/>
            <w:shd w:val="clear" w:color="auto" w:fill="auto"/>
          </w:tcPr>
          <w:p w14:paraId="50BD5371" w14:textId="77777777" w:rsidR="001220BF" w:rsidRPr="00BC3560" w:rsidRDefault="00C374E1">
            <w:pPr>
              <w:pStyle w:val="NoSpacing"/>
              <w:rPr>
                <w:rFonts w:ascii="Times New Roman" w:hAnsi="Times New Roman"/>
              </w:rPr>
            </w:pPr>
            <w:r w:rsidRPr="00BC3560">
              <w:rPr>
                <w:rFonts w:ascii="Times New Roman" w:hAnsi="Times New Roman"/>
                <w:lang w:val="ru-RU"/>
              </w:rPr>
              <w:t>Комплет за озвучење школе</w:t>
            </w:r>
          </w:p>
        </w:tc>
        <w:tc>
          <w:tcPr>
            <w:tcW w:w="1371" w:type="dxa"/>
            <w:shd w:val="clear" w:color="auto" w:fill="auto"/>
            <w:vAlign w:val="center"/>
          </w:tcPr>
          <w:p w14:paraId="0A36F9B6" w14:textId="77777777" w:rsidR="001220BF" w:rsidRPr="00BC3560" w:rsidRDefault="00C374E1">
            <w:pPr>
              <w:pStyle w:val="NoSpacing"/>
              <w:rPr>
                <w:rFonts w:ascii="Times New Roman" w:hAnsi="Times New Roman"/>
                <w:lang w:val="sr-Cyrl-CS"/>
              </w:rPr>
            </w:pPr>
            <w:r w:rsidRPr="00BC3560">
              <w:rPr>
                <w:rFonts w:ascii="Times New Roman" w:hAnsi="Times New Roman"/>
                <w:lang w:val="sr-Cyrl-CS"/>
              </w:rPr>
              <w:t>1</w:t>
            </w:r>
          </w:p>
        </w:tc>
        <w:tc>
          <w:tcPr>
            <w:tcW w:w="1586" w:type="dxa"/>
            <w:shd w:val="clear" w:color="auto" w:fill="auto"/>
            <w:vAlign w:val="center"/>
          </w:tcPr>
          <w:p w14:paraId="7A166A05" w14:textId="77777777" w:rsidR="001220BF" w:rsidRPr="00BC3560" w:rsidRDefault="001220BF">
            <w:pPr>
              <w:pStyle w:val="NoSpacing"/>
              <w:rPr>
                <w:rFonts w:ascii="Times New Roman" w:hAnsi="Times New Roman"/>
              </w:rPr>
            </w:pPr>
          </w:p>
        </w:tc>
        <w:tc>
          <w:tcPr>
            <w:tcW w:w="1350" w:type="dxa"/>
            <w:shd w:val="clear" w:color="auto" w:fill="auto"/>
            <w:vAlign w:val="center"/>
          </w:tcPr>
          <w:p w14:paraId="48EE36C7" w14:textId="77777777" w:rsidR="001220BF" w:rsidRPr="00BC3560" w:rsidRDefault="001220BF">
            <w:pPr>
              <w:pStyle w:val="NoSpacing"/>
              <w:rPr>
                <w:rFonts w:ascii="Times New Roman" w:hAnsi="Times New Roman"/>
              </w:rPr>
            </w:pPr>
          </w:p>
        </w:tc>
        <w:tc>
          <w:tcPr>
            <w:tcW w:w="1260" w:type="dxa"/>
            <w:shd w:val="clear" w:color="auto" w:fill="auto"/>
            <w:vAlign w:val="center"/>
          </w:tcPr>
          <w:p w14:paraId="75B85EF6" w14:textId="77777777" w:rsidR="001220BF" w:rsidRPr="00BC3560" w:rsidRDefault="001220BF">
            <w:pPr>
              <w:pStyle w:val="NoSpacing"/>
              <w:rPr>
                <w:rFonts w:ascii="Times New Roman" w:hAnsi="Times New Roman"/>
              </w:rPr>
            </w:pPr>
          </w:p>
        </w:tc>
      </w:tr>
      <w:tr w:rsidR="001220BF" w:rsidRPr="00BC3560" w14:paraId="66F488D1" w14:textId="77777777">
        <w:trPr>
          <w:cantSplit/>
        </w:trPr>
        <w:tc>
          <w:tcPr>
            <w:tcW w:w="2173" w:type="dxa"/>
            <w:shd w:val="clear" w:color="auto" w:fill="auto"/>
          </w:tcPr>
          <w:p w14:paraId="0C16D92D" w14:textId="77777777" w:rsidR="001220BF" w:rsidRPr="00BC3560" w:rsidRDefault="00C374E1">
            <w:pPr>
              <w:pStyle w:val="NoSpacing"/>
              <w:rPr>
                <w:rFonts w:ascii="Times New Roman" w:hAnsi="Times New Roman"/>
                <w:lang w:val="ru-RU"/>
              </w:rPr>
            </w:pPr>
            <w:r w:rsidRPr="00BC3560">
              <w:rPr>
                <w:rFonts w:ascii="Times New Roman" w:hAnsi="Times New Roman"/>
                <w:lang w:val="ru-RU"/>
              </w:rPr>
              <w:t>Фотокопир.апарат</w:t>
            </w:r>
          </w:p>
        </w:tc>
        <w:tc>
          <w:tcPr>
            <w:tcW w:w="1371" w:type="dxa"/>
            <w:shd w:val="clear" w:color="auto" w:fill="auto"/>
            <w:vAlign w:val="center"/>
          </w:tcPr>
          <w:p w14:paraId="639656A2" w14:textId="77777777" w:rsidR="001220BF" w:rsidRPr="00BC3560" w:rsidRDefault="00C374E1">
            <w:pPr>
              <w:pStyle w:val="NoSpacing"/>
              <w:rPr>
                <w:rFonts w:ascii="Times New Roman" w:hAnsi="Times New Roman"/>
                <w:lang w:val="ru-RU"/>
              </w:rPr>
            </w:pPr>
            <w:r w:rsidRPr="00BC3560">
              <w:rPr>
                <w:rFonts w:ascii="Times New Roman" w:hAnsi="Times New Roman"/>
                <w:lang w:val="ru-RU"/>
              </w:rPr>
              <w:t>2</w:t>
            </w:r>
          </w:p>
        </w:tc>
        <w:tc>
          <w:tcPr>
            <w:tcW w:w="1586" w:type="dxa"/>
            <w:shd w:val="clear" w:color="auto" w:fill="auto"/>
            <w:vAlign w:val="center"/>
          </w:tcPr>
          <w:p w14:paraId="1986630A" w14:textId="77777777" w:rsidR="001220BF" w:rsidRPr="00BC3560" w:rsidRDefault="001220BF">
            <w:pPr>
              <w:pStyle w:val="NoSpacing"/>
              <w:rPr>
                <w:rFonts w:ascii="Times New Roman" w:hAnsi="Times New Roman"/>
              </w:rPr>
            </w:pPr>
          </w:p>
        </w:tc>
        <w:tc>
          <w:tcPr>
            <w:tcW w:w="1350" w:type="dxa"/>
            <w:shd w:val="clear" w:color="auto" w:fill="auto"/>
            <w:vAlign w:val="center"/>
          </w:tcPr>
          <w:p w14:paraId="53923679" w14:textId="77777777" w:rsidR="001220BF" w:rsidRPr="00BC3560" w:rsidRDefault="001220BF">
            <w:pPr>
              <w:pStyle w:val="NoSpacing"/>
              <w:rPr>
                <w:rFonts w:ascii="Times New Roman" w:hAnsi="Times New Roman"/>
              </w:rPr>
            </w:pPr>
          </w:p>
        </w:tc>
        <w:tc>
          <w:tcPr>
            <w:tcW w:w="1260" w:type="dxa"/>
            <w:shd w:val="clear" w:color="auto" w:fill="auto"/>
            <w:vAlign w:val="center"/>
          </w:tcPr>
          <w:p w14:paraId="2B409082" w14:textId="77777777" w:rsidR="001220BF" w:rsidRPr="00BC3560" w:rsidRDefault="001220BF">
            <w:pPr>
              <w:pStyle w:val="NoSpacing"/>
              <w:rPr>
                <w:rFonts w:ascii="Times New Roman" w:hAnsi="Times New Roman"/>
              </w:rPr>
            </w:pPr>
          </w:p>
        </w:tc>
      </w:tr>
      <w:tr w:rsidR="001220BF" w:rsidRPr="00BC3560" w14:paraId="0C20BC6C" w14:textId="77777777">
        <w:trPr>
          <w:cantSplit/>
        </w:trPr>
        <w:tc>
          <w:tcPr>
            <w:tcW w:w="2173" w:type="dxa"/>
          </w:tcPr>
          <w:p w14:paraId="4E319F9A" w14:textId="77777777" w:rsidR="001220BF" w:rsidRPr="00BC3560" w:rsidRDefault="00C374E1">
            <w:pPr>
              <w:pStyle w:val="NoSpacing"/>
              <w:rPr>
                <w:rFonts w:ascii="Times New Roman" w:hAnsi="Times New Roman"/>
              </w:rPr>
            </w:pPr>
            <w:r w:rsidRPr="00BC3560">
              <w:rPr>
                <w:rFonts w:ascii="Times New Roman" w:hAnsi="Times New Roman"/>
              </w:rPr>
              <w:t>Калкулатор</w:t>
            </w:r>
          </w:p>
        </w:tc>
        <w:tc>
          <w:tcPr>
            <w:tcW w:w="1371" w:type="dxa"/>
            <w:vAlign w:val="center"/>
          </w:tcPr>
          <w:p w14:paraId="60C4C371" w14:textId="77777777" w:rsidR="001220BF" w:rsidRPr="00BC3560" w:rsidRDefault="00C374E1">
            <w:pPr>
              <w:pStyle w:val="NoSpacing"/>
              <w:rPr>
                <w:rFonts w:ascii="Times New Roman" w:hAnsi="Times New Roman"/>
              </w:rPr>
            </w:pPr>
            <w:r w:rsidRPr="00BC3560">
              <w:rPr>
                <w:rFonts w:ascii="Times New Roman" w:hAnsi="Times New Roman"/>
              </w:rPr>
              <w:t>1</w:t>
            </w:r>
          </w:p>
        </w:tc>
        <w:tc>
          <w:tcPr>
            <w:tcW w:w="1586" w:type="dxa"/>
            <w:vAlign w:val="center"/>
          </w:tcPr>
          <w:p w14:paraId="778AA07C" w14:textId="77777777" w:rsidR="001220BF" w:rsidRPr="00BC3560" w:rsidRDefault="001220BF">
            <w:pPr>
              <w:pStyle w:val="NoSpacing"/>
              <w:rPr>
                <w:rFonts w:ascii="Times New Roman" w:hAnsi="Times New Roman"/>
              </w:rPr>
            </w:pPr>
          </w:p>
        </w:tc>
        <w:tc>
          <w:tcPr>
            <w:tcW w:w="1350" w:type="dxa"/>
            <w:vAlign w:val="center"/>
          </w:tcPr>
          <w:p w14:paraId="1C3BBE78" w14:textId="77777777" w:rsidR="001220BF" w:rsidRPr="00BC3560" w:rsidRDefault="001220BF">
            <w:pPr>
              <w:pStyle w:val="NoSpacing"/>
              <w:rPr>
                <w:rFonts w:ascii="Times New Roman" w:hAnsi="Times New Roman"/>
              </w:rPr>
            </w:pPr>
          </w:p>
        </w:tc>
        <w:tc>
          <w:tcPr>
            <w:tcW w:w="1260" w:type="dxa"/>
            <w:vAlign w:val="center"/>
          </w:tcPr>
          <w:p w14:paraId="3B06BA2A" w14:textId="77777777" w:rsidR="001220BF" w:rsidRPr="00BC3560" w:rsidRDefault="001220BF">
            <w:pPr>
              <w:pStyle w:val="NoSpacing"/>
              <w:rPr>
                <w:rFonts w:ascii="Times New Roman" w:hAnsi="Times New Roman"/>
              </w:rPr>
            </w:pPr>
          </w:p>
        </w:tc>
      </w:tr>
      <w:tr w:rsidR="001220BF" w:rsidRPr="00BC3560" w14:paraId="58F0CE86" w14:textId="77777777">
        <w:trPr>
          <w:cantSplit/>
        </w:trPr>
        <w:tc>
          <w:tcPr>
            <w:tcW w:w="2173" w:type="dxa"/>
          </w:tcPr>
          <w:p w14:paraId="5EE92292" w14:textId="77777777" w:rsidR="001220BF" w:rsidRPr="00BC3560" w:rsidRDefault="001220BF">
            <w:pPr>
              <w:pStyle w:val="NoSpacing"/>
              <w:rPr>
                <w:rFonts w:ascii="Times New Roman" w:hAnsi="Times New Roman"/>
              </w:rPr>
            </w:pPr>
          </w:p>
          <w:p w14:paraId="30E022BE" w14:textId="77777777" w:rsidR="001220BF" w:rsidRPr="00BC3560" w:rsidRDefault="001220BF">
            <w:pPr>
              <w:pStyle w:val="NoSpacing"/>
              <w:rPr>
                <w:rFonts w:ascii="Times New Roman" w:hAnsi="Times New Roman"/>
              </w:rPr>
            </w:pPr>
          </w:p>
          <w:p w14:paraId="21A1957D" w14:textId="77777777" w:rsidR="001220BF" w:rsidRPr="00BC3560" w:rsidRDefault="00C374E1">
            <w:pPr>
              <w:pStyle w:val="NoSpacing"/>
              <w:rPr>
                <w:rFonts w:ascii="Times New Roman" w:hAnsi="Times New Roman"/>
              </w:rPr>
            </w:pPr>
            <w:r w:rsidRPr="00BC3560">
              <w:rPr>
                <w:rFonts w:ascii="Times New Roman" w:hAnsi="Times New Roman"/>
              </w:rPr>
              <w:t>Компјутер</w:t>
            </w:r>
            <w:r w:rsidRPr="00BC3560">
              <w:rPr>
                <w:rFonts w:ascii="Times New Roman" w:hAnsi="Times New Roman"/>
              </w:rPr>
              <w:tab/>
            </w:r>
          </w:p>
        </w:tc>
        <w:tc>
          <w:tcPr>
            <w:tcW w:w="1371" w:type="dxa"/>
            <w:vAlign w:val="center"/>
          </w:tcPr>
          <w:p w14:paraId="4EF0944E" w14:textId="77777777" w:rsidR="001220BF" w:rsidRPr="00BC3560" w:rsidRDefault="00C374E1">
            <w:pPr>
              <w:pStyle w:val="NoSpacing"/>
              <w:rPr>
                <w:rFonts w:ascii="Times New Roman" w:hAnsi="Times New Roman"/>
                <w:lang w:val="sr-Cyrl-CS"/>
              </w:rPr>
            </w:pPr>
            <w:r w:rsidRPr="00BC3560">
              <w:rPr>
                <w:rFonts w:ascii="Times New Roman" w:hAnsi="Times New Roman"/>
                <w:lang w:val="sr-Cyrl-CS"/>
              </w:rPr>
              <w:t>7 ван наставе</w:t>
            </w:r>
          </w:p>
          <w:p w14:paraId="72ACC677" w14:textId="77777777" w:rsidR="001220BF" w:rsidRPr="00BC3560" w:rsidRDefault="00C374E1">
            <w:pPr>
              <w:pStyle w:val="NoSpacing"/>
              <w:rPr>
                <w:rFonts w:ascii="Times New Roman" w:hAnsi="Times New Roman"/>
                <w:lang w:val="sr-Cyrl-CS"/>
              </w:rPr>
            </w:pPr>
            <w:r w:rsidRPr="00BC3560">
              <w:rPr>
                <w:rFonts w:ascii="Times New Roman" w:hAnsi="Times New Roman"/>
                <w:lang w:val="sr-Cyrl-CS"/>
              </w:rPr>
              <w:t>20 кабинет информатике</w:t>
            </w:r>
          </w:p>
          <w:p w14:paraId="7E766181" w14:textId="69898B39" w:rsidR="006F1FB9" w:rsidRPr="00BC3560" w:rsidRDefault="006F1FB9">
            <w:pPr>
              <w:pStyle w:val="NoSpacing"/>
              <w:rPr>
                <w:rFonts w:ascii="Times New Roman" w:hAnsi="Times New Roman"/>
                <w:lang w:val="sr-Cyrl-RS"/>
              </w:rPr>
            </w:pPr>
            <w:r w:rsidRPr="00BC3560">
              <w:rPr>
                <w:rFonts w:ascii="Times New Roman" w:hAnsi="Times New Roman"/>
                <w:lang w:val="sr-Cyrl-RS"/>
              </w:rPr>
              <w:t>6 у предметним кабинетима</w:t>
            </w:r>
          </w:p>
        </w:tc>
        <w:tc>
          <w:tcPr>
            <w:tcW w:w="1586" w:type="dxa"/>
            <w:vAlign w:val="center"/>
          </w:tcPr>
          <w:p w14:paraId="1E8784A8" w14:textId="77777777" w:rsidR="001220BF" w:rsidRPr="00BC3560" w:rsidRDefault="00C374E1">
            <w:pPr>
              <w:pStyle w:val="NoSpacing"/>
              <w:rPr>
                <w:rFonts w:ascii="Times New Roman" w:hAnsi="Times New Roman"/>
                <w:lang w:val="sr-Cyrl-CS"/>
              </w:rPr>
            </w:pPr>
            <w:r w:rsidRPr="00BC3560">
              <w:rPr>
                <w:rFonts w:ascii="Times New Roman" w:hAnsi="Times New Roman"/>
                <w:lang w:val="sr-Cyrl-CS"/>
              </w:rPr>
              <w:t>1 ван наставе</w:t>
            </w:r>
          </w:p>
          <w:p w14:paraId="6CD0678C" w14:textId="77777777" w:rsidR="001220BF" w:rsidRPr="00BC3560" w:rsidRDefault="00C374E1">
            <w:pPr>
              <w:pStyle w:val="NoSpacing"/>
              <w:rPr>
                <w:rFonts w:ascii="Times New Roman" w:hAnsi="Times New Roman"/>
                <w:lang w:val="sr-Cyrl-CS"/>
              </w:rPr>
            </w:pPr>
            <w:r w:rsidRPr="00BC3560">
              <w:rPr>
                <w:rFonts w:ascii="Times New Roman" w:hAnsi="Times New Roman"/>
                <w:lang w:val="sr-Cyrl-CS"/>
              </w:rPr>
              <w:t>13 кабинет информатике</w:t>
            </w:r>
          </w:p>
          <w:p w14:paraId="4FF8DEFF" w14:textId="5CAEF920" w:rsidR="006F1FB9" w:rsidRPr="00BC3560" w:rsidRDefault="006F1FB9">
            <w:pPr>
              <w:pStyle w:val="NoSpacing"/>
              <w:rPr>
                <w:rFonts w:ascii="Times New Roman" w:hAnsi="Times New Roman"/>
                <w:lang w:val="sr-Cyrl-CS"/>
              </w:rPr>
            </w:pPr>
          </w:p>
        </w:tc>
        <w:tc>
          <w:tcPr>
            <w:tcW w:w="1350" w:type="dxa"/>
            <w:vAlign w:val="center"/>
          </w:tcPr>
          <w:p w14:paraId="198FBECC" w14:textId="3FD17F0A" w:rsidR="001220BF" w:rsidRPr="00BC3560" w:rsidRDefault="001220BF">
            <w:pPr>
              <w:pStyle w:val="NoSpacing"/>
              <w:rPr>
                <w:rFonts w:ascii="Times New Roman" w:hAnsi="Times New Roman"/>
                <w:lang w:val="sr-Cyrl-RS"/>
              </w:rPr>
            </w:pPr>
          </w:p>
        </w:tc>
        <w:tc>
          <w:tcPr>
            <w:tcW w:w="1260" w:type="dxa"/>
            <w:vAlign w:val="center"/>
          </w:tcPr>
          <w:p w14:paraId="3A9749A3" w14:textId="630380D1" w:rsidR="001220BF" w:rsidRPr="00BC3560" w:rsidRDefault="001220BF">
            <w:pPr>
              <w:pStyle w:val="NoSpacing"/>
              <w:rPr>
                <w:rFonts w:ascii="Times New Roman" w:hAnsi="Times New Roman"/>
                <w:lang w:val="sr-Cyrl-RS"/>
              </w:rPr>
            </w:pPr>
          </w:p>
        </w:tc>
      </w:tr>
      <w:tr w:rsidR="001220BF" w:rsidRPr="00BC3560" w14:paraId="0A151AB7" w14:textId="77777777">
        <w:trPr>
          <w:cantSplit/>
        </w:trPr>
        <w:tc>
          <w:tcPr>
            <w:tcW w:w="2173" w:type="dxa"/>
            <w:tcBorders>
              <w:top w:val="single" w:sz="4" w:space="0" w:color="auto"/>
              <w:left w:val="single" w:sz="4" w:space="0" w:color="auto"/>
              <w:bottom w:val="single" w:sz="4" w:space="0" w:color="auto"/>
              <w:right w:val="single" w:sz="4" w:space="0" w:color="auto"/>
            </w:tcBorders>
          </w:tcPr>
          <w:p w14:paraId="292FE27E" w14:textId="77777777" w:rsidR="001220BF" w:rsidRPr="00BC3560" w:rsidRDefault="00C374E1">
            <w:pPr>
              <w:pStyle w:val="NoSpacing"/>
              <w:rPr>
                <w:rFonts w:ascii="Times New Roman" w:hAnsi="Times New Roman"/>
              </w:rPr>
            </w:pPr>
            <w:r w:rsidRPr="00BC3560">
              <w:rPr>
                <w:rFonts w:ascii="Times New Roman" w:hAnsi="Times New Roman"/>
              </w:rPr>
              <w:t>Штампач</w:t>
            </w:r>
          </w:p>
        </w:tc>
        <w:tc>
          <w:tcPr>
            <w:tcW w:w="1371" w:type="dxa"/>
            <w:tcBorders>
              <w:top w:val="single" w:sz="4" w:space="0" w:color="auto"/>
              <w:left w:val="single" w:sz="4" w:space="0" w:color="auto"/>
              <w:bottom w:val="single" w:sz="4" w:space="0" w:color="auto"/>
              <w:right w:val="single" w:sz="4" w:space="0" w:color="auto"/>
            </w:tcBorders>
            <w:vAlign w:val="center"/>
          </w:tcPr>
          <w:p w14:paraId="2D10C042" w14:textId="77777777" w:rsidR="001220BF" w:rsidRPr="00BC3560" w:rsidRDefault="00C374E1">
            <w:pPr>
              <w:pStyle w:val="NoSpacing"/>
              <w:rPr>
                <w:rFonts w:ascii="Times New Roman" w:hAnsi="Times New Roman"/>
                <w:lang w:val="sr-Cyrl-CS"/>
              </w:rPr>
            </w:pPr>
            <w:r w:rsidRPr="00BC3560">
              <w:rPr>
                <w:rFonts w:ascii="Times New Roman" w:hAnsi="Times New Roman"/>
                <w:lang w:val="sr-Cyrl-CS"/>
              </w:rPr>
              <w:t>4</w:t>
            </w:r>
          </w:p>
        </w:tc>
        <w:tc>
          <w:tcPr>
            <w:tcW w:w="1586" w:type="dxa"/>
            <w:tcBorders>
              <w:top w:val="single" w:sz="4" w:space="0" w:color="auto"/>
              <w:left w:val="single" w:sz="4" w:space="0" w:color="auto"/>
              <w:bottom w:val="single" w:sz="4" w:space="0" w:color="auto"/>
              <w:right w:val="single" w:sz="4" w:space="0" w:color="auto"/>
            </w:tcBorders>
            <w:vAlign w:val="center"/>
          </w:tcPr>
          <w:p w14:paraId="76AC7E90" w14:textId="77777777" w:rsidR="001220BF" w:rsidRPr="00BC3560" w:rsidRDefault="00C374E1">
            <w:pPr>
              <w:pStyle w:val="NoSpacing"/>
              <w:rPr>
                <w:rFonts w:ascii="Times New Roman" w:hAnsi="Times New Roman"/>
                <w:lang w:val="sr-Cyrl-CS"/>
              </w:rPr>
            </w:pPr>
            <w:r w:rsidRPr="00BC3560">
              <w:rPr>
                <w:rFonts w:ascii="Times New Roman" w:hAnsi="Times New Roman"/>
                <w:lang w:val="sr-Cyrl-CS"/>
              </w:rPr>
              <w:t>1</w:t>
            </w:r>
          </w:p>
        </w:tc>
        <w:tc>
          <w:tcPr>
            <w:tcW w:w="1350" w:type="dxa"/>
            <w:tcBorders>
              <w:top w:val="single" w:sz="4" w:space="0" w:color="auto"/>
              <w:left w:val="single" w:sz="4" w:space="0" w:color="auto"/>
              <w:bottom w:val="single" w:sz="4" w:space="0" w:color="auto"/>
              <w:right w:val="single" w:sz="4" w:space="0" w:color="auto"/>
            </w:tcBorders>
            <w:vAlign w:val="center"/>
          </w:tcPr>
          <w:p w14:paraId="52804B4E" w14:textId="77777777" w:rsidR="001220BF" w:rsidRPr="00BC3560" w:rsidRDefault="001220BF">
            <w:pPr>
              <w:pStyle w:val="NoSpacing"/>
              <w:rPr>
                <w:rFonts w:ascii="Times New Roman" w:hAnsi="Times New Roman"/>
                <w:lang w:val="sr-Cyrl-CS"/>
              </w:rPr>
            </w:pPr>
          </w:p>
        </w:tc>
        <w:tc>
          <w:tcPr>
            <w:tcW w:w="1260" w:type="dxa"/>
            <w:tcBorders>
              <w:top w:val="single" w:sz="4" w:space="0" w:color="auto"/>
              <w:left w:val="single" w:sz="4" w:space="0" w:color="auto"/>
              <w:bottom w:val="single" w:sz="4" w:space="0" w:color="auto"/>
              <w:right w:val="single" w:sz="4" w:space="0" w:color="auto"/>
            </w:tcBorders>
            <w:vAlign w:val="center"/>
          </w:tcPr>
          <w:p w14:paraId="1ED5C5E1" w14:textId="77777777" w:rsidR="001220BF" w:rsidRPr="00BC3560" w:rsidRDefault="001220BF">
            <w:pPr>
              <w:pStyle w:val="NoSpacing"/>
              <w:rPr>
                <w:rFonts w:ascii="Times New Roman" w:hAnsi="Times New Roman"/>
                <w:lang w:val="sr-Cyrl-CS"/>
              </w:rPr>
            </w:pPr>
          </w:p>
        </w:tc>
      </w:tr>
      <w:tr w:rsidR="001220BF" w:rsidRPr="00BC3560" w14:paraId="3F5CD87B" w14:textId="77777777">
        <w:trPr>
          <w:cantSplit/>
        </w:trPr>
        <w:tc>
          <w:tcPr>
            <w:tcW w:w="2173" w:type="dxa"/>
            <w:tcBorders>
              <w:top w:val="single" w:sz="4" w:space="0" w:color="auto"/>
              <w:left w:val="single" w:sz="4" w:space="0" w:color="auto"/>
              <w:bottom w:val="single" w:sz="4" w:space="0" w:color="auto"/>
              <w:right w:val="single" w:sz="4" w:space="0" w:color="auto"/>
            </w:tcBorders>
          </w:tcPr>
          <w:p w14:paraId="66AE8704" w14:textId="77777777" w:rsidR="001220BF" w:rsidRPr="00BC3560" w:rsidRDefault="00C374E1">
            <w:pPr>
              <w:pStyle w:val="NoSpacing"/>
              <w:rPr>
                <w:rFonts w:ascii="Times New Roman" w:hAnsi="Times New Roman"/>
              </w:rPr>
            </w:pPr>
            <w:r w:rsidRPr="00BC3560">
              <w:rPr>
                <w:rFonts w:ascii="Times New Roman" w:hAnsi="Times New Roman"/>
              </w:rPr>
              <w:t>Скенер</w:t>
            </w:r>
          </w:p>
        </w:tc>
        <w:tc>
          <w:tcPr>
            <w:tcW w:w="1371" w:type="dxa"/>
            <w:tcBorders>
              <w:top w:val="single" w:sz="4" w:space="0" w:color="auto"/>
              <w:left w:val="single" w:sz="4" w:space="0" w:color="auto"/>
              <w:bottom w:val="single" w:sz="4" w:space="0" w:color="auto"/>
              <w:right w:val="single" w:sz="4" w:space="0" w:color="auto"/>
            </w:tcBorders>
            <w:vAlign w:val="center"/>
          </w:tcPr>
          <w:p w14:paraId="507E888F" w14:textId="77777777" w:rsidR="001220BF" w:rsidRPr="00BC3560" w:rsidRDefault="00C374E1">
            <w:pPr>
              <w:pStyle w:val="NoSpacing"/>
              <w:rPr>
                <w:rFonts w:ascii="Times New Roman" w:hAnsi="Times New Roman"/>
                <w:lang w:val="sr-Cyrl-CS"/>
              </w:rPr>
            </w:pPr>
            <w:r w:rsidRPr="00BC3560">
              <w:rPr>
                <w:rFonts w:ascii="Times New Roman" w:hAnsi="Times New Roman"/>
                <w:lang w:val="sr-Cyrl-CS"/>
              </w:rPr>
              <w:t>2</w:t>
            </w:r>
          </w:p>
        </w:tc>
        <w:tc>
          <w:tcPr>
            <w:tcW w:w="1586" w:type="dxa"/>
            <w:tcBorders>
              <w:top w:val="single" w:sz="4" w:space="0" w:color="auto"/>
              <w:left w:val="single" w:sz="4" w:space="0" w:color="auto"/>
              <w:bottom w:val="single" w:sz="4" w:space="0" w:color="auto"/>
              <w:right w:val="single" w:sz="4" w:space="0" w:color="auto"/>
            </w:tcBorders>
            <w:vAlign w:val="center"/>
          </w:tcPr>
          <w:p w14:paraId="2149A334" w14:textId="77777777" w:rsidR="001220BF" w:rsidRPr="00BC3560" w:rsidRDefault="001220BF">
            <w:pPr>
              <w:pStyle w:val="NoSpacing"/>
              <w:rPr>
                <w:rFonts w:ascii="Times New Roman" w:hAnsi="Times New Roman"/>
                <w:lang w:val="sr-Cyrl-CS"/>
              </w:rPr>
            </w:pPr>
          </w:p>
        </w:tc>
        <w:tc>
          <w:tcPr>
            <w:tcW w:w="1350" w:type="dxa"/>
            <w:tcBorders>
              <w:top w:val="single" w:sz="4" w:space="0" w:color="auto"/>
              <w:left w:val="single" w:sz="4" w:space="0" w:color="auto"/>
              <w:bottom w:val="single" w:sz="4" w:space="0" w:color="auto"/>
              <w:right w:val="single" w:sz="4" w:space="0" w:color="auto"/>
            </w:tcBorders>
            <w:vAlign w:val="center"/>
          </w:tcPr>
          <w:p w14:paraId="2106BFC9" w14:textId="77777777" w:rsidR="001220BF" w:rsidRPr="00BC3560" w:rsidRDefault="001220BF">
            <w:pPr>
              <w:pStyle w:val="NoSpacing"/>
              <w:rPr>
                <w:rFonts w:ascii="Times New Roman" w:hAnsi="Times New Roman"/>
                <w:lang w:val="sr-Cyrl-CS"/>
              </w:rPr>
            </w:pPr>
          </w:p>
        </w:tc>
        <w:tc>
          <w:tcPr>
            <w:tcW w:w="1260" w:type="dxa"/>
            <w:tcBorders>
              <w:top w:val="single" w:sz="4" w:space="0" w:color="auto"/>
              <w:left w:val="single" w:sz="4" w:space="0" w:color="auto"/>
              <w:bottom w:val="single" w:sz="4" w:space="0" w:color="auto"/>
              <w:right w:val="single" w:sz="4" w:space="0" w:color="auto"/>
            </w:tcBorders>
            <w:vAlign w:val="center"/>
          </w:tcPr>
          <w:p w14:paraId="1AF836D9" w14:textId="77777777" w:rsidR="001220BF" w:rsidRPr="00BC3560" w:rsidRDefault="001220BF">
            <w:pPr>
              <w:pStyle w:val="NoSpacing"/>
              <w:rPr>
                <w:rFonts w:ascii="Times New Roman" w:hAnsi="Times New Roman"/>
                <w:lang w:val="sr-Cyrl-CS"/>
              </w:rPr>
            </w:pPr>
          </w:p>
        </w:tc>
      </w:tr>
      <w:tr w:rsidR="001220BF" w:rsidRPr="00BC3560" w14:paraId="0668EA72" w14:textId="77777777">
        <w:trPr>
          <w:cantSplit/>
        </w:trPr>
        <w:tc>
          <w:tcPr>
            <w:tcW w:w="2173" w:type="dxa"/>
            <w:tcBorders>
              <w:top w:val="single" w:sz="4" w:space="0" w:color="auto"/>
              <w:left w:val="single" w:sz="4" w:space="0" w:color="auto"/>
              <w:bottom w:val="single" w:sz="4" w:space="0" w:color="auto"/>
              <w:right w:val="single" w:sz="4" w:space="0" w:color="auto"/>
            </w:tcBorders>
          </w:tcPr>
          <w:p w14:paraId="67E9C29E" w14:textId="77777777" w:rsidR="001220BF" w:rsidRPr="00BC3560" w:rsidRDefault="00C374E1">
            <w:pPr>
              <w:pStyle w:val="NoSpacing"/>
              <w:rPr>
                <w:rFonts w:ascii="Times New Roman" w:hAnsi="Times New Roman"/>
              </w:rPr>
            </w:pPr>
            <w:r w:rsidRPr="00BC3560">
              <w:rPr>
                <w:rFonts w:ascii="Times New Roman" w:hAnsi="Times New Roman"/>
              </w:rPr>
              <w:t>Пројекционо платно</w:t>
            </w:r>
          </w:p>
        </w:tc>
        <w:tc>
          <w:tcPr>
            <w:tcW w:w="1371" w:type="dxa"/>
            <w:tcBorders>
              <w:top w:val="single" w:sz="4" w:space="0" w:color="auto"/>
              <w:left w:val="single" w:sz="4" w:space="0" w:color="auto"/>
              <w:bottom w:val="single" w:sz="4" w:space="0" w:color="auto"/>
              <w:right w:val="single" w:sz="4" w:space="0" w:color="auto"/>
            </w:tcBorders>
            <w:vAlign w:val="center"/>
          </w:tcPr>
          <w:p w14:paraId="0DDC22BC" w14:textId="77777777" w:rsidR="001220BF" w:rsidRPr="00BC3560" w:rsidRDefault="00C374E1">
            <w:pPr>
              <w:pStyle w:val="NoSpacing"/>
              <w:rPr>
                <w:rFonts w:ascii="Times New Roman" w:hAnsi="Times New Roman"/>
                <w:lang w:val="sr-Cyrl-CS"/>
              </w:rPr>
            </w:pPr>
            <w:r w:rsidRPr="00BC3560">
              <w:rPr>
                <w:rFonts w:ascii="Times New Roman" w:hAnsi="Times New Roman"/>
                <w:lang w:val="sr-Cyrl-CS"/>
              </w:rPr>
              <w:t>9</w:t>
            </w:r>
          </w:p>
        </w:tc>
        <w:tc>
          <w:tcPr>
            <w:tcW w:w="1586" w:type="dxa"/>
            <w:tcBorders>
              <w:top w:val="single" w:sz="4" w:space="0" w:color="auto"/>
              <w:left w:val="single" w:sz="4" w:space="0" w:color="auto"/>
              <w:bottom w:val="single" w:sz="4" w:space="0" w:color="auto"/>
              <w:right w:val="single" w:sz="4" w:space="0" w:color="auto"/>
            </w:tcBorders>
            <w:vAlign w:val="center"/>
          </w:tcPr>
          <w:p w14:paraId="512D3906" w14:textId="77777777" w:rsidR="001220BF" w:rsidRPr="00BC3560" w:rsidRDefault="00C374E1">
            <w:pPr>
              <w:pStyle w:val="NoSpacing"/>
              <w:rPr>
                <w:rFonts w:ascii="Times New Roman" w:hAnsi="Times New Roman"/>
                <w:lang w:val="sr-Cyrl-CS"/>
              </w:rPr>
            </w:pPr>
            <w:r w:rsidRPr="00BC3560">
              <w:rPr>
                <w:rFonts w:ascii="Times New Roman" w:hAnsi="Times New Roman"/>
                <w:lang w:val="sr-Cyrl-CS"/>
              </w:rPr>
              <w:t>1</w:t>
            </w:r>
          </w:p>
        </w:tc>
        <w:tc>
          <w:tcPr>
            <w:tcW w:w="1350" w:type="dxa"/>
            <w:tcBorders>
              <w:top w:val="single" w:sz="4" w:space="0" w:color="auto"/>
              <w:left w:val="single" w:sz="4" w:space="0" w:color="auto"/>
              <w:bottom w:val="single" w:sz="4" w:space="0" w:color="auto"/>
              <w:right w:val="single" w:sz="4" w:space="0" w:color="auto"/>
            </w:tcBorders>
            <w:vAlign w:val="center"/>
          </w:tcPr>
          <w:p w14:paraId="4EF173E5" w14:textId="77777777" w:rsidR="001220BF" w:rsidRPr="00BC3560" w:rsidRDefault="001220BF">
            <w:pPr>
              <w:pStyle w:val="NoSpacing"/>
              <w:rPr>
                <w:rFonts w:ascii="Times New Roman" w:hAnsi="Times New Roman"/>
                <w:lang w:val="sr-Cyrl-CS"/>
              </w:rPr>
            </w:pPr>
          </w:p>
        </w:tc>
        <w:tc>
          <w:tcPr>
            <w:tcW w:w="1260" w:type="dxa"/>
            <w:tcBorders>
              <w:top w:val="single" w:sz="4" w:space="0" w:color="auto"/>
              <w:left w:val="single" w:sz="4" w:space="0" w:color="auto"/>
              <w:bottom w:val="single" w:sz="4" w:space="0" w:color="auto"/>
              <w:right w:val="single" w:sz="4" w:space="0" w:color="auto"/>
            </w:tcBorders>
            <w:vAlign w:val="center"/>
          </w:tcPr>
          <w:p w14:paraId="1FF7F46E" w14:textId="77777777" w:rsidR="001220BF" w:rsidRPr="00BC3560" w:rsidRDefault="001220BF">
            <w:pPr>
              <w:pStyle w:val="NoSpacing"/>
              <w:rPr>
                <w:rFonts w:ascii="Times New Roman" w:hAnsi="Times New Roman"/>
                <w:lang w:val="sr-Cyrl-CS"/>
              </w:rPr>
            </w:pPr>
          </w:p>
        </w:tc>
      </w:tr>
      <w:tr w:rsidR="001220BF" w:rsidRPr="00BC3560" w14:paraId="695E1A08" w14:textId="77777777">
        <w:trPr>
          <w:cantSplit/>
        </w:trPr>
        <w:tc>
          <w:tcPr>
            <w:tcW w:w="2173" w:type="dxa"/>
            <w:tcBorders>
              <w:top w:val="single" w:sz="4" w:space="0" w:color="auto"/>
              <w:left w:val="single" w:sz="4" w:space="0" w:color="auto"/>
              <w:bottom w:val="single" w:sz="4" w:space="0" w:color="auto"/>
              <w:right w:val="single" w:sz="4" w:space="0" w:color="auto"/>
            </w:tcBorders>
          </w:tcPr>
          <w:p w14:paraId="01F6B9A9" w14:textId="77777777" w:rsidR="001220BF" w:rsidRPr="00BC3560" w:rsidRDefault="00C374E1">
            <w:pPr>
              <w:pStyle w:val="NoSpacing"/>
              <w:rPr>
                <w:rFonts w:ascii="Times New Roman" w:hAnsi="Times New Roman"/>
              </w:rPr>
            </w:pPr>
            <w:r w:rsidRPr="00BC3560">
              <w:rPr>
                <w:rFonts w:ascii="Times New Roman" w:hAnsi="Times New Roman"/>
              </w:rPr>
              <w:t>Синтисајзер велики</w:t>
            </w:r>
          </w:p>
        </w:tc>
        <w:tc>
          <w:tcPr>
            <w:tcW w:w="1371" w:type="dxa"/>
            <w:tcBorders>
              <w:top w:val="single" w:sz="4" w:space="0" w:color="auto"/>
              <w:left w:val="single" w:sz="4" w:space="0" w:color="auto"/>
              <w:bottom w:val="single" w:sz="4" w:space="0" w:color="auto"/>
              <w:right w:val="single" w:sz="4" w:space="0" w:color="auto"/>
            </w:tcBorders>
            <w:vAlign w:val="center"/>
          </w:tcPr>
          <w:p w14:paraId="713D3C3E" w14:textId="77777777" w:rsidR="001220BF" w:rsidRPr="00BC3560" w:rsidRDefault="00C374E1">
            <w:pPr>
              <w:pStyle w:val="NoSpacing"/>
              <w:rPr>
                <w:rFonts w:ascii="Times New Roman" w:hAnsi="Times New Roman"/>
                <w:lang w:val="sr-Cyrl-CS"/>
              </w:rPr>
            </w:pPr>
            <w:r w:rsidRPr="00BC3560">
              <w:rPr>
                <w:rFonts w:ascii="Times New Roman" w:hAnsi="Times New Roman"/>
                <w:lang w:val="sr-Cyrl-CS"/>
              </w:rPr>
              <w:t>1</w:t>
            </w:r>
          </w:p>
        </w:tc>
        <w:tc>
          <w:tcPr>
            <w:tcW w:w="1586" w:type="dxa"/>
            <w:tcBorders>
              <w:top w:val="single" w:sz="4" w:space="0" w:color="auto"/>
              <w:left w:val="single" w:sz="4" w:space="0" w:color="auto"/>
              <w:bottom w:val="single" w:sz="4" w:space="0" w:color="auto"/>
              <w:right w:val="single" w:sz="4" w:space="0" w:color="auto"/>
            </w:tcBorders>
            <w:vAlign w:val="center"/>
          </w:tcPr>
          <w:p w14:paraId="553D0B0A" w14:textId="77777777" w:rsidR="001220BF" w:rsidRPr="00BC3560" w:rsidRDefault="001220BF">
            <w:pPr>
              <w:pStyle w:val="NoSpacing"/>
              <w:rPr>
                <w:rFonts w:ascii="Times New Roman" w:hAnsi="Times New Roman"/>
                <w:lang w:val="sr-Cyrl-CS"/>
              </w:rPr>
            </w:pPr>
          </w:p>
        </w:tc>
        <w:tc>
          <w:tcPr>
            <w:tcW w:w="1350" w:type="dxa"/>
            <w:tcBorders>
              <w:top w:val="single" w:sz="4" w:space="0" w:color="auto"/>
              <w:left w:val="single" w:sz="4" w:space="0" w:color="auto"/>
              <w:bottom w:val="single" w:sz="4" w:space="0" w:color="auto"/>
              <w:right w:val="single" w:sz="4" w:space="0" w:color="auto"/>
            </w:tcBorders>
            <w:vAlign w:val="center"/>
          </w:tcPr>
          <w:p w14:paraId="21DD5A6C" w14:textId="77777777" w:rsidR="001220BF" w:rsidRPr="00BC3560" w:rsidRDefault="001220BF">
            <w:pPr>
              <w:pStyle w:val="NoSpacing"/>
              <w:rPr>
                <w:rFonts w:ascii="Times New Roman" w:hAnsi="Times New Roman"/>
                <w:lang w:val="sr-Cyrl-CS"/>
              </w:rPr>
            </w:pPr>
          </w:p>
        </w:tc>
        <w:tc>
          <w:tcPr>
            <w:tcW w:w="1260" w:type="dxa"/>
            <w:tcBorders>
              <w:top w:val="single" w:sz="4" w:space="0" w:color="auto"/>
              <w:left w:val="single" w:sz="4" w:space="0" w:color="auto"/>
              <w:bottom w:val="single" w:sz="4" w:space="0" w:color="auto"/>
              <w:right w:val="single" w:sz="4" w:space="0" w:color="auto"/>
            </w:tcBorders>
            <w:vAlign w:val="center"/>
          </w:tcPr>
          <w:p w14:paraId="43E2A844" w14:textId="77777777" w:rsidR="001220BF" w:rsidRPr="00BC3560" w:rsidRDefault="001220BF">
            <w:pPr>
              <w:pStyle w:val="NoSpacing"/>
              <w:rPr>
                <w:rFonts w:ascii="Times New Roman" w:hAnsi="Times New Roman"/>
                <w:lang w:val="sr-Cyrl-CS"/>
              </w:rPr>
            </w:pPr>
          </w:p>
        </w:tc>
      </w:tr>
      <w:tr w:rsidR="001220BF" w:rsidRPr="00BC3560" w14:paraId="5F68B722" w14:textId="77777777">
        <w:trPr>
          <w:cantSplit/>
        </w:trPr>
        <w:tc>
          <w:tcPr>
            <w:tcW w:w="2173" w:type="dxa"/>
            <w:tcBorders>
              <w:top w:val="single" w:sz="4" w:space="0" w:color="auto"/>
              <w:left w:val="single" w:sz="4" w:space="0" w:color="auto"/>
              <w:bottom w:val="single" w:sz="4" w:space="0" w:color="auto"/>
              <w:right w:val="single" w:sz="4" w:space="0" w:color="auto"/>
            </w:tcBorders>
          </w:tcPr>
          <w:p w14:paraId="5A19A33C" w14:textId="77777777" w:rsidR="001220BF" w:rsidRPr="00BC3560" w:rsidRDefault="00C374E1">
            <w:pPr>
              <w:pStyle w:val="NoSpacing"/>
              <w:rPr>
                <w:rFonts w:ascii="Times New Roman" w:hAnsi="Times New Roman"/>
              </w:rPr>
            </w:pPr>
            <w:r w:rsidRPr="00BC3560">
              <w:rPr>
                <w:rFonts w:ascii="Times New Roman" w:hAnsi="Times New Roman"/>
              </w:rPr>
              <w:t>Синтисајзeр мали</w:t>
            </w:r>
          </w:p>
        </w:tc>
        <w:tc>
          <w:tcPr>
            <w:tcW w:w="1371" w:type="dxa"/>
            <w:tcBorders>
              <w:top w:val="single" w:sz="4" w:space="0" w:color="auto"/>
              <w:left w:val="single" w:sz="4" w:space="0" w:color="auto"/>
              <w:bottom w:val="single" w:sz="4" w:space="0" w:color="auto"/>
              <w:right w:val="single" w:sz="4" w:space="0" w:color="auto"/>
            </w:tcBorders>
            <w:vAlign w:val="center"/>
          </w:tcPr>
          <w:p w14:paraId="24981814" w14:textId="77777777" w:rsidR="001220BF" w:rsidRPr="00BC3560" w:rsidRDefault="001220BF">
            <w:pPr>
              <w:pStyle w:val="NoSpacing"/>
              <w:rPr>
                <w:rFonts w:ascii="Times New Roman" w:hAnsi="Times New Roman"/>
                <w:lang w:val="sr-Cyrl-CS"/>
              </w:rPr>
            </w:pPr>
          </w:p>
        </w:tc>
        <w:tc>
          <w:tcPr>
            <w:tcW w:w="1586" w:type="dxa"/>
            <w:tcBorders>
              <w:top w:val="single" w:sz="4" w:space="0" w:color="auto"/>
              <w:left w:val="single" w:sz="4" w:space="0" w:color="auto"/>
              <w:bottom w:val="single" w:sz="4" w:space="0" w:color="auto"/>
              <w:right w:val="single" w:sz="4" w:space="0" w:color="auto"/>
            </w:tcBorders>
            <w:vAlign w:val="center"/>
          </w:tcPr>
          <w:p w14:paraId="79E08497" w14:textId="77777777" w:rsidR="001220BF" w:rsidRPr="00BC3560" w:rsidRDefault="00C374E1">
            <w:pPr>
              <w:pStyle w:val="NoSpacing"/>
              <w:rPr>
                <w:rFonts w:ascii="Times New Roman" w:hAnsi="Times New Roman"/>
                <w:lang w:val="sr-Cyrl-CS"/>
              </w:rPr>
            </w:pPr>
            <w:r w:rsidRPr="00BC3560">
              <w:rPr>
                <w:rFonts w:ascii="Times New Roman" w:hAnsi="Times New Roman"/>
                <w:lang w:val="sr-Cyrl-CS"/>
              </w:rPr>
              <w:t>1</w:t>
            </w:r>
          </w:p>
        </w:tc>
        <w:tc>
          <w:tcPr>
            <w:tcW w:w="1350" w:type="dxa"/>
            <w:tcBorders>
              <w:top w:val="single" w:sz="4" w:space="0" w:color="auto"/>
              <w:left w:val="single" w:sz="4" w:space="0" w:color="auto"/>
              <w:bottom w:val="single" w:sz="4" w:space="0" w:color="auto"/>
              <w:right w:val="single" w:sz="4" w:space="0" w:color="auto"/>
            </w:tcBorders>
            <w:vAlign w:val="center"/>
          </w:tcPr>
          <w:p w14:paraId="354B8014" w14:textId="77777777" w:rsidR="001220BF" w:rsidRPr="00BC3560" w:rsidRDefault="001220BF">
            <w:pPr>
              <w:pStyle w:val="NoSpacing"/>
              <w:rPr>
                <w:rFonts w:ascii="Times New Roman" w:hAnsi="Times New Roman"/>
                <w:lang w:val="sr-Cyrl-CS"/>
              </w:rPr>
            </w:pPr>
          </w:p>
        </w:tc>
        <w:tc>
          <w:tcPr>
            <w:tcW w:w="1260" w:type="dxa"/>
            <w:tcBorders>
              <w:top w:val="single" w:sz="4" w:space="0" w:color="auto"/>
              <w:left w:val="single" w:sz="4" w:space="0" w:color="auto"/>
              <w:bottom w:val="single" w:sz="4" w:space="0" w:color="auto"/>
              <w:right w:val="single" w:sz="4" w:space="0" w:color="auto"/>
            </w:tcBorders>
            <w:vAlign w:val="center"/>
          </w:tcPr>
          <w:p w14:paraId="2C7D5669" w14:textId="77777777" w:rsidR="001220BF" w:rsidRPr="00BC3560" w:rsidRDefault="001220BF">
            <w:pPr>
              <w:pStyle w:val="NoSpacing"/>
              <w:rPr>
                <w:rFonts w:ascii="Times New Roman" w:hAnsi="Times New Roman"/>
                <w:lang w:val="sr-Cyrl-CS"/>
              </w:rPr>
            </w:pPr>
          </w:p>
        </w:tc>
      </w:tr>
      <w:tr w:rsidR="001220BF" w:rsidRPr="00BC3560" w14:paraId="7E6145AE" w14:textId="77777777">
        <w:trPr>
          <w:cantSplit/>
        </w:trPr>
        <w:tc>
          <w:tcPr>
            <w:tcW w:w="2173" w:type="dxa"/>
            <w:tcBorders>
              <w:top w:val="single" w:sz="4" w:space="0" w:color="auto"/>
              <w:left w:val="single" w:sz="4" w:space="0" w:color="auto"/>
              <w:bottom w:val="single" w:sz="4" w:space="0" w:color="auto"/>
              <w:right w:val="single" w:sz="4" w:space="0" w:color="auto"/>
            </w:tcBorders>
          </w:tcPr>
          <w:p w14:paraId="4F468E02" w14:textId="77777777" w:rsidR="001220BF" w:rsidRPr="00BC3560" w:rsidRDefault="00C374E1">
            <w:pPr>
              <w:pStyle w:val="NoSpacing"/>
              <w:rPr>
                <w:rFonts w:ascii="Times New Roman" w:hAnsi="Times New Roman"/>
              </w:rPr>
            </w:pPr>
            <w:r w:rsidRPr="00BC3560">
              <w:rPr>
                <w:rFonts w:ascii="Times New Roman" w:hAnsi="Times New Roman"/>
              </w:rPr>
              <w:t>Комплет гео.карти</w:t>
            </w:r>
          </w:p>
        </w:tc>
        <w:tc>
          <w:tcPr>
            <w:tcW w:w="1371" w:type="dxa"/>
            <w:tcBorders>
              <w:top w:val="single" w:sz="4" w:space="0" w:color="auto"/>
              <w:left w:val="single" w:sz="4" w:space="0" w:color="auto"/>
              <w:bottom w:val="single" w:sz="4" w:space="0" w:color="auto"/>
              <w:right w:val="single" w:sz="4" w:space="0" w:color="auto"/>
            </w:tcBorders>
            <w:vAlign w:val="center"/>
          </w:tcPr>
          <w:p w14:paraId="60C2C9D4" w14:textId="77777777" w:rsidR="001220BF" w:rsidRPr="00BC3560" w:rsidRDefault="00C374E1">
            <w:pPr>
              <w:pStyle w:val="NoSpacing"/>
              <w:rPr>
                <w:rFonts w:ascii="Times New Roman" w:hAnsi="Times New Roman"/>
                <w:lang w:val="sr-Cyrl-CS"/>
              </w:rPr>
            </w:pPr>
            <w:r w:rsidRPr="00BC3560">
              <w:rPr>
                <w:rFonts w:ascii="Times New Roman" w:hAnsi="Times New Roman"/>
                <w:lang w:val="sr-Cyrl-CS"/>
              </w:rPr>
              <w:t>комплет</w:t>
            </w:r>
          </w:p>
        </w:tc>
        <w:tc>
          <w:tcPr>
            <w:tcW w:w="1586" w:type="dxa"/>
            <w:tcBorders>
              <w:top w:val="single" w:sz="4" w:space="0" w:color="auto"/>
              <w:left w:val="single" w:sz="4" w:space="0" w:color="auto"/>
              <w:bottom w:val="single" w:sz="4" w:space="0" w:color="auto"/>
              <w:right w:val="single" w:sz="4" w:space="0" w:color="auto"/>
            </w:tcBorders>
            <w:vAlign w:val="center"/>
          </w:tcPr>
          <w:p w14:paraId="2BC5A175" w14:textId="77777777" w:rsidR="001220BF" w:rsidRPr="00BC3560" w:rsidRDefault="00C374E1">
            <w:pPr>
              <w:pStyle w:val="NoSpacing"/>
              <w:rPr>
                <w:rFonts w:ascii="Times New Roman" w:hAnsi="Times New Roman"/>
                <w:lang w:val="sr-Cyrl-CS"/>
              </w:rPr>
            </w:pPr>
            <w:r w:rsidRPr="00BC3560">
              <w:rPr>
                <w:rFonts w:ascii="Times New Roman" w:hAnsi="Times New Roman"/>
                <w:lang w:val="sr-Cyrl-CS"/>
              </w:rPr>
              <w:t>Комплет</w:t>
            </w:r>
          </w:p>
        </w:tc>
        <w:tc>
          <w:tcPr>
            <w:tcW w:w="1350" w:type="dxa"/>
            <w:tcBorders>
              <w:top w:val="single" w:sz="4" w:space="0" w:color="auto"/>
              <w:left w:val="single" w:sz="4" w:space="0" w:color="auto"/>
              <w:bottom w:val="single" w:sz="4" w:space="0" w:color="auto"/>
              <w:right w:val="single" w:sz="4" w:space="0" w:color="auto"/>
            </w:tcBorders>
            <w:vAlign w:val="center"/>
          </w:tcPr>
          <w:p w14:paraId="57CFDE5E" w14:textId="77777777" w:rsidR="001220BF" w:rsidRPr="00BC3560" w:rsidRDefault="00C374E1">
            <w:pPr>
              <w:pStyle w:val="NoSpacing"/>
              <w:rPr>
                <w:rFonts w:ascii="Times New Roman" w:hAnsi="Times New Roman"/>
                <w:lang w:val="sr-Cyrl-CS"/>
              </w:rPr>
            </w:pPr>
            <w:r w:rsidRPr="00BC3560">
              <w:rPr>
                <w:rFonts w:ascii="Times New Roman" w:hAnsi="Times New Roman"/>
                <w:lang w:val="sr-Cyrl-CS"/>
              </w:rPr>
              <w:t>Карта CЦГ</w:t>
            </w:r>
          </w:p>
          <w:p w14:paraId="5C92A652" w14:textId="77777777" w:rsidR="001220BF" w:rsidRPr="00BC3560" w:rsidRDefault="00C374E1">
            <w:pPr>
              <w:pStyle w:val="NoSpacing"/>
              <w:rPr>
                <w:rFonts w:ascii="Times New Roman" w:hAnsi="Times New Roman"/>
                <w:lang w:val="sr-Cyrl-CS"/>
              </w:rPr>
            </w:pPr>
            <w:r w:rsidRPr="00BC3560">
              <w:rPr>
                <w:rFonts w:ascii="Times New Roman" w:hAnsi="Times New Roman"/>
                <w:lang w:val="sr-Cyrl-CS"/>
              </w:rPr>
              <w:t>3 гео.карте</w:t>
            </w:r>
          </w:p>
        </w:tc>
        <w:tc>
          <w:tcPr>
            <w:tcW w:w="1260" w:type="dxa"/>
            <w:tcBorders>
              <w:top w:val="single" w:sz="4" w:space="0" w:color="auto"/>
              <w:left w:val="single" w:sz="4" w:space="0" w:color="auto"/>
              <w:bottom w:val="single" w:sz="4" w:space="0" w:color="auto"/>
              <w:right w:val="single" w:sz="4" w:space="0" w:color="auto"/>
            </w:tcBorders>
            <w:vAlign w:val="center"/>
          </w:tcPr>
          <w:p w14:paraId="01038065" w14:textId="77777777" w:rsidR="001220BF" w:rsidRPr="00BC3560" w:rsidRDefault="001220BF">
            <w:pPr>
              <w:pStyle w:val="NoSpacing"/>
              <w:rPr>
                <w:rFonts w:ascii="Times New Roman" w:hAnsi="Times New Roman"/>
                <w:lang w:val="sr-Cyrl-CS"/>
              </w:rPr>
            </w:pPr>
          </w:p>
        </w:tc>
      </w:tr>
      <w:tr w:rsidR="001220BF" w:rsidRPr="00BC3560" w14:paraId="5BE71F91" w14:textId="77777777">
        <w:trPr>
          <w:cantSplit/>
        </w:trPr>
        <w:tc>
          <w:tcPr>
            <w:tcW w:w="2173" w:type="dxa"/>
            <w:tcBorders>
              <w:top w:val="single" w:sz="4" w:space="0" w:color="auto"/>
              <w:left w:val="single" w:sz="4" w:space="0" w:color="auto"/>
              <w:bottom w:val="single" w:sz="4" w:space="0" w:color="auto"/>
              <w:right w:val="single" w:sz="4" w:space="0" w:color="auto"/>
            </w:tcBorders>
          </w:tcPr>
          <w:p w14:paraId="74BB1DBE" w14:textId="77777777" w:rsidR="001220BF" w:rsidRPr="00BC3560" w:rsidRDefault="00C374E1">
            <w:pPr>
              <w:pStyle w:val="NoSpacing"/>
              <w:rPr>
                <w:rFonts w:ascii="Times New Roman" w:hAnsi="Times New Roman"/>
              </w:rPr>
            </w:pPr>
            <w:r w:rsidRPr="00BC3560">
              <w:rPr>
                <w:rFonts w:ascii="Times New Roman" w:hAnsi="Times New Roman"/>
              </w:rPr>
              <w:t>Комплет ист.карти</w:t>
            </w:r>
          </w:p>
        </w:tc>
        <w:tc>
          <w:tcPr>
            <w:tcW w:w="1371" w:type="dxa"/>
            <w:tcBorders>
              <w:top w:val="single" w:sz="4" w:space="0" w:color="auto"/>
              <w:left w:val="single" w:sz="4" w:space="0" w:color="auto"/>
              <w:bottom w:val="single" w:sz="4" w:space="0" w:color="auto"/>
              <w:right w:val="single" w:sz="4" w:space="0" w:color="auto"/>
            </w:tcBorders>
            <w:vAlign w:val="center"/>
          </w:tcPr>
          <w:p w14:paraId="4970FF3A" w14:textId="77777777" w:rsidR="001220BF" w:rsidRPr="00BC3560" w:rsidRDefault="00C374E1">
            <w:pPr>
              <w:pStyle w:val="NoSpacing"/>
              <w:rPr>
                <w:rFonts w:ascii="Times New Roman" w:hAnsi="Times New Roman"/>
                <w:lang w:val="sr-Cyrl-CS"/>
              </w:rPr>
            </w:pPr>
            <w:r w:rsidRPr="00BC3560">
              <w:rPr>
                <w:rFonts w:ascii="Times New Roman" w:hAnsi="Times New Roman"/>
                <w:lang w:val="sr-Cyrl-CS"/>
              </w:rPr>
              <w:t>комплет</w:t>
            </w:r>
          </w:p>
        </w:tc>
        <w:tc>
          <w:tcPr>
            <w:tcW w:w="1586" w:type="dxa"/>
            <w:tcBorders>
              <w:top w:val="single" w:sz="4" w:space="0" w:color="auto"/>
              <w:left w:val="single" w:sz="4" w:space="0" w:color="auto"/>
              <w:bottom w:val="single" w:sz="4" w:space="0" w:color="auto"/>
              <w:right w:val="single" w:sz="4" w:space="0" w:color="auto"/>
            </w:tcBorders>
            <w:vAlign w:val="center"/>
          </w:tcPr>
          <w:p w14:paraId="0EFC41FE" w14:textId="77777777" w:rsidR="001220BF" w:rsidRPr="00BC3560" w:rsidRDefault="00C374E1">
            <w:pPr>
              <w:pStyle w:val="NoSpacing"/>
              <w:rPr>
                <w:rFonts w:ascii="Times New Roman" w:hAnsi="Times New Roman"/>
                <w:lang w:val="sr-Cyrl-CS"/>
              </w:rPr>
            </w:pPr>
            <w:r w:rsidRPr="00BC3560">
              <w:rPr>
                <w:rFonts w:ascii="Times New Roman" w:hAnsi="Times New Roman"/>
                <w:lang w:val="sr-Cyrl-CS"/>
              </w:rPr>
              <w:t>Комплет</w:t>
            </w:r>
          </w:p>
        </w:tc>
        <w:tc>
          <w:tcPr>
            <w:tcW w:w="1350" w:type="dxa"/>
            <w:tcBorders>
              <w:top w:val="single" w:sz="4" w:space="0" w:color="auto"/>
              <w:left w:val="single" w:sz="4" w:space="0" w:color="auto"/>
              <w:bottom w:val="single" w:sz="4" w:space="0" w:color="auto"/>
              <w:right w:val="single" w:sz="4" w:space="0" w:color="auto"/>
            </w:tcBorders>
            <w:vAlign w:val="center"/>
          </w:tcPr>
          <w:p w14:paraId="7E7C72A7" w14:textId="77777777" w:rsidR="001220BF" w:rsidRPr="00BC3560" w:rsidRDefault="001220BF">
            <w:pPr>
              <w:pStyle w:val="NoSpacing"/>
              <w:rPr>
                <w:rFonts w:ascii="Times New Roman" w:hAnsi="Times New Roman"/>
                <w:lang w:val="sr-Cyrl-CS"/>
              </w:rPr>
            </w:pPr>
          </w:p>
        </w:tc>
        <w:tc>
          <w:tcPr>
            <w:tcW w:w="1260" w:type="dxa"/>
            <w:tcBorders>
              <w:top w:val="single" w:sz="4" w:space="0" w:color="auto"/>
              <w:left w:val="single" w:sz="4" w:space="0" w:color="auto"/>
              <w:bottom w:val="single" w:sz="4" w:space="0" w:color="auto"/>
              <w:right w:val="single" w:sz="4" w:space="0" w:color="auto"/>
            </w:tcBorders>
            <w:vAlign w:val="center"/>
          </w:tcPr>
          <w:p w14:paraId="07477884" w14:textId="77777777" w:rsidR="001220BF" w:rsidRPr="00BC3560" w:rsidRDefault="001220BF">
            <w:pPr>
              <w:pStyle w:val="NoSpacing"/>
              <w:rPr>
                <w:rFonts w:ascii="Times New Roman" w:hAnsi="Times New Roman"/>
                <w:lang w:val="sr-Cyrl-CS"/>
              </w:rPr>
            </w:pPr>
          </w:p>
        </w:tc>
      </w:tr>
      <w:tr w:rsidR="001220BF" w:rsidRPr="00BC3560" w14:paraId="5F6E5DEC" w14:textId="77777777">
        <w:trPr>
          <w:cantSplit/>
        </w:trPr>
        <w:tc>
          <w:tcPr>
            <w:tcW w:w="2173" w:type="dxa"/>
            <w:tcBorders>
              <w:top w:val="single" w:sz="4" w:space="0" w:color="auto"/>
              <w:left w:val="single" w:sz="4" w:space="0" w:color="auto"/>
              <w:bottom w:val="single" w:sz="4" w:space="0" w:color="auto"/>
              <w:right w:val="single" w:sz="4" w:space="0" w:color="auto"/>
            </w:tcBorders>
          </w:tcPr>
          <w:p w14:paraId="4CB2DFAE" w14:textId="77777777" w:rsidR="001220BF" w:rsidRPr="00BC3560" w:rsidRDefault="00C374E1">
            <w:pPr>
              <w:pStyle w:val="NoSpacing"/>
              <w:rPr>
                <w:rFonts w:ascii="Times New Roman" w:hAnsi="Times New Roman"/>
              </w:rPr>
            </w:pPr>
            <w:r w:rsidRPr="00BC3560">
              <w:rPr>
                <w:rFonts w:ascii="Times New Roman" w:hAnsi="Times New Roman"/>
              </w:rPr>
              <w:t>Прикључак на интернет</w:t>
            </w:r>
          </w:p>
        </w:tc>
        <w:tc>
          <w:tcPr>
            <w:tcW w:w="1371" w:type="dxa"/>
            <w:tcBorders>
              <w:top w:val="single" w:sz="4" w:space="0" w:color="auto"/>
              <w:left w:val="single" w:sz="4" w:space="0" w:color="auto"/>
              <w:bottom w:val="single" w:sz="4" w:space="0" w:color="auto"/>
              <w:right w:val="single" w:sz="4" w:space="0" w:color="auto"/>
            </w:tcBorders>
            <w:vAlign w:val="center"/>
          </w:tcPr>
          <w:p w14:paraId="053C0688" w14:textId="77777777" w:rsidR="001220BF" w:rsidRPr="00BC3560" w:rsidRDefault="00C374E1">
            <w:pPr>
              <w:pStyle w:val="NoSpacing"/>
              <w:rPr>
                <w:rFonts w:ascii="Times New Roman" w:hAnsi="Times New Roman"/>
                <w:lang w:val="sr-Cyrl-CS"/>
              </w:rPr>
            </w:pPr>
            <w:r w:rsidRPr="00BC3560">
              <w:rPr>
                <w:rFonts w:ascii="Times New Roman" w:hAnsi="Times New Roman"/>
                <w:lang w:val="sr-Cyrl-CS"/>
              </w:rPr>
              <w:t>1</w:t>
            </w:r>
          </w:p>
          <w:p w14:paraId="6AD34D98" w14:textId="77777777" w:rsidR="001220BF" w:rsidRPr="00BC3560" w:rsidRDefault="00C374E1">
            <w:pPr>
              <w:pStyle w:val="NoSpacing"/>
              <w:rPr>
                <w:rFonts w:ascii="Times New Roman" w:hAnsi="Times New Roman"/>
                <w:lang w:val="sr-Cyrl-CS"/>
              </w:rPr>
            </w:pPr>
            <w:r w:rsidRPr="00BC3560">
              <w:rPr>
                <w:rFonts w:ascii="Times New Roman" w:hAnsi="Times New Roman"/>
                <w:lang w:val="sr-Cyrl-CS"/>
              </w:rPr>
              <w:t>АМРЕС</w:t>
            </w:r>
          </w:p>
        </w:tc>
        <w:tc>
          <w:tcPr>
            <w:tcW w:w="1586" w:type="dxa"/>
            <w:tcBorders>
              <w:top w:val="single" w:sz="4" w:space="0" w:color="auto"/>
              <w:left w:val="single" w:sz="4" w:space="0" w:color="auto"/>
              <w:bottom w:val="single" w:sz="4" w:space="0" w:color="auto"/>
              <w:right w:val="single" w:sz="4" w:space="0" w:color="auto"/>
            </w:tcBorders>
            <w:vAlign w:val="center"/>
          </w:tcPr>
          <w:p w14:paraId="4754B748" w14:textId="77777777" w:rsidR="001220BF" w:rsidRPr="00BC3560" w:rsidRDefault="00C374E1">
            <w:pPr>
              <w:pStyle w:val="NoSpacing"/>
              <w:rPr>
                <w:rFonts w:ascii="Times New Roman" w:hAnsi="Times New Roman"/>
                <w:lang w:val="sr-Cyrl-CS"/>
              </w:rPr>
            </w:pPr>
            <w:r w:rsidRPr="00BC3560">
              <w:rPr>
                <w:rFonts w:ascii="Times New Roman" w:hAnsi="Times New Roman"/>
                <w:lang w:val="sr-Cyrl-CS"/>
              </w:rPr>
              <w:t>1</w:t>
            </w:r>
          </w:p>
          <w:p w14:paraId="180810C3" w14:textId="77777777" w:rsidR="001220BF" w:rsidRPr="00BC3560" w:rsidRDefault="00C374E1">
            <w:pPr>
              <w:pStyle w:val="NoSpacing"/>
              <w:rPr>
                <w:rFonts w:ascii="Times New Roman" w:hAnsi="Times New Roman"/>
                <w:lang w:val="sr-Cyrl-RS"/>
              </w:rPr>
            </w:pPr>
            <w:r w:rsidRPr="00BC3560">
              <w:rPr>
                <w:rFonts w:ascii="Times New Roman" w:hAnsi="Times New Roman"/>
                <w:lang w:val="sr-Cyrl-CS"/>
              </w:rPr>
              <w:t>А</w:t>
            </w:r>
            <w:r w:rsidRPr="00BC3560">
              <w:rPr>
                <w:rFonts w:ascii="Times New Roman" w:hAnsi="Times New Roman"/>
                <w:lang w:val="sr-Cyrl-RS"/>
              </w:rPr>
              <w:t>МРЕС</w:t>
            </w:r>
          </w:p>
        </w:tc>
        <w:tc>
          <w:tcPr>
            <w:tcW w:w="1350" w:type="dxa"/>
            <w:tcBorders>
              <w:top w:val="single" w:sz="4" w:space="0" w:color="auto"/>
              <w:left w:val="single" w:sz="4" w:space="0" w:color="auto"/>
              <w:bottom w:val="single" w:sz="4" w:space="0" w:color="auto"/>
              <w:right w:val="single" w:sz="4" w:space="0" w:color="auto"/>
            </w:tcBorders>
            <w:vAlign w:val="center"/>
          </w:tcPr>
          <w:p w14:paraId="0877C6E2" w14:textId="77777777" w:rsidR="001220BF" w:rsidRPr="00BC3560" w:rsidRDefault="00C374E1">
            <w:pPr>
              <w:pStyle w:val="NoSpacing"/>
              <w:rPr>
                <w:rFonts w:ascii="Times New Roman" w:hAnsi="Times New Roman"/>
                <w:lang w:val="sr-Cyrl-CS"/>
              </w:rPr>
            </w:pPr>
            <w:r w:rsidRPr="00BC3560">
              <w:rPr>
                <w:rFonts w:ascii="Times New Roman" w:hAnsi="Times New Roman"/>
                <w:lang w:val="sr-Cyrl-CS"/>
              </w:rPr>
              <w:t>1</w:t>
            </w:r>
          </w:p>
          <w:p w14:paraId="76158EDC" w14:textId="77777777" w:rsidR="001220BF" w:rsidRPr="00BC3560" w:rsidRDefault="00C374E1">
            <w:pPr>
              <w:pStyle w:val="NoSpacing"/>
              <w:rPr>
                <w:rFonts w:ascii="Times New Roman" w:hAnsi="Times New Roman"/>
                <w:lang w:val="sr-Cyrl-CS"/>
              </w:rPr>
            </w:pPr>
            <w:r w:rsidRPr="00BC3560">
              <w:rPr>
                <w:rFonts w:ascii="Times New Roman" w:hAnsi="Times New Roman"/>
                <w:lang w:val="sr-Cyrl-CS"/>
              </w:rPr>
              <w:t>АДСЛ</w:t>
            </w:r>
          </w:p>
        </w:tc>
        <w:tc>
          <w:tcPr>
            <w:tcW w:w="1260" w:type="dxa"/>
            <w:tcBorders>
              <w:top w:val="single" w:sz="4" w:space="0" w:color="auto"/>
              <w:left w:val="single" w:sz="4" w:space="0" w:color="auto"/>
              <w:bottom w:val="single" w:sz="4" w:space="0" w:color="auto"/>
              <w:right w:val="single" w:sz="4" w:space="0" w:color="auto"/>
            </w:tcBorders>
            <w:vAlign w:val="center"/>
          </w:tcPr>
          <w:p w14:paraId="3416880E" w14:textId="77777777" w:rsidR="001220BF" w:rsidRPr="00BC3560" w:rsidRDefault="001220BF">
            <w:pPr>
              <w:pStyle w:val="NoSpacing"/>
              <w:rPr>
                <w:rFonts w:ascii="Times New Roman" w:hAnsi="Times New Roman"/>
                <w:lang w:val="sr-Cyrl-CS"/>
              </w:rPr>
            </w:pPr>
          </w:p>
        </w:tc>
      </w:tr>
      <w:tr w:rsidR="001220BF" w:rsidRPr="00BC3560" w14:paraId="7BDC5F70" w14:textId="77777777">
        <w:trPr>
          <w:cantSplit/>
        </w:trPr>
        <w:tc>
          <w:tcPr>
            <w:tcW w:w="2173" w:type="dxa"/>
            <w:tcBorders>
              <w:top w:val="single" w:sz="4" w:space="0" w:color="auto"/>
              <w:left w:val="single" w:sz="4" w:space="0" w:color="auto"/>
              <w:bottom w:val="single" w:sz="4" w:space="0" w:color="auto"/>
              <w:right w:val="single" w:sz="4" w:space="0" w:color="auto"/>
            </w:tcBorders>
          </w:tcPr>
          <w:p w14:paraId="28160299" w14:textId="77777777" w:rsidR="001220BF" w:rsidRPr="00BC3560" w:rsidRDefault="00C374E1">
            <w:pPr>
              <w:pStyle w:val="NoSpacing"/>
              <w:rPr>
                <w:rFonts w:ascii="Times New Roman" w:hAnsi="Times New Roman"/>
              </w:rPr>
            </w:pPr>
            <w:r w:rsidRPr="00BC3560">
              <w:rPr>
                <w:rFonts w:ascii="Times New Roman" w:hAnsi="Times New Roman"/>
              </w:rPr>
              <w:t>Факс</w:t>
            </w:r>
          </w:p>
        </w:tc>
        <w:tc>
          <w:tcPr>
            <w:tcW w:w="1371" w:type="dxa"/>
            <w:tcBorders>
              <w:top w:val="single" w:sz="4" w:space="0" w:color="auto"/>
              <w:left w:val="single" w:sz="4" w:space="0" w:color="auto"/>
              <w:bottom w:val="single" w:sz="4" w:space="0" w:color="auto"/>
              <w:right w:val="single" w:sz="4" w:space="0" w:color="auto"/>
            </w:tcBorders>
            <w:vAlign w:val="center"/>
          </w:tcPr>
          <w:p w14:paraId="6F6E7594" w14:textId="77777777" w:rsidR="001220BF" w:rsidRPr="00BC3560" w:rsidRDefault="00C374E1">
            <w:pPr>
              <w:pStyle w:val="NoSpacing"/>
              <w:rPr>
                <w:rFonts w:ascii="Times New Roman" w:hAnsi="Times New Roman"/>
                <w:lang w:val="sr-Cyrl-CS"/>
              </w:rPr>
            </w:pPr>
            <w:r w:rsidRPr="00BC3560">
              <w:rPr>
                <w:rFonts w:ascii="Times New Roman" w:hAnsi="Times New Roman"/>
                <w:lang w:val="sr-Cyrl-CS"/>
              </w:rPr>
              <w:t>1</w:t>
            </w:r>
          </w:p>
        </w:tc>
        <w:tc>
          <w:tcPr>
            <w:tcW w:w="1586" w:type="dxa"/>
            <w:tcBorders>
              <w:top w:val="single" w:sz="4" w:space="0" w:color="auto"/>
              <w:left w:val="single" w:sz="4" w:space="0" w:color="auto"/>
              <w:bottom w:val="single" w:sz="4" w:space="0" w:color="auto"/>
              <w:right w:val="single" w:sz="4" w:space="0" w:color="auto"/>
            </w:tcBorders>
            <w:vAlign w:val="center"/>
          </w:tcPr>
          <w:p w14:paraId="7BA1B256" w14:textId="77777777" w:rsidR="001220BF" w:rsidRPr="00BC3560" w:rsidRDefault="001220BF">
            <w:pPr>
              <w:pStyle w:val="NoSpacing"/>
              <w:rPr>
                <w:rFonts w:ascii="Times New Roman" w:hAnsi="Times New Roman"/>
                <w:lang w:val="sr-Cyrl-CS"/>
              </w:rPr>
            </w:pPr>
          </w:p>
        </w:tc>
        <w:tc>
          <w:tcPr>
            <w:tcW w:w="1350" w:type="dxa"/>
            <w:tcBorders>
              <w:top w:val="single" w:sz="4" w:space="0" w:color="auto"/>
              <w:left w:val="single" w:sz="4" w:space="0" w:color="auto"/>
              <w:bottom w:val="single" w:sz="4" w:space="0" w:color="auto"/>
              <w:right w:val="single" w:sz="4" w:space="0" w:color="auto"/>
            </w:tcBorders>
            <w:vAlign w:val="center"/>
          </w:tcPr>
          <w:p w14:paraId="05438BF3" w14:textId="77777777" w:rsidR="001220BF" w:rsidRPr="00BC3560" w:rsidRDefault="001220BF">
            <w:pPr>
              <w:pStyle w:val="NoSpacing"/>
              <w:rPr>
                <w:rFonts w:ascii="Times New Roman" w:hAnsi="Times New Roman"/>
                <w:lang w:val="sr-Cyrl-CS"/>
              </w:rPr>
            </w:pPr>
          </w:p>
        </w:tc>
        <w:tc>
          <w:tcPr>
            <w:tcW w:w="1260" w:type="dxa"/>
            <w:tcBorders>
              <w:top w:val="single" w:sz="4" w:space="0" w:color="auto"/>
              <w:left w:val="single" w:sz="4" w:space="0" w:color="auto"/>
              <w:bottom w:val="single" w:sz="4" w:space="0" w:color="auto"/>
              <w:right w:val="single" w:sz="4" w:space="0" w:color="auto"/>
            </w:tcBorders>
            <w:vAlign w:val="center"/>
          </w:tcPr>
          <w:p w14:paraId="0B5CA2C0" w14:textId="77777777" w:rsidR="001220BF" w:rsidRPr="00BC3560" w:rsidRDefault="001220BF">
            <w:pPr>
              <w:pStyle w:val="NoSpacing"/>
              <w:rPr>
                <w:rFonts w:ascii="Times New Roman" w:hAnsi="Times New Roman"/>
                <w:lang w:val="sr-Cyrl-CS"/>
              </w:rPr>
            </w:pPr>
          </w:p>
        </w:tc>
      </w:tr>
      <w:tr w:rsidR="001220BF" w:rsidRPr="00BC3560" w14:paraId="21EF799B" w14:textId="77777777">
        <w:trPr>
          <w:cantSplit/>
        </w:trPr>
        <w:tc>
          <w:tcPr>
            <w:tcW w:w="2173" w:type="dxa"/>
            <w:tcBorders>
              <w:top w:val="single" w:sz="4" w:space="0" w:color="auto"/>
              <w:left w:val="single" w:sz="4" w:space="0" w:color="auto"/>
              <w:bottom w:val="single" w:sz="4" w:space="0" w:color="auto"/>
              <w:right w:val="single" w:sz="4" w:space="0" w:color="auto"/>
            </w:tcBorders>
          </w:tcPr>
          <w:p w14:paraId="504634A9" w14:textId="77777777" w:rsidR="001220BF" w:rsidRPr="00BC3560" w:rsidRDefault="00C374E1">
            <w:pPr>
              <w:pStyle w:val="NoSpacing"/>
              <w:rPr>
                <w:rFonts w:ascii="Times New Roman" w:hAnsi="Times New Roman"/>
              </w:rPr>
            </w:pPr>
            <w:r w:rsidRPr="00BC3560">
              <w:rPr>
                <w:rFonts w:ascii="Times New Roman" w:hAnsi="Times New Roman"/>
              </w:rPr>
              <w:t>Зидни панои</w:t>
            </w:r>
          </w:p>
        </w:tc>
        <w:tc>
          <w:tcPr>
            <w:tcW w:w="1371" w:type="dxa"/>
            <w:tcBorders>
              <w:top w:val="single" w:sz="4" w:space="0" w:color="auto"/>
              <w:left w:val="single" w:sz="4" w:space="0" w:color="auto"/>
              <w:bottom w:val="single" w:sz="4" w:space="0" w:color="auto"/>
              <w:right w:val="single" w:sz="4" w:space="0" w:color="auto"/>
            </w:tcBorders>
            <w:vAlign w:val="center"/>
          </w:tcPr>
          <w:p w14:paraId="305F23AB" w14:textId="77777777" w:rsidR="001220BF" w:rsidRPr="00BC3560" w:rsidRDefault="00C374E1">
            <w:pPr>
              <w:pStyle w:val="NoSpacing"/>
              <w:rPr>
                <w:rFonts w:ascii="Times New Roman" w:hAnsi="Times New Roman"/>
                <w:lang w:val="sr-Cyrl-CS"/>
              </w:rPr>
            </w:pPr>
            <w:r w:rsidRPr="00BC3560">
              <w:rPr>
                <w:rFonts w:ascii="Times New Roman" w:hAnsi="Times New Roman"/>
                <w:lang w:val="sr-Cyrl-CS"/>
              </w:rPr>
              <w:t>45</w:t>
            </w:r>
          </w:p>
        </w:tc>
        <w:tc>
          <w:tcPr>
            <w:tcW w:w="1586" w:type="dxa"/>
            <w:tcBorders>
              <w:top w:val="single" w:sz="4" w:space="0" w:color="auto"/>
              <w:left w:val="single" w:sz="4" w:space="0" w:color="auto"/>
              <w:bottom w:val="single" w:sz="4" w:space="0" w:color="auto"/>
              <w:right w:val="single" w:sz="4" w:space="0" w:color="auto"/>
            </w:tcBorders>
            <w:vAlign w:val="center"/>
          </w:tcPr>
          <w:p w14:paraId="4CE81CA7" w14:textId="77777777" w:rsidR="001220BF" w:rsidRPr="00BC3560" w:rsidRDefault="00C374E1">
            <w:pPr>
              <w:pStyle w:val="NoSpacing"/>
              <w:rPr>
                <w:rFonts w:ascii="Times New Roman" w:hAnsi="Times New Roman"/>
                <w:lang w:val="sr-Cyrl-CS"/>
              </w:rPr>
            </w:pPr>
            <w:r w:rsidRPr="00BC3560">
              <w:rPr>
                <w:rFonts w:ascii="Times New Roman" w:hAnsi="Times New Roman"/>
                <w:lang w:val="sr-Cyrl-CS"/>
              </w:rPr>
              <w:t>10</w:t>
            </w:r>
          </w:p>
        </w:tc>
        <w:tc>
          <w:tcPr>
            <w:tcW w:w="1350" w:type="dxa"/>
            <w:tcBorders>
              <w:top w:val="single" w:sz="4" w:space="0" w:color="auto"/>
              <w:left w:val="single" w:sz="4" w:space="0" w:color="auto"/>
              <w:bottom w:val="single" w:sz="4" w:space="0" w:color="auto"/>
              <w:right w:val="single" w:sz="4" w:space="0" w:color="auto"/>
            </w:tcBorders>
            <w:vAlign w:val="center"/>
          </w:tcPr>
          <w:p w14:paraId="7FA02215" w14:textId="77777777" w:rsidR="001220BF" w:rsidRPr="00BC3560" w:rsidRDefault="00C374E1">
            <w:pPr>
              <w:pStyle w:val="NoSpacing"/>
              <w:rPr>
                <w:rFonts w:ascii="Times New Roman" w:hAnsi="Times New Roman"/>
                <w:lang w:val="sr-Cyrl-CS"/>
              </w:rPr>
            </w:pPr>
            <w:r w:rsidRPr="00BC3560">
              <w:rPr>
                <w:rFonts w:ascii="Times New Roman" w:hAnsi="Times New Roman"/>
                <w:lang w:val="sr-Cyrl-CS"/>
              </w:rPr>
              <w:t>10</w:t>
            </w:r>
          </w:p>
        </w:tc>
        <w:tc>
          <w:tcPr>
            <w:tcW w:w="1260" w:type="dxa"/>
            <w:tcBorders>
              <w:top w:val="single" w:sz="4" w:space="0" w:color="auto"/>
              <w:left w:val="single" w:sz="4" w:space="0" w:color="auto"/>
              <w:bottom w:val="single" w:sz="4" w:space="0" w:color="auto"/>
              <w:right w:val="single" w:sz="4" w:space="0" w:color="auto"/>
            </w:tcBorders>
            <w:vAlign w:val="center"/>
          </w:tcPr>
          <w:p w14:paraId="3D4883A7" w14:textId="77777777" w:rsidR="001220BF" w:rsidRPr="00BC3560" w:rsidRDefault="00C374E1">
            <w:pPr>
              <w:pStyle w:val="NoSpacing"/>
              <w:rPr>
                <w:rFonts w:ascii="Times New Roman" w:hAnsi="Times New Roman"/>
                <w:lang w:val="sr-Cyrl-CS"/>
              </w:rPr>
            </w:pPr>
            <w:r w:rsidRPr="00BC3560">
              <w:rPr>
                <w:rFonts w:ascii="Times New Roman" w:hAnsi="Times New Roman"/>
                <w:lang w:val="sr-Cyrl-CS"/>
              </w:rPr>
              <w:t>4</w:t>
            </w:r>
          </w:p>
        </w:tc>
      </w:tr>
      <w:tr w:rsidR="001220BF" w:rsidRPr="00BC3560" w14:paraId="356AA878" w14:textId="77777777">
        <w:trPr>
          <w:cantSplit/>
        </w:trPr>
        <w:tc>
          <w:tcPr>
            <w:tcW w:w="2173" w:type="dxa"/>
            <w:tcBorders>
              <w:top w:val="single" w:sz="4" w:space="0" w:color="auto"/>
              <w:left w:val="single" w:sz="4" w:space="0" w:color="auto"/>
              <w:bottom w:val="single" w:sz="4" w:space="0" w:color="auto"/>
              <w:right w:val="single" w:sz="4" w:space="0" w:color="auto"/>
            </w:tcBorders>
          </w:tcPr>
          <w:p w14:paraId="7B190446" w14:textId="77777777" w:rsidR="001220BF" w:rsidRPr="00BC3560" w:rsidRDefault="00C374E1">
            <w:pPr>
              <w:pStyle w:val="NoSpacing"/>
              <w:rPr>
                <w:rFonts w:ascii="Times New Roman" w:hAnsi="Times New Roman"/>
                <w:lang w:val="sr-Cyrl-RS"/>
              </w:rPr>
            </w:pPr>
            <w:r w:rsidRPr="00BC3560">
              <w:rPr>
                <w:rFonts w:ascii="Times New Roman" w:hAnsi="Times New Roman"/>
                <w:lang w:val="sr-Cyrl-RS"/>
              </w:rPr>
              <w:t>Паметна табла</w:t>
            </w:r>
          </w:p>
        </w:tc>
        <w:tc>
          <w:tcPr>
            <w:tcW w:w="1371" w:type="dxa"/>
            <w:tcBorders>
              <w:top w:val="single" w:sz="4" w:space="0" w:color="auto"/>
              <w:left w:val="single" w:sz="4" w:space="0" w:color="auto"/>
              <w:bottom w:val="single" w:sz="4" w:space="0" w:color="auto"/>
              <w:right w:val="single" w:sz="4" w:space="0" w:color="auto"/>
            </w:tcBorders>
            <w:vAlign w:val="center"/>
          </w:tcPr>
          <w:p w14:paraId="09C5F0E3" w14:textId="77777777" w:rsidR="001220BF" w:rsidRPr="00BC3560" w:rsidRDefault="00C374E1">
            <w:pPr>
              <w:pStyle w:val="NoSpacing"/>
              <w:rPr>
                <w:rFonts w:ascii="Times New Roman" w:hAnsi="Times New Roman"/>
                <w:lang w:val="sr-Cyrl-CS"/>
              </w:rPr>
            </w:pPr>
            <w:r w:rsidRPr="00BC3560">
              <w:rPr>
                <w:rFonts w:ascii="Times New Roman" w:hAnsi="Times New Roman"/>
                <w:lang w:val="sr-Cyrl-CS"/>
              </w:rPr>
              <w:t>1</w:t>
            </w:r>
          </w:p>
        </w:tc>
        <w:tc>
          <w:tcPr>
            <w:tcW w:w="1586" w:type="dxa"/>
            <w:tcBorders>
              <w:top w:val="single" w:sz="4" w:space="0" w:color="auto"/>
              <w:left w:val="single" w:sz="4" w:space="0" w:color="auto"/>
              <w:bottom w:val="single" w:sz="4" w:space="0" w:color="auto"/>
              <w:right w:val="single" w:sz="4" w:space="0" w:color="auto"/>
            </w:tcBorders>
            <w:vAlign w:val="center"/>
          </w:tcPr>
          <w:p w14:paraId="09B6E6E5" w14:textId="77777777" w:rsidR="001220BF" w:rsidRPr="00BC3560" w:rsidRDefault="001220BF">
            <w:pPr>
              <w:pStyle w:val="NoSpacing"/>
              <w:rPr>
                <w:rFonts w:ascii="Times New Roman" w:hAnsi="Times New Roman"/>
                <w:lang w:val="sr-Cyrl-CS"/>
              </w:rPr>
            </w:pPr>
          </w:p>
        </w:tc>
        <w:tc>
          <w:tcPr>
            <w:tcW w:w="1350" w:type="dxa"/>
            <w:tcBorders>
              <w:top w:val="single" w:sz="4" w:space="0" w:color="auto"/>
              <w:left w:val="single" w:sz="4" w:space="0" w:color="auto"/>
              <w:bottom w:val="single" w:sz="4" w:space="0" w:color="auto"/>
              <w:right w:val="single" w:sz="4" w:space="0" w:color="auto"/>
            </w:tcBorders>
            <w:vAlign w:val="center"/>
          </w:tcPr>
          <w:p w14:paraId="48C49C08" w14:textId="77777777" w:rsidR="001220BF" w:rsidRPr="00BC3560" w:rsidRDefault="001220BF">
            <w:pPr>
              <w:pStyle w:val="NoSpacing"/>
              <w:rPr>
                <w:rFonts w:ascii="Times New Roman" w:hAnsi="Times New Roman"/>
                <w:lang w:val="sr-Cyrl-CS"/>
              </w:rPr>
            </w:pPr>
          </w:p>
        </w:tc>
        <w:tc>
          <w:tcPr>
            <w:tcW w:w="1260" w:type="dxa"/>
            <w:tcBorders>
              <w:top w:val="single" w:sz="4" w:space="0" w:color="auto"/>
              <w:left w:val="single" w:sz="4" w:space="0" w:color="auto"/>
              <w:bottom w:val="single" w:sz="4" w:space="0" w:color="auto"/>
              <w:right w:val="single" w:sz="4" w:space="0" w:color="auto"/>
            </w:tcBorders>
            <w:vAlign w:val="center"/>
          </w:tcPr>
          <w:p w14:paraId="39A2CBA1" w14:textId="77777777" w:rsidR="001220BF" w:rsidRPr="00BC3560" w:rsidRDefault="001220BF">
            <w:pPr>
              <w:pStyle w:val="NoSpacing"/>
              <w:rPr>
                <w:rFonts w:ascii="Times New Roman" w:hAnsi="Times New Roman"/>
                <w:lang w:val="sr-Cyrl-CS"/>
              </w:rPr>
            </w:pPr>
          </w:p>
        </w:tc>
      </w:tr>
      <w:tr w:rsidR="001220BF" w:rsidRPr="00BC3560" w14:paraId="501B5199" w14:textId="77777777">
        <w:trPr>
          <w:cantSplit/>
        </w:trPr>
        <w:tc>
          <w:tcPr>
            <w:tcW w:w="2173" w:type="dxa"/>
            <w:tcBorders>
              <w:top w:val="single" w:sz="4" w:space="0" w:color="auto"/>
              <w:left w:val="single" w:sz="4" w:space="0" w:color="auto"/>
              <w:bottom w:val="single" w:sz="4" w:space="0" w:color="auto"/>
              <w:right w:val="single" w:sz="4" w:space="0" w:color="auto"/>
            </w:tcBorders>
          </w:tcPr>
          <w:p w14:paraId="57CDDA49" w14:textId="77777777" w:rsidR="001220BF" w:rsidRPr="00BC3560" w:rsidRDefault="00C374E1">
            <w:pPr>
              <w:pStyle w:val="NoSpacing"/>
              <w:rPr>
                <w:rFonts w:ascii="Times New Roman" w:hAnsi="Times New Roman"/>
              </w:rPr>
            </w:pPr>
            <w:r w:rsidRPr="00BC3560">
              <w:rPr>
                <w:rFonts w:ascii="Times New Roman" w:hAnsi="Times New Roman"/>
              </w:rPr>
              <w:t>Жичана и дрвена</w:t>
            </w:r>
          </w:p>
          <w:p w14:paraId="0F3C026E" w14:textId="77777777" w:rsidR="001220BF" w:rsidRPr="00BC3560" w:rsidRDefault="00C374E1">
            <w:pPr>
              <w:pStyle w:val="NoSpacing"/>
              <w:rPr>
                <w:rFonts w:ascii="Times New Roman" w:hAnsi="Times New Roman"/>
              </w:rPr>
            </w:pPr>
            <w:r w:rsidRPr="00BC3560">
              <w:rPr>
                <w:rFonts w:ascii="Times New Roman" w:hAnsi="Times New Roman"/>
              </w:rPr>
              <w:t>геом.тела</w:t>
            </w:r>
          </w:p>
        </w:tc>
        <w:tc>
          <w:tcPr>
            <w:tcW w:w="1371" w:type="dxa"/>
            <w:tcBorders>
              <w:top w:val="single" w:sz="4" w:space="0" w:color="auto"/>
              <w:left w:val="single" w:sz="4" w:space="0" w:color="auto"/>
              <w:bottom w:val="single" w:sz="4" w:space="0" w:color="auto"/>
              <w:right w:val="single" w:sz="4" w:space="0" w:color="auto"/>
            </w:tcBorders>
            <w:vAlign w:val="center"/>
          </w:tcPr>
          <w:p w14:paraId="0C35FC9F" w14:textId="77777777" w:rsidR="001220BF" w:rsidRPr="00BC3560" w:rsidRDefault="00C374E1">
            <w:pPr>
              <w:pStyle w:val="NoSpacing"/>
              <w:rPr>
                <w:rFonts w:ascii="Times New Roman" w:hAnsi="Times New Roman"/>
                <w:lang w:val="sr-Cyrl-CS"/>
              </w:rPr>
            </w:pPr>
            <w:r w:rsidRPr="00BC3560">
              <w:rPr>
                <w:rFonts w:ascii="Times New Roman" w:hAnsi="Times New Roman"/>
                <w:lang w:val="sr-Cyrl-CS"/>
              </w:rPr>
              <w:t>2+1</w:t>
            </w:r>
          </w:p>
        </w:tc>
        <w:tc>
          <w:tcPr>
            <w:tcW w:w="1586" w:type="dxa"/>
            <w:tcBorders>
              <w:top w:val="single" w:sz="4" w:space="0" w:color="auto"/>
              <w:left w:val="single" w:sz="4" w:space="0" w:color="auto"/>
              <w:bottom w:val="single" w:sz="4" w:space="0" w:color="auto"/>
              <w:right w:val="single" w:sz="4" w:space="0" w:color="auto"/>
            </w:tcBorders>
            <w:vAlign w:val="center"/>
          </w:tcPr>
          <w:p w14:paraId="0E291E41" w14:textId="77777777" w:rsidR="001220BF" w:rsidRPr="00BC3560" w:rsidRDefault="00C374E1">
            <w:pPr>
              <w:pStyle w:val="NoSpacing"/>
              <w:rPr>
                <w:rFonts w:ascii="Times New Roman" w:hAnsi="Times New Roman"/>
                <w:lang w:val="sr-Cyrl-CS"/>
              </w:rPr>
            </w:pPr>
            <w:r w:rsidRPr="00BC3560">
              <w:rPr>
                <w:rFonts w:ascii="Times New Roman" w:hAnsi="Times New Roman"/>
                <w:lang w:val="sr-Cyrl-CS"/>
              </w:rPr>
              <w:t>1+1</w:t>
            </w:r>
          </w:p>
        </w:tc>
        <w:tc>
          <w:tcPr>
            <w:tcW w:w="1350" w:type="dxa"/>
            <w:tcBorders>
              <w:top w:val="single" w:sz="4" w:space="0" w:color="auto"/>
              <w:left w:val="single" w:sz="4" w:space="0" w:color="auto"/>
              <w:bottom w:val="single" w:sz="4" w:space="0" w:color="auto"/>
              <w:right w:val="single" w:sz="4" w:space="0" w:color="auto"/>
            </w:tcBorders>
            <w:vAlign w:val="center"/>
          </w:tcPr>
          <w:p w14:paraId="5A7A69D2" w14:textId="77777777" w:rsidR="001220BF" w:rsidRPr="00BC3560" w:rsidRDefault="001220BF">
            <w:pPr>
              <w:pStyle w:val="NoSpacing"/>
              <w:rPr>
                <w:rFonts w:ascii="Times New Roman" w:hAnsi="Times New Roman"/>
                <w:lang w:val="sr-Cyrl-CS"/>
              </w:rPr>
            </w:pPr>
          </w:p>
        </w:tc>
        <w:tc>
          <w:tcPr>
            <w:tcW w:w="1260" w:type="dxa"/>
            <w:tcBorders>
              <w:top w:val="single" w:sz="4" w:space="0" w:color="auto"/>
              <w:left w:val="single" w:sz="4" w:space="0" w:color="auto"/>
              <w:bottom w:val="single" w:sz="4" w:space="0" w:color="auto"/>
              <w:right w:val="single" w:sz="4" w:space="0" w:color="auto"/>
            </w:tcBorders>
            <w:vAlign w:val="center"/>
          </w:tcPr>
          <w:p w14:paraId="253A7EB3" w14:textId="77777777" w:rsidR="001220BF" w:rsidRPr="00BC3560" w:rsidRDefault="001220BF">
            <w:pPr>
              <w:pStyle w:val="NoSpacing"/>
              <w:rPr>
                <w:rFonts w:ascii="Times New Roman" w:hAnsi="Times New Roman"/>
                <w:lang w:val="sr-Cyrl-CS"/>
              </w:rPr>
            </w:pPr>
          </w:p>
        </w:tc>
      </w:tr>
      <w:tr w:rsidR="001220BF" w:rsidRPr="00BC3560" w14:paraId="692E5B58" w14:textId="77777777">
        <w:trPr>
          <w:cantSplit/>
        </w:trPr>
        <w:tc>
          <w:tcPr>
            <w:tcW w:w="2173" w:type="dxa"/>
            <w:tcBorders>
              <w:top w:val="single" w:sz="4" w:space="0" w:color="auto"/>
              <w:left w:val="single" w:sz="4" w:space="0" w:color="auto"/>
              <w:bottom w:val="single" w:sz="4" w:space="0" w:color="auto"/>
              <w:right w:val="single" w:sz="4" w:space="0" w:color="auto"/>
            </w:tcBorders>
          </w:tcPr>
          <w:p w14:paraId="431639BE" w14:textId="77777777" w:rsidR="001220BF" w:rsidRPr="00BC3560" w:rsidRDefault="00C374E1">
            <w:pPr>
              <w:pStyle w:val="NoSpacing"/>
              <w:rPr>
                <w:rFonts w:ascii="Times New Roman" w:hAnsi="Times New Roman"/>
              </w:rPr>
            </w:pPr>
            <w:r w:rsidRPr="00BC3560">
              <w:rPr>
                <w:rFonts w:ascii="Times New Roman" w:hAnsi="Times New Roman"/>
              </w:rPr>
              <w:t>Прибор за математику</w:t>
            </w:r>
          </w:p>
        </w:tc>
        <w:tc>
          <w:tcPr>
            <w:tcW w:w="1371" w:type="dxa"/>
            <w:tcBorders>
              <w:top w:val="single" w:sz="4" w:space="0" w:color="auto"/>
              <w:left w:val="single" w:sz="4" w:space="0" w:color="auto"/>
              <w:bottom w:val="single" w:sz="4" w:space="0" w:color="auto"/>
              <w:right w:val="single" w:sz="4" w:space="0" w:color="auto"/>
            </w:tcBorders>
            <w:vAlign w:val="center"/>
          </w:tcPr>
          <w:p w14:paraId="46B1FBB9" w14:textId="77777777" w:rsidR="001220BF" w:rsidRPr="00BC3560" w:rsidRDefault="00C374E1">
            <w:pPr>
              <w:pStyle w:val="NoSpacing"/>
              <w:rPr>
                <w:rFonts w:ascii="Times New Roman" w:hAnsi="Times New Roman"/>
                <w:lang w:val="sr-Cyrl-CS"/>
              </w:rPr>
            </w:pPr>
            <w:r w:rsidRPr="00BC3560">
              <w:rPr>
                <w:rFonts w:ascii="Times New Roman" w:hAnsi="Times New Roman"/>
                <w:lang w:val="sr-Cyrl-CS"/>
              </w:rPr>
              <w:t>3</w:t>
            </w:r>
          </w:p>
        </w:tc>
        <w:tc>
          <w:tcPr>
            <w:tcW w:w="1586" w:type="dxa"/>
            <w:tcBorders>
              <w:top w:val="single" w:sz="4" w:space="0" w:color="auto"/>
              <w:left w:val="single" w:sz="4" w:space="0" w:color="auto"/>
              <w:bottom w:val="single" w:sz="4" w:space="0" w:color="auto"/>
              <w:right w:val="single" w:sz="4" w:space="0" w:color="auto"/>
            </w:tcBorders>
            <w:vAlign w:val="center"/>
          </w:tcPr>
          <w:p w14:paraId="3512CFE9" w14:textId="77777777" w:rsidR="001220BF" w:rsidRPr="00BC3560" w:rsidRDefault="00C374E1">
            <w:pPr>
              <w:pStyle w:val="NoSpacing"/>
              <w:rPr>
                <w:rFonts w:ascii="Times New Roman" w:hAnsi="Times New Roman"/>
                <w:lang w:val="sr-Cyrl-CS"/>
              </w:rPr>
            </w:pPr>
            <w:r w:rsidRPr="00BC3560">
              <w:rPr>
                <w:rFonts w:ascii="Times New Roman" w:hAnsi="Times New Roman"/>
                <w:lang w:val="sr-Cyrl-CS"/>
              </w:rPr>
              <w:t>1</w:t>
            </w:r>
          </w:p>
        </w:tc>
        <w:tc>
          <w:tcPr>
            <w:tcW w:w="1350" w:type="dxa"/>
            <w:tcBorders>
              <w:top w:val="single" w:sz="4" w:space="0" w:color="auto"/>
              <w:left w:val="single" w:sz="4" w:space="0" w:color="auto"/>
              <w:bottom w:val="single" w:sz="4" w:space="0" w:color="auto"/>
              <w:right w:val="single" w:sz="4" w:space="0" w:color="auto"/>
            </w:tcBorders>
            <w:vAlign w:val="center"/>
          </w:tcPr>
          <w:p w14:paraId="2DBEE01B" w14:textId="77777777" w:rsidR="001220BF" w:rsidRPr="00BC3560" w:rsidRDefault="00C374E1">
            <w:pPr>
              <w:pStyle w:val="NoSpacing"/>
              <w:rPr>
                <w:rFonts w:ascii="Times New Roman" w:hAnsi="Times New Roman"/>
                <w:lang w:val="sr-Cyrl-CS"/>
              </w:rPr>
            </w:pPr>
            <w:r w:rsidRPr="00BC3560">
              <w:rPr>
                <w:rFonts w:ascii="Times New Roman" w:hAnsi="Times New Roman"/>
                <w:lang w:val="sr-Cyrl-CS"/>
              </w:rPr>
              <w:t>1</w:t>
            </w:r>
          </w:p>
        </w:tc>
        <w:tc>
          <w:tcPr>
            <w:tcW w:w="1260" w:type="dxa"/>
            <w:tcBorders>
              <w:top w:val="single" w:sz="4" w:space="0" w:color="auto"/>
              <w:left w:val="single" w:sz="4" w:space="0" w:color="auto"/>
              <w:bottom w:val="single" w:sz="4" w:space="0" w:color="auto"/>
              <w:right w:val="single" w:sz="4" w:space="0" w:color="auto"/>
            </w:tcBorders>
            <w:vAlign w:val="center"/>
          </w:tcPr>
          <w:p w14:paraId="0EA84A12" w14:textId="77777777" w:rsidR="001220BF" w:rsidRPr="00BC3560" w:rsidRDefault="001220BF">
            <w:pPr>
              <w:pStyle w:val="NoSpacing"/>
              <w:rPr>
                <w:rFonts w:ascii="Times New Roman" w:hAnsi="Times New Roman"/>
                <w:lang w:val="sr-Cyrl-CS"/>
              </w:rPr>
            </w:pPr>
          </w:p>
        </w:tc>
      </w:tr>
      <w:tr w:rsidR="001220BF" w:rsidRPr="00BC3560" w14:paraId="33ED06C8" w14:textId="77777777">
        <w:trPr>
          <w:cantSplit/>
        </w:trPr>
        <w:tc>
          <w:tcPr>
            <w:tcW w:w="2173" w:type="dxa"/>
            <w:tcBorders>
              <w:top w:val="single" w:sz="4" w:space="0" w:color="auto"/>
              <w:left w:val="single" w:sz="4" w:space="0" w:color="auto"/>
              <w:bottom w:val="single" w:sz="4" w:space="0" w:color="auto"/>
              <w:right w:val="single" w:sz="4" w:space="0" w:color="auto"/>
            </w:tcBorders>
            <w:shd w:val="clear" w:color="auto" w:fill="auto"/>
          </w:tcPr>
          <w:p w14:paraId="327331C3" w14:textId="77777777" w:rsidR="001220BF" w:rsidRPr="00BC3560" w:rsidRDefault="00C374E1">
            <w:pPr>
              <w:pStyle w:val="NoSpacing"/>
              <w:rPr>
                <w:rFonts w:ascii="Times New Roman" w:hAnsi="Times New Roman"/>
              </w:rPr>
            </w:pPr>
            <w:r w:rsidRPr="00BC3560">
              <w:rPr>
                <w:rFonts w:ascii="Times New Roman" w:hAnsi="Times New Roman"/>
              </w:rPr>
              <w:t>Глобус</w:t>
            </w:r>
          </w:p>
          <w:p w14:paraId="0848C3CF" w14:textId="77777777" w:rsidR="001220BF" w:rsidRPr="00BC3560" w:rsidRDefault="001220BF">
            <w:pPr>
              <w:pStyle w:val="NoSpacing"/>
              <w:rPr>
                <w:rFonts w:ascii="Times New Roman" w:hAnsi="Times New Roman"/>
              </w:rPr>
            </w:pPr>
          </w:p>
        </w:tc>
        <w:tc>
          <w:tcPr>
            <w:tcW w:w="1371" w:type="dxa"/>
            <w:tcBorders>
              <w:top w:val="single" w:sz="4" w:space="0" w:color="auto"/>
              <w:left w:val="single" w:sz="4" w:space="0" w:color="auto"/>
              <w:bottom w:val="single" w:sz="4" w:space="0" w:color="auto"/>
              <w:right w:val="single" w:sz="4" w:space="0" w:color="auto"/>
            </w:tcBorders>
            <w:shd w:val="clear" w:color="auto" w:fill="auto"/>
            <w:vAlign w:val="center"/>
          </w:tcPr>
          <w:p w14:paraId="6A8C97FD" w14:textId="77777777" w:rsidR="001220BF" w:rsidRPr="00BC3560" w:rsidRDefault="00C374E1">
            <w:pPr>
              <w:pStyle w:val="NoSpacing"/>
              <w:rPr>
                <w:rFonts w:ascii="Times New Roman" w:hAnsi="Times New Roman"/>
                <w:lang w:val="sr-Cyrl-CS"/>
              </w:rPr>
            </w:pPr>
            <w:r w:rsidRPr="00BC3560">
              <w:rPr>
                <w:rFonts w:ascii="Times New Roman" w:hAnsi="Times New Roman"/>
                <w:lang w:val="sr-Cyrl-CS"/>
              </w:rPr>
              <w:t>1</w:t>
            </w:r>
          </w:p>
          <w:p w14:paraId="2EAFC32A" w14:textId="77777777" w:rsidR="001220BF" w:rsidRPr="00BC3560" w:rsidRDefault="001220BF">
            <w:pPr>
              <w:pStyle w:val="NoSpacing"/>
              <w:rPr>
                <w:rFonts w:ascii="Times New Roman" w:hAnsi="Times New Roman"/>
                <w:lang w:val="sr-Cyrl-CS"/>
              </w:rPr>
            </w:pPr>
          </w:p>
        </w:tc>
        <w:tc>
          <w:tcPr>
            <w:tcW w:w="1586" w:type="dxa"/>
            <w:tcBorders>
              <w:top w:val="single" w:sz="4" w:space="0" w:color="auto"/>
              <w:left w:val="single" w:sz="4" w:space="0" w:color="auto"/>
              <w:bottom w:val="single" w:sz="4" w:space="0" w:color="auto"/>
              <w:right w:val="single" w:sz="4" w:space="0" w:color="auto"/>
            </w:tcBorders>
            <w:shd w:val="clear" w:color="auto" w:fill="auto"/>
            <w:vAlign w:val="center"/>
          </w:tcPr>
          <w:p w14:paraId="27DEFE92" w14:textId="77777777" w:rsidR="001220BF" w:rsidRPr="00BC3560" w:rsidRDefault="00C374E1">
            <w:pPr>
              <w:pStyle w:val="NoSpacing"/>
              <w:rPr>
                <w:rFonts w:ascii="Times New Roman" w:hAnsi="Times New Roman"/>
                <w:lang w:val="sr-Cyrl-CS"/>
              </w:rPr>
            </w:pPr>
            <w:r w:rsidRPr="00BC3560">
              <w:rPr>
                <w:rFonts w:ascii="Times New Roman" w:hAnsi="Times New Roman"/>
                <w:lang w:val="sr-Cyrl-CS"/>
              </w:rPr>
              <w:t>1</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30D8F87D" w14:textId="77777777" w:rsidR="001220BF" w:rsidRPr="00BC3560" w:rsidRDefault="00C374E1">
            <w:pPr>
              <w:pStyle w:val="NoSpacing"/>
              <w:rPr>
                <w:rFonts w:ascii="Times New Roman" w:hAnsi="Times New Roman"/>
                <w:lang w:val="sr-Cyrl-CS"/>
              </w:rPr>
            </w:pPr>
            <w:r w:rsidRPr="00BC3560">
              <w:rPr>
                <w:rFonts w:ascii="Times New Roman" w:hAnsi="Times New Roman"/>
                <w:lang w:val="sr-Cyrl-CS"/>
              </w:rPr>
              <w:t>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EC197E6" w14:textId="77777777" w:rsidR="001220BF" w:rsidRPr="00BC3560" w:rsidRDefault="001220BF">
            <w:pPr>
              <w:pStyle w:val="NoSpacing"/>
              <w:rPr>
                <w:rFonts w:ascii="Times New Roman" w:hAnsi="Times New Roman"/>
                <w:lang w:val="sr-Cyrl-CS"/>
              </w:rPr>
            </w:pPr>
          </w:p>
        </w:tc>
      </w:tr>
      <w:tr w:rsidR="001220BF" w:rsidRPr="00BC3560" w14:paraId="23D6AE36" w14:textId="77777777">
        <w:trPr>
          <w:cantSplit/>
        </w:trPr>
        <w:tc>
          <w:tcPr>
            <w:tcW w:w="2173" w:type="dxa"/>
            <w:tcBorders>
              <w:top w:val="single" w:sz="4" w:space="0" w:color="auto"/>
              <w:left w:val="single" w:sz="4" w:space="0" w:color="auto"/>
              <w:bottom w:val="single" w:sz="4" w:space="0" w:color="auto"/>
              <w:right w:val="single" w:sz="4" w:space="0" w:color="auto"/>
            </w:tcBorders>
            <w:shd w:val="clear" w:color="auto" w:fill="auto"/>
          </w:tcPr>
          <w:p w14:paraId="2729F149" w14:textId="77777777" w:rsidR="001220BF" w:rsidRPr="00BC3560" w:rsidRDefault="00C374E1">
            <w:pPr>
              <w:pStyle w:val="NoSpacing"/>
              <w:rPr>
                <w:rFonts w:ascii="Times New Roman" w:hAnsi="Times New Roman"/>
              </w:rPr>
            </w:pPr>
            <w:r w:rsidRPr="00BC3560">
              <w:rPr>
                <w:rFonts w:ascii="Times New Roman" w:hAnsi="Times New Roman"/>
              </w:rPr>
              <w:t>ДBД издања</w:t>
            </w:r>
          </w:p>
        </w:tc>
        <w:tc>
          <w:tcPr>
            <w:tcW w:w="1371" w:type="dxa"/>
            <w:tcBorders>
              <w:top w:val="single" w:sz="4" w:space="0" w:color="auto"/>
              <w:left w:val="single" w:sz="4" w:space="0" w:color="auto"/>
              <w:bottom w:val="single" w:sz="4" w:space="0" w:color="auto"/>
              <w:right w:val="single" w:sz="4" w:space="0" w:color="auto"/>
            </w:tcBorders>
            <w:shd w:val="clear" w:color="auto" w:fill="auto"/>
            <w:vAlign w:val="center"/>
          </w:tcPr>
          <w:p w14:paraId="0F1A5411" w14:textId="77777777" w:rsidR="001220BF" w:rsidRPr="00BC3560" w:rsidRDefault="001220BF">
            <w:pPr>
              <w:pStyle w:val="NoSpacing"/>
              <w:rPr>
                <w:rFonts w:ascii="Times New Roman" w:hAnsi="Times New Roman"/>
                <w:lang w:val="sr-Cyrl-CS"/>
              </w:rPr>
            </w:pPr>
          </w:p>
        </w:tc>
        <w:tc>
          <w:tcPr>
            <w:tcW w:w="1586" w:type="dxa"/>
            <w:tcBorders>
              <w:top w:val="single" w:sz="4" w:space="0" w:color="auto"/>
              <w:left w:val="single" w:sz="4" w:space="0" w:color="auto"/>
              <w:bottom w:val="single" w:sz="4" w:space="0" w:color="auto"/>
              <w:right w:val="single" w:sz="4" w:space="0" w:color="auto"/>
            </w:tcBorders>
            <w:shd w:val="clear" w:color="auto" w:fill="auto"/>
            <w:vAlign w:val="center"/>
          </w:tcPr>
          <w:p w14:paraId="0017BBCA" w14:textId="77777777" w:rsidR="001220BF" w:rsidRPr="00BC3560" w:rsidRDefault="001220BF">
            <w:pPr>
              <w:pStyle w:val="NoSpacing"/>
              <w:rPr>
                <w:rFonts w:ascii="Times New Roman" w:hAnsi="Times New Roman"/>
                <w:lang w:val="sr-Cyrl-CS"/>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298BDCEC" w14:textId="77777777" w:rsidR="001220BF" w:rsidRPr="00BC3560" w:rsidRDefault="00C374E1">
            <w:pPr>
              <w:pStyle w:val="NoSpacing"/>
              <w:rPr>
                <w:rFonts w:ascii="Times New Roman" w:hAnsi="Times New Roman"/>
                <w:lang w:val="sr-Cyrl-CS"/>
              </w:rPr>
            </w:pPr>
            <w:r w:rsidRPr="00BC3560">
              <w:rPr>
                <w:rFonts w:ascii="Times New Roman" w:hAnsi="Times New Roman"/>
                <w:lang w:val="sr-Cyrl-CS"/>
              </w:rPr>
              <w:t>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5A70779" w14:textId="77777777" w:rsidR="001220BF" w:rsidRPr="00BC3560" w:rsidRDefault="00C374E1">
            <w:pPr>
              <w:pStyle w:val="NoSpacing"/>
              <w:rPr>
                <w:rFonts w:ascii="Times New Roman" w:hAnsi="Times New Roman"/>
                <w:lang w:val="sr-Cyrl-CS"/>
              </w:rPr>
            </w:pPr>
            <w:r w:rsidRPr="00BC3560">
              <w:rPr>
                <w:rFonts w:ascii="Times New Roman" w:hAnsi="Times New Roman"/>
                <w:lang w:val="sr-Cyrl-CS"/>
              </w:rPr>
              <w:t>1</w:t>
            </w:r>
          </w:p>
        </w:tc>
      </w:tr>
      <w:tr w:rsidR="001220BF" w:rsidRPr="00BC3560" w14:paraId="2C978737" w14:textId="77777777">
        <w:trPr>
          <w:cantSplit/>
        </w:trPr>
        <w:tc>
          <w:tcPr>
            <w:tcW w:w="2173" w:type="dxa"/>
            <w:tcBorders>
              <w:top w:val="single" w:sz="4" w:space="0" w:color="auto"/>
              <w:left w:val="single" w:sz="4" w:space="0" w:color="auto"/>
              <w:bottom w:val="single" w:sz="4" w:space="0" w:color="auto"/>
              <w:right w:val="single" w:sz="4" w:space="0" w:color="auto"/>
            </w:tcBorders>
          </w:tcPr>
          <w:p w14:paraId="7DE60DD4" w14:textId="77777777" w:rsidR="001220BF" w:rsidRPr="00BC3560" w:rsidRDefault="00C374E1">
            <w:pPr>
              <w:pStyle w:val="NoSpacing"/>
              <w:rPr>
                <w:rFonts w:ascii="Times New Roman" w:hAnsi="Times New Roman"/>
              </w:rPr>
            </w:pPr>
            <w:r w:rsidRPr="00BC3560">
              <w:rPr>
                <w:rFonts w:ascii="Times New Roman" w:hAnsi="Times New Roman"/>
              </w:rPr>
              <w:t>Разбој</w:t>
            </w:r>
          </w:p>
        </w:tc>
        <w:tc>
          <w:tcPr>
            <w:tcW w:w="1371" w:type="dxa"/>
            <w:tcBorders>
              <w:top w:val="single" w:sz="4" w:space="0" w:color="auto"/>
              <w:left w:val="single" w:sz="4" w:space="0" w:color="auto"/>
              <w:bottom w:val="single" w:sz="4" w:space="0" w:color="auto"/>
              <w:right w:val="single" w:sz="4" w:space="0" w:color="auto"/>
            </w:tcBorders>
            <w:vAlign w:val="center"/>
          </w:tcPr>
          <w:p w14:paraId="7DAD7167" w14:textId="77777777" w:rsidR="001220BF" w:rsidRPr="00BC3560" w:rsidRDefault="00C374E1">
            <w:pPr>
              <w:pStyle w:val="NoSpacing"/>
              <w:rPr>
                <w:rFonts w:ascii="Times New Roman" w:hAnsi="Times New Roman"/>
                <w:lang w:val="sr-Cyrl-CS"/>
              </w:rPr>
            </w:pPr>
            <w:r w:rsidRPr="00BC3560">
              <w:rPr>
                <w:rFonts w:ascii="Times New Roman" w:hAnsi="Times New Roman"/>
                <w:lang w:val="sr-Cyrl-CS"/>
              </w:rPr>
              <w:t>1</w:t>
            </w:r>
          </w:p>
        </w:tc>
        <w:tc>
          <w:tcPr>
            <w:tcW w:w="1586" w:type="dxa"/>
            <w:tcBorders>
              <w:top w:val="single" w:sz="4" w:space="0" w:color="auto"/>
              <w:left w:val="single" w:sz="4" w:space="0" w:color="auto"/>
              <w:bottom w:val="single" w:sz="4" w:space="0" w:color="auto"/>
              <w:right w:val="single" w:sz="4" w:space="0" w:color="auto"/>
            </w:tcBorders>
            <w:vAlign w:val="center"/>
          </w:tcPr>
          <w:p w14:paraId="01E47222" w14:textId="77777777" w:rsidR="001220BF" w:rsidRPr="00BC3560" w:rsidRDefault="001220BF">
            <w:pPr>
              <w:pStyle w:val="NoSpacing"/>
              <w:rPr>
                <w:rFonts w:ascii="Times New Roman" w:hAnsi="Times New Roman"/>
                <w:lang w:val="sr-Cyrl-CS"/>
              </w:rPr>
            </w:pPr>
          </w:p>
        </w:tc>
        <w:tc>
          <w:tcPr>
            <w:tcW w:w="1350" w:type="dxa"/>
            <w:tcBorders>
              <w:top w:val="single" w:sz="4" w:space="0" w:color="auto"/>
              <w:left w:val="single" w:sz="4" w:space="0" w:color="auto"/>
              <w:bottom w:val="single" w:sz="4" w:space="0" w:color="auto"/>
              <w:right w:val="single" w:sz="4" w:space="0" w:color="auto"/>
            </w:tcBorders>
            <w:vAlign w:val="center"/>
          </w:tcPr>
          <w:p w14:paraId="33FB439D" w14:textId="77777777" w:rsidR="001220BF" w:rsidRPr="00BC3560" w:rsidRDefault="001220BF">
            <w:pPr>
              <w:pStyle w:val="NoSpacing"/>
              <w:rPr>
                <w:rFonts w:ascii="Times New Roman" w:hAnsi="Times New Roman"/>
                <w:lang w:val="sr-Cyrl-CS"/>
              </w:rPr>
            </w:pPr>
          </w:p>
        </w:tc>
        <w:tc>
          <w:tcPr>
            <w:tcW w:w="1260" w:type="dxa"/>
            <w:tcBorders>
              <w:top w:val="single" w:sz="4" w:space="0" w:color="auto"/>
              <w:left w:val="single" w:sz="4" w:space="0" w:color="auto"/>
              <w:bottom w:val="single" w:sz="4" w:space="0" w:color="auto"/>
              <w:right w:val="single" w:sz="4" w:space="0" w:color="auto"/>
            </w:tcBorders>
            <w:vAlign w:val="center"/>
          </w:tcPr>
          <w:p w14:paraId="495DBFE5" w14:textId="77777777" w:rsidR="001220BF" w:rsidRPr="00BC3560" w:rsidRDefault="001220BF">
            <w:pPr>
              <w:pStyle w:val="NoSpacing"/>
              <w:rPr>
                <w:rFonts w:ascii="Times New Roman" w:hAnsi="Times New Roman"/>
                <w:lang w:val="sr-Cyrl-CS"/>
              </w:rPr>
            </w:pPr>
          </w:p>
        </w:tc>
      </w:tr>
      <w:tr w:rsidR="001220BF" w:rsidRPr="00BC3560" w14:paraId="13CE18F9" w14:textId="77777777">
        <w:trPr>
          <w:cantSplit/>
        </w:trPr>
        <w:tc>
          <w:tcPr>
            <w:tcW w:w="2173" w:type="dxa"/>
            <w:tcBorders>
              <w:top w:val="single" w:sz="4" w:space="0" w:color="auto"/>
              <w:left w:val="single" w:sz="4" w:space="0" w:color="auto"/>
              <w:bottom w:val="single" w:sz="4" w:space="0" w:color="auto"/>
              <w:right w:val="single" w:sz="4" w:space="0" w:color="auto"/>
            </w:tcBorders>
          </w:tcPr>
          <w:p w14:paraId="4C2B0659" w14:textId="77777777" w:rsidR="001220BF" w:rsidRPr="00BC3560" w:rsidRDefault="00C374E1">
            <w:pPr>
              <w:pStyle w:val="NoSpacing"/>
              <w:rPr>
                <w:rFonts w:ascii="Times New Roman" w:hAnsi="Times New Roman"/>
              </w:rPr>
            </w:pPr>
            <w:r w:rsidRPr="00BC3560">
              <w:rPr>
                <w:rFonts w:ascii="Times New Roman" w:hAnsi="Times New Roman"/>
              </w:rPr>
              <w:t>Струњаче</w:t>
            </w:r>
          </w:p>
        </w:tc>
        <w:tc>
          <w:tcPr>
            <w:tcW w:w="1371" w:type="dxa"/>
            <w:tcBorders>
              <w:top w:val="single" w:sz="4" w:space="0" w:color="auto"/>
              <w:left w:val="single" w:sz="4" w:space="0" w:color="auto"/>
              <w:bottom w:val="single" w:sz="4" w:space="0" w:color="auto"/>
              <w:right w:val="single" w:sz="4" w:space="0" w:color="auto"/>
            </w:tcBorders>
            <w:vAlign w:val="center"/>
          </w:tcPr>
          <w:p w14:paraId="299F551B" w14:textId="77777777" w:rsidR="001220BF" w:rsidRPr="00BC3560" w:rsidRDefault="00C374E1">
            <w:pPr>
              <w:pStyle w:val="NoSpacing"/>
              <w:rPr>
                <w:rFonts w:ascii="Times New Roman" w:hAnsi="Times New Roman"/>
                <w:lang w:val="sr-Cyrl-CS"/>
              </w:rPr>
            </w:pPr>
            <w:r w:rsidRPr="00BC3560">
              <w:rPr>
                <w:rFonts w:ascii="Times New Roman" w:hAnsi="Times New Roman"/>
                <w:lang w:val="sr-Cyrl-CS"/>
              </w:rPr>
              <w:t>4</w:t>
            </w:r>
          </w:p>
        </w:tc>
        <w:tc>
          <w:tcPr>
            <w:tcW w:w="1586" w:type="dxa"/>
            <w:tcBorders>
              <w:top w:val="single" w:sz="4" w:space="0" w:color="auto"/>
              <w:left w:val="single" w:sz="4" w:space="0" w:color="auto"/>
              <w:bottom w:val="single" w:sz="4" w:space="0" w:color="auto"/>
              <w:right w:val="single" w:sz="4" w:space="0" w:color="auto"/>
            </w:tcBorders>
            <w:vAlign w:val="center"/>
          </w:tcPr>
          <w:p w14:paraId="6090BF4E" w14:textId="77777777" w:rsidR="001220BF" w:rsidRPr="00BC3560" w:rsidRDefault="001220BF">
            <w:pPr>
              <w:pStyle w:val="NoSpacing"/>
              <w:rPr>
                <w:rFonts w:ascii="Times New Roman" w:hAnsi="Times New Roman"/>
                <w:lang w:val="sr-Cyrl-CS"/>
              </w:rPr>
            </w:pPr>
          </w:p>
        </w:tc>
        <w:tc>
          <w:tcPr>
            <w:tcW w:w="1350" w:type="dxa"/>
            <w:tcBorders>
              <w:top w:val="single" w:sz="4" w:space="0" w:color="auto"/>
              <w:left w:val="single" w:sz="4" w:space="0" w:color="auto"/>
              <w:bottom w:val="single" w:sz="4" w:space="0" w:color="auto"/>
              <w:right w:val="single" w:sz="4" w:space="0" w:color="auto"/>
            </w:tcBorders>
            <w:vAlign w:val="center"/>
          </w:tcPr>
          <w:p w14:paraId="2C07ECA7" w14:textId="77777777" w:rsidR="001220BF" w:rsidRPr="00BC3560" w:rsidRDefault="001220BF">
            <w:pPr>
              <w:pStyle w:val="NoSpacing"/>
              <w:rPr>
                <w:rFonts w:ascii="Times New Roman" w:hAnsi="Times New Roman"/>
                <w:lang w:val="sr-Cyrl-CS"/>
              </w:rPr>
            </w:pPr>
          </w:p>
        </w:tc>
        <w:tc>
          <w:tcPr>
            <w:tcW w:w="1260" w:type="dxa"/>
            <w:tcBorders>
              <w:top w:val="single" w:sz="4" w:space="0" w:color="auto"/>
              <w:left w:val="single" w:sz="4" w:space="0" w:color="auto"/>
              <w:bottom w:val="single" w:sz="4" w:space="0" w:color="auto"/>
              <w:right w:val="single" w:sz="4" w:space="0" w:color="auto"/>
            </w:tcBorders>
            <w:vAlign w:val="center"/>
          </w:tcPr>
          <w:p w14:paraId="470E89ED" w14:textId="77777777" w:rsidR="001220BF" w:rsidRPr="00BC3560" w:rsidRDefault="001220BF">
            <w:pPr>
              <w:pStyle w:val="NoSpacing"/>
              <w:rPr>
                <w:rFonts w:ascii="Times New Roman" w:hAnsi="Times New Roman"/>
                <w:lang w:val="sr-Cyrl-CS"/>
              </w:rPr>
            </w:pPr>
          </w:p>
        </w:tc>
      </w:tr>
      <w:tr w:rsidR="001220BF" w:rsidRPr="00BC3560" w14:paraId="0C3F9D25" w14:textId="77777777">
        <w:trPr>
          <w:cantSplit/>
        </w:trPr>
        <w:tc>
          <w:tcPr>
            <w:tcW w:w="2173" w:type="dxa"/>
            <w:tcBorders>
              <w:top w:val="single" w:sz="4" w:space="0" w:color="auto"/>
              <w:left w:val="single" w:sz="4" w:space="0" w:color="auto"/>
              <w:bottom w:val="single" w:sz="4" w:space="0" w:color="auto"/>
              <w:right w:val="single" w:sz="4" w:space="0" w:color="auto"/>
            </w:tcBorders>
          </w:tcPr>
          <w:p w14:paraId="64A0D40F" w14:textId="77777777" w:rsidR="001220BF" w:rsidRPr="00BC3560" w:rsidRDefault="00C374E1">
            <w:pPr>
              <w:pStyle w:val="NoSpacing"/>
              <w:rPr>
                <w:rFonts w:ascii="Times New Roman" w:hAnsi="Times New Roman"/>
              </w:rPr>
            </w:pPr>
            <w:r w:rsidRPr="00BC3560">
              <w:rPr>
                <w:rFonts w:ascii="Times New Roman" w:hAnsi="Times New Roman"/>
              </w:rPr>
              <w:t>Козлић</w:t>
            </w:r>
          </w:p>
        </w:tc>
        <w:tc>
          <w:tcPr>
            <w:tcW w:w="1371" w:type="dxa"/>
            <w:tcBorders>
              <w:top w:val="single" w:sz="4" w:space="0" w:color="auto"/>
              <w:left w:val="single" w:sz="4" w:space="0" w:color="auto"/>
              <w:bottom w:val="single" w:sz="4" w:space="0" w:color="auto"/>
              <w:right w:val="single" w:sz="4" w:space="0" w:color="auto"/>
            </w:tcBorders>
            <w:vAlign w:val="center"/>
          </w:tcPr>
          <w:p w14:paraId="08F427DB" w14:textId="77777777" w:rsidR="001220BF" w:rsidRPr="00BC3560" w:rsidRDefault="00C374E1">
            <w:pPr>
              <w:pStyle w:val="NoSpacing"/>
              <w:rPr>
                <w:rFonts w:ascii="Times New Roman" w:hAnsi="Times New Roman"/>
                <w:lang w:val="sr-Cyrl-CS"/>
              </w:rPr>
            </w:pPr>
            <w:r w:rsidRPr="00BC3560">
              <w:rPr>
                <w:rFonts w:ascii="Times New Roman" w:hAnsi="Times New Roman"/>
                <w:lang w:val="sr-Cyrl-CS"/>
              </w:rPr>
              <w:t>1</w:t>
            </w:r>
          </w:p>
        </w:tc>
        <w:tc>
          <w:tcPr>
            <w:tcW w:w="1586" w:type="dxa"/>
            <w:tcBorders>
              <w:top w:val="single" w:sz="4" w:space="0" w:color="auto"/>
              <w:left w:val="single" w:sz="4" w:space="0" w:color="auto"/>
              <w:bottom w:val="single" w:sz="4" w:space="0" w:color="auto"/>
              <w:right w:val="single" w:sz="4" w:space="0" w:color="auto"/>
            </w:tcBorders>
            <w:vAlign w:val="center"/>
          </w:tcPr>
          <w:p w14:paraId="19A9BF53" w14:textId="77777777" w:rsidR="001220BF" w:rsidRPr="00BC3560" w:rsidRDefault="001220BF">
            <w:pPr>
              <w:pStyle w:val="NoSpacing"/>
              <w:rPr>
                <w:rFonts w:ascii="Times New Roman" w:hAnsi="Times New Roman"/>
                <w:lang w:val="sr-Cyrl-CS"/>
              </w:rPr>
            </w:pPr>
          </w:p>
        </w:tc>
        <w:tc>
          <w:tcPr>
            <w:tcW w:w="1350" w:type="dxa"/>
            <w:tcBorders>
              <w:top w:val="single" w:sz="4" w:space="0" w:color="auto"/>
              <w:left w:val="single" w:sz="4" w:space="0" w:color="auto"/>
              <w:bottom w:val="single" w:sz="4" w:space="0" w:color="auto"/>
              <w:right w:val="single" w:sz="4" w:space="0" w:color="auto"/>
            </w:tcBorders>
            <w:vAlign w:val="center"/>
          </w:tcPr>
          <w:p w14:paraId="201D8090" w14:textId="77777777" w:rsidR="001220BF" w:rsidRPr="00BC3560" w:rsidRDefault="001220BF">
            <w:pPr>
              <w:pStyle w:val="NoSpacing"/>
              <w:rPr>
                <w:rFonts w:ascii="Times New Roman" w:hAnsi="Times New Roman"/>
                <w:lang w:val="sr-Cyrl-CS"/>
              </w:rPr>
            </w:pPr>
          </w:p>
        </w:tc>
        <w:tc>
          <w:tcPr>
            <w:tcW w:w="1260" w:type="dxa"/>
            <w:tcBorders>
              <w:top w:val="single" w:sz="4" w:space="0" w:color="auto"/>
              <w:left w:val="single" w:sz="4" w:space="0" w:color="auto"/>
              <w:bottom w:val="single" w:sz="4" w:space="0" w:color="auto"/>
              <w:right w:val="single" w:sz="4" w:space="0" w:color="auto"/>
            </w:tcBorders>
            <w:vAlign w:val="center"/>
          </w:tcPr>
          <w:p w14:paraId="26D9CAA3" w14:textId="77777777" w:rsidR="001220BF" w:rsidRPr="00BC3560" w:rsidRDefault="001220BF">
            <w:pPr>
              <w:pStyle w:val="NoSpacing"/>
              <w:rPr>
                <w:rFonts w:ascii="Times New Roman" w:hAnsi="Times New Roman"/>
                <w:lang w:val="sr-Cyrl-CS"/>
              </w:rPr>
            </w:pPr>
          </w:p>
        </w:tc>
      </w:tr>
      <w:tr w:rsidR="001220BF" w:rsidRPr="00BC3560" w14:paraId="28613276" w14:textId="77777777">
        <w:trPr>
          <w:cantSplit/>
        </w:trPr>
        <w:tc>
          <w:tcPr>
            <w:tcW w:w="2173" w:type="dxa"/>
            <w:tcBorders>
              <w:top w:val="single" w:sz="4" w:space="0" w:color="auto"/>
              <w:left w:val="single" w:sz="4" w:space="0" w:color="auto"/>
              <w:bottom w:val="single" w:sz="4" w:space="0" w:color="auto"/>
              <w:right w:val="single" w:sz="4" w:space="0" w:color="auto"/>
            </w:tcBorders>
          </w:tcPr>
          <w:p w14:paraId="7F7C4451" w14:textId="77777777" w:rsidR="001220BF" w:rsidRPr="00BC3560" w:rsidRDefault="00C374E1">
            <w:pPr>
              <w:pStyle w:val="NoSpacing"/>
              <w:rPr>
                <w:rFonts w:ascii="Times New Roman" w:hAnsi="Times New Roman"/>
              </w:rPr>
            </w:pPr>
            <w:r w:rsidRPr="00BC3560">
              <w:rPr>
                <w:rFonts w:ascii="Times New Roman" w:hAnsi="Times New Roman"/>
              </w:rPr>
              <w:t>Одскочна даска</w:t>
            </w:r>
          </w:p>
        </w:tc>
        <w:tc>
          <w:tcPr>
            <w:tcW w:w="1371" w:type="dxa"/>
            <w:tcBorders>
              <w:top w:val="single" w:sz="4" w:space="0" w:color="auto"/>
              <w:left w:val="single" w:sz="4" w:space="0" w:color="auto"/>
              <w:bottom w:val="single" w:sz="4" w:space="0" w:color="auto"/>
              <w:right w:val="single" w:sz="4" w:space="0" w:color="auto"/>
            </w:tcBorders>
            <w:vAlign w:val="center"/>
          </w:tcPr>
          <w:p w14:paraId="5D55DA40" w14:textId="77777777" w:rsidR="001220BF" w:rsidRPr="00BC3560" w:rsidRDefault="00C374E1">
            <w:pPr>
              <w:pStyle w:val="NoSpacing"/>
              <w:rPr>
                <w:rFonts w:ascii="Times New Roman" w:hAnsi="Times New Roman"/>
                <w:lang w:val="sr-Cyrl-CS"/>
              </w:rPr>
            </w:pPr>
            <w:r w:rsidRPr="00BC3560">
              <w:rPr>
                <w:rFonts w:ascii="Times New Roman" w:hAnsi="Times New Roman"/>
                <w:lang w:val="sr-Cyrl-CS"/>
              </w:rPr>
              <w:t>1</w:t>
            </w:r>
          </w:p>
        </w:tc>
        <w:tc>
          <w:tcPr>
            <w:tcW w:w="1586" w:type="dxa"/>
            <w:tcBorders>
              <w:top w:val="single" w:sz="4" w:space="0" w:color="auto"/>
              <w:left w:val="single" w:sz="4" w:space="0" w:color="auto"/>
              <w:bottom w:val="single" w:sz="4" w:space="0" w:color="auto"/>
              <w:right w:val="single" w:sz="4" w:space="0" w:color="auto"/>
            </w:tcBorders>
            <w:vAlign w:val="center"/>
          </w:tcPr>
          <w:p w14:paraId="41A2A8C9" w14:textId="77777777" w:rsidR="001220BF" w:rsidRPr="00BC3560" w:rsidRDefault="001220BF">
            <w:pPr>
              <w:pStyle w:val="NoSpacing"/>
              <w:rPr>
                <w:rFonts w:ascii="Times New Roman" w:hAnsi="Times New Roman"/>
                <w:lang w:val="sr-Cyrl-CS"/>
              </w:rPr>
            </w:pPr>
          </w:p>
        </w:tc>
        <w:tc>
          <w:tcPr>
            <w:tcW w:w="1350" w:type="dxa"/>
            <w:tcBorders>
              <w:top w:val="single" w:sz="4" w:space="0" w:color="auto"/>
              <w:left w:val="single" w:sz="4" w:space="0" w:color="auto"/>
              <w:bottom w:val="single" w:sz="4" w:space="0" w:color="auto"/>
              <w:right w:val="single" w:sz="4" w:space="0" w:color="auto"/>
            </w:tcBorders>
            <w:vAlign w:val="center"/>
          </w:tcPr>
          <w:p w14:paraId="1831F134" w14:textId="77777777" w:rsidR="001220BF" w:rsidRPr="00BC3560" w:rsidRDefault="001220BF">
            <w:pPr>
              <w:pStyle w:val="NoSpacing"/>
              <w:rPr>
                <w:rFonts w:ascii="Times New Roman" w:hAnsi="Times New Roman"/>
                <w:lang w:val="sr-Cyrl-CS"/>
              </w:rPr>
            </w:pPr>
          </w:p>
        </w:tc>
        <w:tc>
          <w:tcPr>
            <w:tcW w:w="1260" w:type="dxa"/>
            <w:tcBorders>
              <w:top w:val="single" w:sz="4" w:space="0" w:color="auto"/>
              <w:left w:val="single" w:sz="4" w:space="0" w:color="auto"/>
              <w:bottom w:val="single" w:sz="4" w:space="0" w:color="auto"/>
              <w:right w:val="single" w:sz="4" w:space="0" w:color="auto"/>
            </w:tcBorders>
            <w:vAlign w:val="center"/>
          </w:tcPr>
          <w:p w14:paraId="4EFF049F" w14:textId="77777777" w:rsidR="001220BF" w:rsidRPr="00BC3560" w:rsidRDefault="001220BF">
            <w:pPr>
              <w:pStyle w:val="NoSpacing"/>
              <w:rPr>
                <w:rFonts w:ascii="Times New Roman" w:hAnsi="Times New Roman"/>
                <w:lang w:val="sr-Cyrl-CS"/>
              </w:rPr>
            </w:pPr>
          </w:p>
        </w:tc>
      </w:tr>
      <w:tr w:rsidR="001220BF" w:rsidRPr="00BC3560" w14:paraId="62DB531C" w14:textId="77777777">
        <w:trPr>
          <w:cantSplit/>
        </w:trPr>
        <w:tc>
          <w:tcPr>
            <w:tcW w:w="2173" w:type="dxa"/>
            <w:tcBorders>
              <w:top w:val="single" w:sz="4" w:space="0" w:color="auto"/>
              <w:left w:val="single" w:sz="4" w:space="0" w:color="auto"/>
              <w:bottom w:val="single" w:sz="4" w:space="0" w:color="auto"/>
              <w:right w:val="single" w:sz="4" w:space="0" w:color="auto"/>
            </w:tcBorders>
          </w:tcPr>
          <w:p w14:paraId="33D9A585" w14:textId="77777777" w:rsidR="001220BF" w:rsidRPr="00BC3560" w:rsidRDefault="00C374E1">
            <w:pPr>
              <w:pStyle w:val="NoSpacing"/>
              <w:rPr>
                <w:rFonts w:ascii="Times New Roman" w:hAnsi="Times New Roman"/>
              </w:rPr>
            </w:pPr>
            <w:r w:rsidRPr="00BC3560">
              <w:rPr>
                <w:rFonts w:ascii="Times New Roman" w:hAnsi="Times New Roman"/>
              </w:rPr>
              <w:t>Шведска клупа</w:t>
            </w:r>
          </w:p>
        </w:tc>
        <w:tc>
          <w:tcPr>
            <w:tcW w:w="1371" w:type="dxa"/>
            <w:tcBorders>
              <w:top w:val="single" w:sz="4" w:space="0" w:color="auto"/>
              <w:left w:val="single" w:sz="4" w:space="0" w:color="auto"/>
              <w:bottom w:val="single" w:sz="4" w:space="0" w:color="auto"/>
              <w:right w:val="single" w:sz="4" w:space="0" w:color="auto"/>
            </w:tcBorders>
            <w:vAlign w:val="center"/>
          </w:tcPr>
          <w:p w14:paraId="3FAFB230" w14:textId="77777777" w:rsidR="001220BF" w:rsidRPr="00BC3560" w:rsidRDefault="00C374E1">
            <w:pPr>
              <w:pStyle w:val="NoSpacing"/>
              <w:rPr>
                <w:rFonts w:ascii="Times New Roman" w:hAnsi="Times New Roman"/>
                <w:lang w:val="sr-Cyrl-CS"/>
              </w:rPr>
            </w:pPr>
            <w:r w:rsidRPr="00BC3560">
              <w:rPr>
                <w:rFonts w:ascii="Times New Roman" w:hAnsi="Times New Roman"/>
                <w:lang w:val="sr-Cyrl-CS"/>
              </w:rPr>
              <w:t>1</w:t>
            </w:r>
          </w:p>
        </w:tc>
        <w:tc>
          <w:tcPr>
            <w:tcW w:w="1586" w:type="dxa"/>
            <w:tcBorders>
              <w:top w:val="single" w:sz="4" w:space="0" w:color="auto"/>
              <w:left w:val="single" w:sz="4" w:space="0" w:color="auto"/>
              <w:bottom w:val="single" w:sz="4" w:space="0" w:color="auto"/>
              <w:right w:val="single" w:sz="4" w:space="0" w:color="auto"/>
            </w:tcBorders>
            <w:vAlign w:val="center"/>
          </w:tcPr>
          <w:p w14:paraId="5253B13B" w14:textId="77777777" w:rsidR="001220BF" w:rsidRPr="00BC3560" w:rsidRDefault="001220BF">
            <w:pPr>
              <w:pStyle w:val="NoSpacing"/>
              <w:rPr>
                <w:rFonts w:ascii="Times New Roman" w:hAnsi="Times New Roman"/>
                <w:lang w:val="sr-Cyrl-CS"/>
              </w:rPr>
            </w:pPr>
          </w:p>
        </w:tc>
        <w:tc>
          <w:tcPr>
            <w:tcW w:w="1350" w:type="dxa"/>
            <w:tcBorders>
              <w:top w:val="single" w:sz="4" w:space="0" w:color="auto"/>
              <w:left w:val="single" w:sz="4" w:space="0" w:color="auto"/>
              <w:bottom w:val="single" w:sz="4" w:space="0" w:color="auto"/>
              <w:right w:val="single" w:sz="4" w:space="0" w:color="auto"/>
            </w:tcBorders>
            <w:vAlign w:val="center"/>
          </w:tcPr>
          <w:p w14:paraId="6FC2FD72" w14:textId="77777777" w:rsidR="001220BF" w:rsidRPr="00BC3560" w:rsidRDefault="001220BF">
            <w:pPr>
              <w:pStyle w:val="NoSpacing"/>
              <w:rPr>
                <w:rFonts w:ascii="Times New Roman" w:hAnsi="Times New Roman"/>
                <w:lang w:val="sr-Cyrl-CS"/>
              </w:rPr>
            </w:pPr>
          </w:p>
        </w:tc>
        <w:tc>
          <w:tcPr>
            <w:tcW w:w="1260" w:type="dxa"/>
            <w:tcBorders>
              <w:top w:val="single" w:sz="4" w:space="0" w:color="auto"/>
              <w:left w:val="single" w:sz="4" w:space="0" w:color="auto"/>
              <w:bottom w:val="single" w:sz="4" w:space="0" w:color="auto"/>
              <w:right w:val="single" w:sz="4" w:space="0" w:color="auto"/>
            </w:tcBorders>
            <w:vAlign w:val="center"/>
          </w:tcPr>
          <w:p w14:paraId="2681F687" w14:textId="77777777" w:rsidR="001220BF" w:rsidRPr="00BC3560" w:rsidRDefault="001220BF">
            <w:pPr>
              <w:pStyle w:val="NoSpacing"/>
              <w:rPr>
                <w:rFonts w:ascii="Times New Roman" w:hAnsi="Times New Roman"/>
                <w:lang w:val="sr-Cyrl-CS"/>
              </w:rPr>
            </w:pPr>
          </w:p>
        </w:tc>
      </w:tr>
      <w:tr w:rsidR="001220BF" w:rsidRPr="00BC3560" w14:paraId="0DA49ED4" w14:textId="77777777">
        <w:trPr>
          <w:cantSplit/>
        </w:trPr>
        <w:tc>
          <w:tcPr>
            <w:tcW w:w="2173" w:type="dxa"/>
            <w:tcBorders>
              <w:top w:val="single" w:sz="4" w:space="0" w:color="auto"/>
              <w:left w:val="single" w:sz="4" w:space="0" w:color="auto"/>
              <w:bottom w:val="single" w:sz="4" w:space="0" w:color="auto"/>
              <w:right w:val="single" w:sz="4" w:space="0" w:color="auto"/>
            </w:tcBorders>
          </w:tcPr>
          <w:p w14:paraId="1310509C" w14:textId="77777777" w:rsidR="001220BF" w:rsidRPr="00BC3560" w:rsidRDefault="00C374E1">
            <w:pPr>
              <w:pStyle w:val="NoSpacing"/>
              <w:rPr>
                <w:rFonts w:ascii="Times New Roman" w:hAnsi="Times New Roman"/>
              </w:rPr>
            </w:pPr>
            <w:r w:rsidRPr="00BC3560">
              <w:rPr>
                <w:rFonts w:ascii="Times New Roman" w:hAnsi="Times New Roman"/>
              </w:rPr>
              <w:t>Коњ са хватаљкама</w:t>
            </w:r>
          </w:p>
        </w:tc>
        <w:tc>
          <w:tcPr>
            <w:tcW w:w="1371" w:type="dxa"/>
            <w:tcBorders>
              <w:top w:val="single" w:sz="4" w:space="0" w:color="auto"/>
              <w:left w:val="single" w:sz="4" w:space="0" w:color="auto"/>
              <w:bottom w:val="single" w:sz="4" w:space="0" w:color="auto"/>
              <w:right w:val="single" w:sz="4" w:space="0" w:color="auto"/>
            </w:tcBorders>
            <w:vAlign w:val="center"/>
          </w:tcPr>
          <w:p w14:paraId="73F138AD" w14:textId="77777777" w:rsidR="001220BF" w:rsidRPr="00BC3560" w:rsidRDefault="00C374E1">
            <w:pPr>
              <w:pStyle w:val="NoSpacing"/>
              <w:rPr>
                <w:rFonts w:ascii="Times New Roman" w:hAnsi="Times New Roman"/>
                <w:lang w:val="sr-Cyrl-CS"/>
              </w:rPr>
            </w:pPr>
            <w:r w:rsidRPr="00BC3560">
              <w:rPr>
                <w:rFonts w:ascii="Times New Roman" w:hAnsi="Times New Roman"/>
                <w:lang w:val="sr-Cyrl-CS"/>
              </w:rPr>
              <w:t>1</w:t>
            </w:r>
          </w:p>
        </w:tc>
        <w:tc>
          <w:tcPr>
            <w:tcW w:w="1586" w:type="dxa"/>
            <w:tcBorders>
              <w:top w:val="single" w:sz="4" w:space="0" w:color="auto"/>
              <w:left w:val="single" w:sz="4" w:space="0" w:color="auto"/>
              <w:bottom w:val="single" w:sz="4" w:space="0" w:color="auto"/>
              <w:right w:val="single" w:sz="4" w:space="0" w:color="auto"/>
            </w:tcBorders>
            <w:vAlign w:val="center"/>
          </w:tcPr>
          <w:p w14:paraId="0818340C" w14:textId="77777777" w:rsidR="001220BF" w:rsidRPr="00BC3560" w:rsidRDefault="001220BF">
            <w:pPr>
              <w:pStyle w:val="NoSpacing"/>
              <w:rPr>
                <w:rFonts w:ascii="Times New Roman" w:hAnsi="Times New Roman"/>
                <w:lang w:val="sr-Cyrl-CS"/>
              </w:rPr>
            </w:pPr>
          </w:p>
        </w:tc>
        <w:tc>
          <w:tcPr>
            <w:tcW w:w="1350" w:type="dxa"/>
            <w:tcBorders>
              <w:top w:val="single" w:sz="4" w:space="0" w:color="auto"/>
              <w:left w:val="single" w:sz="4" w:space="0" w:color="auto"/>
              <w:bottom w:val="single" w:sz="4" w:space="0" w:color="auto"/>
              <w:right w:val="single" w:sz="4" w:space="0" w:color="auto"/>
            </w:tcBorders>
            <w:vAlign w:val="center"/>
          </w:tcPr>
          <w:p w14:paraId="239152C1" w14:textId="77777777" w:rsidR="001220BF" w:rsidRPr="00BC3560" w:rsidRDefault="001220BF">
            <w:pPr>
              <w:pStyle w:val="NoSpacing"/>
              <w:rPr>
                <w:rFonts w:ascii="Times New Roman" w:hAnsi="Times New Roman"/>
                <w:lang w:val="sr-Cyrl-CS"/>
              </w:rPr>
            </w:pPr>
          </w:p>
        </w:tc>
        <w:tc>
          <w:tcPr>
            <w:tcW w:w="1260" w:type="dxa"/>
            <w:tcBorders>
              <w:top w:val="single" w:sz="4" w:space="0" w:color="auto"/>
              <w:left w:val="single" w:sz="4" w:space="0" w:color="auto"/>
              <w:bottom w:val="single" w:sz="4" w:space="0" w:color="auto"/>
              <w:right w:val="single" w:sz="4" w:space="0" w:color="auto"/>
            </w:tcBorders>
            <w:vAlign w:val="center"/>
          </w:tcPr>
          <w:p w14:paraId="192077E7" w14:textId="77777777" w:rsidR="001220BF" w:rsidRPr="00BC3560" w:rsidRDefault="001220BF">
            <w:pPr>
              <w:pStyle w:val="NoSpacing"/>
              <w:rPr>
                <w:rFonts w:ascii="Times New Roman" w:hAnsi="Times New Roman"/>
                <w:lang w:val="sr-Cyrl-CS"/>
              </w:rPr>
            </w:pPr>
          </w:p>
        </w:tc>
      </w:tr>
      <w:tr w:rsidR="001220BF" w:rsidRPr="00BC3560" w14:paraId="68ACC44E" w14:textId="77777777">
        <w:trPr>
          <w:cantSplit/>
        </w:trPr>
        <w:tc>
          <w:tcPr>
            <w:tcW w:w="2173" w:type="dxa"/>
            <w:tcBorders>
              <w:top w:val="single" w:sz="4" w:space="0" w:color="auto"/>
              <w:left w:val="single" w:sz="4" w:space="0" w:color="auto"/>
              <w:bottom w:val="single" w:sz="4" w:space="0" w:color="auto"/>
              <w:right w:val="single" w:sz="4" w:space="0" w:color="auto"/>
            </w:tcBorders>
            <w:shd w:val="clear" w:color="auto" w:fill="auto"/>
          </w:tcPr>
          <w:p w14:paraId="7F6DF08C" w14:textId="77777777" w:rsidR="001220BF" w:rsidRPr="00BC3560" w:rsidRDefault="00C374E1">
            <w:pPr>
              <w:pStyle w:val="NoSpacing"/>
              <w:rPr>
                <w:rFonts w:ascii="Times New Roman" w:hAnsi="Times New Roman"/>
              </w:rPr>
            </w:pPr>
            <w:r w:rsidRPr="00BC3560">
              <w:rPr>
                <w:rFonts w:ascii="Times New Roman" w:hAnsi="Times New Roman"/>
              </w:rPr>
              <w:t>Музичка линија</w:t>
            </w:r>
          </w:p>
        </w:tc>
        <w:tc>
          <w:tcPr>
            <w:tcW w:w="1371" w:type="dxa"/>
            <w:tcBorders>
              <w:top w:val="single" w:sz="4" w:space="0" w:color="auto"/>
              <w:left w:val="single" w:sz="4" w:space="0" w:color="auto"/>
              <w:bottom w:val="single" w:sz="4" w:space="0" w:color="auto"/>
              <w:right w:val="single" w:sz="4" w:space="0" w:color="auto"/>
            </w:tcBorders>
            <w:shd w:val="clear" w:color="auto" w:fill="auto"/>
            <w:vAlign w:val="center"/>
          </w:tcPr>
          <w:p w14:paraId="37B21A47" w14:textId="77777777" w:rsidR="001220BF" w:rsidRPr="00BC3560" w:rsidRDefault="00C374E1">
            <w:pPr>
              <w:pStyle w:val="NoSpacing"/>
              <w:rPr>
                <w:rFonts w:ascii="Times New Roman" w:hAnsi="Times New Roman"/>
                <w:lang w:val="sr-Cyrl-CS"/>
              </w:rPr>
            </w:pPr>
            <w:r w:rsidRPr="00BC3560">
              <w:rPr>
                <w:rFonts w:ascii="Times New Roman" w:hAnsi="Times New Roman"/>
                <w:lang w:val="sr-Cyrl-CS"/>
              </w:rPr>
              <w:t>1</w:t>
            </w:r>
          </w:p>
        </w:tc>
        <w:tc>
          <w:tcPr>
            <w:tcW w:w="1586" w:type="dxa"/>
            <w:tcBorders>
              <w:top w:val="single" w:sz="4" w:space="0" w:color="auto"/>
              <w:left w:val="single" w:sz="4" w:space="0" w:color="auto"/>
              <w:bottom w:val="single" w:sz="4" w:space="0" w:color="auto"/>
              <w:right w:val="single" w:sz="4" w:space="0" w:color="auto"/>
            </w:tcBorders>
            <w:shd w:val="clear" w:color="auto" w:fill="auto"/>
            <w:vAlign w:val="center"/>
          </w:tcPr>
          <w:p w14:paraId="46A6F387" w14:textId="77777777" w:rsidR="001220BF" w:rsidRPr="00BC3560" w:rsidRDefault="001220BF">
            <w:pPr>
              <w:pStyle w:val="NoSpacing"/>
              <w:rPr>
                <w:rFonts w:ascii="Times New Roman" w:hAnsi="Times New Roman"/>
                <w:lang w:val="sr-Cyrl-CS"/>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0DD964CD" w14:textId="77777777" w:rsidR="001220BF" w:rsidRPr="00BC3560" w:rsidRDefault="001220BF">
            <w:pPr>
              <w:pStyle w:val="NoSpacing"/>
              <w:rPr>
                <w:rFonts w:ascii="Times New Roman" w:hAnsi="Times New Roman"/>
                <w:lang w:val="sr-Cyrl-CS"/>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7FCCF62" w14:textId="77777777" w:rsidR="001220BF" w:rsidRPr="00BC3560" w:rsidRDefault="001220BF">
            <w:pPr>
              <w:pStyle w:val="NoSpacing"/>
              <w:rPr>
                <w:rFonts w:ascii="Times New Roman" w:hAnsi="Times New Roman"/>
                <w:lang w:val="sr-Cyrl-CS"/>
              </w:rPr>
            </w:pPr>
          </w:p>
        </w:tc>
      </w:tr>
      <w:tr w:rsidR="001220BF" w:rsidRPr="00BC3560" w14:paraId="2C050F80" w14:textId="77777777">
        <w:trPr>
          <w:cantSplit/>
        </w:trPr>
        <w:tc>
          <w:tcPr>
            <w:tcW w:w="2173" w:type="dxa"/>
            <w:tcBorders>
              <w:top w:val="single" w:sz="4" w:space="0" w:color="auto"/>
              <w:left w:val="single" w:sz="4" w:space="0" w:color="auto"/>
              <w:bottom w:val="single" w:sz="4" w:space="0" w:color="auto"/>
              <w:right w:val="single" w:sz="4" w:space="0" w:color="auto"/>
            </w:tcBorders>
            <w:shd w:val="clear" w:color="auto" w:fill="auto"/>
          </w:tcPr>
          <w:p w14:paraId="46F3DF25" w14:textId="77777777" w:rsidR="001220BF" w:rsidRPr="00BC3560" w:rsidRDefault="00C374E1">
            <w:pPr>
              <w:pStyle w:val="NoSpacing"/>
              <w:rPr>
                <w:rFonts w:ascii="Times New Roman" w:hAnsi="Times New Roman"/>
              </w:rPr>
            </w:pPr>
            <w:r w:rsidRPr="00BC3560">
              <w:rPr>
                <w:rFonts w:ascii="Times New Roman" w:hAnsi="Times New Roman"/>
              </w:rPr>
              <w:t>Лoптe ,вијаче обручи...</w:t>
            </w:r>
          </w:p>
        </w:tc>
        <w:tc>
          <w:tcPr>
            <w:tcW w:w="1371" w:type="dxa"/>
            <w:tcBorders>
              <w:top w:val="single" w:sz="4" w:space="0" w:color="auto"/>
              <w:left w:val="single" w:sz="4" w:space="0" w:color="auto"/>
              <w:bottom w:val="single" w:sz="4" w:space="0" w:color="auto"/>
              <w:right w:val="single" w:sz="4" w:space="0" w:color="auto"/>
            </w:tcBorders>
            <w:shd w:val="clear" w:color="auto" w:fill="auto"/>
            <w:vAlign w:val="center"/>
          </w:tcPr>
          <w:p w14:paraId="14C45D1E" w14:textId="77777777" w:rsidR="001220BF" w:rsidRPr="00BC3560" w:rsidRDefault="00C374E1">
            <w:pPr>
              <w:pStyle w:val="NoSpacing"/>
              <w:rPr>
                <w:rFonts w:ascii="Times New Roman" w:hAnsi="Times New Roman"/>
                <w:lang w:val="sr-Cyrl-CS"/>
              </w:rPr>
            </w:pPr>
            <w:r w:rsidRPr="00BC3560">
              <w:rPr>
                <w:rFonts w:ascii="Times New Roman" w:hAnsi="Times New Roman"/>
                <w:lang w:val="sr-Cyrl-CS"/>
              </w:rPr>
              <w:t>Заступљено</w:t>
            </w:r>
          </w:p>
        </w:tc>
        <w:tc>
          <w:tcPr>
            <w:tcW w:w="1586" w:type="dxa"/>
            <w:tcBorders>
              <w:top w:val="single" w:sz="4" w:space="0" w:color="auto"/>
              <w:left w:val="single" w:sz="4" w:space="0" w:color="auto"/>
              <w:bottom w:val="single" w:sz="4" w:space="0" w:color="auto"/>
              <w:right w:val="single" w:sz="4" w:space="0" w:color="auto"/>
            </w:tcBorders>
            <w:shd w:val="clear" w:color="auto" w:fill="auto"/>
            <w:vAlign w:val="center"/>
          </w:tcPr>
          <w:p w14:paraId="4C351719" w14:textId="77777777" w:rsidR="001220BF" w:rsidRPr="00BC3560" w:rsidRDefault="00C374E1">
            <w:pPr>
              <w:pStyle w:val="NoSpacing"/>
              <w:rPr>
                <w:rFonts w:ascii="Times New Roman" w:hAnsi="Times New Roman"/>
                <w:lang w:val="sr-Cyrl-CS"/>
              </w:rPr>
            </w:pPr>
            <w:r w:rsidRPr="00BC3560">
              <w:rPr>
                <w:rFonts w:ascii="Times New Roman" w:hAnsi="Times New Roman"/>
                <w:lang w:val="sr-Cyrl-CS"/>
              </w:rPr>
              <w:t>Заступљено</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2BC3F3B3" w14:textId="77777777" w:rsidR="001220BF" w:rsidRPr="00BC3560" w:rsidRDefault="00C374E1">
            <w:pPr>
              <w:pStyle w:val="NoSpacing"/>
              <w:rPr>
                <w:rFonts w:ascii="Times New Roman" w:hAnsi="Times New Roman"/>
                <w:lang w:val="sr-Cyrl-CS"/>
              </w:rPr>
            </w:pPr>
            <w:r w:rsidRPr="00BC3560">
              <w:rPr>
                <w:rFonts w:ascii="Times New Roman" w:hAnsi="Times New Roman"/>
                <w:lang w:val="sr-Cyrl-CS"/>
              </w:rPr>
              <w:t>заступљено</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768D6CC" w14:textId="77777777" w:rsidR="001220BF" w:rsidRPr="00BC3560" w:rsidRDefault="00C374E1">
            <w:pPr>
              <w:pStyle w:val="NoSpacing"/>
              <w:rPr>
                <w:rFonts w:ascii="Times New Roman" w:hAnsi="Times New Roman"/>
                <w:lang w:val="sr-Cyrl-CS"/>
              </w:rPr>
            </w:pPr>
            <w:r w:rsidRPr="00BC3560">
              <w:rPr>
                <w:rFonts w:ascii="Times New Roman" w:hAnsi="Times New Roman"/>
                <w:lang w:val="sr-Cyrl-CS"/>
              </w:rPr>
              <w:t>заступљено</w:t>
            </w:r>
          </w:p>
        </w:tc>
      </w:tr>
      <w:tr w:rsidR="001220BF" w:rsidRPr="00BC3560" w14:paraId="620B9A74" w14:textId="77777777">
        <w:trPr>
          <w:cantSplit/>
        </w:trPr>
        <w:tc>
          <w:tcPr>
            <w:tcW w:w="2173" w:type="dxa"/>
            <w:tcBorders>
              <w:top w:val="single" w:sz="4" w:space="0" w:color="auto"/>
              <w:left w:val="single" w:sz="4" w:space="0" w:color="auto"/>
              <w:bottom w:val="single" w:sz="4" w:space="0" w:color="auto"/>
              <w:right w:val="single" w:sz="4" w:space="0" w:color="auto"/>
            </w:tcBorders>
          </w:tcPr>
          <w:p w14:paraId="59306E9A" w14:textId="77777777" w:rsidR="001220BF" w:rsidRPr="00BC3560" w:rsidRDefault="00C374E1">
            <w:pPr>
              <w:pStyle w:val="NoSpacing"/>
              <w:rPr>
                <w:rFonts w:ascii="Times New Roman" w:hAnsi="Times New Roman"/>
              </w:rPr>
            </w:pPr>
            <w:r w:rsidRPr="00BC3560">
              <w:rPr>
                <w:rFonts w:ascii="Times New Roman" w:hAnsi="Times New Roman"/>
              </w:rPr>
              <w:t>Видео-6им</w:t>
            </w:r>
          </w:p>
        </w:tc>
        <w:tc>
          <w:tcPr>
            <w:tcW w:w="1371" w:type="dxa"/>
            <w:tcBorders>
              <w:top w:val="single" w:sz="4" w:space="0" w:color="auto"/>
              <w:left w:val="single" w:sz="4" w:space="0" w:color="auto"/>
              <w:bottom w:val="single" w:sz="4" w:space="0" w:color="auto"/>
              <w:right w:val="single" w:sz="4" w:space="0" w:color="auto"/>
            </w:tcBorders>
            <w:vAlign w:val="center"/>
          </w:tcPr>
          <w:p w14:paraId="320FE044" w14:textId="77777777" w:rsidR="001220BF" w:rsidRPr="00BC3560" w:rsidRDefault="00C374E1">
            <w:pPr>
              <w:pStyle w:val="NoSpacing"/>
              <w:rPr>
                <w:rFonts w:ascii="Times New Roman" w:hAnsi="Times New Roman"/>
              </w:rPr>
            </w:pPr>
            <w:r w:rsidRPr="00BC3560">
              <w:rPr>
                <w:rFonts w:ascii="Times New Roman" w:hAnsi="Times New Roman"/>
                <w:lang w:val="sr-Cyrl-CS"/>
              </w:rPr>
              <w:t>1</w:t>
            </w:r>
            <w:r w:rsidRPr="00BC3560">
              <w:rPr>
                <w:rFonts w:ascii="Times New Roman" w:hAnsi="Times New Roman"/>
              </w:rPr>
              <w:t>2</w:t>
            </w:r>
          </w:p>
        </w:tc>
        <w:tc>
          <w:tcPr>
            <w:tcW w:w="1586" w:type="dxa"/>
            <w:tcBorders>
              <w:top w:val="single" w:sz="4" w:space="0" w:color="auto"/>
              <w:left w:val="single" w:sz="4" w:space="0" w:color="auto"/>
              <w:bottom w:val="single" w:sz="4" w:space="0" w:color="auto"/>
              <w:right w:val="single" w:sz="4" w:space="0" w:color="auto"/>
            </w:tcBorders>
            <w:vAlign w:val="center"/>
          </w:tcPr>
          <w:p w14:paraId="261B4DC6" w14:textId="77777777" w:rsidR="001220BF" w:rsidRPr="00BC3560" w:rsidRDefault="00C374E1">
            <w:pPr>
              <w:pStyle w:val="NoSpacing"/>
              <w:rPr>
                <w:rFonts w:ascii="Times New Roman" w:hAnsi="Times New Roman"/>
                <w:lang w:val="sr-Cyrl-CS"/>
              </w:rPr>
            </w:pPr>
            <w:r w:rsidRPr="00BC3560">
              <w:rPr>
                <w:rFonts w:ascii="Times New Roman" w:hAnsi="Times New Roman"/>
                <w:lang w:val="sr-Cyrl-CS"/>
              </w:rPr>
              <w:t>2</w:t>
            </w:r>
          </w:p>
        </w:tc>
        <w:tc>
          <w:tcPr>
            <w:tcW w:w="1350" w:type="dxa"/>
            <w:tcBorders>
              <w:top w:val="single" w:sz="4" w:space="0" w:color="auto"/>
              <w:left w:val="single" w:sz="4" w:space="0" w:color="auto"/>
              <w:bottom w:val="single" w:sz="4" w:space="0" w:color="auto"/>
              <w:right w:val="single" w:sz="4" w:space="0" w:color="auto"/>
            </w:tcBorders>
            <w:vAlign w:val="center"/>
          </w:tcPr>
          <w:p w14:paraId="008359D5" w14:textId="77777777" w:rsidR="001220BF" w:rsidRPr="00BC3560" w:rsidRDefault="00C374E1">
            <w:pPr>
              <w:pStyle w:val="NoSpacing"/>
              <w:rPr>
                <w:rFonts w:ascii="Times New Roman" w:hAnsi="Times New Roman"/>
                <w:lang w:val="sr-Cyrl-CS"/>
              </w:rPr>
            </w:pPr>
            <w:r w:rsidRPr="00BC3560">
              <w:rPr>
                <w:rFonts w:ascii="Times New Roman" w:hAnsi="Times New Roman"/>
                <w:lang w:val="sr-Cyrl-CS"/>
              </w:rPr>
              <w:t>2</w:t>
            </w:r>
          </w:p>
        </w:tc>
        <w:tc>
          <w:tcPr>
            <w:tcW w:w="1260" w:type="dxa"/>
            <w:tcBorders>
              <w:top w:val="single" w:sz="4" w:space="0" w:color="auto"/>
              <w:left w:val="single" w:sz="4" w:space="0" w:color="auto"/>
              <w:bottom w:val="single" w:sz="4" w:space="0" w:color="auto"/>
              <w:right w:val="single" w:sz="4" w:space="0" w:color="auto"/>
            </w:tcBorders>
            <w:vAlign w:val="center"/>
          </w:tcPr>
          <w:p w14:paraId="4A19FCFF" w14:textId="77777777" w:rsidR="001220BF" w:rsidRPr="00BC3560" w:rsidRDefault="001220BF">
            <w:pPr>
              <w:pStyle w:val="NoSpacing"/>
              <w:rPr>
                <w:rFonts w:ascii="Times New Roman" w:hAnsi="Times New Roman"/>
                <w:lang w:val="sr-Cyrl-CS"/>
              </w:rPr>
            </w:pPr>
          </w:p>
        </w:tc>
      </w:tr>
      <w:tr w:rsidR="001220BF" w:rsidRPr="00BC3560" w14:paraId="7EB478E0" w14:textId="77777777">
        <w:trPr>
          <w:cantSplit/>
        </w:trPr>
        <w:tc>
          <w:tcPr>
            <w:tcW w:w="2173" w:type="dxa"/>
            <w:tcBorders>
              <w:top w:val="single" w:sz="4" w:space="0" w:color="auto"/>
              <w:left w:val="single" w:sz="4" w:space="0" w:color="auto"/>
              <w:bottom w:val="single" w:sz="4" w:space="0" w:color="auto"/>
              <w:right w:val="single" w:sz="4" w:space="0" w:color="auto"/>
            </w:tcBorders>
          </w:tcPr>
          <w:p w14:paraId="723134F2" w14:textId="77777777" w:rsidR="001220BF" w:rsidRPr="00BC3560" w:rsidRDefault="00C374E1">
            <w:pPr>
              <w:pStyle w:val="NoSpacing"/>
              <w:rPr>
                <w:rFonts w:ascii="Times New Roman" w:hAnsi="Times New Roman"/>
              </w:rPr>
            </w:pPr>
            <w:r w:rsidRPr="00BC3560">
              <w:rPr>
                <w:rFonts w:ascii="Times New Roman" w:hAnsi="Times New Roman"/>
              </w:rPr>
              <w:t>Лап-топ</w:t>
            </w:r>
          </w:p>
        </w:tc>
        <w:tc>
          <w:tcPr>
            <w:tcW w:w="1371" w:type="dxa"/>
            <w:tcBorders>
              <w:top w:val="single" w:sz="4" w:space="0" w:color="auto"/>
              <w:left w:val="single" w:sz="4" w:space="0" w:color="auto"/>
              <w:bottom w:val="single" w:sz="4" w:space="0" w:color="auto"/>
              <w:right w:val="single" w:sz="4" w:space="0" w:color="auto"/>
            </w:tcBorders>
            <w:vAlign w:val="center"/>
          </w:tcPr>
          <w:p w14:paraId="64C91BD4" w14:textId="4081395C" w:rsidR="001220BF" w:rsidRPr="00BC3560" w:rsidRDefault="009210DD">
            <w:pPr>
              <w:pStyle w:val="NoSpacing"/>
              <w:rPr>
                <w:rFonts w:ascii="Times New Roman" w:hAnsi="Times New Roman"/>
                <w:lang w:val="sr-Cyrl-CS"/>
              </w:rPr>
            </w:pPr>
            <w:r w:rsidRPr="00BC3560">
              <w:rPr>
                <w:rFonts w:ascii="Times New Roman" w:hAnsi="Times New Roman"/>
                <w:lang w:val="sr-Cyrl-CS"/>
              </w:rPr>
              <w:t>29</w:t>
            </w:r>
          </w:p>
        </w:tc>
        <w:tc>
          <w:tcPr>
            <w:tcW w:w="1586" w:type="dxa"/>
            <w:tcBorders>
              <w:top w:val="single" w:sz="4" w:space="0" w:color="auto"/>
              <w:left w:val="single" w:sz="4" w:space="0" w:color="auto"/>
              <w:bottom w:val="single" w:sz="4" w:space="0" w:color="auto"/>
              <w:right w:val="single" w:sz="4" w:space="0" w:color="auto"/>
            </w:tcBorders>
            <w:vAlign w:val="center"/>
          </w:tcPr>
          <w:p w14:paraId="123D6DDC" w14:textId="7AD45BC5" w:rsidR="001220BF" w:rsidRPr="00BC3560" w:rsidRDefault="009210DD">
            <w:pPr>
              <w:pStyle w:val="NoSpacing"/>
              <w:rPr>
                <w:rFonts w:ascii="Times New Roman" w:hAnsi="Times New Roman"/>
                <w:lang w:val="sr-Cyrl-CS"/>
              </w:rPr>
            </w:pPr>
            <w:r w:rsidRPr="00BC3560">
              <w:rPr>
                <w:rFonts w:ascii="Times New Roman" w:hAnsi="Times New Roman"/>
                <w:lang w:val="sr-Cyrl-CS"/>
              </w:rPr>
              <w:t>8</w:t>
            </w:r>
          </w:p>
        </w:tc>
        <w:tc>
          <w:tcPr>
            <w:tcW w:w="1350" w:type="dxa"/>
            <w:tcBorders>
              <w:top w:val="single" w:sz="4" w:space="0" w:color="auto"/>
              <w:left w:val="single" w:sz="4" w:space="0" w:color="auto"/>
              <w:bottom w:val="single" w:sz="4" w:space="0" w:color="auto"/>
              <w:right w:val="single" w:sz="4" w:space="0" w:color="auto"/>
            </w:tcBorders>
            <w:vAlign w:val="center"/>
          </w:tcPr>
          <w:p w14:paraId="59AC3C3B" w14:textId="77777777" w:rsidR="001220BF" w:rsidRPr="00BC3560" w:rsidRDefault="00C374E1">
            <w:pPr>
              <w:pStyle w:val="NoSpacing"/>
              <w:rPr>
                <w:rFonts w:ascii="Times New Roman" w:hAnsi="Times New Roman"/>
                <w:lang w:val="sr-Cyrl-CS"/>
              </w:rPr>
            </w:pPr>
            <w:r w:rsidRPr="00BC3560">
              <w:rPr>
                <w:rFonts w:ascii="Times New Roman" w:hAnsi="Times New Roman"/>
                <w:lang w:val="sr-Cyrl-CS"/>
              </w:rPr>
              <w:t>2</w:t>
            </w:r>
          </w:p>
        </w:tc>
        <w:tc>
          <w:tcPr>
            <w:tcW w:w="1260" w:type="dxa"/>
            <w:tcBorders>
              <w:top w:val="single" w:sz="4" w:space="0" w:color="auto"/>
              <w:left w:val="single" w:sz="4" w:space="0" w:color="auto"/>
              <w:bottom w:val="single" w:sz="4" w:space="0" w:color="auto"/>
              <w:right w:val="single" w:sz="4" w:space="0" w:color="auto"/>
            </w:tcBorders>
            <w:vAlign w:val="center"/>
          </w:tcPr>
          <w:p w14:paraId="3F8F7CD3" w14:textId="77777777" w:rsidR="001220BF" w:rsidRPr="00BC3560" w:rsidRDefault="00C374E1">
            <w:pPr>
              <w:pStyle w:val="NoSpacing"/>
              <w:rPr>
                <w:rFonts w:ascii="Times New Roman" w:hAnsi="Times New Roman"/>
                <w:lang w:val="sr-Cyrl-CS"/>
              </w:rPr>
            </w:pPr>
            <w:r w:rsidRPr="00BC3560">
              <w:rPr>
                <w:rFonts w:ascii="Times New Roman" w:hAnsi="Times New Roman"/>
                <w:lang w:val="sr-Cyrl-CS"/>
              </w:rPr>
              <w:t>1</w:t>
            </w:r>
          </w:p>
        </w:tc>
      </w:tr>
      <w:tr w:rsidR="001220BF" w:rsidRPr="00BC3560" w14:paraId="78F2E7EB" w14:textId="77777777">
        <w:trPr>
          <w:cantSplit/>
        </w:trPr>
        <w:tc>
          <w:tcPr>
            <w:tcW w:w="2173" w:type="dxa"/>
            <w:tcBorders>
              <w:top w:val="single" w:sz="4" w:space="0" w:color="auto"/>
              <w:left w:val="single" w:sz="4" w:space="0" w:color="auto"/>
              <w:bottom w:val="single" w:sz="4" w:space="0" w:color="auto"/>
              <w:right w:val="single" w:sz="4" w:space="0" w:color="auto"/>
            </w:tcBorders>
          </w:tcPr>
          <w:p w14:paraId="6C8E1B7D" w14:textId="77777777" w:rsidR="001220BF" w:rsidRPr="00BC3560" w:rsidRDefault="00C374E1">
            <w:pPr>
              <w:pStyle w:val="NoSpacing"/>
              <w:rPr>
                <w:rFonts w:ascii="Times New Roman" w:hAnsi="Times New Roman"/>
                <w:lang w:val="sr-Cyrl-RS"/>
              </w:rPr>
            </w:pPr>
            <w:r w:rsidRPr="00BC3560">
              <w:rPr>
                <w:rFonts w:ascii="Times New Roman" w:hAnsi="Times New Roman"/>
                <w:lang w:val="sr-Cyrl-RS"/>
              </w:rPr>
              <w:t>Микробит уређаји</w:t>
            </w:r>
          </w:p>
        </w:tc>
        <w:tc>
          <w:tcPr>
            <w:tcW w:w="1371" w:type="dxa"/>
            <w:tcBorders>
              <w:top w:val="single" w:sz="4" w:space="0" w:color="auto"/>
              <w:left w:val="single" w:sz="4" w:space="0" w:color="auto"/>
              <w:bottom w:val="single" w:sz="4" w:space="0" w:color="auto"/>
              <w:right w:val="single" w:sz="4" w:space="0" w:color="auto"/>
            </w:tcBorders>
            <w:vAlign w:val="center"/>
          </w:tcPr>
          <w:p w14:paraId="22C17CD4" w14:textId="77777777" w:rsidR="001220BF" w:rsidRPr="00BC3560" w:rsidRDefault="00C374E1">
            <w:pPr>
              <w:pStyle w:val="NoSpacing"/>
              <w:rPr>
                <w:rFonts w:ascii="Times New Roman" w:hAnsi="Times New Roman"/>
                <w:lang w:val="sr-Cyrl-CS"/>
              </w:rPr>
            </w:pPr>
            <w:r w:rsidRPr="00BC3560">
              <w:rPr>
                <w:rFonts w:ascii="Times New Roman" w:hAnsi="Times New Roman"/>
                <w:lang w:val="sr-Cyrl-CS"/>
              </w:rPr>
              <w:t>40</w:t>
            </w:r>
          </w:p>
        </w:tc>
        <w:tc>
          <w:tcPr>
            <w:tcW w:w="1586" w:type="dxa"/>
            <w:tcBorders>
              <w:top w:val="single" w:sz="4" w:space="0" w:color="auto"/>
              <w:left w:val="single" w:sz="4" w:space="0" w:color="auto"/>
              <w:bottom w:val="single" w:sz="4" w:space="0" w:color="auto"/>
              <w:right w:val="single" w:sz="4" w:space="0" w:color="auto"/>
            </w:tcBorders>
            <w:vAlign w:val="center"/>
          </w:tcPr>
          <w:p w14:paraId="73DE9293" w14:textId="77777777" w:rsidR="001220BF" w:rsidRPr="00BC3560" w:rsidRDefault="001220BF">
            <w:pPr>
              <w:pStyle w:val="NoSpacing"/>
              <w:rPr>
                <w:rFonts w:ascii="Times New Roman" w:hAnsi="Times New Roman"/>
                <w:lang w:val="sr-Cyrl-CS"/>
              </w:rPr>
            </w:pPr>
          </w:p>
        </w:tc>
        <w:tc>
          <w:tcPr>
            <w:tcW w:w="1350" w:type="dxa"/>
            <w:tcBorders>
              <w:top w:val="single" w:sz="4" w:space="0" w:color="auto"/>
              <w:left w:val="single" w:sz="4" w:space="0" w:color="auto"/>
              <w:bottom w:val="single" w:sz="4" w:space="0" w:color="auto"/>
              <w:right w:val="single" w:sz="4" w:space="0" w:color="auto"/>
            </w:tcBorders>
            <w:vAlign w:val="center"/>
          </w:tcPr>
          <w:p w14:paraId="3CAA0F22" w14:textId="77777777" w:rsidR="001220BF" w:rsidRPr="00BC3560" w:rsidRDefault="001220BF">
            <w:pPr>
              <w:pStyle w:val="NoSpacing"/>
              <w:rPr>
                <w:rFonts w:ascii="Times New Roman" w:hAnsi="Times New Roman"/>
                <w:lang w:val="sr-Cyrl-CS"/>
              </w:rPr>
            </w:pPr>
          </w:p>
        </w:tc>
        <w:tc>
          <w:tcPr>
            <w:tcW w:w="1260" w:type="dxa"/>
            <w:tcBorders>
              <w:top w:val="single" w:sz="4" w:space="0" w:color="auto"/>
              <w:left w:val="single" w:sz="4" w:space="0" w:color="auto"/>
              <w:bottom w:val="single" w:sz="4" w:space="0" w:color="auto"/>
              <w:right w:val="single" w:sz="4" w:space="0" w:color="auto"/>
            </w:tcBorders>
            <w:vAlign w:val="center"/>
          </w:tcPr>
          <w:p w14:paraId="63135D65" w14:textId="77777777" w:rsidR="001220BF" w:rsidRPr="00BC3560" w:rsidRDefault="001220BF">
            <w:pPr>
              <w:pStyle w:val="NoSpacing"/>
              <w:rPr>
                <w:rFonts w:ascii="Times New Roman" w:hAnsi="Times New Roman"/>
                <w:lang w:val="sr-Cyrl-CS"/>
              </w:rPr>
            </w:pPr>
          </w:p>
        </w:tc>
      </w:tr>
    </w:tbl>
    <w:p w14:paraId="19B828B8" w14:textId="77777777" w:rsidR="001220BF" w:rsidRPr="00BC3560" w:rsidRDefault="001220BF">
      <w:pPr>
        <w:rPr>
          <w:rFonts w:ascii="Times New Roman" w:hAnsi="Times New Roman"/>
        </w:rPr>
      </w:pPr>
    </w:p>
    <w:p w14:paraId="48FEE88B" w14:textId="77777777" w:rsidR="001220BF" w:rsidRPr="00BC3560" w:rsidRDefault="001220BF">
      <w:pPr>
        <w:spacing w:after="120" w:line="240" w:lineRule="auto"/>
        <w:ind w:firstLine="720"/>
        <w:jc w:val="both"/>
        <w:rPr>
          <w:rFonts w:ascii="Times New Roman" w:hAnsi="Times New Roman"/>
        </w:rPr>
      </w:pPr>
    </w:p>
    <w:p w14:paraId="762C0432" w14:textId="77777777" w:rsidR="001220BF" w:rsidRPr="00BC3560" w:rsidRDefault="00C374E1">
      <w:pPr>
        <w:spacing w:after="120" w:line="240" w:lineRule="auto"/>
        <w:ind w:firstLine="720"/>
        <w:jc w:val="both"/>
        <w:rPr>
          <w:rFonts w:ascii="Times New Roman" w:hAnsi="Times New Roman"/>
          <w:b/>
          <w:sz w:val="28"/>
          <w:lang w:val="ru-RU"/>
        </w:rPr>
      </w:pPr>
      <w:r w:rsidRPr="00BC3560">
        <w:rPr>
          <w:rFonts w:ascii="Times New Roman" w:hAnsi="Times New Roman"/>
          <w:b/>
          <w:sz w:val="28"/>
          <w:lang w:val="ru-RU"/>
        </w:rPr>
        <w:t>3.1.2. Здравствено-хигијенски услови</w:t>
      </w:r>
    </w:p>
    <w:p w14:paraId="11A9DAFE" w14:textId="77777777" w:rsidR="001220BF" w:rsidRPr="00BC3560" w:rsidRDefault="00C374E1">
      <w:pPr>
        <w:ind w:firstLine="720"/>
        <w:jc w:val="both"/>
        <w:rPr>
          <w:rFonts w:ascii="Times New Roman" w:hAnsi="Times New Roman"/>
          <w:sz w:val="24"/>
          <w:szCs w:val="24"/>
          <w:lang w:val="sr-Cyrl-CS"/>
        </w:rPr>
      </w:pPr>
      <w:r w:rsidRPr="00BC3560">
        <w:rPr>
          <w:rFonts w:ascii="Times New Roman" w:hAnsi="Times New Roman"/>
          <w:sz w:val="24"/>
          <w:szCs w:val="24"/>
          <w:lang w:val="ru-RU"/>
        </w:rPr>
        <w:t>Школа је лоцирана недалеко од центра града. Загађеност ваздуха изражена је посебно током зиме због дима и отровних гасова. Возила која саобраћају поред школе представљају извор буке. Самим тим, еколошки услови у којима се школа налази нису идеални. Око школе је бетонирано двориште са мањим бројем зелених површина, али са засађеним дрвећем. Ова корисна зелена површина ублажава неповољне услове, обогаћује ваздух кисеоником, задржава честице прашине и омогућава нашим ученицима неопходну рекреацију и спортску активност. Посебан проблем представља окупљање младих из нашег града у школском дворишту током викенда, пошто иза себе остављају велику количину отпада.</w:t>
      </w:r>
    </w:p>
    <w:p w14:paraId="3C42FA3F" w14:textId="77777777" w:rsidR="001220BF" w:rsidRPr="00BC3560" w:rsidRDefault="001220BF">
      <w:pPr>
        <w:spacing w:after="0" w:line="240" w:lineRule="auto"/>
        <w:ind w:firstLine="720"/>
        <w:jc w:val="both"/>
        <w:rPr>
          <w:rFonts w:ascii="Times New Roman" w:hAnsi="Times New Roman"/>
          <w:sz w:val="24"/>
          <w:szCs w:val="24"/>
          <w:lang w:val="sr-Cyrl-CS"/>
        </w:rPr>
      </w:pPr>
    </w:p>
    <w:p w14:paraId="708710A9" w14:textId="77777777" w:rsidR="001220BF" w:rsidRPr="00BC3560" w:rsidRDefault="001220BF">
      <w:pPr>
        <w:spacing w:after="0" w:line="240" w:lineRule="auto"/>
        <w:ind w:firstLine="720"/>
        <w:jc w:val="both"/>
        <w:rPr>
          <w:rFonts w:ascii="Times New Roman" w:hAnsi="Times New Roman"/>
          <w:sz w:val="24"/>
          <w:szCs w:val="24"/>
          <w:lang w:val="sr-Cyrl-CS"/>
        </w:rPr>
      </w:pPr>
    </w:p>
    <w:p w14:paraId="08971211" w14:textId="77777777" w:rsidR="001220BF" w:rsidRPr="00BC3560" w:rsidRDefault="001220BF">
      <w:pPr>
        <w:spacing w:after="0" w:line="240" w:lineRule="auto"/>
        <w:ind w:firstLine="720"/>
        <w:jc w:val="both"/>
        <w:rPr>
          <w:rFonts w:ascii="Times New Roman" w:hAnsi="Times New Roman"/>
          <w:sz w:val="24"/>
          <w:szCs w:val="24"/>
          <w:lang w:val="sr-Cyrl-CS"/>
        </w:rPr>
      </w:pPr>
    </w:p>
    <w:p w14:paraId="269CD498" w14:textId="77777777" w:rsidR="001220BF" w:rsidRPr="00BC3560" w:rsidRDefault="00C374E1">
      <w:pPr>
        <w:spacing w:after="120" w:line="240" w:lineRule="auto"/>
        <w:ind w:firstLine="720"/>
        <w:jc w:val="both"/>
        <w:rPr>
          <w:rFonts w:ascii="Times New Roman" w:hAnsi="Times New Roman"/>
          <w:sz w:val="24"/>
          <w:lang w:val="ru-RU"/>
        </w:rPr>
      </w:pPr>
      <w:r w:rsidRPr="00BC3560">
        <w:rPr>
          <w:rFonts w:ascii="Times New Roman" w:hAnsi="Times New Roman"/>
          <w:b/>
          <w:sz w:val="28"/>
          <w:lang w:val="ru-RU"/>
        </w:rPr>
        <w:t>3.1.3. Безбедност школе</w:t>
      </w:r>
    </w:p>
    <w:p w14:paraId="69948A75" w14:textId="77777777" w:rsidR="001220BF" w:rsidRPr="00BC3560" w:rsidRDefault="00C374E1">
      <w:pPr>
        <w:pStyle w:val="BodyText"/>
        <w:ind w:firstLine="720"/>
        <w:jc w:val="both"/>
      </w:pPr>
      <w:r w:rsidRPr="00BC3560">
        <w:t xml:space="preserve">Школско двориште и спортски терени су осветљени, што доприноси повећању безбедности и осећаја сигурности ученика и запослених. Највећи проблем јесте одвијање саобраћаја у непосредној близини школе. </w:t>
      </w:r>
    </w:p>
    <w:p w14:paraId="02909009" w14:textId="77777777" w:rsidR="001220BF" w:rsidRPr="00BC3560" w:rsidRDefault="001220BF">
      <w:pPr>
        <w:spacing w:after="0" w:line="240" w:lineRule="auto"/>
        <w:jc w:val="both"/>
        <w:rPr>
          <w:rFonts w:ascii="Times New Roman" w:hAnsi="Times New Roman"/>
          <w:sz w:val="24"/>
        </w:rPr>
      </w:pPr>
    </w:p>
    <w:p w14:paraId="7EF26176" w14:textId="77777777" w:rsidR="001220BF" w:rsidRPr="00BC3560" w:rsidRDefault="001220BF">
      <w:pPr>
        <w:spacing w:after="0" w:line="240" w:lineRule="auto"/>
        <w:jc w:val="both"/>
        <w:rPr>
          <w:rFonts w:ascii="Times New Roman" w:hAnsi="Times New Roman"/>
          <w:sz w:val="24"/>
        </w:rPr>
      </w:pPr>
    </w:p>
    <w:p w14:paraId="3391F4EA" w14:textId="77777777" w:rsidR="001220BF" w:rsidRPr="00BC3560" w:rsidRDefault="001220BF">
      <w:pPr>
        <w:spacing w:after="0" w:line="240" w:lineRule="auto"/>
        <w:jc w:val="both"/>
        <w:rPr>
          <w:rFonts w:ascii="Times New Roman" w:hAnsi="Times New Roman"/>
          <w:sz w:val="24"/>
        </w:rPr>
      </w:pPr>
    </w:p>
    <w:p w14:paraId="016D87F5" w14:textId="77777777" w:rsidR="001220BF" w:rsidRPr="00BC3560" w:rsidRDefault="001220BF">
      <w:pPr>
        <w:spacing w:after="0" w:line="240" w:lineRule="auto"/>
        <w:jc w:val="both"/>
        <w:rPr>
          <w:rFonts w:ascii="Times New Roman" w:hAnsi="Times New Roman"/>
          <w:sz w:val="24"/>
        </w:rPr>
      </w:pPr>
    </w:p>
    <w:p w14:paraId="62057866" w14:textId="77777777" w:rsidR="001220BF" w:rsidRPr="00BC3560" w:rsidRDefault="001220BF">
      <w:pPr>
        <w:spacing w:after="0" w:line="240" w:lineRule="auto"/>
        <w:jc w:val="both"/>
        <w:rPr>
          <w:rFonts w:ascii="Times New Roman" w:hAnsi="Times New Roman"/>
          <w:sz w:val="24"/>
          <w:lang w:val="ru-RU"/>
        </w:rPr>
      </w:pPr>
    </w:p>
    <w:p w14:paraId="06E8DC51" w14:textId="77777777" w:rsidR="001220BF" w:rsidRPr="00BC3560" w:rsidRDefault="00C374E1">
      <w:pPr>
        <w:spacing w:after="120" w:line="240" w:lineRule="auto"/>
        <w:ind w:firstLine="720"/>
        <w:jc w:val="both"/>
        <w:rPr>
          <w:rFonts w:ascii="Times New Roman" w:hAnsi="Times New Roman"/>
          <w:sz w:val="28"/>
          <w:lang w:val="ru-RU"/>
        </w:rPr>
      </w:pPr>
      <w:r w:rsidRPr="00BC3560">
        <w:rPr>
          <w:rFonts w:ascii="Times New Roman" w:hAnsi="Times New Roman"/>
          <w:b/>
          <w:sz w:val="28"/>
          <w:lang w:val="ru-RU"/>
        </w:rPr>
        <w:t>3.1.4. План коришћења школског простора</w:t>
      </w:r>
    </w:p>
    <w:p w14:paraId="2E58C6A6" w14:textId="77777777" w:rsidR="001220BF" w:rsidRPr="00BC3560" w:rsidRDefault="00C374E1">
      <w:pPr>
        <w:spacing w:after="120" w:line="240" w:lineRule="auto"/>
        <w:jc w:val="both"/>
        <w:rPr>
          <w:rFonts w:ascii="Times New Roman" w:hAnsi="Times New Roman"/>
          <w:sz w:val="24"/>
          <w:lang w:val="sr-Cyrl-CS"/>
        </w:rPr>
      </w:pPr>
      <w:r w:rsidRPr="00BC3560">
        <w:rPr>
          <w:rFonts w:ascii="Times New Roman" w:hAnsi="Times New Roman"/>
          <w:sz w:val="24"/>
          <w:lang w:val="sr-Cyrl-CS"/>
        </w:rPr>
        <w:tab/>
        <w:t>План коришћења школског простора налази се у Анексу ГПРШ.</w:t>
      </w:r>
    </w:p>
    <w:p w14:paraId="1EC9A320" w14:textId="77777777" w:rsidR="001220BF" w:rsidRPr="00BC3560" w:rsidRDefault="001220BF">
      <w:pPr>
        <w:spacing w:after="0" w:line="240" w:lineRule="auto"/>
        <w:jc w:val="both"/>
        <w:rPr>
          <w:rFonts w:ascii="Times New Roman" w:hAnsi="Times New Roman"/>
          <w:sz w:val="24"/>
          <w:lang w:val="ru-RU"/>
        </w:rPr>
      </w:pPr>
    </w:p>
    <w:p w14:paraId="3883CDC7" w14:textId="77777777" w:rsidR="001220BF" w:rsidRPr="00BC3560" w:rsidRDefault="001220BF">
      <w:pPr>
        <w:spacing w:after="0" w:line="240" w:lineRule="auto"/>
        <w:jc w:val="both"/>
        <w:rPr>
          <w:rFonts w:ascii="Times New Roman" w:hAnsi="Times New Roman"/>
          <w:sz w:val="24"/>
          <w:lang w:val="ru-RU"/>
        </w:rPr>
      </w:pPr>
    </w:p>
    <w:p w14:paraId="337A2C40" w14:textId="77777777" w:rsidR="001220BF" w:rsidRPr="00BC3560" w:rsidRDefault="001220BF">
      <w:pPr>
        <w:spacing w:after="0" w:line="240" w:lineRule="auto"/>
        <w:jc w:val="both"/>
        <w:rPr>
          <w:rFonts w:ascii="Times New Roman" w:hAnsi="Times New Roman"/>
          <w:sz w:val="24"/>
          <w:lang w:val="ru-RU"/>
        </w:rPr>
      </w:pPr>
    </w:p>
    <w:p w14:paraId="71006EBC" w14:textId="77777777" w:rsidR="001220BF" w:rsidRPr="00BC3560" w:rsidRDefault="00C374E1">
      <w:pPr>
        <w:spacing w:after="120" w:line="240" w:lineRule="auto"/>
        <w:ind w:firstLine="720"/>
        <w:jc w:val="both"/>
        <w:rPr>
          <w:rFonts w:ascii="Times New Roman" w:hAnsi="Times New Roman"/>
          <w:sz w:val="28"/>
          <w:lang w:val="ru-RU"/>
        </w:rPr>
      </w:pPr>
      <w:r w:rsidRPr="00BC3560">
        <w:rPr>
          <w:rFonts w:ascii="Times New Roman" w:hAnsi="Times New Roman"/>
          <w:b/>
          <w:sz w:val="28"/>
          <w:lang w:val="ru-RU"/>
        </w:rPr>
        <w:t>3.1.5. План коришћења наставних средстава</w:t>
      </w:r>
    </w:p>
    <w:p w14:paraId="38A51A2F" w14:textId="77777777" w:rsidR="001220BF" w:rsidRPr="00BC3560" w:rsidRDefault="00C374E1">
      <w:pPr>
        <w:spacing w:after="120" w:line="240" w:lineRule="auto"/>
        <w:jc w:val="both"/>
        <w:rPr>
          <w:rFonts w:ascii="Times New Roman" w:hAnsi="Times New Roman"/>
          <w:sz w:val="24"/>
          <w:lang w:val="sr-Cyrl-CS"/>
        </w:rPr>
      </w:pPr>
      <w:r w:rsidRPr="00BC3560">
        <w:rPr>
          <w:rFonts w:ascii="Times New Roman" w:hAnsi="Times New Roman"/>
          <w:sz w:val="24"/>
          <w:lang w:val="sr-Cyrl-CS"/>
        </w:rPr>
        <w:tab/>
        <w:t>План коришћења наставних средстава утврђује се сваког месеца на основу Наставног плана и програма и налази се у Анексу ГПРШ.</w:t>
      </w:r>
    </w:p>
    <w:p w14:paraId="30EA4887" w14:textId="77777777" w:rsidR="001220BF" w:rsidRPr="00BC3560" w:rsidRDefault="001220BF">
      <w:pPr>
        <w:spacing w:after="0" w:line="240" w:lineRule="auto"/>
        <w:jc w:val="both"/>
        <w:rPr>
          <w:rFonts w:ascii="Times New Roman" w:hAnsi="Times New Roman"/>
          <w:sz w:val="24"/>
          <w:lang w:val="sr-Cyrl-CS"/>
        </w:rPr>
      </w:pPr>
    </w:p>
    <w:p w14:paraId="26ED3983" w14:textId="77777777" w:rsidR="001220BF" w:rsidRPr="00BC3560" w:rsidRDefault="001220BF">
      <w:pPr>
        <w:spacing w:after="0" w:line="240" w:lineRule="auto"/>
        <w:jc w:val="both"/>
        <w:rPr>
          <w:rFonts w:ascii="Times New Roman" w:hAnsi="Times New Roman"/>
          <w:sz w:val="24"/>
          <w:lang w:val="sr-Latn-CS"/>
        </w:rPr>
      </w:pPr>
    </w:p>
    <w:p w14:paraId="75C42197" w14:textId="77777777" w:rsidR="001220BF" w:rsidRPr="00BC3560" w:rsidRDefault="001220BF">
      <w:pPr>
        <w:spacing w:after="0" w:line="240" w:lineRule="auto"/>
        <w:jc w:val="both"/>
        <w:rPr>
          <w:rFonts w:ascii="Times New Roman" w:hAnsi="Times New Roman"/>
          <w:sz w:val="24"/>
          <w:lang w:val="sr-Latn-CS"/>
        </w:rPr>
      </w:pPr>
    </w:p>
    <w:p w14:paraId="0049973E" w14:textId="77777777" w:rsidR="001220BF" w:rsidRPr="00BC3560" w:rsidRDefault="001220BF">
      <w:pPr>
        <w:spacing w:after="0" w:line="240" w:lineRule="auto"/>
        <w:jc w:val="both"/>
        <w:rPr>
          <w:rFonts w:ascii="Times New Roman" w:hAnsi="Times New Roman"/>
          <w:sz w:val="24"/>
          <w:lang w:val="sr-Cyrl-CS"/>
        </w:rPr>
      </w:pPr>
    </w:p>
    <w:p w14:paraId="223BE2E4" w14:textId="77777777" w:rsidR="001220BF" w:rsidRPr="00BC3560" w:rsidRDefault="001220BF">
      <w:pPr>
        <w:spacing w:after="0" w:line="240" w:lineRule="auto"/>
        <w:jc w:val="both"/>
        <w:rPr>
          <w:rFonts w:ascii="Times New Roman" w:hAnsi="Times New Roman"/>
          <w:sz w:val="24"/>
        </w:rPr>
      </w:pPr>
    </w:p>
    <w:p w14:paraId="6E7C159A" w14:textId="77777777" w:rsidR="001220BF" w:rsidRPr="00BC3560" w:rsidRDefault="001220BF">
      <w:pPr>
        <w:spacing w:after="0" w:line="240" w:lineRule="auto"/>
        <w:jc w:val="both"/>
        <w:rPr>
          <w:rFonts w:ascii="Times New Roman" w:hAnsi="Times New Roman"/>
          <w:sz w:val="24"/>
        </w:rPr>
      </w:pPr>
    </w:p>
    <w:p w14:paraId="295595D4" w14:textId="77777777" w:rsidR="001220BF" w:rsidRPr="00BC3560" w:rsidRDefault="001220BF">
      <w:pPr>
        <w:spacing w:after="0" w:line="240" w:lineRule="auto"/>
        <w:jc w:val="both"/>
        <w:rPr>
          <w:rFonts w:ascii="Times New Roman" w:hAnsi="Times New Roman"/>
          <w:sz w:val="24"/>
        </w:rPr>
      </w:pPr>
    </w:p>
    <w:p w14:paraId="5361BA9C" w14:textId="77777777" w:rsidR="001220BF" w:rsidRPr="00BC3560" w:rsidRDefault="001220BF">
      <w:pPr>
        <w:spacing w:after="0" w:line="240" w:lineRule="auto"/>
        <w:jc w:val="both"/>
        <w:rPr>
          <w:rFonts w:ascii="Times New Roman" w:hAnsi="Times New Roman"/>
          <w:sz w:val="24"/>
        </w:rPr>
      </w:pPr>
    </w:p>
    <w:p w14:paraId="6740CF48" w14:textId="77777777" w:rsidR="001220BF" w:rsidRPr="00BC3560" w:rsidRDefault="001220BF">
      <w:pPr>
        <w:spacing w:after="0" w:line="240" w:lineRule="auto"/>
        <w:jc w:val="both"/>
        <w:rPr>
          <w:rFonts w:ascii="Times New Roman" w:hAnsi="Times New Roman"/>
          <w:sz w:val="24"/>
        </w:rPr>
      </w:pPr>
    </w:p>
    <w:p w14:paraId="3C5CEA7A" w14:textId="77777777" w:rsidR="001220BF" w:rsidRPr="00BC3560" w:rsidRDefault="001220BF">
      <w:pPr>
        <w:spacing w:after="0" w:line="240" w:lineRule="auto"/>
        <w:jc w:val="both"/>
        <w:rPr>
          <w:rFonts w:ascii="Times New Roman" w:hAnsi="Times New Roman"/>
          <w:sz w:val="24"/>
        </w:rPr>
      </w:pPr>
    </w:p>
    <w:p w14:paraId="539C24AF" w14:textId="77777777" w:rsidR="001220BF" w:rsidRPr="00BC3560" w:rsidRDefault="001220BF">
      <w:pPr>
        <w:spacing w:after="0" w:line="240" w:lineRule="auto"/>
        <w:jc w:val="both"/>
        <w:rPr>
          <w:rFonts w:ascii="Times New Roman" w:hAnsi="Times New Roman"/>
          <w:sz w:val="24"/>
          <w:lang w:val="sr-Cyrl-CS"/>
        </w:rPr>
      </w:pPr>
    </w:p>
    <w:p w14:paraId="283829AA" w14:textId="77777777" w:rsidR="001220BF" w:rsidRPr="00BC3560" w:rsidRDefault="001220BF">
      <w:pPr>
        <w:spacing w:after="0" w:line="240" w:lineRule="auto"/>
        <w:jc w:val="both"/>
        <w:rPr>
          <w:rFonts w:ascii="Times New Roman" w:hAnsi="Times New Roman"/>
          <w:sz w:val="24"/>
          <w:lang w:val="sr-Cyrl-CS"/>
        </w:rPr>
      </w:pPr>
    </w:p>
    <w:p w14:paraId="0DA31B4E" w14:textId="77777777" w:rsidR="001220BF" w:rsidRPr="00BC3560" w:rsidRDefault="001220BF">
      <w:pPr>
        <w:spacing w:after="0" w:line="240" w:lineRule="auto"/>
        <w:jc w:val="center"/>
        <w:rPr>
          <w:rFonts w:ascii="Times New Roman" w:hAnsi="Times New Roman"/>
          <w:sz w:val="24"/>
          <w:lang w:val="ru-RU"/>
        </w:rPr>
      </w:pPr>
    </w:p>
    <w:p w14:paraId="455B29D2" w14:textId="77777777" w:rsidR="001220BF" w:rsidRPr="00BC3560" w:rsidRDefault="00C374E1">
      <w:pPr>
        <w:spacing w:before="100" w:after="100" w:line="240" w:lineRule="auto"/>
        <w:jc w:val="center"/>
        <w:rPr>
          <w:rFonts w:ascii="Times New Roman" w:hAnsi="Times New Roman"/>
          <w:b/>
          <w:sz w:val="28"/>
          <w:lang w:val="ru-RU"/>
        </w:rPr>
      </w:pPr>
      <w:r w:rsidRPr="00BC3560">
        <w:rPr>
          <w:rFonts w:ascii="Times New Roman" w:hAnsi="Times New Roman"/>
          <w:b/>
          <w:sz w:val="28"/>
          <w:lang w:val="ru-RU"/>
        </w:rPr>
        <w:t>3.2. ПЛАН УНАПРЕЂЕЊА МАТЕРИЈАЛНО-ТЕХНИЧКИХ РЕСУРСА</w:t>
      </w:r>
    </w:p>
    <w:tbl>
      <w:tblPr>
        <w:tblW w:w="0" w:type="auto"/>
        <w:tblInd w:w="98" w:type="dxa"/>
        <w:tblCellMar>
          <w:left w:w="10" w:type="dxa"/>
          <w:right w:w="10" w:type="dxa"/>
        </w:tblCellMar>
        <w:tblLook w:val="04A0" w:firstRow="1" w:lastRow="0" w:firstColumn="1" w:lastColumn="0" w:noHBand="0" w:noVBand="1"/>
      </w:tblPr>
      <w:tblGrid>
        <w:gridCol w:w="2412"/>
        <w:gridCol w:w="2388"/>
        <w:gridCol w:w="2818"/>
        <w:gridCol w:w="1301"/>
      </w:tblGrid>
      <w:tr w:rsidR="001220BF" w:rsidRPr="00BC3560" w14:paraId="758B62CB" w14:textId="77777777">
        <w:tc>
          <w:tcPr>
            <w:tcW w:w="2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6036C1" w14:textId="77777777" w:rsidR="001220BF" w:rsidRPr="00BC3560" w:rsidRDefault="00C374E1">
            <w:pPr>
              <w:spacing w:after="0" w:line="240" w:lineRule="auto"/>
              <w:jc w:val="center"/>
              <w:rPr>
                <w:rFonts w:ascii="Times New Roman" w:hAnsi="Times New Roman"/>
                <w:b/>
              </w:rPr>
            </w:pPr>
            <w:r w:rsidRPr="00BC3560">
              <w:rPr>
                <w:rFonts w:ascii="Times New Roman" w:hAnsi="Times New Roman"/>
                <w:b/>
              </w:rPr>
              <w:t>Активности</w:t>
            </w:r>
          </w:p>
        </w:tc>
        <w:tc>
          <w:tcPr>
            <w:tcW w:w="24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215F4E" w14:textId="77777777" w:rsidR="001220BF" w:rsidRPr="00BC3560" w:rsidRDefault="00C374E1">
            <w:pPr>
              <w:spacing w:after="0" w:line="240" w:lineRule="auto"/>
              <w:jc w:val="center"/>
              <w:rPr>
                <w:rFonts w:ascii="Times New Roman" w:hAnsi="Times New Roman"/>
                <w:b/>
              </w:rPr>
            </w:pPr>
            <w:r w:rsidRPr="00BC3560">
              <w:rPr>
                <w:rFonts w:ascii="Times New Roman" w:hAnsi="Times New Roman"/>
                <w:b/>
              </w:rPr>
              <w:t>Носиоци активности – одговорно лице</w:t>
            </w:r>
          </w:p>
        </w:tc>
        <w:tc>
          <w:tcPr>
            <w:tcW w:w="28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522156" w14:textId="77777777" w:rsidR="001220BF" w:rsidRPr="00BC3560" w:rsidRDefault="00C374E1">
            <w:pPr>
              <w:spacing w:after="0" w:line="240" w:lineRule="auto"/>
              <w:jc w:val="center"/>
              <w:rPr>
                <w:rFonts w:ascii="Times New Roman" w:hAnsi="Times New Roman"/>
                <w:b/>
              </w:rPr>
            </w:pPr>
            <w:r w:rsidRPr="00BC3560">
              <w:rPr>
                <w:rFonts w:ascii="Times New Roman" w:hAnsi="Times New Roman"/>
                <w:b/>
              </w:rPr>
              <w:t>Начин реализације и средства</w:t>
            </w:r>
          </w:p>
        </w:tc>
        <w:tc>
          <w:tcPr>
            <w:tcW w:w="13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D5863C" w14:textId="77777777" w:rsidR="001220BF" w:rsidRPr="00BC3560" w:rsidRDefault="00C374E1">
            <w:pPr>
              <w:spacing w:after="0" w:line="240" w:lineRule="auto"/>
              <w:jc w:val="center"/>
              <w:rPr>
                <w:rFonts w:ascii="Times New Roman" w:hAnsi="Times New Roman"/>
                <w:b/>
              </w:rPr>
            </w:pPr>
            <w:r w:rsidRPr="00BC3560">
              <w:rPr>
                <w:rFonts w:ascii="Times New Roman" w:hAnsi="Times New Roman"/>
                <w:b/>
              </w:rPr>
              <w:t>Динамика</w:t>
            </w:r>
          </w:p>
        </w:tc>
      </w:tr>
      <w:tr w:rsidR="001220BF" w:rsidRPr="00BC3560" w14:paraId="4D479381" w14:textId="77777777">
        <w:tc>
          <w:tcPr>
            <w:tcW w:w="2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59EC05" w14:textId="77777777" w:rsidR="001220BF" w:rsidRPr="00BC3560" w:rsidRDefault="00C374E1">
            <w:pPr>
              <w:widowControl w:val="0"/>
              <w:autoSpaceDE w:val="0"/>
              <w:autoSpaceDN w:val="0"/>
              <w:adjustRightInd w:val="0"/>
              <w:spacing w:after="0" w:line="240" w:lineRule="auto"/>
              <w:rPr>
                <w:rFonts w:ascii="Times New Roman" w:hAnsi="Times New Roman"/>
                <w:sz w:val="24"/>
                <w:szCs w:val="24"/>
                <w:lang w:val="sr-Cyrl-CS"/>
              </w:rPr>
            </w:pPr>
            <w:r w:rsidRPr="00BC3560">
              <w:rPr>
                <w:rFonts w:ascii="Times New Roman" w:hAnsi="Times New Roman"/>
                <w:sz w:val="24"/>
                <w:szCs w:val="24"/>
                <w:lang w:val="sr-Cyrl-CS"/>
              </w:rPr>
              <w:t>1.1 завршетак ограђивања школског дворишта у матичној школи</w:t>
            </w:r>
          </w:p>
        </w:tc>
        <w:tc>
          <w:tcPr>
            <w:tcW w:w="24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C079C6" w14:textId="77777777" w:rsidR="001220BF" w:rsidRPr="00BC3560" w:rsidRDefault="00C374E1">
            <w:pPr>
              <w:spacing w:after="0" w:line="240" w:lineRule="auto"/>
              <w:jc w:val="both"/>
              <w:rPr>
                <w:rFonts w:ascii="Times New Roman" w:hAnsi="Times New Roman"/>
                <w:sz w:val="24"/>
                <w:szCs w:val="24"/>
                <w:lang w:val="sr-Cyrl-CS"/>
              </w:rPr>
            </w:pPr>
            <w:r w:rsidRPr="00BC3560">
              <w:rPr>
                <w:rFonts w:ascii="Times New Roman" w:hAnsi="Times New Roman"/>
                <w:sz w:val="24"/>
                <w:szCs w:val="24"/>
                <w:lang w:val="sr-Cyrl-CS"/>
              </w:rPr>
              <w:t>директор школе</w:t>
            </w:r>
          </w:p>
        </w:tc>
        <w:tc>
          <w:tcPr>
            <w:tcW w:w="28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0C6171" w14:textId="18842D30" w:rsidR="001220BF" w:rsidRPr="00BC3560" w:rsidRDefault="00C374E1">
            <w:pPr>
              <w:spacing w:after="0" w:line="240" w:lineRule="auto"/>
              <w:jc w:val="both"/>
              <w:rPr>
                <w:rFonts w:ascii="Times New Roman" w:hAnsi="Times New Roman"/>
                <w:sz w:val="24"/>
                <w:szCs w:val="24"/>
                <w:lang w:val="sr-Cyrl-CS"/>
              </w:rPr>
            </w:pPr>
            <w:r w:rsidRPr="00BC3560">
              <w:rPr>
                <w:rFonts w:ascii="Times New Roman" w:hAnsi="Times New Roman"/>
                <w:sz w:val="24"/>
                <w:szCs w:val="24"/>
                <w:lang w:val="sr-Cyrl-CS"/>
              </w:rPr>
              <w:t>финансирање из</w:t>
            </w:r>
            <w:r w:rsidR="00623A5C" w:rsidRPr="00BC3560">
              <w:rPr>
                <w:rFonts w:ascii="Times New Roman" w:hAnsi="Times New Roman"/>
                <w:sz w:val="24"/>
                <w:szCs w:val="24"/>
                <w:lang w:val="sr-Cyrl-CS"/>
              </w:rPr>
              <w:t xml:space="preserve"> </w:t>
            </w:r>
            <w:r w:rsidRPr="00BC3560">
              <w:rPr>
                <w:rFonts w:ascii="Times New Roman" w:hAnsi="Times New Roman"/>
                <w:sz w:val="24"/>
                <w:szCs w:val="24"/>
                <w:lang w:val="sr-Cyrl-CS"/>
              </w:rPr>
              <w:t>градског буџета</w:t>
            </w:r>
          </w:p>
        </w:tc>
        <w:tc>
          <w:tcPr>
            <w:tcW w:w="13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0314F3" w14:textId="77777777" w:rsidR="001220BF" w:rsidRPr="00BC3560" w:rsidRDefault="00C374E1">
            <w:pPr>
              <w:spacing w:after="0" w:line="240" w:lineRule="auto"/>
              <w:jc w:val="both"/>
              <w:rPr>
                <w:rFonts w:ascii="Times New Roman" w:hAnsi="Times New Roman"/>
                <w:sz w:val="24"/>
                <w:szCs w:val="24"/>
                <w:lang w:val="sr-Cyrl-RS"/>
              </w:rPr>
            </w:pPr>
            <w:r w:rsidRPr="00BC3560">
              <w:rPr>
                <w:rFonts w:ascii="Times New Roman" w:hAnsi="Times New Roman"/>
                <w:sz w:val="24"/>
                <w:szCs w:val="24"/>
                <w:lang w:val="sr-Cyrl-RS"/>
              </w:rPr>
              <w:t>2022/23</w:t>
            </w:r>
          </w:p>
        </w:tc>
      </w:tr>
      <w:tr w:rsidR="001220BF" w:rsidRPr="00BC3560" w14:paraId="164A71CD" w14:textId="77777777">
        <w:tc>
          <w:tcPr>
            <w:tcW w:w="2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F2A4FD" w14:textId="77777777" w:rsidR="001220BF" w:rsidRPr="00BC3560" w:rsidRDefault="00C374E1">
            <w:pPr>
              <w:widowControl w:val="0"/>
              <w:autoSpaceDE w:val="0"/>
              <w:autoSpaceDN w:val="0"/>
              <w:adjustRightInd w:val="0"/>
              <w:spacing w:after="0" w:line="240" w:lineRule="auto"/>
              <w:rPr>
                <w:rFonts w:ascii="Times New Roman" w:hAnsi="Times New Roman"/>
                <w:sz w:val="24"/>
                <w:szCs w:val="24"/>
                <w:lang w:val="sr-Cyrl-CS"/>
              </w:rPr>
            </w:pPr>
            <w:r w:rsidRPr="00BC3560">
              <w:rPr>
                <w:rFonts w:ascii="Times New Roman" w:hAnsi="Times New Roman"/>
                <w:sz w:val="24"/>
                <w:szCs w:val="24"/>
                <w:lang w:val="sr-Cyrl-CS"/>
              </w:rPr>
              <w:t xml:space="preserve">1.2 </w:t>
            </w:r>
            <w:r w:rsidRPr="00BC3560">
              <w:rPr>
                <w:rFonts w:ascii="Times New Roman" w:hAnsi="Times New Roman"/>
                <w:sz w:val="24"/>
                <w:szCs w:val="24"/>
                <w:lang w:val="sr-Cyrl-RS"/>
              </w:rPr>
              <w:t>адаптација игралишта</w:t>
            </w:r>
            <w:r w:rsidRPr="00BC3560">
              <w:rPr>
                <w:rFonts w:ascii="Times New Roman" w:hAnsi="Times New Roman"/>
                <w:sz w:val="24"/>
                <w:szCs w:val="24"/>
                <w:lang w:val="sr-Cyrl-CS"/>
              </w:rPr>
              <w:t xml:space="preserve"> у ИО Зајача</w:t>
            </w:r>
          </w:p>
        </w:tc>
        <w:tc>
          <w:tcPr>
            <w:tcW w:w="24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B051AD" w14:textId="77777777" w:rsidR="001220BF" w:rsidRPr="00BC3560" w:rsidRDefault="00C374E1">
            <w:pPr>
              <w:spacing w:after="0" w:line="240" w:lineRule="auto"/>
              <w:jc w:val="both"/>
              <w:rPr>
                <w:rFonts w:ascii="Times New Roman" w:hAnsi="Times New Roman"/>
                <w:sz w:val="24"/>
                <w:szCs w:val="24"/>
                <w:lang w:val="sr-Cyrl-CS"/>
              </w:rPr>
            </w:pPr>
            <w:r w:rsidRPr="00BC3560">
              <w:rPr>
                <w:rFonts w:ascii="Times New Roman" w:hAnsi="Times New Roman"/>
                <w:sz w:val="24"/>
                <w:szCs w:val="24"/>
                <w:lang w:val="sr-Cyrl-CS"/>
              </w:rPr>
              <w:t>директор школе</w:t>
            </w:r>
          </w:p>
        </w:tc>
        <w:tc>
          <w:tcPr>
            <w:tcW w:w="28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3A5CE6" w14:textId="69DF8E72" w:rsidR="001220BF" w:rsidRPr="00BC3560" w:rsidRDefault="00C374E1">
            <w:pPr>
              <w:spacing w:after="0" w:line="240" w:lineRule="auto"/>
              <w:jc w:val="both"/>
              <w:rPr>
                <w:rFonts w:ascii="Times New Roman" w:hAnsi="Times New Roman"/>
                <w:sz w:val="24"/>
                <w:szCs w:val="24"/>
                <w:lang w:val="sr-Cyrl-CS"/>
              </w:rPr>
            </w:pPr>
            <w:r w:rsidRPr="00BC3560">
              <w:rPr>
                <w:rFonts w:ascii="Times New Roman" w:hAnsi="Times New Roman"/>
                <w:sz w:val="24"/>
                <w:szCs w:val="24"/>
                <w:lang w:val="sr-Cyrl-CS"/>
              </w:rPr>
              <w:t>финансирање из</w:t>
            </w:r>
            <w:r w:rsidR="00623A5C" w:rsidRPr="00BC3560">
              <w:rPr>
                <w:rFonts w:ascii="Times New Roman" w:hAnsi="Times New Roman"/>
                <w:sz w:val="24"/>
                <w:szCs w:val="24"/>
                <w:lang w:val="sr-Cyrl-CS"/>
              </w:rPr>
              <w:t xml:space="preserve"> </w:t>
            </w:r>
            <w:r w:rsidRPr="00BC3560">
              <w:rPr>
                <w:rFonts w:ascii="Times New Roman" w:hAnsi="Times New Roman"/>
                <w:sz w:val="24"/>
                <w:szCs w:val="24"/>
                <w:lang w:val="sr-Cyrl-CS"/>
              </w:rPr>
              <w:t>градског буџета</w:t>
            </w:r>
          </w:p>
        </w:tc>
        <w:tc>
          <w:tcPr>
            <w:tcW w:w="13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0AB18E" w14:textId="77777777" w:rsidR="001220BF" w:rsidRPr="00BC3560" w:rsidRDefault="00C374E1">
            <w:pPr>
              <w:spacing w:after="0" w:line="240" w:lineRule="auto"/>
              <w:jc w:val="both"/>
              <w:rPr>
                <w:rFonts w:ascii="Times New Roman" w:hAnsi="Times New Roman"/>
                <w:sz w:val="24"/>
                <w:szCs w:val="24"/>
                <w:lang w:val="sr-Cyrl-RS"/>
              </w:rPr>
            </w:pPr>
            <w:r w:rsidRPr="00BC3560">
              <w:rPr>
                <w:rFonts w:ascii="Times New Roman" w:hAnsi="Times New Roman"/>
                <w:sz w:val="24"/>
                <w:szCs w:val="24"/>
                <w:lang w:val="sr-Cyrl-RS"/>
              </w:rPr>
              <w:t>2022/23</w:t>
            </w:r>
          </w:p>
        </w:tc>
      </w:tr>
      <w:tr w:rsidR="001220BF" w:rsidRPr="00BC3560" w14:paraId="1E6BFEB5" w14:textId="77777777">
        <w:tc>
          <w:tcPr>
            <w:tcW w:w="2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FC7773" w14:textId="33066420" w:rsidR="001220BF" w:rsidRPr="00BC3560" w:rsidRDefault="00C374E1" w:rsidP="00623A5C">
            <w:pPr>
              <w:widowControl w:val="0"/>
              <w:autoSpaceDE w:val="0"/>
              <w:autoSpaceDN w:val="0"/>
              <w:adjustRightInd w:val="0"/>
              <w:spacing w:after="0" w:line="240" w:lineRule="auto"/>
              <w:rPr>
                <w:rFonts w:ascii="Times New Roman" w:hAnsi="Times New Roman"/>
                <w:sz w:val="24"/>
                <w:szCs w:val="24"/>
                <w:lang w:val="sr-Cyrl-CS"/>
              </w:rPr>
            </w:pPr>
            <w:r w:rsidRPr="00BC3560">
              <w:rPr>
                <w:rFonts w:ascii="Times New Roman" w:hAnsi="Times New Roman"/>
                <w:sz w:val="24"/>
                <w:szCs w:val="24"/>
                <w:lang w:val="sr-Cyrl-CS"/>
              </w:rPr>
              <w:t xml:space="preserve">1.3 </w:t>
            </w:r>
            <w:r w:rsidR="00623A5C" w:rsidRPr="00BC3560">
              <w:rPr>
                <w:rFonts w:ascii="Times New Roman" w:hAnsi="Times New Roman"/>
                <w:sz w:val="24"/>
                <w:szCs w:val="24"/>
                <w:lang w:val="sr-Cyrl-CS"/>
              </w:rPr>
              <w:t>Расвета у фискултурној сали</w:t>
            </w:r>
          </w:p>
        </w:tc>
        <w:tc>
          <w:tcPr>
            <w:tcW w:w="24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7F5689" w14:textId="77777777" w:rsidR="001220BF" w:rsidRPr="00BC3560" w:rsidRDefault="00C374E1">
            <w:pPr>
              <w:spacing w:after="0" w:line="240" w:lineRule="auto"/>
              <w:jc w:val="both"/>
              <w:rPr>
                <w:rFonts w:ascii="Times New Roman" w:hAnsi="Times New Roman"/>
                <w:sz w:val="24"/>
                <w:szCs w:val="24"/>
                <w:lang w:val="sr-Cyrl-CS"/>
              </w:rPr>
            </w:pPr>
            <w:r w:rsidRPr="00BC3560">
              <w:rPr>
                <w:rFonts w:ascii="Times New Roman" w:hAnsi="Times New Roman"/>
                <w:sz w:val="24"/>
                <w:szCs w:val="24"/>
                <w:lang w:val="sr-Cyrl-CS"/>
              </w:rPr>
              <w:t>директор школе</w:t>
            </w:r>
          </w:p>
        </w:tc>
        <w:tc>
          <w:tcPr>
            <w:tcW w:w="28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27A4DB" w14:textId="0A0F332F" w:rsidR="001220BF" w:rsidRPr="00BC3560" w:rsidRDefault="00C374E1">
            <w:pPr>
              <w:spacing w:after="0" w:line="240" w:lineRule="auto"/>
              <w:jc w:val="both"/>
              <w:rPr>
                <w:rFonts w:ascii="Times New Roman" w:hAnsi="Times New Roman"/>
                <w:sz w:val="24"/>
                <w:szCs w:val="24"/>
                <w:lang w:val="sr-Cyrl-CS"/>
              </w:rPr>
            </w:pPr>
            <w:r w:rsidRPr="00BC3560">
              <w:rPr>
                <w:rFonts w:ascii="Times New Roman" w:hAnsi="Times New Roman"/>
                <w:sz w:val="24"/>
                <w:szCs w:val="24"/>
                <w:lang w:val="sr-Cyrl-CS"/>
              </w:rPr>
              <w:t>финансирање из</w:t>
            </w:r>
            <w:r w:rsidR="00623A5C" w:rsidRPr="00BC3560">
              <w:rPr>
                <w:rFonts w:ascii="Times New Roman" w:hAnsi="Times New Roman"/>
                <w:sz w:val="24"/>
                <w:szCs w:val="24"/>
                <w:lang w:val="sr-Cyrl-CS"/>
              </w:rPr>
              <w:t xml:space="preserve"> </w:t>
            </w:r>
            <w:r w:rsidRPr="00BC3560">
              <w:rPr>
                <w:rFonts w:ascii="Times New Roman" w:hAnsi="Times New Roman"/>
                <w:sz w:val="24"/>
                <w:szCs w:val="24"/>
                <w:lang w:val="sr-Cyrl-CS"/>
              </w:rPr>
              <w:t>градског буџета</w:t>
            </w:r>
          </w:p>
        </w:tc>
        <w:tc>
          <w:tcPr>
            <w:tcW w:w="13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EC2C4B" w14:textId="77777777" w:rsidR="001220BF" w:rsidRPr="00BC3560" w:rsidRDefault="00C374E1">
            <w:pPr>
              <w:spacing w:after="0" w:line="240" w:lineRule="auto"/>
              <w:jc w:val="both"/>
              <w:rPr>
                <w:rFonts w:ascii="Times New Roman" w:hAnsi="Times New Roman"/>
                <w:sz w:val="24"/>
                <w:szCs w:val="24"/>
                <w:lang w:val="sr-Cyrl-RS"/>
              </w:rPr>
            </w:pPr>
            <w:r w:rsidRPr="00BC3560">
              <w:rPr>
                <w:rFonts w:ascii="Times New Roman" w:hAnsi="Times New Roman"/>
                <w:sz w:val="24"/>
                <w:szCs w:val="24"/>
                <w:lang w:val="sr-Cyrl-RS"/>
              </w:rPr>
              <w:t>2022/23</w:t>
            </w:r>
          </w:p>
        </w:tc>
      </w:tr>
    </w:tbl>
    <w:p w14:paraId="301727D8" w14:textId="77777777" w:rsidR="001220BF" w:rsidRPr="00BC3560" w:rsidRDefault="001220BF">
      <w:pPr>
        <w:spacing w:after="120" w:line="240" w:lineRule="auto"/>
        <w:jc w:val="both"/>
        <w:rPr>
          <w:rFonts w:ascii="Times New Roman" w:hAnsi="Times New Roman"/>
          <w:sz w:val="24"/>
        </w:rPr>
      </w:pPr>
    </w:p>
    <w:p w14:paraId="036044E4" w14:textId="77777777" w:rsidR="001220BF" w:rsidRPr="00BC3560" w:rsidRDefault="001220BF">
      <w:pPr>
        <w:spacing w:after="120" w:line="240" w:lineRule="auto"/>
        <w:jc w:val="both"/>
        <w:rPr>
          <w:rFonts w:ascii="Times New Roman" w:hAnsi="Times New Roman"/>
          <w:sz w:val="24"/>
          <w:lang w:val="sr-Cyrl-CS"/>
        </w:rPr>
      </w:pPr>
    </w:p>
    <w:p w14:paraId="1F3F93E1" w14:textId="77777777" w:rsidR="001220BF" w:rsidRPr="00BC3560" w:rsidRDefault="00C374E1">
      <w:pPr>
        <w:keepNext/>
        <w:spacing w:before="100" w:after="100" w:line="240" w:lineRule="auto"/>
        <w:rPr>
          <w:rFonts w:ascii="Times New Roman" w:hAnsi="Times New Roman"/>
          <w:b/>
          <w:color w:val="002060"/>
          <w:sz w:val="32"/>
        </w:rPr>
      </w:pPr>
      <w:r w:rsidRPr="00BC3560">
        <w:rPr>
          <w:rFonts w:ascii="Times New Roman" w:hAnsi="Times New Roman"/>
          <w:b/>
          <w:color w:val="002060"/>
          <w:sz w:val="32"/>
        </w:rPr>
        <w:t>4. ЉУДСКИ РЕСУРСИ</w:t>
      </w:r>
    </w:p>
    <w:p w14:paraId="6518E94A" w14:textId="77777777" w:rsidR="001220BF" w:rsidRPr="00BC3560" w:rsidRDefault="001220BF">
      <w:pPr>
        <w:spacing w:after="0" w:line="240" w:lineRule="auto"/>
        <w:ind w:firstLine="720"/>
        <w:jc w:val="both"/>
        <w:rPr>
          <w:rFonts w:ascii="Times New Roman" w:hAnsi="Times New Roman"/>
          <w:sz w:val="24"/>
        </w:rPr>
      </w:pPr>
    </w:p>
    <w:p w14:paraId="07BAB1D3" w14:textId="77777777" w:rsidR="001220BF" w:rsidRPr="00BC3560" w:rsidRDefault="00C374E1">
      <w:pPr>
        <w:spacing w:after="0" w:line="240" w:lineRule="auto"/>
        <w:jc w:val="center"/>
        <w:rPr>
          <w:rFonts w:ascii="Times New Roman" w:hAnsi="Times New Roman"/>
          <w:b/>
          <w:sz w:val="28"/>
        </w:rPr>
      </w:pPr>
      <w:r w:rsidRPr="00BC3560">
        <w:rPr>
          <w:rFonts w:ascii="Times New Roman" w:hAnsi="Times New Roman"/>
          <w:b/>
          <w:sz w:val="28"/>
        </w:rPr>
        <w:t>4.1. КАДРОВСКА СТРУКТУРА</w:t>
      </w:r>
    </w:p>
    <w:p w14:paraId="20449B62" w14:textId="77777777" w:rsidR="001220BF" w:rsidRPr="00BC3560" w:rsidRDefault="001220BF">
      <w:pPr>
        <w:spacing w:after="0" w:line="240" w:lineRule="auto"/>
        <w:ind w:firstLine="720"/>
        <w:jc w:val="both"/>
        <w:rPr>
          <w:rFonts w:ascii="Times New Roman" w:hAnsi="Times New Roman"/>
          <w:sz w:val="24"/>
        </w:rPr>
      </w:pPr>
    </w:p>
    <w:p w14:paraId="0309CD21" w14:textId="77777777" w:rsidR="001220BF" w:rsidRPr="00BC3560" w:rsidRDefault="00C374E1">
      <w:pPr>
        <w:spacing w:after="120" w:line="240" w:lineRule="auto"/>
        <w:ind w:firstLine="720"/>
        <w:jc w:val="both"/>
        <w:rPr>
          <w:rFonts w:ascii="Times New Roman" w:hAnsi="Times New Roman"/>
          <w:b/>
          <w:sz w:val="28"/>
        </w:rPr>
      </w:pPr>
      <w:r w:rsidRPr="00BC3560">
        <w:rPr>
          <w:rFonts w:ascii="Times New Roman" w:hAnsi="Times New Roman"/>
          <w:b/>
          <w:sz w:val="28"/>
        </w:rPr>
        <w:t>4.1.1. Наставно особље</w:t>
      </w:r>
    </w:p>
    <w:p w14:paraId="2A0F2C41" w14:textId="77777777" w:rsidR="001220BF" w:rsidRPr="00BC3560" w:rsidRDefault="00C374E1">
      <w:pPr>
        <w:widowControl w:val="0"/>
        <w:autoSpaceDE w:val="0"/>
        <w:autoSpaceDN w:val="0"/>
        <w:rPr>
          <w:rFonts w:ascii="Times New Roman" w:hAnsi="Times New Roman"/>
          <w:lang w:val="ru-RU"/>
        </w:rPr>
      </w:pPr>
      <w:r w:rsidRPr="00BC3560">
        <w:rPr>
          <w:rFonts w:ascii="Times New Roman" w:hAnsi="Times New Roman"/>
          <w:b/>
          <w:sz w:val="28"/>
          <w:szCs w:val="28"/>
          <w:lang w:val="ru-RU"/>
        </w:rPr>
        <w:t xml:space="preserve">МАТИЧНА </w:t>
      </w:r>
      <w:r w:rsidRPr="00BC3560">
        <w:rPr>
          <w:rFonts w:ascii="Times New Roman" w:hAnsi="Times New Roman"/>
          <w:b/>
          <w:sz w:val="28"/>
          <w:szCs w:val="28"/>
          <w:lang w:val="sr-Cyrl-CS"/>
        </w:rPr>
        <w:t>Ш</w:t>
      </w:r>
      <w:r w:rsidRPr="00BC3560">
        <w:rPr>
          <w:rFonts w:ascii="Times New Roman" w:hAnsi="Times New Roman"/>
          <w:b/>
          <w:sz w:val="28"/>
          <w:szCs w:val="28"/>
          <w:lang w:val="ru-RU"/>
        </w:rPr>
        <w:t>КОЛА/број извршилаца</w:t>
      </w:r>
    </w:p>
    <w:tbl>
      <w:tblPr>
        <w:tblW w:w="8828" w:type="dxa"/>
        <w:tblInd w:w="5" w:type="dxa"/>
        <w:tblLayout w:type="fixed"/>
        <w:tblCellMar>
          <w:left w:w="0" w:type="dxa"/>
          <w:right w:w="0" w:type="dxa"/>
        </w:tblCellMar>
        <w:tblLook w:val="04A0" w:firstRow="1" w:lastRow="0" w:firstColumn="1" w:lastColumn="0" w:noHBand="0" w:noVBand="1"/>
      </w:tblPr>
      <w:tblGrid>
        <w:gridCol w:w="3877"/>
        <w:gridCol w:w="1223"/>
        <w:gridCol w:w="892"/>
        <w:gridCol w:w="719"/>
        <w:gridCol w:w="708"/>
        <w:gridCol w:w="712"/>
        <w:gridCol w:w="697"/>
      </w:tblGrid>
      <w:tr w:rsidR="001220BF" w:rsidRPr="00BC3560" w14:paraId="4047EF7C" w14:textId="77777777">
        <w:trPr>
          <w:cantSplit/>
        </w:trPr>
        <w:tc>
          <w:tcPr>
            <w:tcW w:w="3877" w:type="dxa"/>
            <w:tcBorders>
              <w:top w:val="single" w:sz="4" w:space="0" w:color="auto"/>
              <w:left w:val="single" w:sz="4" w:space="0" w:color="auto"/>
              <w:bottom w:val="single" w:sz="4" w:space="0" w:color="auto"/>
              <w:right w:val="single" w:sz="4" w:space="0" w:color="auto"/>
            </w:tcBorders>
          </w:tcPr>
          <w:p w14:paraId="2321751C" w14:textId="77777777" w:rsidR="001220BF" w:rsidRPr="00BC3560" w:rsidRDefault="00C374E1">
            <w:pPr>
              <w:widowControl w:val="0"/>
              <w:autoSpaceDE w:val="0"/>
              <w:autoSpaceDN w:val="0"/>
              <w:rPr>
                <w:rFonts w:ascii="Times New Roman" w:hAnsi="Times New Roman"/>
              </w:rPr>
            </w:pPr>
            <w:r w:rsidRPr="00BC3560">
              <w:rPr>
                <w:rFonts w:ascii="Times New Roman" w:hAnsi="Times New Roman"/>
                <w:lang w:val="sr-Cyrl-CS"/>
              </w:rPr>
              <w:t>ОП</w:t>
            </w:r>
            <w:r w:rsidRPr="00BC3560">
              <w:rPr>
                <w:rFonts w:ascii="Times New Roman" w:hAnsi="Times New Roman"/>
              </w:rPr>
              <w:t>ИС ИЗВРШИЛАЦ</w:t>
            </w:r>
          </w:p>
        </w:tc>
        <w:tc>
          <w:tcPr>
            <w:tcW w:w="1223" w:type="dxa"/>
            <w:tcBorders>
              <w:top w:val="single" w:sz="4" w:space="0" w:color="auto"/>
              <w:left w:val="single" w:sz="4" w:space="0" w:color="auto"/>
              <w:bottom w:val="single" w:sz="4" w:space="0" w:color="auto"/>
              <w:right w:val="single" w:sz="4" w:space="0" w:color="auto"/>
            </w:tcBorders>
          </w:tcPr>
          <w:p w14:paraId="55968631" w14:textId="77777777" w:rsidR="001220BF" w:rsidRPr="00BC3560" w:rsidRDefault="00C374E1">
            <w:pPr>
              <w:widowControl w:val="0"/>
              <w:autoSpaceDE w:val="0"/>
              <w:autoSpaceDN w:val="0"/>
              <w:rPr>
                <w:rFonts w:ascii="Times New Roman" w:hAnsi="Times New Roman"/>
                <w:lang w:val="sr-Cyrl-CS"/>
              </w:rPr>
            </w:pPr>
            <w:r w:rsidRPr="00BC3560">
              <w:rPr>
                <w:rFonts w:ascii="Times New Roman" w:hAnsi="Times New Roman"/>
                <w:lang w:val="sr-Cyrl-CS"/>
              </w:rPr>
              <w:t>СВЕГА</w:t>
            </w:r>
          </w:p>
        </w:tc>
        <w:tc>
          <w:tcPr>
            <w:tcW w:w="892" w:type="dxa"/>
            <w:tcBorders>
              <w:top w:val="single" w:sz="4" w:space="0" w:color="auto"/>
              <w:left w:val="single" w:sz="4" w:space="0" w:color="auto"/>
              <w:bottom w:val="single" w:sz="4" w:space="0" w:color="auto"/>
              <w:right w:val="single" w:sz="4" w:space="0" w:color="auto"/>
            </w:tcBorders>
          </w:tcPr>
          <w:p w14:paraId="0AA6E989" w14:textId="77777777" w:rsidR="001220BF" w:rsidRPr="00BC3560" w:rsidRDefault="00C374E1">
            <w:pPr>
              <w:widowControl w:val="0"/>
              <w:autoSpaceDE w:val="0"/>
              <w:autoSpaceDN w:val="0"/>
              <w:rPr>
                <w:rFonts w:ascii="Times New Roman" w:hAnsi="Times New Roman"/>
                <w:lang w:val="sr-Cyrl-CS"/>
              </w:rPr>
            </w:pPr>
            <w:r w:rsidRPr="00BC3560">
              <w:rPr>
                <w:rFonts w:ascii="Times New Roman" w:hAnsi="Times New Roman"/>
              </w:rPr>
              <w:t>Н</w:t>
            </w:r>
            <w:r w:rsidRPr="00BC3560">
              <w:rPr>
                <w:rFonts w:ascii="Times New Roman" w:hAnsi="Times New Roman"/>
                <w:lang w:val="sr-Cyrl-CS"/>
              </w:rPr>
              <w:t>К</w:t>
            </w:r>
          </w:p>
        </w:tc>
        <w:tc>
          <w:tcPr>
            <w:tcW w:w="719" w:type="dxa"/>
            <w:tcBorders>
              <w:top w:val="single" w:sz="4" w:space="0" w:color="auto"/>
              <w:left w:val="single" w:sz="4" w:space="0" w:color="auto"/>
              <w:bottom w:val="single" w:sz="4" w:space="0" w:color="auto"/>
              <w:right w:val="single" w:sz="4" w:space="0" w:color="auto"/>
            </w:tcBorders>
          </w:tcPr>
          <w:p w14:paraId="4059D72E" w14:textId="77777777" w:rsidR="001220BF" w:rsidRPr="00BC3560" w:rsidRDefault="00C374E1">
            <w:pPr>
              <w:widowControl w:val="0"/>
              <w:autoSpaceDE w:val="0"/>
              <w:autoSpaceDN w:val="0"/>
              <w:rPr>
                <w:rFonts w:ascii="Times New Roman" w:hAnsi="Times New Roman"/>
              </w:rPr>
            </w:pPr>
            <w:r w:rsidRPr="00BC3560">
              <w:rPr>
                <w:rFonts w:ascii="Times New Roman" w:hAnsi="Times New Roman"/>
              </w:rPr>
              <w:t>ВКВ</w:t>
            </w:r>
          </w:p>
        </w:tc>
        <w:tc>
          <w:tcPr>
            <w:tcW w:w="708" w:type="dxa"/>
            <w:tcBorders>
              <w:top w:val="single" w:sz="4" w:space="0" w:color="auto"/>
              <w:left w:val="single" w:sz="4" w:space="0" w:color="auto"/>
              <w:bottom w:val="single" w:sz="4" w:space="0" w:color="auto"/>
              <w:right w:val="single" w:sz="4" w:space="0" w:color="auto"/>
            </w:tcBorders>
          </w:tcPr>
          <w:p w14:paraId="51A0D235" w14:textId="77777777" w:rsidR="001220BF" w:rsidRPr="00BC3560" w:rsidRDefault="00C374E1">
            <w:pPr>
              <w:widowControl w:val="0"/>
              <w:autoSpaceDE w:val="0"/>
              <w:autoSpaceDN w:val="0"/>
              <w:rPr>
                <w:rFonts w:ascii="Times New Roman" w:hAnsi="Times New Roman"/>
              </w:rPr>
            </w:pPr>
            <w:r w:rsidRPr="00BC3560">
              <w:rPr>
                <w:rFonts w:ascii="Times New Roman" w:hAnsi="Times New Roman"/>
              </w:rPr>
              <w:t>СС</w:t>
            </w:r>
          </w:p>
        </w:tc>
        <w:tc>
          <w:tcPr>
            <w:tcW w:w="712" w:type="dxa"/>
            <w:tcBorders>
              <w:top w:val="single" w:sz="4" w:space="0" w:color="auto"/>
              <w:left w:val="single" w:sz="4" w:space="0" w:color="auto"/>
              <w:bottom w:val="single" w:sz="4" w:space="0" w:color="auto"/>
              <w:right w:val="single" w:sz="4" w:space="0" w:color="auto"/>
            </w:tcBorders>
          </w:tcPr>
          <w:p w14:paraId="21AD1492" w14:textId="77777777" w:rsidR="001220BF" w:rsidRPr="00BC3560" w:rsidRDefault="00C374E1">
            <w:pPr>
              <w:widowControl w:val="0"/>
              <w:autoSpaceDE w:val="0"/>
              <w:autoSpaceDN w:val="0"/>
              <w:rPr>
                <w:rFonts w:ascii="Times New Roman" w:hAnsi="Times New Roman"/>
              </w:rPr>
            </w:pPr>
            <w:r w:rsidRPr="00BC3560">
              <w:rPr>
                <w:rFonts w:ascii="Times New Roman" w:hAnsi="Times New Roman"/>
              </w:rPr>
              <w:t>ВС</w:t>
            </w:r>
          </w:p>
        </w:tc>
        <w:tc>
          <w:tcPr>
            <w:tcW w:w="697" w:type="dxa"/>
            <w:tcBorders>
              <w:top w:val="single" w:sz="4" w:space="0" w:color="auto"/>
              <w:left w:val="single" w:sz="4" w:space="0" w:color="auto"/>
              <w:bottom w:val="single" w:sz="4" w:space="0" w:color="auto"/>
              <w:right w:val="single" w:sz="4" w:space="0" w:color="auto"/>
            </w:tcBorders>
          </w:tcPr>
          <w:p w14:paraId="07FAEC4D" w14:textId="77777777" w:rsidR="001220BF" w:rsidRPr="00BC3560" w:rsidRDefault="00C374E1">
            <w:pPr>
              <w:widowControl w:val="0"/>
              <w:autoSpaceDE w:val="0"/>
              <w:autoSpaceDN w:val="0"/>
              <w:rPr>
                <w:rFonts w:ascii="Times New Roman" w:hAnsi="Times New Roman"/>
              </w:rPr>
            </w:pPr>
            <w:r w:rsidRPr="00BC3560">
              <w:rPr>
                <w:rFonts w:ascii="Times New Roman" w:hAnsi="Times New Roman"/>
                <w:lang w:val="sr-Cyrl-CS"/>
              </w:rPr>
              <w:t>В</w:t>
            </w:r>
            <w:r w:rsidRPr="00BC3560">
              <w:rPr>
                <w:rFonts w:ascii="Times New Roman" w:hAnsi="Times New Roman"/>
              </w:rPr>
              <w:t>СС</w:t>
            </w:r>
          </w:p>
        </w:tc>
      </w:tr>
      <w:tr w:rsidR="001220BF" w:rsidRPr="00BC3560" w14:paraId="080378E4" w14:textId="77777777">
        <w:trPr>
          <w:cantSplit/>
        </w:trPr>
        <w:tc>
          <w:tcPr>
            <w:tcW w:w="3877" w:type="dxa"/>
            <w:tcBorders>
              <w:top w:val="single" w:sz="4" w:space="0" w:color="auto"/>
              <w:left w:val="single" w:sz="4" w:space="0" w:color="auto"/>
              <w:bottom w:val="single" w:sz="4" w:space="0" w:color="auto"/>
              <w:right w:val="single" w:sz="4" w:space="0" w:color="auto"/>
            </w:tcBorders>
          </w:tcPr>
          <w:p w14:paraId="22BB33A7" w14:textId="77777777" w:rsidR="001220BF" w:rsidRPr="00BC3560" w:rsidRDefault="00C374E1">
            <w:pPr>
              <w:pStyle w:val="NoSpacing"/>
              <w:rPr>
                <w:rFonts w:ascii="Times New Roman" w:hAnsi="Times New Roman"/>
              </w:rPr>
            </w:pPr>
            <w:r w:rsidRPr="00BC3560">
              <w:rPr>
                <w:rFonts w:ascii="Times New Roman" w:hAnsi="Times New Roman"/>
              </w:rPr>
              <w:t>Директор</w:t>
            </w:r>
          </w:p>
        </w:tc>
        <w:tc>
          <w:tcPr>
            <w:tcW w:w="1223" w:type="dxa"/>
            <w:tcBorders>
              <w:top w:val="single" w:sz="4" w:space="0" w:color="auto"/>
              <w:left w:val="single" w:sz="4" w:space="0" w:color="auto"/>
              <w:bottom w:val="single" w:sz="4" w:space="0" w:color="auto"/>
              <w:right w:val="single" w:sz="4" w:space="0" w:color="auto"/>
            </w:tcBorders>
          </w:tcPr>
          <w:p w14:paraId="02B94BB6" w14:textId="77777777" w:rsidR="001220BF" w:rsidRPr="00BC3560" w:rsidRDefault="00C374E1">
            <w:pPr>
              <w:pStyle w:val="NoSpacing"/>
              <w:rPr>
                <w:rFonts w:ascii="Times New Roman" w:hAnsi="Times New Roman"/>
              </w:rPr>
            </w:pPr>
            <w:r w:rsidRPr="00BC3560">
              <w:rPr>
                <w:rFonts w:ascii="Times New Roman" w:hAnsi="Times New Roman"/>
              </w:rPr>
              <w:t>1</w:t>
            </w:r>
          </w:p>
        </w:tc>
        <w:tc>
          <w:tcPr>
            <w:tcW w:w="892" w:type="dxa"/>
            <w:tcBorders>
              <w:top w:val="single" w:sz="4" w:space="0" w:color="auto"/>
              <w:left w:val="single" w:sz="4" w:space="0" w:color="auto"/>
              <w:bottom w:val="single" w:sz="4" w:space="0" w:color="auto"/>
              <w:right w:val="single" w:sz="4" w:space="0" w:color="auto"/>
            </w:tcBorders>
          </w:tcPr>
          <w:p w14:paraId="199A47E2" w14:textId="77777777" w:rsidR="001220BF" w:rsidRPr="00BC3560" w:rsidRDefault="001220BF">
            <w:pPr>
              <w:pStyle w:val="NoSpacing"/>
              <w:rPr>
                <w:rFonts w:ascii="Times New Roman" w:hAnsi="Times New Roman"/>
              </w:rPr>
            </w:pPr>
          </w:p>
        </w:tc>
        <w:tc>
          <w:tcPr>
            <w:tcW w:w="719" w:type="dxa"/>
            <w:tcBorders>
              <w:top w:val="single" w:sz="4" w:space="0" w:color="auto"/>
              <w:left w:val="single" w:sz="4" w:space="0" w:color="auto"/>
              <w:bottom w:val="single" w:sz="4" w:space="0" w:color="auto"/>
              <w:right w:val="single" w:sz="4" w:space="0" w:color="auto"/>
            </w:tcBorders>
          </w:tcPr>
          <w:p w14:paraId="4EC45683" w14:textId="77777777" w:rsidR="001220BF" w:rsidRPr="00BC3560" w:rsidRDefault="001220BF">
            <w:pPr>
              <w:pStyle w:val="NoSpacing"/>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cPr>
          <w:p w14:paraId="5D37ACEA" w14:textId="77777777" w:rsidR="001220BF" w:rsidRPr="00BC3560" w:rsidRDefault="001220BF">
            <w:pPr>
              <w:pStyle w:val="NoSpacing"/>
              <w:rPr>
                <w:rFonts w:ascii="Times New Roman" w:hAnsi="Times New Roman"/>
              </w:rPr>
            </w:pPr>
          </w:p>
        </w:tc>
        <w:tc>
          <w:tcPr>
            <w:tcW w:w="712" w:type="dxa"/>
            <w:tcBorders>
              <w:top w:val="single" w:sz="4" w:space="0" w:color="auto"/>
              <w:left w:val="single" w:sz="4" w:space="0" w:color="auto"/>
              <w:bottom w:val="single" w:sz="4" w:space="0" w:color="auto"/>
              <w:right w:val="single" w:sz="4" w:space="0" w:color="auto"/>
            </w:tcBorders>
          </w:tcPr>
          <w:p w14:paraId="3BF1783B" w14:textId="77777777" w:rsidR="001220BF" w:rsidRPr="00BC3560" w:rsidRDefault="001220BF">
            <w:pPr>
              <w:pStyle w:val="NoSpacing"/>
              <w:rPr>
                <w:rFonts w:ascii="Times New Roman" w:hAnsi="Times New Roman"/>
              </w:rPr>
            </w:pPr>
          </w:p>
        </w:tc>
        <w:tc>
          <w:tcPr>
            <w:tcW w:w="697" w:type="dxa"/>
            <w:tcBorders>
              <w:top w:val="single" w:sz="4" w:space="0" w:color="auto"/>
              <w:left w:val="single" w:sz="4" w:space="0" w:color="auto"/>
              <w:bottom w:val="single" w:sz="4" w:space="0" w:color="auto"/>
              <w:right w:val="single" w:sz="4" w:space="0" w:color="auto"/>
            </w:tcBorders>
          </w:tcPr>
          <w:p w14:paraId="399E4680" w14:textId="77777777" w:rsidR="001220BF" w:rsidRPr="00BC3560" w:rsidRDefault="00C374E1">
            <w:pPr>
              <w:pStyle w:val="NoSpacing"/>
              <w:rPr>
                <w:rFonts w:ascii="Times New Roman" w:hAnsi="Times New Roman"/>
              </w:rPr>
            </w:pPr>
            <w:r w:rsidRPr="00BC3560">
              <w:rPr>
                <w:rFonts w:ascii="Times New Roman" w:hAnsi="Times New Roman"/>
              </w:rPr>
              <w:t>1</w:t>
            </w:r>
          </w:p>
        </w:tc>
      </w:tr>
      <w:tr w:rsidR="001220BF" w:rsidRPr="00BC3560" w14:paraId="4DA9FE36" w14:textId="77777777">
        <w:trPr>
          <w:cantSplit/>
        </w:trPr>
        <w:tc>
          <w:tcPr>
            <w:tcW w:w="3877" w:type="dxa"/>
            <w:tcBorders>
              <w:top w:val="single" w:sz="4" w:space="0" w:color="auto"/>
              <w:left w:val="single" w:sz="4" w:space="0" w:color="auto"/>
              <w:bottom w:val="single" w:sz="4" w:space="0" w:color="auto"/>
              <w:right w:val="single" w:sz="4" w:space="0" w:color="auto"/>
            </w:tcBorders>
          </w:tcPr>
          <w:p w14:paraId="084174E2" w14:textId="77777777" w:rsidR="001220BF" w:rsidRPr="00BC3560" w:rsidRDefault="00C374E1">
            <w:pPr>
              <w:pStyle w:val="NoSpacing"/>
              <w:rPr>
                <w:rFonts w:ascii="Times New Roman" w:hAnsi="Times New Roman"/>
              </w:rPr>
            </w:pPr>
            <w:r w:rsidRPr="00BC3560">
              <w:rPr>
                <w:rFonts w:ascii="Times New Roman" w:hAnsi="Times New Roman"/>
              </w:rPr>
              <w:t>Пoмo</w:t>
            </w:r>
            <w:r w:rsidRPr="00BC3560">
              <w:rPr>
                <w:rFonts w:ascii="Times New Roman" w:hAnsi="Times New Roman"/>
                <w:lang w:val="sr-Cyrl-CS"/>
              </w:rPr>
              <w:t>ћн</w:t>
            </w:r>
            <w:r w:rsidRPr="00BC3560">
              <w:rPr>
                <w:rFonts w:ascii="Times New Roman" w:hAnsi="Times New Roman"/>
              </w:rPr>
              <w:t>ик директора</w:t>
            </w:r>
          </w:p>
        </w:tc>
        <w:tc>
          <w:tcPr>
            <w:tcW w:w="1223" w:type="dxa"/>
            <w:tcBorders>
              <w:top w:val="single" w:sz="4" w:space="0" w:color="auto"/>
              <w:left w:val="single" w:sz="4" w:space="0" w:color="auto"/>
              <w:bottom w:val="single" w:sz="4" w:space="0" w:color="auto"/>
              <w:right w:val="single" w:sz="4" w:space="0" w:color="auto"/>
            </w:tcBorders>
          </w:tcPr>
          <w:p w14:paraId="522DC277" w14:textId="77777777" w:rsidR="001220BF" w:rsidRPr="00BC3560" w:rsidRDefault="00C374E1">
            <w:pPr>
              <w:pStyle w:val="NoSpacing"/>
              <w:rPr>
                <w:rFonts w:ascii="Times New Roman" w:hAnsi="Times New Roman"/>
                <w:lang w:val="sr-Cyrl-CS"/>
              </w:rPr>
            </w:pPr>
            <w:r w:rsidRPr="00BC3560">
              <w:rPr>
                <w:rFonts w:ascii="Times New Roman" w:hAnsi="Times New Roman"/>
                <w:lang w:val="sr-Cyrl-CS"/>
              </w:rPr>
              <w:t>1</w:t>
            </w:r>
          </w:p>
        </w:tc>
        <w:tc>
          <w:tcPr>
            <w:tcW w:w="892" w:type="dxa"/>
            <w:tcBorders>
              <w:top w:val="single" w:sz="4" w:space="0" w:color="auto"/>
              <w:left w:val="single" w:sz="4" w:space="0" w:color="auto"/>
              <w:bottom w:val="single" w:sz="4" w:space="0" w:color="auto"/>
              <w:right w:val="single" w:sz="4" w:space="0" w:color="auto"/>
            </w:tcBorders>
          </w:tcPr>
          <w:p w14:paraId="408A2A32" w14:textId="77777777" w:rsidR="001220BF" w:rsidRPr="00BC3560" w:rsidRDefault="001220BF">
            <w:pPr>
              <w:pStyle w:val="NoSpacing"/>
              <w:rPr>
                <w:rFonts w:ascii="Times New Roman" w:hAnsi="Times New Roman"/>
              </w:rPr>
            </w:pPr>
          </w:p>
        </w:tc>
        <w:tc>
          <w:tcPr>
            <w:tcW w:w="719" w:type="dxa"/>
            <w:tcBorders>
              <w:top w:val="single" w:sz="4" w:space="0" w:color="auto"/>
              <w:left w:val="single" w:sz="4" w:space="0" w:color="auto"/>
              <w:bottom w:val="single" w:sz="4" w:space="0" w:color="auto"/>
              <w:right w:val="single" w:sz="4" w:space="0" w:color="auto"/>
            </w:tcBorders>
          </w:tcPr>
          <w:p w14:paraId="0F818746" w14:textId="77777777" w:rsidR="001220BF" w:rsidRPr="00BC3560" w:rsidRDefault="001220BF">
            <w:pPr>
              <w:pStyle w:val="NoSpacing"/>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cPr>
          <w:p w14:paraId="772F4A5D" w14:textId="77777777" w:rsidR="001220BF" w:rsidRPr="00BC3560" w:rsidRDefault="001220BF">
            <w:pPr>
              <w:pStyle w:val="NoSpacing"/>
              <w:rPr>
                <w:rFonts w:ascii="Times New Roman" w:hAnsi="Times New Roman"/>
              </w:rPr>
            </w:pPr>
          </w:p>
        </w:tc>
        <w:tc>
          <w:tcPr>
            <w:tcW w:w="712" w:type="dxa"/>
            <w:tcBorders>
              <w:top w:val="single" w:sz="4" w:space="0" w:color="auto"/>
              <w:left w:val="single" w:sz="4" w:space="0" w:color="auto"/>
              <w:bottom w:val="single" w:sz="4" w:space="0" w:color="auto"/>
              <w:right w:val="single" w:sz="4" w:space="0" w:color="auto"/>
            </w:tcBorders>
          </w:tcPr>
          <w:p w14:paraId="6C44CBFE" w14:textId="77777777" w:rsidR="001220BF" w:rsidRPr="00BC3560" w:rsidRDefault="001220BF">
            <w:pPr>
              <w:pStyle w:val="NoSpacing"/>
              <w:rPr>
                <w:rFonts w:ascii="Times New Roman" w:hAnsi="Times New Roman"/>
              </w:rPr>
            </w:pPr>
          </w:p>
        </w:tc>
        <w:tc>
          <w:tcPr>
            <w:tcW w:w="697" w:type="dxa"/>
            <w:tcBorders>
              <w:top w:val="single" w:sz="4" w:space="0" w:color="auto"/>
              <w:left w:val="single" w:sz="4" w:space="0" w:color="auto"/>
              <w:bottom w:val="single" w:sz="4" w:space="0" w:color="auto"/>
              <w:right w:val="single" w:sz="4" w:space="0" w:color="auto"/>
            </w:tcBorders>
          </w:tcPr>
          <w:p w14:paraId="2652B301" w14:textId="77777777" w:rsidR="001220BF" w:rsidRPr="00BC3560" w:rsidRDefault="00C374E1">
            <w:pPr>
              <w:pStyle w:val="NoSpacing"/>
              <w:rPr>
                <w:rFonts w:ascii="Times New Roman" w:hAnsi="Times New Roman"/>
                <w:lang w:val="sr-Cyrl-CS"/>
              </w:rPr>
            </w:pPr>
            <w:r w:rsidRPr="00BC3560">
              <w:rPr>
                <w:rFonts w:ascii="Times New Roman" w:hAnsi="Times New Roman"/>
                <w:lang w:val="sr-Cyrl-CS"/>
              </w:rPr>
              <w:t>1</w:t>
            </w:r>
          </w:p>
        </w:tc>
      </w:tr>
      <w:tr w:rsidR="001220BF" w:rsidRPr="00BC3560" w14:paraId="1D957464" w14:textId="77777777">
        <w:trPr>
          <w:cantSplit/>
        </w:trPr>
        <w:tc>
          <w:tcPr>
            <w:tcW w:w="3877" w:type="dxa"/>
            <w:tcBorders>
              <w:top w:val="single" w:sz="4" w:space="0" w:color="auto"/>
              <w:left w:val="single" w:sz="4" w:space="0" w:color="auto"/>
              <w:bottom w:val="single" w:sz="4" w:space="0" w:color="auto"/>
              <w:right w:val="single" w:sz="4" w:space="0" w:color="auto"/>
            </w:tcBorders>
          </w:tcPr>
          <w:p w14:paraId="0D8A3716" w14:textId="77777777" w:rsidR="001220BF" w:rsidRPr="00BC3560" w:rsidRDefault="00C374E1">
            <w:pPr>
              <w:pStyle w:val="NoSpacing"/>
              <w:rPr>
                <w:rFonts w:ascii="Times New Roman" w:hAnsi="Times New Roman"/>
              </w:rPr>
            </w:pPr>
            <w:r w:rsidRPr="00BC3560">
              <w:rPr>
                <w:rFonts w:ascii="Times New Roman" w:hAnsi="Times New Roman"/>
              </w:rPr>
              <w:t>Педагог</w:t>
            </w:r>
          </w:p>
        </w:tc>
        <w:tc>
          <w:tcPr>
            <w:tcW w:w="1223" w:type="dxa"/>
            <w:tcBorders>
              <w:top w:val="single" w:sz="4" w:space="0" w:color="auto"/>
              <w:left w:val="single" w:sz="4" w:space="0" w:color="auto"/>
              <w:bottom w:val="single" w:sz="4" w:space="0" w:color="auto"/>
              <w:right w:val="single" w:sz="4" w:space="0" w:color="auto"/>
            </w:tcBorders>
          </w:tcPr>
          <w:p w14:paraId="0A6FF5D3" w14:textId="77777777" w:rsidR="001220BF" w:rsidRPr="00BC3560" w:rsidRDefault="00C374E1">
            <w:pPr>
              <w:pStyle w:val="NoSpacing"/>
              <w:rPr>
                <w:rFonts w:ascii="Times New Roman" w:hAnsi="Times New Roman"/>
              </w:rPr>
            </w:pPr>
            <w:r w:rsidRPr="00BC3560">
              <w:rPr>
                <w:rFonts w:ascii="Times New Roman" w:hAnsi="Times New Roman"/>
              </w:rPr>
              <w:t>1</w:t>
            </w:r>
          </w:p>
        </w:tc>
        <w:tc>
          <w:tcPr>
            <w:tcW w:w="892" w:type="dxa"/>
            <w:tcBorders>
              <w:top w:val="single" w:sz="4" w:space="0" w:color="auto"/>
              <w:left w:val="single" w:sz="4" w:space="0" w:color="auto"/>
              <w:bottom w:val="single" w:sz="4" w:space="0" w:color="auto"/>
              <w:right w:val="single" w:sz="4" w:space="0" w:color="auto"/>
            </w:tcBorders>
          </w:tcPr>
          <w:p w14:paraId="0436674A" w14:textId="77777777" w:rsidR="001220BF" w:rsidRPr="00BC3560" w:rsidRDefault="001220BF">
            <w:pPr>
              <w:pStyle w:val="NoSpacing"/>
              <w:rPr>
                <w:rFonts w:ascii="Times New Roman" w:hAnsi="Times New Roman"/>
              </w:rPr>
            </w:pPr>
          </w:p>
        </w:tc>
        <w:tc>
          <w:tcPr>
            <w:tcW w:w="719" w:type="dxa"/>
            <w:tcBorders>
              <w:top w:val="single" w:sz="4" w:space="0" w:color="auto"/>
              <w:left w:val="single" w:sz="4" w:space="0" w:color="auto"/>
              <w:bottom w:val="single" w:sz="4" w:space="0" w:color="auto"/>
              <w:right w:val="single" w:sz="4" w:space="0" w:color="auto"/>
            </w:tcBorders>
          </w:tcPr>
          <w:p w14:paraId="362527DF" w14:textId="77777777" w:rsidR="001220BF" w:rsidRPr="00BC3560" w:rsidRDefault="001220BF">
            <w:pPr>
              <w:pStyle w:val="NoSpacing"/>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cPr>
          <w:p w14:paraId="4A77735F" w14:textId="77777777" w:rsidR="001220BF" w:rsidRPr="00BC3560" w:rsidRDefault="001220BF">
            <w:pPr>
              <w:pStyle w:val="NoSpacing"/>
              <w:rPr>
                <w:rFonts w:ascii="Times New Roman" w:hAnsi="Times New Roman"/>
              </w:rPr>
            </w:pPr>
          </w:p>
        </w:tc>
        <w:tc>
          <w:tcPr>
            <w:tcW w:w="712" w:type="dxa"/>
            <w:tcBorders>
              <w:top w:val="single" w:sz="4" w:space="0" w:color="auto"/>
              <w:left w:val="single" w:sz="4" w:space="0" w:color="auto"/>
              <w:bottom w:val="single" w:sz="4" w:space="0" w:color="auto"/>
              <w:right w:val="single" w:sz="4" w:space="0" w:color="auto"/>
            </w:tcBorders>
          </w:tcPr>
          <w:p w14:paraId="6391E9C9" w14:textId="77777777" w:rsidR="001220BF" w:rsidRPr="00BC3560" w:rsidRDefault="001220BF">
            <w:pPr>
              <w:pStyle w:val="NoSpacing"/>
              <w:rPr>
                <w:rFonts w:ascii="Times New Roman" w:hAnsi="Times New Roman"/>
              </w:rPr>
            </w:pPr>
          </w:p>
        </w:tc>
        <w:tc>
          <w:tcPr>
            <w:tcW w:w="697" w:type="dxa"/>
            <w:tcBorders>
              <w:top w:val="single" w:sz="4" w:space="0" w:color="auto"/>
              <w:left w:val="single" w:sz="4" w:space="0" w:color="auto"/>
              <w:bottom w:val="single" w:sz="4" w:space="0" w:color="auto"/>
              <w:right w:val="single" w:sz="4" w:space="0" w:color="auto"/>
            </w:tcBorders>
          </w:tcPr>
          <w:p w14:paraId="6FC2C1E5" w14:textId="77777777" w:rsidR="001220BF" w:rsidRPr="00BC3560" w:rsidRDefault="00C374E1">
            <w:pPr>
              <w:pStyle w:val="NoSpacing"/>
              <w:rPr>
                <w:rFonts w:ascii="Times New Roman" w:hAnsi="Times New Roman"/>
              </w:rPr>
            </w:pPr>
            <w:r w:rsidRPr="00BC3560">
              <w:rPr>
                <w:rFonts w:ascii="Times New Roman" w:hAnsi="Times New Roman"/>
              </w:rPr>
              <w:t>1</w:t>
            </w:r>
          </w:p>
        </w:tc>
      </w:tr>
      <w:tr w:rsidR="001220BF" w:rsidRPr="00BC3560" w14:paraId="10A55096" w14:textId="77777777">
        <w:trPr>
          <w:cantSplit/>
        </w:trPr>
        <w:tc>
          <w:tcPr>
            <w:tcW w:w="3877" w:type="dxa"/>
            <w:tcBorders>
              <w:top w:val="single" w:sz="4" w:space="0" w:color="auto"/>
              <w:left w:val="single" w:sz="4" w:space="0" w:color="auto"/>
              <w:bottom w:val="single" w:sz="4" w:space="0" w:color="auto"/>
              <w:right w:val="single" w:sz="4" w:space="0" w:color="auto"/>
            </w:tcBorders>
          </w:tcPr>
          <w:p w14:paraId="099EE019" w14:textId="77777777" w:rsidR="001220BF" w:rsidRPr="00BC3560" w:rsidRDefault="00C374E1">
            <w:pPr>
              <w:pStyle w:val="NoSpacing"/>
              <w:rPr>
                <w:rFonts w:ascii="Times New Roman" w:hAnsi="Times New Roman"/>
              </w:rPr>
            </w:pPr>
            <w:r w:rsidRPr="00BC3560">
              <w:rPr>
                <w:rFonts w:ascii="Times New Roman" w:hAnsi="Times New Roman"/>
              </w:rPr>
              <w:t>Психолог</w:t>
            </w:r>
          </w:p>
        </w:tc>
        <w:tc>
          <w:tcPr>
            <w:tcW w:w="1223" w:type="dxa"/>
            <w:tcBorders>
              <w:top w:val="single" w:sz="4" w:space="0" w:color="auto"/>
              <w:left w:val="single" w:sz="4" w:space="0" w:color="auto"/>
              <w:bottom w:val="single" w:sz="4" w:space="0" w:color="auto"/>
              <w:right w:val="single" w:sz="4" w:space="0" w:color="auto"/>
            </w:tcBorders>
          </w:tcPr>
          <w:p w14:paraId="2F07C24D" w14:textId="77777777" w:rsidR="001220BF" w:rsidRPr="00BC3560" w:rsidRDefault="00C374E1">
            <w:pPr>
              <w:pStyle w:val="NoSpacing"/>
              <w:rPr>
                <w:rFonts w:ascii="Times New Roman" w:hAnsi="Times New Roman"/>
              </w:rPr>
            </w:pPr>
            <w:r w:rsidRPr="00BC3560">
              <w:rPr>
                <w:rFonts w:ascii="Times New Roman" w:hAnsi="Times New Roman"/>
              </w:rPr>
              <w:t>1</w:t>
            </w:r>
          </w:p>
        </w:tc>
        <w:tc>
          <w:tcPr>
            <w:tcW w:w="892" w:type="dxa"/>
            <w:tcBorders>
              <w:top w:val="single" w:sz="4" w:space="0" w:color="auto"/>
              <w:left w:val="single" w:sz="4" w:space="0" w:color="auto"/>
              <w:bottom w:val="single" w:sz="4" w:space="0" w:color="auto"/>
              <w:right w:val="single" w:sz="4" w:space="0" w:color="auto"/>
            </w:tcBorders>
          </w:tcPr>
          <w:p w14:paraId="57B5C5AF" w14:textId="77777777" w:rsidR="001220BF" w:rsidRPr="00BC3560" w:rsidRDefault="001220BF">
            <w:pPr>
              <w:pStyle w:val="NoSpacing"/>
              <w:rPr>
                <w:rFonts w:ascii="Times New Roman" w:hAnsi="Times New Roman"/>
              </w:rPr>
            </w:pPr>
          </w:p>
        </w:tc>
        <w:tc>
          <w:tcPr>
            <w:tcW w:w="719" w:type="dxa"/>
            <w:tcBorders>
              <w:top w:val="single" w:sz="4" w:space="0" w:color="auto"/>
              <w:left w:val="single" w:sz="4" w:space="0" w:color="auto"/>
              <w:bottom w:val="single" w:sz="4" w:space="0" w:color="auto"/>
              <w:right w:val="single" w:sz="4" w:space="0" w:color="auto"/>
            </w:tcBorders>
          </w:tcPr>
          <w:p w14:paraId="736DAFE0" w14:textId="77777777" w:rsidR="001220BF" w:rsidRPr="00BC3560" w:rsidRDefault="001220BF">
            <w:pPr>
              <w:pStyle w:val="NoSpacing"/>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cPr>
          <w:p w14:paraId="52011464" w14:textId="77777777" w:rsidR="001220BF" w:rsidRPr="00BC3560" w:rsidRDefault="001220BF">
            <w:pPr>
              <w:pStyle w:val="NoSpacing"/>
              <w:rPr>
                <w:rFonts w:ascii="Times New Roman" w:hAnsi="Times New Roman"/>
              </w:rPr>
            </w:pPr>
          </w:p>
        </w:tc>
        <w:tc>
          <w:tcPr>
            <w:tcW w:w="712" w:type="dxa"/>
            <w:tcBorders>
              <w:top w:val="single" w:sz="4" w:space="0" w:color="auto"/>
              <w:left w:val="single" w:sz="4" w:space="0" w:color="auto"/>
              <w:bottom w:val="single" w:sz="4" w:space="0" w:color="auto"/>
              <w:right w:val="single" w:sz="4" w:space="0" w:color="auto"/>
            </w:tcBorders>
          </w:tcPr>
          <w:p w14:paraId="0E782F73" w14:textId="77777777" w:rsidR="001220BF" w:rsidRPr="00BC3560" w:rsidRDefault="001220BF">
            <w:pPr>
              <w:pStyle w:val="NoSpacing"/>
              <w:rPr>
                <w:rFonts w:ascii="Times New Roman" w:hAnsi="Times New Roman"/>
              </w:rPr>
            </w:pPr>
          </w:p>
        </w:tc>
        <w:tc>
          <w:tcPr>
            <w:tcW w:w="697" w:type="dxa"/>
            <w:tcBorders>
              <w:top w:val="single" w:sz="4" w:space="0" w:color="auto"/>
              <w:left w:val="single" w:sz="4" w:space="0" w:color="auto"/>
              <w:bottom w:val="single" w:sz="4" w:space="0" w:color="auto"/>
              <w:right w:val="single" w:sz="4" w:space="0" w:color="auto"/>
            </w:tcBorders>
          </w:tcPr>
          <w:p w14:paraId="33C11091" w14:textId="77777777" w:rsidR="001220BF" w:rsidRPr="00BC3560" w:rsidRDefault="00C374E1">
            <w:pPr>
              <w:pStyle w:val="NoSpacing"/>
              <w:rPr>
                <w:rFonts w:ascii="Times New Roman" w:hAnsi="Times New Roman"/>
              </w:rPr>
            </w:pPr>
            <w:r w:rsidRPr="00BC3560">
              <w:rPr>
                <w:rFonts w:ascii="Times New Roman" w:hAnsi="Times New Roman"/>
              </w:rPr>
              <w:t>1</w:t>
            </w:r>
          </w:p>
        </w:tc>
      </w:tr>
      <w:tr w:rsidR="001220BF" w:rsidRPr="00BC3560" w14:paraId="0CC40C5B" w14:textId="77777777">
        <w:trPr>
          <w:cantSplit/>
        </w:trPr>
        <w:tc>
          <w:tcPr>
            <w:tcW w:w="3877" w:type="dxa"/>
            <w:tcBorders>
              <w:top w:val="single" w:sz="4" w:space="0" w:color="auto"/>
              <w:left w:val="single" w:sz="4" w:space="0" w:color="auto"/>
              <w:bottom w:val="single" w:sz="4" w:space="0" w:color="auto"/>
              <w:right w:val="single" w:sz="4" w:space="0" w:color="auto"/>
            </w:tcBorders>
          </w:tcPr>
          <w:p w14:paraId="31115007" w14:textId="77777777" w:rsidR="001220BF" w:rsidRPr="00BC3560" w:rsidRDefault="00C374E1">
            <w:pPr>
              <w:pStyle w:val="NoSpacing"/>
              <w:rPr>
                <w:rFonts w:ascii="Times New Roman" w:hAnsi="Times New Roman"/>
              </w:rPr>
            </w:pPr>
            <w:r w:rsidRPr="00BC3560">
              <w:rPr>
                <w:rFonts w:ascii="Times New Roman" w:hAnsi="Times New Roman"/>
                <w:lang w:val="sr-Cyrl-CS"/>
              </w:rPr>
              <w:t xml:space="preserve">Професор </w:t>
            </w:r>
            <w:r w:rsidRPr="00BC3560">
              <w:rPr>
                <w:rFonts w:ascii="Times New Roman" w:hAnsi="Times New Roman"/>
              </w:rPr>
              <w:t>разре</w:t>
            </w:r>
            <w:r w:rsidRPr="00BC3560">
              <w:rPr>
                <w:rFonts w:ascii="Times New Roman" w:hAnsi="Times New Roman"/>
                <w:lang w:val="sr-Cyrl-BA"/>
              </w:rPr>
              <w:t>д</w:t>
            </w:r>
            <w:r w:rsidRPr="00BC3560">
              <w:rPr>
                <w:rFonts w:ascii="Times New Roman" w:hAnsi="Times New Roman"/>
              </w:rPr>
              <w:t>не наставе</w:t>
            </w:r>
          </w:p>
        </w:tc>
        <w:tc>
          <w:tcPr>
            <w:tcW w:w="1223" w:type="dxa"/>
            <w:tcBorders>
              <w:top w:val="single" w:sz="4" w:space="0" w:color="auto"/>
              <w:left w:val="single" w:sz="4" w:space="0" w:color="auto"/>
              <w:bottom w:val="single" w:sz="4" w:space="0" w:color="auto"/>
              <w:right w:val="single" w:sz="4" w:space="0" w:color="auto"/>
            </w:tcBorders>
          </w:tcPr>
          <w:p w14:paraId="0037E59A" w14:textId="77777777" w:rsidR="001220BF" w:rsidRPr="00BC3560" w:rsidRDefault="00C374E1">
            <w:pPr>
              <w:pStyle w:val="NoSpacing"/>
              <w:rPr>
                <w:rFonts w:ascii="Times New Roman" w:hAnsi="Times New Roman"/>
                <w:lang w:val="sr-Cyrl-RS"/>
              </w:rPr>
            </w:pPr>
            <w:r w:rsidRPr="00BC3560">
              <w:rPr>
                <w:rFonts w:ascii="Times New Roman" w:hAnsi="Times New Roman"/>
              </w:rPr>
              <w:t>1</w:t>
            </w:r>
            <w:r w:rsidRPr="00BC3560">
              <w:rPr>
                <w:rFonts w:ascii="Times New Roman" w:hAnsi="Times New Roman"/>
                <w:lang w:val="sr-Cyrl-RS"/>
              </w:rPr>
              <w:t>2</w:t>
            </w:r>
          </w:p>
        </w:tc>
        <w:tc>
          <w:tcPr>
            <w:tcW w:w="892" w:type="dxa"/>
            <w:tcBorders>
              <w:top w:val="single" w:sz="4" w:space="0" w:color="auto"/>
              <w:left w:val="single" w:sz="4" w:space="0" w:color="auto"/>
              <w:bottom w:val="single" w:sz="4" w:space="0" w:color="auto"/>
              <w:right w:val="single" w:sz="4" w:space="0" w:color="auto"/>
            </w:tcBorders>
          </w:tcPr>
          <w:p w14:paraId="7B6FFC3D" w14:textId="77777777" w:rsidR="001220BF" w:rsidRPr="00BC3560" w:rsidRDefault="001220BF">
            <w:pPr>
              <w:pStyle w:val="NoSpacing"/>
              <w:rPr>
                <w:rFonts w:ascii="Times New Roman" w:hAnsi="Times New Roman"/>
              </w:rPr>
            </w:pPr>
          </w:p>
        </w:tc>
        <w:tc>
          <w:tcPr>
            <w:tcW w:w="719" w:type="dxa"/>
            <w:tcBorders>
              <w:top w:val="single" w:sz="4" w:space="0" w:color="auto"/>
              <w:left w:val="single" w:sz="4" w:space="0" w:color="auto"/>
              <w:bottom w:val="single" w:sz="4" w:space="0" w:color="auto"/>
              <w:right w:val="single" w:sz="4" w:space="0" w:color="auto"/>
            </w:tcBorders>
          </w:tcPr>
          <w:p w14:paraId="122CB251" w14:textId="77777777" w:rsidR="001220BF" w:rsidRPr="00BC3560" w:rsidRDefault="001220BF">
            <w:pPr>
              <w:pStyle w:val="NoSpacing"/>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cPr>
          <w:p w14:paraId="57C17C8E" w14:textId="77777777" w:rsidR="001220BF" w:rsidRPr="00BC3560" w:rsidRDefault="001220BF">
            <w:pPr>
              <w:pStyle w:val="NoSpacing"/>
              <w:rPr>
                <w:rFonts w:ascii="Times New Roman" w:hAnsi="Times New Roman"/>
              </w:rPr>
            </w:pPr>
          </w:p>
        </w:tc>
        <w:tc>
          <w:tcPr>
            <w:tcW w:w="712" w:type="dxa"/>
            <w:tcBorders>
              <w:top w:val="single" w:sz="4" w:space="0" w:color="auto"/>
              <w:left w:val="single" w:sz="4" w:space="0" w:color="auto"/>
              <w:bottom w:val="single" w:sz="4" w:space="0" w:color="auto"/>
              <w:right w:val="single" w:sz="4" w:space="0" w:color="auto"/>
            </w:tcBorders>
          </w:tcPr>
          <w:p w14:paraId="34D43717" w14:textId="77777777" w:rsidR="001220BF" w:rsidRPr="00BC3560" w:rsidRDefault="00C374E1">
            <w:pPr>
              <w:pStyle w:val="NoSpacing"/>
              <w:rPr>
                <w:rFonts w:ascii="Times New Roman" w:hAnsi="Times New Roman"/>
              </w:rPr>
            </w:pPr>
            <w:r w:rsidRPr="00BC3560">
              <w:rPr>
                <w:rFonts w:ascii="Times New Roman" w:hAnsi="Times New Roman"/>
              </w:rPr>
              <w:t>1</w:t>
            </w:r>
          </w:p>
        </w:tc>
        <w:tc>
          <w:tcPr>
            <w:tcW w:w="697" w:type="dxa"/>
            <w:tcBorders>
              <w:top w:val="single" w:sz="4" w:space="0" w:color="auto"/>
              <w:left w:val="single" w:sz="4" w:space="0" w:color="auto"/>
              <w:bottom w:val="single" w:sz="4" w:space="0" w:color="auto"/>
              <w:right w:val="single" w:sz="4" w:space="0" w:color="auto"/>
            </w:tcBorders>
          </w:tcPr>
          <w:p w14:paraId="4C524F96" w14:textId="77777777" w:rsidR="001220BF" w:rsidRPr="00BC3560" w:rsidRDefault="00C374E1">
            <w:pPr>
              <w:pStyle w:val="NoSpacing"/>
              <w:rPr>
                <w:rFonts w:ascii="Times New Roman" w:hAnsi="Times New Roman"/>
                <w:lang w:val="sr-Cyrl-RS"/>
              </w:rPr>
            </w:pPr>
            <w:r w:rsidRPr="00BC3560">
              <w:rPr>
                <w:rFonts w:ascii="Times New Roman" w:hAnsi="Times New Roman"/>
              </w:rPr>
              <w:t>1</w:t>
            </w:r>
            <w:r w:rsidRPr="00BC3560">
              <w:rPr>
                <w:rFonts w:ascii="Times New Roman" w:hAnsi="Times New Roman"/>
                <w:lang w:val="sr-Cyrl-RS"/>
              </w:rPr>
              <w:t>1</w:t>
            </w:r>
          </w:p>
        </w:tc>
      </w:tr>
      <w:tr w:rsidR="001220BF" w:rsidRPr="00BC3560" w14:paraId="13603D6A" w14:textId="77777777">
        <w:trPr>
          <w:cantSplit/>
        </w:trPr>
        <w:tc>
          <w:tcPr>
            <w:tcW w:w="3877" w:type="dxa"/>
            <w:tcBorders>
              <w:top w:val="single" w:sz="4" w:space="0" w:color="auto"/>
              <w:left w:val="single" w:sz="4" w:space="0" w:color="auto"/>
              <w:bottom w:val="single" w:sz="4" w:space="0" w:color="auto"/>
              <w:right w:val="single" w:sz="4" w:space="0" w:color="auto"/>
            </w:tcBorders>
          </w:tcPr>
          <w:p w14:paraId="581AB0E3" w14:textId="77777777" w:rsidR="001220BF" w:rsidRPr="00BC3560" w:rsidRDefault="00C374E1">
            <w:pPr>
              <w:pStyle w:val="NoSpacing"/>
              <w:rPr>
                <w:rFonts w:ascii="Times New Roman" w:hAnsi="Times New Roman"/>
              </w:rPr>
            </w:pPr>
            <w:r w:rsidRPr="00BC3560">
              <w:rPr>
                <w:rFonts w:ascii="Times New Roman" w:hAnsi="Times New Roman"/>
                <w:lang w:val="sr-Cyrl-CS"/>
              </w:rPr>
              <w:t xml:space="preserve">Професор </w:t>
            </w:r>
            <w:r w:rsidRPr="00BC3560">
              <w:rPr>
                <w:rFonts w:ascii="Times New Roman" w:hAnsi="Times New Roman"/>
              </w:rPr>
              <w:t>предметне наставе</w:t>
            </w:r>
          </w:p>
        </w:tc>
        <w:tc>
          <w:tcPr>
            <w:tcW w:w="1223" w:type="dxa"/>
            <w:tcBorders>
              <w:top w:val="single" w:sz="4" w:space="0" w:color="auto"/>
              <w:left w:val="single" w:sz="4" w:space="0" w:color="auto"/>
              <w:bottom w:val="single" w:sz="4" w:space="0" w:color="auto"/>
              <w:right w:val="single" w:sz="4" w:space="0" w:color="auto"/>
            </w:tcBorders>
          </w:tcPr>
          <w:p w14:paraId="1300C64A" w14:textId="77777777" w:rsidR="001220BF" w:rsidRPr="00BC3560" w:rsidRDefault="00C374E1">
            <w:pPr>
              <w:pStyle w:val="NoSpacing"/>
              <w:rPr>
                <w:rFonts w:ascii="Times New Roman" w:hAnsi="Times New Roman"/>
                <w:lang w:val="sr-Cyrl-RS"/>
              </w:rPr>
            </w:pPr>
            <w:r w:rsidRPr="00BC3560">
              <w:rPr>
                <w:rFonts w:ascii="Times New Roman" w:hAnsi="Times New Roman"/>
              </w:rPr>
              <w:t>2</w:t>
            </w:r>
            <w:r w:rsidRPr="00BC3560">
              <w:rPr>
                <w:rFonts w:ascii="Times New Roman" w:hAnsi="Times New Roman"/>
                <w:lang w:val="sr-Cyrl-RS"/>
              </w:rPr>
              <w:t>9</w:t>
            </w:r>
          </w:p>
        </w:tc>
        <w:tc>
          <w:tcPr>
            <w:tcW w:w="892" w:type="dxa"/>
            <w:tcBorders>
              <w:top w:val="single" w:sz="4" w:space="0" w:color="auto"/>
              <w:left w:val="single" w:sz="4" w:space="0" w:color="auto"/>
              <w:bottom w:val="single" w:sz="4" w:space="0" w:color="auto"/>
              <w:right w:val="single" w:sz="4" w:space="0" w:color="auto"/>
            </w:tcBorders>
          </w:tcPr>
          <w:p w14:paraId="1FC3C5D9" w14:textId="77777777" w:rsidR="001220BF" w:rsidRPr="00BC3560" w:rsidRDefault="001220BF">
            <w:pPr>
              <w:pStyle w:val="NoSpacing"/>
              <w:rPr>
                <w:rFonts w:ascii="Times New Roman" w:hAnsi="Times New Roman"/>
              </w:rPr>
            </w:pPr>
          </w:p>
        </w:tc>
        <w:tc>
          <w:tcPr>
            <w:tcW w:w="719" w:type="dxa"/>
            <w:tcBorders>
              <w:top w:val="single" w:sz="4" w:space="0" w:color="auto"/>
              <w:left w:val="single" w:sz="4" w:space="0" w:color="auto"/>
              <w:bottom w:val="single" w:sz="4" w:space="0" w:color="auto"/>
              <w:right w:val="single" w:sz="4" w:space="0" w:color="auto"/>
            </w:tcBorders>
          </w:tcPr>
          <w:p w14:paraId="3489DBD1" w14:textId="77777777" w:rsidR="001220BF" w:rsidRPr="00BC3560" w:rsidRDefault="001220BF">
            <w:pPr>
              <w:pStyle w:val="NoSpacing"/>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cPr>
          <w:p w14:paraId="27C2AD6E" w14:textId="77777777" w:rsidR="001220BF" w:rsidRPr="00BC3560" w:rsidRDefault="001220BF">
            <w:pPr>
              <w:pStyle w:val="NoSpacing"/>
              <w:rPr>
                <w:rFonts w:ascii="Times New Roman" w:hAnsi="Times New Roman"/>
              </w:rPr>
            </w:pPr>
          </w:p>
        </w:tc>
        <w:tc>
          <w:tcPr>
            <w:tcW w:w="712" w:type="dxa"/>
            <w:tcBorders>
              <w:top w:val="single" w:sz="4" w:space="0" w:color="auto"/>
              <w:left w:val="single" w:sz="4" w:space="0" w:color="auto"/>
              <w:bottom w:val="single" w:sz="4" w:space="0" w:color="auto"/>
              <w:right w:val="single" w:sz="4" w:space="0" w:color="auto"/>
            </w:tcBorders>
          </w:tcPr>
          <w:p w14:paraId="728419E4" w14:textId="2A8B8D7D" w:rsidR="001220BF" w:rsidRPr="00BC3560" w:rsidRDefault="00B55398">
            <w:pPr>
              <w:pStyle w:val="NoSpacing"/>
              <w:rPr>
                <w:rFonts w:ascii="Times New Roman" w:hAnsi="Times New Roman"/>
                <w:lang w:val="sr-Cyrl-RS"/>
              </w:rPr>
            </w:pPr>
            <w:r w:rsidRPr="00BC3560">
              <w:rPr>
                <w:rFonts w:ascii="Times New Roman" w:hAnsi="Times New Roman"/>
                <w:lang w:val="sr-Cyrl-RS"/>
              </w:rPr>
              <w:t>2</w:t>
            </w:r>
          </w:p>
        </w:tc>
        <w:tc>
          <w:tcPr>
            <w:tcW w:w="697" w:type="dxa"/>
            <w:tcBorders>
              <w:top w:val="single" w:sz="4" w:space="0" w:color="auto"/>
              <w:left w:val="single" w:sz="4" w:space="0" w:color="auto"/>
              <w:bottom w:val="single" w:sz="4" w:space="0" w:color="auto"/>
              <w:right w:val="single" w:sz="4" w:space="0" w:color="auto"/>
            </w:tcBorders>
          </w:tcPr>
          <w:p w14:paraId="50E2443A" w14:textId="24795838" w:rsidR="001220BF" w:rsidRPr="00BC3560" w:rsidRDefault="00B55398">
            <w:pPr>
              <w:pStyle w:val="NoSpacing"/>
              <w:rPr>
                <w:rFonts w:ascii="Times New Roman" w:hAnsi="Times New Roman"/>
                <w:lang w:val="sr-Cyrl-RS"/>
              </w:rPr>
            </w:pPr>
            <w:r w:rsidRPr="00BC3560">
              <w:rPr>
                <w:rFonts w:ascii="Times New Roman" w:hAnsi="Times New Roman"/>
                <w:lang w:val="sr-Cyrl-RS"/>
              </w:rPr>
              <w:t>27</w:t>
            </w:r>
          </w:p>
        </w:tc>
      </w:tr>
      <w:tr w:rsidR="001220BF" w:rsidRPr="00BC3560" w14:paraId="53B9638E" w14:textId="77777777">
        <w:trPr>
          <w:cantSplit/>
        </w:trPr>
        <w:tc>
          <w:tcPr>
            <w:tcW w:w="3877" w:type="dxa"/>
            <w:tcBorders>
              <w:top w:val="single" w:sz="4" w:space="0" w:color="auto"/>
              <w:left w:val="single" w:sz="4" w:space="0" w:color="auto"/>
              <w:bottom w:val="single" w:sz="4" w:space="0" w:color="auto"/>
              <w:right w:val="single" w:sz="4" w:space="0" w:color="auto"/>
            </w:tcBorders>
          </w:tcPr>
          <w:p w14:paraId="6E20C4E7" w14:textId="77777777" w:rsidR="001220BF" w:rsidRPr="00BC3560" w:rsidRDefault="00C374E1">
            <w:pPr>
              <w:pStyle w:val="NoSpacing"/>
              <w:rPr>
                <w:rFonts w:ascii="Times New Roman" w:hAnsi="Times New Roman"/>
              </w:rPr>
            </w:pPr>
            <w:r w:rsidRPr="00BC3560">
              <w:rPr>
                <w:rFonts w:ascii="Times New Roman" w:hAnsi="Times New Roman"/>
              </w:rPr>
              <w:t>Библиотекар</w:t>
            </w:r>
          </w:p>
        </w:tc>
        <w:tc>
          <w:tcPr>
            <w:tcW w:w="1223" w:type="dxa"/>
            <w:tcBorders>
              <w:top w:val="single" w:sz="4" w:space="0" w:color="auto"/>
              <w:left w:val="single" w:sz="4" w:space="0" w:color="auto"/>
              <w:bottom w:val="single" w:sz="4" w:space="0" w:color="auto"/>
              <w:right w:val="single" w:sz="4" w:space="0" w:color="auto"/>
            </w:tcBorders>
          </w:tcPr>
          <w:p w14:paraId="7A2EB100" w14:textId="77777777" w:rsidR="001220BF" w:rsidRPr="00BC3560" w:rsidRDefault="00C374E1">
            <w:pPr>
              <w:pStyle w:val="NoSpacing"/>
              <w:rPr>
                <w:rFonts w:ascii="Times New Roman" w:hAnsi="Times New Roman"/>
                <w:lang w:val="sr-Cyrl-RS"/>
              </w:rPr>
            </w:pPr>
            <w:r w:rsidRPr="00BC3560">
              <w:rPr>
                <w:rFonts w:ascii="Times New Roman" w:hAnsi="Times New Roman"/>
                <w:lang w:val="sr-Cyrl-RS"/>
              </w:rPr>
              <w:t>2</w:t>
            </w:r>
          </w:p>
        </w:tc>
        <w:tc>
          <w:tcPr>
            <w:tcW w:w="892" w:type="dxa"/>
            <w:tcBorders>
              <w:top w:val="single" w:sz="4" w:space="0" w:color="auto"/>
              <w:left w:val="single" w:sz="4" w:space="0" w:color="auto"/>
              <w:bottom w:val="single" w:sz="4" w:space="0" w:color="auto"/>
              <w:right w:val="single" w:sz="4" w:space="0" w:color="auto"/>
            </w:tcBorders>
          </w:tcPr>
          <w:p w14:paraId="6C493A2B" w14:textId="77777777" w:rsidR="001220BF" w:rsidRPr="00BC3560" w:rsidRDefault="001220BF">
            <w:pPr>
              <w:pStyle w:val="NoSpacing"/>
              <w:rPr>
                <w:rFonts w:ascii="Times New Roman" w:hAnsi="Times New Roman"/>
              </w:rPr>
            </w:pPr>
          </w:p>
        </w:tc>
        <w:tc>
          <w:tcPr>
            <w:tcW w:w="719" w:type="dxa"/>
            <w:tcBorders>
              <w:top w:val="single" w:sz="4" w:space="0" w:color="auto"/>
              <w:left w:val="single" w:sz="4" w:space="0" w:color="auto"/>
              <w:bottom w:val="single" w:sz="4" w:space="0" w:color="auto"/>
              <w:right w:val="single" w:sz="4" w:space="0" w:color="auto"/>
            </w:tcBorders>
          </w:tcPr>
          <w:p w14:paraId="5049767C" w14:textId="77777777" w:rsidR="001220BF" w:rsidRPr="00BC3560" w:rsidRDefault="001220BF">
            <w:pPr>
              <w:pStyle w:val="NoSpacing"/>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cPr>
          <w:p w14:paraId="2D535E6C" w14:textId="77777777" w:rsidR="001220BF" w:rsidRPr="00BC3560" w:rsidRDefault="001220BF">
            <w:pPr>
              <w:pStyle w:val="NoSpacing"/>
              <w:rPr>
                <w:rFonts w:ascii="Times New Roman" w:hAnsi="Times New Roman"/>
              </w:rPr>
            </w:pPr>
          </w:p>
        </w:tc>
        <w:tc>
          <w:tcPr>
            <w:tcW w:w="712" w:type="dxa"/>
            <w:tcBorders>
              <w:top w:val="single" w:sz="4" w:space="0" w:color="auto"/>
              <w:left w:val="single" w:sz="4" w:space="0" w:color="auto"/>
              <w:bottom w:val="single" w:sz="4" w:space="0" w:color="auto"/>
              <w:right w:val="single" w:sz="4" w:space="0" w:color="auto"/>
            </w:tcBorders>
          </w:tcPr>
          <w:p w14:paraId="725A13DF" w14:textId="77777777" w:rsidR="001220BF" w:rsidRPr="00BC3560" w:rsidRDefault="001220BF">
            <w:pPr>
              <w:pStyle w:val="NoSpacing"/>
              <w:rPr>
                <w:rFonts w:ascii="Times New Roman" w:hAnsi="Times New Roman"/>
              </w:rPr>
            </w:pPr>
          </w:p>
        </w:tc>
        <w:tc>
          <w:tcPr>
            <w:tcW w:w="697" w:type="dxa"/>
            <w:tcBorders>
              <w:top w:val="single" w:sz="4" w:space="0" w:color="auto"/>
              <w:left w:val="single" w:sz="4" w:space="0" w:color="auto"/>
              <w:bottom w:val="single" w:sz="4" w:space="0" w:color="auto"/>
              <w:right w:val="single" w:sz="4" w:space="0" w:color="auto"/>
            </w:tcBorders>
          </w:tcPr>
          <w:p w14:paraId="04B94C86" w14:textId="77777777" w:rsidR="001220BF" w:rsidRPr="00BC3560" w:rsidRDefault="00C374E1">
            <w:pPr>
              <w:pStyle w:val="NoSpacing"/>
              <w:rPr>
                <w:rFonts w:ascii="Times New Roman" w:hAnsi="Times New Roman"/>
                <w:lang w:val="sr-Cyrl-RS"/>
              </w:rPr>
            </w:pPr>
            <w:r w:rsidRPr="00BC3560">
              <w:rPr>
                <w:rFonts w:ascii="Times New Roman" w:hAnsi="Times New Roman"/>
                <w:lang w:val="sr-Cyrl-RS"/>
              </w:rPr>
              <w:t>2</w:t>
            </w:r>
          </w:p>
        </w:tc>
      </w:tr>
      <w:tr w:rsidR="001220BF" w:rsidRPr="00BC3560" w14:paraId="6C443560" w14:textId="77777777">
        <w:trPr>
          <w:cantSplit/>
        </w:trPr>
        <w:tc>
          <w:tcPr>
            <w:tcW w:w="3877" w:type="dxa"/>
            <w:tcBorders>
              <w:top w:val="single" w:sz="4" w:space="0" w:color="auto"/>
              <w:left w:val="single" w:sz="4" w:space="0" w:color="auto"/>
              <w:bottom w:val="single" w:sz="4" w:space="0" w:color="auto"/>
              <w:right w:val="single" w:sz="4" w:space="0" w:color="auto"/>
            </w:tcBorders>
          </w:tcPr>
          <w:p w14:paraId="0A2D253E" w14:textId="77777777" w:rsidR="001220BF" w:rsidRPr="00BC3560" w:rsidRDefault="00C374E1">
            <w:pPr>
              <w:pStyle w:val="NoSpacing"/>
              <w:rPr>
                <w:rFonts w:ascii="Times New Roman" w:hAnsi="Times New Roman"/>
              </w:rPr>
            </w:pPr>
            <w:r w:rsidRPr="00BC3560">
              <w:rPr>
                <w:rFonts w:ascii="Times New Roman" w:hAnsi="Times New Roman"/>
              </w:rPr>
              <w:t>Ceкpeтap</w:t>
            </w:r>
          </w:p>
        </w:tc>
        <w:tc>
          <w:tcPr>
            <w:tcW w:w="1223" w:type="dxa"/>
            <w:tcBorders>
              <w:top w:val="single" w:sz="4" w:space="0" w:color="auto"/>
              <w:left w:val="single" w:sz="4" w:space="0" w:color="auto"/>
              <w:bottom w:val="single" w:sz="4" w:space="0" w:color="auto"/>
              <w:right w:val="single" w:sz="4" w:space="0" w:color="auto"/>
            </w:tcBorders>
          </w:tcPr>
          <w:p w14:paraId="00FA6929" w14:textId="77777777" w:rsidR="001220BF" w:rsidRPr="00BC3560" w:rsidRDefault="00C374E1">
            <w:pPr>
              <w:pStyle w:val="NoSpacing"/>
              <w:rPr>
                <w:rFonts w:ascii="Times New Roman" w:hAnsi="Times New Roman"/>
              </w:rPr>
            </w:pPr>
            <w:r w:rsidRPr="00BC3560">
              <w:rPr>
                <w:rFonts w:ascii="Times New Roman" w:hAnsi="Times New Roman"/>
              </w:rPr>
              <w:t>1</w:t>
            </w:r>
          </w:p>
        </w:tc>
        <w:tc>
          <w:tcPr>
            <w:tcW w:w="892" w:type="dxa"/>
            <w:tcBorders>
              <w:top w:val="single" w:sz="4" w:space="0" w:color="auto"/>
              <w:left w:val="single" w:sz="4" w:space="0" w:color="auto"/>
              <w:bottom w:val="single" w:sz="4" w:space="0" w:color="auto"/>
              <w:right w:val="single" w:sz="4" w:space="0" w:color="auto"/>
            </w:tcBorders>
          </w:tcPr>
          <w:p w14:paraId="21A0EEC3" w14:textId="77777777" w:rsidR="001220BF" w:rsidRPr="00BC3560" w:rsidRDefault="001220BF">
            <w:pPr>
              <w:pStyle w:val="NoSpacing"/>
              <w:rPr>
                <w:rFonts w:ascii="Times New Roman" w:hAnsi="Times New Roman"/>
              </w:rPr>
            </w:pPr>
          </w:p>
        </w:tc>
        <w:tc>
          <w:tcPr>
            <w:tcW w:w="719" w:type="dxa"/>
            <w:tcBorders>
              <w:top w:val="single" w:sz="4" w:space="0" w:color="auto"/>
              <w:left w:val="single" w:sz="4" w:space="0" w:color="auto"/>
              <w:bottom w:val="single" w:sz="4" w:space="0" w:color="auto"/>
              <w:right w:val="single" w:sz="4" w:space="0" w:color="auto"/>
            </w:tcBorders>
          </w:tcPr>
          <w:p w14:paraId="35F47067" w14:textId="77777777" w:rsidR="001220BF" w:rsidRPr="00BC3560" w:rsidRDefault="001220BF">
            <w:pPr>
              <w:pStyle w:val="NoSpacing"/>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cPr>
          <w:p w14:paraId="7D890248" w14:textId="77777777" w:rsidR="001220BF" w:rsidRPr="00BC3560" w:rsidRDefault="001220BF">
            <w:pPr>
              <w:pStyle w:val="NoSpacing"/>
              <w:rPr>
                <w:rFonts w:ascii="Times New Roman" w:hAnsi="Times New Roman"/>
              </w:rPr>
            </w:pPr>
          </w:p>
        </w:tc>
        <w:tc>
          <w:tcPr>
            <w:tcW w:w="712" w:type="dxa"/>
            <w:tcBorders>
              <w:top w:val="single" w:sz="4" w:space="0" w:color="auto"/>
              <w:left w:val="single" w:sz="4" w:space="0" w:color="auto"/>
              <w:bottom w:val="single" w:sz="4" w:space="0" w:color="auto"/>
              <w:right w:val="single" w:sz="4" w:space="0" w:color="auto"/>
            </w:tcBorders>
          </w:tcPr>
          <w:p w14:paraId="0C298B08" w14:textId="77777777" w:rsidR="001220BF" w:rsidRPr="00BC3560" w:rsidRDefault="001220BF">
            <w:pPr>
              <w:pStyle w:val="NoSpacing"/>
              <w:rPr>
                <w:rFonts w:ascii="Times New Roman" w:hAnsi="Times New Roman"/>
              </w:rPr>
            </w:pPr>
          </w:p>
        </w:tc>
        <w:tc>
          <w:tcPr>
            <w:tcW w:w="697" w:type="dxa"/>
            <w:tcBorders>
              <w:top w:val="single" w:sz="4" w:space="0" w:color="auto"/>
              <w:left w:val="single" w:sz="4" w:space="0" w:color="auto"/>
              <w:bottom w:val="single" w:sz="4" w:space="0" w:color="auto"/>
              <w:right w:val="single" w:sz="4" w:space="0" w:color="auto"/>
            </w:tcBorders>
          </w:tcPr>
          <w:p w14:paraId="30C76396" w14:textId="77777777" w:rsidR="001220BF" w:rsidRPr="00BC3560" w:rsidRDefault="00C374E1">
            <w:pPr>
              <w:pStyle w:val="NoSpacing"/>
              <w:rPr>
                <w:rFonts w:ascii="Times New Roman" w:hAnsi="Times New Roman"/>
              </w:rPr>
            </w:pPr>
            <w:r w:rsidRPr="00BC3560">
              <w:rPr>
                <w:rFonts w:ascii="Times New Roman" w:hAnsi="Times New Roman"/>
              </w:rPr>
              <w:t>1</w:t>
            </w:r>
          </w:p>
        </w:tc>
      </w:tr>
      <w:tr w:rsidR="001220BF" w:rsidRPr="00BC3560" w14:paraId="38DC9A46" w14:textId="77777777">
        <w:trPr>
          <w:cantSplit/>
        </w:trPr>
        <w:tc>
          <w:tcPr>
            <w:tcW w:w="3877" w:type="dxa"/>
            <w:tcBorders>
              <w:top w:val="single" w:sz="4" w:space="0" w:color="auto"/>
              <w:left w:val="single" w:sz="4" w:space="0" w:color="auto"/>
              <w:bottom w:val="single" w:sz="4" w:space="0" w:color="auto"/>
              <w:right w:val="single" w:sz="4" w:space="0" w:color="auto"/>
            </w:tcBorders>
          </w:tcPr>
          <w:p w14:paraId="0FC09372" w14:textId="77777777" w:rsidR="001220BF" w:rsidRPr="00BC3560" w:rsidRDefault="00C374E1">
            <w:pPr>
              <w:pStyle w:val="NoSpacing"/>
              <w:rPr>
                <w:rFonts w:ascii="Times New Roman" w:hAnsi="Times New Roman"/>
              </w:rPr>
            </w:pPr>
            <w:r w:rsidRPr="00BC3560">
              <w:rPr>
                <w:rFonts w:ascii="Times New Roman" w:hAnsi="Times New Roman"/>
              </w:rPr>
              <w:t>Админ.радник</w:t>
            </w:r>
          </w:p>
        </w:tc>
        <w:tc>
          <w:tcPr>
            <w:tcW w:w="1223" w:type="dxa"/>
            <w:tcBorders>
              <w:top w:val="single" w:sz="4" w:space="0" w:color="auto"/>
              <w:left w:val="single" w:sz="4" w:space="0" w:color="auto"/>
              <w:bottom w:val="single" w:sz="4" w:space="0" w:color="auto"/>
              <w:right w:val="single" w:sz="4" w:space="0" w:color="auto"/>
            </w:tcBorders>
          </w:tcPr>
          <w:p w14:paraId="69E541B8" w14:textId="77777777" w:rsidR="001220BF" w:rsidRPr="00BC3560" w:rsidRDefault="00C374E1">
            <w:pPr>
              <w:pStyle w:val="NoSpacing"/>
              <w:rPr>
                <w:rFonts w:ascii="Times New Roman" w:hAnsi="Times New Roman"/>
                <w:lang w:val="sr-Cyrl-RS"/>
              </w:rPr>
            </w:pPr>
            <w:r w:rsidRPr="00BC3560">
              <w:rPr>
                <w:rFonts w:ascii="Times New Roman" w:hAnsi="Times New Roman"/>
                <w:lang w:val="sr-Cyrl-RS"/>
              </w:rPr>
              <w:t>2</w:t>
            </w:r>
          </w:p>
        </w:tc>
        <w:tc>
          <w:tcPr>
            <w:tcW w:w="892" w:type="dxa"/>
            <w:tcBorders>
              <w:top w:val="single" w:sz="4" w:space="0" w:color="auto"/>
              <w:left w:val="single" w:sz="4" w:space="0" w:color="auto"/>
              <w:bottom w:val="single" w:sz="4" w:space="0" w:color="auto"/>
              <w:right w:val="single" w:sz="4" w:space="0" w:color="auto"/>
            </w:tcBorders>
          </w:tcPr>
          <w:p w14:paraId="1B1730B9" w14:textId="77777777" w:rsidR="001220BF" w:rsidRPr="00BC3560" w:rsidRDefault="001220BF">
            <w:pPr>
              <w:pStyle w:val="NoSpacing"/>
              <w:rPr>
                <w:rFonts w:ascii="Times New Roman" w:hAnsi="Times New Roman"/>
              </w:rPr>
            </w:pPr>
          </w:p>
        </w:tc>
        <w:tc>
          <w:tcPr>
            <w:tcW w:w="719" w:type="dxa"/>
            <w:tcBorders>
              <w:top w:val="single" w:sz="4" w:space="0" w:color="auto"/>
              <w:left w:val="single" w:sz="4" w:space="0" w:color="auto"/>
              <w:bottom w:val="single" w:sz="4" w:space="0" w:color="auto"/>
              <w:right w:val="single" w:sz="4" w:space="0" w:color="auto"/>
            </w:tcBorders>
          </w:tcPr>
          <w:p w14:paraId="63B4ECDE" w14:textId="77777777" w:rsidR="001220BF" w:rsidRPr="00BC3560" w:rsidRDefault="001220BF">
            <w:pPr>
              <w:pStyle w:val="NoSpacing"/>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cPr>
          <w:p w14:paraId="2EEFDB50" w14:textId="77777777" w:rsidR="001220BF" w:rsidRPr="00BC3560" w:rsidRDefault="00C374E1">
            <w:pPr>
              <w:pStyle w:val="NoSpacing"/>
              <w:rPr>
                <w:rFonts w:ascii="Times New Roman" w:hAnsi="Times New Roman"/>
                <w:lang w:val="sr-Cyrl-RS"/>
              </w:rPr>
            </w:pPr>
            <w:r w:rsidRPr="00BC3560">
              <w:rPr>
                <w:rFonts w:ascii="Times New Roman" w:hAnsi="Times New Roman"/>
                <w:lang w:val="sr-Cyrl-RS"/>
              </w:rPr>
              <w:t>2</w:t>
            </w:r>
          </w:p>
        </w:tc>
        <w:tc>
          <w:tcPr>
            <w:tcW w:w="712" w:type="dxa"/>
            <w:tcBorders>
              <w:top w:val="single" w:sz="4" w:space="0" w:color="auto"/>
              <w:left w:val="single" w:sz="4" w:space="0" w:color="auto"/>
              <w:bottom w:val="single" w:sz="4" w:space="0" w:color="auto"/>
              <w:right w:val="single" w:sz="4" w:space="0" w:color="auto"/>
            </w:tcBorders>
          </w:tcPr>
          <w:p w14:paraId="42BD5DA9" w14:textId="77777777" w:rsidR="001220BF" w:rsidRPr="00BC3560" w:rsidRDefault="001220BF">
            <w:pPr>
              <w:pStyle w:val="NoSpacing"/>
              <w:rPr>
                <w:rFonts w:ascii="Times New Roman" w:hAnsi="Times New Roman"/>
              </w:rPr>
            </w:pPr>
          </w:p>
        </w:tc>
        <w:tc>
          <w:tcPr>
            <w:tcW w:w="697" w:type="dxa"/>
            <w:tcBorders>
              <w:top w:val="single" w:sz="4" w:space="0" w:color="auto"/>
              <w:left w:val="single" w:sz="4" w:space="0" w:color="auto"/>
              <w:bottom w:val="single" w:sz="4" w:space="0" w:color="auto"/>
              <w:right w:val="single" w:sz="4" w:space="0" w:color="auto"/>
            </w:tcBorders>
          </w:tcPr>
          <w:p w14:paraId="75BEEED0" w14:textId="77777777" w:rsidR="001220BF" w:rsidRPr="00BC3560" w:rsidRDefault="001220BF">
            <w:pPr>
              <w:pStyle w:val="NoSpacing"/>
              <w:rPr>
                <w:rFonts w:ascii="Times New Roman" w:hAnsi="Times New Roman"/>
                <w:lang w:val="sr-Cyrl-CS"/>
              </w:rPr>
            </w:pPr>
          </w:p>
        </w:tc>
      </w:tr>
      <w:tr w:rsidR="001220BF" w:rsidRPr="00BC3560" w14:paraId="0F627752" w14:textId="77777777">
        <w:trPr>
          <w:cantSplit/>
        </w:trPr>
        <w:tc>
          <w:tcPr>
            <w:tcW w:w="3877" w:type="dxa"/>
            <w:tcBorders>
              <w:top w:val="single" w:sz="4" w:space="0" w:color="auto"/>
              <w:left w:val="single" w:sz="4" w:space="0" w:color="auto"/>
              <w:bottom w:val="single" w:sz="4" w:space="0" w:color="auto"/>
              <w:right w:val="single" w:sz="4" w:space="0" w:color="auto"/>
            </w:tcBorders>
          </w:tcPr>
          <w:p w14:paraId="02173AE3" w14:textId="77777777" w:rsidR="001220BF" w:rsidRPr="00BC3560" w:rsidRDefault="00C374E1">
            <w:pPr>
              <w:pStyle w:val="NoSpacing"/>
              <w:rPr>
                <w:rFonts w:ascii="Times New Roman" w:hAnsi="Times New Roman"/>
              </w:rPr>
            </w:pPr>
            <w:r w:rsidRPr="00BC3560">
              <w:rPr>
                <w:rFonts w:ascii="Times New Roman" w:hAnsi="Times New Roman"/>
              </w:rPr>
              <w:t>Шеф рачуноводства</w:t>
            </w:r>
          </w:p>
        </w:tc>
        <w:tc>
          <w:tcPr>
            <w:tcW w:w="1223" w:type="dxa"/>
            <w:tcBorders>
              <w:top w:val="single" w:sz="4" w:space="0" w:color="auto"/>
              <w:left w:val="single" w:sz="4" w:space="0" w:color="auto"/>
              <w:bottom w:val="single" w:sz="4" w:space="0" w:color="auto"/>
              <w:right w:val="single" w:sz="4" w:space="0" w:color="auto"/>
            </w:tcBorders>
          </w:tcPr>
          <w:p w14:paraId="503AC691" w14:textId="77777777" w:rsidR="001220BF" w:rsidRPr="00BC3560" w:rsidRDefault="00C374E1">
            <w:pPr>
              <w:pStyle w:val="NoSpacing"/>
              <w:rPr>
                <w:rFonts w:ascii="Times New Roman" w:hAnsi="Times New Roman"/>
                <w:lang w:val="sr-Cyrl-CS"/>
              </w:rPr>
            </w:pPr>
            <w:r w:rsidRPr="00BC3560">
              <w:rPr>
                <w:rFonts w:ascii="Times New Roman" w:hAnsi="Times New Roman"/>
                <w:lang w:val="sr-Cyrl-CS"/>
              </w:rPr>
              <w:t>1</w:t>
            </w:r>
          </w:p>
        </w:tc>
        <w:tc>
          <w:tcPr>
            <w:tcW w:w="892" w:type="dxa"/>
            <w:tcBorders>
              <w:top w:val="single" w:sz="4" w:space="0" w:color="auto"/>
              <w:left w:val="single" w:sz="4" w:space="0" w:color="auto"/>
              <w:bottom w:val="single" w:sz="4" w:space="0" w:color="auto"/>
              <w:right w:val="single" w:sz="4" w:space="0" w:color="auto"/>
            </w:tcBorders>
          </w:tcPr>
          <w:p w14:paraId="79E09A0B" w14:textId="77777777" w:rsidR="001220BF" w:rsidRPr="00BC3560" w:rsidRDefault="001220BF">
            <w:pPr>
              <w:pStyle w:val="NoSpacing"/>
              <w:rPr>
                <w:rFonts w:ascii="Times New Roman" w:hAnsi="Times New Roman"/>
              </w:rPr>
            </w:pPr>
          </w:p>
        </w:tc>
        <w:tc>
          <w:tcPr>
            <w:tcW w:w="719" w:type="dxa"/>
            <w:tcBorders>
              <w:top w:val="single" w:sz="4" w:space="0" w:color="auto"/>
              <w:left w:val="single" w:sz="4" w:space="0" w:color="auto"/>
              <w:bottom w:val="single" w:sz="4" w:space="0" w:color="auto"/>
              <w:right w:val="single" w:sz="4" w:space="0" w:color="auto"/>
            </w:tcBorders>
          </w:tcPr>
          <w:p w14:paraId="38828205" w14:textId="77777777" w:rsidR="001220BF" w:rsidRPr="00BC3560" w:rsidRDefault="001220BF">
            <w:pPr>
              <w:pStyle w:val="NoSpacing"/>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cPr>
          <w:p w14:paraId="01C2D48F" w14:textId="77777777" w:rsidR="001220BF" w:rsidRPr="00BC3560" w:rsidRDefault="001220BF">
            <w:pPr>
              <w:pStyle w:val="NoSpacing"/>
              <w:rPr>
                <w:rFonts w:ascii="Times New Roman" w:hAnsi="Times New Roman"/>
              </w:rPr>
            </w:pPr>
          </w:p>
        </w:tc>
        <w:tc>
          <w:tcPr>
            <w:tcW w:w="712" w:type="dxa"/>
            <w:tcBorders>
              <w:top w:val="single" w:sz="4" w:space="0" w:color="auto"/>
              <w:left w:val="single" w:sz="4" w:space="0" w:color="auto"/>
              <w:bottom w:val="single" w:sz="4" w:space="0" w:color="auto"/>
              <w:right w:val="single" w:sz="4" w:space="0" w:color="auto"/>
            </w:tcBorders>
          </w:tcPr>
          <w:p w14:paraId="2A612427" w14:textId="77777777" w:rsidR="001220BF" w:rsidRPr="00BC3560" w:rsidRDefault="001220BF">
            <w:pPr>
              <w:pStyle w:val="NoSpacing"/>
              <w:rPr>
                <w:rFonts w:ascii="Times New Roman" w:hAnsi="Times New Roman"/>
                <w:lang w:val="sr-Cyrl-CS"/>
              </w:rPr>
            </w:pPr>
          </w:p>
        </w:tc>
        <w:tc>
          <w:tcPr>
            <w:tcW w:w="697" w:type="dxa"/>
            <w:tcBorders>
              <w:top w:val="single" w:sz="4" w:space="0" w:color="auto"/>
              <w:left w:val="single" w:sz="4" w:space="0" w:color="auto"/>
              <w:bottom w:val="single" w:sz="4" w:space="0" w:color="auto"/>
              <w:right w:val="single" w:sz="4" w:space="0" w:color="auto"/>
            </w:tcBorders>
          </w:tcPr>
          <w:p w14:paraId="6BB4BA78" w14:textId="77777777" w:rsidR="001220BF" w:rsidRPr="00BC3560" w:rsidRDefault="00C374E1">
            <w:pPr>
              <w:pStyle w:val="NoSpacing"/>
              <w:rPr>
                <w:rFonts w:ascii="Times New Roman" w:hAnsi="Times New Roman"/>
                <w:lang w:val="sr-Cyrl-CS"/>
              </w:rPr>
            </w:pPr>
            <w:r w:rsidRPr="00BC3560">
              <w:rPr>
                <w:rFonts w:ascii="Times New Roman" w:hAnsi="Times New Roman"/>
                <w:lang w:val="sr-Cyrl-CS"/>
              </w:rPr>
              <w:t>1</w:t>
            </w:r>
          </w:p>
        </w:tc>
      </w:tr>
      <w:tr w:rsidR="001220BF" w:rsidRPr="00BC3560" w14:paraId="00C8734D" w14:textId="77777777">
        <w:trPr>
          <w:cantSplit/>
        </w:trPr>
        <w:tc>
          <w:tcPr>
            <w:tcW w:w="3877" w:type="dxa"/>
            <w:tcBorders>
              <w:top w:val="single" w:sz="4" w:space="0" w:color="auto"/>
              <w:left w:val="single" w:sz="4" w:space="0" w:color="auto"/>
              <w:bottom w:val="single" w:sz="4" w:space="0" w:color="auto"/>
              <w:right w:val="single" w:sz="4" w:space="0" w:color="auto"/>
            </w:tcBorders>
          </w:tcPr>
          <w:p w14:paraId="4F8843A7" w14:textId="77777777" w:rsidR="001220BF" w:rsidRPr="00BC3560" w:rsidRDefault="00C374E1">
            <w:pPr>
              <w:pStyle w:val="NoSpacing"/>
              <w:rPr>
                <w:rFonts w:ascii="Times New Roman" w:hAnsi="Times New Roman"/>
              </w:rPr>
            </w:pPr>
            <w:r w:rsidRPr="00BC3560">
              <w:rPr>
                <w:rFonts w:ascii="Times New Roman" w:hAnsi="Times New Roman"/>
              </w:rPr>
              <w:t>Хигијеничари</w:t>
            </w:r>
          </w:p>
        </w:tc>
        <w:tc>
          <w:tcPr>
            <w:tcW w:w="1223" w:type="dxa"/>
            <w:tcBorders>
              <w:top w:val="single" w:sz="4" w:space="0" w:color="auto"/>
              <w:left w:val="single" w:sz="4" w:space="0" w:color="auto"/>
              <w:bottom w:val="single" w:sz="4" w:space="0" w:color="auto"/>
              <w:right w:val="single" w:sz="4" w:space="0" w:color="auto"/>
            </w:tcBorders>
          </w:tcPr>
          <w:p w14:paraId="399846B8" w14:textId="77777777" w:rsidR="001220BF" w:rsidRPr="00BC3560" w:rsidRDefault="00C374E1">
            <w:pPr>
              <w:pStyle w:val="NoSpacing"/>
              <w:rPr>
                <w:rFonts w:ascii="Times New Roman" w:hAnsi="Times New Roman"/>
              </w:rPr>
            </w:pPr>
            <w:r w:rsidRPr="00BC3560">
              <w:rPr>
                <w:rFonts w:ascii="Times New Roman" w:hAnsi="Times New Roman"/>
              </w:rPr>
              <w:t>7</w:t>
            </w:r>
          </w:p>
        </w:tc>
        <w:tc>
          <w:tcPr>
            <w:tcW w:w="892" w:type="dxa"/>
            <w:tcBorders>
              <w:top w:val="single" w:sz="4" w:space="0" w:color="auto"/>
              <w:left w:val="single" w:sz="4" w:space="0" w:color="auto"/>
              <w:bottom w:val="single" w:sz="4" w:space="0" w:color="auto"/>
              <w:right w:val="single" w:sz="4" w:space="0" w:color="auto"/>
            </w:tcBorders>
          </w:tcPr>
          <w:p w14:paraId="21DDCDA6" w14:textId="77777777" w:rsidR="001220BF" w:rsidRPr="00BC3560" w:rsidRDefault="00C374E1">
            <w:pPr>
              <w:pStyle w:val="NoSpacing"/>
              <w:rPr>
                <w:rFonts w:ascii="Times New Roman" w:hAnsi="Times New Roman"/>
              </w:rPr>
            </w:pPr>
            <w:r w:rsidRPr="00BC3560">
              <w:rPr>
                <w:rFonts w:ascii="Times New Roman" w:hAnsi="Times New Roman"/>
              </w:rPr>
              <w:t>7</w:t>
            </w:r>
          </w:p>
        </w:tc>
        <w:tc>
          <w:tcPr>
            <w:tcW w:w="719" w:type="dxa"/>
            <w:tcBorders>
              <w:top w:val="single" w:sz="4" w:space="0" w:color="auto"/>
              <w:left w:val="single" w:sz="4" w:space="0" w:color="auto"/>
              <w:bottom w:val="single" w:sz="4" w:space="0" w:color="auto"/>
              <w:right w:val="single" w:sz="4" w:space="0" w:color="auto"/>
            </w:tcBorders>
          </w:tcPr>
          <w:p w14:paraId="552713BF" w14:textId="77777777" w:rsidR="001220BF" w:rsidRPr="00BC3560" w:rsidRDefault="001220BF">
            <w:pPr>
              <w:pStyle w:val="NoSpacing"/>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cPr>
          <w:p w14:paraId="572D7A4D" w14:textId="77777777" w:rsidR="001220BF" w:rsidRPr="00BC3560" w:rsidRDefault="001220BF">
            <w:pPr>
              <w:pStyle w:val="NoSpacing"/>
              <w:rPr>
                <w:rFonts w:ascii="Times New Roman" w:hAnsi="Times New Roman"/>
              </w:rPr>
            </w:pPr>
          </w:p>
        </w:tc>
        <w:tc>
          <w:tcPr>
            <w:tcW w:w="712" w:type="dxa"/>
            <w:tcBorders>
              <w:top w:val="single" w:sz="4" w:space="0" w:color="auto"/>
              <w:left w:val="single" w:sz="4" w:space="0" w:color="auto"/>
              <w:bottom w:val="single" w:sz="4" w:space="0" w:color="auto"/>
              <w:right w:val="single" w:sz="4" w:space="0" w:color="auto"/>
            </w:tcBorders>
          </w:tcPr>
          <w:p w14:paraId="06B9B5BE" w14:textId="77777777" w:rsidR="001220BF" w:rsidRPr="00BC3560" w:rsidRDefault="001220BF">
            <w:pPr>
              <w:pStyle w:val="NoSpacing"/>
              <w:rPr>
                <w:rFonts w:ascii="Times New Roman" w:hAnsi="Times New Roman"/>
              </w:rPr>
            </w:pPr>
          </w:p>
        </w:tc>
        <w:tc>
          <w:tcPr>
            <w:tcW w:w="697" w:type="dxa"/>
            <w:tcBorders>
              <w:top w:val="single" w:sz="4" w:space="0" w:color="auto"/>
              <w:left w:val="single" w:sz="4" w:space="0" w:color="auto"/>
              <w:bottom w:val="single" w:sz="4" w:space="0" w:color="auto"/>
              <w:right w:val="single" w:sz="4" w:space="0" w:color="auto"/>
            </w:tcBorders>
          </w:tcPr>
          <w:p w14:paraId="1D7DDE5E" w14:textId="77777777" w:rsidR="001220BF" w:rsidRPr="00BC3560" w:rsidRDefault="001220BF">
            <w:pPr>
              <w:pStyle w:val="NoSpacing"/>
              <w:rPr>
                <w:rFonts w:ascii="Times New Roman" w:hAnsi="Times New Roman"/>
              </w:rPr>
            </w:pPr>
          </w:p>
        </w:tc>
      </w:tr>
      <w:tr w:rsidR="001220BF" w:rsidRPr="00BC3560" w14:paraId="55F25556" w14:textId="77777777">
        <w:trPr>
          <w:cantSplit/>
        </w:trPr>
        <w:tc>
          <w:tcPr>
            <w:tcW w:w="3877" w:type="dxa"/>
            <w:tcBorders>
              <w:top w:val="single" w:sz="4" w:space="0" w:color="auto"/>
              <w:left w:val="single" w:sz="4" w:space="0" w:color="auto"/>
              <w:bottom w:val="single" w:sz="4" w:space="0" w:color="auto"/>
              <w:right w:val="single" w:sz="4" w:space="0" w:color="auto"/>
            </w:tcBorders>
          </w:tcPr>
          <w:p w14:paraId="24FBF876" w14:textId="77777777" w:rsidR="001220BF" w:rsidRPr="00BC3560" w:rsidRDefault="00C374E1">
            <w:pPr>
              <w:pStyle w:val="NoSpacing"/>
              <w:rPr>
                <w:rFonts w:ascii="Times New Roman" w:hAnsi="Times New Roman"/>
              </w:rPr>
            </w:pPr>
            <w:r w:rsidRPr="00BC3560">
              <w:rPr>
                <w:rFonts w:ascii="Times New Roman" w:hAnsi="Times New Roman"/>
              </w:rPr>
              <w:t>Ложач</w:t>
            </w:r>
          </w:p>
        </w:tc>
        <w:tc>
          <w:tcPr>
            <w:tcW w:w="1223" w:type="dxa"/>
            <w:tcBorders>
              <w:top w:val="single" w:sz="4" w:space="0" w:color="auto"/>
              <w:left w:val="single" w:sz="4" w:space="0" w:color="auto"/>
              <w:bottom w:val="single" w:sz="4" w:space="0" w:color="auto"/>
              <w:right w:val="single" w:sz="4" w:space="0" w:color="auto"/>
            </w:tcBorders>
          </w:tcPr>
          <w:p w14:paraId="71779624" w14:textId="77777777" w:rsidR="001220BF" w:rsidRPr="00BC3560" w:rsidRDefault="00C374E1">
            <w:pPr>
              <w:pStyle w:val="NoSpacing"/>
              <w:rPr>
                <w:rFonts w:ascii="Times New Roman" w:hAnsi="Times New Roman"/>
              </w:rPr>
            </w:pPr>
            <w:r w:rsidRPr="00BC3560">
              <w:rPr>
                <w:rFonts w:ascii="Times New Roman" w:hAnsi="Times New Roman"/>
              </w:rPr>
              <w:t>1</w:t>
            </w:r>
          </w:p>
        </w:tc>
        <w:tc>
          <w:tcPr>
            <w:tcW w:w="892" w:type="dxa"/>
            <w:tcBorders>
              <w:top w:val="single" w:sz="4" w:space="0" w:color="auto"/>
              <w:left w:val="single" w:sz="4" w:space="0" w:color="auto"/>
              <w:bottom w:val="single" w:sz="4" w:space="0" w:color="auto"/>
              <w:right w:val="single" w:sz="4" w:space="0" w:color="auto"/>
            </w:tcBorders>
          </w:tcPr>
          <w:p w14:paraId="13C7CF2A" w14:textId="77777777" w:rsidR="001220BF" w:rsidRPr="00BC3560" w:rsidRDefault="001220BF">
            <w:pPr>
              <w:pStyle w:val="NoSpacing"/>
              <w:rPr>
                <w:rFonts w:ascii="Times New Roman" w:hAnsi="Times New Roman"/>
              </w:rPr>
            </w:pPr>
          </w:p>
        </w:tc>
        <w:tc>
          <w:tcPr>
            <w:tcW w:w="719" w:type="dxa"/>
            <w:tcBorders>
              <w:top w:val="single" w:sz="4" w:space="0" w:color="auto"/>
              <w:left w:val="single" w:sz="4" w:space="0" w:color="auto"/>
              <w:bottom w:val="single" w:sz="4" w:space="0" w:color="auto"/>
              <w:right w:val="single" w:sz="4" w:space="0" w:color="auto"/>
            </w:tcBorders>
          </w:tcPr>
          <w:p w14:paraId="736345A9" w14:textId="77777777" w:rsidR="001220BF" w:rsidRPr="00BC3560" w:rsidRDefault="00C374E1">
            <w:pPr>
              <w:pStyle w:val="NoSpacing"/>
              <w:rPr>
                <w:rFonts w:ascii="Times New Roman" w:hAnsi="Times New Roman"/>
              </w:rPr>
            </w:pPr>
            <w:r w:rsidRPr="00BC3560">
              <w:rPr>
                <w:rFonts w:ascii="Times New Roman" w:hAnsi="Times New Roman"/>
              </w:rPr>
              <w:t>1</w:t>
            </w:r>
          </w:p>
        </w:tc>
        <w:tc>
          <w:tcPr>
            <w:tcW w:w="708" w:type="dxa"/>
            <w:tcBorders>
              <w:top w:val="single" w:sz="4" w:space="0" w:color="auto"/>
              <w:left w:val="single" w:sz="4" w:space="0" w:color="auto"/>
              <w:bottom w:val="single" w:sz="4" w:space="0" w:color="auto"/>
              <w:right w:val="single" w:sz="4" w:space="0" w:color="auto"/>
            </w:tcBorders>
          </w:tcPr>
          <w:p w14:paraId="42746891" w14:textId="77777777" w:rsidR="001220BF" w:rsidRPr="00BC3560" w:rsidRDefault="001220BF">
            <w:pPr>
              <w:pStyle w:val="NoSpacing"/>
              <w:rPr>
                <w:rFonts w:ascii="Times New Roman" w:hAnsi="Times New Roman"/>
              </w:rPr>
            </w:pPr>
          </w:p>
        </w:tc>
        <w:tc>
          <w:tcPr>
            <w:tcW w:w="712" w:type="dxa"/>
            <w:tcBorders>
              <w:top w:val="single" w:sz="4" w:space="0" w:color="auto"/>
              <w:left w:val="single" w:sz="4" w:space="0" w:color="auto"/>
              <w:bottom w:val="single" w:sz="4" w:space="0" w:color="auto"/>
              <w:right w:val="single" w:sz="4" w:space="0" w:color="auto"/>
            </w:tcBorders>
          </w:tcPr>
          <w:p w14:paraId="06DC6C67" w14:textId="77777777" w:rsidR="001220BF" w:rsidRPr="00BC3560" w:rsidRDefault="001220BF">
            <w:pPr>
              <w:pStyle w:val="NoSpacing"/>
              <w:rPr>
                <w:rFonts w:ascii="Times New Roman" w:hAnsi="Times New Roman"/>
              </w:rPr>
            </w:pPr>
          </w:p>
        </w:tc>
        <w:tc>
          <w:tcPr>
            <w:tcW w:w="697" w:type="dxa"/>
            <w:tcBorders>
              <w:top w:val="single" w:sz="4" w:space="0" w:color="auto"/>
              <w:left w:val="single" w:sz="4" w:space="0" w:color="auto"/>
              <w:bottom w:val="single" w:sz="4" w:space="0" w:color="auto"/>
              <w:right w:val="single" w:sz="4" w:space="0" w:color="auto"/>
            </w:tcBorders>
          </w:tcPr>
          <w:p w14:paraId="51376A35" w14:textId="77777777" w:rsidR="001220BF" w:rsidRPr="00BC3560" w:rsidRDefault="001220BF">
            <w:pPr>
              <w:pStyle w:val="NoSpacing"/>
              <w:rPr>
                <w:rFonts w:ascii="Times New Roman" w:hAnsi="Times New Roman"/>
              </w:rPr>
            </w:pPr>
          </w:p>
        </w:tc>
      </w:tr>
      <w:tr w:rsidR="001220BF" w:rsidRPr="00BC3560" w14:paraId="19BF1E3A" w14:textId="77777777">
        <w:trPr>
          <w:cantSplit/>
        </w:trPr>
        <w:tc>
          <w:tcPr>
            <w:tcW w:w="3877" w:type="dxa"/>
            <w:tcBorders>
              <w:top w:val="single" w:sz="4" w:space="0" w:color="auto"/>
              <w:left w:val="single" w:sz="4" w:space="0" w:color="auto"/>
              <w:bottom w:val="single" w:sz="4" w:space="0" w:color="auto"/>
              <w:right w:val="single" w:sz="4" w:space="0" w:color="auto"/>
            </w:tcBorders>
          </w:tcPr>
          <w:p w14:paraId="4CC0952A" w14:textId="77777777" w:rsidR="001220BF" w:rsidRPr="00BC3560" w:rsidRDefault="00C374E1">
            <w:pPr>
              <w:pStyle w:val="NoSpacing"/>
              <w:rPr>
                <w:rFonts w:ascii="Times New Roman" w:hAnsi="Times New Roman"/>
              </w:rPr>
            </w:pPr>
            <w:r w:rsidRPr="00BC3560">
              <w:rPr>
                <w:rFonts w:ascii="Times New Roman" w:hAnsi="Times New Roman"/>
              </w:rPr>
              <w:t>Домар</w:t>
            </w:r>
          </w:p>
        </w:tc>
        <w:tc>
          <w:tcPr>
            <w:tcW w:w="1223" w:type="dxa"/>
            <w:tcBorders>
              <w:top w:val="single" w:sz="4" w:space="0" w:color="auto"/>
              <w:left w:val="single" w:sz="4" w:space="0" w:color="auto"/>
              <w:bottom w:val="single" w:sz="4" w:space="0" w:color="auto"/>
              <w:right w:val="single" w:sz="4" w:space="0" w:color="auto"/>
            </w:tcBorders>
          </w:tcPr>
          <w:p w14:paraId="13274CB2" w14:textId="77777777" w:rsidR="001220BF" w:rsidRPr="00BC3560" w:rsidRDefault="00C374E1">
            <w:pPr>
              <w:pStyle w:val="NoSpacing"/>
              <w:rPr>
                <w:rFonts w:ascii="Times New Roman" w:hAnsi="Times New Roman"/>
              </w:rPr>
            </w:pPr>
            <w:r w:rsidRPr="00BC3560">
              <w:rPr>
                <w:rFonts w:ascii="Times New Roman" w:hAnsi="Times New Roman"/>
              </w:rPr>
              <w:t>1</w:t>
            </w:r>
          </w:p>
        </w:tc>
        <w:tc>
          <w:tcPr>
            <w:tcW w:w="892" w:type="dxa"/>
            <w:tcBorders>
              <w:top w:val="single" w:sz="4" w:space="0" w:color="auto"/>
              <w:left w:val="single" w:sz="4" w:space="0" w:color="auto"/>
              <w:bottom w:val="single" w:sz="4" w:space="0" w:color="auto"/>
              <w:right w:val="single" w:sz="4" w:space="0" w:color="auto"/>
            </w:tcBorders>
          </w:tcPr>
          <w:p w14:paraId="65B5F35F" w14:textId="77777777" w:rsidR="001220BF" w:rsidRPr="00BC3560" w:rsidRDefault="001220BF">
            <w:pPr>
              <w:pStyle w:val="NoSpacing"/>
              <w:rPr>
                <w:rFonts w:ascii="Times New Roman" w:hAnsi="Times New Roman"/>
              </w:rPr>
            </w:pPr>
          </w:p>
        </w:tc>
        <w:tc>
          <w:tcPr>
            <w:tcW w:w="719" w:type="dxa"/>
            <w:tcBorders>
              <w:top w:val="single" w:sz="4" w:space="0" w:color="auto"/>
              <w:left w:val="single" w:sz="4" w:space="0" w:color="auto"/>
              <w:bottom w:val="single" w:sz="4" w:space="0" w:color="auto"/>
              <w:right w:val="single" w:sz="4" w:space="0" w:color="auto"/>
            </w:tcBorders>
          </w:tcPr>
          <w:p w14:paraId="104671E2" w14:textId="77777777" w:rsidR="001220BF" w:rsidRPr="00BC3560" w:rsidRDefault="00C374E1">
            <w:pPr>
              <w:pStyle w:val="NoSpacing"/>
              <w:rPr>
                <w:rFonts w:ascii="Times New Roman" w:hAnsi="Times New Roman"/>
              </w:rPr>
            </w:pPr>
            <w:r w:rsidRPr="00BC3560">
              <w:rPr>
                <w:rFonts w:ascii="Times New Roman" w:hAnsi="Times New Roman"/>
              </w:rPr>
              <w:t>1</w:t>
            </w:r>
          </w:p>
        </w:tc>
        <w:tc>
          <w:tcPr>
            <w:tcW w:w="708" w:type="dxa"/>
            <w:tcBorders>
              <w:top w:val="single" w:sz="4" w:space="0" w:color="auto"/>
              <w:left w:val="single" w:sz="4" w:space="0" w:color="auto"/>
              <w:bottom w:val="single" w:sz="4" w:space="0" w:color="auto"/>
              <w:right w:val="single" w:sz="4" w:space="0" w:color="auto"/>
            </w:tcBorders>
          </w:tcPr>
          <w:p w14:paraId="798BB3EE" w14:textId="77777777" w:rsidR="001220BF" w:rsidRPr="00BC3560" w:rsidRDefault="001220BF">
            <w:pPr>
              <w:pStyle w:val="NoSpacing"/>
              <w:rPr>
                <w:rFonts w:ascii="Times New Roman" w:hAnsi="Times New Roman"/>
              </w:rPr>
            </w:pPr>
          </w:p>
        </w:tc>
        <w:tc>
          <w:tcPr>
            <w:tcW w:w="712" w:type="dxa"/>
            <w:tcBorders>
              <w:top w:val="single" w:sz="4" w:space="0" w:color="auto"/>
              <w:left w:val="single" w:sz="4" w:space="0" w:color="auto"/>
              <w:bottom w:val="single" w:sz="4" w:space="0" w:color="auto"/>
              <w:right w:val="single" w:sz="4" w:space="0" w:color="auto"/>
            </w:tcBorders>
          </w:tcPr>
          <w:p w14:paraId="7F82A093" w14:textId="77777777" w:rsidR="001220BF" w:rsidRPr="00BC3560" w:rsidRDefault="001220BF">
            <w:pPr>
              <w:pStyle w:val="NoSpacing"/>
              <w:rPr>
                <w:rFonts w:ascii="Times New Roman" w:hAnsi="Times New Roman"/>
              </w:rPr>
            </w:pPr>
          </w:p>
        </w:tc>
        <w:tc>
          <w:tcPr>
            <w:tcW w:w="697" w:type="dxa"/>
            <w:tcBorders>
              <w:top w:val="single" w:sz="4" w:space="0" w:color="auto"/>
              <w:left w:val="single" w:sz="4" w:space="0" w:color="auto"/>
              <w:bottom w:val="single" w:sz="4" w:space="0" w:color="auto"/>
              <w:right w:val="single" w:sz="4" w:space="0" w:color="auto"/>
            </w:tcBorders>
          </w:tcPr>
          <w:p w14:paraId="515735FD" w14:textId="77777777" w:rsidR="001220BF" w:rsidRPr="00BC3560" w:rsidRDefault="001220BF">
            <w:pPr>
              <w:pStyle w:val="NoSpacing"/>
              <w:rPr>
                <w:rFonts w:ascii="Times New Roman" w:hAnsi="Times New Roman"/>
              </w:rPr>
            </w:pPr>
          </w:p>
        </w:tc>
      </w:tr>
    </w:tbl>
    <w:p w14:paraId="53F75F73" w14:textId="77777777" w:rsidR="001220BF" w:rsidRPr="00BC3560" w:rsidRDefault="00C374E1">
      <w:pPr>
        <w:widowControl w:val="0"/>
        <w:autoSpaceDE w:val="0"/>
        <w:autoSpaceDN w:val="0"/>
        <w:rPr>
          <w:rFonts w:ascii="Times New Roman" w:hAnsi="Times New Roman"/>
          <w:b/>
          <w:sz w:val="24"/>
          <w:szCs w:val="24"/>
          <w:lang w:val="ru-RU"/>
        </w:rPr>
      </w:pPr>
      <w:r w:rsidRPr="00BC3560">
        <w:rPr>
          <w:rFonts w:ascii="Times New Roman" w:hAnsi="Times New Roman"/>
          <w:b/>
          <w:sz w:val="24"/>
          <w:szCs w:val="24"/>
          <w:lang w:val="ru-RU"/>
        </w:rPr>
        <w:t>ИО Зајача, Пасковац, Г. Борина</w:t>
      </w:r>
    </w:p>
    <w:tbl>
      <w:tblPr>
        <w:tblW w:w="8828" w:type="dxa"/>
        <w:tblInd w:w="5" w:type="dxa"/>
        <w:tblLayout w:type="fixed"/>
        <w:tblCellMar>
          <w:left w:w="0" w:type="dxa"/>
          <w:right w:w="0" w:type="dxa"/>
        </w:tblCellMar>
        <w:tblLook w:val="04A0" w:firstRow="1" w:lastRow="0" w:firstColumn="1" w:lastColumn="0" w:noHBand="0" w:noVBand="1"/>
      </w:tblPr>
      <w:tblGrid>
        <w:gridCol w:w="3877"/>
        <w:gridCol w:w="1223"/>
        <w:gridCol w:w="892"/>
        <w:gridCol w:w="719"/>
        <w:gridCol w:w="708"/>
        <w:gridCol w:w="712"/>
        <w:gridCol w:w="697"/>
      </w:tblGrid>
      <w:tr w:rsidR="001220BF" w:rsidRPr="00BC3560" w14:paraId="4F613811" w14:textId="77777777">
        <w:trPr>
          <w:cantSplit/>
        </w:trPr>
        <w:tc>
          <w:tcPr>
            <w:tcW w:w="3877" w:type="dxa"/>
            <w:tcBorders>
              <w:top w:val="single" w:sz="4" w:space="0" w:color="auto"/>
              <w:left w:val="single" w:sz="4" w:space="0" w:color="auto"/>
              <w:bottom w:val="single" w:sz="4" w:space="0" w:color="auto"/>
              <w:right w:val="single" w:sz="4" w:space="0" w:color="auto"/>
            </w:tcBorders>
          </w:tcPr>
          <w:p w14:paraId="5415AA73" w14:textId="77777777" w:rsidR="001220BF" w:rsidRPr="00BC3560" w:rsidRDefault="00C374E1">
            <w:pPr>
              <w:widowControl w:val="0"/>
              <w:autoSpaceDE w:val="0"/>
              <w:autoSpaceDN w:val="0"/>
              <w:rPr>
                <w:rFonts w:ascii="Times New Roman" w:hAnsi="Times New Roman"/>
                <w:sz w:val="24"/>
                <w:szCs w:val="24"/>
              </w:rPr>
            </w:pPr>
            <w:r w:rsidRPr="00BC3560">
              <w:rPr>
                <w:rFonts w:ascii="Times New Roman" w:hAnsi="Times New Roman"/>
                <w:sz w:val="24"/>
                <w:szCs w:val="24"/>
              </w:rPr>
              <w:t>ОПИС ИЗ</w:t>
            </w:r>
            <w:r w:rsidRPr="00BC3560">
              <w:rPr>
                <w:rFonts w:ascii="Times New Roman" w:hAnsi="Times New Roman"/>
                <w:sz w:val="24"/>
                <w:szCs w:val="24"/>
                <w:lang w:val="sr-Cyrl-CS"/>
              </w:rPr>
              <w:t>В</w:t>
            </w:r>
            <w:r w:rsidRPr="00BC3560">
              <w:rPr>
                <w:rFonts w:ascii="Times New Roman" w:hAnsi="Times New Roman"/>
                <w:sz w:val="24"/>
                <w:szCs w:val="24"/>
              </w:rPr>
              <w:t>РШИЛАЦ</w:t>
            </w:r>
          </w:p>
        </w:tc>
        <w:tc>
          <w:tcPr>
            <w:tcW w:w="1223" w:type="dxa"/>
            <w:tcBorders>
              <w:top w:val="single" w:sz="4" w:space="0" w:color="auto"/>
              <w:left w:val="single" w:sz="4" w:space="0" w:color="auto"/>
              <w:bottom w:val="single" w:sz="4" w:space="0" w:color="auto"/>
              <w:right w:val="single" w:sz="4" w:space="0" w:color="auto"/>
            </w:tcBorders>
          </w:tcPr>
          <w:p w14:paraId="5E38D84A" w14:textId="77777777" w:rsidR="001220BF" w:rsidRPr="00BC3560" w:rsidRDefault="00C374E1">
            <w:pPr>
              <w:widowControl w:val="0"/>
              <w:autoSpaceDE w:val="0"/>
              <w:autoSpaceDN w:val="0"/>
              <w:rPr>
                <w:rFonts w:ascii="Times New Roman" w:hAnsi="Times New Roman"/>
                <w:sz w:val="24"/>
                <w:szCs w:val="24"/>
              </w:rPr>
            </w:pPr>
            <w:r w:rsidRPr="00BC3560">
              <w:rPr>
                <w:rFonts w:ascii="Times New Roman" w:hAnsi="Times New Roman"/>
                <w:sz w:val="24"/>
                <w:szCs w:val="24"/>
              </w:rPr>
              <w:t>С</w:t>
            </w:r>
            <w:r w:rsidRPr="00BC3560">
              <w:rPr>
                <w:rFonts w:ascii="Times New Roman" w:hAnsi="Times New Roman"/>
                <w:sz w:val="24"/>
                <w:szCs w:val="24"/>
                <w:lang w:val="sr-Cyrl-CS"/>
              </w:rPr>
              <w:t>В</w:t>
            </w:r>
            <w:r w:rsidRPr="00BC3560">
              <w:rPr>
                <w:rFonts w:ascii="Times New Roman" w:hAnsi="Times New Roman"/>
                <w:sz w:val="24"/>
                <w:szCs w:val="24"/>
              </w:rPr>
              <w:t>ЕГА</w:t>
            </w:r>
          </w:p>
        </w:tc>
        <w:tc>
          <w:tcPr>
            <w:tcW w:w="892" w:type="dxa"/>
            <w:tcBorders>
              <w:top w:val="single" w:sz="4" w:space="0" w:color="auto"/>
              <w:left w:val="single" w:sz="4" w:space="0" w:color="auto"/>
              <w:bottom w:val="single" w:sz="4" w:space="0" w:color="auto"/>
              <w:right w:val="single" w:sz="4" w:space="0" w:color="auto"/>
            </w:tcBorders>
          </w:tcPr>
          <w:p w14:paraId="45CE78E8" w14:textId="77777777" w:rsidR="001220BF" w:rsidRPr="00BC3560" w:rsidRDefault="00C374E1">
            <w:pPr>
              <w:widowControl w:val="0"/>
              <w:autoSpaceDE w:val="0"/>
              <w:autoSpaceDN w:val="0"/>
              <w:rPr>
                <w:rFonts w:ascii="Times New Roman" w:hAnsi="Times New Roman"/>
                <w:sz w:val="24"/>
                <w:szCs w:val="24"/>
              </w:rPr>
            </w:pPr>
            <w:r w:rsidRPr="00BC3560">
              <w:rPr>
                <w:rFonts w:ascii="Times New Roman" w:hAnsi="Times New Roman"/>
                <w:sz w:val="24"/>
                <w:szCs w:val="24"/>
              </w:rPr>
              <w:t>НК</w:t>
            </w:r>
          </w:p>
        </w:tc>
        <w:tc>
          <w:tcPr>
            <w:tcW w:w="719" w:type="dxa"/>
            <w:tcBorders>
              <w:top w:val="single" w:sz="4" w:space="0" w:color="auto"/>
              <w:left w:val="single" w:sz="4" w:space="0" w:color="auto"/>
              <w:bottom w:val="single" w:sz="4" w:space="0" w:color="auto"/>
              <w:right w:val="single" w:sz="4" w:space="0" w:color="auto"/>
            </w:tcBorders>
          </w:tcPr>
          <w:p w14:paraId="1D0136F2" w14:textId="77777777" w:rsidR="001220BF" w:rsidRPr="00BC3560" w:rsidRDefault="00C374E1">
            <w:pPr>
              <w:widowControl w:val="0"/>
              <w:autoSpaceDE w:val="0"/>
              <w:autoSpaceDN w:val="0"/>
              <w:rPr>
                <w:rFonts w:ascii="Times New Roman" w:hAnsi="Times New Roman"/>
                <w:sz w:val="24"/>
                <w:szCs w:val="24"/>
              </w:rPr>
            </w:pPr>
            <w:r w:rsidRPr="00BC3560">
              <w:rPr>
                <w:rFonts w:ascii="Times New Roman" w:hAnsi="Times New Roman"/>
                <w:sz w:val="24"/>
                <w:szCs w:val="24"/>
                <w:lang w:val="sr-Cyrl-CS"/>
              </w:rPr>
              <w:t>В</w:t>
            </w:r>
            <w:r w:rsidRPr="00BC3560">
              <w:rPr>
                <w:rFonts w:ascii="Times New Roman" w:hAnsi="Times New Roman"/>
                <w:sz w:val="24"/>
                <w:szCs w:val="24"/>
              </w:rPr>
              <w:t>КВ</w:t>
            </w:r>
          </w:p>
        </w:tc>
        <w:tc>
          <w:tcPr>
            <w:tcW w:w="708" w:type="dxa"/>
            <w:tcBorders>
              <w:top w:val="single" w:sz="4" w:space="0" w:color="auto"/>
              <w:left w:val="single" w:sz="4" w:space="0" w:color="auto"/>
              <w:bottom w:val="single" w:sz="4" w:space="0" w:color="auto"/>
              <w:right w:val="single" w:sz="4" w:space="0" w:color="auto"/>
            </w:tcBorders>
          </w:tcPr>
          <w:p w14:paraId="52A5B383" w14:textId="77777777" w:rsidR="001220BF" w:rsidRPr="00BC3560" w:rsidRDefault="00C374E1">
            <w:pPr>
              <w:widowControl w:val="0"/>
              <w:autoSpaceDE w:val="0"/>
              <w:autoSpaceDN w:val="0"/>
              <w:rPr>
                <w:rFonts w:ascii="Times New Roman" w:hAnsi="Times New Roman"/>
                <w:sz w:val="24"/>
                <w:szCs w:val="24"/>
              </w:rPr>
            </w:pPr>
            <w:r w:rsidRPr="00BC3560">
              <w:rPr>
                <w:rFonts w:ascii="Times New Roman" w:hAnsi="Times New Roman"/>
                <w:sz w:val="24"/>
                <w:szCs w:val="24"/>
              </w:rPr>
              <w:t>СС</w:t>
            </w:r>
          </w:p>
        </w:tc>
        <w:tc>
          <w:tcPr>
            <w:tcW w:w="712" w:type="dxa"/>
            <w:tcBorders>
              <w:top w:val="single" w:sz="4" w:space="0" w:color="auto"/>
              <w:left w:val="single" w:sz="4" w:space="0" w:color="auto"/>
              <w:bottom w:val="single" w:sz="4" w:space="0" w:color="auto"/>
              <w:right w:val="single" w:sz="4" w:space="0" w:color="auto"/>
            </w:tcBorders>
          </w:tcPr>
          <w:p w14:paraId="39E47B03" w14:textId="77777777" w:rsidR="001220BF" w:rsidRPr="00BC3560" w:rsidRDefault="00C374E1">
            <w:pPr>
              <w:widowControl w:val="0"/>
              <w:autoSpaceDE w:val="0"/>
              <w:autoSpaceDN w:val="0"/>
              <w:rPr>
                <w:rFonts w:ascii="Times New Roman" w:hAnsi="Times New Roman"/>
                <w:sz w:val="24"/>
                <w:szCs w:val="24"/>
              </w:rPr>
            </w:pPr>
            <w:r w:rsidRPr="00BC3560">
              <w:rPr>
                <w:rFonts w:ascii="Times New Roman" w:hAnsi="Times New Roman"/>
                <w:sz w:val="24"/>
                <w:szCs w:val="24"/>
                <w:lang w:val="sr-Cyrl-CS"/>
              </w:rPr>
              <w:t>В</w:t>
            </w:r>
            <w:r w:rsidRPr="00BC3560">
              <w:rPr>
                <w:rFonts w:ascii="Times New Roman" w:hAnsi="Times New Roman"/>
                <w:sz w:val="24"/>
                <w:szCs w:val="24"/>
              </w:rPr>
              <w:t>С</w:t>
            </w:r>
          </w:p>
        </w:tc>
        <w:tc>
          <w:tcPr>
            <w:tcW w:w="697" w:type="dxa"/>
            <w:tcBorders>
              <w:top w:val="single" w:sz="4" w:space="0" w:color="auto"/>
              <w:left w:val="single" w:sz="4" w:space="0" w:color="auto"/>
              <w:bottom w:val="single" w:sz="4" w:space="0" w:color="auto"/>
              <w:right w:val="single" w:sz="4" w:space="0" w:color="auto"/>
            </w:tcBorders>
          </w:tcPr>
          <w:p w14:paraId="0D4FF471" w14:textId="77777777" w:rsidR="001220BF" w:rsidRPr="00BC3560" w:rsidRDefault="00C374E1">
            <w:pPr>
              <w:widowControl w:val="0"/>
              <w:autoSpaceDE w:val="0"/>
              <w:autoSpaceDN w:val="0"/>
              <w:rPr>
                <w:rFonts w:ascii="Times New Roman" w:hAnsi="Times New Roman"/>
                <w:sz w:val="24"/>
                <w:szCs w:val="24"/>
              </w:rPr>
            </w:pPr>
            <w:r w:rsidRPr="00BC3560">
              <w:rPr>
                <w:rFonts w:ascii="Times New Roman" w:hAnsi="Times New Roman"/>
                <w:sz w:val="24"/>
                <w:szCs w:val="24"/>
                <w:lang w:val="sr-Cyrl-CS"/>
              </w:rPr>
              <w:t>В</w:t>
            </w:r>
            <w:r w:rsidRPr="00BC3560">
              <w:rPr>
                <w:rFonts w:ascii="Times New Roman" w:hAnsi="Times New Roman"/>
                <w:sz w:val="24"/>
                <w:szCs w:val="24"/>
              </w:rPr>
              <w:t>СС</w:t>
            </w:r>
          </w:p>
        </w:tc>
      </w:tr>
      <w:tr w:rsidR="001220BF" w:rsidRPr="00BC3560" w14:paraId="6D9FC858" w14:textId="77777777">
        <w:trPr>
          <w:cantSplit/>
        </w:trPr>
        <w:tc>
          <w:tcPr>
            <w:tcW w:w="3877" w:type="dxa"/>
            <w:tcBorders>
              <w:top w:val="single" w:sz="4" w:space="0" w:color="auto"/>
              <w:left w:val="single" w:sz="4" w:space="0" w:color="auto"/>
              <w:bottom w:val="single" w:sz="4" w:space="0" w:color="auto"/>
              <w:right w:val="single" w:sz="4" w:space="0" w:color="auto"/>
            </w:tcBorders>
          </w:tcPr>
          <w:p w14:paraId="5FB0B3AC" w14:textId="77777777" w:rsidR="001220BF" w:rsidRPr="00BC3560" w:rsidRDefault="00C374E1">
            <w:pPr>
              <w:pStyle w:val="NoSpacing"/>
              <w:rPr>
                <w:rFonts w:ascii="Times New Roman" w:hAnsi="Times New Roman"/>
                <w:sz w:val="24"/>
                <w:szCs w:val="24"/>
              </w:rPr>
            </w:pPr>
            <w:r w:rsidRPr="00BC3560">
              <w:rPr>
                <w:rFonts w:ascii="Times New Roman" w:hAnsi="Times New Roman"/>
                <w:lang w:val="sr-Cyrl-CS"/>
              </w:rPr>
              <w:t xml:space="preserve">Професор </w:t>
            </w:r>
            <w:r w:rsidRPr="00BC3560">
              <w:rPr>
                <w:rFonts w:ascii="Times New Roman" w:hAnsi="Times New Roman"/>
              </w:rPr>
              <w:t>разре</w:t>
            </w:r>
            <w:r w:rsidRPr="00BC3560">
              <w:rPr>
                <w:rFonts w:ascii="Times New Roman" w:hAnsi="Times New Roman"/>
                <w:lang w:val="sr-Cyrl-BA"/>
              </w:rPr>
              <w:t>д</w:t>
            </w:r>
            <w:r w:rsidRPr="00BC3560">
              <w:rPr>
                <w:rFonts w:ascii="Times New Roman" w:hAnsi="Times New Roman"/>
              </w:rPr>
              <w:t>не наставе</w:t>
            </w:r>
          </w:p>
        </w:tc>
        <w:tc>
          <w:tcPr>
            <w:tcW w:w="1223" w:type="dxa"/>
            <w:tcBorders>
              <w:top w:val="single" w:sz="4" w:space="0" w:color="auto"/>
              <w:left w:val="single" w:sz="4" w:space="0" w:color="auto"/>
              <w:bottom w:val="single" w:sz="4" w:space="0" w:color="auto"/>
              <w:right w:val="single" w:sz="4" w:space="0" w:color="auto"/>
            </w:tcBorders>
          </w:tcPr>
          <w:p w14:paraId="18E9C2FA" w14:textId="77777777" w:rsidR="001220BF" w:rsidRPr="00BC3560" w:rsidRDefault="00C374E1">
            <w:pPr>
              <w:pStyle w:val="NoSpacing"/>
              <w:rPr>
                <w:rFonts w:ascii="Times New Roman" w:hAnsi="Times New Roman"/>
                <w:sz w:val="24"/>
                <w:szCs w:val="24"/>
              </w:rPr>
            </w:pPr>
            <w:r w:rsidRPr="00BC3560">
              <w:rPr>
                <w:rFonts w:ascii="Times New Roman" w:hAnsi="Times New Roman"/>
                <w:sz w:val="24"/>
                <w:szCs w:val="24"/>
              </w:rPr>
              <w:t>5</w:t>
            </w:r>
          </w:p>
        </w:tc>
        <w:tc>
          <w:tcPr>
            <w:tcW w:w="892" w:type="dxa"/>
            <w:tcBorders>
              <w:top w:val="single" w:sz="4" w:space="0" w:color="auto"/>
              <w:left w:val="single" w:sz="4" w:space="0" w:color="auto"/>
              <w:bottom w:val="single" w:sz="4" w:space="0" w:color="auto"/>
              <w:right w:val="single" w:sz="4" w:space="0" w:color="auto"/>
            </w:tcBorders>
          </w:tcPr>
          <w:p w14:paraId="5AE99D1A" w14:textId="77777777" w:rsidR="001220BF" w:rsidRPr="00BC3560" w:rsidRDefault="001220BF">
            <w:pPr>
              <w:pStyle w:val="NoSpacing"/>
              <w:rPr>
                <w:rFonts w:ascii="Times New Roman" w:hAnsi="Times New Roman"/>
                <w:sz w:val="24"/>
                <w:szCs w:val="24"/>
              </w:rPr>
            </w:pPr>
          </w:p>
        </w:tc>
        <w:tc>
          <w:tcPr>
            <w:tcW w:w="719" w:type="dxa"/>
            <w:tcBorders>
              <w:top w:val="single" w:sz="4" w:space="0" w:color="auto"/>
              <w:left w:val="single" w:sz="4" w:space="0" w:color="auto"/>
              <w:bottom w:val="single" w:sz="4" w:space="0" w:color="auto"/>
              <w:right w:val="single" w:sz="4" w:space="0" w:color="auto"/>
            </w:tcBorders>
          </w:tcPr>
          <w:p w14:paraId="4F3CD5B2" w14:textId="77777777" w:rsidR="001220BF" w:rsidRPr="00BC3560" w:rsidRDefault="001220BF">
            <w:pPr>
              <w:pStyle w:val="NoSpacing"/>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6BDEF30A" w14:textId="77777777" w:rsidR="001220BF" w:rsidRPr="00BC3560" w:rsidRDefault="001220BF">
            <w:pPr>
              <w:pStyle w:val="NoSpacing"/>
              <w:rPr>
                <w:rFonts w:ascii="Times New Roman" w:hAnsi="Times New Roman"/>
                <w:sz w:val="24"/>
                <w:szCs w:val="24"/>
              </w:rPr>
            </w:pPr>
          </w:p>
        </w:tc>
        <w:tc>
          <w:tcPr>
            <w:tcW w:w="712" w:type="dxa"/>
            <w:tcBorders>
              <w:top w:val="single" w:sz="4" w:space="0" w:color="auto"/>
              <w:left w:val="single" w:sz="4" w:space="0" w:color="auto"/>
              <w:bottom w:val="single" w:sz="4" w:space="0" w:color="auto"/>
              <w:right w:val="single" w:sz="4" w:space="0" w:color="auto"/>
            </w:tcBorders>
          </w:tcPr>
          <w:p w14:paraId="631EBD9E" w14:textId="77777777" w:rsidR="001220BF" w:rsidRPr="00BC3560" w:rsidRDefault="001220BF">
            <w:pPr>
              <w:pStyle w:val="NoSpacing"/>
              <w:rPr>
                <w:rFonts w:ascii="Times New Roman" w:hAnsi="Times New Roman"/>
                <w:sz w:val="24"/>
                <w:szCs w:val="24"/>
              </w:rPr>
            </w:pPr>
          </w:p>
        </w:tc>
        <w:tc>
          <w:tcPr>
            <w:tcW w:w="697" w:type="dxa"/>
            <w:tcBorders>
              <w:top w:val="single" w:sz="4" w:space="0" w:color="auto"/>
              <w:left w:val="single" w:sz="4" w:space="0" w:color="auto"/>
              <w:bottom w:val="single" w:sz="4" w:space="0" w:color="auto"/>
              <w:right w:val="single" w:sz="4" w:space="0" w:color="auto"/>
            </w:tcBorders>
          </w:tcPr>
          <w:p w14:paraId="2D5D4153" w14:textId="77777777" w:rsidR="001220BF" w:rsidRPr="00BC3560" w:rsidRDefault="00C374E1">
            <w:pPr>
              <w:pStyle w:val="NoSpacing"/>
              <w:rPr>
                <w:rFonts w:ascii="Times New Roman" w:hAnsi="Times New Roman"/>
                <w:sz w:val="24"/>
                <w:szCs w:val="24"/>
              </w:rPr>
            </w:pPr>
            <w:r w:rsidRPr="00BC3560">
              <w:rPr>
                <w:rFonts w:ascii="Times New Roman" w:hAnsi="Times New Roman"/>
                <w:sz w:val="24"/>
                <w:szCs w:val="24"/>
              </w:rPr>
              <w:t>5</w:t>
            </w:r>
          </w:p>
        </w:tc>
      </w:tr>
      <w:tr w:rsidR="001220BF" w:rsidRPr="00BC3560" w14:paraId="5B0BB11A" w14:textId="77777777">
        <w:trPr>
          <w:cantSplit/>
        </w:trPr>
        <w:tc>
          <w:tcPr>
            <w:tcW w:w="3877" w:type="dxa"/>
            <w:tcBorders>
              <w:top w:val="single" w:sz="4" w:space="0" w:color="auto"/>
              <w:left w:val="single" w:sz="4" w:space="0" w:color="auto"/>
              <w:bottom w:val="single" w:sz="4" w:space="0" w:color="auto"/>
              <w:right w:val="single" w:sz="4" w:space="0" w:color="auto"/>
            </w:tcBorders>
          </w:tcPr>
          <w:p w14:paraId="25D5C4D7" w14:textId="77777777" w:rsidR="001220BF" w:rsidRPr="00BC3560" w:rsidRDefault="00C374E1">
            <w:pPr>
              <w:pStyle w:val="NoSpacing"/>
              <w:rPr>
                <w:rFonts w:ascii="Times New Roman" w:hAnsi="Times New Roman"/>
                <w:sz w:val="24"/>
                <w:szCs w:val="24"/>
              </w:rPr>
            </w:pPr>
            <w:r w:rsidRPr="00BC3560">
              <w:rPr>
                <w:rFonts w:ascii="Times New Roman" w:hAnsi="Times New Roman"/>
                <w:lang w:val="sr-Cyrl-CS"/>
              </w:rPr>
              <w:t xml:space="preserve">Професор </w:t>
            </w:r>
            <w:r w:rsidRPr="00BC3560">
              <w:rPr>
                <w:rFonts w:ascii="Times New Roman" w:hAnsi="Times New Roman"/>
              </w:rPr>
              <w:t>предметне наставе</w:t>
            </w:r>
          </w:p>
        </w:tc>
        <w:tc>
          <w:tcPr>
            <w:tcW w:w="1223" w:type="dxa"/>
            <w:tcBorders>
              <w:top w:val="single" w:sz="4" w:space="0" w:color="auto"/>
              <w:left w:val="single" w:sz="4" w:space="0" w:color="auto"/>
              <w:bottom w:val="single" w:sz="4" w:space="0" w:color="auto"/>
              <w:right w:val="single" w:sz="4" w:space="0" w:color="auto"/>
            </w:tcBorders>
          </w:tcPr>
          <w:p w14:paraId="14ED431A" w14:textId="77777777" w:rsidR="001220BF" w:rsidRPr="00BC3560" w:rsidRDefault="00C374E1">
            <w:pPr>
              <w:pStyle w:val="NoSpacing"/>
              <w:rPr>
                <w:rFonts w:ascii="Times New Roman" w:hAnsi="Times New Roman"/>
                <w:sz w:val="24"/>
                <w:szCs w:val="24"/>
              </w:rPr>
            </w:pPr>
            <w:r w:rsidRPr="00BC3560">
              <w:rPr>
                <w:rFonts w:ascii="Times New Roman" w:hAnsi="Times New Roman"/>
                <w:sz w:val="24"/>
                <w:szCs w:val="24"/>
              </w:rPr>
              <w:t>17</w:t>
            </w:r>
          </w:p>
        </w:tc>
        <w:tc>
          <w:tcPr>
            <w:tcW w:w="892" w:type="dxa"/>
            <w:tcBorders>
              <w:top w:val="single" w:sz="4" w:space="0" w:color="auto"/>
              <w:left w:val="single" w:sz="4" w:space="0" w:color="auto"/>
              <w:bottom w:val="single" w:sz="4" w:space="0" w:color="auto"/>
              <w:right w:val="single" w:sz="4" w:space="0" w:color="auto"/>
            </w:tcBorders>
          </w:tcPr>
          <w:p w14:paraId="6D33EB7F" w14:textId="77777777" w:rsidR="001220BF" w:rsidRPr="00BC3560" w:rsidRDefault="001220BF">
            <w:pPr>
              <w:pStyle w:val="NoSpacing"/>
              <w:rPr>
                <w:rFonts w:ascii="Times New Roman" w:hAnsi="Times New Roman"/>
                <w:sz w:val="24"/>
                <w:szCs w:val="24"/>
              </w:rPr>
            </w:pPr>
          </w:p>
        </w:tc>
        <w:tc>
          <w:tcPr>
            <w:tcW w:w="719" w:type="dxa"/>
            <w:tcBorders>
              <w:top w:val="single" w:sz="4" w:space="0" w:color="auto"/>
              <w:left w:val="single" w:sz="4" w:space="0" w:color="auto"/>
              <w:bottom w:val="single" w:sz="4" w:space="0" w:color="auto"/>
              <w:right w:val="single" w:sz="4" w:space="0" w:color="auto"/>
            </w:tcBorders>
          </w:tcPr>
          <w:p w14:paraId="7BDE6A08" w14:textId="77777777" w:rsidR="001220BF" w:rsidRPr="00BC3560" w:rsidRDefault="001220BF">
            <w:pPr>
              <w:pStyle w:val="NoSpacing"/>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1E96C1B3" w14:textId="77777777" w:rsidR="001220BF" w:rsidRPr="00BC3560" w:rsidRDefault="001220BF">
            <w:pPr>
              <w:pStyle w:val="NoSpacing"/>
              <w:rPr>
                <w:rFonts w:ascii="Times New Roman" w:hAnsi="Times New Roman"/>
                <w:sz w:val="24"/>
                <w:szCs w:val="24"/>
              </w:rPr>
            </w:pPr>
          </w:p>
        </w:tc>
        <w:tc>
          <w:tcPr>
            <w:tcW w:w="712" w:type="dxa"/>
            <w:tcBorders>
              <w:top w:val="single" w:sz="4" w:space="0" w:color="auto"/>
              <w:left w:val="single" w:sz="4" w:space="0" w:color="auto"/>
              <w:bottom w:val="single" w:sz="4" w:space="0" w:color="auto"/>
              <w:right w:val="single" w:sz="4" w:space="0" w:color="auto"/>
            </w:tcBorders>
          </w:tcPr>
          <w:p w14:paraId="1891AF32" w14:textId="77777777" w:rsidR="001220BF" w:rsidRPr="00BC3560" w:rsidRDefault="00C374E1">
            <w:pPr>
              <w:pStyle w:val="NoSpacing"/>
              <w:rPr>
                <w:rFonts w:ascii="Times New Roman" w:hAnsi="Times New Roman"/>
                <w:sz w:val="24"/>
                <w:szCs w:val="24"/>
              </w:rPr>
            </w:pPr>
            <w:r w:rsidRPr="00BC3560">
              <w:rPr>
                <w:rFonts w:ascii="Times New Roman" w:hAnsi="Times New Roman"/>
                <w:sz w:val="24"/>
                <w:szCs w:val="24"/>
              </w:rPr>
              <w:t>4</w:t>
            </w:r>
          </w:p>
        </w:tc>
        <w:tc>
          <w:tcPr>
            <w:tcW w:w="697" w:type="dxa"/>
            <w:tcBorders>
              <w:top w:val="single" w:sz="4" w:space="0" w:color="auto"/>
              <w:left w:val="single" w:sz="4" w:space="0" w:color="auto"/>
              <w:bottom w:val="single" w:sz="4" w:space="0" w:color="auto"/>
              <w:right w:val="single" w:sz="4" w:space="0" w:color="auto"/>
            </w:tcBorders>
          </w:tcPr>
          <w:p w14:paraId="27FAC95D" w14:textId="77777777" w:rsidR="001220BF" w:rsidRPr="00BC3560" w:rsidRDefault="00C374E1">
            <w:pPr>
              <w:pStyle w:val="NoSpacing"/>
              <w:rPr>
                <w:rFonts w:ascii="Times New Roman" w:hAnsi="Times New Roman"/>
                <w:sz w:val="24"/>
                <w:szCs w:val="24"/>
              </w:rPr>
            </w:pPr>
            <w:r w:rsidRPr="00BC3560">
              <w:rPr>
                <w:rFonts w:ascii="Times New Roman" w:hAnsi="Times New Roman"/>
                <w:sz w:val="24"/>
                <w:szCs w:val="24"/>
                <w:lang w:val="sr-Cyrl-CS"/>
              </w:rPr>
              <w:t>13</w:t>
            </w:r>
          </w:p>
        </w:tc>
      </w:tr>
      <w:tr w:rsidR="001220BF" w:rsidRPr="00BC3560" w14:paraId="5D77EA93" w14:textId="77777777">
        <w:trPr>
          <w:cantSplit/>
        </w:trPr>
        <w:tc>
          <w:tcPr>
            <w:tcW w:w="3877" w:type="dxa"/>
            <w:tcBorders>
              <w:top w:val="single" w:sz="4" w:space="0" w:color="auto"/>
              <w:left w:val="single" w:sz="4" w:space="0" w:color="auto"/>
              <w:bottom w:val="single" w:sz="4" w:space="0" w:color="auto"/>
              <w:right w:val="single" w:sz="4" w:space="0" w:color="auto"/>
            </w:tcBorders>
          </w:tcPr>
          <w:p w14:paraId="6A9614C0" w14:textId="77777777" w:rsidR="001220BF" w:rsidRPr="00BC3560" w:rsidRDefault="00C374E1">
            <w:pPr>
              <w:pStyle w:val="NoSpacing"/>
              <w:rPr>
                <w:rFonts w:ascii="Times New Roman" w:hAnsi="Times New Roman"/>
              </w:rPr>
            </w:pPr>
            <w:r w:rsidRPr="00BC3560">
              <w:rPr>
                <w:rFonts w:ascii="Times New Roman" w:hAnsi="Times New Roman"/>
              </w:rPr>
              <w:t>Хигијеничари</w:t>
            </w:r>
          </w:p>
        </w:tc>
        <w:tc>
          <w:tcPr>
            <w:tcW w:w="1223" w:type="dxa"/>
            <w:tcBorders>
              <w:top w:val="single" w:sz="4" w:space="0" w:color="auto"/>
              <w:left w:val="single" w:sz="4" w:space="0" w:color="auto"/>
              <w:bottom w:val="single" w:sz="4" w:space="0" w:color="auto"/>
              <w:right w:val="single" w:sz="4" w:space="0" w:color="auto"/>
            </w:tcBorders>
          </w:tcPr>
          <w:p w14:paraId="1AA6EF95" w14:textId="77777777" w:rsidR="001220BF" w:rsidRPr="00BC3560" w:rsidRDefault="00C374E1">
            <w:pPr>
              <w:pStyle w:val="NoSpacing"/>
              <w:rPr>
                <w:rFonts w:ascii="Times New Roman" w:hAnsi="Times New Roman"/>
                <w:sz w:val="24"/>
                <w:szCs w:val="24"/>
              </w:rPr>
            </w:pPr>
            <w:r w:rsidRPr="00BC3560">
              <w:rPr>
                <w:rFonts w:ascii="Times New Roman" w:hAnsi="Times New Roman"/>
                <w:sz w:val="24"/>
                <w:szCs w:val="24"/>
              </w:rPr>
              <w:t>3</w:t>
            </w:r>
          </w:p>
        </w:tc>
        <w:tc>
          <w:tcPr>
            <w:tcW w:w="892" w:type="dxa"/>
            <w:tcBorders>
              <w:top w:val="single" w:sz="4" w:space="0" w:color="auto"/>
              <w:left w:val="single" w:sz="4" w:space="0" w:color="auto"/>
              <w:bottom w:val="single" w:sz="4" w:space="0" w:color="auto"/>
              <w:right w:val="single" w:sz="4" w:space="0" w:color="auto"/>
            </w:tcBorders>
          </w:tcPr>
          <w:p w14:paraId="1141D4D7" w14:textId="77777777" w:rsidR="001220BF" w:rsidRPr="00BC3560" w:rsidRDefault="00C374E1">
            <w:pPr>
              <w:pStyle w:val="NoSpacing"/>
              <w:rPr>
                <w:rFonts w:ascii="Times New Roman" w:hAnsi="Times New Roman"/>
                <w:sz w:val="24"/>
                <w:szCs w:val="24"/>
              </w:rPr>
            </w:pPr>
            <w:r w:rsidRPr="00BC3560">
              <w:rPr>
                <w:rFonts w:ascii="Times New Roman" w:hAnsi="Times New Roman"/>
                <w:sz w:val="24"/>
                <w:szCs w:val="24"/>
              </w:rPr>
              <w:t>3</w:t>
            </w:r>
          </w:p>
        </w:tc>
        <w:tc>
          <w:tcPr>
            <w:tcW w:w="719" w:type="dxa"/>
            <w:tcBorders>
              <w:top w:val="single" w:sz="4" w:space="0" w:color="auto"/>
              <w:left w:val="single" w:sz="4" w:space="0" w:color="auto"/>
              <w:bottom w:val="single" w:sz="4" w:space="0" w:color="auto"/>
              <w:right w:val="single" w:sz="4" w:space="0" w:color="auto"/>
            </w:tcBorders>
          </w:tcPr>
          <w:p w14:paraId="258EE7F1" w14:textId="77777777" w:rsidR="001220BF" w:rsidRPr="00BC3560" w:rsidRDefault="001220BF">
            <w:pPr>
              <w:pStyle w:val="NoSpacing"/>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7664C5FD" w14:textId="77777777" w:rsidR="001220BF" w:rsidRPr="00BC3560" w:rsidRDefault="001220BF">
            <w:pPr>
              <w:pStyle w:val="NoSpacing"/>
              <w:rPr>
                <w:rFonts w:ascii="Times New Roman" w:hAnsi="Times New Roman"/>
                <w:sz w:val="24"/>
                <w:szCs w:val="24"/>
              </w:rPr>
            </w:pPr>
          </w:p>
        </w:tc>
        <w:tc>
          <w:tcPr>
            <w:tcW w:w="712" w:type="dxa"/>
            <w:tcBorders>
              <w:top w:val="single" w:sz="4" w:space="0" w:color="auto"/>
              <w:left w:val="single" w:sz="4" w:space="0" w:color="auto"/>
              <w:bottom w:val="single" w:sz="4" w:space="0" w:color="auto"/>
              <w:right w:val="single" w:sz="4" w:space="0" w:color="auto"/>
            </w:tcBorders>
          </w:tcPr>
          <w:p w14:paraId="130C7904" w14:textId="77777777" w:rsidR="001220BF" w:rsidRPr="00BC3560" w:rsidRDefault="001220BF">
            <w:pPr>
              <w:pStyle w:val="NoSpacing"/>
              <w:rPr>
                <w:rFonts w:ascii="Times New Roman" w:hAnsi="Times New Roman"/>
                <w:sz w:val="24"/>
                <w:szCs w:val="24"/>
              </w:rPr>
            </w:pPr>
          </w:p>
        </w:tc>
        <w:tc>
          <w:tcPr>
            <w:tcW w:w="697" w:type="dxa"/>
            <w:tcBorders>
              <w:top w:val="single" w:sz="4" w:space="0" w:color="auto"/>
              <w:left w:val="single" w:sz="4" w:space="0" w:color="auto"/>
              <w:bottom w:val="single" w:sz="4" w:space="0" w:color="auto"/>
              <w:right w:val="single" w:sz="4" w:space="0" w:color="auto"/>
            </w:tcBorders>
          </w:tcPr>
          <w:p w14:paraId="608B5CE7" w14:textId="77777777" w:rsidR="001220BF" w:rsidRPr="00BC3560" w:rsidRDefault="001220BF">
            <w:pPr>
              <w:pStyle w:val="NoSpacing"/>
              <w:rPr>
                <w:rFonts w:ascii="Times New Roman" w:hAnsi="Times New Roman"/>
                <w:sz w:val="24"/>
                <w:szCs w:val="24"/>
              </w:rPr>
            </w:pPr>
          </w:p>
        </w:tc>
      </w:tr>
      <w:tr w:rsidR="001220BF" w:rsidRPr="00BC3560" w14:paraId="34146109" w14:textId="77777777">
        <w:trPr>
          <w:cantSplit/>
        </w:trPr>
        <w:tc>
          <w:tcPr>
            <w:tcW w:w="3877" w:type="dxa"/>
            <w:tcBorders>
              <w:top w:val="single" w:sz="4" w:space="0" w:color="auto"/>
              <w:left w:val="single" w:sz="4" w:space="0" w:color="auto"/>
              <w:bottom w:val="single" w:sz="4" w:space="0" w:color="auto"/>
              <w:right w:val="single" w:sz="4" w:space="0" w:color="auto"/>
            </w:tcBorders>
          </w:tcPr>
          <w:p w14:paraId="5C6EEF61" w14:textId="77777777" w:rsidR="001220BF" w:rsidRPr="00BC3560" w:rsidRDefault="00C374E1">
            <w:pPr>
              <w:pStyle w:val="NoSpacing"/>
              <w:rPr>
                <w:rFonts w:ascii="Times New Roman" w:hAnsi="Times New Roman"/>
                <w:lang w:val="sr-Cyrl-CS"/>
              </w:rPr>
            </w:pPr>
            <w:r w:rsidRPr="00BC3560">
              <w:rPr>
                <w:rFonts w:ascii="Times New Roman" w:hAnsi="Times New Roman"/>
              </w:rPr>
              <w:t>Л</w:t>
            </w:r>
            <w:r w:rsidRPr="00BC3560">
              <w:rPr>
                <w:rFonts w:ascii="Times New Roman" w:hAnsi="Times New Roman"/>
                <w:lang w:val="sr-Cyrl-CS"/>
              </w:rPr>
              <w:t>о</w:t>
            </w:r>
            <w:r w:rsidRPr="00BC3560">
              <w:rPr>
                <w:rFonts w:ascii="Times New Roman" w:hAnsi="Times New Roman"/>
              </w:rPr>
              <w:t>жач</w:t>
            </w:r>
            <w:r w:rsidRPr="00BC3560">
              <w:rPr>
                <w:rFonts w:ascii="Times New Roman" w:hAnsi="Times New Roman"/>
                <w:lang w:val="sr-Cyrl-CS"/>
              </w:rPr>
              <w:t>/</w:t>
            </w:r>
            <w:r w:rsidRPr="00BC3560">
              <w:rPr>
                <w:rFonts w:ascii="Times New Roman" w:hAnsi="Times New Roman"/>
              </w:rPr>
              <w:t xml:space="preserve"> Домар</w:t>
            </w:r>
          </w:p>
        </w:tc>
        <w:tc>
          <w:tcPr>
            <w:tcW w:w="1223" w:type="dxa"/>
            <w:tcBorders>
              <w:top w:val="single" w:sz="4" w:space="0" w:color="auto"/>
              <w:left w:val="single" w:sz="4" w:space="0" w:color="auto"/>
              <w:bottom w:val="single" w:sz="4" w:space="0" w:color="auto"/>
              <w:right w:val="single" w:sz="4" w:space="0" w:color="auto"/>
            </w:tcBorders>
          </w:tcPr>
          <w:p w14:paraId="26E23E3F" w14:textId="77777777" w:rsidR="001220BF" w:rsidRPr="00BC3560" w:rsidRDefault="00C374E1">
            <w:pPr>
              <w:pStyle w:val="NoSpacing"/>
              <w:rPr>
                <w:rFonts w:ascii="Times New Roman" w:hAnsi="Times New Roman"/>
                <w:sz w:val="24"/>
                <w:szCs w:val="24"/>
                <w:lang w:val="sr-Cyrl-CS"/>
              </w:rPr>
            </w:pPr>
            <w:r w:rsidRPr="00BC3560">
              <w:rPr>
                <w:rFonts w:ascii="Times New Roman" w:hAnsi="Times New Roman"/>
                <w:sz w:val="24"/>
                <w:szCs w:val="24"/>
                <w:lang w:val="sr-Cyrl-CS"/>
              </w:rPr>
              <w:t>1</w:t>
            </w:r>
          </w:p>
        </w:tc>
        <w:tc>
          <w:tcPr>
            <w:tcW w:w="892" w:type="dxa"/>
            <w:tcBorders>
              <w:top w:val="single" w:sz="4" w:space="0" w:color="auto"/>
              <w:left w:val="single" w:sz="4" w:space="0" w:color="auto"/>
              <w:bottom w:val="single" w:sz="4" w:space="0" w:color="auto"/>
              <w:right w:val="single" w:sz="4" w:space="0" w:color="auto"/>
            </w:tcBorders>
          </w:tcPr>
          <w:p w14:paraId="507AC0D7" w14:textId="77777777" w:rsidR="001220BF" w:rsidRPr="00BC3560" w:rsidRDefault="001220BF">
            <w:pPr>
              <w:pStyle w:val="NoSpacing"/>
              <w:rPr>
                <w:rFonts w:ascii="Times New Roman" w:hAnsi="Times New Roman"/>
                <w:sz w:val="24"/>
                <w:szCs w:val="24"/>
              </w:rPr>
            </w:pPr>
          </w:p>
        </w:tc>
        <w:tc>
          <w:tcPr>
            <w:tcW w:w="719" w:type="dxa"/>
            <w:tcBorders>
              <w:top w:val="single" w:sz="4" w:space="0" w:color="auto"/>
              <w:left w:val="single" w:sz="4" w:space="0" w:color="auto"/>
              <w:bottom w:val="single" w:sz="4" w:space="0" w:color="auto"/>
              <w:right w:val="single" w:sz="4" w:space="0" w:color="auto"/>
            </w:tcBorders>
          </w:tcPr>
          <w:p w14:paraId="1044DCAA" w14:textId="77777777" w:rsidR="001220BF" w:rsidRPr="00BC3560" w:rsidRDefault="00C374E1">
            <w:pPr>
              <w:pStyle w:val="NoSpacing"/>
              <w:rPr>
                <w:rFonts w:ascii="Times New Roman" w:hAnsi="Times New Roman"/>
                <w:sz w:val="24"/>
                <w:szCs w:val="24"/>
                <w:lang w:val="sr-Cyrl-CS"/>
              </w:rPr>
            </w:pPr>
            <w:r w:rsidRPr="00BC3560">
              <w:rPr>
                <w:rFonts w:ascii="Times New Roman" w:hAnsi="Times New Roman"/>
                <w:sz w:val="24"/>
                <w:szCs w:val="24"/>
                <w:lang w:val="sr-Cyrl-CS"/>
              </w:rPr>
              <w:t>1</w:t>
            </w:r>
          </w:p>
        </w:tc>
        <w:tc>
          <w:tcPr>
            <w:tcW w:w="708" w:type="dxa"/>
            <w:tcBorders>
              <w:top w:val="single" w:sz="4" w:space="0" w:color="auto"/>
              <w:left w:val="single" w:sz="4" w:space="0" w:color="auto"/>
              <w:bottom w:val="single" w:sz="4" w:space="0" w:color="auto"/>
              <w:right w:val="single" w:sz="4" w:space="0" w:color="auto"/>
            </w:tcBorders>
          </w:tcPr>
          <w:p w14:paraId="3CD21018" w14:textId="77777777" w:rsidR="001220BF" w:rsidRPr="00BC3560" w:rsidRDefault="001220BF">
            <w:pPr>
              <w:pStyle w:val="NoSpacing"/>
              <w:rPr>
                <w:rFonts w:ascii="Times New Roman" w:hAnsi="Times New Roman"/>
                <w:sz w:val="24"/>
                <w:szCs w:val="24"/>
              </w:rPr>
            </w:pPr>
          </w:p>
        </w:tc>
        <w:tc>
          <w:tcPr>
            <w:tcW w:w="712" w:type="dxa"/>
            <w:tcBorders>
              <w:top w:val="single" w:sz="4" w:space="0" w:color="auto"/>
              <w:left w:val="single" w:sz="4" w:space="0" w:color="auto"/>
              <w:bottom w:val="single" w:sz="4" w:space="0" w:color="auto"/>
              <w:right w:val="single" w:sz="4" w:space="0" w:color="auto"/>
            </w:tcBorders>
          </w:tcPr>
          <w:p w14:paraId="61C0343F" w14:textId="77777777" w:rsidR="001220BF" w:rsidRPr="00BC3560" w:rsidRDefault="001220BF">
            <w:pPr>
              <w:pStyle w:val="NoSpacing"/>
              <w:rPr>
                <w:rFonts w:ascii="Times New Roman" w:hAnsi="Times New Roman"/>
                <w:sz w:val="24"/>
                <w:szCs w:val="24"/>
              </w:rPr>
            </w:pPr>
          </w:p>
        </w:tc>
        <w:tc>
          <w:tcPr>
            <w:tcW w:w="697" w:type="dxa"/>
            <w:tcBorders>
              <w:top w:val="single" w:sz="4" w:space="0" w:color="auto"/>
              <w:left w:val="single" w:sz="4" w:space="0" w:color="auto"/>
              <w:bottom w:val="single" w:sz="4" w:space="0" w:color="auto"/>
              <w:right w:val="single" w:sz="4" w:space="0" w:color="auto"/>
            </w:tcBorders>
          </w:tcPr>
          <w:p w14:paraId="25A13253" w14:textId="77777777" w:rsidR="001220BF" w:rsidRPr="00BC3560" w:rsidRDefault="001220BF">
            <w:pPr>
              <w:pStyle w:val="NoSpacing"/>
              <w:rPr>
                <w:rFonts w:ascii="Times New Roman" w:hAnsi="Times New Roman"/>
                <w:sz w:val="24"/>
                <w:szCs w:val="24"/>
              </w:rPr>
            </w:pPr>
          </w:p>
        </w:tc>
      </w:tr>
    </w:tbl>
    <w:p w14:paraId="0CDB69AB" w14:textId="77777777" w:rsidR="001220BF" w:rsidRPr="00BC3560" w:rsidRDefault="001220BF">
      <w:pPr>
        <w:spacing w:before="100" w:after="100" w:line="240" w:lineRule="auto"/>
        <w:rPr>
          <w:rFonts w:ascii="Times New Roman" w:hAnsi="Times New Roman"/>
          <w:lang w:val="ru-RU"/>
        </w:rPr>
      </w:pPr>
    </w:p>
    <w:p w14:paraId="58717EF7" w14:textId="77777777" w:rsidR="001220BF" w:rsidRPr="00BC3560" w:rsidRDefault="001220BF">
      <w:pPr>
        <w:spacing w:before="100" w:after="100" w:line="240" w:lineRule="auto"/>
        <w:jc w:val="center"/>
        <w:rPr>
          <w:rFonts w:ascii="Times New Roman" w:hAnsi="Times New Roman"/>
          <w:b/>
          <w:sz w:val="28"/>
        </w:rPr>
      </w:pPr>
    </w:p>
    <w:p w14:paraId="1520AC44" w14:textId="77777777" w:rsidR="001220BF" w:rsidRPr="00BC3560" w:rsidRDefault="001220BF">
      <w:pPr>
        <w:spacing w:before="100" w:after="100" w:line="240" w:lineRule="auto"/>
        <w:jc w:val="center"/>
        <w:rPr>
          <w:rFonts w:ascii="Times New Roman" w:hAnsi="Times New Roman"/>
          <w:b/>
          <w:sz w:val="28"/>
        </w:rPr>
      </w:pPr>
    </w:p>
    <w:p w14:paraId="217D5AB6" w14:textId="77777777" w:rsidR="001220BF" w:rsidRPr="00BC3560" w:rsidRDefault="00C374E1">
      <w:pPr>
        <w:spacing w:before="100" w:after="100" w:line="240" w:lineRule="auto"/>
        <w:jc w:val="center"/>
        <w:rPr>
          <w:rFonts w:ascii="Times New Roman" w:hAnsi="Times New Roman"/>
          <w:b/>
          <w:sz w:val="28"/>
        </w:rPr>
      </w:pPr>
      <w:r w:rsidRPr="00BC3560">
        <w:rPr>
          <w:rFonts w:ascii="Times New Roman" w:hAnsi="Times New Roman"/>
          <w:b/>
          <w:sz w:val="28"/>
        </w:rPr>
        <w:t>4.2. СТРУЧНО УСАВРШАВАЊЕ ЗАПОСЛЕНИХ</w:t>
      </w:r>
    </w:p>
    <w:p w14:paraId="610DBFD2" w14:textId="77777777" w:rsidR="001220BF" w:rsidRPr="00BC3560" w:rsidRDefault="001220BF">
      <w:pPr>
        <w:spacing w:after="0" w:line="240" w:lineRule="auto"/>
        <w:ind w:firstLine="720"/>
        <w:jc w:val="both"/>
        <w:rPr>
          <w:rFonts w:ascii="Times New Roman" w:hAnsi="Times New Roman"/>
          <w:sz w:val="24"/>
        </w:rPr>
      </w:pPr>
    </w:p>
    <w:p w14:paraId="6784D4F8" w14:textId="77777777" w:rsidR="001220BF" w:rsidRPr="00BC3560" w:rsidRDefault="00C374E1">
      <w:pPr>
        <w:spacing w:after="120" w:line="240" w:lineRule="auto"/>
        <w:ind w:firstLine="720"/>
        <w:jc w:val="both"/>
        <w:rPr>
          <w:rFonts w:ascii="Times New Roman" w:hAnsi="Times New Roman"/>
          <w:b/>
          <w:sz w:val="28"/>
        </w:rPr>
      </w:pPr>
      <w:r w:rsidRPr="00BC3560">
        <w:rPr>
          <w:rFonts w:ascii="Times New Roman" w:hAnsi="Times New Roman"/>
          <w:b/>
          <w:sz w:val="28"/>
        </w:rPr>
        <w:t>4.2.1. План стручног усавршавања запослених</w:t>
      </w:r>
    </w:p>
    <w:tbl>
      <w:tblPr>
        <w:tblW w:w="10027" w:type="dxa"/>
        <w:jc w:val="center"/>
        <w:tblCellMar>
          <w:left w:w="10" w:type="dxa"/>
          <w:right w:w="10" w:type="dxa"/>
        </w:tblCellMar>
        <w:tblLook w:val="04A0" w:firstRow="1" w:lastRow="0" w:firstColumn="1" w:lastColumn="0" w:noHBand="0" w:noVBand="1"/>
      </w:tblPr>
      <w:tblGrid>
        <w:gridCol w:w="2738"/>
        <w:gridCol w:w="7289"/>
      </w:tblGrid>
      <w:tr w:rsidR="001220BF" w:rsidRPr="00BC3560" w14:paraId="592AB392" w14:textId="77777777">
        <w:trPr>
          <w:jc w:val="center"/>
        </w:trPr>
        <w:tc>
          <w:tcPr>
            <w:tcW w:w="2738" w:type="dxa"/>
            <w:tcBorders>
              <w:top w:val="single" w:sz="4" w:space="0" w:color="000000"/>
              <w:left w:val="single" w:sz="4" w:space="0" w:color="000000"/>
              <w:bottom w:val="single" w:sz="12" w:space="0" w:color="000000"/>
              <w:right w:val="single" w:sz="4" w:space="0" w:color="000000"/>
            </w:tcBorders>
            <w:shd w:val="clear" w:color="auto" w:fill="CCFFCC"/>
            <w:tcMar>
              <w:left w:w="108" w:type="dxa"/>
              <w:right w:w="108" w:type="dxa"/>
            </w:tcMar>
          </w:tcPr>
          <w:p w14:paraId="6DEB2DB2" w14:textId="77777777" w:rsidR="001220BF" w:rsidRPr="00BC3560" w:rsidRDefault="00C374E1">
            <w:pPr>
              <w:spacing w:after="120" w:line="240" w:lineRule="auto"/>
              <w:jc w:val="both"/>
              <w:rPr>
                <w:rFonts w:ascii="Times New Roman" w:hAnsi="Times New Roman"/>
                <w:sz w:val="24"/>
                <w:szCs w:val="24"/>
              </w:rPr>
            </w:pPr>
            <w:r w:rsidRPr="00BC3560">
              <w:rPr>
                <w:rFonts w:ascii="Times New Roman" w:hAnsi="Times New Roman"/>
                <w:sz w:val="24"/>
                <w:szCs w:val="24"/>
              </w:rPr>
              <w:t>Установа</w:t>
            </w:r>
          </w:p>
        </w:tc>
        <w:tc>
          <w:tcPr>
            <w:tcW w:w="7289" w:type="dxa"/>
            <w:tcBorders>
              <w:top w:val="single" w:sz="4" w:space="0" w:color="000000"/>
              <w:left w:val="single" w:sz="4" w:space="0" w:color="000000"/>
              <w:bottom w:val="single" w:sz="12" w:space="0" w:color="000000"/>
              <w:right w:val="single" w:sz="4" w:space="0" w:color="000000"/>
            </w:tcBorders>
            <w:shd w:val="clear" w:color="auto" w:fill="CCFFCC"/>
            <w:tcMar>
              <w:left w:w="108" w:type="dxa"/>
              <w:right w:w="108" w:type="dxa"/>
            </w:tcMar>
          </w:tcPr>
          <w:p w14:paraId="7244EC50" w14:textId="77777777" w:rsidR="001220BF" w:rsidRPr="00BC3560" w:rsidRDefault="00C374E1">
            <w:pPr>
              <w:spacing w:after="120" w:line="240" w:lineRule="auto"/>
              <w:jc w:val="both"/>
              <w:rPr>
                <w:rFonts w:ascii="Times New Roman" w:hAnsi="Times New Roman"/>
                <w:sz w:val="24"/>
                <w:szCs w:val="24"/>
              </w:rPr>
            </w:pPr>
            <w:r w:rsidRPr="00BC3560">
              <w:rPr>
                <w:rFonts w:ascii="Times New Roman" w:hAnsi="Times New Roman"/>
                <w:sz w:val="24"/>
                <w:szCs w:val="24"/>
              </w:rPr>
              <w:t>Основна школа „Вук Караџић“</w:t>
            </w:r>
          </w:p>
        </w:tc>
      </w:tr>
      <w:tr w:rsidR="001220BF" w:rsidRPr="00BC3560" w14:paraId="4B6A9469" w14:textId="77777777">
        <w:trPr>
          <w:jc w:val="center"/>
        </w:trPr>
        <w:tc>
          <w:tcPr>
            <w:tcW w:w="2738" w:type="dxa"/>
            <w:tcBorders>
              <w:top w:val="single" w:sz="12" w:space="0" w:color="000000"/>
              <w:left w:val="single" w:sz="4" w:space="0" w:color="000000"/>
              <w:bottom w:val="single" w:sz="4" w:space="0" w:color="000000"/>
              <w:right w:val="single" w:sz="4" w:space="0" w:color="000000"/>
            </w:tcBorders>
            <w:shd w:val="clear" w:color="auto" w:fill="CCFFCC"/>
            <w:tcMar>
              <w:left w:w="108" w:type="dxa"/>
              <w:right w:w="108" w:type="dxa"/>
            </w:tcMar>
          </w:tcPr>
          <w:p w14:paraId="5637C147" w14:textId="77777777" w:rsidR="001220BF" w:rsidRPr="00BC3560" w:rsidRDefault="00C374E1">
            <w:pPr>
              <w:spacing w:after="120" w:line="240" w:lineRule="auto"/>
              <w:jc w:val="both"/>
              <w:rPr>
                <w:rFonts w:ascii="Times New Roman" w:hAnsi="Times New Roman"/>
                <w:sz w:val="24"/>
                <w:szCs w:val="24"/>
              </w:rPr>
            </w:pPr>
            <w:r w:rsidRPr="00BC3560">
              <w:rPr>
                <w:rFonts w:ascii="Times New Roman" w:hAnsi="Times New Roman"/>
                <w:sz w:val="24"/>
                <w:szCs w:val="24"/>
              </w:rPr>
              <w:t>Адреса</w:t>
            </w:r>
          </w:p>
        </w:tc>
        <w:tc>
          <w:tcPr>
            <w:tcW w:w="7289" w:type="dxa"/>
            <w:tcBorders>
              <w:top w:val="single" w:sz="12"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FEA772" w14:textId="77777777" w:rsidR="001220BF" w:rsidRPr="00BC3560" w:rsidRDefault="00C374E1">
            <w:pPr>
              <w:spacing w:after="120" w:line="240" w:lineRule="auto"/>
              <w:jc w:val="both"/>
              <w:rPr>
                <w:rFonts w:ascii="Times New Roman" w:hAnsi="Times New Roman"/>
                <w:sz w:val="24"/>
                <w:szCs w:val="24"/>
              </w:rPr>
            </w:pPr>
            <w:r w:rsidRPr="00BC3560">
              <w:rPr>
                <w:rFonts w:ascii="Times New Roman" w:hAnsi="Times New Roman"/>
                <w:sz w:val="24"/>
                <w:szCs w:val="24"/>
              </w:rPr>
              <w:t>Филипа Кљајића 45</w:t>
            </w:r>
          </w:p>
        </w:tc>
      </w:tr>
      <w:tr w:rsidR="001220BF" w:rsidRPr="00BC3560" w14:paraId="4617970E" w14:textId="77777777">
        <w:trPr>
          <w:jc w:val="center"/>
        </w:trPr>
        <w:tc>
          <w:tcPr>
            <w:tcW w:w="2738"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tcPr>
          <w:p w14:paraId="52CC4B5F" w14:textId="77777777" w:rsidR="001220BF" w:rsidRPr="00BC3560" w:rsidRDefault="00C374E1">
            <w:pPr>
              <w:spacing w:after="120" w:line="240" w:lineRule="auto"/>
              <w:jc w:val="both"/>
              <w:rPr>
                <w:rFonts w:ascii="Times New Roman" w:hAnsi="Times New Roman"/>
                <w:sz w:val="24"/>
                <w:szCs w:val="24"/>
              </w:rPr>
            </w:pPr>
            <w:r w:rsidRPr="00BC3560">
              <w:rPr>
                <w:rFonts w:ascii="Times New Roman" w:hAnsi="Times New Roman"/>
                <w:sz w:val="24"/>
                <w:szCs w:val="24"/>
              </w:rPr>
              <w:t>Општина</w:t>
            </w:r>
          </w:p>
        </w:tc>
        <w:tc>
          <w:tcPr>
            <w:tcW w:w="72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746371" w14:textId="77777777" w:rsidR="001220BF" w:rsidRPr="00BC3560" w:rsidRDefault="00C374E1">
            <w:pPr>
              <w:spacing w:after="120" w:line="240" w:lineRule="auto"/>
              <w:jc w:val="both"/>
              <w:rPr>
                <w:rFonts w:ascii="Times New Roman" w:hAnsi="Times New Roman"/>
                <w:sz w:val="24"/>
                <w:szCs w:val="24"/>
              </w:rPr>
            </w:pPr>
            <w:r w:rsidRPr="00BC3560">
              <w:rPr>
                <w:rFonts w:ascii="Times New Roman" w:hAnsi="Times New Roman"/>
                <w:sz w:val="24"/>
                <w:szCs w:val="24"/>
              </w:rPr>
              <w:t>Лозница</w:t>
            </w:r>
          </w:p>
        </w:tc>
      </w:tr>
      <w:tr w:rsidR="001220BF" w:rsidRPr="00BC3560" w14:paraId="560BC952" w14:textId="77777777">
        <w:trPr>
          <w:jc w:val="center"/>
        </w:trPr>
        <w:tc>
          <w:tcPr>
            <w:tcW w:w="2738"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tcPr>
          <w:p w14:paraId="120AC5FD" w14:textId="77777777" w:rsidR="001220BF" w:rsidRPr="00BC3560" w:rsidRDefault="00C374E1">
            <w:pPr>
              <w:spacing w:after="120" w:line="240" w:lineRule="auto"/>
              <w:jc w:val="both"/>
              <w:rPr>
                <w:rFonts w:ascii="Times New Roman" w:hAnsi="Times New Roman"/>
                <w:sz w:val="24"/>
                <w:szCs w:val="24"/>
              </w:rPr>
            </w:pPr>
            <w:r w:rsidRPr="00BC3560">
              <w:rPr>
                <w:rFonts w:ascii="Times New Roman" w:hAnsi="Times New Roman"/>
                <w:sz w:val="24"/>
                <w:szCs w:val="24"/>
              </w:rPr>
              <w:t>Приоритети школе</w:t>
            </w:r>
          </w:p>
        </w:tc>
        <w:tc>
          <w:tcPr>
            <w:tcW w:w="72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5A337B" w14:textId="77777777" w:rsidR="001220BF" w:rsidRPr="00BC3560" w:rsidRDefault="00C374E1">
            <w:pPr>
              <w:spacing w:after="0" w:line="240" w:lineRule="auto"/>
              <w:jc w:val="both"/>
              <w:rPr>
                <w:rFonts w:ascii="Times New Roman" w:hAnsi="Times New Roman"/>
                <w:sz w:val="24"/>
                <w:szCs w:val="24"/>
                <w:lang w:val="sr-Cyrl-CS"/>
              </w:rPr>
            </w:pPr>
            <w:r w:rsidRPr="00BC3560">
              <w:rPr>
                <w:rFonts w:ascii="Times New Roman" w:hAnsi="Times New Roman"/>
                <w:sz w:val="24"/>
                <w:szCs w:val="24"/>
                <w:lang w:val="sr-Cyrl-CS"/>
              </w:rPr>
              <w:t>4.4. Поседујемо знања о  техникама успешне комуникације:</w:t>
            </w:r>
          </w:p>
          <w:p w14:paraId="1975D4D8" w14:textId="77777777" w:rsidR="001220BF" w:rsidRPr="00BC3560" w:rsidRDefault="00C374E1">
            <w:pPr>
              <w:spacing w:after="0" w:line="240" w:lineRule="auto"/>
              <w:jc w:val="both"/>
              <w:rPr>
                <w:rFonts w:ascii="Times New Roman" w:hAnsi="Times New Roman"/>
                <w:sz w:val="24"/>
                <w:szCs w:val="24"/>
                <w:lang w:val="sr-Cyrl-CS"/>
              </w:rPr>
            </w:pPr>
            <w:r w:rsidRPr="00BC3560">
              <w:rPr>
                <w:rFonts w:ascii="Times New Roman" w:hAnsi="Times New Roman"/>
                <w:sz w:val="24"/>
                <w:szCs w:val="24"/>
                <w:lang w:val="sr-Cyrl-CS"/>
              </w:rPr>
              <w:t>2.1. Поседујемо знања о когнитивном развоју ученика (когнитивним ступњевима и зони наредног развоја);</w:t>
            </w:r>
          </w:p>
          <w:p w14:paraId="5873302B" w14:textId="77777777" w:rsidR="001220BF" w:rsidRPr="00BC3560" w:rsidRDefault="00C374E1">
            <w:pPr>
              <w:spacing w:after="0" w:line="240" w:lineRule="auto"/>
              <w:jc w:val="both"/>
              <w:rPr>
                <w:rFonts w:ascii="Times New Roman" w:hAnsi="Times New Roman"/>
                <w:sz w:val="24"/>
                <w:szCs w:val="24"/>
                <w:lang w:val="sr-Cyrl-CS"/>
              </w:rPr>
            </w:pPr>
            <w:r w:rsidRPr="00BC3560">
              <w:rPr>
                <w:rFonts w:ascii="Times New Roman" w:hAnsi="Times New Roman"/>
                <w:sz w:val="24"/>
                <w:szCs w:val="24"/>
                <w:lang w:val="sr-Cyrl-CS"/>
              </w:rPr>
              <w:t>2.2. Поседујемо знања о природи учења, различитим стиловима учења и стратегијама учења.</w:t>
            </w:r>
          </w:p>
        </w:tc>
      </w:tr>
    </w:tbl>
    <w:p w14:paraId="1D37379E" w14:textId="77777777" w:rsidR="001220BF" w:rsidRPr="00BC3560" w:rsidRDefault="001220BF">
      <w:pPr>
        <w:spacing w:after="120" w:line="240" w:lineRule="auto"/>
        <w:ind w:firstLine="720"/>
        <w:jc w:val="both"/>
        <w:rPr>
          <w:rFonts w:ascii="Times New Roman" w:hAnsi="Times New Roman"/>
          <w:sz w:val="24"/>
          <w:szCs w:val="24"/>
          <w:lang w:val="sr-Cyrl-CS"/>
        </w:rPr>
      </w:pPr>
    </w:p>
    <w:tbl>
      <w:tblPr>
        <w:tblW w:w="10350" w:type="dxa"/>
        <w:tblInd w:w="-162" w:type="dxa"/>
        <w:tblLayout w:type="fixed"/>
        <w:tblCellMar>
          <w:left w:w="10" w:type="dxa"/>
          <w:right w:w="10" w:type="dxa"/>
        </w:tblCellMar>
        <w:tblLook w:val="04A0" w:firstRow="1" w:lastRow="0" w:firstColumn="1" w:lastColumn="0" w:noHBand="0" w:noVBand="1"/>
      </w:tblPr>
      <w:tblGrid>
        <w:gridCol w:w="630"/>
        <w:gridCol w:w="2520"/>
        <w:gridCol w:w="1800"/>
        <w:gridCol w:w="1440"/>
        <w:gridCol w:w="1800"/>
        <w:gridCol w:w="2160"/>
      </w:tblGrid>
      <w:tr w:rsidR="001220BF" w:rsidRPr="00BC3560" w14:paraId="02BF4A50" w14:textId="77777777">
        <w:tc>
          <w:tcPr>
            <w:tcW w:w="630"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tcPr>
          <w:p w14:paraId="6A5D604B" w14:textId="77777777" w:rsidR="001220BF" w:rsidRPr="00BC3560" w:rsidRDefault="001220BF">
            <w:pPr>
              <w:spacing w:after="120" w:line="240" w:lineRule="auto"/>
              <w:ind w:firstLine="720"/>
              <w:jc w:val="both"/>
              <w:rPr>
                <w:rFonts w:ascii="Times New Roman" w:hAnsi="Times New Roman"/>
                <w:sz w:val="24"/>
                <w:szCs w:val="24"/>
                <w:lang w:val="ru-RU"/>
              </w:rPr>
            </w:pPr>
          </w:p>
        </w:tc>
        <w:tc>
          <w:tcPr>
            <w:tcW w:w="2520"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tcPr>
          <w:p w14:paraId="1B440A6B" w14:textId="77777777" w:rsidR="001220BF" w:rsidRPr="00BC3560" w:rsidRDefault="00C374E1">
            <w:pPr>
              <w:spacing w:after="120" w:line="240" w:lineRule="auto"/>
              <w:jc w:val="both"/>
              <w:rPr>
                <w:rFonts w:ascii="Times New Roman" w:hAnsi="Times New Roman"/>
                <w:b/>
              </w:rPr>
            </w:pPr>
            <w:r w:rsidRPr="00BC3560">
              <w:rPr>
                <w:rFonts w:ascii="Times New Roman" w:hAnsi="Times New Roman"/>
                <w:b/>
              </w:rPr>
              <w:t>Облик стручног усавршавања</w:t>
            </w:r>
          </w:p>
        </w:tc>
        <w:tc>
          <w:tcPr>
            <w:tcW w:w="1800"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tcPr>
          <w:p w14:paraId="1C50774D" w14:textId="77777777" w:rsidR="001220BF" w:rsidRPr="00BC3560" w:rsidRDefault="00C374E1">
            <w:pPr>
              <w:spacing w:after="120" w:line="240" w:lineRule="auto"/>
              <w:jc w:val="both"/>
              <w:rPr>
                <w:rFonts w:ascii="Times New Roman" w:hAnsi="Times New Roman"/>
                <w:b/>
              </w:rPr>
            </w:pPr>
            <w:r w:rsidRPr="00BC3560">
              <w:rPr>
                <w:rFonts w:ascii="Times New Roman" w:hAnsi="Times New Roman"/>
                <w:b/>
              </w:rPr>
              <w:t>Ниво</w:t>
            </w:r>
          </w:p>
        </w:tc>
        <w:tc>
          <w:tcPr>
            <w:tcW w:w="1440"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tcPr>
          <w:p w14:paraId="55FD82F0" w14:textId="77777777" w:rsidR="001220BF" w:rsidRPr="00BC3560" w:rsidRDefault="00C374E1">
            <w:pPr>
              <w:spacing w:after="120" w:line="240" w:lineRule="auto"/>
              <w:jc w:val="both"/>
              <w:rPr>
                <w:rFonts w:ascii="Times New Roman" w:hAnsi="Times New Roman"/>
                <w:b/>
              </w:rPr>
            </w:pPr>
            <w:r w:rsidRPr="00BC3560">
              <w:rPr>
                <w:rFonts w:ascii="Times New Roman" w:hAnsi="Times New Roman"/>
                <w:b/>
              </w:rPr>
              <w:t>Планирано време реализације</w:t>
            </w:r>
          </w:p>
        </w:tc>
        <w:tc>
          <w:tcPr>
            <w:tcW w:w="1800"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tcPr>
          <w:p w14:paraId="79951357" w14:textId="77777777" w:rsidR="001220BF" w:rsidRPr="00BC3560" w:rsidRDefault="00C374E1">
            <w:pPr>
              <w:spacing w:after="120" w:line="240" w:lineRule="auto"/>
              <w:jc w:val="both"/>
              <w:rPr>
                <w:rFonts w:ascii="Times New Roman" w:hAnsi="Times New Roman"/>
                <w:b/>
              </w:rPr>
            </w:pPr>
            <w:r w:rsidRPr="00BC3560">
              <w:rPr>
                <w:rFonts w:ascii="Times New Roman" w:hAnsi="Times New Roman"/>
                <w:b/>
              </w:rPr>
              <w:t>Реализатор</w:t>
            </w:r>
          </w:p>
        </w:tc>
        <w:tc>
          <w:tcPr>
            <w:tcW w:w="2160"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tcPr>
          <w:p w14:paraId="6713EEDC" w14:textId="77777777" w:rsidR="001220BF" w:rsidRPr="00BC3560" w:rsidRDefault="00C374E1">
            <w:pPr>
              <w:spacing w:after="120" w:line="240" w:lineRule="auto"/>
              <w:jc w:val="both"/>
              <w:rPr>
                <w:rFonts w:ascii="Times New Roman" w:hAnsi="Times New Roman"/>
                <w:b/>
              </w:rPr>
            </w:pPr>
            <w:r w:rsidRPr="00BC3560">
              <w:rPr>
                <w:rFonts w:ascii="Times New Roman" w:hAnsi="Times New Roman"/>
                <w:b/>
              </w:rPr>
              <w:t>Документ који доказује реализацију</w:t>
            </w:r>
          </w:p>
        </w:tc>
      </w:tr>
      <w:tr w:rsidR="001220BF" w:rsidRPr="00BC3560" w14:paraId="2BA72F77" w14:textId="77777777">
        <w:tc>
          <w:tcPr>
            <w:tcW w:w="630" w:type="dxa"/>
            <w:vMerge w:val="restart"/>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textDirection w:val="btLr"/>
          </w:tcPr>
          <w:p w14:paraId="7F92911C" w14:textId="77777777" w:rsidR="001220BF" w:rsidRPr="00BC3560" w:rsidRDefault="00C374E1">
            <w:pPr>
              <w:spacing w:after="120" w:line="240" w:lineRule="auto"/>
              <w:ind w:left="113" w:right="113"/>
              <w:jc w:val="center"/>
              <w:rPr>
                <w:rFonts w:ascii="Times New Roman" w:hAnsi="Times New Roman"/>
                <w:sz w:val="24"/>
                <w:szCs w:val="24"/>
              </w:rPr>
            </w:pPr>
            <w:r w:rsidRPr="00BC3560">
              <w:rPr>
                <w:rFonts w:ascii="Times New Roman" w:hAnsi="Times New Roman"/>
                <w:sz w:val="24"/>
                <w:szCs w:val="24"/>
              </w:rPr>
              <w:t>Стручно усавршавање у установи</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D5EC44" w14:textId="77777777" w:rsidR="001220BF" w:rsidRPr="00BC3560" w:rsidRDefault="00C374E1">
            <w:pPr>
              <w:spacing w:after="120" w:line="240" w:lineRule="auto"/>
              <w:rPr>
                <w:rFonts w:ascii="Times New Roman" w:hAnsi="Times New Roman"/>
                <w:sz w:val="24"/>
                <w:szCs w:val="24"/>
                <w:lang w:val="ru-RU"/>
              </w:rPr>
            </w:pPr>
            <w:r w:rsidRPr="00BC3560">
              <w:rPr>
                <w:rFonts w:ascii="Times New Roman" w:hAnsi="Times New Roman"/>
                <w:sz w:val="24"/>
                <w:szCs w:val="24"/>
                <w:lang w:val="ru-RU"/>
              </w:rPr>
              <w:t>Угледни часови/радионице/ активности наставника (реализација и присуство)</w:t>
            </w: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D5B84F" w14:textId="77777777" w:rsidR="001220BF" w:rsidRPr="00BC3560" w:rsidRDefault="00C374E1">
            <w:pPr>
              <w:spacing w:after="120" w:line="240" w:lineRule="auto"/>
              <w:jc w:val="both"/>
              <w:rPr>
                <w:rFonts w:ascii="Times New Roman" w:hAnsi="Times New Roman"/>
                <w:sz w:val="24"/>
                <w:szCs w:val="24"/>
              </w:rPr>
            </w:pPr>
            <w:r w:rsidRPr="00BC3560">
              <w:rPr>
                <w:rFonts w:ascii="Times New Roman" w:hAnsi="Times New Roman"/>
                <w:sz w:val="24"/>
                <w:szCs w:val="24"/>
              </w:rPr>
              <w:t>Стручно веће</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0C6CBD" w14:textId="77777777" w:rsidR="001220BF" w:rsidRPr="00BC3560" w:rsidRDefault="00C374E1">
            <w:pPr>
              <w:spacing w:after="120" w:line="240" w:lineRule="auto"/>
              <w:rPr>
                <w:rFonts w:ascii="Times New Roman" w:hAnsi="Times New Roman"/>
                <w:sz w:val="24"/>
                <w:szCs w:val="24"/>
              </w:rPr>
            </w:pPr>
            <w:r w:rsidRPr="00BC3560">
              <w:rPr>
                <w:rFonts w:ascii="Times New Roman" w:hAnsi="Times New Roman"/>
                <w:sz w:val="24"/>
                <w:szCs w:val="24"/>
              </w:rPr>
              <w:t>током шк</w:t>
            </w:r>
            <w:r w:rsidRPr="00BC3560">
              <w:rPr>
                <w:rFonts w:ascii="Times New Roman" w:hAnsi="Times New Roman"/>
                <w:sz w:val="24"/>
                <w:szCs w:val="24"/>
                <w:lang w:val="sr-Cyrl-CS"/>
              </w:rPr>
              <w:t xml:space="preserve">. </w:t>
            </w:r>
            <w:r w:rsidRPr="00BC3560">
              <w:rPr>
                <w:rFonts w:ascii="Times New Roman" w:hAnsi="Times New Roman"/>
                <w:sz w:val="24"/>
                <w:szCs w:val="24"/>
              </w:rPr>
              <w:t>године</w:t>
            </w: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B477CA" w14:textId="77777777" w:rsidR="001220BF" w:rsidRPr="00BC3560" w:rsidRDefault="00C374E1">
            <w:pPr>
              <w:spacing w:after="0" w:line="240" w:lineRule="auto"/>
              <w:jc w:val="both"/>
              <w:rPr>
                <w:rFonts w:ascii="Times New Roman" w:hAnsi="Times New Roman"/>
                <w:sz w:val="24"/>
                <w:szCs w:val="24"/>
              </w:rPr>
            </w:pPr>
            <w:r w:rsidRPr="00BC3560">
              <w:rPr>
                <w:rFonts w:ascii="Times New Roman" w:hAnsi="Times New Roman"/>
                <w:sz w:val="24"/>
                <w:szCs w:val="24"/>
              </w:rPr>
              <w:t xml:space="preserve">наставници, </w:t>
            </w:r>
          </w:p>
          <w:p w14:paraId="54642DCA" w14:textId="77777777" w:rsidR="001220BF" w:rsidRPr="00BC3560" w:rsidRDefault="001220BF">
            <w:pPr>
              <w:spacing w:after="0" w:line="240" w:lineRule="auto"/>
              <w:jc w:val="both"/>
              <w:rPr>
                <w:rFonts w:ascii="Times New Roman" w:hAnsi="Times New Roman"/>
                <w:sz w:val="24"/>
                <w:szCs w:val="24"/>
              </w:rPr>
            </w:pP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3D7B12" w14:textId="77777777" w:rsidR="001220BF" w:rsidRPr="00BC3560" w:rsidRDefault="00C374E1">
            <w:pPr>
              <w:spacing w:after="120" w:line="240" w:lineRule="auto"/>
              <w:rPr>
                <w:rFonts w:ascii="Times New Roman" w:hAnsi="Times New Roman"/>
                <w:sz w:val="24"/>
                <w:szCs w:val="24"/>
                <w:lang w:val="ru-RU"/>
              </w:rPr>
            </w:pPr>
            <w:r w:rsidRPr="00BC3560">
              <w:rPr>
                <w:rFonts w:ascii="Times New Roman" w:hAnsi="Times New Roman"/>
                <w:sz w:val="24"/>
                <w:szCs w:val="24"/>
                <w:lang w:val="ru-RU"/>
              </w:rPr>
              <w:t>Дневник образовно-васпитног рада, Образац за посматрање и вредновање школског часа,припрема наставника/васпитача</w:t>
            </w:r>
          </w:p>
        </w:tc>
      </w:tr>
      <w:tr w:rsidR="001220BF" w:rsidRPr="00BC3560" w14:paraId="24BE9497" w14:textId="77777777">
        <w:tc>
          <w:tcPr>
            <w:tcW w:w="630" w:type="dxa"/>
            <w:vMerge/>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tcPr>
          <w:p w14:paraId="47D4BE79" w14:textId="77777777" w:rsidR="001220BF" w:rsidRPr="00BC3560" w:rsidRDefault="001220BF">
            <w:pPr>
              <w:rPr>
                <w:rFonts w:ascii="Times New Roman" w:hAnsi="Times New Roman"/>
                <w:sz w:val="24"/>
                <w:szCs w:val="24"/>
                <w:lang w:val="ru-RU"/>
              </w:rPr>
            </w:pP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9C046B" w14:textId="77777777" w:rsidR="001220BF" w:rsidRPr="00BC3560" w:rsidRDefault="00C374E1">
            <w:pPr>
              <w:spacing w:after="120" w:line="240" w:lineRule="auto"/>
              <w:jc w:val="both"/>
              <w:rPr>
                <w:rFonts w:ascii="Times New Roman" w:hAnsi="Times New Roman"/>
                <w:sz w:val="24"/>
                <w:szCs w:val="24"/>
                <w:lang w:val="ru-RU"/>
              </w:rPr>
            </w:pPr>
            <w:r w:rsidRPr="00BC3560">
              <w:rPr>
                <w:rFonts w:ascii="Times New Roman" w:hAnsi="Times New Roman"/>
                <w:sz w:val="24"/>
                <w:szCs w:val="24"/>
                <w:lang w:val="ru-RU"/>
              </w:rPr>
              <w:t>Предавања, излагања са семинара, презентације, дискусије и анализе</w:t>
            </w: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625C41" w14:textId="77777777" w:rsidR="001220BF" w:rsidRPr="00BC3560" w:rsidRDefault="00C374E1">
            <w:pPr>
              <w:spacing w:after="120" w:line="240" w:lineRule="auto"/>
              <w:jc w:val="both"/>
              <w:rPr>
                <w:rFonts w:ascii="Times New Roman" w:hAnsi="Times New Roman"/>
                <w:sz w:val="24"/>
                <w:szCs w:val="24"/>
              </w:rPr>
            </w:pPr>
            <w:r w:rsidRPr="00BC3560">
              <w:rPr>
                <w:rFonts w:ascii="Times New Roman" w:hAnsi="Times New Roman"/>
                <w:sz w:val="24"/>
                <w:szCs w:val="24"/>
              </w:rPr>
              <w:t>Стручно веће, Наставничко веће</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7A0C39" w14:textId="77777777" w:rsidR="001220BF" w:rsidRPr="00BC3560" w:rsidRDefault="00C374E1">
            <w:pPr>
              <w:spacing w:after="120" w:line="240" w:lineRule="auto"/>
              <w:rPr>
                <w:rFonts w:ascii="Times New Roman" w:hAnsi="Times New Roman"/>
                <w:sz w:val="24"/>
                <w:szCs w:val="24"/>
              </w:rPr>
            </w:pPr>
            <w:r w:rsidRPr="00BC3560">
              <w:rPr>
                <w:rFonts w:ascii="Times New Roman" w:hAnsi="Times New Roman"/>
                <w:sz w:val="24"/>
                <w:szCs w:val="24"/>
              </w:rPr>
              <w:t>током шк</w:t>
            </w:r>
            <w:r w:rsidRPr="00BC3560">
              <w:rPr>
                <w:rFonts w:ascii="Times New Roman" w:hAnsi="Times New Roman"/>
                <w:sz w:val="24"/>
                <w:szCs w:val="24"/>
                <w:lang w:val="sr-Cyrl-CS"/>
              </w:rPr>
              <w:t xml:space="preserve">. </w:t>
            </w:r>
            <w:r w:rsidRPr="00BC3560">
              <w:rPr>
                <w:rFonts w:ascii="Times New Roman" w:hAnsi="Times New Roman"/>
                <w:sz w:val="24"/>
                <w:szCs w:val="24"/>
              </w:rPr>
              <w:t>године</w:t>
            </w: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339BAF" w14:textId="77777777" w:rsidR="001220BF" w:rsidRPr="00BC3560" w:rsidRDefault="00C374E1">
            <w:pPr>
              <w:spacing w:after="120" w:line="240" w:lineRule="auto"/>
              <w:jc w:val="both"/>
              <w:rPr>
                <w:rFonts w:ascii="Times New Roman" w:hAnsi="Times New Roman"/>
                <w:sz w:val="24"/>
                <w:szCs w:val="24"/>
              </w:rPr>
            </w:pPr>
            <w:r w:rsidRPr="00BC3560">
              <w:rPr>
                <w:rFonts w:ascii="Times New Roman" w:hAnsi="Times New Roman"/>
                <w:sz w:val="24"/>
                <w:szCs w:val="24"/>
              </w:rPr>
              <w:t>учесници семинара</w:t>
            </w: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E84C2A" w14:textId="77777777" w:rsidR="001220BF" w:rsidRPr="00BC3560" w:rsidRDefault="00C374E1">
            <w:pPr>
              <w:spacing w:after="120" w:line="240" w:lineRule="auto"/>
              <w:rPr>
                <w:rFonts w:ascii="Times New Roman" w:hAnsi="Times New Roman"/>
                <w:sz w:val="24"/>
                <w:szCs w:val="24"/>
                <w:lang w:val="ru-RU"/>
              </w:rPr>
            </w:pPr>
            <w:r w:rsidRPr="00BC3560">
              <w:rPr>
                <w:rFonts w:ascii="Times New Roman" w:hAnsi="Times New Roman"/>
                <w:sz w:val="24"/>
                <w:szCs w:val="24"/>
                <w:lang w:val="ru-RU"/>
              </w:rPr>
              <w:t>записник стручног већа,  записник Наставничког већа</w:t>
            </w:r>
          </w:p>
        </w:tc>
      </w:tr>
      <w:tr w:rsidR="001220BF" w:rsidRPr="00BC3560" w14:paraId="70EFBB68" w14:textId="77777777">
        <w:tc>
          <w:tcPr>
            <w:tcW w:w="630" w:type="dxa"/>
            <w:vMerge/>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tcPr>
          <w:p w14:paraId="3E573A94" w14:textId="77777777" w:rsidR="001220BF" w:rsidRPr="00BC3560" w:rsidRDefault="001220BF">
            <w:pPr>
              <w:rPr>
                <w:rFonts w:ascii="Times New Roman" w:hAnsi="Times New Roman"/>
                <w:sz w:val="24"/>
                <w:szCs w:val="24"/>
                <w:lang w:val="ru-RU"/>
              </w:rPr>
            </w:pP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6F0274" w14:textId="77777777" w:rsidR="001220BF" w:rsidRPr="00BC3560" w:rsidRDefault="00C374E1">
            <w:pPr>
              <w:spacing w:after="120" w:line="240" w:lineRule="auto"/>
              <w:jc w:val="both"/>
              <w:rPr>
                <w:rFonts w:ascii="Times New Roman" w:hAnsi="Times New Roman"/>
                <w:sz w:val="24"/>
                <w:szCs w:val="24"/>
                <w:lang w:val="ru-RU"/>
              </w:rPr>
            </w:pPr>
            <w:r w:rsidRPr="00BC3560">
              <w:rPr>
                <w:rFonts w:ascii="Times New Roman" w:hAnsi="Times New Roman"/>
                <w:sz w:val="24"/>
                <w:szCs w:val="24"/>
                <w:lang w:val="ru-RU"/>
              </w:rPr>
              <w:t>Предавања (теме из области васпитања и образовања)</w:t>
            </w: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BDE8F1" w14:textId="77777777" w:rsidR="001220BF" w:rsidRPr="00BC3560" w:rsidRDefault="00C374E1">
            <w:pPr>
              <w:spacing w:after="120" w:line="240" w:lineRule="auto"/>
              <w:jc w:val="both"/>
              <w:rPr>
                <w:rFonts w:ascii="Times New Roman" w:hAnsi="Times New Roman"/>
                <w:sz w:val="24"/>
                <w:szCs w:val="24"/>
              </w:rPr>
            </w:pPr>
            <w:r w:rsidRPr="00BC3560">
              <w:rPr>
                <w:rFonts w:ascii="Times New Roman" w:hAnsi="Times New Roman"/>
                <w:sz w:val="24"/>
                <w:szCs w:val="24"/>
              </w:rPr>
              <w:t>Наставничко веће</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9E465C" w14:textId="77777777" w:rsidR="001220BF" w:rsidRPr="00BC3560" w:rsidRDefault="00C374E1">
            <w:pPr>
              <w:spacing w:after="120" w:line="240" w:lineRule="auto"/>
              <w:rPr>
                <w:rFonts w:ascii="Times New Roman" w:hAnsi="Times New Roman"/>
                <w:sz w:val="24"/>
                <w:szCs w:val="24"/>
              </w:rPr>
            </w:pPr>
            <w:r w:rsidRPr="00BC3560">
              <w:rPr>
                <w:rFonts w:ascii="Times New Roman" w:hAnsi="Times New Roman"/>
                <w:sz w:val="24"/>
                <w:szCs w:val="24"/>
              </w:rPr>
              <w:t>током шк</w:t>
            </w:r>
            <w:r w:rsidRPr="00BC3560">
              <w:rPr>
                <w:rFonts w:ascii="Times New Roman" w:hAnsi="Times New Roman"/>
                <w:sz w:val="24"/>
                <w:szCs w:val="24"/>
                <w:lang w:val="sr-Cyrl-CS"/>
              </w:rPr>
              <w:t xml:space="preserve">. </w:t>
            </w:r>
            <w:r w:rsidRPr="00BC3560">
              <w:rPr>
                <w:rFonts w:ascii="Times New Roman" w:hAnsi="Times New Roman"/>
                <w:sz w:val="24"/>
                <w:szCs w:val="24"/>
              </w:rPr>
              <w:t>године</w:t>
            </w: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FE04FA" w14:textId="77777777" w:rsidR="001220BF" w:rsidRPr="00BC3560" w:rsidRDefault="00C374E1">
            <w:pPr>
              <w:spacing w:after="120" w:line="240" w:lineRule="auto"/>
              <w:jc w:val="both"/>
              <w:rPr>
                <w:rFonts w:ascii="Times New Roman" w:hAnsi="Times New Roman"/>
                <w:sz w:val="24"/>
                <w:szCs w:val="24"/>
                <w:lang w:val="sr-Cyrl-CS"/>
              </w:rPr>
            </w:pPr>
            <w:r w:rsidRPr="00BC3560">
              <w:rPr>
                <w:rFonts w:ascii="Times New Roman" w:hAnsi="Times New Roman"/>
                <w:sz w:val="24"/>
                <w:szCs w:val="24"/>
                <w:lang w:val="sr-Cyrl-CS"/>
              </w:rPr>
              <w:t xml:space="preserve">чланови </w:t>
            </w:r>
            <w:r w:rsidRPr="00BC3560">
              <w:rPr>
                <w:rFonts w:ascii="Times New Roman" w:hAnsi="Times New Roman"/>
                <w:sz w:val="24"/>
                <w:szCs w:val="24"/>
              </w:rPr>
              <w:t>Наставничког већа</w:t>
            </w: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119E38" w14:textId="77777777" w:rsidR="001220BF" w:rsidRPr="00BC3560" w:rsidRDefault="00C374E1">
            <w:pPr>
              <w:spacing w:after="120" w:line="240" w:lineRule="auto"/>
              <w:jc w:val="both"/>
              <w:rPr>
                <w:rFonts w:ascii="Times New Roman" w:hAnsi="Times New Roman"/>
                <w:sz w:val="24"/>
                <w:szCs w:val="24"/>
              </w:rPr>
            </w:pPr>
            <w:r w:rsidRPr="00BC3560">
              <w:rPr>
                <w:rFonts w:ascii="Times New Roman" w:hAnsi="Times New Roman"/>
                <w:sz w:val="24"/>
                <w:szCs w:val="24"/>
              </w:rPr>
              <w:t>записник Наставничког већа</w:t>
            </w:r>
          </w:p>
        </w:tc>
      </w:tr>
      <w:tr w:rsidR="001220BF" w:rsidRPr="00BC3560" w14:paraId="6D1DF34F" w14:textId="77777777">
        <w:trPr>
          <w:trHeight w:val="928"/>
        </w:trPr>
        <w:tc>
          <w:tcPr>
            <w:tcW w:w="630" w:type="dxa"/>
            <w:vMerge w:val="restart"/>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textDirection w:val="btLr"/>
          </w:tcPr>
          <w:p w14:paraId="37F588A8" w14:textId="77777777" w:rsidR="001220BF" w:rsidRPr="00BC3560" w:rsidRDefault="00C374E1">
            <w:pPr>
              <w:spacing w:after="120" w:line="240" w:lineRule="auto"/>
              <w:ind w:left="113" w:right="113"/>
              <w:jc w:val="center"/>
              <w:rPr>
                <w:rFonts w:ascii="Times New Roman" w:hAnsi="Times New Roman"/>
                <w:sz w:val="24"/>
                <w:szCs w:val="24"/>
              </w:rPr>
            </w:pPr>
            <w:r w:rsidRPr="00BC3560">
              <w:rPr>
                <w:rFonts w:ascii="Times New Roman" w:hAnsi="Times New Roman"/>
                <w:sz w:val="24"/>
                <w:szCs w:val="24"/>
              </w:rPr>
              <w:t>Стручно усавршавање ван установе</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8862E1" w14:textId="77777777" w:rsidR="001220BF" w:rsidRPr="00BC3560" w:rsidRDefault="00C374E1">
            <w:pPr>
              <w:rPr>
                <w:rFonts w:ascii="Times New Roman" w:hAnsi="Times New Roman"/>
                <w:sz w:val="24"/>
                <w:szCs w:val="24"/>
                <w:lang w:val="sr-Cyrl-BA"/>
              </w:rPr>
            </w:pPr>
            <w:r w:rsidRPr="00BC3560">
              <w:rPr>
                <w:rFonts w:ascii="Times New Roman" w:hAnsi="Times New Roman"/>
                <w:sz w:val="24"/>
                <w:szCs w:val="24"/>
                <w:lang w:val="sr-Cyrl-BA"/>
              </w:rPr>
              <w:t>Семинари у организацији Министарства просвете за разредну и предметну наставу.</w:t>
            </w: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464760" w14:textId="77777777" w:rsidR="001220BF" w:rsidRPr="00BC3560" w:rsidRDefault="00C374E1">
            <w:pPr>
              <w:spacing w:after="120" w:line="240" w:lineRule="auto"/>
              <w:jc w:val="both"/>
              <w:rPr>
                <w:rFonts w:ascii="Times New Roman" w:hAnsi="Times New Roman"/>
                <w:sz w:val="24"/>
                <w:szCs w:val="24"/>
              </w:rPr>
            </w:pPr>
            <w:r w:rsidRPr="00BC3560">
              <w:rPr>
                <w:rFonts w:ascii="Times New Roman" w:hAnsi="Times New Roman"/>
                <w:sz w:val="24"/>
                <w:szCs w:val="24"/>
              </w:rPr>
              <w:t>Школа</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2D0E75" w14:textId="77777777" w:rsidR="001220BF" w:rsidRPr="00BC3560" w:rsidRDefault="00C374E1">
            <w:pPr>
              <w:spacing w:after="120" w:line="240" w:lineRule="auto"/>
              <w:rPr>
                <w:rFonts w:ascii="Times New Roman" w:hAnsi="Times New Roman"/>
                <w:sz w:val="24"/>
                <w:szCs w:val="24"/>
              </w:rPr>
            </w:pPr>
            <w:r w:rsidRPr="00BC3560">
              <w:rPr>
                <w:rFonts w:ascii="Times New Roman" w:hAnsi="Times New Roman"/>
                <w:sz w:val="24"/>
                <w:szCs w:val="24"/>
              </w:rPr>
              <w:t>током шк</w:t>
            </w:r>
            <w:r w:rsidRPr="00BC3560">
              <w:rPr>
                <w:rFonts w:ascii="Times New Roman" w:hAnsi="Times New Roman"/>
                <w:sz w:val="24"/>
                <w:szCs w:val="24"/>
                <w:lang w:val="sr-Cyrl-CS"/>
              </w:rPr>
              <w:t xml:space="preserve">. </w:t>
            </w:r>
            <w:r w:rsidRPr="00BC3560">
              <w:rPr>
                <w:rFonts w:ascii="Times New Roman" w:hAnsi="Times New Roman"/>
                <w:sz w:val="24"/>
                <w:szCs w:val="24"/>
              </w:rPr>
              <w:t>године</w:t>
            </w: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907D84" w14:textId="77777777" w:rsidR="001220BF" w:rsidRPr="00BC3560" w:rsidRDefault="00C374E1">
            <w:pPr>
              <w:spacing w:after="120" w:line="240" w:lineRule="auto"/>
              <w:jc w:val="both"/>
              <w:rPr>
                <w:rFonts w:ascii="Times New Roman" w:hAnsi="Times New Roman"/>
                <w:sz w:val="24"/>
                <w:szCs w:val="24"/>
              </w:rPr>
            </w:pPr>
            <w:r w:rsidRPr="00BC3560">
              <w:rPr>
                <w:rFonts w:ascii="Times New Roman" w:hAnsi="Times New Roman"/>
                <w:sz w:val="24"/>
                <w:szCs w:val="24"/>
              </w:rPr>
              <w:t>реализатори семинара</w:t>
            </w: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2BF0B8" w14:textId="77777777" w:rsidR="001220BF" w:rsidRPr="00BC3560" w:rsidRDefault="00C374E1">
            <w:pPr>
              <w:spacing w:after="120" w:line="240" w:lineRule="auto"/>
              <w:jc w:val="both"/>
              <w:rPr>
                <w:rFonts w:ascii="Times New Roman" w:hAnsi="Times New Roman"/>
                <w:sz w:val="24"/>
                <w:szCs w:val="24"/>
              </w:rPr>
            </w:pPr>
            <w:r w:rsidRPr="00BC3560">
              <w:rPr>
                <w:rFonts w:ascii="Times New Roman" w:hAnsi="Times New Roman"/>
                <w:sz w:val="24"/>
                <w:szCs w:val="24"/>
              </w:rPr>
              <w:t>уверења</w:t>
            </w:r>
          </w:p>
          <w:p w14:paraId="14BE8C6D" w14:textId="77777777" w:rsidR="001220BF" w:rsidRPr="00BC3560" w:rsidRDefault="001220BF">
            <w:pPr>
              <w:spacing w:after="120" w:line="240" w:lineRule="auto"/>
              <w:jc w:val="both"/>
              <w:rPr>
                <w:rFonts w:ascii="Times New Roman" w:hAnsi="Times New Roman"/>
                <w:sz w:val="24"/>
                <w:szCs w:val="24"/>
              </w:rPr>
            </w:pPr>
          </w:p>
        </w:tc>
      </w:tr>
      <w:tr w:rsidR="001220BF" w:rsidRPr="00BC3560" w14:paraId="3F7D963F" w14:textId="77777777">
        <w:tc>
          <w:tcPr>
            <w:tcW w:w="630" w:type="dxa"/>
            <w:vMerge/>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tcPr>
          <w:p w14:paraId="310C0301" w14:textId="77777777" w:rsidR="001220BF" w:rsidRPr="00BC3560" w:rsidRDefault="001220BF">
            <w:pPr>
              <w:rPr>
                <w:rFonts w:ascii="Times New Roman" w:hAnsi="Times New Roman"/>
                <w:sz w:val="24"/>
                <w:szCs w:val="24"/>
              </w:rPr>
            </w:pP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DC0705" w14:textId="77777777" w:rsidR="001220BF" w:rsidRPr="00BC3560" w:rsidRDefault="00C374E1">
            <w:pPr>
              <w:rPr>
                <w:rFonts w:ascii="Times New Roman" w:hAnsi="Times New Roman"/>
                <w:sz w:val="24"/>
                <w:szCs w:val="24"/>
                <w:lang w:val="sr-Cyrl-BA"/>
              </w:rPr>
            </w:pPr>
            <w:r w:rsidRPr="00BC3560">
              <w:rPr>
                <w:rFonts w:ascii="Times New Roman" w:hAnsi="Times New Roman"/>
                <w:sz w:val="24"/>
                <w:szCs w:val="24"/>
                <w:lang w:val="sr-Cyrl-BA"/>
              </w:rPr>
              <w:t xml:space="preserve">Семинари које организују </w:t>
            </w:r>
            <w:r w:rsidRPr="00BC3560">
              <w:rPr>
                <w:rFonts w:ascii="Times New Roman" w:hAnsi="Times New Roman"/>
                <w:sz w:val="24"/>
                <w:szCs w:val="24"/>
                <w:lang w:val="sr-Cyrl-BA"/>
              </w:rPr>
              <w:lastRenderedPageBreak/>
              <w:t xml:space="preserve">Министарство просвете, стручна друштва и удружења. </w:t>
            </w: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06137E" w14:textId="77777777" w:rsidR="001220BF" w:rsidRPr="00BC3560" w:rsidRDefault="00C374E1">
            <w:pPr>
              <w:spacing w:after="120" w:line="240" w:lineRule="auto"/>
              <w:jc w:val="both"/>
              <w:rPr>
                <w:rFonts w:ascii="Times New Roman" w:hAnsi="Times New Roman"/>
                <w:sz w:val="24"/>
                <w:szCs w:val="24"/>
              </w:rPr>
            </w:pPr>
            <w:r w:rsidRPr="00BC3560">
              <w:rPr>
                <w:rFonts w:ascii="Times New Roman" w:hAnsi="Times New Roman"/>
                <w:sz w:val="24"/>
                <w:szCs w:val="24"/>
              </w:rPr>
              <w:lastRenderedPageBreak/>
              <w:t>Школа</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26D052" w14:textId="77777777" w:rsidR="001220BF" w:rsidRPr="00BC3560" w:rsidRDefault="00C374E1">
            <w:pPr>
              <w:spacing w:after="120" w:line="240" w:lineRule="auto"/>
              <w:rPr>
                <w:rFonts w:ascii="Times New Roman" w:hAnsi="Times New Roman"/>
                <w:sz w:val="24"/>
                <w:szCs w:val="24"/>
              </w:rPr>
            </w:pPr>
            <w:r w:rsidRPr="00BC3560">
              <w:rPr>
                <w:rFonts w:ascii="Times New Roman" w:hAnsi="Times New Roman"/>
                <w:sz w:val="24"/>
                <w:szCs w:val="24"/>
              </w:rPr>
              <w:t>током шк</w:t>
            </w:r>
            <w:r w:rsidRPr="00BC3560">
              <w:rPr>
                <w:rFonts w:ascii="Times New Roman" w:hAnsi="Times New Roman"/>
                <w:sz w:val="24"/>
                <w:szCs w:val="24"/>
                <w:lang w:val="sr-Cyrl-CS"/>
              </w:rPr>
              <w:t xml:space="preserve">. </w:t>
            </w:r>
            <w:r w:rsidRPr="00BC3560">
              <w:rPr>
                <w:rFonts w:ascii="Times New Roman" w:hAnsi="Times New Roman"/>
                <w:sz w:val="24"/>
                <w:szCs w:val="24"/>
              </w:rPr>
              <w:t>године</w:t>
            </w: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12A3E5" w14:textId="77777777" w:rsidR="001220BF" w:rsidRPr="00BC3560" w:rsidRDefault="00C374E1">
            <w:pPr>
              <w:spacing w:after="120" w:line="240" w:lineRule="auto"/>
              <w:jc w:val="both"/>
              <w:rPr>
                <w:rFonts w:ascii="Times New Roman" w:hAnsi="Times New Roman"/>
                <w:sz w:val="24"/>
                <w:szCs w:val="24"/>
              </w:rPr>
            </w:pPr>
            <w:r w:rsidRPr="00BC3560">
              <w:rPr>
                <w:rFonts w:ascii="Times New Roman" w:hAnsi="Times New Roman"/>
                <w:sz w:val="24"/>
                <w:szCs w:val="24"/>
              </w:rPr>
              <w:t>реализатори семинара</w:t>
            </w: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265452" w14:textId="77777777" w:rsidR="001220BF" w:rsidRPr="00BC3560" w:rsidRDefault="00C374E1">
            <w:pPr>
              <w:spacing w:after="120" w:line="240" w:lineRule="auto"/>
              <w:jc w:val="both"/>
              <w:rPr>
                <w:rFonts w:ascii="Times New Roman" w:hAnsi="Times New Roman"/>
                <w:sz w:val="24"/>
                <w:szCs w:val="24"/>
              </w:rPr>
            </w:pPr>
            <w:r w:rsidRPr="00BC3560">
              <w:rPr>
                <w:rFonts w:ascii="Times New Roman" w:hAnsi="Times New Roman"/>
                <w:sz w:val="24"/>
                <w:szCs w:val="24"/>
              </w:rPr>
              <w:t>уверења</w:t>
            </w:r>
          </w:p>
        </w:tc>
      </w:tr>
      <w:tr w:rsidR="001220BF" w:rsidRPr="00BC3560" w14:paraId="578B5058" w14:textId="77777777">
        <w:tc>
          <w:tcPr>
            <w:tcW w:w="630" w:type="dxa"/>
            <w:vMerge/>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tcPr>
          <w:p w14:paraId="4FF9BB2A" w14:textId="77777777" w:rsidR="001220BF" w:rsidRPr="00BC3560" w:rsidRDefault="001220BF">
            <w:pPr>
              <w:rPr>
                <w:rFonts w:ascii="Times New Roman" w:hAnsi="Times New Roman"/>
                <w:sz w:val="24"/>
                <w:szCs w:val="24"/>
              </w:rPr>
            </w:pP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8E10A7" w14:textId="77777777" w:rsidR="001220BF" w:rsidRPr="00BC3560" w:rsidRDefault="00C374E1">
            <w:pPr>
              <w:spacing w:after="120" w:line="240" w:lineRule="auto"/>
              <w:jc w:val="both"/>
              <w:rPr>
                <w:rFonts w:ascii="Times New Roman" w:hAnsi="Times New Roman"/>
                <w:sz w:val="24"/>
                <w:szCs w:val="24"/>
                <w:lang w:val="sr-Cyrl-CS"/>
              </w:rPr>
            </w:pPr>
            <w:r w:rsidRPr="00BC3560">
              <w:rPr>
                <w:rFonts w:ascii="Times New Roman" w:hAnsi="Times New Roman"/>
                <w:sz w:val="24"/>
                <w:szCs w:val="24"/>
                <w:lang w:val="sr-Cyrl-CS"/>
              </w:rPr>
              <w:t>Акредитовани семинари</w:t>
            </w: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219AB3" w14:textId="77777777" w:rsidR="001220BF" w:rsidRPr="00BC3560" w:rsidRDefault="00C374E1">
            <w:pPr>
              <w:spacing w:after="120" w:line="240" w:lineRule="auto"/>
              <w:jc w:val="both"/>
              <w:rPr>
                <w:rFonts w:ascii="Times New Roman" w:hAnsi="Times New Roman"/>
                <w:sz w:val="24"/>
                <w:szCs w:val="24"/>
              </w:rPr>
            </w:pPr>
            <w:r w:rsidRPr="00BC3560">
              <w:rPr>
                <w:rFonts w:ascii="Times New Roman" w:hAnsi="Times New Roman"/>
                <w:sz w:val="24"/>
                <w:szCs w:val="24"/>
              </w:rPr>
              <w:t>Регионални</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38C288" w14:textId="77777777" w:rsidR="001220BF" w:rsidRPr="00BC3560" w:rsidRDefault="00C374E1">
            <w:pPr>
              <w:spacing w:after="120" w:line="240" w:lineRule="auto"/>
              <w:rPr>
                <w:rFonts w:ascii="Times New Roman" w:hAnsi="Times New Roman"/>
                <w:sz w:val="24"/>
                <w:szCs w:val="24"/>
              </w:rPr>
            </w:pPr>
            <w:r w:rsidRPr="00BC3560">
              <w:rPr>
                <w:rFonts w:ascii="Times New Roman" w:hAnsi="Times New Roman"/>
                <w:sz w:val="24"/>
                <w:szCs w:val="24"/>
              </w:rPr>
              <w:t>током шк</w:t>
            </w:r>
            <w:r w:rsidRPr="00BC3560">
              <w:rPr>
                <w:rFonts w:ascii="Times New Roman" w:hAnsi="Times New Roman"/>
                <w:sz w:val="24"/>
                <w:szCs w:val="24"/>
                <w:lang w:val="sr-Cyrl-CS"/>
              </w:rPr>
              <w:t xml:space="preserve">. </w:t>
            </w:r>
            <w:r w:rsidRPr="00BC3560">
              <w:rPr>
                <w:rFonts w:ascii="Times New Roman" w:hAnsi="Times New Roman"/>
                <w:sz w:val="24"/>
                <w:szCs w:val="24"/>
              </w:rPr>
              <w:t>године</w:t>
            </w: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8BBED7" w14:textId="77777777" w:rsidR="001220BF" w:rsidRPr="00BC3560" w:rsidRDefault="00C374E1">
            <w:pPr>
              <w:spacing w:after="120" w:line="240" w:lineRule="auto"/>
              <w:jc w:val="both"/>
              <w:rPr>
                <w:rFonts w:ascii="Times New Roman" w:hAnsi="Times New Roman"/>
                <w:sz w:val="24"/>
                <w:szCs w:val="24"/>
              </w:rPr>
            </w:pPr>
            <w:r w:rsidRPr="00BC3560">
              <w:rPr>
                <w:rFonts w:ascii="Times New Roman" w:hAnsi="Times New Roman"/>
                <w:sz w:val="24"/>
                <w:szCs w:val="24"/>
              </w:rPr>
              <w:t>реализатори семинара</w:t>
            </w: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24F301" w14:textId="77777777" w:rsidR="001220BF" w:rsidRPr="00BC3560" w:rsidRDefault="00C374E1">
            <w:pPr>
              <w:spacing w:after="120" w:line="240" w:lineRule="auto"/>
              <w:jc w:val="both"/>
              <w:rPr>
                <w:rFonts w:ascii="Times New Roman" w:hAnsi="Times New Roman"/>
                <w:sz w:val="24"/>
                <w:szCs w:val="24"/>
              </w:rPr>
            </w:pPr>
            <w:r w:rsidRPr="00BC3560">
              <w:rPr>
                <w:rFonts w:ascii="Times New Roman" w:hAnsi="Times New Roman"/>
                <w:sz w:val="24"/>
                <w:szCs w:val="24"/>
              </w:rPr>
              <w:t>уверења</w:t>
            </w:r>
          </w:p>
        </w:tc>
      </w:tr>
      <w:tr w:rsidR="001220BF" w:rsidRPr="00BC3560" w14:paraId="36CE794A" w14:textId="77777777">
        <w:tc>
          <w:tcPr>
            <w:tcW w:w="630" w:type="dxa"/>
            <w:vMerge/>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tcPr>
          <w:p w14:paraId="169617CA" w14:textId="77777777" w:rsidR="001220BF" w:rsidRPr="00BC3560" w:rsidRDefault="001220BF">
            <w:pPr>
              <w:rPr>
                <w:rFonts w:ascii="Times New Roman" w:hAnsi="Times New Roman"/>
                <w:sz w:val="24"/>
                <w:szCs w:val="24"/>
              </w:rPr>
            </w:pP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1B4F5E" w14:textId="77777777" w:rsidR="001220BF" w:rsidRPr="00BC3560" w:rsidRDefault="00C374E1">
            <w:pPr>
              <w:spacing w:after="120" w:line="240" w:lineRule="auto"/>
              <w:jc w:val="both"/>
              <w:rPr>
                <w:rFonts w:ascii="Times New Roman" w:hAnsi="Times New Roman"/>
                <w:sz w:val="24"/>
                <w:szCs w:val="24"/>
              </w:rPr>
            </w:pPr>
            <w:r w:rsidRPr="00BC3560">
              <w:rPr>
                <w:rFonts w:ascii="Times New Roman" w:hAnsi="Times New Roman"/>
                <w:sz w:val="24"/>
                <w:szCs w:val="24"/>
              </w:rPr>
              <w:t>Стручни скупови</w:t>
            </w: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C0785B" w14:textId="77777777" w:rsidR="001220BF" w:rsidRPr="00BC3560" w:rsidRDefault="00C374E1">
            <w:pPr>
              <w:spacing w:after="120" w:line="240" w:lineRule="auto"/>
              <w:jc w:val="both"/>
              <w:rPr>
                <w:rFonts w:ascii="Times New Roman" w:hAnsi="Times New Roman"/>
                <w:sz w:val="24"/>
                <w:szCs w:val="24"/>
              </w:rPr>
            </w:pPr>
            <w:r w:rsidRPr="00BC3560">
              <w:rPr>
                <w:rFonts w:ascii="Times New Roman" w:hAnsi="Times New Roman"/>
                <w:sz w:val="24"/>
                <w:szCs w:val="24"/>
              </w:rPr>
              <w:t>регионални, републички</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D5FF2C" w14:textId="77777777" w:rsidR="001220BF" w:rsidRPr="00BC3560" w:rsidRDefault="00C374E1">
            <w:pPr>
              <w:spacing w:after="120" w:line="240" w:lineRule="auto"/>
              <w:rPr>
                <w:rFonts w:ascii="Times New Roman" w:hAnsi="Times New Roman"/>
                <w:sz w:val="24"/>
                <w:szCs w:val="24"/>
              </w:rPr>
            </w:pPr>
            <w:r w:rsidRPr="00BC3560">
              <w:rPr>
                <w:rFonts w:ascii="Times New Roman" w:hAnsi="Times New Roman"/>
                <w:sz w:val="24"/>
                <w:szCs w:val="24"/>
              </w:rPr>
              <w:t>током шк</w:t>
            </w:r>
            <w:r w:rsidRPr="00BC3560">
              <w:rPr>
                <w:rFonts w:ascii="Times New Roman" w:hAnsi="Times New Roman"/>
                <w:sz w:val="24"/>
                <w:szCs w:val="24"/>
                <w:lang w:val="sr-Cyrl-CS"/>
              </w:rPr>
              <w:t xml:space="preserve">. </w:t>
            </w:r>
            <w:r w:rsidRPr="00BC3560">
              <w:rPr>
                <w:rFonts w:ascii="Times New Roman" w:hAnsi="Times New Roman"/>
                <w:sz w:val="24"/>
                <w:szCs w:val="24"/>
              </w:rPr>
              <w:t>године</w:t>
            </w: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AAF2BB" w14:textId="77777777" w:rsidR="001220BF" w:rsidRPr="00BC3560" w:rsidRDefault="00C374E1">
            <w:pPr>
              <w:spacing w:after="120" w:line="240" w:lineRule="auto"/>
              <w:jc w:val="both"/>
              <w:rPr>
                <w:rFonts w:ascii="Times New Roman" w:hAnsi="Times New Roman"/>
                <w:sz w:val="24"/>
                <w:szCs w:val="24"/>
              </w:rPr>
            </w:pPr>
            <w:r w:rsidRPr="00BC3560">
              <w:rPr>
                <w:rFonts w:ascii="Times New Roman" w:hAnsi="Times New Roman"/>
                <w:sz w:val="24"/>
                <w:szCs w:val="24"/>
              </w:rPr>
              <w:t>реализатори стр</w:t>
            </w:r>
            <w:r w:rsidRPr="00BC3560">
              <w:rPr>
                <w:rFonts w:ascii="Times New Roman" w:hAnsi="Times New Roman"/>
                <w:sz w:val="24"/>
                <w:szCs w:val="24"/>
                <w:lang w:val="sr-Cyrl-CS"/>
              </w:rPr>
              <w:t xml:space="preserve">. </w:t>
            </w:r>
            <w:r w:rsidRPr="00BC3560">
              <w:rPr>
                <w:rFonts w:ascii="Times New Roman" w:hAnsi="Times New Roman"/>
                <w:sz w:val="24"/>
                <w:szCs w:val="24"/>
              </w:rPr>
              <w:t>скупова</w:t>
            </w: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2ECF2A" w14:textId="77777777" w:rsidR="001220BF" w:rsidRPr="00BC3560" w:rsidRDefault="00C374E1">
            <w:pPr>
              <w:spacing w:after="120" w:line="240" w:lineRule="auto"/>
              <w:jc w:val="both"/>
              <w:rPr>
                <w:rFonts w:ascii="Times New Roman" w:hAnsi="Times New Roman"/>
                <w:sz w:val="24"/>
                <w:szCs w:val="24"/>
              </w:rPr>
            </w:pPr>
            <w:r w:rsidRPr="00BC3560">
              <w:rPr>
                <w:rFonts w:ascii="Times New Roman" w:hAnsi="Times New Roman"/>
                <w:sz w:val="24"/>
                <w:szCs w:val="24"/>
              </w:rPr>
              <w:t>уверења</w:t>
            </w:r>
          </w:p>
        </w:tc>
      </w:tr>
    </w:tbl>
    <w:p w14:paraId="2A0FEF9D" w14:textId="77777777" w:rsidR="001220BF" w:rsidRPr="00BC3560" w:rsidRDefault="001220BF">
      <w:pPr>
        <w:spacing w:after="120" w:line="240" w:lineRule="auto"/>
        <w:jc w:val="both"/>
        <w:rPr>
          <w:rFonts w:ascii="Times New Roman" w:hAnsi="Times New Roman"/>
          <w:sz w:val="24"/>
          <w:szCs w:val="24"/>
          <w:lang w:val="sr-Cyrl-CS"/>
        </w:rPr>
      </w:pPr>
    </w:p>
    <w:p w14:paraId="40682ACF" w14:textId="77777777" w:rsidR="001220BF" w:rsidRPr="00BC3560" w:rsidRDefault="00C374E1">
      <w:pPr>
        <w:spacing w:after="0" w:line="240" w:lineRule="auto"/>
        <w:ind w:firstLine="720"/>
        <w:jc w:val="both"/>
        <w:rPr>
          <w:rFonts w:ascii="Times New Roman" w:hAnsi="Times New Roman"/>
          <w:sz w:val="24"/>
          <w:szCs w:val="24"/>
          <w:lang w:val="ru-RU"/>
        </w:rPr>
      </w:pPr>
      <w:r w:rsidRPr="00BC3560">
        <w:rPr>
          <w:rFonts w:ascii="Times New Roman" w:hAnsi="Times New Roman"/>
          <w:sz w:val="24"/>
          <w:szCs w:val="24"/>
          <w:lang w:val="ru-RU"/>
        </w:rPr>
        <w:t>Лични планови стручног усавршавања наставника, васпитача и стручних сарадника чине Анекс ГПРШ (налазе се код помоћника директора).</w:t>
      </w:r>
    </w:p>
    <w:p w14:paraId="773F19B1" w14:textId="77777777" w:rsidR="001220BF" w:rsidRPr="00BC3560" w:rsidRDefault="001220BF">
      <w:pPr>
        <w:spacing w:after="120" w:line="240" w:lineRule="auto"/>
        <w:jc w:val="both"/>
        <w:rPr>
          <w:rFonts w:ascii="Times New Roman" w:hAnsi="Times New Roman"/>
          <w:sz w:val="24"/>
        </w:rPr>
      </w:pPr>
    </w:p>
    <w:p w14:paraId="4AC99AFA" w14:textId="77777777" w:rsidR="001220BF" w:rsidRPr="00BC3560" w:rsidRDefault="00C374E1">
      <w:pPr>
        <w:spacing w:after="0" w:line="240" w:lineRule="auto"/>
        <w:rPr>
          <w:rFonts w:ascii="Times New Roman" w:hAnsi="Times New Roman"/>
          <w:b/>
          <w:sz w:val="28"/>
          <w:lang w:val="ru-RU"/>
        </w:rPr>
      </w:pPr>
      <w:r w:rsidRPr="00BC3560">
        <w:rPr>
          <w:rFonts w:ascii="Times New Roman" w:hAnsi="Times New Roman"/>
          <w:b/>
          <w:sz w:val="28"/>
          <w:lang w:val="ru-RU"/>
        </w:rPr>
        <w:br w:type="page"/>
      </w:r>
    </w:p>
    <w:p w14:paraId="334B5671" w14:textId="77777777" w:rsidR="001220BF" w:rsidRPr="00BC3560" w:rsidRDefault="00C374E1">
      <w:pPr>
        <w:spacing w:after="120" w:line="240" w:lineRule="auto"/>
        <w:jc w:val="both"/>
        <w:rPr>
          <w:rFonts w:ascii="Times New Roman" w:hAnsi="Times New Roman"/>
          <w:b/>
          <w:sz w:val="28"/>
          <w:lang w:val="ru-RU"/>
        </w:rPr>
      </w:pPr>
      <w:r w:rsidRPr="00BC3560">
        <w:rPr>
          <w:rFonts w:ascii="Times New Roman" w:hAnsi="Times New Roman"/>
          <w:b/>
          <w:sz w:val="28"/>
          <w:lang w:val="ru-RU"/>
        </w:rPr>
        <w:lastRenderedPageBreak/>
        <w:t>4.2.2. План стручног усавршавања директора</w:t>
      </w:r>
    </w:p>
    <w:tbl>
      <w:tblPr>
        <w:tblW w:w="9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421"/>
        <w:gridCol w:w="1629"/>
        <w:gridCol w:w="1800"/>
        <w:gridCol w:w="1559"/>
      </w:tblGrid>
      <w:tr w:rsidR="001220BF" w:rsidRPr="00BC3560" w14:paraId="3E40406F" w14:textId="77777777">
        <w:tc>
          <w:tcPr>
            <w:tcW w:w="2268" w:type="dxa"/>
          </w:tcPr>
          <w:p w14:paraId="6C3FFCEC" w14:textId="77777777" w:rsidR="001220BF" w:rsidRPr="00BC3560" w:rsidRDefault="001220BF">
            <w:pPr>
              <w:spacing w:after="0" w:line="240" w:lineRule="auto"/>
              <w:jc w:val="center"/>
              <w:rPr>
                <w:rFonts w:ascii="Times New Roman" w:hAnsi="Times New Roman"/>
                <w:b/>
                <w:sz w:val="24"/>
                <w:szCs w:val="24"/>
                <w:lang w:val="sr-Cyrl-CS"/>
              </w:rPr>
            </w:pPr>
          </w:p>
          <w:p w14:paraId="6DD6DBB3" w14:textId="77777777" w:rsidR="001220BF" w:rsidRPr="00BC3560" w:rsidRDefault="00C374E1">
            <w:pPr>
              <w:spacing w:after="0" w:line="240" w:lineRule="auto"/>
              <w:jc w:val="center"/>
              <w:rPr>
                <w:rFonts w:ascii="Times New Roman" w:hAnsi="Times New Roman"/>
                <w:b/>
                <w:sz w:val="24"/>
                <w:szCs w:val="24"/>
                <w:lang w:val="sr-Cyrl-CS"/>
              </w:rPr>
            </w:pPr>
            <w:r w:rsidRPr="00BC3560">
              <w:rPr>
                <w:rFonts w:ascii="Times New Roman" w:hAnsi="Times New Roman"/>
                <w:b/>
                <w:sz w:val="24"/>
                <w:szCs w:val="24"/>
                <w:lang w:val="sr-Cyrl-CS"/>
              </w:rPr>
              <w:t>Област усавршавања</w:t>
            </w:r>
          </w:p>
        </w:tc>
        <w:tc>
          <w:tcPr>
            <w:tcW w:w="2421" w:type="dxa"/>
          </w:tcPr>
          <w:p w14:paraId="66B74681" w14:textId="77777777" w:rsidR="001220BF" w:rsidRPr="00BC3560" w:rsidRDefault="001220BF">
            <w:pPr>
              <w:spacing w:after="0" w:line="240" w:lineRule="auto"/>
              <w:jc w:val="center"/>
              <w:rPr>
                <w:rFonts w:ascii="Times New Roman" w:hAnsi="Times New Roman"/>
                <w:b/>
                <w:sz w:val="24"/>
                <w:szCs w:val="24"/>
                <w:lang w:val="ru-RU"/>
              </w:rPr>
            </w:pPr>
          </w:p>
          <w:p w14:paraId="2018B309" w14:textId="77777777" w:rsidR="001220BF" w:rsidRPr="00BC3560" w:rsidRDefault="00C374E1">
            <w:pPr>
              <w:spacing w:after="0" w:line="240" w:lineRule="auto"/>
              <w:jc w:val="center"/>
              <w:rPr>
                <w:rFonts w:ascii="Times New Roman" w:hAnsi="Times New Roman"/>
                <w:b/>
                <w:sz w:val="24"/>
                <w:szCs w:val="24"/>
                <w:lang w:val="ru-RU"/>
              </w:rPr>
            </w:pPr>
            <w:r w:rsidRPr="00BC3560">
              <w:rPr>
                <w:rFonts w:ascii="Times New Roman" w:hAnsi="Times New Roman"/>
                <w:b/>
                <w:sz w:val="24"/>
                <w:szCs w:val="24"/>
                <w:lang w:val="ru-RU"/>
              </w:rPr>
              <w:t>Начин реализације</w:t>
            </w:r>
          </w:p>
        </w:tc>
        <w:tc>
          <w:tcPr>
            <w:tcW w:w="1629" w:type="dxa"/>
          </w:tcPr>
          <w:p w14:paraId="6E991085" w14:textId="77777777" w:rsidR="001220BF" w:rsidRPr="00BC3560" w:rsidRDefault="001220BF">
            <w:pPr>
              <w:spacing w:after="0" w:line="240" w:lineRule="auto"/>
              <w:jc w:val="center"/>
              <w:rPr>
                <w:rFonts w:ascii="Times New Roman" w:hAnsi="Times New Roman"/>
                <w:b/>
                <w:sz w:val="24"/>
                <w:szCs w:val="24"/>
                <w:lang w:val="ru-RU"/>
              </w:rPr>
            </w:pPr>
          </w:p>
          <w:p w14:paraId="011BBDA0" w14:textId="77777777" w:rsidR="001220BF" w:rsidRPr="00BC3560" w:rsidRDefault="00C374E1">
            <w:pPr>
              <w:spacing w:after="0" w:line="240" w:lineRule="auto"/>
              <w:jc w:val="center"/>
              <w:rPr>
                <w:rFonts w:ascii="Times New Roman" w:hAnsi="Times New Roman"/>
                <w:b/>
                <w:sz w:val="24"/>
                <w:szCs w:val="24"/>
                <w:lang w:val="ru-RU"/>
              </w:rPr>
            </w:pPr>
            <w:r w:rsidRPr="00BC3560">
              <w:rPr>
                <w:rFonts w:ascii="Times New Roman" w:hAnsi="Times New Roman"/>
                <w:b/>
                <w:sz w:val="24"/>
                <w:szCs w:val="24"/>
                <w:lang w:val="ru-RU"/>
              </w:rPr>
              <w:t>Ниво</w:t>
            </w:r>
          </w:p>
        </w:tc>
        <w:tc>
          <w:tcPr>
            <w:tcW w:w="1800" w:type="dxa"/>
          </w:tcPr>
          <w:p w14:paraId="2046479E" w14:textId="77777777" w:rsidR="001220BF" w:rsidRPr="00BC3560" w:rsidRDefault="001220BF">
            <w:pPr>
              <w:spacing w:after="0" w:line="240" w:lineRule="auto"/>
              <w:jc w:val="center"/>
              <w:rPr>
                <w:rFonts w:ascii="Times New Roman" w:hAnsi="Times New Roman"/>
                <w:b/>
                <w:sz w:val="24"/>
                <w:szCs w:val="24"/>
                <w:lang w:val="ru-RU"/>
              </w:rPr>
            </w:pPr>
          </w:p>
          <w:p w14:paraId="43363D7C" w14:textId="77777777" w:rsidR="001220BF" w:rsidRPr="00BC3560" w:rsidRDefault="00C374E1">
            <w:pPr>
              <w:spacing w:after="0" w:line="240" w:lineRule="auto"/>
              <w:jc w:val="center"/>
              <w:rPr>
                <w:rFonts w:ascii="Times New Roman" w:hAnsi="Times New Roman"/>
                <w:b/>
                <w:sz w:val="24"/>
                <w:szCs w:val="24"/>
                <w:lang w:val="ru-RU"/>
              </w:rPr>
            </w:pPr>
            <w:r w:rsidRPr="00BC3560">
              <w:rPr>
                <w:rFonts w:ascii="Times New Roman" w:hAnsi="Times New Roman"/>
                <w:b/>
                <w:sz w:val="24"/>
                <w:szCs w:val="24"/>
                <w:lang w:val="ru-RU"/>
              </w:rPr>
              <w:t>Време реализације</w:t>
            </w:r>
          </w:p>
          <w:p w14:paraId="12E18F29" w14:textId="77777777" w:rsidR="001220BF" w:rsidRPr="00BC3560" w:rsidRDefault="001220BF">
            <w:pPr>
              <w:spacing w:after="0" w:line="240" w:lineRule="auto"/>
              <w:jc w:val="center"/>
              <w:rPr>
                <w:rFonts w:ascii="Times New Roman" w:hAnsi="Times New Roman"/>
                <w:b/>
                <w:sz w:val="24"/>
                <w:szCs w:val="24"/>
                <w:lang w:val="ru-RU"/>
              </w:rPr>
            </w:pPr>
          </w:p>
        </w:tc>
        <w:tc>
          <w:tcPr>
            <w:tcW w:w="1559" w:type="dxa"/>
          </w:tcPr>
          <w:p w14:paraId="723DD03D" w14:textId="77777777" w:rsidR="001220BF" w:rsidRPr="00BC3560" w:rsidRDefault="001220BF">
            <w:pPr>
              <w:spacing w:after="0" w:line="240" w:lineRule="auto"/>
              <w:jc w:val="center"/>
              <w:rPr>
                <w:rFonts w:ascii="Times New Roman" w:hAnsi="Times New Roman"/>
                <w:b/>
                <w:sz w:val="24"/>
                <w:szCs w:val="24"/>
                <w:lang w:val="ru-RU"/>
              </w:rPr>
            </w:pPr>
          </w:p>
          <w:p w14:paraId="486AA4C7" w14:textId="77777777" w:rsidR="001220BF" w:rsidRPr="00BC3560" w:rsidRDefault="00C374E1">
            <w:pPr>
              <w:spacing w:after="0" w:line="240" w:lineRule="auto"/>
              <w:jc w:val="center"/>
              <w:rPr>
                <w:rFonts w:ascii="Times New Roman" w:hAnsi="Times New Roman"/>
                <w:b/>
                <w:sz w:val="24"/>
                <w:szCs w:val="24"/>
                <w:lang w:val="ru-RU"/>
              </w:rPr>
            </w:pPr>
            <w:r w:rsidRPr="00BC3560">
              <w:rPr>
                <w:rFonts w:ascii="Times New Roman" w:hAnsi="Times New Roman"/>
                <w:b/>
                <w:sz w:val="24"/>
                <w:szCs w:val="24"/>
                <w:lang w:val="ru-RU"/>
              </w:rPr>
              <w:t>Реализатор</w:t>
            </w:r>
          </w:p>
        </w:tc>
      </w:tr>
      <w:tr w:rsidR="001220BF" w:rsidRPr="00BC3560" w14:paraId="4A31EC2F" w14:textId="77777777">
        <w:tc>
          <w:tcPr>
            <w:tcW w:w="2268" w:type="dxa"/>
          </w:tcPr>
          <w:p w14:paraId="41F4A982" w14:textId="77777777" w:rsidR="001220BF" w:rsidRPr="00BC3560" w:rsidRDefault="00C374E1">
            <w:pPr>
              <w:spacing w:after="0" w:line="240" w:lineRule="auto"/>
              <w:rPr>
                <w:rFonts w:ascii="Times New Roman" w:hAnsi="Times New Roman"/>
                <w:sz w:val="24"/>
                <w:szCs w:val="24"/>
                <w:lang w:val="ru-RU"/>
              </w:rPr>
            </w:pPr>
            <w:r w:rsidRPr="00BC3560">
              <w:rPr>
                <w:rFonts w:ascii="Times New Roman" w:hAnsi="Times New Roman"/>
                <w:sz w:val="24"/>
                <w:szCs w:val="24"/>
                <w:lang w:val="ru-RU"/>
              </w:rPr>
              <w:t>Законодавство</w:t>
            </w:r>
          </w:p>
        </w:tc>
        <w:tc>
          <w:tcPr>
            <w:tcW w:w="2421" w:type="dxa"/>
          </w:tcPr>
          <w:p w14:paraId="6217A921" w14:textId="77777777" w:rsidR="001220BF" w:rsidRPr="00BC3560" w:rsidRDefault="00C374E1">
            <w:pPr>
              <w:spacing w:after="0" w:line="240" w:lineRule="auto"/>
              <w:rPr>
                <w:rFonts w:ascii="Times New Roman" w:hAnsi="Times New Roman"/>
                <w:sz w:val="24"/>
                <w:szCs w:val="24"/>
                <w:lang w:val="ru-RU"/>
              </w:rPr>
            </w:pPr>
            <w:r w:rsidRPr="00BC3560">
              <w:rPr>
                <w:rFonts w:ascii="Times New Roman" w:hAnsi="Times New Roman"/>
                <w:sz w:val="24"/>
                <w:szCs w:val="24"/>
                <w:lang w:val="ru-RU"/>
              </w:rPr>
              <w:t>упознавање са прописима, консултације са правном службом</w:t>
            </w:r>
          </w:p>
        </w:tc>
        <w:tc>
          <w:tcPr>
            <w:tcW w:w="1629" w:type="dxa"/>
          </w:tcPr>
          <w:p w14:paraId="40C04D13" w14:textId="77777777" w:rsidR="001220BF" w:rsidRPr="00BC3560" w:rsidRDefault="00C374E1">
            <w:pPr>
              <w:spacing w:after="0" w:line="240" w:lineRule="auto"/>
              <w:rPr>
                <w:rFonts w:ascii="Times New Roman" w:hAnsi="Times New Roman"/>
                <w:sz w:val="24"/>
                <w:szCs w:val="24"/>
                <w:lang w:val="ru-RU"/>
              </w:rPr>
            </w:pPr>
            <w:r w:rsidRPr="00BC3560">
              <w:rPr>
                <w:rFonts w:ascii="Times New Roman" w:hAnsi="Times New Roman"/>
                <w:sz w:val="24"/>
                <w:szCs w:val="24"/>
                <w:lang w:val="ru-RU"/>
              </w:rPr>
              <w:t>у установи и ван ње</w:t>
            </w:r>
          </w:p>
        </w:tc>
        <w:tc>
          <w:tcPr>
            <w:tcW w:w="1800" w:type="dxa"/>
          </w:tcPr>
          <w:p w14:paraId="2C59B5EF" w14:textId="77777777" w:rsidR="001220BF" w:rsidRPr="00BC3560" w:rsidRDefault="00C374E1">
            <w:pPr>
              <w:spacing w:after="0" w:line="240" w:lineRule="auto"/>
              <w:rPr>
                <w:rFonts w:ascii="Times New Roman" w:hAnsi="Times New Roman"/>
                <w:sz w:val="24"/>
                <w:szCs w:val="24"/>
                <w:lang w:val="ru-RU"/>
              </w:rPr>
            </w:pPr>
            <w:r w:rsidRPr="00BC3560">
              <w:rPr>
                <w:rFonts w:ascii="Times New Roman" w:hAnsi="Times New Roman"/>
                <w:sz w:val="24"/>
                <w:szCs w:val="24"/>
                <w:lang w:val="ru-RU"/>
              </w:rPr>
              <w:t>током школске године</w:t>
            </w:r>
          </w:p>
        </w:tc>
        <w:tc>
          <w:tcPr>
            <w:tcW w:w="1559" w:type="dxa"/>
          </w:tcPr>
          <w:p w14:paraId="08A5581C" w14:textId="77777777" w:rsidR="001220BF" w:rsidRPr="00BC3560" w:rsidRDefault="00C374E1">
            <w:pPr>
              <w:spacing w:after="0" w:line="240" w:lineRule="auto"/>
              <w:rPr>
                <w:rFonts w:ascii="Times New Roman" w:hAnsi="Times New Roman"/>
                <w:sz w:val="24"/>
                <w:szCs w:val="24"/>
                <w:lang w:val="ru-RU"/>
              </w:rPr>
            </w:pPr>
            <w:r w:rsidRPr="00BC3560">
              <w:rPr>
                <w:rFonts w:ascii="Times New Roman" w:hAnsi="Times New Roman"/>
                <w:sz w:val="24"/>
                <w:szCs w:val="24"/>
                <w:lang w:val="ru-RU"/>
              </w:rPr>
              <w:t>у зависности од време семинара, проблема</w:t>
            </w:r>
          </w:p>
        </w:tc>
      </w:tr>
      <w:tr w:rsidR="001220BF" w:rsidRPr="00BC3560" w14:paraId="270C7BA0" w14:textId="77777777">
        <w:tc>
          <w:tcPr>
            <w:tcW w:w="2268" w:type="dxa"/>
          </w:tcPr>
          <w:p w14:paraId="783EA1E2" w14:textId="77777777" w:rsidR="001220BF" w:rsidRPr="00BC3560" w:rsidRDefault="00C374E1">
            <w:pPr>
              <w:spacing w:after="0" w:line="240" w:lineRule="auto"/>
              <w:rPr>
                <w:rFonts w:ascii="Times New Roman" w:hAnsi="Times New Roman"/>
                <w:sz w:val="24"/>
                <w:szCs w:val="24"/>
                <w:lang w:val="ru-RU"/>
              </w:rPr>
            </w:pPr>
            <w:r w:rsidRPr="00BC3560">
              <w:rPr>
                <w:rFonts w:ascii="Times New Roman" w:hAnsi="Times New Roman"/>
                <w:sz w:val="24"/>
                <w:szCs w:val="24"/>
                <w:lang w:val="ru-RU"/>
              </w:rPr>
              <w:t>Методика</w:t>
            </w:r>
          </w:p>
        </w:tc>
        <w:tc>
          <w:tcPr>
            <w:tcW w:w="2421" w:type="dxa"/>
          </w:tcPr>
          <w:p w14:paraId="15D56100" w14:textId="77777777" w:rsidR="001220BF" w:rsidRPr="00BC3560" w:rsidRDefault="00C374E1">
            <w:pPr>
              <w:spacing w:after="0" w:line="240" w:lineRule="auto"/>
              <w:rPr>
                <w:rFonts w:ascii="Times New Roman" w:hAnsi="Times New Roman"/>
                <w:sz w:val="24"/>
                <w:szCs w:val="24"/>
                <w:lang w:val="ru-RU"/>
              </w:rPr>
            </w:pPr>
            <w:r w:rsidRPr="00BC3560">
              <w:rPr>
                <w:rFonts w:ascii="Times New Roman" w:hAnsi="Times New Roman"/>
                <w:sz w:val="24"/>
                <w:szCs w:val="24"/>
                <w:lang w:val="ru-RU"/>
              </w:rPr>
              <w:t>едукација на семинару (радионице, предавања)</w:t>
            </w:r>
          </w:p>
        </w:tc>
        <w:tc>
          <w:tcPr>
            <w:tcW w:w="1629" w:type="dxa"/>
          </w:tcPr>
          <w:p w14:paraId="35F70741" w14:textId="77777777" w:rsidR="001220BF" w:rsidRPr="00BC3560" w:rsidRDefault="00C374E1">
            <w:pPr>
              <w:spacing w:after="0" w:line="240" w:lineRule="auto"/>
              <w:rPr>
                <w:rFonts w:ascii="Times New Roman" w:hAnsi="Times New Roman"/>
                <w:sz w:val="24"/>
                <w:szCs w:val="24"/>
                <w:lang w:val="ru-RU"/>
              </w:rPr>
            </w:pPr>
            <w:r w:rsidRPr="00BC3560">
              <w:rPr>
                <w:rFonts w:ascii="Times New Roman" w:hAnsi="Times New Roman"/>
                <w:sz w:val="24"/>
                <w:szCs w:val="24"/>
                <w:lang w:val="ru-RU"/>
              </w:rPr>
              <w:t>акредитовани семинар</w:t>
            </w:r>
          </w:p>
        </w:tc>
        <w:tc>
          <w:tcPr>
            <w:tcW w:w="1800" w:type="dxa"/>
          </w:tcPr>
          <w:p w14:paraId="60DE22AD" w14:textId="77777777" w:rsidR="001220BF" w:rsidRPr="00BC3560" w:rsidRDefault="00C374E1">
            <w:pPr>
              <w:spacing w:after="0" w:line="240" w:lineRule="auto"/>
              <w:rPr>
                <w:rFonts w:ascii="Times New Roman" w:hAnsi="Times New Roman"/>
                <w:sz w:val="24"/>
                <w:szCs w:val="24"/>
                <w:lang w:val="ru-RU"/>
              </w:rPr>
            </w:pPr>
            <w:r w:rsidRPr="00BC3560">
              <w:rPr>
                <w:rFonts w:ascii="Times New Roman" w:hAnsi="Times New Roman"/>
                <w:sz w:val="24"/>
                <w:szCs w:val="24"/>
                <w:lang w:val="ru-RU"/>
              </w:rPr>
              <w:t>у току школске године</w:t>
            </w:r>
          </w:p>
        </w:tc>
        <w:tc>
          <w:tcPr>
            <w:tcW w:w="1559" w:type="dxa"/>
          </w:tcPr>
          <w:p w14:paraId="44E52D6D" w14:textId="77777777" w:rsidR="001220BF" w:rsidRPr="00BC3560" w:rsidRDefault="00C374E1">
            <w:pPr>
              <w:spacing w:after="0" w:line="240" w:lineRule="auto"/>
              <w:rPr>
                <w:rFonts w:ascii="Times New Roman" w:hAnsi="Times New Roman"/>
                <w:sz w:val="24"/>
                <w:szCs w:val="24"/>
                <w:lang w:val="ru-RU"/>
              </w:rPr>
            </w:pPr>
            <w:r w:rsidRPr="00BC3560">
              <w:rPr>
                <w:rFonts w:ascii="Times New Roman" w:hAnsi="Times New Roman"/>
                <w:sz w:val="24"/>
                <w:szCs w:val="24"/>
                <w:lang w:val="ru-RU"/>
              </w:rPr>
              <w:t>аутори семинара</w:t>
            </w:r>
          </w:p>
        </w:tc>
      </w:tr>
      <w:tr w:rsidR="001220BF" w:rsidRPr="00BC3560" w14:paraId="163B00C6" w14:textId="77777777">
        <w:tc>
          <w:tcPr>
            <w:tcW w:w="2268" w:type="dxa"/>
          </w:tcPr>
          <w:p w14:paraId="24EF787A" w14:textId="77777777" w:rsidR="001220BF" w:rsidRPr="00BC3560" w:rsidRDefault="00C374E1">
            <w:pPr>
              <w:spacing w:after="0" w:line="240" w:lineRule="auto"/>
              <w:rPr>
                <w:rFonts w:ascii="Times New Roman" w:hAnsi="Times New Roman"/>
                <w:sz w:val="24"/>
                <w:szCs w:val="24"/>
                <w:lang w:val="ru-RU"/>
              </w:rPr>
            </w:pPr>
            <w:r w:rsidRPr="00BC3560">
              <w:rPr>
                <w:rFonts w:ascii="Times New Roman" w:hAnsi="Times New Roman"/>
                <w:sz w:val="24"/>
                <w:szCs w:val="24"/>
                <w:lang w:val="ru-RU"/>
              </w:rPr>
              <w:t>Дидактика, педагогија, психологија</w:t>
            </w:r>
          </w:p>
        </w:tc>
        <w:tc>
          <w:tcPr>
            <w:tcW w:w="2421" w:type="dxa"/>
          </w:tcPr>
          <w:p w14:paraId="11EDA183" w14:textId="77777777" w:rsidR="001220BF" w:rsidRPr="00BC3560" w:rsidRDefault="00C374E1">
            <w:pPr>
              <w:spacing w:after="0" w:line="240" w:lineRule="auto"/>
              <w:rPr>
                <w:rFonts w:ascii="Times New Roman" w:hAnsi="Times New Roman"/>
                <w:sz w:val="24"/>
                <w:szCs w:val="24"/>
                <w:lang w:val="ru-RU"/>
              </w:rPr>
            </w:pPr>
            <w:r w:rsidRPr="00BC3560">
              <w:rPr>
                <w:rFonts w:ascii="Times New Roman" w:hAnsi="Times New Roman"/>
                <w:sz w:val="24"/>
                <w:szCs w:val="24"/>
                <w:lang w:val="ru-RU"/>
              </w:rPr>
              <w:t>праћење савремене литературе, размена искуства, консултације</w:t>
            </w:r>
          </w:p>
        </w:tc>
        <w:tc>
          <w:tcPr>
            <w:tcW w:w="1629" w:type="dxa"/>
          </w:tcPr>
          <w:p w14:paraId="6459D31D" w14:textId="77777777" w:rsidR="001220BF" w:rsidRPr="00BC3560" w:rsidRDefault="00C374E1">
            <w:pPr>
              <w:spacing w:after="0" w:line="240" w:lineRule="auto"/>
              <w:rPr>
                <w:rFonts w:ascii="Times New Roman" w:hAnsi="Times New Roman"/>
                <w:sz w:val="24"/>
                <w:szCs w:val="24"/>
                <w:lang w:val="ru-RU"/>
              </w:rPr>
            </w:pPr>
            <w:r w:rsidRPr="00BC3560">
              <w:rPr>
                <w:rFonts w:ascii="Times New Roman" w:hAnsi="Times New Roman"/>
                <w:sz w:val="24"/>
                <w:szCs w:val="24"/>
                <w:lang w:val="ru-RU"/>
              </w:rPr>
              <w:t>у установи и ван ње</w:t>
            </w:r>
          </w:p>
        </w:tc>
        <w:tc>
          <w:tcPr>
            <w:tcW w:w="1800" w:type="dxa"/>
          </w:tcPr>
          <w:p w14:paraId="6504E609" w14:textId="77777777" w:rsidR="001220BF" w:rsidRPr="00BC3560" w:rsidRDefault="00C374E1">
            <w:pPr>
              <w:spacing w:after="0" w:line="240" w:lineRule="auto"/>
              <w:rPr>
                <w:rFonts w:ascii="Times New Roman" w:hAnsi="Times New Roman"/>
                <w:sz w:val="24"/>
                <w:szCs w:val="24"/>
                <w:lang w:val="ru-RU"/>
              </w:rPr>
            </w:pPr>
            <w:r w:rsidRPr="00BC3560">
              <w:rPr>
                <w:rFonts w:ascii="Times New Roman" w:hAnsi="Times New Roman"/>
                <w:sz w:val="24"/>
                <w:szCs w:val="24"/>
                <w:lang w:val="ru-RU"/>
              </w:rPr>
              <w:t>континуирано</w:t>
            </w:r>
          </w:p>
        </w:tc>
        <w:tc>
          <w:tcPr>
            <w:tcW w:w="1559" w:type="dxa"/>
          </w:tcPr>
          <w:p w14:paraId="07F9D3B2" w14:textId="77777777" w:rsidR="001220BF" w:rsidRPr="00BC3560" w:rsidRDefault="00C374E1">
            <w:pPr>
              <w:spacing w:after="0" w:line="240" w:lineRule="auto"/>
              <w:rPr>
                <w:rFonts w:ascii="Times New Roman" w:hAnsi="Times New Roman"/>
                <w:sz w:val="24"/>
                <w:szCs w:val="24"/>
                <w:lang w:val="ru-RU"/>
              </w:rPr>
            </w:pPr>
            <w:r w:rsidRPr="00BC3560">
              <w:rPr>
                <w:rFonts w:ascii="Times New Roman" w:hAnsi="Times New Roman"/>
                <w:sz w:val="24"/>
                <w:szCs w:val="24"/>
                <w:lang w:val="ru-RU"/>
              </w:rPr>
              <w:t>лично, педагошко-психолошка служба</w:t>
            </w:r>
          </w:p>
        </w:tc>
      </w:tr>
      <w:tr w:rsidR="001220BF" w:rsidRPr="00BC3560" w14:paraId="55342DA2" w14:textId="77777777">
        <w:tc>
          <w:tcPr>
            <w:tcW w:w="2268" w:type="dxa"/>
          </w:tcPr>
          <w:p w14:paraId="70996CBD" w14:textId="77777777" w:rsidR="001220BF" w:rsidRPr="00BC3560" w:rsidRDefault="00C374E1">
            <w:pPr>
              <w:spacing w:after="0" w:line="240" w:lineRule="auto"/>
              <w:rPr>
                <w:rFonts w:ascii="Times New Roman" w:hAnsi="Times New Roman"/>
                <w:sz w:val="24"/>
                <w:szCs w:val="24"/>
                <w:lang w:val="ru-RU"/>
              </w:rPr>
            </w:pPr>
            <w:r w:rsidRPr="00BC3560">
              <w:rPr>
                <w:rFonts w:ascii="Times New Roman" w:hAnsi="Times New Roman"/>
                <w:sz w:val="24"/>
                <w:szCs w:val="24"/>
                <w:lang w:val="ru-RU"/>
              </w:rPr>
              <w:t xml:space="preserve">Информационе технологије </w:t>
            </w:r>
          </w:p>
        </w:tc>
        <w:tc>
          <w:tcPr>
            <w:tcW w:w="2421" w:type="dxa"/>
          </w:tcPr>
          <w:p w14:paraId="48ED936F" w14:textId="77777777" w:rsidR="001220BF" w:rsidRPr="00BC3560" w:rsidRDefault="00C374E1">
            <w:pPr>
              <w:spacing w:after="0" w:line="240" w:lineRule="auto"/>
              <w:rPr>
                <w:rFonts w:ascii="Times New Roman" w:hAnsi="Times New Roman"/>
                <w:sz w:val="24"/>
                <w:szCs w:val="24"/>
                <w:lang w:val="ru-RU"/>
              </w:rPr>
            </w:pPr>
            <w:r w:rsidRPr="00BC3560">
              <w:rPr>
                <w:rFonts w:ascii="Times New Roman" w:hAnsi="Times New Roman"/>
                <w:sz w:val="24"/>
                <w:szCs w:val="24"/>
                <w:lang w:val="ru-RU"/>
              </w:rPr>
              <w:t>упознавање са новим технологијама и начином коришћења</w:t>
            </w:r>
          </w:p>
        </w:tc>
        <w:tc>
          <w:tcPr>
            <w:tcW w:w="1629" w:type="dxa"/>
          </w:tcPr>
          <w:p w14:paraId="5D3DDE11" w14:textId="77777777" w:rsidR="001220BF" w:rsidRPr="00BC3560" w:rsidRDefault="00C374E1">
            <w:pPr>
              <w:spacing w:after="0" w:line="240" w:lineRule="auto"/>
              <w:rPr>
                <w:rFonts w:ascii="Times New Roman" w:hAnsi="Times New Roman"/>
                <w:sz w:val="24"/>
                <w:szCs w:val="24"/>
                <w:lang w:val="ru-RU"/>
              </w:rPr>
            </w:pPr>
            <w:r w:rsidRPr="00BC3560">
              <w:rPr>
                <w:rFonts w:ascii="Times New Roman" w:hAnsi="Times New Roman"/>
                <w:sz w:val="24"/>
                <w:szCs w:val="24"/>
                <w:lang w:val="ru-RU"/>
              </w:rPr>
              <w:t xml:space="preserve">у установи </w:t>
            </w:r>
          </w:p>
        </w:tc>
        <w:tc>
          <w:tcPr>
            <w:tcW w:w="1800" w:type="dxa"/>
          </w:tcPr>
          <w:p w14:paraId="297D1CBA" w14:textId="77777777" w:rsidR="001220BF" w:rsidRPr="00BC3560" w:rsidRDefault="00C374E1">
            <w:pPr>
              <w:spacing w:after="0" w:line="240" w:lineRule="auto"/>
              <w:rPr>
                <w:rFonts w:ascii="Times New Roman" w:hAnsi="Times New Roman"/>
                <w:sz w:val="24"/>
                <w:szCs w:val="24"/>
                <w:lang w:val="ru-RU"/>
              </w:rPr>
            </w:pPr>
            <w:r w:rsidRPr="00BC3560">
              <w:rPr>
                <w:rFonts w:ascii="Times New Roman" w:hAnsi="Times New Roman"/>
                <w:sz w:val="24"/>
                <w:szCs w:val="24"/>
                <w:lang w:val="ru-RU"/>
              </w:rPr>
              <w:t>континуирано</w:t>
            </w:r>
          </w:p>
        </w:tc>
        <w:tc>
          <w:tcPr>
            <w:tcW w:w="1559" w:type="dxa"/>
          </w:tcPr>
          <w:p w14:paraId="3FC3CA49" w14:textId="77777777" w:rsidR="001220BF" w:rsidRPr="00BC3560" w:rsidRDefault="00C374E1">
            <w:pPr>
              <w:spacing w:after="0" w:line="240" w:lineRule="auto"/>
              <w:rPr>
                <w:rFonts w:ascii="Times New Roman" w:hAnsi="Times New Roman"/>
                <w:sz w:val="24"/>
                <w:szCs w:val="24"/>
                <w:lang w:val="ru-RU"/>
              </w:rPr>
            </w:pPr>
            <w:r w:rsidRPr="00BC3560">
              <w:rPr>
                <w:rFonts w:ascii="Times New Roman" w:hAnsi="Times New Roman"/>
                <w:sz w:val="24"/>
                <w:szCs w:val="24"/>
                <w:lang w:val="ru-RU"/>
              </w:rPr>
              <w:t>стручњаци из те области</w:t>
            </w:r>
          </w:p>
        </w:tc>
      </w:tr>
      <w:tr w:rsidR="001220BF" w:rsidRPr="00BC3560" w14:paraId="5A3F00D9" w14:textId="77777777">
        <w:tc>
          <w:tcPr>
            <w:tcW w:w="2268" w:type="dxa"/>
          </w:tcPr>
          <w:p w14:paraId="4DC774E5" w14:textId="77777777" w:rsidR="001220BF" w:rsidRPr="00BC3560" w:rsidRDefault="00C374E1">
            <w:pPr>
              <w:spacing w:after="0" w:line="240" w:lineRule="auto"/>
              <w:rPr>
                <w:rFonts w:ascii="Times New Roman" w:hAnsi="Times New Roman"/>
                <w:sz w:val="24"/>
                <w:szCs w:val="24"/>
                <w:lang w:val="ru-RU"/>
              </w:rPr>
            </w:pPr>
            <w:r w:rsidRPr="00BC3560">
              <w:rPr>
                <w:rFonts w:ascii="Times New Roman" w:hAnsi="Times New Roman"/>
                <w:sz w:val="24"/>
                <w:szCs w:val="24"/>
                <w:lang w:val="ru-RU"/>
              </w:rPr>
              <w:t>Руковођење</w:t>
            </w:r>
          </w:p>
        </w:tc>
        <w:tc>
          <w:tcPr>
            <w:tcW w:w="2421" w:type="dxa"/>
          </w:tcPr>
          <w:p w14:paraId="77DC553F" w14:textId="77777777" w:rsidR="001220BF" w:rsidRPr="00BC3560" w:rsidRDefault="00C374E1">
            <w:pPr>
              <w:spacing w:after="0" w:line="240" w:lineRule="auto"/>
              <w:rPr>
                <w:rFonts w:ascii="Times New Roman" w:hAnsi="Times New Roman"/>
                <w:sz w:val="24"/>
                <w:szCs w:val="24"/>
                <w:lang w:val="ru-RU"/>
              </w:rPr>
            </w:pPr>
            <w:r w:rsidRPr="00BC3560">
              <w:rPr>
                <w:rFonts w:ascii="Times New Roman" w:hAnsi="Times New Roman"/>
                <w:sz w:val="24"/>
                <w:szCs w:val="24"/>
                <w:lang w:val="ru-RU"/>
              </w:rPr>
              <w:t>семинари, предавања</w:t>
            </w:r>
          </w:p>
        </w:tc>
        <w:tc>
          <w:tcPr>
            <w:tcW w:w="1629" w:type="dxa"/>
          </w:tcPr>
          <w:p w14:paraId="5ABF4CD8" w14:textId="77777777" w:rsidR="001220BF" w:rsidRPr="00BC3560" w:rsidRDefault="00C374E1">
            <w:pPr>
              <w:spacing w:after="0" w:line="240" w:lineRule="auto"/>
              <w:rPr>
                <w:rFonts w:ascii="Times New Roman" w:hAnsi="Times New Roman"/>
                <w:sz w:val="24"/>
                <w:szCs w:val="24"/>
                <w:lang w:val="ru-RU"/>
              </w:rPr>
            </w:pPr>
            <w:r w:rsidRPr="00BC3560">
              <w:rPr>
                <w:rFonts w:ascii="Times New Roman" w:hAnsi="Times New Roman"/>
                <w:sz w:val="24"/>
                <w:szCs w:val="24"/>
                <w:lang w:val="ru-RU"/>
              </w:rPr>
              <w:t>ван установе</w:t>
            </w:r>
          </w:p>
        </w:tc>
        <w:tc>
          <w:tcPr>
            <w:tcW w:w="1800" w:type="dxa"/>
          </w:tcPr>
          <w:p w14:paraId="77F3D727" w14:textId="7FB40B86" w:rsidR="001220BF" w:rsidRPr="00BC3560" w:rsidRDefault="00C374E1">
            <w:pPr>
              <w:spacing w:after="0" w:line="240" w:lineRule="auto"/>
              <w:rPr>
                <w:rFonts w:ascii="Times New Roman" w:hAnsi="Times New Roman"/>
                <w:sz w:val="24"/>
                <w:szCs w:val="24"/>
                <w:lang w:val="ru-RU"/>
              </w:rPr>
            </w:pPr>
            <w:r w:rsidRPr="00BC3560">
              <w:rPr>
                <w:rFonts w:ascii="Times New Roman" w:hAnsi="Times New Roman"/>
                <w:sz w:val="24"/>
                <w:szCs w:val="24"/>
                <w:lang w:val="ru-RU"/>
              </w:rPr>
              <w:t>децембар 202</w:t>
            </w:r>
            <w:r w:rsidR="00F26071" w:rsidRPr="00BC3560">
              <w:rPr>
                <w:rFonts w:ascii="Times New Roman" w:hAnsi="Times New Roman"/>
                <w:sz w:val="24"/>
                <w:szCs w:val="24"/>
                <w:lang w:val="ru-RU"/>
              </w:rPr>
              <w:t>2</w:t>
            </w:r>
            <w:r w:rsidRPr="00BC3560">
              <w:rPr>
                <w:rFonts w:ascii="Times New Roman" w:hAnsi="Times New Roman"/>
                <w:sz w:val="24"/>
                <w:szCs w:val="24"/>
                <w:lang w:val="ru-RU"/>
              </w:rPr>
              <w:t>.</w:t>
            </w:r>
          </w:p>
          <w:p w14:paraId="6091E774" w14:textId="131EA3DA" w:rsidR="001220BF" w:rsidRPr="00BC3560" w:rsidRDefault="00C374E1" w:rsidP="00F26071">
            <w:pPr>
              <w:spacing w:after="0" w:line="240" w:lineRule="auto"/>
              <w:rPr>
                <w:rFonts w:ascii="Times New Roman" w:hAnsi="Times New Roman"/>
                <w:sz w:val="24"/>
                <w:szCs w:val="24"/>
                <w:lang w:val="ru-RU"/>
              </w:rPr>
            </w:pPr>
            <w:r w:rsidRPr="00BC3560">
              <w:rPr>
                <w:rFonts w:ascii="Times New Roman" w:hAnsi="Times New Roman"/>
                <w:sz w:val="24"/>
                <w:szCs w:val="24"/>
                <w:lang w:val="ru-RU"/>
              </w:rPr>
              <w:t>април 202</w:t>
            </w:r>
            <w:r w:rsidR="00F26071" w:rsidRPr="00BC3560">
              <w:rPr>
                <w:rFonts w:ascii="Times New Roman" w:hAnsi="Times New Roman"/>
                <w:sz w:val="24"/>
                <w:szCs w:val="24"/>
                <w:lang w:val="ru-RU"/>
              </w:rPr>
              <w:t>3</w:t>
            </w:r>
            <w:r w:rsidRPr="00BC3560">
              <w:rPr>
                <w:rFonts w:ascii="Times New Roman" w:hAnsi="Times New Roman"/>
                <w:sz w:val="24"/>
                <w:szCs w:val="24"/>
                <w:lang w:val="ru-RU"/>
              </w:rPr>
              <w:t>.</w:t>
            </w:r>
          </w:p>
        </w:tc>
        <w:tc>
          <w:tcPr>
            <w:tcW w:w="1559" w:type="dxa"/>
          </w:tcPr>
          <w:p w14:paraId="586949BF" w14:textId="77777777" w:rsidR="001220BF" w:rsidRPr="00BC3560" w:rsidRDefault="00C374E1">
            <w:pPr>
              <w:spacing w:after="0" w:line="240" w:lineRule="auto"/>
              <w:rPr>
                <w:rFonts w:ascii="Times New Roman" w:hAnsi="Times New Roman"/>
                <w:sz w:val="24"/>
                <w:szCs w:val="24"/>
                <w:lang w:val="ru-RU"/>
              </w:rPr>
            </w:pPr>
            <w:r w:rsidRPr="00BC3560">
              <w:rPr>
                <w:rFonts w:ascii="Times New Roman" w:hAnsi="Times New Roman"/>
                <w:sz w:val="24"/>
                <w:szCs w:val="24"/>
                <w:lang w:val="ru-RU"/>
              </w:rPr>
              <w:t>ФОН, Београд</w:t>
            </w:r>
          </w:p>
        </w:tc>
      </w:tr>
      <w:tr w:rsidR="001220BF" w:rsidRPr="00BC3560" w14:paraId="0EDDDBA4" w14:textId="77777777">
        <w:tc>
          <w:tcPr>
            <w:tcW w:w="2268" w:type="dxa"/>
          </w:tcPr>
          <w:p w14:paraId="3E106437" w14:textId="77777777" w:rsidR="001220BF" w:rsidRPr="00BC3560" w:rsidRDefault="00C374E1">
            <w:pPr>
              <w:spacing w:after="0" w:line="240" w:lineRule="auto"/>
              <w:rPr>
                <w:rFonts w:ascii="Times New Roman" w:hAnsi="Times New Roman"/>
                <w:sz w:val="24"/>
                <w:szCs w:val="24"/>
                <w:lang w:val="ru-RU"/>
              </w:rPr>
            </w:pPr>
            <w:r w:rsidRPr="00BC3560">
              <w:rPr>
                <w:rFonts w:ascii="Times New Roman" w:hAnsi="Times New Roman"/>
                <w:sz w:val="24"/>
                <w:szCs w:val="24"/>
                <w:lang w:val="ru-RU"/>
              </w:rPr>
              <w:t>- Размена искуства на нивоу стручног већа и актива</w:t>
            </w:r>
          </w:p>
          <w:p w14:paraId="15E17497" w14:textId="77777777" w:rsidR="001220BF" w:rsidRPr="00BC3560" w:rsidRDefault="00C374E1">
            <w:pPr>
              <w:spacing w:after="0" w:line="240" w:lineRule="auto"/>
              <w:rPr>
                <w:rFonts w:ascii="Times New Roman" w:hAnsi="Times New Roman"/>
                <w:sz w:val="24"/>
                <w:szCs w:val="24"/>
                <w:lang w:val="ru-RU"/>
              </w:rPr>
            </w:pPr>
            <w:r w:rsidRPr="00BC3560">
              <w:rPr>
                <w:rFonts w:ascii="Times New Roman" w:hAnsi="Times New Roman"/>
                <w:sz w:val="24"/>
                <w:szCs w:val="24"/>
                <w:lang w:val="ru-RU"/>
              </w:rPr>
              <w:t>- Самовредновање</w:t>
            </w:r>
          </w:p>
          <w:p w14:paraId="054279D5" w14:textId="77777777" w:rsidR="001220BF" w:rsidRPr="00BC3560" w:rsidRDefault="00C374E1">
            <w:pPr>
              <w:spacing w:after="0" w:line="240" w:lineRule="auto"/>
              <w:rPr>
                <w:rFonts w:ascii="Times New Roman" w:hAnsi="Times New Roman"/>
                <w:sz w:val="24"/>
                <w:szCs w:val="24"/>
                <w:lang w:val="ru-RU"/>
              </w:rPr>
            </w:pPr>
            <w:r w:rsidRPr="00BC3560">
              <w:rPr>
                <w:rFonts w:ascii="Times New Roman" w:hAnsi="Times New Roman"/>
                <w:sz w:val="24"/>
                <w:szCs w:val="24"/>
                <w:lang w:val="ru-RU"/>
              </w:rPr>
              <w:t>- Праћење стручне литературе о руковођењу</w:t>
            </w:r>
          </w:p>
          <w:p w14:paraId="6248A3F6" w14:textId="77777777" w:rsidR="001220BF" w:rsidRPr="00BC3560" w:rsidRDefault="00C374E1">
            <w:pPr>
              <w:spacing w:after="0" w:line="240" w:lineRule="auto"/>
              <w:rPr>
                <w:rFonts w:ascii="Times New Roman" w:hAnsi="Times New Roman"/>
                <w:sz w:val="24"/>
                <w:szCs w:val="24"/>
                <w:lang w:val="ru-RU"/>
              </w:rPr>
            </w:pPr>
            <w:r w:rsidRPr="00BC3560">
              <w:rPr>
                <w:rFonts w:ascii="Times New Roman" w:hAnsi="Times New Roman"/>
                <w:sz w:val="24"/>
                <w:szCs w:val="24"/>
                <w:lang w:val="ru-RU"/>
              </w:rPr>
              <w:t>- Школски развојни план</w:t>
            </w:r>
          </w:p>
        </w:tc>
        <w:tc>
          <w:tcPr>
            <w:tcW w:w="2421" w:type="dxa"/>
          </w:tcPr>
          <w:p w14:paraId="17C70E6E" w14:textId="77777777" w:rsidR="001220BF" w:rsidRPr="00BC3560" w:rsidRDefault="00C374E1">
            <w:pPr>
              <w:spacing w:after="0" w:line="240" w:lineRule="auto"/>
              <w:rPr>
                <w:rFonts w:ascii="Times New Roman" w:hAnsi="Times New Roman"/>
                <w:sz w:val="24"/>
                <w:szCs w:val="24"/>
                <w:lang w:val="ru-RU"/>
              </w:rPr>
            </w:pPr>
            <w:r w:rsidRPr="00BC3560">
              <w:rPr>
                <w:rFonts w:ascii="Times New Roman" w:hAnsi="Times New Roman"/>
                <w:sz w:val="24"/>
                <w:szCs w:val="24"/>
                <w:lang w:val="ru-RU"/>
              </w:rPr>
              <w:t>размена информација, договор</w:t>
            </w:r>
          </w:p>
        </w:tc>
        <w:tc>
          <w:tcPr>
            <w:tcW w:w="1629" w:type="dxa"/>
          </w:tcPr>
          <w:p w14:paraId="4A814151" w14:textId="77777777" w:rsidR="001220BF" w:rsidRPr="00BC3560" w:rsidRDefault="00C374E1">
            <w:pPr>
              <w:spacing w:after="0" w:line="240" w:lineRule="auto"/>
              <w:rPr>
                <w:rFonts w:ascii="Times New Roman" w:hAnsi="Times New Roman"/>
                <w:sz w:val="24"/>
                <w:szCs w:val="24"/>
                <w:lang w:val="ru-RU"/>
              </w:rPr>
            </w:pPr>
            <w:r w:rsidRPr="00BC3560">
              <w:rPr>
                <w:rFonts w:ascii="Times New Roman" w:hAnsi="Times New Roman"/>
                <w:sz w:val="24"/>
                <w:szCs w:val="24"/>
                <w:lang w:val="ru-RU"/>
              </w:rPr>
              <w:t>школа</w:t>
            </w:r>
          </w:p>
        </w:tc>
        <w:tc>
          <w:tcPr>
            <w:tcW w:w="1800" w:type="dxa"/>
          </w:tcPr>
          <w:p w14:paraId="5BB39279" w14:textId="77777777" w:rsidR="001220BF" w:rsidRPr="00BC3560" w:rsidRDefault="00C374E1">
            <w:pPr>
              <w:spacing w:after="0" w:line="240" w:lineRule="auto"/>
              <w:rPr>
                <w:rFonts w:ascii="Times New Roman" w:hAnsi="Times New Roman"/>
                <w:sz w:val="24"/>
                <w:szCs w:val="24"/>
                <w:lang w:val="ru-RU"/>
              </w:rPr>
            </w:pPr>
            <w:r w:rsidRPr="00BC3560">
              <w:rPr>
                <w:rFonts w:ascii="Times New Roman" w:hAnsi="Times New Roman"/>
                <w:sz w:val="24"/>
                <w:szCs w:val="24"/>
                <w:lang w:val="ru-RU"/>
              </w:rPr>
              <w:t>током целе године</w:t>
            </w:r>
          </w:p>
        </w:tc>
        <w:tc>
          <w:tcPr>
            <w:tcW w:w="1559" w:type="dxa"/>
          </w:tcPr>
          <w:p w14:paraId="130701D4" w14:textId="77777777" w:rsidR="001220BF" w:rsidRPr="00BC3560" w:rsidRDefault="00C374E1">
            <w:pPr>
              <w:spacing w:after="0" w:line="240" w:lineRule="auto"/>
              <w:rPr>
                <w:rFonts w:ascii="Times New Roman" w:hAnsi="Times New Roman"/>
                <w:sz w:val="24"/>
                <w:szCs w:val="24"/>
                <w:lang w:val="ru-RU"/>
              </w:rPr>
            </w:pPr>
            <w:r w:rsidRPr="00BC3560">
              <w:rPr>
                <w:rFonts w:ascii="Times New Roman" w:hAnsi="Times New Roman"/>
                <w:sz w:val="24"/>
                <w:szCs w:val="24"/>
                <w:lang w:val="ru-RU"/>
              </w:rPr>
              <w:t>директор</w:t>
            </w:r>
          </w:p>
        </w:tc>
      </w:tr>
      <w:tr w:rsidR="001220BF" w:rsidRPr="00BC3560" w14:paraId="1F5B1E6C" w14:textId="77777777">
        <w:tc>
          <w:tcPr>
            <w:tcW w:w="2268" w:type="dxa"/>
          </w:tcPr>
          <w:p w14:paraId="703FC9D7" w14:textId="77777777" w:rsidR="001220BF" w:rsidRPr="00BC3560" w:rsidRDefault="00C374E1">
            <w:pPr>
              <w:spacing w:after="0" w:line="240" w:lineRule="auto"/>
              <w:rPr>
                <w:rFonts w:ascii="Times New Roman" w:hAnsi="Times New Roman"/>
                <w:sz w:val="24"/>
                <w:szCs w:val="24"/>
                <w:lang w:val="ru-RU"/>
              </w:rPr>
            </w:pPr>
            <w:r w:rsidRPr="00BC3560">
              <w:rPr>
                <w:rFonts w:ascii="Times New Roman" w:hAnsi="Times New Roman"/>
                <w:sz w:val="24"/>
                <w:szCs w:val="24"/>
                <w:lang w:val="ru-RU"/>
              </w:rPr>
              <w:t>Присуствовање и анализа угледних часова</w:t>
            </w:r>
          </w:p>
        </w:tc>
        <w:tc>
          <w:tcPr>
            <w:tcW w:w="2421" w:type="dxa"/>
          </w:tcPr>
          <w:p w14:paraId="5A2F1DD6" w14:textId="77777777" w:rsidR="001220BF" w:rsidRPr="00BC3560" w:rsidRDefault="00C374E1">
            <w:pPr>
              <w:spacing w:after="0" w:line="240" w:lineRule="auto"/>
              <w:rPr>
                <w:rFonts w:ascii="Times New Roman" w:hAnsi="Times New Roman"/>
                <w:sz w:val="24"/>
                <w:szCs w:val="24"/>
                <w:lang w:val="ru-RU"/>
              </w:rPr>
            </w:pPr>
            <w:r w:rsidRPr="00BC3560">
              <w:rPr>
                <w:rFonts w:ascii="Times New Roman" w:hAnsi="Times New Roman"/>
                <w:sz w:val="24"/>
                <w:szCs w:val="24"/>
                <w:lang w:val="ru-RU"/>
              </w:rPr>
              <w:t>праћење, педагошке инструкције</w:t>
            </w:r>
          </w:p>
        </w:tc>
        <w:tc>
          <w:tcPr>
            <w:tcW w:w="1629" w:type="dxa"/>
          </w:tcPr>
          <w:p w14:paraId="5C9887C3" w14:textId="77777777" w:rsidR="001220BF" w:rsidRPr="00BC3560" w:rsidRDefault="00C374E1">
            <w:pPr>
              <w:spacing w:after="0" w:line="240" w:lineRule="auto"/>
              <w:rPr>
                <w:rFonts w:ascii="Times New Roman" w:hAnsi="Times New Roman"/>
                <w:sz w:val="24"/>
                <w:szCs w:val="24"/>
                <w:lang w:val="ru-RU"/>
              </w:rPr>
            </w:pPr>
            <w:r w:rsidRPr="00BC3560">
              <w:rPr>
                <w:rFonts w:ascii="Times New Roman" w:hAnsi="Times New Roman"/>
                <w:sz w:val="24"/>
                <w:szCs w:val="24"/>
                <w:lang w:val="ru-RU"/>
              </w:rPr>
              <w:t>ниво стручних већа</w:t>
            </w:r>
          </w:p>
        </w:tc>
        <w:tc>
          <w:tcPr>
            <w:tcW w:w="1800" w:type="dxa"/>
          </w:tcPr>
          <w:p w14:paraId="629D28B1" w14:textId="77777777" w:rsidR="001220BF" w:rsidRPr="00BC3560" w:rsidRDefault="00C374E1">
            <w:pPr>
              <w:spacing w:after="0" w:line="240" w:lineRule="auto"/>
              <w:rPr>
                <w:rFonts w:ascii="Times New Roman" w:hAnsi="Times New Roman"/>
                <w:sz w:val="24"/>
                <w:szCs w:val="24"/>
                <w:lang w:val="ru-RU"/>
              </w:rPr>
            </w:pPr>
            <w:r w:rsidRPr="00BC3560">
              <w:rPr>
                <w:rFonts w:ascii="Times New Roman" w:hAnsi="Times New Roman"/>
                <w:sz w:val="24"/>
                <w:szCs w:val="24"/>
                <w:lang w:val="ru-RU"/>
              </w:rPr>
              <w:t>током целе године</w:t>
            </w:r>
          </w:p>
        </w:tc>
        <w:tc>
          <w:tcPr>
            <w:tcW w:w="1559" w:type="dxa"/>
          </w:tcPr>
          <w:p w14:paraId="422EFADF" w14:textId="77777777" w:rsidR="001220BF" w:rsidRPr="00BC3560" w:rsidRDefault="00C374E1">
            <w:pPr>
              <w:spacing w:after="0" w:line="240" w:lineRule="auto"/>
              <w:rPr>
                <w:rFonts w:ascii="Times New Roman" w:hAnsi="Times New Roman"/>
                <w:sz w:val="24"/>
                <w:szCs w:val="24"/>
                <w:lang w:val="ru-RU"/>
              </w:rPr>
            </w:pPr>
            <w:r w:rsidRPr="00BC3560">
              <w:rPr>
                <w:rFonts w:ascii="Times New Roman" w:hAnsi="Times New Roman"/>
                <w:sz w:val="24"/>
                <w:szCs w:val="24"/>
                <w:lang w:val="ru-RU"/>
              </w:rPr>
              <w:t xml:space="preserve">директор, наставници </w:t>
            </w:r>
          </w:p>
        </w:tc>
      </w:tr>
    </w:tbl>
    <w:p w14:paraId="05AACDCF" w14:textId="77777777" w:rsidR="001220BF" w:rsidRPr="00BC3560" w:rsidRDefault="001220BF">
      <w:pPr>
        <w:spacing w:after="120" w:line="240" w:lineRule="auto"/>
        <w:jc w:val="both"/>
        <w:rPr>
          <w:rFonts w:ascii="Times New Roman" w:hAnsi="Times New Roman"/>
          <w:sz w:val="24"/>
          <w:szCs w:val="24"/>
          <w:lang w:val="ru-RU"/>
        </w:rPr>
      </w:pPr>
    </w:p>
    <w:p w14:paraId="04A63700" w14:textId="77777777" w:rsidR="001220BF" w:rsidRPr="00BC3560" w:rsidRDefault="00C374E1">
      <w:pPr>
        <w:spacing w:after="120" w:line="240" w:lineRule="auto"/>
        <w:jc w:val="both"/>
        <w:rPr>
          <w:rFonts w:ascii="Times New Roman" w:hAnsi="Times New Roman"/>
          <w:sz w:val="24"/>
          <w:szCs w:val="24"/>
          <w:lang w:val="ru-RU"/>
        </w:rPr>
      </w:pPr>
      <w:r w:rsidRPr="00BC3560">
        <w:rPr>
          <w:rFonts w:ascii="Times New Roman" w:hAnsi="Times New Roman"/>
          <w:sz w:val="24"/>
          <w:szCs w:val="24"/>
          <w:lang w:val="ru-RU"/>
        </w:rPr>
        <w:t>Директор ће и ове године учествовати и на семинарима који су планирани за наставнике и стручне сараднике.</w:t>
      </w:r>
    </w:p>
    <w:p w14:paraId="7798A256" w14:textId="77777777" w:rsidR="001220BF" w:rsidRPr="00BC3560" w:rsidRDefault="001220BF">
      <w:pPr>
        <w:spacing w:after="120" w:line="240" w:lineRule="auto"/>
        <w:jc w:val="both"/>
        <w:rPr>
          <w:rFonts w:ascii="Times New Roman" w:hAnsi="Times New Roman"/>
          <w:sz w:val="24"/>
          <w:szCs w:val="24"/>
          <w:lang w:val="ru-RU"/>
        </w:rPr>
      </w:pPr>
    </w:p>
    <w:p w14:paraId="3598A4F2" w14:textId="77777777" w:rsidR="001220BF" w:rsidRPr="00BC3560" w:rsidRDefault="00C374E1">
      <w:pPr>
        <w:spacing w:after="0" w:line="240" w:lineRule="auto"/>
        <w:rPr>
          <w:rFonts w:ascii="Times New Roman" w:hAnsi="Times New Roman"/>
          <w:b/>
          <w:sz w:val="28"/>
          <w:lang w:val="ru-RU"/>
        </w:rPr>
      </w:pPr>
      <w:r w:rsidRPr="00BC3560">
        <w:rPr>
          <w:rFonts w:ascii="Times New Roman" w:hAnsi="Times New Roman"/>
          <w:b/>
          <w:sz w:val="28"/>
          <w:lang w:val="ru-RU"/>
        </w:rPr>
        <w:br w:type="page"/>
      </w:r>
    </w:p>
    <w:p w14:paraId="3BFC9A60" w14:textId="77777777" w:rsidR="001220BF" w:rsidRPr="00BC3560" w:rsidRDefault="00C374E1">
      <w:pPr>
        <w:spacing w:after="120" w:line="240" w:lineRule="auto"/>
        <w:ind w:firstLine="720"/>
        <w:jc w:val="both"/>
        <w:rPr>
          <w:rFonts w:ascii="Times New Roman" w:hAnsi="Times New Roman"/>
          <w:b/>
          <w:sz w:val="28"/>
          <w:lang w:val="ru-RU"/>
        </w:rPr>
      </w:pPr>
      <w:r w:rsidRPr="00BC3560">
        <w:rPr>
          <w:rFonts w:ascii="Times New Roman" w:hAnsi="Times New Roman"/>
          <w:b/>
          <w:sz w:val="28"/>
          <w:lang w:val="ru-RU"/>
        </w:rPr>
        <w:lastRenderedPageBreak/>
        <w:t>4.2.3. План сарадње ментора и приправника</w:t>
      </w:r>
    </w:p>
    <w:p w14:paraId="64BB3322" w14:textId="77777777" w:rsidR="001220BF" w:rsidRPr="00BC3560" w:rsidRDefault="001220BF">
      <w:pPr>
        <w:keepNext/>
        <w:spacing w:after="0" w:line="240" w:lineRule="auto"/>
        <w:jc w:val="center"/>
        <w:rPr>
          <w:rFonts w:ascii="Times New Roman" w:hAnsi="Times New Roman"/>
          <w:color w:val="002060"/>
          <w:sz w:val="24"/>
          <w:szCs w:val="24"/>
          <w:lang w:val="ru-RU"/>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17"/>
        <w:gridCol w:w="2127"/>
        <w:gridCol w:w="3616"/>
      </w:tblGrid>
      <w:tr w:rsidR="001220BF" w:rsidRPr="00BC3560" w14:paraId="7BEAE3C5" w14:textId="77777777">
        <w:tc>
          <w:tcPr>
            <w:tcW w:w="3617" w:type="dxa"/>
            <w:tcBorders>
              <w:top w:val="single" w:sz="4" w:space="0" w:color="auto"/>
              <w:left w:val="single" w:sz="4" w:space="0" w:color="auto"/>
              <w:bottom w:val="single" w:sz="4" w:space="0" w:color="auto"/>
              <w:right w:val="single" w:sz="4" w:space="0" w:color="auto"/>
            </w:tcBorders>
          </w:tcPr>
          <w:p w14:paraId="7CA58C85" w14:textId="77777777" w:rsidR="001220BF" w:rsidRPr="00BC3560" w:rsidRDefault="00C374E1">
            <w:pPr>
              <w:spacing w:after="0" w:line="240" w:lineRule="auto"/>
              <w:jc w:val="center"/>
              <w:rPr>
                <w:rFonts w:ascii="Times New Roman" w:hAnsi="Times New Roman"/>
                <w:sz w:val="24"/>
                <w:szCs w:val="24"/>
                <w:lang w:val="sr-Cyrl-CS"/>
              </w:rPr>
            </w:pPr>
            <w:r w:rsidRPr="00BC3560">
              <w:rPr>
                <w:rFonts w:ascii="Times New Roman" w:hAnsi="Times New Roman"/>
                <w:sz w:val="24"/>
                <w:szCs w:val="24"/>
                <w:lang w:val="sr-Cyrl-CS"/>
              </w:rPr>
              <w:t>АКТИВНОСТИ</w:t>
            </w:r>
          </w:p>
        </w:tc>
        <w:tc>
          <w:tcPr>
            <w:tcW w:w="2127" w:type="dxa"/>
            <w:tcBorders>
              <w:top w:val="single" w:sz="4" w:space="0" w:color="auto"/>
              <w:left w:val="single" w:sz="4" w:space="0" w:color="auto"/>
              <w:bottom w:val="single" w:sz="4" w:space="0" w:color="auto"/>
              <w:right w:val="single" w:sz="4" w:space="0" w:color="auto"/>
            </w:tcBorders>
          </w:tcPr>
          <w:p w14:paraId="760CBD1B" w14:textId="77777777" w:rsidR="001220BF" w:rsidRPr="00BC3560" w:rsidRDefault="00C374E1">
            <w:pPr>
              <w:spacing w:after="0" w:line="240" w:lineRule="auto"/>
              <w:jc w:val="both"/>
              <w:rPr>
                <w:rFonts w:ascii="Times New Roman" w:hAnsi="Times New Roman"/>
                <w:sz w:val="24"/>
                <w:szCs w:val="24"/>
                <w:lang w:val="sr-Cyrl-CS"/>
              </w:rPr>
            </w:pPr>
            <w:r w:rsidRPr="00BC3560">
              <w:rPr>
                <w:rFonts w:ascii="Times New Roman" w:hAnsi="Times New Roman"/>
                <w:sz w:val="24"/>
                <w:szCs w:val="24"/>
                <w:lang w:val="sr-Cyrl-CS"/>
              </w:rPr>
              <w:t>ВРЕМЕ РЕЛИЗАЦИЈЕ</w:t>
            </w:r>
          </w:p>
        </w:tc>
        <w:tc>
          <w:tcPr>
            <w:tcW w:w="3616" w:type="dxa"/>
            <w:tcBorders>
              <w:top w:val="single" w:sz="4" w:space="0" w:color="auto"/>
              <w:left w:val="single" w:sz="4" w:space="0" w:color="auto"/>
              <w:bottom w:val="single" w:sz="4" w:space="0" w:color="auto"/>
              <w:right w:val="single" w:sz="4" w:space="0" w:color="auto"/>
            </w:tcBorders>
          </w:tcPr>
          <w:p w14:paraId="61BF9923" w14:textId="77777777" w:rsidR="001220BF" w:rsidRPr="00BC3560" w:rsidRDefault="00C374E1">
            <w:pPr>
              <w:spacing w:after="0" w:line="240" w:lineRule="auto"/>
              <w:jc w:val="both"/>
              <w:rPr>
                <w:rFonts w:ascii="Times New Roman" w:hAnsi="Times New Roman"/>
                <w:sz w:val="24"/>
                <w:szCs w:val="24"/>
                <w:lang w:val="sr-Cyrl-CS"/>
              </w:rPr>
            </w:pPr>
            <w:r w:rsidRPr="00BC3560">
              <w:rPr>
                <w:rFonts w:ascii="Times New Roman" w:hAnsi="Times New Roman"/>
                <w:sz w:val="24"/>
                <w:szCs w:val="24"/>
                <w:lang w:val="sr-Cyrl-CS"/>
              </w:rPr>
              <w:t xml:space="preserve">НОСИОЦИ </w:t>
            </w:r>
          </w:p>
          <w:p w14:paraId="0E62B5F3" w14:textId="77777777" w:rsidR="001220BF" w:rsidRPr="00BC3560" w:rsidRDefault="001220BF">
            <w:pPr>
              <w:spacing w:after="0" w:line="240" w:lineRule="auto"/>
              <w:jc w:val="both"/>
              <w:rPr>
                <w:rFonts w:ascii="Times New Roman" w:hAnsi="Times New Roman"/>
                <w:sz w:val="24"/>
                <w:szCs w:val="24"/>
                <w:lang w:val="sr-Cyrl-CS"/>
              </w:rPr>
            </w:pPr>
          </w:p>
        </w:tc>
      </w:tr>
      <w:tr w:rsidR="001220BF" w:rsidRPr="00BC3560" w14:paraId="5BF973F2" w14:textId="77777777">
        <w:tc>
          <w:tcPr>
            <w:tcW w:w="3617" w:type="dxa"/>
            <w:tcBorders>
              <w:top w:val="single" w:sz="4" w:space="0" w:color="auto"/>
              <w:left w:val="single" w:sz="4" w:space="0" w:color="auto"/>
              <w:bottom w:val="single" w:sz="4" w:space="0" w:color="auto"/>
              <w:right w:val="single" w:sz="4" w:space="0" w:color="auto"/>
            </w:tcBorders>
          </w:tcPr>
          <w:p w14:paraId="7D30FB1E" w14:textId="77777777" w:rsidR="001220BF" w:rsidRPr="00BC3560" w:rsidRDefault="00C374E1">
            <w:pPr>
              <w:spacing w:after="0" w:line="240" w:lineRule="auto"/>
              <w:jc w:val="both"/>
              <w:rPr>
                <w:rFonts w:ascii="Times New Roman" w:hAnsi="Times New Roman"/>
                <w:sz w:val="24"/>
                <w:szCs w:val="24"/>
                <w:lang w:val="ru-RU"/>
              </w:rPr>
            </w:pPr>
            <w:r w:rsidRPr="00BC3560">
              <w:rPr>
                <w:rFonts w:ascii="Times New Roman" w:hAnsi="Times New Roman"/>
                <w:sz w:val="24"/>
                <w:szCs w:val="24"/>
                <w:lang w:val="ru-RU"/>
              </w:rPr>
              <w:t xml:space="preserve">-договор о сарадњи ментора и приправника као и о начину вођења евиденције </w:t>
            </w:r>
          </w:p>
          <w:p w14:paraId="5B1EA628" w14:textId="77777777" w:rsidR="001220BF" w:rsidRPr="00BC3560" w:rsidRDefault="00C374E1">
            <w:pPr>
              <w:spacing w:after="0" w:line="240" w:lineRule="auto"/>
              <w:jc w:val="both"/>
              <w:rPr>
                <w:rFonts w:ascii="Times New Roman" w:hAnsi="Times New Roman"/>
                <w:sz w:val="24"/>
                <w:szCs w:val="24"/>
                <w:lang w:val="ru-RU"/>
              </w:rPr>
            </w:pPr>
            <w:r w:rsidRPr="00BC3560">
              <w:rPr>
                <w:rFonts w:ascii="Times New Roman" w:hAnsi="Times New Roman"/>
                <w:sz w:val="24"/>
                <w:szCs w:val="24"/>
                <w:lang w:val="ru-RU"/>
              </w:rPr>
              <w:t>-израда програма рада према одређеном разреду и области</w:t>
            </w:r>
          </w:p>
          <w:p w14:paraId="41D93AE7" w14:textId="77777777" w:rsidR="001220BF" w:rsidRPr="00BC3560" w:rsidRDefault="00C374E1">
            <w:pPr>
              <w:spacing w:after="0" w:line="240" w:lineRule="auto"/>
              <w:jc w:val="both"/>
              <w:rPr>
                <w:rFonts w:ascii="Times New Roman" w:hAnsi="Times New Roman"/>
                <w:sz w:val="24"/>
                <w:szCs w:val="24"/>
                <w:lang w:val="ru-RU"/>
              </w:rPr>
            </w:pPr>
            <w:r w:rsidRPr="00BC3560">
              <w:rPr>
                <w:rFonts w:ascii="Times New Roman" w:hAnsi="Times New Roman"/>
                <w:sz w:val="24"/>
                <w:szCs w:val="24"/>
                <w:lang w:val="ru-RU"/>
              </w:rPr>
              <w:t>-пружање помоћи приправнику у припремању и извођењу ВОР-а</w:t>
            </w:r>
          </w:p>
          <w:p w14:paraId="45B578C0" w14:textId="77777777" w:rsidR="001220BF" w:rsidRPr="00BC3560" w:rsidRDefault="00C374E1">
            <w:pPr>
              <w:spacing w:after="0" w:line="240" w:lineRule="auto"/>
              <w:jc w:val="both"/>
              <w:rPr>
                <w:rFonts w:ascii="Times New Roman" w:hAnsi="Times New Roman"/>
                <w:sz w:val="24"/>
                <w:szCs w:val="24"/>
                <w:lang w:val="ru-RU"/>
              </w:rPr>
            </w:pPr>
            <w:r w:rsidRPr="00BC3560">
              <w:rPr>
                <w:rFonts w:ascii="Times New Roman" w:hAnsi="Times New Roman"/>
                <w:sz w:val="24"/>
                <w:szCs w:val="24"/>
                <w:lang w:val="ru-RU"/>
              </w:rPr>
              <w:t>-одређивање најмање 12 часова којима ће ментор присуствовати код приправника</w:t>
            </w:r>
          </w:p>
          <w:p w14:paraId="5DE62681" w14:textId="77777777" w:rsidR="001220BF" w:rsidRPr="00BC3560" w:rsidRDefault="00C374E1">
            <w:pPr>
              <w:spacing w:after="0" w:line="240" w:lineRule="auto"/>
              <w:jc w:val="both"/>
              <w:rPr>
                <w:rFonts w:ascii="Times New Roman" w:hAnsi="Times New Roman"/>
                <w:sz w:val="24"/>
                <w:szCs w:val="24"/>
                <w:lang w:val="ru-RU"/>
              </w:rPr>
            </w:pPr>
            <w:r w:rsidRPr="00BC3560">
              <w:rPr>
                <w:rFonts w:ascii="Times New Roman" w:hAnsi="Times New Roman"/>
                <w:sz w:val="24"/>
                <w:szCs w:val="24"/>
                <w:lang w:val="ru-RU"/>
              </w:rPr>
              <w:t>-прављење распореда присуства приправника одговарајућим облицима ВОР-а ментора или по препоруци ментора других наставника и стручних сарадника ( најмање 12 часова у току приправничког стажа )</w:t>
            </w:r>
          </w:p>
          <w:p w14:paraId="61600B03" w14:textId="77777777" w:rsidR="001220BF" w:rsidRPr="00BC3560" w:rsidRDefault="00C374E1">
            <w:pPr>
              <w:spacing w:after="0" w:line="240" w:lineRule="auto"/>
              <w:jc w:val="both"/>
              <w:rPr>
                <w:rFonts w:ascii="Times New Roman" w:hAnsi="Times New Roman"/>
                <w:sz w:val="24"/>
                <w:szCs w:val="24"/>
                <w:lang w:val="ru-RU"/>
              </w:rPr>
            </w:pPr>
            <w:r w:rsidRPr="00BC3560">
              <w:rPr>
                <w:rFonts w:ascii="Times New Roman" w:hAnsi="Times New Roman"/>
                <w:sz w:val="24"/>
                <w:szCs w:val="24"/>
                <w:lang w:val="ru-RU"/>
              </w:rPr>
              <w:t>-анализа ментора  о ВОР-у приправника</w:t>
            </w:r>
          </w:p>
          <w:p w14:paraId="3C935E5D" w14:textId="77777777" w:rsidR="001220BF" w:rsidRPr="00BC3560" w:rsidRDefault="00C374E1">
            <w:pPr>
              <w:spacing w:after="0" w:line="240" w:lineRule="auto"/>
              <w:jc w:val="both"/>
              <w:rPr>
                <w:rFonts w:ascii="Times New Roman" w:hAnsi="Times New Roman"/>
                <w:sz w:val="24"/>
                <w:szCs w:val="24"/>
                <w:lang w:val="ru-RU"/>
              </w:rPr>
            </w:pPr>
            <w:r w:rsidRPr="00BC3560">
              <w:rPr>
                <w:rFonts w:ascii="Times New Roman" w:hAnsi="Times New Roman"/>
                <w:sz w:val="24"/>
                <w:szCs w:val="24"/>
                <w:lang w:val="ru-RU"/>
              </w:rPr>
              <w:t>-пружање помоћи приправнику од стране ментора у припреми за проверу савладаности програма увођења у посао</w:t>
            </w:r>
          </w:p>
          <w:p w14:paraId="7C97DB51" w14:textId="77777777" w:rsidR="001220BF" w:rsidRPr="00BC3560" w:rsidRDefault="00C374E1">
            <w:pPr>
              <w:spacing w:after="0" w:line="240" w:lineRule="auto"/>
              <w:jc w:val="both"/>
              <w:rPr>
                <w:rFonts w:ascii="Times New Roman" w:hAnsi="Times New Roman"/>
                <w:sz w:val="24"/>
                <w:szCs w:val="24"/>
                <w:lang w:val="ru-RU"/>
              </w:rPr>
            </w:pPr>
            <w:r w:rsidRPr="00BC3560">
              <w:rPr>
                <w:rFonts w:ascii="Times New Roman" w:hAnsi="Times New Roman"/>
                <w:sz w:val="24"/>
                <w:szCs w:val="24"/>
                <w:lang w:val="ru-RU"/>
              </w:rPr>
              <w:t xml:space="preserve">-подношење извештаја директору о оспособљености приправника за самостално извођење ВОР-а  </w:t>
            </w:r>
          </w:p>
        </w:tc>
        <w:tc>
          <w:tcPr>
            <w:tcW w:w="2127" w:type="dxa"/>
            <w:tcBorders>
              <w:top w:val="single" w:sz="4" w:space="0" w:color="auto"/>
              <w:left w:val="single" w:sz="4" w:space="0" w:color="auto"/>
              <w:bottom w:val="single" w:sz="4" w:space="0" w:color="auto"/>
              <w:right w:val="single" w:sz="4" w:space="0" w:color="auto"/>
            </w:tcBorders>
          </w:tcPr>
          <w:p w14:paraId="68C5A1D8" w14:textId="77777777" w:rsidR="001220BF" w:rsidRPr="00BC3560" w:rsidRDefault="00C374E1">
            <w:pPr>
              <w:spacing w:after="0" w:line="240" w:lineRule="auto"/>
              <w:jc w:val="both"/>
              <w:rPr>
                <w:rFonts w:ascii="Times New Roman" w:hAnsi="Times New Roman"/>
                <w:sz w:val="24"/>
                <w:szCs w:val="24"/>
                <w:lang w:val="sr-Cyrl-CS"/>
              </w:rPr>
            </w:pPr>
            <w:r w:rsidRPr="00BC3560">
              <w:rPr>
                <w:rFonts w:ascii="Times New Roman" w:hAnsi="Times New Roman"/>
                <w:sz w:val="24"/>
                <w:szCs w:val="24"/>
                <w:lang w:val="sr-Cyrl-CS"/>
              </w:rPr>
              <w:t>Од доласка приправника</w:t>
            </w:r>
          </w:p>
          <w:p w14:paraId="00DEB935" w14:textId="77777777" w:rsidR="001220BF" w:rsidRPr="00BC3560" w:rsidRDefault="001220BF">
            <w:pPr>
              <w:spacing w:after="0" w:line="240" w:lineRule="auto"/>
              <w:jc w:val="both"/>
              <w:rPr>
                <w:rFonts w:ascii="Times New Roman" w:hAnsi="Times New Roman"/>
                <w:sz w:val="24"/>
                <w:szCs w:val="24"/>
                <w:lang w:val="sr-Cyrl-CS"/>
              </w:rPr>
            </w:pPr>
          </w:p>
          <w:p w14:paraId="7B73E2A5" w14:textId="77777777" w:rsidR="001220BF" w:rsidRPr="00BC3560" w:rsidRDefault="001220BF">
            <w:pPr>
              <w:spacing w:after="0" w:line="240" w:lineRule="auto"/>
              <w:jc w:val="both"/>
              <w:rPr>
                <w:rFonts w:ascii="Times New Roman" w:hAnsi="Times New Roman"/>
                <w:sz w:val="24"/>
                <w:szCs w:val="24"/>
                <w:lang w:val="sr-Cyrl-CS"/>
              </w:rPr>
            </w:pPr>
          </w:p>
          <w:p w14:paraId="27CABD38" w14:textId="77777777" w:rsidR="001220BF" w:rsidRPr="00BC3560" w:rsidRDefault="001220BF">
            <w:pPr>
              <w:spacing w:after="0" w:line="240" w:lineRule="auto"/>
              <w:jc w:val="both"/>
              <w:rPr>
                <w:rFonts w:ascii="Times New Roman" w:hAnsi="Times New Roman"/>
                <w:sz w:val="24"/>
                <w:szCs w:val="24"/>
                <w:lang w:val="sr-Cyrl-CS"/>
              </w:rPr>
            </w:pPr>
          </w:p>
          <w:p w14:paraId="27C9D44D" w14:textId="77777777" w:rsidR="001220BF" w:rsidRPr="00BC3560" w:rsidRDefault="001220BF">
            <w:pPr>
              <w:spacing w:after="0" w:line="240" w:lineRule="auto"/>
              <w:jc w:val="both"/>
              <w:rPr>
                <w:rFonts w:ascii="Times New Roman" w:hAnsi="Times New Roman"/>
                <w:sz w:val="24"/>
                <w:szCs w:val="24"/>
                <w:lang w:val="sr-Cyrl-CS"/>
              </w:rPr>
            </w:pPr>
          </w:p>
          <w:p w14:paraId="04E26857" w14:textId="77777777" w:rsidR="001220BF" w:rsidRPr="00BC3560" w:rsidRDefault="001220BF">
            <w:pPr>
              <w:spacing w:after="0" w:line="240" w:lineRule="auto"/>
              <w:jc w:val="both"/>
              <w:rPr>
                <w:rFonts w:ascii="Times New Roman" w:hAnsi="Times New Roman"/>
                <w:sz w:val="24"/>
                <w:szCs w:val="24"/>
                <w:lang w:val="sr-Cyrl-CS"/>
              </w:rPr>
            </w:pPr>
          </w:p>
          <w:p w14:paraId="7CC98753" w14:textId="77777777" w:rsidR="001220BF" w:rsidRPr="00BC3560" w:rsidRDefault="001220BF">
            <w:pPr>
              <w:spacing w:after="0" w:line="240" w:lineRule="auto"/>
              <w:jc w:val="both"/>
              <w:rPr>
                <w:rFonts w:ascii="Times New Roman" w:hAnsi="Times New Roman"/>
                <w:sz w:val="24"/>
                <w:szCs w:val="24"/>
                <w:lang w:val="sr-Cyrl-CS"/>
              </w:rPr>
            </w:pPr>
          </w:p>
          <w:p w14:paraId="5A59846B" w14:textId="77777777" w:rsidR="001220BF" w:rsidRPr="00BC3560" w:rsidRDefault="00C374E1">
            <w:pPr>
              <w:spacing w:after="0" w:line="240" w:lineRule="auto"/>
              <w:jc w:val="both"/>
              <w:rPr>
                <w:rFonts w:ascii="Times New Roman" w:hAnsi="Times New Roman"/>
                <w:sz w:val="24"/>
                <w:szCs w:val="24"/>
                <w:lang w:val="sr-Cyrl-CS"/>
              </w:rPr>
            </w:pPr>
            <w:r w:rsidRPr="00BC3560">
              <w:rPr>
                <w:rFonts w:ascii="Times New Roman" w:hAnsi="Times New Roman"/>
                <w:sz w:val="24"/>
                <w:szCs w:val="24"/>
                <w:lang w:val="sr-Cyrl-CS"/>
              </w:rPr>
              <w:t>-током рада</w:t>
            </w:r>
          </w:p>
          <w:p w14:paraId="3739F415" w14:textId="77777777" w:rsidR="001220BF" w:rsidRPr="00BC3560" w:rsidRDefault="001220BF">
            <w:pPr>
              <w:spacing w:after="0" w:line="240" w:lineRule="auto"/>
              <w:jc w:val="both"/>
              <w:rPr>
                <w:rFonts w:ascii="Times New Roman" w:hAnsi="Times New Roman"/>
                <w:sz w:val="24"/>
                <w:szCs w:val="24"/>
                <w:lang w:val="sr-Cyrl-CS"/>
              </w:rPr>
            </w:pPr>
          </w:p>
          <w:p w14:paraId="4555A318" w14:textId="77777777" w:rsidR="001220BF" w:rsidRPr="00BC3560" w:rsidRDefault="001220BF">
            <w:pPr>
              <w:spacing w:after="0" w:line="240" w:lineRule="auto"/>
              <w:jc w:val="both"/>
              <w:rPr>
                <w:rFonts w:ascii="Times New Roman" w:hAnsi="Times New Roman"/>
                <w:sz w:val="24"/>
                <w:szCs w:val="24"/>
                <w:lang w:val="sr-Cyrl-CS"/>
              </w:rPr>
            </w:pPr>
          </w:p>
          <w:p w14:paraId="015EA4EB" w14:textId="77777777" w:rsidR="001220BF" w:rsidRPr="00BC3560" w:rsidRDefault="00C374E1">
            <w:pPr>
              <w:spacing w:after="0" w:line="240" w:lineRule="auto"/>
              <w:jc w:val="both"/>
              <w:rPr>
                <w:rFonts w:ascii="Times New Roman" w:hAnsi="Times New Roman"/>
                <w:sz w:val="24"/>
                <w:szCs w:val="24"/>
                <w:lang w:val="sr-Cyrl-CS"/>
              </w:rPr>
            </w:pPr>
            <w:r w:rsidRPr="00BC3560">
              <w:rPr>
                <w:rFonts w:ascii="Times New Roman" w:hAnsi="Times New Roman"/>
                <w:sz w:val="24"/>
                <w:szCs w:val="24"/>
                <w:lang w:val="sr-Cyrl-CS"/>
              </w:rPr>
              <w:t>-током рада</w:t>
            </w:r>
          </w:p>
          <w:p w14:paraId="26E96CA4" w14:textId="77777777" w:rsidR="001220BF" w:rsidRPr="00BC3560" w:rsidRDefault="001220BF">
            <w:pPr>
              <w:spacing w:after="0" w:line="240" w:lineRule="auto"/>
              <w:jc w:val="both"/>
              <w:rPr>
                <w:rFonts w:ascii="Times New Roman" w:hAnsi="Times New Roman"/>
                <w:sz w:val="24"/>
                <w:szCs w:val="24"/>
                <w:lang w:val="sr-Cyrl-CS"/>
              </w:rPr>
            </w:pPr>
          </w:p>
          <w:p w14:paraId="63F99BEE" w14:textId="77777777" w:rsidR="001220BF" w:rsidRPr="00BC3560" w:rsidRDefault="001220BF">
            <w:pPr>
              <w:spacing w:after="0" w:line="240" w:lineRule="auto"/>
              <w:jc w:val="both"/>
              <w:rPr>
                <w:rFonts w:ascii="Times New Roman" w:hAnsi="Times New Roman"/>
                <w:sz w:val="24"/>
                <w:szCs w:val="24"/>
                <w:lang w:val="sr-Cyrl-CS"/>
              </w:rPr>
            </w:pPr>
          </w:p>
          <w:p w14:paraId="79DFE252" w14:textId="77777777" w:rsidR="001220BF" w:rsidRPr="00BC3560" w:rsidRDefault="001220BF">
            <w:pPr>
              <w:spacing w:after="0" w:line="240" w:lineRule="auto"/>
              <w:jc w:val="both"/>
              <w:rPr>
                <w:rFonts w:ascii="Times New Roman" w:hAnsi="Times New Roman"/>
                <w:sz w:val="24"/>
                <w:szCs w:val="24"/>
                <w:lang w:val="sr-Cyrl-CS"/>
              </w:rPr>
            </w:pPr>
          </w:p>
          <w:p w14:paraId="1CFA58AE" w14:textId="77777777" w:rsidR="001220BF" w:rsidRPr="00BC3560" w:rsidRDefault="001220BF">
            <w:pPr>
              <w:spacing w:after="0" w:line="240" w:lineRule="auto"/>
              <w:jc w:val="both"/>
              <w:rPr>
                <w:rFonts w:ascii="Times New Roman" w:hAnsi="Times New Roman"/>
                <w:sz w:val="24"/>
                <w:szCs w:val="24"/>
                <w:lang w:val="sr-Cyrl-CS"/>
              </w:rPr>
            </w:pPr>
          </w:p>
          <w:p w14:paraId="4B28CC79" w14:textId="77777777" w:rsidR="001220BF" w:rsidRPr="00BC3560" w:rsidRDefault="00C374E1">
            <w:pPr>
              <w:spacing w:after="0" w:line="240" w:lineRule="auto"/>
              <w:jc w:val="both"/>
              <w:rPr>
                <w:rFonts w:ascii="Times New Roman" w:hAnsi="Times New Roman"/>
                <w:sz w:val="24"/>
                <w:szCs w:val="24"/>
                <w:lang w:val="sr-Cyrl-CS"/>
              </w:rPr>
            </w:pPr>
            <w:r w:rsidRPr="00BC3560">
              <w:rPr>
                <w:rFonts w:ascii="Times New Roman" w:hAnsi="Times New Roman"/>
                <w:sz w:val="24"/>
                <w:szCs w:val="24"/>
                <w:lang w:val="sr-Cyrl-CS"/>
              </w:rPr>
              <w:t>-током године</w:t>
            </w:r>
          </w:p>
          <w:p w14:paraId="77391FCF" w14:textId="77777777" w:rsidR="001220BF" w:rsidRPr="00BC3560" w:rsidRDefault="001220BF">
            <w:pPr>
              <w:spacing w:after="0" w:line="240" w:lineRule="auto"/>
              <w:jc w:val="both"/>
              <w:rPr>
                <w:rFonts w:ascii="Times New Roman" w:hAnsi="Times New Roman"/>
                <w:sz w:val="24"/>
                <w:szCs w:val="24"/>
                <w:lang w:val="sr-Cyrl-CS"/>
              </w:rPr>
            </w:pPr>
          </w:p>
          <w:p w14:paraId="658650F1" w14:textId="77777777" w:rsidR="001220BF" w:rsidRPr="00BC3560" w:rsidRDefault="001220BF">
            <w:pPr>
              <w:spacing w:after="0" w:line="240" w:lineRule="auto"/>
              <w:jc w:val="both"/>
              <w:rPr>
                <w:rFonts w:ascii="Times New Roman" w:hAnsi="Times New Roman"/>
                <w:sz w:val="24"/>
                <w:szCs w:val="24"/>
                <w:lang w:val="sr-Cyrl-CS"/>
              </w:rPr>
            </w:pPr>
          </w:p>
          <w:p w14:paraId="6CDC1A6B" w14:textId="77777777" w:rsidR="001220BF" w:rsidRPr="00BC3560" w:rsidRDefault="001220BF">
            <w:pPr>
              <w:spacing w:after="0" w:line="240" w:lineRule="auto"/>
              <w:jc w:val="both"/>
              <w:rPr>
                <w:rFonts w:ascii="Times New Roman" w:hAnsi="Times New Roman"/>
                <w:sz w:val="24"/>
                <w:szCs w:val="24"/>
                <w:lang w:val="sr-Cyrl-CS"/>
              </w:rPr>
            </w:pPr>
          </w:p>
          <w:p w14:paraId="52EE7826" w14:textId="77777777" w:rsidR="001220BF" w:rsidRPr="00BC3560" w:rsidRDefault="001220BF">
            <w:pPr>
              <w:spacing w:after="0" w:line="240" w:lineRule="auto"/>
              <w:jc w:val="both"/>
              <w:rPr>
                <w:rFonts w:ascii="Times New Roman" w:hAnsi="Times New Roman"/>
                <w:sz w:val="24"/>
                <w:szCs w:val="24"/>
                <w:lang w:val="sr-Cyrl-CS"/>
              </w:rPr>
            </w:pPr>
          </w:p>
          <w:p w14:paraId="21843E9F" w14:textId="77777777" w:rsidR="001220BF" w:rsidRPr="00BC3560" w:rsidRDefault="001220BF">
            <w:pPr>
              <w:spacing w:after="0" w:line="240" w:lineRule="auto"/>
              <w:jc w:val="both"/>
              <w:rPr>
                <w:rFonts w:ascii="Times New Roman" w:hAnsi="Times New Roman"/>
                <w:sz w:val="24"/>
                <w:szCs w:val="24"/>
                <w:lang w:val="sr-Cyrl-CS"/>
              </w:rPr>
            </w:pPr>
          </w:p>
          <w:p w14:paraId="6963140E" w14:textId="77777777" w:rsidR="001220BF" w:rsidRPr="00BC3560" w:rsidRDefault="001220BF">
            <w:pPr>
              <w:spacing w:after="0" w:line="240" w:lineRule="auto"/>
              <w:jc w:val="both"/>
              <w:rPr>
                <w:rFonts w:ascii="Times New Roman" w:hAnsi="Times New Roman"/>
                <w:sz w:val="24"/>
                <w:szCs w:val="24"/>
                <w:lang w:val="sr-Cyrl-CS"/>
              </w:rPr>
            </w:pPr>
          </w:p>
          <w:p w14:paraId="19054311" w14:textId="77777777" w:rsidR="001220BF" w:rsidRPr="00BC3560" w:rsidRDefault="001220BF">
            <w:pPr>
              <w:spacing w:after="0" w:line="240" w:lineRule="auto"/>
              <w:jc w:val="both"/>
              <w:rPr>
                <w:rFonts w:ascii="Times New Roman" w:hAnsi="Times New Roman"/>
                <w:sz w:val="24"/>
                <w:szCs w:val="24"/>
                <w:lang w:val="sr-Cyrl-CS"/>
              </w:rPr>
            </w:pPr>
          </w:p>
          <w:p w14:paraId="79EA9ED1" w14:textId="77777777" w:rsidR="001220BF" w:rsidRPr="00BC3560" w:rsidRDefault="00C374E1">
            <w:pPr>
              <w:spacing w:after="0" w:line="240" w:lineRule="auto"/>
              <w:jc w:val="both"/>
              <w:rPr>
                <w:rFonts w:ascii="Times New Roman" w:hAnsi="Times New Roman"/>
                <w:sz w:val="24"/>
                <w:szCs w:val="24"/>
                <w:lang w:val="sr-Cyrl-CS"/>
              </w:rPr>
            </w:pPr>
            <w:r w:rsidRPr="00BC3560">
              <w:rPr>
                <w:rFonts w:ascii="Times New Roman" w:hAnsi="Times New Roman"/>
                <w:sz w:val="24"/>
                <w:szCs w:val="24"/>
                <w:lang w:val="sr-Cyrl-CS"/>
              </w:rPr>
              <w:t>-по посећеним часовима</w:t>
            </w:r>
          </w:p>
          <w:p w14:paraId="38DBA83E" w14:textId="77777777" w:rsidR="001220BF" w:rsidRPr="00BC3560" w:rsidRDefault="001220BF">
            <w:pPr>
              <w:spacing w:after="0" w:line="240" w:lineRule="auto"/>
              <w:jc w:val="both"/>
              <w:rPr>
                <w:rFonts w:ascii="Times New Roman" w:hAnsi="Times New Roman"/>
                <w:sz w:val="24"/>
                <w:szCs w:val="24"/>
                <w:lang w:val="sr-Cyrl-CS"/>
              </w:rPr>
            </w:pPr>
          </w:p>
          <w:p w14:paraId="5DD23727" w14:textId="77777777" w:rsidR="001220BF" w:rsidRPr="00BC3560" w:rsidRDefault="00C374E1">
            <w:pPr>
              <w:spacing w:after="0" w:line="240" w:lineRule="auto"/>
              <w:jc w:val="both"/>
              <w:rPr>
                <w:rFonts w:ascii="Times New Roman" w:hAnsi="Times New Roman"/>
                <w:sz w:val="24"/>
                <w:szCs w:val="24"/>
                <w:lang w:val="sr-Cyrl-CS"/>
              </w:rPr>
            </w:pPr>
            <w:r w:rsidRPr="00BC3560">
              <w:rPr>
                <w:rFonts w:ascii="Times New Roman" w:hAnsi="Times New Roman"/>
                <w:sz w:val="24"/>
                <w:szCs w:val="24"/>
                <w:lang w:val="sr-Cyrl-CS"/>
              </w:rPr>
              <w:t>-током рада</w:t>
            </w:r>
          </w:p>
          <w:p w14:paraId="649AAAD5" w14:textId="77777777" w:rsidR="001220BF" w:rsidRPr="00BC3560" w:rsidRDefault="001220BF">
            <w:pPr>
              <w:spacing w:after="0" w:line="240" w:lineRule="auto"/>
              <w:jc w:val="both"/>
              <w:rPr>
                <w:rFonts w:ascii="Times New Roman" w:hAnsi="Times New Roman"/>
                <w:sz w:val="24"/>
                <w:szCs w:val="24"/>
                <w:lang w:val="sr-Cyrl-CS"/>
              </w:rPr>
            </w:pPr>
          </w:p>
          <w:p w14:paraId="1C989B27" w14:textId="77777777" w:rsidR="001220BF" w:rsidRPr="00BC3560" w:rsidRDefault="001220BF">
            <w:pPr>
              <w:spacing w:after="0" w:line="240" w:lineRule="auto"/>
              <w:jc w:val="both"/>
              <w:rPr>
                <w:rFonts w:ascii="Times New Roman" w:hAnsi="Times New Roman"/>
                <w:sz w:val="24"/>
                <w:szCs w:val="24"/>
                <w:lang w:val="sr-Cyrl-CS"/>
              </w:rPr>
            </w:pPr>
          </w:p>
          <w:p w14:paraId="2584DE9E" w14:textId="77777777" w:rsidR="001220BF" w:rsidRPr="00BC3560" w:rsidRDefault="001220BF">
            <w:pPr>
              <w:spacing w:after="0" w:line="240" w:lineRule="auto"/>
              <w:jc w:val="both"/>
              <w:rPr>
                <w:rFonts w:ascii="Times New Roman" w:hAnsi="Times New Roman"/>
                <w:sz w:val="24"/>
                <w:szCs w:val="24"/>
                <w:lang w:val="sr-Cyrl-CS"/>
              </w:rPr>
            </w:pPr>
          </w:p>
          <w:p w14:paraId="755D16C2" w14:textId="77777777" w:rsidR="001220BF" w:rsidRPr="00BC3560" w:rsidRDefault="001220BF">
            <w:pPr>
              <w:spacing w:after="0" w:line="240" w:lineRule="auto"/>
              <w:jc w:val="both"/>
              <w:rPr>
                <w:rFonts w:ascii="Times New Roman" w:hAnsi="Times New Roman"/>
                <w:sz w:val="24"/>
                <w:szCs w:val="24"/>
                <w:lang w:val="sr-Cyrl-CS"/>
              </w:rPr>
            </w:pPr>
          </w:p>
          <w:p w14:paraId="0F3EF5A2" w14:textId="77777777" w:rsidR="001220BF" w:rsidRPr="00BC3560" w:rsidRDefault="00C374E1">
            <w:pPr>
              <w:spacing w:after="0" w:line="240" w:lineRule="auto"/>
              <w:jc w:val="both"/>
              <w:rPr>
                <w:rFonts w:ascii="Times New Roman" w:hAnsi="Times New Roman"/>
                <w:sz w:val="24"/>
                <w:szCs w:val="24"/>
                <w:lang w:val="ru-RU"/>
              </w:rPr>
            </w:pPr>
            <w:r w:rsidRPr="00BC3560">
              <w:rPr>
                <w:rFonts w:ascii="Times New Roman" w:hAnsi="Times New Roman"/>
                <w:sz w:val="24"/>
                <w:szCs w:val="24"/>
                <w:lang w:val="sr-Cyrl-CS"/>
              </w:rPr>
              <w:t>-</w:t>
            </w:r>
            <w:r w:rsidRPr="00BC3560">
              <w:rPr>
                <w:rFonts w:ascii="Times New Roman" w:hAnsi="Times New Roman"/>
                <w:sz w:val="24"/>
                <w:szCs w:val="24"/>
                <w:lang w:val="ru-RU"/>
              </w:rPr>
              <w:t xml:space="preserve">након обављеног припр.стажа </w:t>
            </w:r>
          </w:p>
          <w:p w14:paraId="7D6203B7" w14:textId="77777777" w:rsidR="001220BF" w:rsidRPr="00BC3560" w:rsidRDefault="001220BF">
            <w:pPr>
              <w:spacing w:after="0" w:line="240" w:lineRule="auto"/>
              <w:jc w:val="both"/>
              <w:rPr>
                <w:rFonts w:ascii="Times New Roman" w:hAnsi="Times New Roman"/>
                <w:sz w:val="24"/>
                <w:szCs w:val="24"/>
                <w:lang w:val="sr-Cyrl-CS"/>
              </w:rPr>
            </w:pPr>
          </w:p>
        </w:tc>
        <w:tc>
          <w:tcPr>
            <w:tcW w:w="3616" w:type="dxa"/>
            <w:tcBorders>
              <w:top w:val="single" w:sz="4" w:space="0" w:color="auto"/>
              <w:left w:val="single" w:sz="4" w:space="0" w:color="auto"/>
              <w:bottom w:val="single" w:sz="4" w:space="0" w:color="auto"/>
              <w:right w:val="single" w:sz="4" w:space="0" w:color="auto"/>
            </w:tcBorders>
          </w:tcPr>
          <w:p w14:paraId="343588B4" w14:textId="77777777" w:rsidR="001220BF" w:rsidRPr="00BC3560" w:rsidRDefault="00C374E1">
            <w:pPr>
              <w:spacing w:after="0" w:line="240" w:lineRule="auto"/>
              <w:jc w:val="both"/>
              <w:rPr>
                <w:rFonts w:ascii="Times New Roman" w:hAnsi="Times New Roman"/>
                <w:sz w:val="24"/>
                <w:szCs w:val="24"/>
                <w:lang w:val="sr-Cyrl-CS"/>
              </w:rPr>
            </w:pPr>
            <w:r w:rsidRPr="00BC3560">
              <w:rPr>
                <w:rFonts w:ascii="Times New Roman" w:hAnsi="Times New Roman"/>
                <w:sz w:val="24"/>
                <w:szCs w:val="24"/>
                <w:lang w:val="sr-Cyrl-CS"/>
              </w:rPr>
              <w:t>-директор,ментор,</w:t>
            </w:r>
          </w:p>
          <w:p w14:paraId="04CA39BC" w14:textId="77777777" w:rsidR="001220BF" w:rsidRPr="00BC3560" w:rsidRDefault="00C374E1">
            <w:pPr>
              <w:spacing w:after="0" w:line="240" w:lineRule="auto"/>
              <w:jc w:val="both"/>
              <w:rPr>
                <w:rFonts w:ascii="Times New Roman" w:hAnsi="Times New Roman"/>
                <w:sz w:val="24"/>
                <w:szCs w:val="24"/>
                <w:lang w:val="sr-Cyrl-CS"/>
              </w:rPr>
            </w:pPr>
            <w:r w:rsidRPr="00BC3560">
              <w:rPr>
                <w:rFonts w:ascii="Times New Roman" w:hAnsi="Times New Roman"/>
                <w:sz w:val="24"/>
                <w:szCs w:val="24"/>
                <w:lang w:val="sr-Cyrl-CS"/>
              </w:rPr>
              <w:t>приправник</w:t>
            </w:r>
          </w:p>
          <w:p w14:paraId="5D159AB1" w14:textId="77777777" w:rsidR="001220BF" w:rsidRPr="00BC3560" w:rsidRDefault="001220BF">
            <w:pPr>
              <w:spacing w:after="0" w:line="240" w:lineRule="auto"/>
              <w:jc w:val="both"/>
              <w:rPr>
                <w:rFonts w:ascii="Times New Roman" w:hAnsi="Times New Roman"/>
                <w:sz w:val="24"/>
                <w:szCs w:val="24"/>
                <w:lang w:val="sr-Cyrl-CS"/>
              </w:rPr>
            </w:pPr>
          </w:p>
          <w:p w14:paraId="20DC5763" w14:textId="77777777" w:rsidR="001220BF" w:rsidRPr="00BC3560" w:rsidRDefault="001220BF">
            <w:pPr>
              <w:spacing w:after="0" w:line="240" w:lineRule="auto"/>
              <w:jc w:val="both"/>
              <w:rPr>
                <w:rFonts w:ascii="Times New Roman" w:hAnsi="Times New Roman"/>
                <w:sz w:val="24"/>
                <w:szCs w:val="24"/>
                <w:lang w:val="sr-Cyrl-CS"/>
              </w:rPr>
            </w:pPr>
          </w:p>
          <w:p w14:paraId="401137B3" w14:textId="77777777" w:rsidR="001220BF" w:rsidRPr="00BC3560" w:rsidRDefault="001220BF">
            <w:pPr>
              <w:spacing w:after="0" w:line="240" w:lineRule="auto"/>
              <w:jc w:val="both"/>
              <w:rPr>
                <w:rFonts w:ascii="Times New Roman" w:hAnsi="Times New Roman"/>
                <w:sz w:val="24"/>
                <w:szCs w:val="24"/>
                <w:lang w:val="sr-Cyrl-CS"/>
              </w:rPr>
            </w:pPr>
          </w:p>
          <w:p w14:paraId="6F92937C" w14:textId="77777777" w:rsidR="001220BF" w:rsidRPr="00BC3560" w:rsidRDefault="00C374E1">
            <w:pPr>
              <w:spacing w:after="0" w:line="240" w:lineRule="auto"/>
              <w:jc w:val="both"/>
              <w:rPr>
                <w:rFonts w:ascii="Times New Roman" w:hAnsi="Times New Roman"/>
                <w:sz w:val="24"/>
                <w:szCs w:val="24"/>
                <w:lang w:val="sr-Cyrl-CS"/>
              </w:rPr>
            </w:pPr>
            <w:r w:rsidRPr="00BC3560">
              <w:rPr>
                <w:rFonts w:ascii="Times New Roman" w:hAnsi="Times New Roman"/>
                <w:sz w:val="24"/>
                <w:szCs w:val="24"/>
                <w:lang w:val="sr-Cyrl-CS"/>
              </w:rPr>
              <w:t>-ментор,</w:t>
            </w:r>
          </w:p>
          <w:p w14:paraId="6530E47F" w14:textId="77777777" w:rsidR="001220BF" w:rsidRPr="00BC3560" w:rsidRDefault="00C374E1">
            <w:pPr>
              <w:spacing w:after="0" w:line="240" w:lineRule="auto"/>
              <w:jc w:val="both"/>
              <w:rPr>
                <w:rFonts w:ascii="Times New Roman" w:hAnsi="Times New Roman"/>
                <w:sz w:val="24"/>
                <w:szCs w:val="24"/>
                <w:lang w:val="sr-Cyrl-CS"/>
              </w:rPr>
            </w:pPr>
            <w:r w:rsidRPr="00BC3560">
              <w:rPr>
                <w:rFonts w:ascii="Times New Roman" w:hAnsi="Times New Roman"/>
                <w:sz w:val="24"/>
                <w:szCs w:val="24"/>
                <w:lang w:val="sr-Cyrl-CS"/>
              </w:rPr>
              <w:t>-приправник</w:t>
            </w:r>
          </w:p>
          <w:p w14:paraId="1FBABE12" w14:textId="77777777" w:rsidR="001220BF" w:rsidRPr="00BC3560" w:rsidRDefault="001220BF">
            <w:pPr>
              <w:spacing w:after="0" w:line="240" w:lineRule="auto"/>
              <w:jc w:val="both"/>
              <w:rPr>
                <w:rFonts w:ascii="Times New Roman" w:hAnsi="Times New Roman"/>
                <w:sz w:val="24"/>
                <w:szCs w:val="24"/>
                <w:lang w:val="sr-Cyrl-CS"/>
              </w:rPr>
            </w:pPr>
          </w:p>
          <w:p w14:paraId="5A1A7B86" w14:textId="77777777" w:rsidR="001220BF" w:rsidRPr="00BC3560" w:rsidRDefault="001220BF">
            <w:pPr>
              <w:spacing w:after="0" w:line="240" w:lineRule="auto"/>
              <w:jc w:val="both"/>
              <w:rPr>
                <w:rFonts w:ascii="Times New Roman" w:hAnsi="Times New Roman"/>
                <w:sz w:val="24"/>
                <w:szCs w:val="24"/>
                <w:lang w:val="sr-Cyrl-CS"/>
              </w:rPr>
            </w:pPr>
          </w:p>
          <w:p w14:paraId="4501AC5B" w14:textId="77777777" w:rsidR="001220BF" w:rsidRPr="00BC3560" w:rsidRDefault="00C374E1">
            <w:pPr>
              <w:spacing w:after="0" w:line="240" w:lineRule="auto"/>
              <w:jc w:val="both"/>
              <w:rPr>
                <w:rFonts w:ascii="Times New Roman" w:hAnsi="Times New Roman"/>
                <w:sz w:val="24"/>
                <w:szCs w:val="24"/>
                <w:lang w:val="sr-Cyrl-CS"/>
              </w:rPr>
            </w:pPr>
            <w:r w:rsidRPr="00BC3560">
              <w:rPr>
                <w:rFonts w:ascii="Times New Roman" w:hAnsi="Times New Roman"/>
                <w:sz w:val="24"/>
                <w:szCs w:val="24"/>
                <w:lang w:val="sr-Cyrl-CS"/>
              </w:rPr>
              <w:t>-ментор</w:t>
            </w:r>
          </w:p>
          <w:p w14:paraId="6C3DEF61" w14:textId="77777777" w:rsidR="001220BF" w:rsidRPr="00BC3560" w:rsidRDefault="001220BF">
            <w:pPr>
              <w:spacing w:after="0" w:line="240" w:lineRule="auto"/>
              <w:jc w:val="both"/>
              <w:rPr>
                <w:rFonts w:ascii="Times New Roman" w:hAnsi="Times New Roman"/>
                <w:sz w:val="24"/>
                <w:szCs w:val="24"/>
                <w:lang w:val="sr-Cyrl-CS"/>
              </w:rPr>
            </w:pPr>
          </w:p>
          <w:p w14:paraId="1F1551A7" w14:textId="77777777" w:rsidR="001220BF" w:rsidRPr="00BC3560" w:rsidRDefault="001220BF">
            <w:pPr>
              <w:spacing w:after="0" w:line="240" w:lineRule="auto"/>
              <w:jc w:val="both"/>
              <w:rPr>
                <w:rFonts w:ascii="Times New Roman" w:hAnsi="Times New Roman"/>
                <w:sz w:val="24"/>
                <w:szCs w:val="24"/>
                <w:lang w:val="sr-Cyrl-CS"/>
              </w:rPr>
            </w:pPr>
          </w:p>
          <w:p w14:paraId="0FEA3F6C" w14:textId="77777777" w:rsidR="001220BF" w:rsidRPr="00BC3560" w:rsidRDefault="00C374E1">
            <w:pPr>
              <w:spacing w:after="0" w:line="240" w:lineRule="auto"/>
              <w:jc w:val="both"/>
              <w:rPr>
                <w:rFonts w:ascii="Times New Roman" w:hAnsi="Times New Roman"/>
                <w:sz w:val="24"/>
                <w:szCs w:val="24"/>
                <w:lang w:val="sr-Cyrl-CS"/>
              </w:rPr>
            </w:pPr>
            <w:r w:rsidRPr="00BC3560">
              <w:rPr>
                <w:rFonts w:ascii="Times New Roman" w:hAnsi="Times New Roman"/>
                <w:sz w:val="24"/>
                <w:szCs w:val="24"/>
                <w:lang w:val="sr-Cyrl-CS"/>
              </w:rPr>
              <w:t>ментор</w:t>
            </w:r>
          </w:p>
          <w:p w14:paraId="288FDE37" w14:textId="77777777" w:rsidR="001220BF" w:rsidRPr="00BC3560" w:rsidRDefault="001220BF">
            <w:pPr>
              <w:spacing w:after="0" w:line="240" w:lineRule="auto"/>
              <w:jc w:val="both"/>
              <w:rPr>
                <w:rFonts w:ascii="Times New Roman" w:hAnsi="Times New Roman"/>
                <w:sz w:val="24"/>
                <w:szCs w:val="24"/>
                <w:lang w:val="sr-Cyrl-CS"/>
              </w:rPr>
            </w:pPr>
          </w:p>
          <w:p w14:paraId="324C9E80" w14:textId="77777777" w:rsidR="001220BF" w:rsidRPr="00BC3560" w:rsidRDefault="001220BF">
            <w:pPr>
              <w:spacing w:after="0" w:line="240" w:lineRule="auto"/>
              <w:jc w:val="both"/>
              <w:rPr>
                <w:rFonts w:ascii="Times New Roman" w:hAnsi="Times New Roman"/>
                <w:sz w:val="24"/>
                <w:szCs w:val="24"/>
                <w:lang w:val="sr-Cyrl-CS"/>
              </w:rPr>
            </w:pPr>
          </w:p>
          <w:p w14:paraId="40696905" w14:textId="77777777" w:rsidR="001220BF" w:rsidRPr="00BC3560" w:rsidRDefault="001220BF">
            <w:pPr>
              <w:spacing w:after="0" w:line="240" w:lineRule="auto"/>
              <w:jc w:val="both"/>
              <w:rPr>
                <w:rFonts w:ascii="Times New Roman" w:hAnsi="Times New Roman"/>
                <w:sz w:val="24"/>
                <w:szCs w:val="24"/>
                <w:lang w:val="sr-Cyrl-CS"/>
              </w:rPr>
            </w:pPr>
          </w:p>
          <w:p w14:paraId="26EEBA76" w14:textId="77777777" w:rsidR="001220BF" w:rsidRPr="00BC3560" w:rsidRDefault="00C374E1">
            <w:pPr>
              <w:spacing w:after="0" w:line="240" w:lineRule="auto"/>
              <w:jc w:val="both"/>
              <w:rPr>
                <w:rFonts w:ascii="Times New Roman" w:hAnsi="Times New Roman"/>
                <w:sz w:val="24"/>
                <w:szCs w:val="24"/>
                <w:lang w:val="sr-Cyrl-CS"/>
              </w:rPr>
            </w:pPr>
            <w:r w:rsidRPr="00BC3560">
              <w:rPr>
                <w:rFonts w:ascii="Times New Roman" w:hAnsi="Times New Roman"/>
                <w:sz w:val="24"/>
                <w:szCs w:val="24"/>
                <w:lang w:val="sr-Cyrl-CS"/>
              </w:rPr>
              <w:t>ментор,</w:t>
            </w:r>
          </w:p>
          <w:p w14:paraId="2F740BF2" w14:textId="77777777" w:rsidR="001220BF" w:rsidRPr="00BC3560" w:rsidRDefault="00C374E1">
            <w:pPr>
              <w:spacing w:after="0" w:line="240" w:lineRule="auto"/>
              <w:jc w:val="both"/>
              <w:rPr>
                <w:rFonts w:ascii="Times New Roman" w:hAnsi="Times New Roman"/>
                <w:sz w:val="24"/>
                <w:szCs w:val="24"/>
                <w:lang w:val="sr-Cyrl-CS"/>
              </w:rPr>
            </w:pPr>
            <w:r w:rsidRPr="00BC3560">
              <w:rPr>
                <w:rFonts w:ascii="Times New Roman" w:hAnsi="Times New Roman"/>
                <w:sz w:val="24"/>
                <w:szCs w:val="24"/>
                <w:lang w:val="sr-Cyrl-CS"/>
              </w:rPr>
              <w:t>педагог</w:t>
            </w:r>
          </w:p>
          <w:p w14:paraId="11FB1CE8" w14:textId="77777777" w:rsidR="001220BF" w:rsidRPr="00BC3560" w:rsidRDefault="001220BF">
            <w:pPr>
              <w:spacing w:after="0" w:line="240" w:lineRule="auto"/>
              <w:jc w:val="both"/>
              <w:rPr>
                <w:rFonts w:ascii="Times New Roman" w:hAnsi="Times New Roman"/>
                <w:sz w:val="24"/>
                <w:szCs w:val="24"/>
                <w:lang w:val="sr-Cyrl-CS"/>
              </w:rPr>
            </w:pPr>
          </w:p>
          <w:p w14:paraId="6990A986" w14:textId="77777777" w:rsidR="001220BF" w:rsidRPr="00BC3560" w:rsidRDefault="001220BF">
            <w:pPr>
              <w:spacing w:after="0" w:line="240" w:lineRule="auto"/>
              <w:jc w:val="both"/>
              <w:rPr>
                <w:rFonts w:ascii="Times New Roman" w:hAnsi="Times New Roman"/>
                <w:sz w:val="24"/>
                <w:szCs w:val="24"/>
                <w:lang w:val="sr-Cyrl-CS"/>
              </w:rPr>
            </w:pPr>
          </w:p>
          <w:p w14:paraId="6DC47130" w14:textId="77777777" w:rsidR="001220BF" w:rsidRPr="00BC3560" w:rsidRDefault="001220BF">
            <w:pPr>
              <w:spacing w:after="0" w:line="240" w:lineRule="auto"/>
              <w:jc w:val="both"/>
              <w:rPr>
                <w:rFonts w:ascii="Times New Roman" w:hAnsi="Times New Roman"/>
                <w:sz w:val="24"/>
                <w:szCs w:val="24"/>
                <w:lang w:val="sr-Cyrl-CS"/>
              </w:rPr>
            </w:pPr>
          </w:p>
          <w:p w14:paraId="243733C7" w14:textId="77777777" w:rsidR="001220BF" w:rsidRPr="00BC3560" w:rsidRDefault="001220BF">
            <w:pPr>
              <w:spacing w:after="0" w:line="240" w:lineRule="auto"/>
              <w:jc w:val="both"/>
              <w:rPr>
                <w:rFonts w:ascii="Times New Roman" w:hAnsi="Times New Roman"/>
                <w:sz w:val="24"/>
                <w:szCs w:val="24"/>
                <w:lang w:val="sr-Cyrl-CS"/>
              </w:rPr>
            </w:pPr>
          </w:p>
          <w:p w14:paraId="74CA1E26" w14:textId="77777777" w:rsidR="001220BF" w:rsidRPr="00BC3560" w:rsidRDefault="001220BF">
            <w:pPr>
              <w:spacing w:after="0" w:line="240" w:lineRule="auto"/>
              <w:jc w:val="both"/>
              <w:rPr>
                <w:rFonts w:ascii="Times New Roman" w:hAnsi="Times New Roman"/>
                <w:sz w:val="24"/>
                <w:szCs w:val="24"/>
                <w:lang w:val="sr-Cyrl-CS"/>
              </w:rPr>
            </w:pPr>
          </w:p>
          <w:p w14:paraId="08F3953D" w14:textId="77777777" w:rsidR="001220BF" w:rsidRPr="00BC3560" w:rsidRDefault="001220BF">
            <w:pPr>
              <w:spacing w:after="0" w:line="240" w:lineRule="auto"/>
              <w:jc w:val="both"/>
              <w:rPr>
                <w:rFonts w:ascii="Times New Roman" w:hAnsi="Times New Roman"/>
                <w:sz w:val="24"/>
                <w:szCs w:val="24"/>
                <w:lang w:val="sr-Cyrl-CS"/>
              </w:rPr>
            </w:pPr>
          </w:p>
          <w:p w14:paraId="03B0FB56" w14:textId="77777777" w:rsidR="001220BF" w:rsidRPr="00BC3560" w:rsidRDefault="00C374E1">
            <w:pPr>
              <w:spacing w:after="0" w:line="240" w:lineRule="auto"/>
              <w:jc w:val="both"/>
              <w:rPr>
                <w:rFonts w:ascii="Times New Roman" w:hAnsi="Times New Roman"/>
                <w:sz w:val="24"/>
                <w:szCs w:val="24"/>
                <w:lang w:val="sr-Cyrl-CS"/>
              </w:rPr>
            </w:pPr>
            <w:r w:rsidRPr="00BC3560">
              <w:rPr>
                <w:rFonts w:ascii="Times New Roman" w:hAnsi="Times New Roman"/>
                <w:sz w:val="24"/>
                <w:szCs w:val="24"/>
                <w:lang w:val="sr-Cyrl-CS"/>
              </w:rPr>
              <w:t>-ментор</w:t>
            </w:r>
          </w:p>
          <w:p w14:paraId="37A6D23B" w14:textId="77777777" w:rsidR="001220BF" w:rsidRPr="00BC3560" w:rsidRDefault="001220BF">
            <w:pPr>
              <w:spacing w:after="0" w:line="240" w:lineRule="auto"/>
              <w:jc w:val="both"/>
              <w:rPr>
                <w:rFonts w:ascii="Times New Roman" w:hAnsi="Times New Roman"/>
                <w:sz w:val="24"/>
                <w:szCs w:val="24"/>
                <w:lang w:val="sr-Cyrl-CS"/>
              </w:rPr>
            </w:pPr>
          </w:p>
          <w:p w14:paraId="15DBFFEC" w14:textId="77777777" w:rsidR="001220BF" w:rsidRPr="00BC3560" w:rsidRDefault="001220BF">
            <w:pPr>
              <w:spacing w:after="0" w:line="240" w:lineRule="auto"/>
              <w:jc w:val="both"/>
              <w:rPr>
                <w:rFonts w:ascii="Times New Roman" w:hAnsi="Times New Roman"/>
                <w:sz w:val="24"/>
                <w:szCs w:val="24"/>
                <w:lang w:val="sr-Cyrl-CS"/>
              </w:rPr>
            </w:pPr>
          </w:p>
          <w:p w14:paraId="33F5B616" w14:textId="77777777" w:rsidR="001220BF" w:rsidRPr="00BC3560" w:rsidRDefault="00C374E1">
            <w:pPr>
              <w:spacing w:after="0" w:line="240" w:lineRule="auto"/>
              <w:jc w:val="both"/>
              <w:rPr>
                <w:rFonts w:ascii="Times New Roman" w:hAnsi="Times New Roman"/>
                <w:sz w:val="24"/>
                <w:szCs w:val="24"/>
                <w:lang w:val="sr-Cyrl-CS"/>
              </w:rPr>
            </w:pPr>
            <w:r w:rsidRPr="00BC3560">
              <w:rPr>
                <w:rFonts w:ascii="Times New Roman" w:hAnsi="Times New Roman"/>
                <w:sz w:val="24"/>
                <w:szCs w:val="24"/>
                <w:lang w:val="sr-Cyrl-CS"/>
              </w:rPr>
              <w:t>-ментор</w:t>
            </w:r>
          </w:p>
          <w:p w14:paraId="74572A0E" w14:textId="77777777" w:rsidR="001220BF" w:rsidRPr="00BC3560" w:rsidRDefault="001220BF">
            <w:pPr>
              <w:spacing w:after="0" w:line="240" w:lineRule="auto"/>
              <w:jc w:val="both"/>
              <w:rPr>
                <w:rFonts w:ascii="Times New Roman" w:hAnsi="Times New Roman"/>
                <w:sz w:val="24"/>
                <w:szCs w:val="24"/>
                <w:lang w:val="sr-Cyrl-CS"/>
              </w:rPr>
            </w:pPr>
          </w:p>
          <w:p w14:paraId="4EF5408A" w14:textId="77777777" w:rsidR="001220BF" w:rsidRPr="00BC3560" w:rsidRDefault="001220BF">
            <w:pPr>
              <w:spacing w:after="0" w:line="240" w:lineRule="auto"/>
              <w:jc w:val="both"/>
              <w:rPr>
                <w:rFonts w:ascii="Times New Roman" w:hAnsi="Times New Roman"/>
                <w:sz w:val="24"/>
                <w:szCs w:val="24"/>
                <w:lang w:val="sr-Cyrl-CS"/>
              </w:rPr>
            </w:pPr>
          </w:p>
          <w:p w14:paraId="31B9C5E0" w14:textId="77777777" w:rsidR="001220BF" w:rsidRPr="00BC3560" w:rsidRDefault="001220BF">
            <w:pPr>
              <w:spacing w:after="0" w:line="240" w:lineRule="auto"/>
              <w:jc w:val="both"/>
              <w:rPr>
                <w:rFonts w:ascii="Times New Roman" w:hAnsi="Times New Roman"/>
                <w:sz w:val="24"/>
                <w:szCs w:val="24"/>
                <w:lang w:val="sr-Cyrl-CS"/>
              </w:rPr>
            </w:pPr>
          </w:p>
          <w:p w14:paraId="3EE8F0C0" w14:textId="77777777" w:rsidR="001220BF" w:rsidRPr="00BC3560" w:rsidRDefault="001220BF">
            <w:pPr>
              <w:spacing w:after="0" w:line="240" w:lineRule="auto"/>
              <w:jc w:val="both"/>
              <w:rPr>
                <w:rFonts w:ascii="Times New Roman" w:hAnsi="Times New Roman"/>
                <w:sz w:val="24"/>
                <w:szCs w:val="24"/>
                <w:lang w:val="sr-Cyrl-CS"/>
              </w:rPr>
            </w:pPr>
          </w:p>
          <w:p w14:paraId="0968CF71" w14:textId="77777777" w:rsidR="001220BF" w:rsidRPr="00BC3560" w:rsidRDefault="00C374E1">
            <w:pPr>
              <w:spacing w:after="0" w:line="240" w:lineRule="auto"/>
              <w:jc w:val="both"/>
              <w:rPr>
                <w:rFonts w:ascii="Times New Roman" w:hAnsi="Times New Roman"/>
                <w:sz w:val="24"/>
                <w:szCs w:val="24"/>
                <w:lang w:val="sr-Cyrl-CS"/>
              </w:rPr>
            </w:pPr>
            <w:r w:rsidRPr="00BC3560">
              <w:rPr>
                <w:rFonts w:ascii="Times New Roman" w:hAnsi="Times New Roman"/>
                <w:sz w:val="24"/>
                <w:szCs w:val="24"/>
                <w:lang w:val="sr-Cyrl-CS"/>
              </w:rPr>
              <w:t>-ментор</w:t>
            </w:r>
          </w:p>
          <w:p w14:paraId="14EAE5CA" w14:textId="77777777" w:rsidR="001220BF" w:rsidRPr="00BC3560" w:rsidRDefault="001220BF">
            <w:pPr>
              <w:spacing w:after="0" w:line="240" w:lineRule="auto"/>
              <w:jc w:val="both"/>
              <w:rPr>
                <w:rFonts w:ascii="Times New Roman" w:hAnsi="Times New Roman"/>
                <w:sz w:val="24"/>
                <w:szCs w:val="24"/>
                <w:lang w:val="sr-Cyrl-CS"/>
              </w:rPr>
            </w:pPr>
          </w:p>
          <w:p w14:paraId="127E31A7" w14:textId="77777777" w:rsidR="001220BF" w:rsidRPr="00BC3560" w:rsidRDefault="001220BF">
            <w:pPr>
              <w:spacing w:after="0" w:line="240" w:lineRule="auto"/>
              <w:jc w:val="both"/>
              <w:rPr>
                <w:rFonts w:ascii="Times New Roman" w:hAnsi="Times New Roman"/>
                <w:sz w:val="24"/>
                <w:szCs w:val="24"/>
                <w:lang w:val="sr-Cyrl-CS"/>
              </w:rPr>
            </w:pPr>
          </w:p>
          <w:p w14:paraId="0E43A126" w14:textId="77777777" w:rsidR="001220BF" w:rsidRPr="00BC3560" w:rsidRDefault="001220BF">
            <w:pPr>
              <w:spacing w:after="0" w:line="240" w:lineRule="auto"/>
              <w:jc w:val="both"/>
              <w:rPr>
                <w:rFonts w:ascii="Times New Roman" w:hAnsi="Times New Roman"/>
                <w:sz w:val="24"/>
                <w:szCs w:val="24"/>
                <w:lang w:val="sr-Cyrl-CS"/>
              </w:rPr>
            </w:pPr>
          </w:p>
          <w:p w14:paraId="5389DB3C" w14:textId="77777777" w:rsidR="001220BF" w:rsidRPr="00BC3560" w:rsidRDefault="001220BF">
            <w:pPr>
              <w:spacing w:after="0" w:line="240" w:lineRule="auto"/>
              <w:jc w:val="both"/>
              <w:rPr>
                <w:rFonts w:ascii="Times New Roman" w:hAnsi="Times New Roman"/>
                <w:sz w:val="24"/>
                <w:szCs w:val="24"/>
                <w:lang w:val="sr-Cyrl-CS"/>
              </w:rPr>
            </w:pPr>
          </w:p>
          <w:p w14:paraId="6AAC81FC" w14:textId="77777777" w:rsidR="001220BF" w:rsidRPr="00BC3560" w:rsidRDefault="001220BF">
            <w:pPr>
              <w:spacing w:after="0" w:line="240" w:lineRule="auto"/>
              <w:jc w:val="both"/>
              <w:rPr>
                <w:rFonts w:ascii="Times New Roman" w:hAnsi="Times New Roman"/>
                <w:sz w:val="24"/>
                <w:szCs w:val="24"/>
                <w:lang w:val="sr-Cyrl-CS"/>
              </w:rPr>
            </w:pPr>
          </w:p>
          <w:p w14:paraId="77037DAE" w14:textId="77777777" w:rsidR="001220BF" w:rsidRPr="00BC3560" w:rsidRDefault="001220BF">
            <w:pPr>
              <w:spacing w:after="0" w:line="240" w:lineRule="auto"/>
              <w:jc w:val="both"/>
              <w:rPr>
                <w:rFonts w:ascii="Times New Roman" w:hAnsi="Times New Roman"/>
                <w:sz w:val="24"/>
                <w:szCs w:val="24"/>
                <w:lang w:val="sr-Cyrl-CS"/>
              </w:rPr>
            </w:pPr>
          </w:p>
        </w:tc>
      </w:tr>
    </w:tbl>
    <w:p w14:paraId="0BE1EEF2" w14:textId="77777777" w:rsidR="001220BF" w:rsidRPr="00BC3560" w:rsidRDefault="001220BF">
      <w:pPr>
        <w:tabs>
          <w:tab w:val="left" w:pos="4380"/>
        </w:tabs>
        <w:spacing w:after="0" w:line="240" w:lineRule="auto"/>
        <w:jc w:val="both"/>
        <w:rPr>
          <w:rFonts w:ascii="Times New Roman" w:hAnsi="Times New Roman"/>
          <w:sz w:val="24"/>
          <w:szCs w:val="24"/>
          <w:lang w:val="ru-RU"/>
        </w:rPr>
      </w:pPr>
    </w:p>
    <w:p w14:paraId="75988032" w14:textId="77777777" w:rsidR="001220BF" w:rsidRPr="00BC3560" w:rsidRDefault="001220BF">
      <w:pPr>
        <w:tabs>
          <w:tab w:val="left" w:pos="4380"/>
        </w:tabs>
        <w:spacing w:after="0" w:line="240" w:lineRule="auto"/>
        <w:jc w:val="both"/>
        <w:rPr>
          <w:rFonts w:ascii="Times New Roman" w:hAnsi="Times New Roman"/>
          <w:sz w:val="24"/>
          <w:szCs w:val="24"/>
          <w:lang w:val="ru-RU"/>
        </w:rPr>
      </w:pPr>
    </w:p>
    <w:p w14:paraId="767AE689" w14:textId="77777777" w:rsidR="001220BF" w:rsidRPr="00BC3560" w:rsidRDefault="001220BF">
      <w:pPr>
        <w:tabs>
          <w:tab w:val="left" w:pos="4380"/>
        </w:tabs>
        <w:spacing w:after="0" w:line="240" w:lineRule="auto"/>
        <w:jc w:val="both"/>
        <w:rPr>
          <w:rFonts w:ascii="Times New Roman" w:hAnsi="Times New Roman"/>
          <w:sz w:val="24"/>
          <w:szCs w:val="24"/>
          <w:lang w:val="ru-RU"/>
        </w:rPr>
      </w:pPr>
    </w:p>
    <w:p w14:paraId="63EB1705" w14:textId="77777777" w:rsidR="001220BF" w:rsidRPr="00BC3560" w:rsidRDefault="001220BF">
      <w:pPr>
        <w:tabs>
          <w:tab w:val="left" w:pos="4380"/>
        </w:tabs>
        <w:spacing w:after="0" w:line="240" w:lineRule="auto"/>
        <w:jc w:val="both"/>
        <w:rPr>
          <w:rFonts w:ascii="Times New Roman" w:hAnsi="Times New Roman"/>
          <w:sz w:val="24"/>
          <w:szCs w:val="24"/>
          <w:lang w:val="ru-RU"/>
        </w:rPr>
      </w:pPr>
    </w:p>
    <w:p w14:paraId="4CDF0165" w14:textId="77777777" w:rsidR="001220BF" w:rsidRPr="00BC3560" w:rsidRDefault="001220BF">
      <w:pPr>
        <w:tabs>
          <w:tab w:val="left" w:pos="4380"/>
        </w:tabs>
        <w:spacing w:after="0" w:line="240" w:lineRule="auto"/>
        <w:jc w:val="both"/>
        <w:rPr>
          <w:rFonts w:ascii="Times New Roman" w:hAnsi="Times New Roman"/>
          <w:sz w:val="24"/>
          <w:lang w:val="ru-RU"/>
        </w:rPr>
      </w:pPr>
    </w:p>
    <w:p w14:paraId="22454CB8" w14:textId="77777777" w:rsidR="001220BF" w:rsidRPr="00BC3560" w:rsidRDefault="001220BF">
      <w:pPr>
        <w:tabs>
          <w:tab w:val="left" w:pos="4380"/>
        </w:tabs>
        <w:spacing w:after="0" w:line="240" w:lineRule="auto"/>
        <w:jc w:val="both"/>
        <w:rPr>
          <w:rFonts w:ascii="Times New Roman" w:hAnsi="Times New Roman"/>
          <w:sz w:val="24"/>
          <w:lang w:val="ru-RU"/>
        </w:rPr>
      </w:pPr>
    </w:p>
    <w:p w14:paraId="579CFE31" w14:textId="77777777" w:rsidR="001220BF" w:rsidRPr="00BC3560" w:rsidRDefault="00C374E1">
      <w:pPr>
        <w:keepNext/>
        <w:spacing w:before="100" w:after="100" w:line="240" w:lineRule="auto"/>
        <w:jc w:val="center"/>
        <w:rPr>
          <w:rFonts w:ascii="Times New Roman" w:hAnsi="Times New Roman"/>
          <w:b/>
          <w:color w:val="002060"/>
          <w:sz w:val="32"/>
          <w:lang w:val="ru-RU"/>
        </w:rPr>
      </w:pPr>
      <w:r w:rsidRPr="00BC3560">
        <w:rPr>
          <w:rFonts w:ascii="Times New Roman" w:hAnsi="Times New Roman"/>
          <w:b/>
          <w:color w:val="002060"/>
          <w:sz w:val="32"/>
          <w:lang w:val="ru-RU"/>
        </w:rPr>
        <w:lastRenderedPageBreak/>
        <w:t>5. ОРГАНИЗАЦИЈА РАДА ШКОЛЕ</w:t>
      </w:r>
    </w:p>
    <w:p w14:paraId="3CD0855A" w14:textId="77777777" w:rsidR="001220BF" w:rsidRPr="00BC3560" w:rsidRDefault="001220BF">
      <w:pPr>
        <w:spacing w:before="100" w:after="100" w:line="240" w:lineRule="auto"/>
        <w:jc w:val="center"/>
        <w:rPr>
          <w:rFonts w:ascii="Times New Roman" w:hAnsi="Times New Roman"/>
          <w:b/>
          <w:sz w:val="28"/>
          <w:lang w:val="ru-RU"/>
        </w:rPr>
      </w:pPr>
    </w:p>
    <w:p w14:paraId="2698A896" w14:textId="77777777" w:rsidR="001220BF" w:rsidRPr="00BC3560" w:rsidRDefault="00C374E1">
      <w:pPr>
        <w:spacing w:before="100" w:after="100" w:line="240" w:lineRule="auto"/>
        <w:jc w:val="center"/>
        <w:rPr>
          <w:rFonts w:ascii="Times New Roman" w:hAnsi="Times New Roman"/>
          <w:lang w:val="ru-RU"/>
        </w:rPr>
      </w:pPr>
      <w:r w:rsidRPr="00BC3560">
        <w:rPr>
          <w:rFonts w:ascii="Times New Roman" w:hAnsi="Times New Roman"/>
          <w:b/>
          <w:sz w:val="28"/>
          <w:lang w:val="ru-RU"/>
        </w:rPr>
        <w:t>5.1. ОРГАНИЗАЦИОНА СТРУКТУРА</w:t>
      </w:r>
    </w:p>
    <w:p w14:paraId="498842A1" w14:textId="77777777" w:rsidR="001220BF" w:rsidRPr="00BC3560" w:rsidRDefault="00C374E1">
      <w:pPr>
        <w:spacing w:after="120" w:line="240" w:lineRule="auto"/>
        <w:ind w:firstLine="720"/>
        <w:jc w:val="both"/>
        <w:rPr>
          <w:rFonts w:ascii="Times New Roman" w:hAnsi="Times New Roman"/>
          <w:b/>
          <w:sz w:val="28"/>
          <w:lang w:val="ru-RU"/>
        </w:rPr>
      </w:pPr>
      <w:r w:rsidRPr="00BC3560">
        <w:rPr>
          <w:rFonts w:ascii="Times New Roman" w:hAnsi="Times New Roman"/>
          <w:b/>
          <w:sz w:val="28"/>
          <w:lang w:val="ru-RU"/>
        </w:rPr>
        <w:t>5.1.1. Четрдесеточасовно задужење наставника</w:t>
      </w:r>
    </w:p>
    <w:p w14:paraId="0B7106EA" w14:textId="77777777" w:rsidR="001220BF" w:rsidRPr="00BC3560" w:rsidRDefault="00C374E1">
      <w:pPr>
        <w:spacing w:after="120" w:line="240" w:lineRule="auto"/>
        <w:ind w:firstLine="720"/>
        <w:jc w:val="both"/>
        <w:rPr>
          <w:rFonts w:ascii="Times New Roman" w:hAnsi="Times New Roman"/>
          <w:sz w:val="24"/>
        </w:rPr>
      </w:pPr>
      <w:r w:rsidRPr="00BC3560">
        <w:rPr>
          <w:rFonts w:ascii="Times New Roman" w:hAnsi="Times New Roman"/>
          <w:sz w:val="24"/>
          <w:lang w:val="ru-RU"/>
        </w:rPr>
        <w:t>Четрдесеточасовно задужење наставника, васпитача и стручних сарадника део је Анекса ГПРШ.</w:t>
      </w:r>
    </w:p>
    <w:p w14:paraId="0A22EC1E" w14:textId="77777777" w:rsidR="001220BF" w:rsidRPr="00BC3560" w:rsidRDefault="001220BF">
      <w:pPr>
        <w:spacing w:after="120" w:line="240" w:lineRule="auto"/>
        <w:ind w:firstLine="720"/>
        <w:jc w:val="both"/>
        <w:rPr>
          <w:rFonts w:ascii="Times New Roman" w:hAnsi="Times New Roman"/>
          <w:sz w:val="24"/>
        </w:rPr>
      </w:pPr>
    </w:p>
    <w:p w14:paraId="78C8FBB5" w14:textId="77777777" w:rsidR="001220BF" w:rsidRPr="00BC3560" w:rsidRDefault="001220BF">
      <w:pPr>
        <w:spacing w:after="0" w:line="240" w:lineRule="auto"/>
        <w:ind w:firstLine="720"/>
        <w:jc w:val="both"/>
        <w:rPr>
          <w:rFonts w:ascii="Times New Roman" w:hAnsi="Times New Roman"/>
          <w:b/>
          <w:sz w:val="28"/>
          <w:lang w:val="ru-RU"/>
        </w:rPr>
      </w:pPr>
    </w:p>
    <w:p w14:paraId="516D5387" w14:textId="77777777" w:rsidR="001220BF" w:rsidRPr="00BC3560" w:rsidRDefault="00C374E1">
      <w:pPr>
        <w:spacing w:after="120" w:line="240" w:lineRule="auto"/>
        <w:ind w:firstLine="720"/>
        <w:jc w:val="both"/>
        <w:rPr>
          <w:rFonts w:ascii="Times New Roman" w:hAnsi="Times New Roman"/>
          <w:b/>
          <w:sz w:val="28"/>
          <w:lang w:val="ru-RU"/>
        </w:rPr>
      </w:pPr>
      <w:r w:rsidRPr="00BC3560">
        <w:rPr>
          <w:rFonts w:ascii="Times New Roman" w:hAnsi="Times New Roman"/>
          <w:b/>
          <w:sz w:val="28"/>
          <w:lang w:val="ru-RU"/>
        </w:rPr>
        <w:t>5.1.2. Одељењска старешинства и остала задужења</w:t>
      </w:r>
    </w:p>
    <w:p w14:paraId="6A2A36C9" w14:textId="77777777" w:rsidR="001220BF" w:rsidRPr="00BC3560" w:rsidRDefault="001220BF">
      <w:pPr>
        <w:spacing w:after="0" w:line="240" w:lineRule="auto"/>
        <w:ind w:firstLine="720"/>
        <w:jc w:val="both"/>
        <w:rPr>
          <w:rFonts w:ascii="Times New Roman" w:hAnsi="Times New Roman"/>
          <w:sz w:val="16"/>
          <w:szCs w:val="16"/>
          <w:lang w:val="ru-RU"/>
        </w:rPr>
      </w:pPr>
    </w:p>
    <w:p w14:paraId="7084A791" w14:textId="77777777" w:rsidR="001220BF" w:rsidRPr="00BC3560" w:rsidRDefault="00C374E1">
      <w:pPr>
        <w:spacing w:after="120" w:line="240" w:lineRule="auto"/>
        <w:ind w:firstLine="720"/>
        <w:jc w:val="both"/>
        <w:rPr>
          <w:rFonts w:ascii="Times New Roman" w:hAnsi="Times New Roman"/>
          <w:b/>
          <w:sz w:val="24"/>
          <w:lang w:val="ru-RU"/>
        </w:rPr>
      </w:pPr>
      <w:r w:rsidRPr="00BC3560">
        <w:rPr>
          <w:rFonts w:ascii="Times New Roman" w:hAnsi="Times New Roman"/>
          <w:b/>
          <w:sz w:val="24"/>
          <w:lang w:val="ru-RU"/>
        </w:rPr>
        <w:t>Матична школа</w:t>
      </w:r>
    </w:p>
    <w:tbl>
      <w:tblPr>
        <w:tblW w:w="0" w:type="auto"/>
        <w:tblInd w:w="720" w:type="dxa"/>
        <w:tblCellMar>
          <w:left w:w="10" w:type="dxa"/>
          <w:right w:w="10" w:type="dxa"/>
        </w:tblCellMar>
        <w:tblLook w:val="04A0" w:firstRow="1" w:lastRow="0" w:firstColumn="1" w:lastColumn="0" w:noHBand="0" w:noVBand="1"/>
      </w:tblPr>
      <w:tblGrid>
        <w:gridCol w:w="4917"/>
        <w:gridCol w:w="2976"/>
      </w:tblGrid>
      <w:tr w:rsidR="001220BF" w:rsidRPr="00BC3560" w14:paraId="2570CAFD" w14:textId="77777777">
        <w:tc>
          <w:tcPr>
            <w:tcW w:w="49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1D4AC1" w14:textId="77777777" w:rsidR="001220BF" w:rsidRPr="00BC3560" w:rsidRDefault="00C374E1">
            <w:pPr>
              <w:spacing w:after="0" w:line="240" w:lineRule="auto"/>
              <w:rPr>
                <w:rFonts w:ascii="Times New Roman" w:hAnsi="Times New Roman"/>
                <w:b/>
              </w:rPr>
            </w:pPr>
            <w:r w:rsidRPr="00BC3560">
              <w:rPr>
                <w:rFonts w:ascii="Times New Roman" w:hAnsi="Times New Roman"/>
                <w:b/>
              </w:rPr>
              <w:t>Одељењски старешина</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C9A94C" w14:textId="77777777" w:rsidR="001220BF" w:rsidRPr="00BC3560" w:rsidRDefault="00C374E1">
            <w:pPr>
              <w:spacing w:after="0" w:line="240" w:lineRule="auto"/>
              <w:jc w:val="center"/>
              <w:rPr>
                <w:rFonts w:ascii="Times New Roman" w:hAnsi="Times New Roman"/>
                <w:b/>
              </w:rPr>
            </w:pPr>
            <w:r w:rsidRPr="00BC3560">
              <w:rPr>
                <w:rFonts w:ascii="Times New Roman" w:hAnsi="Times New Roman"/>
                <w:b/>
              </w:rPr>
              <w:t>Одељење</w:t>
            </w:r>
          </w:p>
        </w:tc>
      </w:tr>
      <w:tr w:rsidR="001220BF" w:rsidRPr="00BC3560" w14:paraId="5158BDB1" w14:textId="77777777">
        <w:tc>
          <w:tcPr>
            <w:tcW w:w="49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28017B" w14:textId="77777777" w:rsidR="001220BF" w:rsidRPr="00BC3560" w:rsidRDefault="00C374E1">
            <w:pPr>
              <w:spacing w:after="0" w:line="240" w:lineRule="auto"/>
              <w:rPr>
                <w:rFonts w:ascii="Times New Roman" w:hAnsi="Times New Roman"/>
                <w:sz w:val="24"/>
                <w:szCs w:val="24"/>
                <w:lang w:val="sr-Cyrl-RS"/>
              </w:rPr>
            </w:pPr>
            <w:r w:rsidRPr="00BC3560">
              <w:rPr>
                <w:rFonts w:ascii="Times New Roman" w:hAnsi="Times New Roman"/>
                <w:sz w:val="24"/>
                <w:szCs w:val="24"/>
                <w:lang w:val="sr-Cyrl-RS"/>
              </w:rPr>
              <w:t>Гордана Симић</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CDC704" w14:textId="77777777" w:rsidR="001220BF" w:rsidRPr="00BC3560" w:rsidRDefault="00C374E1">
            <w:pPr>
              <w:spacing w:after="0" w:line="240" w:lineRule="auto"/>
              <w:jc w:val="center"/>
              <w:rPr>
                <w:rFonts w:ascii="Times New Roman" w:hAnsi="Times New Roman"/>
                <w:b/>
              </w:rPr>
            </w:pPr>
            <w:r w:rsidRPr="00BC3560">
              <w:rPr>
                <w:rFonts w:ascii="Times New Roman" w:hAnsi="Times New Roman"/>
                <w:sz w:val="24"/>
              </w:rPr>
              <w:t>I</w:t>
            </w:r>
            <w:r w:rsidRPr="00BC3560">
              <w:rPr>
                <w:rFonts w:ascii="Times New Roman" w:hAnsi="Times New Roman"/>
                <w:sz w:val="24"/>
                <w:vertAlign w:val="subscript"/>
              </w:rPr>
              <w:t>1</w:t>
            </w:r>
          </w:p>
        </w:tc>
      </w:tr>
      <w:tr w:rsidR="001220BF" w:rsidRPr="00BC3560" w14:paraId="03020972" w14:textId="77777777">
        <w:tc>
          <w:tcPr>
            <w:tcW w:w="49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7215F4" w14:textId="77777777" w:rsidR="001220BF" w:rsidRPr="00BC3560" w:rsidRDefault="00C374E1">
            <w:pPr>
              <w:spacing w:after="0" w:line="240" w:lineRule="auto"/>
              <w:rPr>
                <w:rFonts w:ascii="Times New Roman" w:hAnsi="Times New Roman"/>
                <w:sz w:val="24"/>
                <w:szCs w:val="24"/>
                <w:lang w:val="sr-Cyrl-RS"/>
              </w:rPr>
            </w:pPr>
            <w:r w:rsidRPr="00BC3560">
              <w:rPr>
                <w:rFonts w:ascii="Times New Roman" w:hAnsi="Times New Roman"/>
                <w:sz w:val="24"/>
                <w:szCs w:val="24"/>
                <w:lang w:val="sr-Cyrl-RS"/>
              </w:rPr>
              <w:t>Мирјана Ћосић</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C105A3" w14:textId="77777777" w:rsidR="001220BF" w:rsidRPr="00BC3560" w:rsidRDefault="00C374E1">
            <w:pPr>
              <w:spacing w:after="0" w:line="240" w:lineRule="auto"/>
              <w:jc w:val="center"/>
              <w:rPr>
                <w:rFonts w:ascii="Times New Roman" w:hAnsi="Times New Roman"/>
                <w:b/>
              </w:rPr>
            </w:pPr>
            <w:r w:rsidRPr="00BC3560">
              <w:rPr>
                <w:rFonts w:ascii="Times New Roman" w:hAnsi="Times New Roman"/>
                <w:sz w:val="24"/>
              </w:rPr>
              <w:t>I</w:t>
            </w:r>
            <w:r w:rsidRPr="00BC3560">
              <w:rPr>
                <w:rFonts w:ascii="Times New Roman" w:hAnsi="Times New Roman"/>
                <w:sz w:val="24"/>
                <w:vertAlign w:val="subscript"/>
              </w:rPr>
              <w:t>2</w:t>
            </w:r>
          </w:p>
        </w:tc>
      </w:tr>
      <w:tr w:rsidR="001220BF" w:rsidRPr="00BC3560" w14:paraId="006BA356" w14:textId="77777777">
        <w:tc>
          <w:tcPr>
            <w:tcW w:w="49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311BFB" w14:textId="77777777" w:rsidR="001220BF" w:rsidRPr="00BC3560" w:rsidRDefault="00C374E1">
            <w:pPr>
              <w:spacing w:after="0" w:line="240" w:lineRule="auto"/>
              <w:rPr>
                <w:rFonts w:ascii="Times New Roman" w:hAnsi="Times New Roman"/>
                <w:sz w:val="24"/>
                <w:szCs w:val="24"/>
                <w:lang w:val="sr-Cyrl-RS"/>
              </w:rPr>
            </w:pPr>
            <w:r w:rsidRPr="00BC3560">
              <w:rPr>
                <w:rFonts w:ascii="Times New Roman" w:hAnsi="Times New Roman"/>
                <w:sz w:val="24"/>
                <w:szCs w:val="24"/>
                <w:lang w:val="sr-Cyrl-RS"/>
              </w:rPr>
              <w:t>Марија Петровић</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0B1D30" w14:textId="77777777" w:rsidR="001220BF" w:rsidRPr="00BC3560" w:rsidRDefault="00C374E1">
            <w:pPr>
              <w:spacing w:after="0" w:line="240" w:lineRule="auto"/>
              <w:jc w:val="center"/>
              <w:rPr>
                <w:rFonts w:ascii="Times New Roman" w:hAnsi="Times New Roman"/>
                <w:sz w:val="24"/>
                <w:lang w:val="sr-Cyrl-RS"/>
              </w:rPr>
            </w:pPr>
            <w:r w:rsidRPr="00BC3560">
              <w:rPr>
                <w:rFonts w:ascii="Times New Roman" w:hAnsi="Times New Roman"/>
                <w:sz w:val="24"/>
              </w:rPr>
              <w:t>I</w:t>
            </w:r>
            <w:r w:rsidRPr="00BC3560">
              <w:rPr>
                <w:rFonts w:ascii="Times New Roman" w:hAnsi="Times New Roman"/>
                <w:sz w:val="24"/>
                <w:vertAlign w:val="subscript"/>
                <w:lang w:val="sr-Cyrl-RS"/>
              </w:rPr>
              <w:t>3</w:t>
            </w:r>
          </w:p>
        </w:tc>
      </w:tr>
      <w:tr w:rsidR="001220BF" w:rsidRPr="00BC3560" w14:paraId="6D517CCD" w14:textId="77777777">
        <w:tc>
          <w:tcPr>
            <w:tcW w:w="49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65C8EC"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Миленко Мандић</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D9E5CC" w14:textId="77777777" w:rsidR="001220BF" w:rsidRPr="00BC3560" w:rsidRDefault="00C374E1">
            <w:pPr>
              <w:spacing w:after="0" w:line="240" w:lineRule="auto"/>
              <w:jc w:val="center"/>
              <w:rPr>
                <w:rFonts w:ascii="Times New Roman" w:hAnsi="Times New Roman"/>
                <w:b/>
              </w:rPr>
            </w:pPr>
            <w:r w:rsidRPr="00BC3560">
              <w:rPr>
                <w:rFonts w:ascii="Times New Roman" w:hAnsi="Times New Roman"/>
                <w:sz w:val="24"/>
              </w:rPr>
              <w:t>II</w:t>
            </w:r>
            <w:r w:rsidRPr="00BC3560">
              <w:rPr>
                <w:rFonts w:ascii="Times New Roman" w:hAnsi="Times New Roman"/>
                <w:sz w:val="24"/>
                <w:vertAlign w:val="subscript"/>
              </w:rPr>
              <w:t>1</w:t>
            </w:r>
          </w:p>
        </w:tc>
      </w:tr>
      <w:tr w:rsidR="001220BF" w:rsidRPr="00BC3560" w14:paraId="74CC9D3A" w14:textId="77777777">
        <w:tc>
          <w:tcPr>
            <w:tcW w:w="49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2DBF6E"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Милка Томић</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15BBA5" w14:textId="77777777" w:rsidR="001220BF" w:rsidRPr="00BC3560" w:rsidRDefault="00C374E1">
            <w:pPr>
              <w:spacing w:after="0" w:line="240" w:lineRule="auto"/>
              <w:jc w:val="center"/>
              <w:rPr>
                <w:rFonts w:ascii="Times New Roman" w:hAnsi="Times New Roman"/>
                <w:b/>
              </w:rPr>
            </w:pPr>
            <w:r w:rsidRPr="00BC3560">
              <w:rPr>
                <w:rFonts w:ascii="Times New Roman" w:hAnsi="Times New Roman"/>
                <w:sz w:val="24"/>
              </w:rPr>
              <w:t>II</w:t>
            </w:r>
            <w:r w:rsidRPr="00BC3560">
              <w:rPr>
                <w:rFonts w:ascii="Times New Roman" w:hAnsi="Times New Roman"/>
                <w:sz w:val="24"/>
                <w:vertAlign w:val="subscript"/>
              </w:rPr>
              <w:t>2</w:t>
            </w:r>
          </w:p>
        </w:tc>
      </w:tr>
      <w:tr w:rsidR="001220BF" w:rsidRPr="00BC3560" w14:paraId="1B6D80F5" w14:textId="77777777">
        <w:tc>
          <w:tcPr>
            <w:tcW w:w="49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B8B6AD" w14:textId="77777777" w:rsidR="001220BF" w:rsidRPr="00BC3560" w:rsidRDefault="00C374E1">
            <w:pPr>
              <w:spacing w:after="0" w:line="240" w:lineRule="auto"/>
              <w:rPr>
                <w:rFonts w:ascii="Times New Roman" w:hAnsi="Times New Roman"/>
                <w:sz w:val="24"/>
                <w:szCs w:val="24"/>
              </w:rPr>
            </w:pPr>
            <w:r w:rsidRPr="00BC3560">
              <w:rPr>
                <w:rFonts w:ascii="Times New Roman" w:hAnsi="Times New Roman"/>
                <w:sz w:val="24"/>
                <w:szCs w:val="24"/>
                <w:lang w:val="sr-Cyrl-CS"/>
              </w:rPr>
              <w:t>Зорица Јањић</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44E763" w14:textId="77777777" w:rsidR="001220BF" w:rsidRPr="00BC3560" w:rsidRDefault="00C374E1">
            <w:pPr>
              <w:spacing w:after="0" w:line="240" w:lineRule="auto"/>
              <w:jc w:val="center"/>
              <w:rPr>
                <w:rFonts w:ascii="Times New Roman" w:hAnsi="Times New Roman"/>
              </w:rPr>
            </w:pPr>
            <w:r w:rsidRPr="00BC3560">
              <w:rPr>
                <w:rFonts w:ascii="Times New Roman" w:hAnsi="Times New Roman"/>
                <w:sz w:val="24"/>
              </w:rPr>
              <w:t>III</w:t>
            </w:r>
            <w:r w:rsidRPr="00BC3560">
              <w:rPr>
                <w:rFonts w:ascii="Times New Roman" w:hAnsi="Times New Roman"/>
                <w:sz w:val="24"/>
                <w:vertAlign w:val="subscript"/>
              </w:rPr>
              <w:t>1</w:t>
            </w:r>
          </w:p>
        </w:tc>
      </w:tr>
      <w:tr w:rsidR="001220BF" w:rsidRPr="00BC3560" w14:paraId="4E341BAB" w14:textId="77777777">
        <w:tc>
          <w:tcPr>
            <w:tcW w:w="49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F8EF20"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Жељка Дејановић</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FA7A57" w14:textId="77777777" w:rsidR="001220BF" w:rsidRPr="00BC3560" w:rsidRDefault="00C374E1">
            <w:pPr>
              <w:tabs>
                <w:tab w:val="left" w:pos="1200"/>
                <w:tab w:val="center" w:pos="1380"/>
              </w:tabs>
              <w:spacing w:after="0" w:line="240" w:lineRule="auto"/>
              <w:jc w:val="center"/>
              <w:rPr>
                <w:rFonts w:ascii="Times New Roman" w:hAnsi="Times New Roman"/>
              </w:rPr>
            </w:pPr>
            <w:r w:rsidRPr="00BC3560">
              <w:rPr>
                <w:rFonts w:ascii="Times New Roman" w:hAnsi="Times New Roman"/>
                <w:sz w:val="24"/>
              </w:rPr>
              <w:t>III</w:t>
            </w:r>
            <w:r w:rsidRPr="00BC3560">
              <w:rPr>
                <w:rFonts w:ascii="Times New Roman" w:hAnsi="Times New Roman"/>
                <w:sz w:val="24"/>
                <w:vertAlign w:val="subscript"/>
              </w:rPr>
              <w:t>2</w:t>
            </w:r>
          </w:p>
        </w:tc>
      </w:tr>
      <w:tr w:rsidR="001220BF" w:rsidRPr="00BC3560" w14:paraId="1D5D9114" w14:textId="77777777">
        <w:tc>
          <w:tcPr>
            <w:tcW w:w="49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165493" w14:textId="77777777" w:rsidR="001220BF" w:rsidRPr="00BC3560" w:rsidRDefault="00C374E1">
            <w:pPr>
              <w:spacing w:after="0" w:line="240" w:lineRule="auto"/>
              <w:rPr>
                <w:rFonts w:ascii="Times New Roman" w:hAnsi="Times New Roman"/>
                <w:sz w:val="24"/>
                <w:szCs w:val="24"/>
              </w:rPr>
            </w:pPr>
            <w:r w:rsidRPr="00BC3560">
              <w:rPr>
                <w:rFonts w:ascii="Times New Roman" w:hAnsi="Times New Roman"/>
                <w:sz w:val="24"/>
                <w:szCs w:val="24"/>
              </w:rPr>
              <w:t>Оливера Милановић</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B762FF" w14:textId="77777777" w:rsidR="001220BF" w:rsidRPr="00BC3560" w:rsidRDefault="00C374E1">
            <w:pPr>
              <w:spacing w:after="0" w:line="240" w:lineRule="auto"/>
              <w:jc w:val="center"/>
              <w:rPr>
                <w:rFonts w:ascii="Times New Roman" w:hAnsi="Times New Roman"/>
              </w:rPr>
            </w:pPr>
            <w:r w:rsidRPr="00BC3560">
              <w:rPr>
                <w:rFonts w:ascii="Times New Roman" w:hAnsi="Times New Roman"/>
                <w:sz w:val="24"/>
              </w:rPr>
              <w:t>IV</w:t>
            </w:r>
            <w:r w:rsidRPr="00BC3560">
              <w:rPr>
                <w:rFonts w:ascii="Times New Roman" w:hAnsi="Times New Roman"/>
                <w:sz w:val="24"/>
                <w:vertAlign w:val="subscript"/>
              </w:rPr>
              <w:t>1</w:t>
            </w:r>
          </w:p>
        </w:tc>
      </w:tr>
      <w:tr w:rsidR="001220BF" w:rsidRPr="00BC3560" w14:paraId="72B0AB3E" w14:textId="77777777">
        <w:tc>
          <w:tcPr>
            <w:tcW w:w="49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9367D6" w14:textId="77777777" w:rsidR="001220BF" w:rsidRPr="00BC3560" w:rsidRDefault="00C374E1">
            <w:pPr>
              <w:spacing w:after="0" w:line="240" w:lineRule="auto"/>
              <w:rPr>
                <w:rFonts w:ascii="Times New Roman" w:hAnsi="Times New Roman"/>
                <w:b/>
              </w:rPr>
            </w:pPr>
            <w:r w:rsidRPr="00BC3560">
              <w:rPr>
                <w:rFonts w:ascii="Times New Roman" w:hAnsi="Times New Roman"/>
                <w:sz w:val="24"/>
                <w:szCs w:val="24"/>
                <w:lang w:val="sr-Cyrl-CS"/>
              </w:rPr>
              <w:t>Мирослава Видовић Митровић</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033FBB" w14:textId="77777777" w:rsidR="001220BF" w:rsidRPr="00BC3560" w:rsidRDefault="00C374E1">
            <w:pPr>
              <w:spacing w:after="0" w:line="240" w:lineRule="auto"/>
              <w:jc w:val="center"/>
              <w:rPr>
                <w:rFonts w:ascii="Times New Roman" w:hAnsi="Times New Roman"/>
              </w:rPr>
            </w:pPr>
            <w:r w:rsidRPr="00BC3560">
              <w:rPr>
                <w:rFonts w:ascii="Times New Roman" w:hAnsi="Times New Roman"/>
                <w:sz w:val="24"/>
              </w:rPr>
              <w:t>IV</w:t>
            </w:r>
            <w:r w:rsidRPr="00BC3560">
              <w:rPr>
                <w:rFonts w:ascii="Times New Roman" w:hAnsi="Times New Roman"/>
                <w:sz w:val="24"/>
                <w:vertAlign w:val="subscript"/>
              </w:rPr>
              <w:t>2</w:t>
            </w:r>
          </w:p>
        </w:tc>
      </w:tr>
      <w:tr w:rsidR="001220BF" w:rsidRPr="00BC3560" w14:paraId="716359DF" w14:textId="77777777">
        <w:tc>
          <w:tcPr>
            <w:tcW w:w="49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A66035" w14:textId="77777777" w:rsidR="001220BF" w:rsidRPr="00BC3560" w:rsidRDefault="00C374E1">
            <w:pPr>
              <w:spacing w:after="0" w:line="240" w:lineRule="auto"/>
              <w:rPr>
                <w:rFonts w:ascii="Times New Roman" w:hAnsi="Times New Roman"/>
                <w:sz w:val="24"/>
                <w:szCs w:val="24"/>
              </w:rPr>
            </w:pPr>
            <w:r w:rsidRPr="00BC3560">
              <w:rPr>
                <w:rFonts w:ascii="Times New Roman" w:hAnsi="Times New Roman"/>
                <w:sz w:val="24"/>
                <w:szCs w:val="24"/>
              </w:rPr>
              <w:t>Радмила Лукић</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C5C6AA" w14:textId="77777777" w:rsidR="001220BF" w:rsidRPr="00BC3560" w:rsidRDefault="00C374E1">
            <w:pPr>
              <w:spacing w:after="0" w:line="240" w:lineRule="auto"/>
              <w:jc w:val="center"/>
              <w:rPr>
                <w:rFonts w:ascii="Times New Roman" w:hAnsi="Times New Roman"/>
                <w:lang w:val="sr-Cyrl-RS"/>
              </w:rPr>
            </w:pPr>
            <w:r w:rsidRPr="00BC3560">
              <w:rPr>
                <w:rFonts w:ascii="Times New Roman" w:hAnsi="Times New Roman"/>
                <w:sz w:val="24"/>
              </w:rPr>
              <w:t>IV</w:t>
            </w:r>
            <w:r w:rsidRPr="00BC3560">
              <w:rPr>
                <w:rFonts w:ascii="Times New Roman" w:hAnsi="Times New Roman"/>
                <w:sz w:val="24"/>
                <w:vertAlign w:val="subscript"/>
                <w:lang w:val="sr-Cyrl-RS"/>
              </w:rPr>
              <w:t>3</w:t>
            </w:r>
          </w:p>
        </w:tc>
      </w:tr>
      <w:tr w:rsidR="001220BF" w:rsidRPr="00BC3560" w14:paraId="02134D08" w14:textId="77777777">
        <w:tc>
          <w:tcPr>
            <w:tcW w:w="49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7BB25B" w14:textId="77777777" w:rsidR="001220BF" w:rsidRPr="00BC3560" w:rsidRDefault="00C374E1">
            <w:pPr>
              <w:spacing w:after="0" w:line="240" w:lineRule="auto"/>
              <w:rPr>
                <w:rFonts w:ascii="Times New Roman" w:hAnsi="Times New Roman"/>
                <w:sz w:val="24"/>
                <w:szCs w:val="24"/>
                <w:lang w:val="sr-Cyrl-RS"/>
              </w:rPr>
            </w:pPr>
            <w:r w:rsidRPr="00BC3560">
              <w:rPr>
                <w:rFonts w:ascii="Times New Roman" w:hAnsi="Times New Roman"/>
                <w:sz w:val="24"/>
                <w:szCs w:val="24"/>
                <w:lang w:val="sr-Cyrl-RS"/>
              </w:rPr>
              <w:t>Драган Јовановић</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7607BB" w14:textId="77777777" w:rsidR="001220BF" w:rsidRPr="00BC3560" w:rsidRDefault="00C374E1">
            <w:pPr>
              <w:spacing w:after="0" w:line="240" w:lineRule="auto"/>
              <w:jc w:val="center"/>
              <w:rPr>
                <w:rFonts w:ascii="Times New Roman" w:hAnsi="Times New Roman"/>
              </w:rPr>
            </w:pPr>
            <w:r w:rsidRPr="00BC3560">
              <w:rPr>
                <w:rFonts w:ascii="Times New Roman" w:hAnsi="Times New Roman"/>
                <w:sz w:val="24"/>
              </w:rPr>
              <w:t>V</w:t>
            </w:r>
            <w:r w:rsidRPr="00BC3560">
              <w:rPr>
                <w:rFonts w:ascii="Times New Roman" w:hAnsi="Times New Roman"/>
                <w:sz w:val="24"/>
                <w:vertAlign w:val="subscript"/>
              </w:rPr>
              <w:t>1</w:t>
            </w:r>
          </w:p>
        </w:tc>
      </w:tr>
      <w:tr w:rsidR="001220BF" w:rsidRPr="00BC3560" w14:paraId="37D2B7F9" w14:textId="77777777">
        <w:tc>
          <w:tcPr>
            <w:tcW w:w="49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7ED2F2" w14:textId="77777777" w:rsidR="001220BF" w:rsidRPr="00BC3560" w:rsidRDefault="00C374E1">
            <w:pPr>
              <w:spacing w:after="0" w:line="240" w:lineRule="auto"/>
              <w:rPr>
                <w:rFonts w:ascii="Times New Roman" w:hAnsi="Times New Roman"/>
                <w:sz w:val="24"/>
                <w:szCs w:val="24"/>
                <w:lang w:val="sr-Cyrl-RS"/>
              </w:rPr>
            </w:pPr>
            <w:r w:rsidRPr="00BC3560">
              <w:rPr>
                <w:rFonts w:ascii="Times New Roman" w:hAnsi="Times New Roman"/>
                <w:sz w:val="24"/>
                <w:szCs w:val="24"/>
                <w:lang w:val="sr-Cyrl-RS"/>
              </w:rPr>
              <w:t>Жељка Марковић</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6F59BE" w14:textId="77777777" w:rsidR="001220BF" w:rsidRPr="00BC3560" w:rsidRDefault="00C374E1">
            <w:pPr>
              <w:spacing w:after="0" w:line="240" w:lineRule="auto"/>
              <w:jc w:val="center"/>
              <w:rPr>
                <w:rFonts w:ascii="Times New Roman" w:hAnsi="Times New Roman"/>
              </w:rPr>
            </w:pPr>
            <w:r w:rsidRPr="00BC3560">
              <w:rPr>
                <w:rFonts w:ascii="Times New Roman" w:hAnsi="Times New Roman"/>
                <w:sz w:val="24"/>
              </w:rPr>
              <w:t>V</w:t>
            </w:r>
            <w:r w:rsidRPr="00BC3560">
              <w:rPr>
                <w:rFonts w:ascii="Times New Roman" w:hAnsi="Times New Roman"/>
                <w:sz w:val="24"/>
                <w:vertAlign w:val="subscript"/>
              </w:rPr>
              <w:t>2</w:t>
            </w:r>
          </w:p>
        </w:tc>
      </w:tr>
      <w:tr w:rsidR="001220BF" w:rsidRPr="00BC3560" w14:paraId="7CAD8682" w14:textId="77777777">
        <w:tc>
          <w:tcPr>
            <w:tcW w:w="49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E89F27" w14:textId="77777777" w:rsidR="001220BF" w:rsidRPr="00BC3560" w:rsidRDefault="00C374E1">
            <w:pPr>
              <w:spacing w:after="0" w:line="240" w:lineRule="auto"/>
              <w:rPr>
                <w:rFonts w:ascii="Times New Roman" w:hAnsi="Times New Roman"/>
                <w:sz w:val="24"/>
                <w:szCs w:val="24"/>
                <w:lang w:val="sr-Cyrl-RS"/>
              </w:rPr>
            </w:pPr>
            <w:r w:rsidRPr="00BC3560">
              <w:rPr>
                <w:rFonts w:ascii="Times New Roman" w:hAnsi="Times New Roman"/>
                <w:sz w:val="24"/>
                <w:szCs w:val="24"/>
                <w:lang w:val="sr-Cyrl-RS"/>
              </w:rPr>
              <w:t>Петар Косовац</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2E70E2" w14:textId="77777777" w:rsidR="001220BF" w:rsidRPr="00BC3560" w:rsidRDefault="00C374E1">
            <w:pPr>
              <w:spacing w:after="0" w:line="240" w:lineRule="auto"/>
              <w:jc w:val="center"/>
              <w:rPr>
                <w:rFonts w:ascii="Times New Roman" w:hAnsi="Times New Roman"/>
                <w:sz w:val="24"/>
                <w:lang w:val="sr-Cyrl-RS"/>
              </w:rPr>
            </w:pPr>
            <w:r w:rsidRPr="00BC3560">
              <w:rPr>
                <w:rFonts w:ascii="Times New Roman" w:hAnsi="Times New Roman"/>
                <w:sz w:val="24"/>
              </w:rPr>
              <w:t>V</w:t>
            </w:r>
            <w:r w:rsidRPr="00BC3560">
              <w:rPr>
                <w:rFonts w:ascii="Times New Roman" w:hAnsi="Times New Roman"/>
                <w:sz w:val="24"/>
                <w:vertAlign w:val="subscript"/>
                <w:lang w:val="sr-Cyrl-RS"/>
              </w:rPr>
              <w:t>3</w:t>
            </w:r>
          </w:p>
        </w:tc>
      </w:tr>
      <w:tr w:rsidR="001220BF" w:rsidRPr="00BC3560" w14:paraId="780D1DC6" w14:textId="77777777">
        <w:tc>
          <w:tcPr>
            <w:tcW w:w="49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0E2576"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RS"/>
              </w:rPr>
              <w:t>Наташа Максимовић Вучетић</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BFD9A3" w14:textId="77777777" w:rsidR="001220BF" w:rsidRPr="00BC3560" w:rsidRDefault="00C374E1">
            <w:pPr>
              <w:spacing w:after="0" w:line="240" w:lineRule="auto"/>
              <w:jc w:val="center"/>
              <w:rPr>
                <w:rFonts w:ascii="Times New Roman" w:hAnsi="Times New Roman"/>
              </w:rPr>
            </w:pPr>
            <w:r w:rsidRPr="00BC3560">
              <w:rPr>
                <w:rFonts w:ascii="Times New Roman" w:hAnsi="Times New Roman"/>
                <w:sz w:val="24"/>
              </w:rPr>
              <w:t>VI</w:t>
            </w:r>
            <w:r w:rsidRPr="00BC3560">
              <w:rPr>
                <w:rFonts w:ascii="Times New Roman" w:hAnsi="Times New Roman"/>
                <w:sz w:val="24"/>
                <w:vertAlign w:val="subscript"/>
              </w:rPr>
              <w:t>1</w:t>
            </w:r>
          </w:p>
        </w:tc>
      </w:tr>
      <w:tr w:rsidR="001220BF" w:rsidRPr="00BC3560" w14:paraId="7FC1CC68" w14:textId="77777777">
        <w:tc>
          <w:tcPr>
            <w:tcW w:w="49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3C33C9"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Зоран Кокановић</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9B6D6D" w14:textId="77777777" w:rsidR="001220BF" w:rsidRPr="00BC3560" w:rsidRDefault="00C374E1">
            <w:pPr>
              <w:spacing w:after="0" w:line="240" w:lineRule="auto"/>
              <w:jc w:val="center"/>
              <w:rPr>
                <w:rFonts w:ascii="Times New Roman" w:hAnsi="Times New Roman"/>
              </w:rPr>
            </w:pPr>
            <w:r w:rsidRPr="00BC3560">
              <w:rPr>
                <w:rFonts w:ascii="Times New Roman" w:hAnsi="Times New Roman"/>
                <w:sz w:val="24"/>
              </w:rPr>
              <w:t>VI</w:t>
            </w:r>
            <w:r w:rsidRPr="00BC3560">
              <w:rPr>
                <w:rFonts w:ascii="Times New Roman" w:hAnsi="Times New Roman"/>
                <w:sz w:val="24"/>
                <w:vertAlign w:val="subscript"/>
              </w:rPr>
              <w:t>2</w:t>
            </w:r>
          </w:p>
        </w:tc>
      </w:tr>
      <w:tr w:rsidR="001220BF" w:rsidRPr="00BC3560" w14:paraId="5CAD2067" w14:textId="77777777">
        <w:tc>
          <w:tcPr>
            <w:tcW w:w="49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CB9B81" w14:textId="77777777" w:rsidR="001220BF" w:rsidRPr="00BC3560" w:rsidRDefault="00C374E1">
            <w:pPr>
              <w:spacing w:after="0" w:line="240" w:lineRule="auto"/>
              <w:rPr>
                <w:rFonts w:ascii="Times New Roman" w:hAnsi="Times New Roman"/>
                <w:sz w:val="24"/>
                <w:szCs w:val="24"/>
              </w:rPr>
            </w:pPr>
            <w:r w:rsidRPr="00BC3560">
              <w:rPr>
                <w:rFonts w:ascii="Times New Roman" w:hAnsi="Times New Roman"/>
                <w:sz w:val="24"/>
                <w:szCs w:val="24"/>
                <w:lang w:val="sr-Cyrl-CS"/>
              </w:rPr>
              <w:t>Мирослав Секулић</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198917" w14:textId="77777777" w:rsidR="001220BF" w:rsidRPr="00BC3560" w:rsidRDefault="00C374E1">
            <w:pPr>
              <w:spacing w:after="0" w:line="240" w:lineRule="auto"/>
              <w:jc w:val="center"/>
              <w:rPr>
                <w:rFonts w:ascii="Times New Roman" w:hAnsi="Times New Roman"/>
                <w:lang w:val="sr-Latn-RS"/>
              </w:rPr>
            </w:pPr>
            <w:r w:rsidRPr="00BC3560">
              <w:rPr>
                <w:rFonts w:ascii="Times New Roman" w:hAnsi="Times New Roman"/>
                <w:sz w:val="24"/>
              </w:rPr>
              <w:t>VI</w:t>
            </w:r>
            <w:r w:rsidRPr="00BC3560">
              <w:rPr>
                <w:rFonts w:ascii="Times New Roman" w:hAnsi="Times New Roman"/>
                <w:sz w:val="24"/>
                <w:vertAlign w:val="subscript"/>
                <w:lang w:val="sr-Latn-RS"/>
              </w:rPr>
              <w:t>3</w:t>
            </w:r>
          </w:p>
        </w:tc>
      </w:tr>
      <w:tr w:rsidR="001220BF" w:rsidRPr="00BC3560" w14:paraId="7CB73ABC" w14:textId="77777777">
        <w:tc>
          <w:tcPr>
            <w:tcW w:w="49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C10294"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Светлана Станојевић</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8CEEF0" w14:textId="77777777" w:rsidR="001220BF" w:rsidRPr="00BC3560" w:rsidRDefault="00C374E1">
            <w:pPr>
              <w:spacing w:after="0" w:line="240" w:lineRule="auto"/>
              <w:jc w:val="center"/>
              <w:rPr>
                <w:rFonts w:ascii="Times New Roman" w:hAnsi="Times New Roman"/>
                <w:lang w:val="sr-Latn-RS"/>
              </w:rPr>
            </w:pPr>
            <w:r w:rsidRPr="00BC3560">
              <w:rPr>
                <w:rFonts w:ascii="Times New Roman" w:hAnsi="Times New Roman"/>
                <w:sz w:val="24"/>
              </w:rPr>
              <w:t>VII</w:t>
            </w:r>
            <w:r w:rsidRPr="00BC3560">
              <w:rPr>
                <w:rFonts w:ascii="Times New Roman" w:hAnsi="Times New Roman"/>
                <w:sz w:val="24"/>
                <w:vertAlign w:val="subscript"/>
                <w:lang w:val="sr-Latn-RS"/>
              </w:rPr>
              <w:t>1</w:t>
            </w:r>
          </w:p>
        </w:tc>
      </w:tr>
      <w:tr w:rsidR="001220BF" w:rsidRPr="00BC3560" w14:paraId="3726753A" w14:textId="77777777">
        <w:tc>
          <w:tcPr>
            <w:tcW w:w="49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553E6D" w14:textId="77777777" w:rsidR="001220BF" w:rsidRPr="00BC3560" w:rsidRDefault="00C374E1">
            <w:pPr>
              <w:spacing w:after="0" w:line="240" w:lineRule="auto"/>
              <w:rPr>
                <w:rFonts w:ascii="Times New Roman" w:hAnsi="Times New Roman"/>
                <w:sz w:val="24"/>
                <w:szCs w:val="24"/>
                <w:lang w:val="sr-Cyrl-RS"/>
              </w:rPr>
            </w:pPr>
            <w:r w:rsidRPr="00BC3560">
              <w:rPr>
                <w:rFonts w:ascii="Times New Roman" w:hAnsi="Times New Roman"/>
                <w:sz w:val="24"/>
                <w:szCs w:val="24"/>
                <w:lang w:val="sr-Cyrl-CS"/>
              </w:rPr>
              <w:t>Миланка Стефановић</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48A674" w14:textId="77777777" w:rsidR="001220BF" w:rsidRPr="00BC3560" w:rsidRDefault="00C374E1">
            <w:pPr>
              <w:spacing w:after="0" w:line="240" w:lineRule="auto"/>
              <w:jc w:val="center"/>
              <w:rPr>
                <w:rFonts w:ascii="Times New Roman" w:hAnsi="Times New Roman"/>
                <w:lang w:val="sr-Latn-RS"/>
              </w:rPr>
            </w:pPr>
            <w:r w:rsidRPr="00BC3560">
              <w:rPr>
                <w:rFonts w:ascii="Times New Roman" w:hAnsi="Times New Roman"/>
                <w:sz w:val="24"/>
              </w:rPr>
              <w:t>VII</w:t>
            </w:r>
            <w:r w:rsidRPr="00BC3560">
              <w:rPr>
                <w:rFonts w:ascii="Times New Roman" w:hAnsi="Times New Roman"/>
                <w:sz w:val="24"/>
                <w:vertAlign w:val="subscript"/>
                <w:lang w:val="sr-Latn-RS"/>
              </w:rPr>
              <w:t>2</w:t>
            </w:r>
          </w:p>
        </w:tc>
      </w:tr>
      <w:tr w:rsidR="001220BF" w:rsidRPr="00BC3560" w14:paraId="72083D55" w14:textId="77777777">
        <w:tc>
          <w:tcPr>
            <w:tcW w:w="49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6BF7AD" w14:textId="77777777" w:rsidR="001220BF" w:rsidRPr="00BC3560" w:rsidRDefault="00C374E1">
            <w:pPr>
              <w:spacing w:after="0" w:line="240" w:lineRule="auto"/>
              <w:rPr>
                <w:rFonts w:ascii="Times New Roman" w:hAnsi="Times New Roman"/>
                <w:sz w:val="24"/>
                <w:szCs w:val="24"/>
                <w:lang w:val="sr-Cyrl-RS"/>
              </w:rPr>
            </w:pPr>
            <w:r w:rsidRPr="00BC3560">
              <w:rPr>
                <w:rFonts w:ascii="Times New Roman" w:hAnsi="Times New Roman"/>
                <w:sz w:val="24"/>
                <w:szCs w:val="24"/>
              </w:rPr>
              <w:t>Мирјана Марковић</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099E3D" w14:textId="77777777" w:rsidR="001220BF" w:rsidRPr="00BC3560" w:rsidRDefault="00C374E1">
            <w:pPr>
              <w:spacing w:after="0" w:line="240" w:lineRule="auto"/>
              <w:jc w:val="center"/>
              <w:rPr>
                <w:rFonts w:ascii="Times New Roman" w:hAnsi="Times New Roman"/>
              </w:rPr>
            </w:pPr>
            <w:r w:rsidRPr="00BC3560">
              <w:rPr>
                <w:rFonts w:ascii="Times New Roman" w:hAnsi="Times New Roman"/>
                <w:sz w:val="24"/>
              </w:rPr>
              <w:t>VIII</w:t>
            </w:r>
            <w:r w:rsidRPr="00BC3560">
              <w:rPr>
                <w:rFonts w:ascii="Times New Roman" w:hAnsi="Times New Roman"/>
                <w:sz w:val="24"/>
                <w:vertAlign w:val="subscript"/>
              </w:rPr>
              <w:t>1</w:t>
            </w:r>
          </w:p>
        </w:tc>
      </w:tr>
      <w:tr w:rsidR="001220BF" w:rsidRPr="00BC3560" w14:paraId="64AB46B6" w14:textId="77777777">
        <w:tc>
          <w:tcPr>
            <w:tcW w:w="49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25E867" w14:textId="77777777" w:rsidR="001220BF" w:rsidRPr="00BC3560" w:rsidRDefault="00C374E1">
            <w:pPr>
              <w:spacing w:after="0" w:line="240" w:lineRule="auto"/>
              <w:rPr>
                <w:rFonts w:ascii="Times New Roman" w:hAnsi="Times New Roman"/>
                <w:sz w:val="24"/>
                <w:szCs w:val="24"/>
              </w:rPr>
            </w:pPr>
            <w:r w:rsidRPr="00BC3560">
              <w:rPr>
                <w:rFonts w:ascii="Times New Roman" w:hAnsi="Times New Roman"/>
                <w:sz w:val="24"/>
                <w:szCs w:val="24"/>
                <w:lang w:val="sr-Cyrl-CS"/>
              </w:rPr>
              <w:t>Дарко Бурмазовић</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51A171" w14:textId="77777777" w:rsidR="001220BF" w:rsidRPr="00BC3560" w:rsidRDefault="00C374E1">
            <w:pPr>
              <w:spacing w:after="0" w:line="240" w:lineRule="auto"/>
              <w:jc w:val="center"/>
              <w:rPr>
                <w:rFonts w:ascii="Times New Roman" w:hAnsi="Times New Roman"/>
              </w:rPr>
            </w:pPr>
            <w:r w:rsidRPr="00BC3560">
              <w:rPr>
                <w:rFonts w:ascii="Times New Roman" w:hAnsi="Times New Roman"/>
                <w:sz w:val="24"/>
              </w:rPr>
              <w:t>VIII</w:t>
            </w:r>
            <w:r w:rsidRPr="00BC3560">
              <w:rPr>
                <w:rFonts w:ascii="Times New Roman" w:hAnsi="Times New Roman"/>
                <w:sz w:val="24"/>
                <w:vertAlign w:val="subscript"/>
              </w:rPr>
              <w:t>2</w:t>
            </w:r>
          </w:p>
        </w:tc>
      </w:tr>
      <w:tr w:rsidR="001220BF" w:rsidRPr="00BC3560" w14:paraId="0B532B4A" w14:textId="77777777">
        <w:tc>
          <w:tcPr>
            <w:tcW w:w="49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C4AC14" w14:textId="77777777" w:rsidR="001220BF" w:rsidRPr="00BC3560" w:rsidRDefault="00C374E1">
            <w:pPr>
              <w:spacing w:after="0" w:line="240" w:lineRule="auto"/>
              <w:rPr>
                <w:rFonts w:ascii="Times New Roman" w:hAnsi="Times New Roman"/>
                <w:sz w:val="24"/>
                <w:szCs w:val="24"/>
                <w:lang w:val="sr-Cyrl-RS"/>
              </w:rPr>
            </w:pPr>
            <w:r w:rsidRPr="00BC3560">
              <w:rPr>
                <w:rFonts w:ascii="Times New Roman" w:hAnsi="Times New Roman"/>
                <w:sz w:val="24"/>
                <w:szCs w:val="24"/>
                <w:lang w:val="sr-Cyrl-RS"/>
              </w:rPr>
              <w:t>Владан Митровић</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0A4DB0" w14:textId="77777777" w:rsidR="001220BF" w:rsidRPr="00BC3560" w:rsidRDefault="00C374E1">
            <w:pPr>
              <w:spacing w:after="0" w:line="240" w:lineRule="auto"/>
              <w:jc w:val="center"/>
              <w:rPr>
                <w:rFonts w:ascii="Times New Roman" w:hAnsi="Times New Roman"/>
                <w:sz w:val="24"/>
                <w:lang w:val="sr-Latn-RS"/>
              </w:rPr>
            </w:pPr>
            <w:r w:rsidRPr="00BC3560">
              <w:rPr>
                <w:rFonts w:ascii="Times New Roman" w:hAnsi="Times New Roman"/>
                <w:sz w:val="24"/>
              </w:rPr>
              <w:t>VIII</w:t>
            </w:r>
            <w:r w:rsidRPr="00BC3560">
              <w:rPr>
                <w:rFonts w:ascii="Times New Roman" w:hAnsi="Times New Roman"/>
                <w:sz w:val="24"/>
                <w:vertAlign w:val="subscript"/>
                <w:lang w:val="sr-Latn-RS"/>
              </w:rPr>
              <w:t>3</w:t>
            </w:r>
          </w:p>
        </w:tc>
      </w:tr>
    </w:tbl>
    <w:p w14:paraId="10B05AE7" w14:textId="77777777" w:rsidR="001220BF" w:rsidRPr="00BC3560" w:rsidRDefault="001220BF">
      <w:pPr>
        <w:spacing w:after="0" w:line="360" w:lineRule="auto"/>
        <w:ind w:firstLine="573"/>
        <w:rPr>
          <w:rFonts w:ascii="Times New Roman" w:hAnsi="Times New Roman"/>
          <w:b/>
          <w:sz w:val="24"/>
        </w:rPr>
      </w:pPr>
    </w:p>
    <w:p w14:paraId="589BF90D" w14:textId="77777777" w:rsidR="001220BF" w:rsidRPr="00BC3560" w:rsidRDefault="00C374E1">
      <w:pPr>
        <w:spacing w:after="0" w:line="360" w:lineRule="auto"/>
        <w:ind w:firstLine="573"/>
        <w:rPr>
          <w:rFonts w:ascii="Times New Roman" w:hAnsi="Times New Roman"/>
          <w:b/>
          <w:sz w:val="24"/>
        </w:rPr>
      </w:pPr>
      <w:r w:rsidRPr="00BC3560">
        <w:rPr>
          <w:rFonts w:ascii="Times New Roman" w:hAnsi="Times New Roman"/>
          <w:b/>
          <w:sz w:val="24"/>
        </w:rPr>
        <w:t>Издвојено одељење- Зајача</w:t>
      </w:r>
    </w:p>
    <w:tbl>
      <w:tblPr>
        <w:tblW w:w="0" w:type="auto"/>
        <w:tblInd w:w="720" w:type="dxa"/>
        <w:tblCellMar>
          <w:left w:w="10" w:type="dxa"/>
          <w:right w:w="10" w:type="dxa"/>
        </w:tblCellMar>
        <w:tblLook w:val="04A0" w:firstRow="1" w:lastRow="0" w:firstColumn="1" w:lastColumn="0" w:noHBand="0" w:noVBand="1"/>
      </w:tblPr>
      <w:tblGrid>
        <w:gridCol w:w="4917"/>
        <w:gridCol w:w="2976"/>
      </w:tblGrid>
      <w:tr w:rsidR="001220BF" w:rsidRPr="00BC3560" w14:paraId="34FBF8AB" w14:textId="77777777">
        <w:tc>
          <w:tcPr>
            <w:tcW w:w="49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AE5D35" w14:textId="77777777" w:rsidR="001220BF" w:rsidRPr="00BC3560" w:rsidRDefault="00C374E1">
            <w:pPr>
              <w:spacing w:after="0" w:line="240" w:lineRule="auto"/>
              <w:rPr>
                <w:rFonts w:ascii="Times New Roman" w:hAnsi="Times New Roman"/>
                <w:b/>
              </w:rPr>
            </w:pPr>
            <w:r w:rsidRPr="00BC3560">
              <w:rPr>
                <w:rFonts w:ascii="Times New Roman" w:hAnsi="Times New Roman"/>
                <w:b/>
              </w:rPr>
              <w:t>Одељењски старешина</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3AB344" w14:textId="77777777" w:rsidR="001220BF" w:rsidRPr="00BC3560" w:rsidRDefault="00C374E1">
            <w:pPr>
              <w:spacing w:after="0" w:line="240" w:lineRule="auto"/>
              <w:jc w:val="center"/>
              <w:rPr>
                <w:rFonts w:ascii="Times New Roman" w:hAnsi="Times New Roman"/>
                <w:b/>
              </w:rPr>
            </w:pPr>
            <w:r w:rsidRPr="00BC3560">
              <w:rPr>
                <w:rFonts w:ascii="Times New Roman" w:hAnsi="Times New Roman"/>
                <w:b/>
              </w:rPr>
              <w:t>Одељење</w:t>
            </w:r>
          </w:p>
        </w:tc>
      </w:tr>
      <w:tr w:rsidR="001220BF" w:rsidRPr="00BC3560" w14:paraId="7F6727FE" w14:textId="77777777">
        <w:tc>
          <w:tcPr>
            <w:tcW w:w="49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7F7E1B"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Светлана Ђурић</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159E4F" w14:textId="77777777" w:rsidR="001220BF" w:rsidRPr="00BC3560" w:rsidRDefault="00C374E1">
            <w:pPr>
              <w:spacing w:after="0" w:line="240" w:lineRule="auto"/>
              <w:jc w:val="center"/>
              <w:rPr>
                <w:rFonts w:ascii="Times New Roman" w:hAnsi="Times New Roman"/>
                <w:sz w:val="24"/>
                <w:szCs w:val="24"/>
                <w:lang w:val="sr-Latn-RS"/>
              </w:rPr>
            </w:pPr>
            <w:r w:rsidRPr="00BC3560">
              <w:rPr>
                <w:rFonts w:ascii="Times New Roman" w:hAnsi="Times New Roman"/>
                <w:sz w:val="24"/>
                <w:szCs w:val="24"/>
              </w:rPr>
              <w:t>I</w:t>
            </w:r>
            <w:r w:rsidRPr="00BC3560">
              <w:rPr>
                <w:rFonts w:ascii="Times New Roman" w:hAnsi="Times New Roman"/>
                <w:sz w:val="24"/>
                <w:szCs w:val="24"/>
                <w:vertAlign w:val="subscript"/>
                <w:lang w:val="sr-Latn-RS"/>
              </w:rPr>
              <w:t>4</w:t>
            </w:r>
            <w:r w:rsidRPr="00BC3560">
              <w:rPr>
                <w:rFonts w:ascii="Times New Roman" w:hAnsi="Times New Roman"/>
                <w:sz w:val="24"/>
                <w:szCs w:val="24"/>
              </w:rPr>
              <w:t>/III</w:t>
            </w:r>
            <w:r w:rsidRPr="00BC3560">
              <w:rPr>
                <w:rFonts w:ascii="Times New Roman" w:hAnsi="Times New Roman"/>
                <w:sz w:val="24"/>
                <w:szCs w:val="24"/>
                <w:vertAlign w:val="subscript"/>
                <w:lang w:val="sr-Latn-RS"/>
              </w:rPr>
              <w:t>3</w:t>
            </w:r>
          </w:p>
        </w:tc>
      </w:tr>
      <w:tr w:rsidR="001220BF" w:rsidRPr="00BC3560" w14:paraId="69025B69" w14:textId="77777777">
        <w:tc>
          <w:tcPr>
            <w:tcW w:w="49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763FAC"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Миланка Васиљевић</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7581D3" w14:textId="77777777" w:rsidR="001220BF" w:rsidRPr="00BC3560" w:rsidRDefault="00C374E1">
            <w:pPr>
              <w:spacing w:after="0" w:line="240" w:lineRule="auto"/>
              <w:jc w:val="center"/>
              <w:rPr>
                <w:rFonts w:ascii="Times New Roman" w:hAnsi="Times New Roman"/>
                <w:sz w:val="24"/>
                <w:szCs w:val="24"/>
                <w:lang w:val="sr-Latn-RS"/>
              </w:rPr>
            </w:pPr>
            <w:r w:rsidRPr="00BC3560">
              <w:rPr>
                <w:rFonts w:ascii="Times New Roman" w:hAnsi="Times New Roman"/>
                <w:sz w:val="24"/>
                <w:szCs w:val="24"/>
              </w:rPr>
              <w:t>II</w:t>
            </w:r>
            <w:r w:rsidRPr="00BC3560">
              <w:rPr>
                <w:rFonts w:ascii="Times New Roman" w:hAnsi="Times New Roman"/>
                <w:sz w:val="24"/>
                <w:szCs w:val="24"/>
                <w:vertAlign w:val="subscript"/>
                <w:lang w:val="sr-Latn-RS"/>
              </w:rPr>
              <w:t>3</w:t>
            </w:r>
            <w:r w:rsidRPr="00BC3560">
              <w:rPr>
                <w:rFonts w:ascii="Times New Roman" w:hAnsi="Times New Roman"/>
                <w:sz w:val="24"/>
                <w:szCs w:val="24"/>
              </w:rPr>
              <w:t>/</w:t>
            </w:r>
            <w:r w:rsidRPr="00BC3560">
              <w:rPr>
                <w:rFonts w:ascii="Times New Roman" w:hAnsi="Times New Roman"/>
                <w:sz w:val="24"/>
              </w:rPr>
              <w:t xml:space="preserve"> IV</w:t>
            </w:r>
            <w:r w:rsidRPr="00BC3560">
              <w:rPr>
                <w:rFonts w:ascii="Times New Roman" w:hAnsi="Times New Roman"/>
                <w:sz w:val="24"/>
                <w:vertAlign w:val="subscript"/>
                <w:lang w:val="sr-Latn-RS"/>
              </w:rPr>
              <w:t>4</w:t>
            </w:r>
          </w:p>
        </w:tc>
      </w:tr>
      <w:tr w:rsidR="001220BF" w:rsidRPr="00BC3560" w14:paraId="196A1715" w14:textId="77777777">
        <w:tc>
          <w:tcPr>
            <w:tcW w:w="49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79AA3B" w14:textId="77777777" w:rsidR="001220BF" w:rsidRPr="00BC3560" w:rsidRDefault="00C374E1">
            <w:pPr>
              <w:spacing w:after="0" w:line="240" w:lineRule="auto"/>
              <w:rPr>
                <w:rFonts w:ascii="Times New Roman" w:hAnsi="Times New Roman"/>
                <w:sz w:val="24"/>
                <w:szCs w:val="24"/>
                <w:lang w:val="sr-Cyrl-RS"/>
              </w:rPr>
            </w:pPr>
            <w:r w:rsidRPr="00BC3560">
              <w:rPr>
                <w:rFonts w:ascii="Times New Roman" w:hAnsi="Times New Roman"/>
                <w:sz w:val="24"/>
                <w:szCs w:val="24"/>
                <w:lang w:val="sr-Cyrl-RS"/>
              </w:rPr>
              <w:t>Слађана Живановић</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84602A" w14:textId="77777777" w:rsidR="001220BF" w:rsidRPr="00BC3560" w:rsidRDefault="00C374E1">
            <w:pPr>
              <w:spacing w:after="0" w:line="240" w:lineRule="auto"/>
              <w:jc w:val="center"/>
              <w:rPr>
                <w:rFonts w:ascii="Times New Roman" w:hAnsi="Times New Roman"/>
                <w:sz w:val="24"/>
                <w:szCs w:val="24"/>
                <w:lang w:val="sr-Latn-RS"/>
              </w:rPr>
            </w:pPr>
            <w:r w:rsidRPr="00BC3560">
              <w:rPr>
                <w:rFonts w:ascii="Times New Roman" w:hAnsi="Times New Roman"/>
                <w:sz w:val="24"/>
                <w:szCs w:val="24"/>
              </w:rPr>
              <w:t>V</w:t>
            </w:r>
            <w:r w:rsidRPr="00BC3560">
              <w:rPr>
                <w:rFonts w:ascii="Times New Roman" w:hAnsi="Times New Roman"/>
                <w:sz w:val="24"/>
                <w:szCs w:val="24"/>
                <w:vertAlign w:val="subscript"/>
                <w:lang w:val="sr-Cyrl-RS"/>
              </w:rPr>
              <w:t>4</w:t>
            </w:r>
          </w:p>
        </w:tc>
      </w:tr>
      <w:tr w:rsidR="001220BF" w:rsidRPr="00BC3560" w14:paraId="20610DC1" w14:textId="77777777">
        <w:tc>
          <w:tcPr>
            <w:tcW w:w="49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0442B8" w14:textId="77777777" w:rsidR="001220BF" w:rsidRPr="00BC3560" w:rsidRDefault="00C374E1">
            <w:pPr>
              <w:spacing w:after="0" w:line="240" w:lineRule="auto"/>
              <w:rPr>
                <w:rFonts w:ascii="Times New Roman" w:hAnsi="Times New Roman"/>
                <w:sz w:val="24"/>
                <w:szCs w:val="24"/>
                <w:lang w:val="sr-Cyrl-RS"/>
              </w:rPr>
            </w:pPr>
            <w:r w:rsidRPr="00BC3560">
              <w:rPr>
                <w:rFonts w:ascii="Times New Roman" w:hAnsi="Times New Roman"/>
                <w:sz w:val="24"/>
                <w:szCs w:val="24"/>
                <w:lang w:val="sr-Cyrl-RS"/>
              </w:rPr>
              <w:t>Слађана Осатовић</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804843" w14:textId="77777777" w:rsidR="001220BF" w:rsidRPr="00BC3560" w:rsidRDefault="00C374E1">
            <w:pPr>
              <w:spacing w:after="0" w:line="240" w:lineRule="auto"/>
              <w:jc w:val="center"/>
              <w:rPr>
                <w:rFonts w:ascii="Times New Roman" w:hAnsi="Times New Roman"/>
                <w:sz w:val="24"/>
                <w:szCs w:val="24"/>
                <w:lang w:val="sr-Latn-RS"/>
              </w:rPr>
            </w:pPr>
            <w:r w:rsidRPr="00BC3560">
              <w:rPr>
                <w:rFonts w:ascii="Times New Roman" w:hAnsi="Times New Roman"/>
                <w:sz w:val="24"/>
                <w:szCs w:val="24"/>
              </w:rPr>
              <w:t>VI</w:t>
            </w:r>
            <w:r w:rsidRPr="00BC3560">
              <w:rPr>
                <w:rFonts w:ascii="Times New Roman" w:hAnsi="Times New Roman"/>
                <w:sz w:val="24"/>
                <w:szCs w:val="24"/>
                <w:vertAlign w:val="subscript"/>
                <w:lang w:val="sr-Latn-RS"/>
              </w:rPr>
              <w:t>4</w:t>
            </w:r>
          </w:p>
        </w:tc>
      </w:tr>
      <w:tr w:rsidR="001220BF" w:rsidRPr="00BC3560" w14:paraId="40C2FCC2" w14:textId="77777777">
        <w:tc>
          <w:tcPr>
            <w:tcW w:w="49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596FAB" w14:textId="77777777" w:rsidR="001220BF" w:rsidRPr="00BC3560" w:rsidRDefault="00C374E1">
            <w:pPr>
              <w:spacing w:after="0" w:line="240" w:lineRule="auto"/>
              <w:rPr>
                <w:rFonts w:ascii="Times New Roman" w:hAnsi="Times New Roman"/>
                <w:sz w:val="24"/>
                <w:szCs w:val="24"/>
              </w:rPr>
            </w:pPr>
            <w:r w:rsidRPr="00BC3560">
              <w:rPr>
                <w:rFonts w:ascii="Times New Roman" w:hAnsi="Times New Roman"/>
                <w:sz w:val="24"/>
                <w:szCs w:val="24"/>
                <w:lang w:val="sr-Cyrl-RS"/>
              </w:rPr>
              <w:t>Зорица Павловић</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1DC2B1" w14:textId="77777777" w:rsidR="001220BF" w:rsidRPr="00BC3560" w:rsidRDefault="00C374E1">
            <w:pPr>
              <w:spacing w:after="0" w:line="240" w:lineRule="auto"/>
              <w:jc w:val="center"/>
              <w:rPr>
                <w:rFonts w:ascii="Times New Roman" w:hAnsi="Times New Roman"/>
                <w:sz w:val="24"/>
                <w:szCs w:val="24"/>
                <w:lang w:val="sr-Latn-RS"/>
              </w:rPr>
            </w:pPr>
            <w:r w:rsidRPr="00BC3560">
              <w:rPr>
                <w:rFonts w:ascii="Times New Roman" w:hAnsi="Times New Roman"/>
                <w:sz w:val="24"/>
                <w:szCs w:val="24"/>
              </w:rPr>
              <w:t>VII</w:t>
            </w:r>
            <w:r w:rsidRPr="00BC3560">
              <w:rPr>
                <w:rFonts w:ascii="Times New Roman" w:hAnsi="Times New Roman"/>
                <w:sz w:val="24"/>
                <w:szCs w:val="24"/>
                <w:vertAlign w:val="subscript"/>
                <w:lang w:val="sr-Latn-RS"/>
              </w:rPr>
              <w:t>3</w:t>
            </w:r>
          </w:p>
        </w:tc>
      </w:tr>
      <w:tr w:rsidR="001220BF" w:rsidRPr="00BC3560" w14:paraId="3212C5E0" w14:textId="77777777">
        <w:tc>
          <w:tcPr>
            <w:tcW w:w="49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676D14" w14:textId="77777777" w:rsidR="001220BF" w:rsidRPr="00BC3560" w:rsidRDefault="00C374E1">
            <w:pPr>
              <w:spacing w:after="0" w:line="240" w:lineRule="auto"/>
              <w:rPr>
                <w:rFonts w:ascii="Times New Roman" w:hAnsi="Times New Roman"/>
                <w:sz w:val="24"/>
                <w:szCs w:val="24"/>
              </w:rPr>
            </w:pPr>
            <w:r w:rsidRPr="00BC3560">
              <w:rPr>
                <w:rFonts w:ascii="Times New Roman" w:hAnsi="Times New Roman"/>
                <w:sz w:val="24"/>
                <w:szCs w:val="24"/>
              </w:rPr>
              <w:t>Мирјана Милићевић</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D06080" w14:textId="77777777" w:rsidR="001220BF" w:rsidRPr="00BC3560" w:rsidRDefault="00C374E1">
            <w:pPr>
              <w:spacing w:after="0" w:line="240" w:lineRule="auto"/>
              <w:jc w:val="center"/>
              <w:rPr>
                <w:rFonts w:ascii="Times New Roman" w:hAnsi="Times New Roman"/>
                <w:sz w:val="24"/>
                <w:szCs w:val="24"/>
                <w:lang w:val="sr-Latn-RS"/>
              </w:rPr>
            </w:pPr>
            <w:r w:rsidRPr="00BC3560">
              <w:rPr>
                <w:rFonts w:ascii="Times New Roman" w:hAnsi="Times New Roman"/>
                <w:sz w:val="24"/>
                <w:szCs w:val="24"/>
              </w:rPr>
              <w:t>VIII</w:t>
            </w:r>
            <w:r w:rsidRPr="00BC3560">
              <w:rPr>
                <w:rFonts w:ascii="Times New Roman" w:hAnsi="Times New Roman"/>
                <w:sz w:val="24"/>
                <w:szCs w:val="24"/>
                <w:vertAlign w:val="subscript"/>
                <w:lang w:val="sr-Latn-RS"/>
              </w:rPr>
              <w:t>4</w:t>
            </w:r>
          </w:p>
        </w:tc>
      </w:tr>
    </w:tbl>
    <w:p w14:paraId="153DDEC6" w14:textId="77777777" w:rsidR="001220BF" w:rsidRPr="00BC3560" w:rsidRDefault="001220BF">
      <w:pPr>
        <w:spacing w:after="0" w:line="360" w:lineRule="auto"/>
        <w:ind w:firstLine="573"/>
        <w:rPr>
          <w:rFonts w:ascii="Times New Roman" w:hAnsi="Times New Roman"/>
          <w:b/>
          <w:sz w:val="24"/>
        </w:rPr>
      </w:pPr>
    </w:p>
    <w:p w14:paraId="0198057C" w14:textId="77777777" w:rsidR="001220BF" w:rsidRPr="00BC3560" w:rsidRDefault="001220BF">
      <w:pPr>
        <w:spacing w:after="0" w:line="360" w:lineRule="auto"/>
        <w:ind w:firstLine="573"/>
        <w:rPr>
          <w:rFonts w:ascii="Times New Roman" w:hAnsi="Times New Roman"/>
          <w:b/>
          <w:sz w:val="24"/>
          <w:lang w:val="sr-Cyrl-CS"/>
        </w:rPr>
      </w:pPr>
    </w:p>
    <w:p w14:paraId="40171853" w14:textId="77777777" w:rsidR="001220BF" w:rsidRPr="00BC3560" w:rsidRDefault="001220BF">
      <w:pPr>
        <w:spacing w:after="0" w:line="360" w:lineRule="auto"/>
        <w:ind w:firstLine="573"/>
        <w:rPr>
          <w:rFonts w:ascii="Times New Roman" w:hAnsi="Times New Roman"/>
          <w:b/>
          <w:sz w:val="24"/>
          <w:lang w:val="sr-Cyrl-CS"/>
        </w:rPr>
      </w:pPr>
    </w:p>
    <w:p w14:paraId="510CFD6C" w14:textId="77777777" w:rsidR="001220BF" w:rsidRPr="00BC3560" w:rsidRDefault="00C374E1">
      <w:pPr>
        <w:spacing w:after="0" w:line="360" w:lineRule="auto"/>
        <w:ind w:firstLine="573"/>
        <w:rPr>
          <w:rFonts w:ascii="Times New Roman" w:hAnsi="Times New Roman"/>
          <w:b/>
          <w:sz w:val="24"/>
        </w:rPr>
      </w:pPr>
      <w:r w:rsidRPr="00BC3560">
        <w:rPr>
          <w:rFonts w:ascii="Times New Roman" w:hAnsi="Times New Roman"/>
          <w:b/>
          <w:sz w:val="24"/>
        </w:rPr>
        <w:t>Издвојено одељење- Пасковац</w:t>
      </w:r>
    </w:p>
    <w:tbl>
      <w:tblPr>
        <w:tblW w:w="0" w:type="auto"/>
        <w:tblInd w:w="720" w:type="dxa"/>
        <w:tblCellMar>
          <w:left w:w="10" w:type="dxa"/>
          <w:right w:w="10" w:type="dxa"/>
        </w:tblCellMar>
        <w:tblLook w:val="04A0" w:firstRow="1" w:lastRow="0" w:firstColumn="1" w:lastColumn="0" w:noHBand="0" w:noVBand="1"/>
      </w:tblPr>
      <w:tblGrid>
        <w:gridCol w:w="2890"/>
        <w:gridCol w:w="3240"/>
      </w:tblGrid>
      <w:tr w:rsidR="001220BF" w:rsidRPr="00BC3560" w14:paraId="403CE28A" w14:textId="77777777">
        <w:tc>
          <w:tcPr>
            <w:tcW w:w="2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62F24C" w14:textId="77777777" w:rsidR="001220BF" w:rsidRPr="00BC3560" w:rsidRDefault="00C374E1">
            <w:pPr>
              <w:spacing w:after="0" w:line="240" w:lineRule="auto"/>
              <w:rPr>
                <w:rFonts w:ascii="Times New Roman" w:hAnsi="Times New Roman"/>
                <w:b/>
              </w:rPr>
            </w:pPr>
            <w:r w:rsidRPr="00BC3560">
              <w:rPr>
                <w:rFonts w:ascii="Times New Roman" w:hAnsi="Times New Roman"/>
                <w:b/>
              </w:rPr>
              <w:t>Одељењски старешина</w:t>
            </w: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F63430" w14:textId="77777777" w:rsidR="001220BF" w:rsidRPr="00BC3560" w:rsidRDefault="00C374E1">
            <w:pPr>
              <w:spacing w:after="0" w:line="240" w:lineRule="auto"/>
              <w:jc w:val="center"/>
              <w:rPr>
                <w:rFonts w:ascii="Times New Roman" w:hAnsi="Times New Roman"/>
                <w:b/>
              </w:rPr>
            </w:pPr>
            <w:r w:rsidRPr="00BC3560">
              <w:rPr>
                <w:rFonts w:ascii="Times New Roman" w:hAnsi="Times New Roman"/>
                <w:b/>
              </w:rPr>
              <w:t>Одељење</w:t>
            </w:r>
          </w:p>
        </w:tc>
      </w:tr>
      <w:tr w:rsidR="001220BF" w:rsidRPr="00BC3560" w14:paraId="0D251D98" w14:textId="77777777">
        <w:tc>
          <w:tcPr>
            <w:tcW w:w="2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CB9E72"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Милица Стефановић</w:t>
            </w: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8A8534" w14:textId="77777777" w:rsidR="001220BF" w:rsidRPr="00BC3560" w:rsidRDefault="00C374E1">
            <w:pPr>
              <w:spacing w:after="0" w:line="240" w:lineRule="auto"/>
              <w:jc w:val="center"/>
              <w:rPr>
                <w:rFonts w:ascii="Times New Roman" w:hAnsi="Times New Roman"/>
                <w:sz w:val="24"/>
                <w:szCs w:val="24"/>
                <w:lang w:val="sr-Cyrl-RS"/>
              </w:rPr>
            </w:pPr>
            <w:r w:rsidRPr="00BC3560">
              <w:rPr>
                <w:rFonts w:ascii="Times New Roman" w:hAnsi="Times New Roman"/>
                <w:sz w:val="24"/>
                <w:szCs w:val="24"/>
              </w:rPr>
              <w:t>I</w:t>
            </w:r>
            <w:r w:rsidRPr="00BC3560">
              <w:rPr>
                <w:rFonts w:ascii="Times New Roman" w:hAnsi="Times New Roman"/>
                <w:sz w:val="24"/>
                <w:szCs w:val="24"/>
                <w:vertAlign w:val="subscript"/>
                <w:lang w:val="sr-Cyrl-RS"/>
              </w:rPr>
              <w:t>5</w:t>
            </w:r>
            <w:r w:rsidRPr="00BC3560">
              <w:rPr>
                <w:rFonts w:ascii="Times New Roman" w:hAnsi="Times New Roman"/>
                <w:sz w:val="24"/>
                <w:szCs w:val="24"/>
              </w:rPr>
              <w:t>/III</w:t>
            </w:r>
            <w:r w:rsidRPr="00BC3560">
              <w:rPr>
                <w:rFonts w:ascii="Times New Roman" w:hAnsi="Times New Roman"/>
                <w:sz w:val="24"/>
                <w:szCs w:val="24"/>
                <w:vertAlign w:val="subscript"/>
                <w:lang w:val="sr-Cyrl-RS"/>
              </w:rPr>
              <w:t>4</w:t>
            </w:r>
          </w:p>
        </w:tc>
      </w:tr>
      <w:tr w:rsidR="001220BF" w:rsidRPr="00BC3560" w14:paraId="0DDE3605" w14:textId="77777777">
        <w:tc>
          <w:tcPr>
            <w:tcW w:w="2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ED13E1"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Снежана Цветиновић</w:t>
            </w: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207967" w14:textId="77777777" w:rsidR="001220BF" w:rsidRPr="00BC3560" w:rsidRDefault="00C374E1">
            <w:pPr>
              <w:spacing w:after="0" w:line="240" w:lineRule="auto"/>
              <w:jc w:val="center"/>
              <w:rPr>
                <w:rFonts w:ascii="Times New Roman" w:hAnsi="Times New Roman"/>
                <w:sz w:val="24"/>
                <w:szCs w:val="24"/>
                <w:lang w:val="sr-Cyrl-RS"/>
              </w:rPr>
            </w:pPr>
            <w:r w:rsidRPr="00BC3560">
              <w:rPr>
                <w:rFonts w:ascii="Times New Roman" w:hAnsi="Times New Roman"/>
                <w:sz w:val="24"/>
                <w:szCs w:val="24"/>
              </w:rPr>
              <w:t>II</w:t>
            </w:r>
            <w:r w:rsidRPr="00BC3560">
              <w:rPr>
                <w:rFonts w:ascii="Times New Roman" w:hAnsi="Times New Roman"/>
                <w:sz w:val="24"/>
                <w:szCs w:val="24"/>
                <w:vertAlign w:val="subscript"/>
                <w:lang w:val="sr-Cyrl-RS"/>
              </w:rPr>
              <w:t>4</w:t>
            </w:r>
            <w:r w:rsidRPr="00BC3560">
              <w:rPr>
                <w:rFonts w:ascii="Times New Roman" w:hAnsi="Times New Roman"/>
                <w:sz w:val="24"/>
                <w:szCs w:val="24"/>
              </w:rPr>
              <w:t>/ IV</w:t>
            </w:r>
            <w:r w:rsidRPr="00BC3560">
              <w:rPr>
                <w:rFonts w:ascii="Times New Roman" w:hAnsi="Times New Roman"/>
                <w:sz w:val="24"/>
                <w:szCs w:val="24"/>
                <w:vertAlign w:val="subscript"/>
                <w:lang w:val="sr-Cyrl-RS"/>
              </w:rPr>
              <w:t>5</w:t>
            </w:r>
          </w:p>
        </w:tc>
      </w:tr>
    </w:tbl>
    <w:p w14:paraId="20CB09E0" w14:textId="77777777" w:rsidR="001220BF" w:rsidRPr="00BC3560" w:rsidRDefault="001220BF">
      <w:pPr>
        <w:spacing w:after="0" w:line="240" w:lineRule="auto"/>
        <w:jc w:val="both"/>
        <w:rPr>
          <w:rFonts w:ascii="Times New Roman" w:hAnsi="Times New Roman"/>
          <w:b/>
          <w:sz w:val="28"/>
          <w:lang w:val="sr-Cyrl-CS"/>
        </w:rPr>
      </w:pPr>
    </w:p>
    <w:p w14:paraId="2846A8B9" w14:textId="77777777" w:rsidR="001220BF" w:rsidRPr="00BC3560" w:rsidRDefault="00C374E1">
      <w:pPr>
        <w:spacing w:after="0" w:line="360" w:lineRule="auto"/>
        <w:ind w:firstLine="573"/>
        <w:rPr>
          <w:rFonts w:ascii="Times New Roman" w:hAnsi="Times New Roman"/>
          <w:b/>
          <w:sz w:val="24"/>
        </w:rPr>
      </w:pPr>
      <w:r w:rsidRPr="00BC3560">
        <w:rPr>
          <w:rFonts w:ascii="Times New Roman" w:hAnsi="Times New Roman"/>
          <w:b/>
          <w:sz w:val="24"/>
        </w:rPr>
        <w:t>Издвојено одељење- Г. Борина</w:t>
      </w:r>
    </w:p>
    <w:tbl>
      <w:tblPr>
        <w:tblW w:w="0" w:type="auto"/>
        <w:tblInd w:w="720" w:type="dxa"/>
        <w:tblCellMar>
          <w:left w:w="10" w:type="dxa"/>
          <w:right w:w="10" w:type="dxa"/>
        </w:tblCellMar>
        <w:tblLook w:val="04A0" w:firstRow="1" w:lastRow="0" w:firstColumn="1" w:lastColumn="0" w:noHBand="0" w:noVBand="1"/>
      </w:tblPr>
      <w:tblGrid>
        <w:gridCol w:w="2890"/>
        <w:gridCol w:w="3240"/>
      </w:tblGrid>
      <w:tr w:rsidR="001220BF" w:rsidRPr="00BC3560" w14:paraId="60BF5065" w14:textId="77777777">
        <w:tc>
          <w:tcPr>
            <w:tcW w:w="2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C38C96" w14:textId="77777777" w:rsidR="001220BF" w:rsidRPr="00BC3560" w:rsidRDefault="00C374E1">
            <w:pPr>
              <w:spacing w:after="0" w:line="240" w:lineRule="auto"/>
              <w:rPr>
                <w:rFonts w:ascii="Times New Roman" w:hAnsi="Times New Roman"/>
                <w:b/>
              </w:rPr>
            </w:pPr>
            <w:r w:rsidRPr="00BC3560">
              <w:rPr>
                <w:rFonts w:ascii="Times New Roman" w:hAnsi="Times New Roman"/>
                <w:b/>
              </w:rPr>
              <w:t>Одељењски старешина</w:t>
            </w: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F525FE" w14:textId="77777777" w:rsidR="001220BF" w:rsidRPr="00BC3560" w:rsidRDefault="00C374E1">
            <w:pPr>
              <w:spacing w:after="0" w:line="240" w:lineRule="auto"/>
              <w:jc w:val="center"/>
              <w:rPr>
                <w:rFonts w:ascii="Times New Roman" w:hAnsi="Times New Roman"/>
                <w:b/>
              </w:rPr>
            </w:pPr>
            <w:r w:rsidRPr="00BC3560">
              <w:rPr>
                <w:rFonts w:ascii="Times New Roman" w:hAnsi="Times New Roman"/>
                <w:b/>
              </w:rPr>
              <w:t>Одељење</w:t>
            </w:r>
          </w:p>
        </w:tc>
      </w:tr>
      <w:tr w:rsidR="001220BF" w:rsidRPr="00BC3560" w14:paraId="565EDE2B" w14:textId="77777777">
        <w:tc>
          <w:tcPr>
            <w:tcW w:w="2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7C2BB4" w14:textId="77777777" w:rsidR="001220BF" w:rsidRPr="00BC3560" w:rsidRDefault="00C374E1">
            <w:pPr>
              <w:spacing w:after="0" w:line="240" w:lineRule="auto"/>
              <w:rPr>
                <w:rFonts w:ascii="Times New Roman" w:hAnsi="Times New Roman"/>
                <w:sz w:val="24"/>
                <w:szCs w:val="24"/>
                <w:lang w:val="sr-Cyrl-RS"/>
              </w:rPr>
            </w:pPr>
            <w:r w:rsidRPr="00BC3560">
              <w:rPr>
                <w:rFonts w:ascii="Times New Roman" w:hAnsi="Times New Roman"/>
                <w:sz w:val="24"/>
                <w:szCs w:val="24"/>
                <w:lang w:val="sr-Cyrl-RS"/>
              </w:rPr>
              <w:t>Александра Стефановић</w:t>
            </w: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A55948" w14:textId="77777777" w:rsidR="001220BF" w:rsidRPr="00BC3560" w:rsidRDefault="00C374E1">
            <w:pPr>
              <w:spacing w:after="0" w:line="240" w:lineRule="auto"/>
              <w:jc w:val="center"/>
              <w:rPr>
                <w:rFonts w:ascii="Times New Roman" w:hAnsi="Times New Roman"/>
                <w:sz w:val="24"/>
                <w:szCs w:val="24"/>
                <w:lang w:val="sr-Cyrl-RS"/>
              </w:rPr>
            </w:pPr>
            <w:r w:rsidRPr="00BC3560">
              <w:rPr>
                <w:rFonts w:ascii="Times New Roman" w:hAnsi="Times New Roman"/>
                <w:sz w:val="24"/>
                <w:szCs w:val="24"/>
              </w:rPr>
              <w:t>I</w:t>
            </w:r>
            <w:r w:rsidRPr="00BC3560">
              <w:rPr>
                <w:rFonts w:ascii="Times New Roman" w:hAnsi="Times New Roman"/>
                <w:sz w:val="24"/>
                <w:szCs w:val="24"/>
                <w:vertAlign w:val="subscript"/>
                <w:lang w:val="sr-Cyrl-RS"/>
              </w:rPr>
              <w:t>6</w:t>
            </w:r>
            <w:r w:rsidRPr="00BC3560">
              <w:rPr>
                <w:rFonts w:ascii="Times New Roman" w:hAnsi="Times New Roman"/>
                <w:sz w:val="24"/>
                <w:szCs w:val="24"/>
              </w:rPr>
              <w:t>/ IV</w:t>
            </w:r>
            <w:r w:rsidRPr="00BC3560">
              <w:rPr>
                <w:rFonts w:ascii="Times New Roman" w:hAnsi="Times New Roman"/>
                <w:sz w:val="24"/>
                <w:szCs w:val="24"/>
                <w:vertAlign w:val="subscript"/>
                <w:lang w:val="sr-Cyrl-RS"/>
              </w:rPr>
              <w:t>6</w:t>
            </w:r>
          </w:p>
        </w:tc>
      </w:tr>
    </w:tbl>
    <w:p w14:paraId="107E0E9C" w14:textId="77777777" w:rsidR="001220BF" w:rsidRPr="00BC3560" w:rsidRDefault="001220BF">
      <w:pPr>
        <w:spacing w:after="120" w:line="240" w:lineRule="auto"/>
        <w:jc w:val="both"/>
        <w:rPr>
          <w:rFonts w:ascii="Times New Roman" w:hAnsi="Times New Roman"/>
          <w:b/>
          <w:sz w:val="28"/>
          <w:lang w:val="ru-RU"/>
        </w:rPr>
      </w:pPr>
    </w:p>
    <w:p w14:paraId="4F033B3B" w14:textId="77777777" w:rsidR="001220BF" w:rsidRPr="00BC3560" w:rsidRDefault="00C374E1">
      <w:pPr>
        <w:spacing w:after="120" w:line="240" w:lineRule="auto"/>
        <w:ind w:firstLine="720"/>
        <w:jc w:val="both"/>
        <w:rPr>
          <w:rFonts w:ascii="Times New Roman" w:hAnsi="Times New Roman"/>
          <w:b/>
          <w:sz w:val="28"/>
          <w:lang w:val="ru-RU"/>
        </w:rPr>
      </w:pPr>
      <w:r w:rsidRPr="00BC3560">
        <w:rPr>
          <w:rFonts w:ascii="Times New Roman" w:hAnsi="Times New Roman"/>
          <w:b/>
          <w:sz w:val="28"/>
          <w:lang w:val="ru-RU"/>
        </w:rPr>
        <w:t>5.1.3. Подела предмета на наставнике</w:t>
      </w:r>
    </w:p>
    <w:p w14:paraId="4A0427FD" w14:textId="77777777" w:rsidR="001220BF" w:rsidRPr="00BC3560" w:rsidRDefault="001220BF">
      <w:pPr>
        <w:spacing w:after="0" w:line="240" w:lineRule="auto"/>
        <w:ind w:firstLine="720"/>
        <w:jc w:val="both"/>
        <w:rPr>
          <w:rFonts w:ascii="Times New Roman" w:hAnsi="Times New Roman"/>
          <w:sz w:val="16"/>
          <w:szCs w:val="16"/>
          <w:lang w:val="ru-RU"/>
        </w:rPr>
      </w:pPr>
    </w:p>
    <w:p w14:paraId="1C7F01C9" w14:textId="77777777" w:rsidR="001220BF" w:rsidRPr="00BC3560" w:rsidRDefault="00C374E1">
      <w:pPr>
        <w:tabs>
          <w:tab w:val="left" w:pos="399"/>
        </w:tabs>
        <w:spacing w:after="120" w:line="240" w:lineRule="auto"/>
        <w:ind w:firstLine="570"/>
        <w:jc w:val="both"/>
        <w:rPr>
          <w:rFonts w:ascii="Times New Roman" w:hAnsi="Times New Roman"/>
          <w:b/>
          <w:sz w:val="24"/>
          <w:lang w:val="ru-RU"/>
        </w:rPr>
      </w:pPr>
      <w:r w:rsidRPr="00BC3560">
        <w:rPr>
          <w:rFonts w:ascii="Times New Roman" w:hAnsi="Times New Roman"/>
          <w:b/>
          <w:sz w:val="24"/>
          <w:lang w:val="ru-RU"/>
        </w:rPr>
        <w:t>Матична школа</w:t>
      </w:r>
    </w:p>
    <w:tbl>
      <w:tblPr>
        <w:tblW w:w="0" w:type="auto"/>
        <w:tblInd w:w="4" w:type="dxa"/>
        <w:tblCellMar>
          <w:left w:w="10" w:type="dxa"/>
          <w:right w:w="10" w:type="dxa"/>
        </w:tblCellMar>
        <w:tblLook w:val="04A0" w:firstRow="1" w:lastRow="0" w:firstColumn="1" w:lastColumn="0" w:noHBand="0" w:noVBand="1"/>
      </w:tblPr>
      <w:tblGrid>
        <w:gridCol w:w="1988"/>
        <w:gridCol w:w="2309"/>
        <w:gridCol w:w="3971"/>
        <w:gridCol w:w="735"/>
      </w:tblGrid>
      <w:tr w:rsidR="001220BF" w:rsidRPr="00BC3560" w14:paraId="522A5EFD" w14:textId="77777777" w:rsidTr="00446E0E">
        <w:tc>
          <w:tcPr>
            <w:tcW w:w="1988" w:type="dxa"/>
            <w:tcBorders>
              <w:top w:val="single" w:sz="8" w:space="0" w:color="000000"/>
              <w:left w:val="single" w:sz="8" w:space="0" w:color="000000"/>
              <w:bottom w:val="single" w:sz="4" w:space="0" w:color="000000"/>
              <w:right w:val="single" w:sz="4" w:space="0" w:color="000000"/>
            </w:tcBorders>
            <w:shd w:val="clear" w:color="000000" w:fill="FFFFFF"/>
            <w:tcMar>
              <w:left w:w="14" w:type="dxa"/>
              <w:right w:w="14" w:type="dxa"/>
            </w:tcMar>
            <w:vAlign w:val="bottom"/>
          </w:tcPr>
          <w:p w14:paraId="4F742C93" w14:textId="77777777" w:rsidR="001220BF" w:rsidRPr="00BC3560" w:rsidRDefault="00C374E1">
            <w:pPr>
              <w:spacing w:after="0" w:line="240" w:lineRule="auto"/>
              <w:jc w:val="center"/>
              <w:rPr>
                <w:rFonts w:ascii="Times New Roman" w:hAnsi="Times New Roman"/>
                <w:b/>
              </w:rPr>
            </w:pPr>
            <w:r w:rsidRPr="00BC3560">
              <w:rPr>
                <w:rFonts w:ascii="Times New Roman" w:hAnsi="Times New Roman"/>
                <w:b/>
              </w:rPr>
              <w:t>Наставник</w:t>
            </w:r>
          </w:p>
        </w:tc>
        <w:tc>
          <w:tcPr>
            <w:tcW w:w="2309" w:type="dxa"/>
            <w:tcBorders>
              <w:top w:val="single" w:sz="8" w:space="0" w:color="000000"/>
              <w:left w:val="single" w:sz="6" w:space="0" w:color="000000"/>
              <w:bottom w:val="single" w:sz="4" w:space="0" w:color="000000"/>
              <w:right w:val="single" w:sz="4" w:space="0" w:color="000000"/>
            </w:tcBorders>
            <w:shd w:val="clear" w:color="000000" w:fill="FFFFFF"/>
            <w:tcMar>
              <w:left w:w="14" w:type="dxa"/>
              <w:right w:w="14" w:type="dxa"/>
            </w:tcMar>
            <w:vAlign w:val="bottom"/>
          </w:tcPr>
          <w:p w14:paraId="36DED1DA" w14:textId="77777777" w:rsidR="001220BF" w:rsidRPr="00BC3560" w:rsidRDefault="00C374E1">
            <w:pPr>
              <w:spacing w:after="0" w:line="240" w:lineRule="auto"/>
              <w:jc w:val="center"/>
              <w:rPr>
                <w:rFonts w:ascii="Times New Roman" w:hAnsi="Times New Roman"/>
                <w:b/>
              </w:rPr>
            </w:pPr>
            <w:r w:rsidRPr="00BC3560">
              <w:rPr>
                <w:rFonts w:ascii="Times New Roman" w:hAnsi="Times New Roman"/>
                <w:b/>
              </w:rPr>
              <w:t>Предмет</w:t>
            </w:r>
          </w:p>
        </w:tc>
        <w:tc>
          <w:tcPr>
            <w:tcW w:w="3971" w:type="dxa"/>
            <w:tcBorders>
              <w:top w:val="single" w:sz="8" w:space="0" w:color="000000"/>
              <w:left w:val="single" w:sz="6" w:space="0" w:color="000000"/>
              <w:bottom w:val="single" w:sz="4" w:space="0" w:color="000000"/>
              <w:right w:val="single" w:sz="4" w:space="0" w:color="000000"/>
            </w:tcBorders>
            <w:shd w:val="clear" w:color="000000" w:fill="FFFFFF"/>
            <w:tcMar>
              <w:left w:w="14" w:type="dxa"/>
              <w:right w:w="14" w:type="dxa"/>
            </w:tcMar>
            <w:vAlign w:val="center"/>
          </w:tcPr>
          <w:p w14:paraId="1D2578DB" w14:textId="77777777" w:rsidR="001220BF" w:rsidRPr="00BC3560" w:rsidRDefault="00C374E1">
            <w:pPr>
              <w:spacing w:after="0" w:line="240" w:lineRule="auto"/>
              <w:jc w:val="center"/>
              <w:rPr>
                <w:rFonts w:ascii="Times New Roman" w:hAnsi="Times New Roman"/>
                <w:b/>
              </w:rPr>
            </w:pPr>
            <w:r w:rsidRPr="00BC3560">
              <w:rPr>
                <w:rFonts w:ascii="Times New Roman" w:hAnsi="Times New Roman"/>
                <w:b/>
              </w:rPr>
              <w:t>Одељења у којима предаје</w:t>
            </w:r>
          </w:p>
        </w:tc>
        <w:tc>
          <w:tcPr>
            <w:tcW w:w="735" w:type="dxa"/>
            <w:tcBorders>
              <w:top w:val="single" w:sz="8" w:space="0" w:color="000000"/>
              <w:left w:val="single" w:sz="6" w:space="0" w:color="000000"/>
              <w:bottom w:val="single" w:sz="4" w:space="0" w:color="000000"/>
              <w:right w:val="single" w:sz="8" w:space="0" w:color="000000"/>
            </w:tcBorders>
            <w:shd w:val="clear" w:color="000000" w:fill="FFFFFF"/>
            <w:tcMar>
              <w:left w:w="14" w:type="dxa"/>
              <w:right w:w="14" w:type="dxa"/>
            </w:tcMar>
            <w:vAlign w:val="bottom"/>
          </w:tcPr>
          <w:p w14:paraId="419A292C" w14:textId="77777777" w:rsidR="001220BF" w:rsidRPr="00BC3560" w:rsidRDefault="00C374E1">
            <w:pPr>
              <w:spacing w:after="0" w:line="240" w:lineRule="auto"/>
              <w:jc w:val="center"/>
              <w:rPr>
                <w:rFonts w:ascii="Times New Roman" w:hAnsi="Times New Roman"/>
                <w:b/>
              </w:rPr>
            </w:pPr>
            <w:r w:rsidRPr="00BC3560">
              <w:rPr>
                <w:rFonts w:ascii="Times New Roman" w:hAnsi="Times New Roman"/>
                <w:b/>
                <w:lang w:val="sr-Cyrl-CS"/>
              </w:rPr>
              <w:t>Одељ</w:t>
            </w:r>
            <w:r w:rsidRPr="00BC3560">
              <w:rPr>
                <w:rFonts w:ascii="Times New Roman" w:hAnsi="Times New Roman"/>
                <w:b/>
              </w:rPr>
              <w:t>. стар.</w:t>
            </w:r>
          </w:p>
        </w:tc>
      </w:tr>
      <w:tr w:rsidR="001220BF" w:rsidRPr="00BC3560" w14:paraId="7048A704" w14:textId="77777777" w:rsidTr="00446E0E">
        <w:tc>
          <w:tcPr>
            <w:tcW w:w="1988" w:type="dxa"/>
            <w:tcBorders>
              <w:top w:val="single" w:sz="6" w:space="0" w:color="000000"/>
              <w:left w:val="single" w:sz="8" w:space="0" w:color="000000"/>
              <w:bottom w:val="single" w:sz="4" w:space="0" w:color="000000"/>
              <w:right w:val="single" w:sz="4" w:space="0" w:color="000000"/>
            </w:tcBorders>
            <w:shd w:val="clear" w:color="000000" w:fill="FFFFFF"/>
            <w:tcMar>
              <w:left w:w="14" w:type="dxa"/>
              <w:right w:w="14" w:type="dxa"/>
            </w:tcMar>
            <w:vAlign w:val="bottom"/>
          </w:tcPr>
          <w:p w14:paraId="3E8B003A" w14:textId="77777777" w:rsidR="001220BF" w:rsidRPr="00BC3560" w:rsidRDefault="00C374E1">
            <w:pPr>
              <w:spacing w:after="0" w:line="240" w:lineRule="auto"/>
              <w:jc w:val="both"/>
              <w:rPr>
                <w:rFonts w:ascii="Times New Roman" w:hAnsi="Times New Roman"/>
                <w:sz w:val="24"/>
                <w:szCs w:val="24"/>
              </w:rPr>
            </w:pPr>
            <w:r w:rsidRPr="00BC3560">
              <w:rPr>
                <w:rFonts w:ascii="Times New Roman" w:hAnsi="Times New Roman"/>
                <w:sz w:val="24"/>
                <w:szCs w:val="24"/>
              </w:rPr>
              <w:t>Жељка Марковић</w:t>
            </w:r>
          </w:p>
        </w:tc>
        <w:tc>
          <w:tcPr>
            <w:tcW w:w="2309" w:type="dxa"/>
            <w:tcBorders>
              <w:top w:val="single" w:sz="6" w:space="0" w:color="000000"/>
              <w:left w:val="single" w:sz="6" w:space="0" w:color="000000"/>
              <w:bottom w:val="single" w:sz="4" w:space="0" w:color="000000"/>
              <w:right w:val="single" w:sz="4" w:space="0" w:color="000000"/>
            </w:tcBorders>
            <w:shd w:val="clear" w:color="000000" w:fill="FFFFFF"/>
            <w:tcMar>
              <w:left w:w="14" w:type="dxa"/>
              <w:right w:w="14" w:type="dxa"/>
            </w:tcMar>
            <w:vAlign w:val="center"/>
          </w:tcPr>
          <w:p w14:paraId="7594959F" w14:textId="77777777" w:rsidR="001220BF" w:rsidRPr="00BC3560" w:rsidRDefault="00C374E1">
            <w:pPr>
              <w:spacing w:after="0" w:line="240" w:lineRule="auto"/>
              <w:rPr>
                <w:rFonts w:ascii="Times New Roman" w:hAnsi="Times New Roman"/>
                <w:sz w:val="24"/>
                <w:szCs w:val="24"/>
              </w:rPr>
            </w:pPr>
            <w:r w:rsidRPr="00BC3560">
              <w:rPr>
                <w:rFonts w:ascii="Times New Roman" w:hAnsi="Times New Roman"/>
                <w:sz w:val="24"/>
                <w:szCs w:val="24"/>
              </w:rPr>
              <w:t>Српски језик</w:t>
            </w:r>
          </w:p>
        </w:tc>
        <w:tc>
          <w:tcPr>
            <w:tcW w:w="3971" w:type="dxa"/>
            <w:tcBorders>
              <w:top w:val="single" w:sz="6" w:space="0" w:color="000000"/>
              <w:left w:val="single" w:sz="6" w:space="0" w:color="000000"/>
              <w:bottom w:val="single" w:sz="4" w:space="0" w:color="000000"/>
              <w:right w:val="single" w:sz="4" w:space="0" w:color="000000"/>
            </w:tcBorders>
            <w:shd w:val="clear" w:color="000000" w:fill="FFFFFF"/>
            <w:tcMar>
              <w:left w:w="14" w:type="dxa"/>
              <w:right w:w="14" w:type="dxa"/>
            </w:tcMar>
            <w:vAlign w:val="center"/>
          </w:tcPr>
          <w:p w14:paraId="603CEBD2" w14:textId="05BCBEC1" w:rsidR="001220BF" w:rsidRPr="00BC3560" w:rsidRDefault="00EB1BF5">
            <w:pPr>
              <w:spacing w:after="0" w:line="240" w:lineRule="auto"/>
              <w:rPr>
                <w:rFonts w:ascii="Times New Roman" w:hAnsi="Times New Roman"/>
                <w:b/>
                <w:sz w:val="24"/>
                <w:szCs w:val="24"/>
                <w:lang w:val="sr-Latn-RS"/>
              </w:rPr>
            </w:pPr>
            <w:r w:rsidRPr="00BC3560">
              <w:rPr>
                <w:rFonts w:ascii="Times New Roman" w:hAnsi="Times New Roman"/>
                <w:b/>
                <w:sz w:val="24"/>
                <w:szCs w:val="24"/>
                <w:lang w:val="sr-Latn-RS"/>
              </w:rPr>
              <w:t>5/1, 5/2, 7/1, 7/2</w:t>
            </w:r>
          </w:p>
        </w:tc>
        <w:tc>
          <w:tcPr>
            <w:tcW w:w="735" w:type="dxa"/>
            <w:tcBorders>
              <w:top w:val="single" w:sz="6" w:space="0" w:color="000000"/>
              <w:left w:val="single" w:sz="6" w:space="0" w:color="000000"/>
              <w:bottom w:val="single" w:sz="4" w:space="0" w:color="000000"/>
              <w:right w:val="single" w:sz="8" w:space="0" w:color="000000"/>
            </w:tcBorders>
            <w:shd w:val="clear" w:color="000000" w:fill="FFFFFF"/>
            <w:tcMar>
              <w:left w:w="14" w:type="dxa"/>
              <w:right w:w="14" w:type="dxa"/>
            </w:tcMar>
            <w:vAlign w:val="center"/>
          </w:tcPr>
          <w:p w14:paraId="1C2FC942" w14:textId="42FA1C07" w:rsidR="001220BF" w:rsidRPr="00BC3560" w:rsidRDefault="00EB1BF5">
            <w:pPr>
              <w:spacing w:after="0" w:line="240" w:lineRule="auto"/>
              <w:jc w:val="center"/>
              <w:rPr>
                <w:rFonts w:ascii="Times New Roman" w:hAnsi="Times New Roman"/>
                <w:sz w:val="24"/>
                <w:szCs w:val="24"/>
              </w:rPr>
            </w:pPr>
            <w:r w:rsidRPr="00BC3560">
              <w:rPr>
                <w:rFonts w:ascii="Times New Roman" w:hAnsi="Times New Roman"/>
                <w:sz w:val="24"/>
                <w:szCs w:val="24"/>
              </w:rPr>
              <w:t>5</w:t>
            </w:r>
            <w:r w:rsidR="00C374E1" w:rsidRPr="00BC3560">
              <w:rPr>
                <w:rFonts w:ascii="Times New Roman" w:hAnsi="Times New Roman"/>
                <w:sz w:val="24"/>
                <w:szCs w:val="24"/>
              </w:rPr>
              <w:t>/2</w:t>
            </w:r>
          </w:p>
        </w:tc>
      </w:tr>
      <w:tr w:rsidR="001220BF" w:rsidRPr="00BC3560" w14:paraId="51F1267B" w14:textId="77777777" w:rsidTr="00446E0E">
        <w:trPr>
          <w:trHeight w:val="867"/>
        </w:trPr>
        <w:tc>
          <w:tcPr>
            <w:tcW w:w="1988" w:type="dxa"/>
            <w:tcBorders>
              <w:top w:val="single" w:sz="6" w:space="0" w:color="000000"/>
              <w:left w:val="single" w:sz="8" w:space="0" w:color="000000"/>
              <w:bottom w:val="single" w:sz="4" w:space="0" w:color="000000"/>
              <w:right w:val="single" w:sz="4" w:space="0" w:color="000000"/>
            </w:tcBorders>
            <w:shd w:val="clear" w:color="000000" w:fill="FFFFFF"/>
            <w:tcMar>
              <w:left w:w="14" w:type="dxa"/>
              <w:right w:w="14" w:type="dxa"/>
            </w:tcMar>
            <w:vAlign w:val="bottom"/>
          </w:tcPr>
          <w:p w14:paraId="2E3C2D94" w14:textId="77777777" w:rsidR="001220BF" w:rsidRPr="00BC3560" w:rsidRDefault="00C374E1">
            <w:pPr>
              <w:spacing w:after="0" w:line="240" w:lineRule="auto"/>
              <w:rPr>
                <w:rFonts w:ascii="Times New Roman" w:hAnsi="Times New Roman"/>
                <w:sz w:val="24"/>
                <w:szCs w:val="24"/>
                <w:lang w:val="sr-Cyrl-RS"/>
              </w:rPr>
            </w:pPr>
            <w:r w:rsidRPr="00BC3560">
              <w:rPr>
                <w:rFonts w:ascii="Times New Roman" w:hAnsi="Times New Roman"/>
                <w:sz w:val="24"/>
                <w:szCs w:val="24"/>
                <w:lang w:val="sr-Cyrl-RS"/>
              </w:rPr>
              <w:t>Наташа Максимовић Вучетић</w:t>
            </w:r>
          </w:p>
        </w:tc>
        <w:tc>
          <w:tcPr>
            <w:tcW w:w="2309" w:type="dxa"/>
            <w:tcBorders>
              <w:top w:val="single" w:sz="6" w:space="0" w:color="000000"/>
              <w:left w:val="single" w:sz="6" w:space="0" w:color="000000"/>
              <w:bottom w:val="single" w:sz="4" w:space="0" w:color="000000"/>
              <w:right w:val="single" w:sz="4" w:space="0" w:color="000000"/>
            </w:tcBorders>
            <w:shd w:val="clear" w:color="000000" w:fill="FFFFFF"/>
            <w:tcMar>
              <w:left w:w="14" w:type="dxa"/>
              <w:right w:w="14" w:type="dxa"/>
            </w:tcMar>
            <w:vAlign w:val="center"/>
          </w:tcPr>
          <w:p w14:paraId="55AD5A9C" w14:textId="77777777" w:rsidR="001220BF" w:rsidRPr="00BC3560" w:rsidRDefault="00C374E1">
            <w:pPr>
              <w:spacing w:after="0" w:line="240" w:lineRule="auto"/>
              <w:rPr>
                <w:rFonts w:ascii="Times New Roman" w:hAnsi="Times New Roman"/>
                <w:sz w:val="24"/>
                <w:szCs w:val="24"/>
              </w:rPr>
            </w:pPr>
            <w:r w:rsidRPr="00BC3560">
              <w:rPr>
                <w:rFonts w:ascii="Times New Roman" w:hAnsi="Times New Roman"/>
                <w:sz w:val="24"/>
                <w:szCs w:val="24"/>
              </w:rPr>
              <w:t>Српски језик</w:t>
            </w:r>
          </w:p>
        </w:tc>
        <w:tc>
          <w:tcPr>
            <w:tcW w:w="3971" w:type="dxa"/>
            <w:tcBorders>
              <w:top w:val="single" w:sz="6" w:space="0" w:color="000000"/>
              <w:left w:val="single" w:sz="6" w:space="0" w:color="000000"/>
              <w:bottom w:val="single" w:sz="4" w:space="0" w:color="000000"/>
              <w:right w:val="single" w:sz="4" w:space="0" w:color="000000"/>
            </w:tcBorders>
            <w:shd w:val="clear" w:color="000000" w:fill="FFFFFF"/>
            <w:tcMar>
              <w:left w:w="14" w:type="dxa"/>
              <w:right w:w="14" w:type="dxa"/>
            </w:tcMar>
            <w:vAlign w:val="center"/>
          </w:tcPr>
          <w:p w14:paraId="7679F653" w14:textId="60C90D8C" w:rsidR="001220BF" w:rsidRPr="00BC3560" w:rsidRDefault="00EB1BF5">
            <w:pPr>
              <w:spacing w:after="0" w:line="240" w:lineRule="auto"/>
              <w:rPr>
                <w:rFonts w:ascii="Times New Roman" w:hAnsi="Times New Roman"/>
                <w:b/>
                <w:sz w:val="24"/>
                <w:szCs w:val="24"/>
              </w:rPr>
            </w:pPr>
            <w:r w:rsidRPr="00BC3560">
              <w:rPr>
                <w:rFonts w:ascii="Times New Roman" w:hAnsi="Times New Roman"/>
                <w:b/>
                <w:sz w:val="24"/>
                <w:szCs w:val="24"/>
              </w:rPr>
              <w:t>6</w:t>
            </w:r>
            <w:r w:rsidR="00C374E1" w:rsidRPr="00BC3560">
              <w:rPr>
                <w:rFonts w:ascii="Times New Roman" w:hAnsi="Times New Roman"/>
                <w:b/>
                <w:sz w:val="24"/>
                <w:szCs w:val="24"/>
              </w:rPr>
              <w:t xml:space="preserve">/1, </w:t>
            </w:r>
            <w:r w:rsidRPr="00BC3560">
              <w:rPr>
                <w:rFonts w:ascii="Times New Roman" w:hAnsi="Times New Roman"/>
                <w:b/>
                <w:sz w:val="24"/>
                <w:szCs w:val="24"/>
              </w:rPr>
              <w:t>6</w:t>
            </w:r>
            <w:r w:rsidR="00C374E1" w:rsidRPr="00BC3560">
              <w:rPr>
                <w:rFonts w:ascii="Times New Roman" w:hAnsi="Times New Roman"/>
                <w:b/>
                <w:sz w:val="24"/>
                <w:szCs w:val="24"/>
              </w:rPr>
              <w:t xml:space="preserve">/2, </w:t>
            </w:r>
            <w:r w:rsidRPr="00BC3560">
              <w:rPr>
                <w:rFonts w:ascii="Times New Roman" w:hAnsi="Times New Roman"/>
                <w:b/>
                <w:sz w:val="24"/>
                <w:szCs w:val="24"/>
              </w:rPr>
              <w:t>6</w:t>
            </w:r>
            <w:r w:rsidR="00C374E1" w:rsidRPr="00BC3560">
              <w:rPr>
                <w:rFonts w:ascii="Times New Roman" w:hAnsi="Times New Roman"/>
                <w:b/>
                <w:sz w:val="24"/>
                <w:szCs w:val="24"/>
              </w:rPr>
              <w:t xml:space="preserve">/3, </w:t>
            </w:r>
            <w:r w:rsidRPr="00BC3560">
              <w:rPr>
                <w:rFonts w:ascii="Times New Roman" w:hAnsi="Times New Roman"/>
                <w:b/>
                <w:sz w:val="24"/>
                <w:szCs w:val="24"/>
              </w:rPr>
              <w:t>8/2, 8/</w:t>
            </w:r>
            <w:r w:rsidR="00C374E1" w:rsidRPr="00BC3560">
              <w:rPr>
                <w:rFonts w:ascii="Times New Roman" w:hAnsi="Times New Roman"/>
                <w:b/>
                <w:sz w:val="24"/>
                <w:szCs w:val="24"/>
              </w:rPr>
              <w:t>3</w:t>
            </w:r>
          </w:p>
        </w:tc>
        <w:tc>
          <w:tcPr>
            <w:tcW w:w="735" w:type="dxa"/>
            <w:tcBorders>
              <w:top w:val="single" w:sz="6" w:space="0" w:color="000000"/>
              <w:left w:val="single" w:sz="6" w:space="0" w:color="000000"/>
              <w:bottom w:val="single" w:sz="4" w:space="0" w:color="000000"/>
              <w:right w:val="single" w:sz="8" w:space="0" w:color="000000"/>
            </w:tcBorders>
            <w:shd w:val="clear" w:color="000000" w:fill="FFFFFF"/>
            <w:tcMar>
              <w:left w:w="14" w:type="dxa"/>
              <w:right w:w="14" w:type="dxa"/>
            </w:tcMar>
            <w:vAlign w:val="center"/>
          </w:tcPr>
          <w:p w14:paraId="3FEBBE52" w14:textId="1DD9211F" w:rsidR="001220BF" w:rsidRPr="00BC3560" w:rsidRDefault="00EB1BF5">
            <w:pPr>
              <w:spacing w:after="0" w:line="240" w:lineRule="auto"/>
              <w:jc w:val="center"/>
              <w:rPr>
                <w:rFonts w:ascii="Times New Roman" w:hAnsi="Times New Roman"/>
                <w:sz w:val="24"/>
                <w:szCs w:val="24"/>
                <w:lang w:val="sr-Cyrl-CS"/>
              </w:rPr>
            </w:pPr>
            <w:r w:rsidRPr="00BC3560">
              <w:rPr>
                <w:rFonts w:ascii="Times New Roman" w:hAnsi="Times New Roman"/>
                <w:sz w:val="24"/>
                <w:szCs w:val="24"/>
                <w:lang w:val="sr-Latn-RS"/>
              </w:rPr>
              <w:t>6</w:t>
            </w:r>
            <w:r w:rsidR="00C374E1" w:rsidRPr="00BC3560">
              <w:rPr>
                <w:rFonts w:ascii="Times New Roman" w:hAnsi="Times New Roman"/>
                <w:sz w:val="24"/>
                <w:szCs w:val="24"/>
                <w:lang w:val="sr-Cyrl-CS"/>
              </w:rPr>
              <w:t>/1</w:t>
            </w:r>
          </w:p>
        </w:tc>
      </w:tr>
      <w:tr w:rsidR="001220BF" w:rsidRPr="00BC3560" w14:paraId="1FD8C0FD" w14:textId="77777777" w:rsidTr="00446E0E">
        <w:tc>
          <w:tcPr>
            <w:tcW w:w="1988" w:type="dxa"/>
            <w:tcBorders>
              <w:top w:val="single" w:sz="6" w:space="0" w:color="000000"/>
              <w:left w:val="single" w:sz="8" w:space="0" w:color="000000"/>
              <w:bottom w:val="single" w:sz="4" w:space="0" w:color="000000"/>
              <w:right w:val="single" w:sz="4" w:space="0" w:color="000000"/>
            </w:tcBorders>
            <w:shd w:val="clear" w:color="000000" w:fill="FFFFFF"/>
            <w:tcMar>
              <w:left w:w="14" w:type="dxa"/>
              <w:right w:w="14" w:type="dxa"/>
            </w:tcMar>
            <w:vAlign w:val="bottom"/>
          </w:tcPr>
          <w:p w14:paraId="2B5E1C98" w14:textId="77777777" w:rsidR="001220BF" w:rsidRPr="00BC3560" w:rsidRDefault="00C374E1">
            <w:pPr>
              <w:spacing w:after="0" w:line="240" w:lineRule="auto"/>
              <w:jc w:val="both"/>
              <w:rPr>
                <w:rFonts w:ascii="Times New Roman" w:hAnsi="Times New Roman"/>
                <w:sz w:val="24"/>
                <w:szCs w:val="24"/>
                <w:lang w:val="sr-Cyrl-RS"/>
              </w:rPr>
            </w:pPr>
            <w:r w:rsidRPr="00BC3560">
              <w:rPr>
                <w:rFonts w:ascii="Times New Roman" w:hAnsi="Times New Roman"/>
                <w:sz w:val="24"/>
                <w:szCs w:val="24"/>
                <w:lang w:val="sr-Cyrl-RS"/>
              </w:rPr>
              <w:t>Слађана Осатовић</w:t>
            </w:r>
          </w:p>
        </w:tc>
        <w:tc>
          <w:tcPr>
            <w:tcW w:w="2309" w:type="dxa"/>
            <w:tcBorders>
              <w:top w:val="single" w:sz="6" w:space="0" w:color="000000"/>
              <w:left w:val="single" w:sz="6" w:space="0" w:color="000000"/>
              <w:bottom w:val="single" w:sz="4" w:space="0" w:color="000000"/>
              <w:right w:val="single" w:sz="4" w:space="0" w:color="000000"/>
            </w:tcBorders>
            <w:shd w:val="clear" w:color="000000" w:fill="FFFFFF"/>
            <w:tcMar>
              <w:left w:w="14" w:type="dxa"/>
              <w:right w:w="14" w:type="dxa"/>
            </w:tcMar>
            <w:vAlign w:val="center"/>
          </w:tcPr>
          <w:p w14:paraId="547BB9E0" w14:textId="77777777" w:rsidR="001220BF" w:rsidRPr="00BC3560" w:rsidRDefault="00C374E1">
            <w:pPr>
              <w:spacing w:after="0" w:line="240" w:lineRule="auto"/>
              <w:rPr>
                <w:rFonts w:ascii="Times New Roman" w:hAnsi="Times New Roman"/>
                <w:sz w:val="24"/>
                <w:szCs w:val="24"/>
                <w:lang w:val="sr-Cyrl-RS"/>
              </w:rPr>
            </w:pPr>
            <w:r w:rsidRPr="00BC3560">
              <w:rPr>
                <w:rFonts w:ascii="Times New Roman" w:hAnsi="Times New Roman"/>
                <w:sz w:val="24"/>
                <w:szCs w:val="24"/>
                <w:lang w:val="sr-Cyrl-RS"/>
              </w:rPr>
              <w:t>Српски језик</w:t>
            </w:r>
          </w:p>
        </w:tc>
        <w:tc>
          <w:tcPr>
            <w:tcW w:w="3971" w:type="dxa"/>
            <w:tcBorders>
              <w:top w:val="single" w:sz="6" w:space="0" w:color="000000"/>
              <w:left w:val="single" w:sz="6" w:space="0" w:color="000000"/>
              <w:bottom w:val="single" w:sz="4" w:space="0" w:color="000000"/>
              <w:right w:val="single" w:sz="4" w:space="0" w:color="000000"/>
            </w:tcBorders>
            <w:shd w:val="clear" w:color="000000" w:fill="FFFFFF"/>
            <w:tcMar>
              <w:left w:w="14" w:type="dxa"/>
              <w:right w:w="14" w:type="dxa"/>
            </w:tcMar>
            <w:vAlign w:val="center"/>
          </w:tcPr>
          <w:p w14:paraId="2996AB3B" w14:textId="71C4C403" w:rsidR="001220BF" w:rsidRPr="00BC3560" w:rsidRDefault="00EB1BF5">
            <w:pPr>
              <w:spacing w:after="0" w:line="240" w:lineRule="auto"/>
              <w:rPr>
                <w:rFonts w:ascii="Times New Roman" w:hAnsi="Times New Roman"/>
                <w:b/>
                <w:sz w:val="24"/>
                <w:szCs w:val="24"/>
                <w:lang w:val="sr-Latn-RS"/>
              </w:rPr>
            </w:pPr>
            <w:r w:rsidRPr="00BC3560">
              <w:rPr>
                <w:rFonts w:ascii="Times New Roman" w:hAnsi="Times New Roman"/>
                <w:b/>
                <w:sz w:val="24"/>
                <w:szCs w:val="24"/>
                <w:lang w:val="sr-Latn-RS"/>
              </w:rPr>
              <w:t>5/3,</w:t>
            </w:r>
            <w:r w:rsidR="006B06A6" w:rsidRPr="00BC3560">
              <w:rPr>
                <w:rFonts w:ascii="Times New Roman" w:hAnsi="Times New Roman"/>
                <w:b/>
                <w:sz w:val="24"/>
                <w:szCs w:val="24"/>
                <w:lang w:val="sr-Latn-RS"/>
              </w:rPr>
              <w:t xml:space="preserve"> </w:t>
            </w:r>
            <w:r w:rsidRPr="00BC3560">
              <w:rPr>
                <w:rFonts w:ascii="Times New Roman" w:hAnsi="Times New Roman"/>
                <w:b/>
                <w:sz w:val="24"/>
                <w:szCs w:val="24"/>
                <w:lang w:val="sr-Latn-RS"/>
              </w:rPr>
              <w:t>8/1</w:t>
            </w:r>
          </w:p>
        </w:tc>
        <w:tc>
          <w:tcPr>
            <w:tcW w:w="735" w:type="dxa"/>
            <w:tcBorders>
              <w:top w:val="single" w:sz="6" w:space="0" w:color="000000"/>
              <w:left w:val="single" w:sz="6" w:space="0" w:color="000000"/>
              <w:bottom w:val="single" w:sz="4" w:space="0" w:color="000000"/>
              <w:right w:val="single" w:sz="8" w:space="0" w:color="000000"/>
            </w:tcBorders>
            <w:shd w:val="clear" w:color="000000" w:fill="FFFFFF"/>
            <w:tcMar>
              <w:left w:w="14" w:type="dxa"/>
              <w:right w:w="14" w:type="dxa"/>
            </w:tcMar>
            <w:vAlign w:val="center"/>
          </w:tcPr>
          <w:p w14:paraId="1433BCA5" w14:textId="3DBE0DEE" w:rsidR="001220BF" w:rsidRPr="00BC3560" w:rsidRDefault="006B06A6">
            <w:pPr>
              <w:spacing w:after="0" w:line="240" w:lineRule="auto"/>
              <w:jc w:val="center"/>
              <w:rPr>
                <w:rFonts w:ascii="Times New Roman" w:hAnsi="Times New Roman"/>
                <w:sz w:val="24"/>
                <w:szCs w:val="24"/>
                <w:lang w:val="sr-Latn-RS"/>
              </w:rPr>
            </w:pPr>
            <w:r w:rsidRPr="00BC3560">
              <w:rPr>
                <w:rFonts w:ascii="Times New Roman" w:hAnsi="Times New Roman"/>
                <w:sz w:val="24"/>
                <w:szCs w:val="24"/>
                <w:lang w:val="sr-Latn-RS"/>
              </w:rPr>
              <w:t>-</w:t>
            </w:r>
          </w:p>
        </w:tc>
      </w:tr>
      <w:tr w:rsidR="001220BF" w:rsidRPr="00BC3560" w14:paraId="433C969D" w14:textId="77777777" w:rsidTr="00446E0E">
        <w:tc>
          <w:tcPr>
            <w:tcW w:w="1988" w:type="dxa"/>
            <w:tcBorders>
              <w:top w:val="single" w:sz="6" w:space="0" w:color="000000"/>
              <w:left w:val="single" w:sz="8" w:space="0" w:color="000000"/>
              <w:bottom w:val="single" w:sz="4" w:space="0" w:color="000000"/>
              <w:right w:val="single" w:sz="4" w:space="0" w:color="000000"/>
            </w:tcBorders>
            <w:shd w:val="clear" w:color="000000" w:fill="FFFFFF"/>
            <w:tcMar>
              <w:left w:w="14" w:type="dxa"/>
              <w:right w:w="14" w:type="dxa"/>
            </w:tcMar>
            <w:vAlign w:val="bottom"/>
          </w:tcPr>
          <w:p w14:paraId="5970627B" w14:textId="77777777" w:rsidR="001220BF" w:rsidRPr="00BC3560" w:rsidRDefault="00C374E1">
            <w:pPr>
              <w:spacing w:after="0" w:line="240" w:lineRule="auto"/>
              <w:rPr>
                <w:rFonts w:ascii="Times New Roman" w:hAnsi="Times New Roman"/>
                <w:sz w:val="24"/>
                <w:szCs w:val="24"/>
                <w:lang w:val="sr-Cyrl-RS"/>
              </w:rPr>
            </w:pPr>
            <w:r w:rsidRPr="00BC3560">
              <w:rPr>
                <w:rFonts w:ascii="Times New Roman" w:hAnsi="Times New Roman"/>
                <w:sz w:val="24"/>
                <w:szCs w:val="24"/>
              </w:rPr>
              <w:t>Снежан</w:t>
            </w:r>
            <w:r w:rsidRPr="00BC3560">
              <w:rPr>
                <w:rFonts w:ascii="Times New Roman" w:hAnsi="Times New Roman"/>
                <w:sz w:val="24"/>
                <w:szCs w:val="24"/>
                <w:lang w:val="sr-Cyrl-CS"/>
              </w:rPr>
              <w:t>а</w:t>
            </w:r>
            <w:r w:rsidRPr="00BC3560">
              <w:rPr>
                <w:rFonts w:ascii="Times New Roman" w:hAnsi="Times New Roman"/>
                <w:sz w:val="24"/>
                <w:szCs w:val="24"/>
              </w:rPr>
              <w:t xml:space="preserve"> Панић</w:t>
            </w:r>
            <w:r w:rsidRPr="00BC3560">
              <w:rPr>
                <w:rFonts w:ascii="Times New Roman" w:hAnsi="Times New Roman"/>
                <w:sz w:val="24"/>
                <w:szCs w:val="24"/>
                <w:lang w:val="sr-Cyrl-RS"/>
              </w:rPr>
              <w:t xml:space="preserve"> (замена Александра Деспотовић)</w:t>
            </w:r>
          </w:p>
        </w:tc>
        <w:tc>
          <w:tcPr>
            <w:tcW w:w="2309" w:type="dxa"/>
            <w:tcBorders>
              <w:top w:val="single" w:sz="6" w:space="0" w:color="000000"/>
              <w:left w:val="single" w:sz="6" w:space="0" w:color="000000"/>
              <w:bottom w:val="single" w:sz="4" w:space="0" w:color="000000"/>
              <w:right w:val="single" w:sz="4" w:space="0" w:color="000000"/>
            </w:tcBorders>
            <w:shd w:val="clear" w:color="000000" w:fill="FFFFFF"/>
            <w:tcMar>
              <w:left w:w="14" w:type="dxa"/>
              <w:right w:w="14" w:type="dxa"/>
            </w:tcMar>
            <w:vAlign w:val="center"/>
          </w:tcPr>
          <w:p w14:paraId="477EE7D8" w14:textId="77777777" w:rsidR="001220BF" w:rsidRPr="00BC3560" w:rsidRDefault="00C374E1">
            <w:pPr>
              <w:spacing w:after="0" w:line="240" w:lineRule="auto"/>
              <w:rPr>
                <w:rFonts w:ascii="Times New Roman" w:hAnsi="Times New Roman"/>
                <w:sz w:val="24"/>
                <w:szCs w:val="24"/>
              </w:rPr>
            </w:pPr>
            <w:r w:rsidRPr="00BC3560">
              <w:rPr>
                <w:rFonts w:ascii="Times New Roman" w:hAnsi="Times New Roman"/>
                <w:sz w:val="24"/>
                <w:szCs w:val="24"/>
              </w:rPr>
              <w:t>Математика</w:t>
            </w:r>
          </w:p>
        </w:tc>
        <w:tc>
          <w:tcPr>
            <w:tcW w:w="3971" w:type="dxa"/>
            <w:tcBorders>
              <w:top w:val="single" w:sz="6" w:space="0" w:color="000000"/>
              <w:left w:val="single" w:sz="6" w:space="0" w:color="000000"/>
              <w:bottom w:val="single" w:sz="4" w:space="0" w:color="000000"/>
              <w:right w:val="single" w:sz="4" w:space="0" w:color="000000"/>
            </w:tcBorders>
            <w:shd w:val="clear" w:color="000000" w:fill="FFFFFF"/>
            <w:tcMar>
              <w:left w:w="14" w:type="dxa"/>
              <w:right w:w="14" w:type="dxa"/>
            </w:tcMar>
            <w:vAlign w:val="center"/>
          </w:tcPr>
          <w:p w14:paraId="6A91172B" w14:textId="7C3A8115" w:rsidR="001220BF" w:rsidRPr="00BC3560" w:rsidRDefault="006B06A6">
            <w:pPr>
              <w:spacing w:after="0" w:line="240" w:lineRule="auto"/>
              <w:rPr>
                <w:rFonts w:ascii="Times New Roman" w:hAnsi="Times New Roman"/>
                <w:b/>
                <w:sz w:val="24"/>
                <w:szCs w:val="24"/>
              </w:rPr>
            </w:pPr>
            <w:r w:rsidRPr="00BC3560">
              <w:rPr>
                <w:rFonts w:ascii="Times New Roman" w:hAnsi="Times New Roman"/>
                <w:b/>
                <w:sz w:val="24"/>
                <w:szCs w:val="24"/>
              </w:rPr>
              <w:t>6/2, 6/3, 8/1, 8/2, 8/3</w:t>
            </w:r>
          </w:p>
        </w:tc>
        <w:tc>
          <w:tcPr>
            <w:tcW w:w="735" w:type="dxa"/>
            <w:tcBorders>
              <w:top w:val="single" w:sz="6" w:space="0" w:color="000000"/>
              <w:left w:val="single" w:sz="6" w:space="0" w:color="000000"/>
              <w:bottom w:val="single" w:sz="4" w:space="0" w:color="000000"/>
              <w:right w:val="single" w:sz="8" w:space="0" w:color="000000"/>
            </w:tcBorders>
            <w:shd w:val="clear" w:color="000000" w:fill="FFFFFF"/>
            <w:tcMar>
              <w:left w:w="14" w:type="dxa"/>
              <w:right w:w="14" w:type="dxa"/>
            </w:tcMar>
            <w:vAlign w:val="center"/>
          </w:tcPr>
          <w:p w14:paraId="5B32B452" w14:textId="77777777" w:rsidR="001220BF" w:rsidRPr="00BC3560" w:rsidRDefault="00C374E1">
            <w:pPr>
              <w:spacing w:after="0" w:line="240" w:lineRule="auto"/>
              <w:jc w:val="center"/>
              <w:rPr>
                <w:rFonts w:ascii="Times New Roman" w:hAnsi="Times New Roman"/>
                <w:sz w:val="24"/>
                <w:szCs w:val="24"/>
                <w:lang w:val="sr-Cyrl-RS"/>
              </w:rPr>
            </w:pPr>
            <w:r w:rsidRPr="00BC3560">
              <w:rPr>
                <w:rFonts w:ascii="Times New Roman" w:hAnsi="Times New Roman"/>
                <w:sz w:val="24"/>
                <w:szCs w:val="24"/>
                <w:lang w:val="sr-Cyrl-RS"/>
              </w:rPr>
              <w:t>-</w:t>
            </w:r>
          </w:p>
        </w:tc>
      </w:tr>
      <w:tr w:rsidR="001220BF" w:rsidRPr="00BC3560" w14:paraId="23EA4840" w14:textId="77777777" w:rsidTr="00446E0E">
        <w:trPr>
          <w:trHeight w:val="587"/>
        </w:trPr>
        <w:tc>
          <w:tcPr>
            <w:tcW w:w="1988" w:type="dxa"/>
            <w:tcBorders>
              <w:top w:val="single" w:sz="6" w:space="0" w:color="000000"/>
              <w:left w:val="single" w:sz="8" w:space="0" w:color="000000"/>
              <w:bottom w:val="single" w:sz="4" w:space="0" w:color="000000"/>
              <w:right w:val="single" w:sz="4" w:space="0" w:color="000000"/>
            </w:tcBorders>
            <w:shd w:val="clear" w:color="000000" w:fill="FFFFFF"/>
            <w:tcMar>
              <w:left w:w="14" w:type="dxa"/>
              <w:right w:w="14" w:type="dxa"/>
            </w:tcMar>
            <w:vAlign w:val="bottom"/>
          </w:tcPr>
          <w:p w14:paraId="55CA35DC"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xml:space="preserve">Јелена Трипковић (замена Драган Јовановић) </w:t>
            </w:r>
          </w:p>
        </w:tc>
        <w:tc>
          <w:tcPr>
            <w:tcW w:w="2309" w:type="dxa"/>
            <w:tcBorders>
              <w:top w:val="single" w:sz="6" w:space="0" w:color="000000"/>
              <w:left w:val="single" w:sz="6" w:space="0" w:color="000000"/>
              <w:bottom w:val="single" w:sz="4" w:space="0" w:color="000000"/>
              <w:right w:val="single" w:sz="4" w:space="0" w:color="000000"/>
            </w:tcBorders>
            <w:shd w:val="clear" w:color="000000" w:fill="FFFFFF"/>
            <w:tcMar>
              <w:left w:w="14" w:type="dxa"/>
              <w:right w:w="14" w:type="dxa"/>
            </w:tcMar>
            <w:vAlign w:val="center"/>
          </w:tcPr>
          <w:p w14:paraId="4981153C" w14:textId="77777777" w:rsidR="001220BF" w:rsidRPr="00BC3560" w:rsidRDefault="00C374E1">
            <w:pPr>
              <w:spacing w:after="0" w:line="240" w:lineRule="auto"/>
              <w:rPr>
                <w:rFonts w:ascii="Times New Roman" w:hAnsi="Times New Roman"/>
                <w:sz w:val="24"/>
                <w:szCs w:val="24"/>
              </w:rPr>
            </w:pPr>
            <w:r w:rsidRPr="00BC3560">
              <w:rPr>
                <w:rFonts w:ascii="Times New Roman" w:hAnsi="Times New Roman"/>
                <w:sz w:val="24"/>
                <w:szCs w:val="24"/>
              </w:rPr>
              <w:t>Математика</w:t>
            </w:r>
          </w:p>
        </w:tc>
        <w:tc>
          <w:tcPr>
            <w:tcW w:w="3971" w:type="dxa"/>
            <w:tcBorders>
              <w:top w:val="single" w:sz="6" w:space="0" w:color="000000"/>
              <w:left w:val="single" w:sz="6" w:space="0" w:color="000000"/>
              <w:bottom w:val="single" w:sz="4" w:space="0" w:color="000000"/>
              <w:right w:val="single" w:sz="4" w:space="0" w:color="000000"/>
            </w:tcBorders>
            <w:shd w:val="clear" w:color="000000" w:fill="FFFFFF"/>
            <w:tcMar>
              <w:left w:w="14" w:type="dxa"/>
              <w:right w:w="14" w:type="dxa"/>
            </w:tcMar>
            <w:vAlign w:val="center"/>
          </w:tcPr>
          <w:p w14:paraId="7818703E" w14:textId="4E500729" w:rsidR="001220BF" w:rsidRPr="00BC3560" w:rsidRDefault="006B06A6">
            <w:pPr>
              <w:spacing w:after="0" w:line="240" w:lineRule="auto"/>
              <w:rPr>
                <w:rFonts w:ascii="Times New Roman" w:hAnsi="Times New Roman"/>
                <w:b/>
                <w:sz w:val="24"/>
                <w:szCs w:val="24"/>
              </w:rPr>
            </w:pPr>
            <w:r w:rsidRPr="00BC3560">
              <w:rPr>
                <w:rFonts w:ascii="Times New Roman" w:hAnsi="Times New Roman"/>
                <w:b/>
                <w:sz w:val="24"/>
                <w:szCs w:val="24"/>
              </w:rPr>
              <w:t>5</w:t>
            </w:r>
            <w:r w:rsidR="00C374E1" w:rsidRPr="00BC3560">
              <w:rPr>
                <w:rFonts w:ascii="Times New Roman" w:hAnsi="Times New Roman"/>
                <w:b/>
                <w:sz w:val="24"/>
                <w:szCs w:val="24"/>
                <w:lang w:val="sr-Cyrl-CS"/>
              </w:rPr>
              <w:t xml:space="preserve">/1, </w:t>
            </w:r>
            <w:r w:rsidRPr="00BC3560">
              <w:rPr>
                <w:rFonts w:ascii="Times New Roman" w:hAnsi="Times New Roman"/>
                <w:b/>
                <w:sz w:val="24"/>
                <w:szCs w:val="24"/>
                <w:lang w:val="sr-Latn-RS"/>
              </w:rPr>
              <w:t>5</w:t>
            </w:r>
            <w:r w:rsidR="00C374E1" w:rsidRPr="00BC3560">
              <w:rPr>
                <w:rFonts w:ascii="Times New Roman" w:hAnsi="Times New Roman"/>
                <w:b/>
                <w:sz w:val="24"/>
                <w:szCs w:val="24"/>
              </w:rPr>
              <w:t>/2,</w:t>
            </w:r>
            <w:r w:rsidRPr="00BC3560">
              <w:rPr>
                <w:rFonts w:ascii="Times New Roman" w:hAnsi="Times New Roman"/>
                <w:b/>
                <w:sz w:val="24"/>
                <w:szCs w:val="24"/>
              </w:rPr>
              <w:t xml:space="preserve"> 5/3,</w:t>
            </w:r>
            <w:r w:rsidR="00C374E1" w:rsidRPr="00BC3560">
              <w:rPr>
                <w:rFonts w:ascii="Times New Roman" w:hAnsi="Times New Roman"/>
                <w:b/>
                <w:sz w:val="24"/>
                <w:szCs w:val="24"/>
              </w:rPr>
              <w:t xml:space="preserve"> </w:t>
            </w:r>
            <w:r w:rsidRPr="00BC3560">
              <w:rPr>
                <w:rFonts w:ascii="Times New Roman" w:hAnsi="Times New Roman"/>
                <w:b/>
                <w:sz w:val="24"/>
                <w:szCs w:val="24"/>
              </w:rPr>
              <w:t>7</w:t>
            </w:r>
            <w:r w:rsidR="00C374E1" w:rsidRPr="00BC3560">
              <w:rPr>
                <w:rFonts w:ascii="Times New Roman" w:hAnsi="Times New Roman"/>
                <w:b/>
                <w:sz w:val="24"/>
                <w:szCs w:val="24"/>
                <w:lang w:val="sr-Cyrl-CS"/>
              </w:rPr>
              <w:t xml:space="preserve">/1, </w:t>
            </w:r>
            <w:r w:rsidRPr="00BC3560">
              <w:rPr>
                <w:rFonts w:ascii="Times New Roman" w:hAnsi="Times New Roman"/>
                <w:b/>
                <w:sz w:val="24"/>
                <w:szCs w:val="24"/>
                <w:lang w:val="sr-Latn-RS"/>
              </w:rPr>
              <w:t>7</w:t>
            </w:r>
            <w:r w:rsidR="00C374E1" w:rsidRPr="00BC3560">
              <w:rPr>
                <w:rFonts w:ascii="Times New Roman" w:hAnsi="Times New Roman"/>
                <w:b/>
                <w:sz w:val="24"/>
                <w:szCs w:val="24"/>
                <w:lang w:val="sr-Cyrl-CS"/>
              </w:rPr>
              <w:t>/2</w:t>
            </w:r>
          </w:p>
        </w:tc>
        <w:tc>
          <w:tcPr>
            <w:tcW w:w="735" w:type="dxa"/>
            <w:tcBorders>
              <w:top w:val="single" w:sz="6" w:space="0" w:color="000000"/>
              <w:left w:val="single" w:sz="6" w:space="0" w:color="000000"/>
              <w:bottom w:val="single" w:sz="4" w:space="0" w:color="000000"/>
              <w:right w:val="single" w:sz="8" w:space="0" w:color="000000"/>
            </w:tcBorders>
            <w:shd w:val="clear" w:color="000000" w:fill="FFFFFF"/>
            <w:tcMar>
              <w:left w:w="14" w:type="dxa"/>
              <w:right w:w="14" w:type="dxa"/>
            </w:tcMar>
            <w:vAlign w:val="center"/>
          </w:tcPr>
          <w:p w14:paraId="5C96E55F" w14:textId="36008E4D" w:rsidR="001220BF" w:rsidRPr="00BC3560" w:rsidRDefault="006B06A6">
            <w:pPr>
              <w:spacing w:after="0" w:line="240" w:lineRule="auto"/>
              <w:jc w:val="center"/>
              <w:rPr>
                <w:rFonts w:ascii="Times New Roman" w:hAnsi="Times New Roman"/>
                <w:sz w:val="24"/>
                <w:szCs w:val="24"/>
              </w:rPr>
            </w:pPr>
            <w:r w:rsidRPr="00BC3560">
              <w:rPr>
                <w:rFonts w:ascii="Times New Roman" w:hAnsi="Times New Roman"/>
                <w:sz w:val="24"/>
                <w:szCs w:val="24"/>
                <w:lang w:val="sr-Latn-RS"/>
              </w:rPr>
              <w:t>5</w:t>
            </w:r>
            <w:r w:rsidR="00C374E1" w:rsidRPr="00BC3560">
              <w:rPr>
                <w:rFonts w:ascii="Times New Roman" w:hAnsi="Times New Roman"/>
                <w:sz w:val="24"/>
                <w:szCs w:val="24"/>
              </w:rPr>
              <w:t>/1</w:t>
            </w:r>
          </w:p>
        </w:tc>
      </w:tr>
      <w:tr w:rsidR="00446E0E" w:rsidRPr="00BC3560" w14:paraId="1381D3F3" w14:textId="77777777" w:rsidTr="00446E0E">
        <w:trPr>
          <w:trHeight w:val="587"/>
        </w:trPr>
        <w:tc>
          <w:tcPr>
            <w:tcW w:w="1988" w:type="dxa"/>
            <w:tcBorders>
              <w:top w:val="single" w:sz="6" w:space="0" w:color="000000"/>
              <w:left w:val="single" w:sz="8" w:space="0" w:color="000000"/>
              <w:bottom w:val="single" w:sz="4" w:space="0" w:color="000000"/>
              <w:right w:val="single" w:sz="4" w:space="0" w:color="000000"/>
            </w:tcBorders>
            <w:shd w:val="clear" w:color="000000" w:fill="FFFFFF"/>
            <w:tcMar>
              <w:left w:w="14" w:type="dxa"/>
              <w:right w:w="14" w:type="dxa"/>
            </w:tcMar>
            <w:vAlign w:val="center"/>
          </w:tcPr>
          <w:p w14:paraId="40192BB0" w14:textId="4A2A7F74" w:rsidR="00446E0E" w:rsidRPr="00BC3560" w:rsidRDefault="00446E0E" w:rsidP="00446E0E">
            <w:pPr>
              <w:spacing w:after="0" w:line="240" w:lineRule="auto"/>
              <w:rPr>
                <w:rFonts w:ascii="Times New Roman" w:hAnsi="Times New Roman"/>
                <w:sz w:val="24"/>
                <w:szCs w:val="24"/>
                <w:lang w:val="sr-Cyrl-CS"/>
              </w:rPr>
            </w:pPr>
            <w:r w:rsidRPr="00BC3560">
              <w:rPr>
                <w:rFonts w:ascii="Times New Roman" w:hAnsi="Times New Roman"/>
                <w:sz w:val="24"/>
                <w:szCs w:val="24"/>
              </w:rPr>
              <w:t>Мирјана Милићевић</w:t>
            </w:r>
          </w:p>
        </w:tc>
        <w:tc>
          <w:tcPr>
            <w:tcW w:w="2309" w:type="dxa"/>
            <w:tcBorders>
              <w:top w:val="single" w:sz="6" w:space="0" w:color="000000"/>
              <w:left w:val="single" w:sz="6" w:space="0" w:color="000000"/>
              <w:bottom w:val="single" w:sz="4" w:space="0" w:color="000000"/>
              <w:right w:val="single" w:sz="4" w:space="0" w:color="000000"/>
            </w:tcBorders>
            <w:shd w:val="clear" w:color="000000" w:fill="FFFFFF"/>
            <w:tcMar>
              <w:left w:w="14" w:type="dxa"/>
              <w:right w:w="14" w:type="dxa"/>
            </w:tcMar>
            <w:vAlign w:val="center"/>
          </w:tcPr>
          <w:p w14:paraId="20ADDA6D" w14:textId="5B685C22" w:rsidR="00446E0E" w:rsidRPr="00BC3560" w:rsidRDefault="00446E0E" w:rsidP="00446E0E">
            <w:pPr>
              <w:spacing w:after="0" w:line="240" w:lineRule="auto"/>
              <w:rPr>
                <w:rFonts w:ascii="Times New Roman" w:hAnsi="Times New Roman"/>
                <w:sz w:val="24"/>
                <w:szCs w:val="24"/>
              </w:rPr>
            </w:pPr>
            <w:r w:rsidRPr="00BC3560">
              <w:rPr>
                <w:rFonts w:ascii="Times New Roman" w:hAnsi="Times New Roman"/>
                <w:sz w:val="24"/>
                <w:szCs w:val="24"/>
              </w:rPr>
              <w:t>Математика</w:t>
            </w:r>
          </w:p>
        </w:tc>
        <w:tc>
          <w:tcPr>
            <w:tcW w:w="3971" w:type="dxa"/>
            <w:tcBorders>
              <w:top w:val="single" w:sz="6" w:space="0" w:color="000000"/>
              <w:left w:val="single" w:sz="6" w:space="0" w:color="000000"/>
              <w:bottom w:val="single" w:sz="4" w:space="0" w:color="000000"/>
              <w:right w:val="single" w:sz="4" w:space="0" w:color="000000"/>
            </w:tcBorders>
            <w:shd w:val="clear" w:color="000000" w:fill="FFFFFF"/>
            <w:tcMar>
              <w:left w:w="14" w:type="dxa"/>
              <w:right w:w="14" w:type="dxa"/>
            </w:tcMar>
            <w:vAlign w:val="center"/>
          </w:tcPr>
          <w:p w14:paraId="48A1591F" w14:textId="4DA359C5" w:rsidR="00446E0E" w:rsidRPr="00BC3560" w:rsidRDefault="00446E0E" w:rsidP="00446E0E">
            <w:pPr>
              <w:spacing w:after="0" w:line="240" w:lineRule="auto"/>
              <w:rPr>
                <w:rFonts w:ascii="Times New Roman" w:hAnsi="Times New Roman"/>
                <w:b/>
                <w:sz w:val="24"/>
                <w:szCs w:val="24"/>
              </w:rPr>
            </w:pPr>
            <w:r w:rsidRPr="00BC3560">
              <w:rPr>
                <w:rFonts w:ascii="Times New Roman" w:hAnsi="Times New Roman"/>
                <w:b/>
                <w:sz w:val="24"/>
                <w:szCs w:val="24"/>
                <w:lang w:val="sr-Cyrl-CS"/>
              </w:rPr>
              <w:t>5/4</w:t>
            </w:r>
            <w:r w:rsidRPr="00BC3560">
              <w:rPr>
                <w:rFonts w:ascii="Times New Roman" w:hAnsi="Times New Roman"/>
                <w:b/>
                <w:sz w:val="24"/>
                <w:szCs w:val="24"/>
              </w:rPr>
              <w:t>,</w:t>
            </w:r>
            <w:r w:rsidRPr="00BC3560">
              <w:rPr>
                <w:rFonts w:ascii="Times New Roman" w:hAnsi="Times New Roman"/>
                <w:b/>
                <w:sz w:val="24"/>
                <w:szCs w:val="24"/>
                <w:lang w:val="sr-Cyrl-RS"/>
              </w:rPr>
              <w:t xml:space="preserve"> </w:t>
            </w:r>
            <w:r w:rsidRPr="00BC3560">
              <w:rPr>
                <w:rFonts w:ascii="Times New Roman" w:hAnsi="Times New Roman"/>
                <w:b/>
                <w:sz w:val="24"/>
                <w:szCs w:val="24"/>
                <w:lang w:val="sr-Cyrl-CS"/>
              </w:rPr>
              <w:t>6/3,</w:t>
            </w:r>
            <w:r w:rsidRPr="00BC3560">
              <w:rPr>
                <w:rFonts w:ascii="Times New Roman" w:hAnsi="Times New Roman"/>
                <w:b/>
                <w:sz w:val="24"/>
                <w:szCs w:val="24"/>
              </w:rPr>
              <w:t>7</w:t>
            </w:r>
            <w:r w:rsidRPr="00BC3560">
              <w:rPr>
                <w:rFonts w:ascii="Times New Roman" w:hAnsi="Times New Roman"/>
                <w:b/>
                <w:sz w:val="24"/>
                <w:szCs w:val="24"/>
                <w:lang w:val="sr-Cyrl-CS"/>
              </w:rPr>
              <w:t>/4</w:t>
            </w:r>
            <w:r w:rsidRPr="00BC3560">
              <w:rPr>
                <w:rFonts w:ascii="Times New Roman" w:hAnsi="Times New Roman"/>
                <w:b/>
                <w:sz w:val="24"/>
                <w:szCs w:val="24"/>
              </w:rPr>
              <w:t>,</w:t>
            </w:r>
            <w:r w:rsidRPr="00BC3560">
              <w:rPr>
                <w:rFonts w:ascii="Times New Roman" w:hAnsi="Times New Roman"/>
                <w:b/>
                <w:sz w:val="24"/>
                <w:szCs w:val="24"/>
                <w:lang w:val="sr-Cyrl-RS"/>
              </w:rPr>
              <w:t xml:space="preserve"> </w:t>
            </w:r>
            <w:r w:rsidRPr="00BC3560">
              <w:rPr>
                <w:rFonts w:ascii="Times New Roman" w:hAnsi="Times New Roman"/>
                <w:b/>
                <w:sz w:val="24"/>
                <w:szCs w:val="24"/>
              </w:rPr>
              <w:t>8</w:t>
            </w:r>
            <w:r w:rsidRPr="00BC3560">
              <w:rPr>
                <w:rFonts w:ascii="Times New Roman" w:hAnsi="Times New Roman"/>
                <w:b/>
                <w:sz w:val="24"/>
                <w:szCs w:val="24"/>
                <w:lang w:val="sr-Cyrl-CS"/>
              </w:rPr>
              <w:t>/3</w:t>
            </w:r>
          </w:p>
        </w:tc>
        <w:tc>
          <w:tcPr>
            <w:tcW w:w="735" w:type="dxa"/>
            <w:tcBorders>
              <w:top w:val="single" w:sz="6" w:space="0" w:color="000000"/>
              <w:left w:val="single" w:sz="6" w:space="0" w:color="000000"/>
              <w:bottom w:val="single" w:sz="4" w:space="0" w:color="000000"/>
              <w:right w:val="single" w:sz="8" w:space="0" w:color="000000"/>
            </w:tcBorders>
            <w:shd w:val="clear" w:color="000000" w:fill="FFFFFF"/>
            <w:tcMar>
              <w:left w:w="14" w:type="dxa"/>
              <w:right w:w="14" w:type="dxa"/>
            </w:tcMar>
            <w:vAlign w:val="center"/>
          </w:tcPr>
          <w:p w14:paraId="70E4C5B6" w14:textId="23ED420C" w:rsidR="00446E0E" w:rsidRPr="00BC3560" w:rsidRDefault="00446E0E" w:rsidP="00446E0E">
            <w:pPr>
              <w:spacing w:after="0" w:line="240" w:lineRule="auto"/>
              <w:jc w:val="center"/>
              <w:rPr>
                <w:rFonts w:ascii="Times New Roman" w:hAnsi="Times New Roman"/>
                <w:sz w:val="24"/>
                <w:szCs w:val="24"/>
                <w:lang w:val="sr-Latn-RS"/>
              </w:rPr>
            </w:pPr>
            <w:r w:rsidRPr="00BC3560">
              <w:rPr>
                <w:rFonts w:ascii="Times New Roman" w:hAnsi="Times New Roman"/>
                <w:sz w:val="24"/>
                <w:szCs w:val="24"/>
                <w:lang w:val="sr-Cyrl-CS"/>
              </w:rPr>
              <w:t>-</w:t>
            </w:r>
          </w:p>
        </w:tc>
      </w:tr>
      <w:tr w:rsidR="001220BF" w:rsidRPr="00BC3560" w14:paraId="55E3A818" w14:textId="77777777" w:rsidTr="00446E0E">
        <w:tc>
          <w:tcPr>
            <w:tcW w:w="1988" w:type="dxa"/>
            <w:tcBorders>
              <w:top w:val="single" w:sz="6" w:space="0" w:color="000000"/>
              <w:left w:val="single" w:sz="8" w:space="0" w:color="000000"/>
              <w:bottom w:val="single" w:sz="4" w:space="0" w:color="000000"/>
              <w:right w:val="single" w:sz="4" w:space="0" w:color="000000"/>
            </w:tcBorders>
            <w:shd w:val="clear" w:color="000000" w:fill="FFFFFF"/>
            <w:tcMar>
              <w:left w:w="14" w:type="dxa"/>
              <w:right w:w="14" w:type="dxa"/>
            </w:tcMar>
            <w:vAlign w:val="bottom"/>
          </w:tcPr>
          <w:p w14:paraId="6DE297D0" w14:textId="77777777" w:rsidR="001220BF" w:rsidRPr="00BC3560" w:rsidRDefault="00C374E1">
            <w:pPr>
              <w:spacing w:after="0" w:line="240" w:lineRule="auto"/>
              <w:rPr>
                <w:rFonts w:ascii="Times New Roman" w:hAnsi="Times New Roman"/>
                <w:sz w:val="24"/>
                <w:szCs w:val="24"/>
              </w:rPr>
            </w:pPr>
            <w:r w:rsidRPr="00BC3560">
              <w:rPr>
                <w:rFonts w:ascii="Times New Roman" w:hAnsi="Times New Roman"/>
                <w:sz w:val="24"/>
                <w:szCs w:val="24"/>
              </w:rPr>
              <w:t xml:space="preserve">Сања </w:t>
            </w:r>
            <w:r w:rsidRPr="00BC3560">
              <w:rPr>
                <w:rFonts w:ascii="Times New Roman" w:hAnsi="Times New Roman"/>
                <w:sz w:val="24"/>
                <w:szCs w:val="24"/>
                <w:lang w:val="sr-Cyrl-RS"/>
              </w:rPr>
              <w:t xml:space="preserve">Симић </w:t>
            </w:r>
            <w:r w:rsidRPr="00BC3560">
              <w:rPr>
                <w:rFonts w:ascii="Times New Roman" w:hAnsi="Times New Roman"/>
                <w:sz w:val="24"/>
                <w:szCs w:val="24"/>
              </w:rPr>
              <w:t>де Граф</w:t>
            </w:r>
          </w:p>
        </w:tc>
        <w:tc>
          <w:tcPr>
            <w:tcW w:w="2309" w:type="dxa"/>
            <w:tcBorders>
              <w:top w:val="single" w:sz="6" w:space="0" w:color="000000"/>
              <w:left w:val="single" w:sz="6" w:space="0" w:color="000000"/>
              <w:bottom w:val="single" w:sz="4" w:space="0" w:color="000000"/>
              <w:right w:val="single" w:sz="4" w:space="0" w:color="000000"/>
            </w:tcBorders>
            <w:shd w:val="clear" w:color="000000" w:fill="FFFFFF"/>
            <w:tcMar>
              <w:left w:w="14" w:type="dxa"/>
              <w:right w:w="14" w:type="dxa"/>
            </w:tcMar>
            <w:vAlign w:val="center"/>
          </w:tcPr>
          <w:p w14:paraId="28E6FB3A" w14:textId="77777777" w:rsidR="001220BF" w:rsidRPr="00BC3560" w:rsidRDefault="00C374E1">
            <w:pPr>
              <w:spacing w:after="0" w:line="240" w:lineRule="auto"/>
              <w:rPr>
                <w:rFonts w:ascii="Times New Roman" w:hAnsi="Times New Roman"/>
                <w:color w:val="FFFFFF" w:themeColor="background1"/>
                <w:sz w:val="24"/>
                <w:szCs w:val="24"/>
              </w:rPr>
            </w:pPr>
            <w:r w:rsidRPr="00BC3560">
              <w:rPr>
                <w:rFonts w:ascii="Times New Roman" w:hAnsi="Times New Roman"/>
                <w:sz w:val="24"/>
                <w:szCs w:val="24"/>
              </w:rPr>
              <w:t>Енглески језик</w:t>
            </w:r>
            <w:r w:rsidRPr="00BC3560">
              <w:rPr>
                <w:rFonts w:ascii="Times New Roman" w:hAnsi="Times New Roman"/>
                <w:color w:val="FFFFFF" w:themeColor="background1"/>
                <w:sz w:val="24"/>
                <w:szCs w:val="24"/>
              </w:rPr>
              <w:t>ески језик</w:t>
            </w:r>
          </w:p>
        </w:tc>
        <w:tc>
          <w:tcPr>
            <w:tcW w:w="3971" w:type="dxa"/>
            <w:tcBorders>
              <w:top w:val="single" w:sz="6" w:space="0" w:color="000000"/>
              <w:left w:val="single" w:sz="6" w:space="0" w:color="000000"/>
              <w:bottom w:val="single" w:sz="4" w:space="0" w:color="000000"/>
              <w:right w:val="single" w:sz="4" w:space="0" w:color="000000"/>
            </w:tcBorders>
            <w:shd w:val="clear" w:color="000000" w:fill="FFFFFF"/>
            <w:tcMar>
              <w:left w:w="14" w:type="dxa"/>
              <w:right w:w="14" w:type="dxa"/>
            </w:tcMar>
            <w:vAlign w:val="center"/>
          </w:tcPr>
          <w:p w14:paraId="4040B2DE" w14:textId="1BB3BBB5" w:rsidR="001220BF" w:rsidRPr="00BC3560" w:rsidRDefault="00440051">
            <w:pPr>
              <w:spacing w:after="0" w:line="240" w:lineRule="auto"/>
              <w:rPr>
                <w:rFonts w:ascii="Times New Roman" w:hAnsi="Times New Roman"/>
                <w:b/>
                <w:color w:val="FFFFFF" w:themeColor="background1"/>
                <w:sz w:val="24"/>
                <w:szCs w:val="24"/>
              </w:rPr>
            </w:pPr>
            <w:r w:rsidRPr="00BC3560">
              <w:rPr>
                <w:rFonts w:ascii="Times New Roman" w:hAnsi="Times New Roman"/>
                <w:b/>
                <w:sz w:val="24"/>
                <w:szCs w:val="24"/>
                <w:lang w:val="sr-Cyrl-RS"/>
              </w:rPr>
              <w:t>5/1, 7/1, 7</w:t>
            </w:r>
            <w:r w:rsidRPr="00BC3560">
              <w:rPr>
                <w:rFonts w:ascii="Times New Roman" w:hAnsi="Times New Roman"/>
                <w:b/>
                <w:sz w:val="24"/>
                <w:szCs w:val="24"/>
              </w:rPr>
              <w:t xml:space="preserve">/2, </w:t>
            </w:r>
            <w:r w:rsidRPr="00BC3560">
              <w:rPr>
                <w:rFonts w:ascii="Times New Roman" w:hAnsi="Times New Roman"/>
                <w:b/>
                <w:sz w:val="24"/>
                <w:szCs w:val="24"/>
                <w:lang w:val="sr-Cyrl-RS"/>
              </w:rPr>
              <w:t>8</w:t>
            </w:r>
            <w:r w:rsidRPr="00BC3560">
              <w:rPr>
                <w:rFonts w:ascii="Times New Roman" w:hAnsi="Times New Roman"/>
                <w:b/>
                <w:sz w:val="24"/>
                <w:szCs w:val="24"/>
                <w:lang w:val="sr-Cyrl-CS"/>
              </w:rPr>
              <w:t>/1, 8/2, 8/3</w:t>
            </w:r>
          </w:p>
        </w:tc>
        <w:tc>
          <w:tcPr>
            <w:tcW w:w="735" w:type="dxa"/>
            <w:tcBorders>
              <w:top w:val="single" w:sz="6" w:space="0" w:color="000000"/>
              <w:left w:val="single" w:sz="6" w:space="0" w:color="000000"/>
              <w:bottom w:val="single" w:sz="4" w:space="0" w:color="000000"/>
              <w:right w:val="single" w:sz="8" w:space="0" w:color="000000"/>
            </w:tcBorders>
            <w:shd w:val="clear" w:color="000000" w:fill="FFFFFF"/>
            <w:tcMar>
              <w:left w:w="14" w:type="dxa"/>
              <w:right w:w="14" w:type="dxa"/>
            </w:tcMar>
            <w:vAlign w:val="center"/>
          </w:tcPr>
          <w:p w14:paraId="0D1ABD7A" w14:textId="77777777" w:rsidR="001220BF" w:rsidRPr="00BC3560" w:rsidRDefault="00C374E1">
            <w:pPr>
              <w:spacing w:after="0" w:line="240" w:lineRule="auto"/>
              <w:jc w:val="center"/>
              <w:rPr>
                <w:rFonts w:ascii="Times New Roman" w:hAnsi="Times New Roman"/>
                <w:sz w:val="24"/>
                <w:szCs w:val="24"/>
              </w:rPr>
            </w:pPr>
            <w:r w:rsidRPr="00BC3560">
              <w:rPr>
                <w:rFonts w:ascii="Times New Roman" w:hAnsi="Times New Roman"/>
                <w:sz w:val="24"/>
                <w:szCs w:val="24"/>
              </w:rPr>
              <w:t>-</w:t>
            </w:r>
          </w:p>
        </w:tc>
      </w:tr>
      <w:tr w:rsidR="001220BF" w:rsidRPr="00BC3560" w14:paraId="4E5CD5BF" w14:textId="77777777" w:rsidTr="00446E0E">
        <w:tc>
          <w:tcPr>
            <w:tcW w:w="1988" w:type="dxa"/>
            <w:tcBorders>
              <w:top w:val="single" w:sz="6" w:space="0" w:color="000000"/>
              <w:left w:val="single" w:sz="8" w:space="0" w:color="000000"/>
              <w:bottom w:val="single" w:sz="4" w:space="0" w:color="000000"/>
              <w:right w:val="single" w:sz="4" w:space="0" w:color="000000"/>
            </w:tcBorders>
            <w:shd w:val="clear" w:color="000000" w:fill="FFFFFF"/>
            <w:tcMar>
              <w:left w:w="14" w:type="dxa"/>
              <w:right w:w="14" w:type="dxa"/>
            </w:tcMar>
            <w:vAlign w:val="bottom"/>
          </w:tcPr>
          <w:p w14:paraId="19B47218" w14:textId="77777777" w:rsidR="001220BF" w:rsidRPr="00BC3560" w:rsidRDefault="00C374E1">
            <w:pPr>
              <w:spacing w:after="0" w:line="240" w:lineRule="auto"/>
              <w:jc w:val="both"/>
              <w:rPr>
                <w:rFonts w:ascii="Times New Roman" w:hAnsi="Times New Roman"/>
                <w:sz w:val="24"/>
                <w:szCs w:val="24"/>
              </w:rPr>
            </w:pPr>
            <w:r w:rsidRPr="00BC3560">
              <w:rPr>
                <w:rFonts w:ascii="Times New Roman" w:hAnsi="Times New Roman"/>
                <w:sz w:val="24"/>
                <w:szCs w:val="24"/>
              </w:rPr>
              <w:t>Светлана Самуровић</w:t>
            </w:r>
          </w:p>
        </w:tc>
        <w:tc>
          <w:tcPr>
            <w:tcW w:w="2309" w:type="dxa"/>
            <w:tcBorders>
              <w:top w:val="single" w:sz="6" w:space="0" w:color="000000"/>
              <w:left w:val="single" w:sz="6" w:space="0" w:color="000000"/>
              <w:bottom w:val="single" w:sz="4" w:space="0" w:color="000000"/>
              <w:right w:val="single" w:sz="4" w:space="0" w:color="000000"/>
            </w:tcBorders>
            <w:shd w:val="clear" w:color="000000" w:fill="FFFFFF"/>
            <w:tcMar>
              <w:left w:w="14" w:type="dxa"/>
              <w:right w:w="14" w:type="dxa"/>
            </w:tcMar>
            <w:vAlign w:val="center"/>
          </w:tcPr>
          <w:p w14:paraId="3A89C03C" w14:textId="77777777" w:rsidR="001220BF" w:rsidRPr="00BC3560" w:rsidRDefault="00C374E1">
            <w:pPr>
              <w:spacing w:after="0" w:line="240" w:lineRule="auto"/>
              <w:rPr>
                <w:rFonts w:ascii="Times New Roman" w:hAnsi="Times New Roman"/>
                <w:sz w:val="24"/>
                <w:szCs w:val="24"/>
              </w:rPr>
            </w:pPr>
            <w:r w:rsidRPr="00BC3560">
              <w:rPr>
                <w:rFonts w:ascii="Times New Roman" w:hAnsi="Times New Roman"/>
                <w:sz w:val="24"/>
                <w:szCs w:val="24"/>
              </w:rPr>
              <w:t>Енглески језик</w:t>
            </w:r>
          </w:p>
        </w:tc>
        <w:tc>
          <w:tcPr>
            <w:tcW w:w="3971" w:type="dxa"/>
            <w:tcBorders>
              <w:top w:val="single" w:sz="6" w:space="0" w:color="000000"/>
              <w:left w:val="single" w:sz="6" w:space="0" w:color="000000"/>
              <w:bottom w:val="single" w:sz="4" w:space="0" w:color="000000"/>
              <w:right w:val="single" w:sz="4" w:space="0" w:color="000000"/>
            </w:tcBorders>
            <w:shd w:val="clear" w:color="000000" w:fill="FFFFFF"/>
            <w:tcMar>
              <w:left w:w="14" w:type="dxa"/>
              <w:right w:w="14" w:type="dxa"/>
            </w:tcMar>
            <w:vAlign w:val="center"/>
          </w:tcPr>
          <w:p w14:paraId="51A09C81" w14:textId="576C99E3" w:rsidR="001220BF" w:rsidRPr="00BC3560" w:rsidRDefault="00440051">
            <w:pPr>
              <w:spacing w:after="0" w:line="240" w:lineRule="auto"/>
              <w:rPr>
                <w:rFonts w:ascii="Times New Roman" w:hAnsi="Times New Roman"/>
                <w:b/>
                <w:sz w:val="24"/>
                <w:szCs w:val="24"/>
              </w:rPr>
            </w:pPr>
            <w:r w:rsidRPr="00BC3560">
              <w:rPr>
                <w:rFonts w:ascii="Times New Roman" w:hAnsi="Times New Roman"/>
                <w:b/>
                <w:sz w:val="24"/>
                <w:szCs w:val="24"/>
              </w:rPr>
              <w:t xml:space="preserve">1/1, 1/2, </w:t>
            </w:r>
            <w:r w:rsidRPr="00BC3560">
              <w:rPr>
                <w:rFonts w:ascii="Times New Roman" w:hAnsi="Times New Roman"/>
                <w:b/>
                <w:sz w:val="24"/>
                <w:szCs w:val="24"/>
                <w:lang w:val="sr-Cyrl-RS"/>
              </w:rPr>
              <w:t>1/3, 2</w:t>
            </w:r>
            <w:r w:rsidRPr="00BC3560">
              <w:rPr>
                <w:rFonts w:ascii="Times New Roman" w:hAnsi="Times New Roman"/>
                <w:b/>
                <w:sz w:val="24"/>
                <w:szCs w:val="24"/>
              </w:rPr>
              <w:t xml:space="preserve">/1, </w:t>
            </w:r>
            <w:r w:rsidRPr="00BC3560">
              <w:rPr>
                <w:rFonts w:ascii="Times New Roman" w:hAnsi="Times New Roman"/>
                <w:b/>
                <w:sz w:val="24"/>
                <w:szCs w:val="24"/>
                <w:lang w:val="sr-Cyrl-RS"/>
              </w:rPr>
              <w:t>2</w:t>
            </w:r>
            <w:r w:rsidRPr="00BC3560">
              <w:rPr>
                <w:rFonts w:ascii="Times New Roman" w:hAnsi="Times New Roman"/>
                <w:b/>
                <w:sz w:val="24"/>
                <w:szCs w:val="24"/>
              </w:rPr>
              <w:t>/2</w:t>
            </w:r>
            <w:r w:rsidRPr="00BC3560">
              <w:rPr>
                <w:rFonts w:ascii="Times New Roman" w:hAnsi="Times New Roman"/>
                <w:b/>
                <w:sz w:val="24"/>
                <w:szCs w:val="24"/>
                <w:lang w:val="sr-Cyrl-RS"/>
              </w:rPr>
              <w:t>,</w:t>
            </w:r>
            <w:r w:rsidRPr="00BC3560">
              <w:rPr>
                <w:rFonts w:ascii="Times New Roman" w:hAnsi="Times New Roman"/>
                <w:b/>
                <w:sz w:val="24"/>
                <w:szCs w:val="24"/>
              </w:rPr>
              <w:t xml:space="preserve"> 3/1, 3/2, </w:t>
            </w:r>
            <w:r w:rsidRPr="00BC3560">
              <w:rPr>
                <w:rFonts w:ascii="Times New Roman" w:hAnsi="Times New Roman"/>
                <w:b/>
                <w:sz w:val="24"/>
                <w:szCs w:val="24"/>
                <w:lang w:val="sr-Cyrl-RS"/>
              </w:rPr>
              <w:t>4/1, 4/2,</w:t>
            </w:r>
            <w:r w:rsidRPr="00BC3560">
              <w:rPr>
                <w:rFonts w:ascii="Times New Roman" w:hAnsi="Times New Roman"/>
                <w:b/>
                <w:sz w:val="24"/>
                <w:szCs w:val="24"/>
              </w:rPr>
              <w:t xml:space="preserve"> </w:t>
            </w:r>
            <w:r w:rsidRPr="00BC3560">
              <w:rPr>
                <w:rFonts w:ascii="Times New Roman" w:hAnsi="Times New Roman"/>
                <w:b/>
                <w:sz w:val="24"/>
                <w:szCs w:val="24"/>
                <w:lang w:val="sr-Cyrl-RS"/>
              </w:rPr>
              <w:t>4/3</w:t>
            </w:r>
          </w:p>
        </w:tc>
        <w:tc>
          <w:tcPr>
            <w:tcW w:w="735" w:type="dxa"/>
            <w:tcBorders>
              <w:top w:val="single" w:sz="6" w:space="0" w:color="000000"/>
              <w:left w:val="single" w:sz="6" w:space="0" w:color="000000"/>
              <w:bottom w:val="single" w:sz="4" w:space="0" w:color="000000"/>
              <w:right w:val="single" w:sz="8" w:space="0" w:color="000000"/>
            </w:tcBorders>
            <w:shd w:val="clear" w:color="000000" w:fill="FFFFFF"/>
            <w:tcMar>
              <w:left w:w="14" w:type="dxa"/>
              <w:right w:w="14" w:type="dxa"/>
            </w:tcMar>
            <w:vAlign w:val="center"/>
          </w:tcPr>
          <w:p w14:paraId="19A0F17C" w14:textId="77777777" w:rsidR="001220BF" w:rsidRPr="00BC3560" w:rsidRDefault="00C374E1">
            <w:pPr>
              <w:spacing w:after="0" w:line="240" w:lineRule="auto"/>
              <w:jc w:val="center"/>
              <w:rPr>
                <w:rFonts w:ascii="Times New Roman" w:hAnsi="Times New Roman"/>
                <w:sz w:val="24"/>
                <w:szCs w:val="24"/>
              </w:rPr>
            </w:pPr>
            <w:r w:rsidRPr="00BC3560">
              <w:rPr>
                <w:rFonts w:ascii="Times New Roman" w:hAnsi="Times New Roman"/>
                <w:sz w:val="24"/>
                <w:szCs w:val="24"/>
              </w:rPr>
              <w:t>-</w:t>
            </w:r>
          </w:p>
        </w:tc>
      </w:tr>
      <w:tr w:rsidR="00440051" w:rsidRPr="00BC3560" w14:paraId="6540CA7E" w14:textId="77777777" w:rsidTr="00446E0E">
        <w:tc>
          <w:tcPr>
            <w:tcW w:w="1988" w:type="dxa"/>
            <w:tcBorders>
              <w:top w:val="single" w:sz="6" w:space="0" w:color="000000"/>
              <w:left w:val="single" w:sz="8" w:space="0" w:color="000000"/>
              <w:bottom w:val="single" w:sz="4" w:space="0" w:color="000000"/>
              <w:right w:val="single" w:sz="4" w:space="0" w:color="000000"/>
            </w:tcBorders>
            <w:shd w:val="clear" w:color="000000" w:fill="FFFFFF"/>
            <w:tcMar>
              <w:left w:w="14" w:type="dxa"/>
              <w:right w:w="14" w:type="dxa"/>
            </w:tcMar>
            <w:vAlign w:val="bottom"/>
          </w:tcPr>
          <w:p w14:paraId="33C71DF0" w14:textId="79793D0C" w:rsidR="00440051" w:rsidRPr="00BC3560" w:rsidRDefault="00440051">
            <w:pPr>
              <w:spacing w:after="0" w:line="240" w:lineRule="auto"/>
              <w:jc w:val="both"/>
              <w:rPr>
                <w:rFonts w:ascii="Times New Roman" w:hAnsi="Times New Roman"/>
                <w:sz w:val="24"/>
                <w:szCs w:val="24"/>
                <w:lang w:val="sr-Cyrl-RS"/>
              </w:rPr>
            </w:pPr>
            <w:r w:rsidRPr="00BC3560">
              <w:rPr>
                <w:rFonts w:ascii="Times New Roman" w:hAnsi="Times New Roman"/>
                <w:sz w:val="24"/>
                <w:szCs w:val="24"/>
                <w:lang w:val="sr-Cyrl-RS"/>
              </w:rPr>
              <w:t>Петар Косовац</w:t>
            </w:r>
          </w:p>
        </w:tc>
        <w:tc>
          <w:tcPr>
            <w:tcW w:w="2309" w:type="dxa"/>
            <w:tcBorders>
              <w:top w:val="single" w:sz="6" w:space="0" w:color="000000"/>
              <w:left w:val="single" w:sz="6" w:space="0" w:color="000000"/>
              <w:bottom w:val="single" w:sz="4" w:space="0" w:color="000000"/>
              <w:right w:val="single" w:sz="4" w:space="0" w:color="000000"/>
            </w:tcBorders>
            <w:shd w:val="clear" w:color="000000" w:fill="FFFFFF"/>
            <w:tcMar>
              <w:left w:w="14" w:type="dxa"/>
              <w:right w:w="14" w:type="dxa"/>
            </w:tcMar>
            <w:vAlign w:val="center"/>
          </w:tcPr>
          <w:p w14:paraId="78D44A23" w14:textId="01ABCEBF" w:rsidR="00440051" w:rsidRPr="00BC3560" w:rsidRDefault="00440051">
            <w:pPr>
              <w:spacing w:after="0" w:line="240" w:lineRule="auto"/>
              <w:rPr>
                <w:rFonts w:ascii="Times New Roman" w:hAnsi="Times New Roman"/>
                <w:sz w:val="24"/>
                <w:szCs w:val="24"/>
                <w:lang w:val="sr-Cyrl-RS"/>
              </w:rPr>
            </w:pPr>
            <w:r w:rsidRPr="00BC3560">
              <w:rPr>
                <w:rFonts w:ascii="Times New Roman" w:hAnsi="Times New Roman"/>
                <w:sz w:val="24"/>
                <w:szCs w:val="24"/>
                <w:lang w:val="sr-Cyrl-RS"/>
              </w:rPr>
              <w:t>Енглески језик</w:t>
            </w:r>
          </w:p>
        </w:tc>
        <w:tc>
          <w:tcPr>
            <w:tcW w:w="3971" w:type="dxa"/>
            <w:tcBorders>
              <w:top w:val="single" w:sz="6" w:space="0" w:color="000000"/>
              <w:left w:val="single" w:sz="6" w:space="0" w:color="000000"/>
              <w:bottom w:val="single" w:sz="4" w:space="0" w:color="000000"/>
              <w:right w:val="single" w:sz="4" w:space="0" w:color="000000"/>
            </w:tcBorders>
            <w:shd w:val="clear" w:color="000000" w:fill="FFFFFF"/>
            <w:tcMar>
              <w:left w:w="14" w:type="dxa"/>
              <w:right w:w="14" w:type="dxa"/>
            </w:tcMar>
            <w:vAlign w:val="center"/>
          </w:tcPr>
          <w:p w14:paraId="032D2BA3" w14:textId="5A676822" w:rsidR="00440051" w:rsidRPr="00BC3560" w:rsidRDefault="00440051">
            <w:pPr>
              <w:spacing w:after="0" w:line="240" w:lineRule="auto"/>
              <w:rPr>
                <w:rFonts w:ascii="Times New Roman" w:hAnsi="Times New Roman"/>
                <w:b/>
                <w:sz w:val="24"/>
                <w:szCs w:val="24"/>
                <w:lang w:val="sr-Cyrl-RS"/>
              </w:rPr>
            </w:pPr>
            <w:r w:rsidRPr="00BC3560">
              <w:rPr>
                <w:rFonts w:ascii="Times New Roman" w:hAnsi="Times New Roman"/>
                <w:b/>
                <w:sz w:val="24"/>
                <w:szCs w:val="24"/>
                <w:lang w:val="sr-Cyrl-RS"/>
              </w:rPr>
              <w:t>5/2, 5/3</w:t>
            </w:r>
          </w:p>
        </w:tc>
        <w:tc>
          <w:tcPr>
            <w:tcW w:w="735" w:type="dxa"/>
            <w:tcBorders>
              <w:top w:val="single" w:sz="6" w:space="0" w:color="000000"/>
              <w:left w:val="single" w:sz="6" w:space="0" w:color="000000"/>
              <w:bottom w:val="single" w:sz="4" w:space="0" w:color="000000"/>
              <w:right w:val="single" w:sz="8" w:space="0" w:color="000000"/>
            </w:tcBorders>
            <w:shd w:val="clear" w:color="000000" w:fill="FFFFFF"/>
            <w:tcMar>
              <w:left w:w="14" w:type="dxa"/>
              <w:right w:w="14" w:type="dxa"/>
            </w:tcMar>
            <w:vAlign w:val="center"/>
          </w:tcPr>
          <w:p w14:paraId="76EFB6B2" w14:textId="14540E6D" w:rsidR="00440051" w:rsidRPr="00BC3560" w:rsidRDefault="00440051">
            <w:pPr>
              <w:spacing w:after="0" w:line="240" w:lineRule="auto"/>
              <w:jc w:val="center"/>
              <w:rPr>
                <w:rFonts w:ascii="Times New Roman" w:hAnsi="Times New Roman"/>
                <w:sz w:val="24"/>
                <w:szCs w:val="24"/>
                <w:lang w:val="sr-Latn-RS"/>
              </w:rPr>
            </w:pPr>
            <w:r w:rsidRPr="00BC3560">
              <w:rPr>
                <w:rFonts w:ascii="Times New Roman" w:hAnsi="Times New Roman"/>
                <w:sz w:val="24"/>
                <w:szCs w:val="24"/>
                <w:lang w:val="sr-Cyrl-RS"/>
              </w:rPr>
              <w:t>5/3</w:t>
            </w:r>
          </w:p>
        </w:tc>
      </w:tr>
      <w:tr w:rsidR="001220BF" w:rsidRPr="00BC3560" w14:paraId="1662D2C8" w14:textId="77777777" w:rsidTr="00446E0E">
        <w:tc>
          <w:tcPr>
            <w:tcW w:w="1988" w:type="dxa"/>
            <w:tcBorders>
              <w:top w:val="single" w:sz="6" w:space="0" w:color="000000"/>
              <w:left w:val="single" w:sz="8" w:space="0" w:color="000000"/>
              <w:bottom w:val="single" w:sz="4" w:space="0" w:color="000000"/>
              <w:right w:val="single" w:sz="4" w:space="0" w:color="000000"/>
            </w:tcBorders>
            <w:shd w:val="clear" w:color="000000" w:fill="FFFFFF"/>
            <w:tcMar>
              <w:left w:w="14" w:type="dxa"/>
              <w:right w:w="14" w:type="dxa"/>
            </w:tcMar>
            <w:vAlign w:val="bottom"/>
          </w:tcPr>
          <w:p w14:paraId="5A80E6F6" w14:textId="77777777" w:rsidR="001220BF" w:rsidRPr="00BC3560" w:rsidRDefault="00C374E1">
            <w:pPr>
              <w:spacing w:after="0" w:line="240" w:lineRule="auto"/>
              <w:jc w:val="both"/>
              <w:rPr>
                <w:rFonts w:ascii="Times New Roman" w:hAnsi="Times New Roman"/>
                <w:sz w:val="24"/>
                <w:szCs w:val="24"/>
                <w:lang w:val="sr-Cyrl-CS"/>
              </w:rPr>
            </w:pPr>
            <w:r w:rsidRPr="00BC3560">
              <w:rPr>
                <w:rFonts w:ascii="Times New Roman" w:hAnsi="Times New Roman"/>
                <w:sz w:val="24"/>
                <w:szCs w:val="24"/>
                <w:lang w:val="sr-Cyrl-CS"/>
              </w:rPr>
              <w:t>Бранка Петковић</w:t>
            </w:r>
          </w:p>
        </w:tc>
        <w:tc>
          <w:tcPr>
            <w:tcW w:w="2309" w:type="dxa"/>
            <w:tcBorders>
              <w:top w:val="single" w:sz="6" w:space="0" w:color="000000"/>
              <w:left w:val="single" w:sz="6" w:space="0" w:color="000000"/>
              <w:bottom w:val="single" w:sz="4" w:space="0" w:color="000000"/>
              <w:right w:val="single" w:sz="4" w:space="0" w:color="000000"/>
            </w:tcBorders>
            <w:shd w:val="clear" w:color="000000" w:fill="FFFFFF"/>
            <w:tcMar>
              <w:left w:w="14" w:type="dxa"/>
              <w:right w:w="14" w:type="dxa"/>
            </w:tcMar>
            <w:vAlign w:val="center"/>
          </w:tcPr>
          <w:p w14:paraId="1E295EC2" w14:textId="77777777" w:rsidR="001220BF" w:rsidRPr="00BC3560" w:rsidRDefault="00C374E1">
            <w:pPr>
              <w:spacing w:after="0" w:line="240" w:lineRule="auto"/>
              <w:rPr>
                <w:rFonts w:ascii="Times New Roman" w:hAnsi="Times New Roman"/>
                <w:sz w:val="24"/>
                <w:szCs w:val="24"/>
              </w:rPr>
            </w:pPr>
            <w:r w:rsidRPr="00BC3560">
              <w:rPr>
                <w:rFonts w:ascii="Times New Roman" w:hAnsi="Times New Roman"/>
                <w:sz w:val="24"/>
                <w:szCs w:val="24"/>
              </w:rPr>
              <w:t>Енглески језик</w:t>
            </w:r>
          </w:p>
        </w:tc>
        <w:tc>
          <w:tcPr>
            <w:tcW w:w="3971" w:type="dxa"/>
            <w:tcBorders>
              <w:top w:val="single" w:sz="6" w:space="0" w:color="000000"/>
              <w:left w:val="single" w:sz="6" w:space="0" w:color="000000"/>
              <w:bottom w:val="single" w:sz="4" w:space="0" w:color="000000"/>
              <w:right w:val="single" w:sz="4" w:space="0" w:color="000000"/>
            </w:tcBorders>
            <w:shd w:val="clear" w:color="000000" w:fill="FFFFFF"/>
            <w:tcMar>
              <w:left w:w="14" w:type="dxa"/>
              <w:right w:w="14" w:type="dxa"/>
            </w:tcMar>
            <w:vAlign w:val="center"/>
          </w:tcPr>
          <w:p w14:paraId="342507D4" w14:textId="75BBEE63" w:rsidR="001220BF" w:rsidRPr="00BC3560" w:rsidRDefault="00440051">
            <w:pPr>
              <w:spacing w:after="0" w:line="240" w:lineRule="auto"/>
              <w:rPr>
                <w:rFonts w:ascii="Times New Roman" w:hAnsi="Times New Roman"/>
                <w:b/>
                <w:sz w:val="24"/>
                <w:szCs w:val="24"/>
              </w:rPr>
            </w:pPr>
            <w:r w:rsidRPr="00BC3560">
              <w:rPr>
                <w:rFonts w:ascii="Times New Roman" w:hAnsi="Times New Roman"/>
                <w:b/>
                <w:sz w:val="24"/>
                <w:szCs w:val="24"/>
                <w:lang w:val="sr-Latn-RS"/>
              </w:rPr>
              <w:t>6</w:t>
            </w:r>
            <w:r w:rsidR="00C374E1" w:rsidRPr="00BC3560">
              <w:rPr>
                <w:rFonts w:ascii="Times New Roman" w:hAnsi="Times New Roman"/>
                <w:b/>
                <w:sz w:val="24"/>
                <w:szCs w:val="24"/>
                <w:lang w:val="sr-Cyrl-RS"/>
              </w:rPr>
              <w:t xml:space="preserve">/1, </w:t>
            </w:r>
            <w:r w:rsidRPr="00BC3560">
              <w:rPr>
                <w:rFonts w:ascii="Times New Roman" w:hAnsi="Times New Roman"/>
                <w:b/>
                <w:sz w:val="24"/>
                <w:szCs w:val="24"/>
                <w:lang w:val="sr-Latn-RS"/>
              </w:rPr>
              <w:t>6</w:t>
            </w:r>
            <w:r w:rsidR="00C374E1" w:rsidRPr="00BC3560">
              <w:rPr>
                <w:rFonts w:ascii="Times New Roman" w:hAnsi="Times New Roman"/>
                <w:b/>
                <w:sz w:val="24"/>
                <w:szCs w:val="24"/>
                <w:lang w:val="sr-Cyrl-RS"/>
              </w:rPr>
              <w:t xml:space="preserve">/2, </w:t>
            </w:r>
            <w:r w:rsidRPr="00BC3560">
              <w:rPr>
                <w:rFonts w:ascii="Times New Roman" w:hAnsi="Times New Roman"/>
                <w:b/>
                <w:sz w:val="24"/>
                <w:szCs w:val="24"/>
                <w:lang w:val="sr-Latn-RS"/>
              </w:rPr>
              <w:t>6</w:t>
            </w:r>
            <w:r w:rsidR="00C374E1" w:rsidRPr="00BC3560">
              <w:rPr>
                <w:rFonts w:ascii="Times New Roman" w:hAnsi="Times New Roman"/>
                <w:b/>
                <w:sz w:val="24"/>
                <w:szCs w:val="24"/>
                <w:lang w:val="sr-Cyrl-RS"/>
              </w:rPr>
              <w:t>/3</w:t>
            </w:r>
          </w:p>
        </w:tc>
        <w:tc>
          <w:tcPr>
            <w:tcW w:w="735" w:type="dxa"/>
            <w:tcBorders>
              <w:top w:val="single" w:sz="6" w:space="0" w:color="000000"/>
              <w:left w:val="single" w:sz="6" w:space="0" w:color="000000"/>
              <w:bottom w:val="single" w:sz="4" w:space="0" w:color="000000"/>
              <w:right w:val="single" w:sz="8" w:space="0" w:color="000000"/>
            </w:tcBorders>
            <w:shd w:val="clear" w:color="000000" w:fill="FFFFFF"/>
            <w:tcMar>
              <w:left w:w="14" w:type="dxa"/>
              <w:right w:w="14" w:type="dxa"/>
            </w:tcMar>
            <w:vAlign w:val="center"/>
          </w:tcPr>
          <w:p w14:paraId="0BAA1135" w14:textId="77777777" w:rsidR="001220BF" w:rsidRPr="00BC3560" w:rsidRDefault="00C374E1">
            <w:pPr>
              <w:spacing w:after="0" w:line="240" w:lineRule="auto"/>
              <w:jc w:val="center"/>
              <w:rPr>
                <w:rFonts w:ascii="Times New Roman" w:hAnsi="Times New Roman"/>
                <w:sz w:val="24"/>
                <w:szCs w:val="24"/>
                <w:lang w:val="sr-Cyrl-RS"/>
              </w:rPr>
            </w:pPr>
            <w:r w:rsidRPr="00BC3560">
              <w:rPr>
                <w:rFonts w:ascii="Times New Roman" w:hAnsi="Times New Roman"/>
                <w:sz w:val="24"/>
                <w:szCs w:val="24"/>
                <w:lang w:val="sr-Cyrl-RS"/>
              </w:rPr>
              <w:t>-</w:t>
            </w:r>
          </w:p>
        </w:tc>
      </w:tr>
      <w:tr w:rsidR="001220BF" w:rsidRPr="00BC3560" w14:paraId="268F1BD1" w14:textId="77777777" w:rsidTr="00446E0E">
        <w:tc>
          <w:tcPr>
            <w:tcW w:w="1988" w:type="dxa"/>
            <w:tcBorders>
              <w:top w:val="single" w:sz="6" w:space="0" w:color="000000"/>
              <w:left w:val="single" w:sz="8" w:space="0" w:color="000000"/>
              <w:bottom w:val="single" w:sz="4" w:space="0" w:color="000000"/>
              <w:right w:val="single" w:sz="4" w:space="0" w:color="000000"/>
            </w:tcBorders>
            <w:shd w:val="clear" w:color="000000" w:fill="FFFFFF"/>
            <w:tcMar>
              <w:left w:w="14" w:type="dxa"/>
              <w:right w:w="14" w:type="dxa"/>
            </w:tcMar>
            <w:vAlign w:val="bottom"/>
          </w:tcPr>
          <w:p w14:paraId="683D02CB" w14:textId="77777777" w:rsidR="001220BF" w:rsidRPr="00BC3560" w:rsidRDefault="00C374E1">
            <w:pPr>
              <w:spacing w:after="0" w:line="240" w:lineRule="auto"/>
              <w:jc w:val="both"/>
              <w:rPr>
                <w:rFonts w:ascii="Times New Roman" w:hAnsi="Times New Roman"/>
                <w:sz w:val="24"/>
                <w:szCs w:val="24"/>
              </w:rPr>
            </w:pPr>
            <w:r w:rsidRPr="00BC3560">
              <w:rPr>
                <w:rFonts w:ascii="Times New Roman" w:hAnsi="Times New Roman"/>
                <w:sz w:val="24"/>
                <w:szCs w:val="24"/>
              </w:rPr>
              <w:t>Мирјана Марковић</w:t>
            </w:r>
          </w:p>
        </w:tc>
        <w:tc>
          <w:tcPr>
            <w:tcW w:w="2309" w:type="dxa"/>
            <w:tcBorders>
              <w:top w:val="single" w:sz="6" w:space="0" w:color="000000"/>
              <w:left w:val="single" w:sz="6" w:space="0" w:color="000000"/>
              <w:bottom w:val="single" w:sz="4" w:space="0" w:color="000000"/>
              <w:right w:val="single" w:sz="4" w:space="0" w:color="000000"/>
            </w:tcBorders>
            <w:shd w:val="clear" w:color="000000" w:fill="FFFFFF"/>
            <w:tcMar>
              <w:left w:w="14" w:type="dxa"/>
              <w:right w:w="14" w:type="dxa"/>
            </w:tcMar>
            <w:vAlign w:val="center"/>
          </w:tcPr>
          <w:p w14:paraId="07A1122C" w14:textId="77777777" w:rsidR="001220BF" w:rsidRPr="00BC3560" w:rsidRDefault="00C374E1">
            <w:pPr>
              <w:spacing w:after="0" w:line="240" w:lineRule="auto"/>
              <w:rPr>
                <w:rFonts w:ascii="Times New Roman" w:hAnsi="Times New Roman"/>
                <w:sz w:val="24"/>
                <w:szCs w:val="24"/>
              </w:rPr>
            </w:pPr>
            <w:r w:rsidRPr="00BC3560">
              <w:rPr>
                <w:rFonts w:ascii="Times New Roman" w:hAnsi="Times New Roman"/>
                <w:sz w:val="24"/>
                <w:szCs w:val="24"/>
              </w:rPr>
              <w:t>Италијански језик</w:t>
            </w:r>
          </w:p>
        </w:tc>
        <w:tc>
          <w:tcPr>
            <w:tcW w:w="3971" w:type="dxa"/>
            <w:tcBorders>
              <w:top w:val="single" w:sz="6" w:space="0" w:color="000000"/>
              <w:left w:val="single" w:sz="6" w:space="0" w:color="000000"/>
              <w:bottom w:val="single" w:sz="4" w:space="0" w:color="000000"/>
              <w:right w:val="single" w:sz="4" w:space="0" w:color="000000"/>
            </w:tcBorders>
            <w:shd w:val="clear" w:color="000000" w:fill="FFFFFF"/>
            <w:tcMar>
              <w:left w:w="14" w:type="dxa"/>
              <w:right w:w="14" w:type="dxa"/>
            </w:tcMar>
            <w:vAlign w:val="center"/>
          </w:tcPr>
          <w:p w14:paraId="4942CF17" w14:textId="0B58D729" w:rsidR="001220BF" w:rsidRPr="00BC3560" w:rsidRDefault="00446E0E">
            <w:pPr>
              <w:spacing w:after="0" w:line="240" w:lineRule="auto"/>
              <w:rPr>
                <w:rFonts w:ascii="Times New Roman" w:hAnsi="Times New Roman"/>
                <w:b/>
                <w:sz w:val="24"/>
                <w:szCs w:val="24"/>
                <w:lang w:val="sr-Latn-RS"/>
              </w:rPr>
            </w:pPr>
            <w:r w:rsidRPr="00BC3560">
              <w:rPr>
                <w:rFonts w:ascii="Times New Roman" w:hAnsi="Times New Roman"/>
                <w:b/>
                <w:sz w:val="24"/>
                <w:szCs w:val="24"/>
                <w:lang w:val="sr-Cyrl-CS"/>
              </w:rPr>
              <w:t xml:space="preserve">5/3, 6/1, 6/2, 6/3, 7/1, </w:t>
            </w:r>
            <w:r w:rsidRPr="00BC3560">
              <w:rPr>
                <w:rFonts w:ascii="Times New Roman" w:hAnsi="Times New Roman"/>
                <w:b/>
                <w:sz w:val="24"/>
                <w:szCs w:val="24"/>
              </w:rPr>
              <w:t>7/2,</w:t>
            </w:r>
            <w:r w:rsidRPr="00BC3560">
              <w:rPr>
                <w:rFonts w:ascii="Times New Roman" w:hAnsi="Times New Roman"/>
                <w:b/>
                <w:sz w:val="24"/>
                <w:szCs w:val="24"/>
                <w:lang w:val="sr-Cyrl-RS"/>
              </w:rPr>
              <w:t xml:space="preserve"> </w:t>
            </w:r>
            <w:r w:rsidRPr="00BC3560">
              <w:rPr>
                <w:rFonts w:ascii="Times New Roman" w:hAnsi="Times New Roman"/>
                <w:b/>
                <w:sz w:val="24"/>
                <w:szCs w:val="24"/>
                <w:lang w:val="sr-Cyrl-CS"/>
              </w:rPr>
              <w:t>8/1, 8/2, 8/3</w:t>
            </w:r>
          </w:p>
        </w:tc>
        <w:tc>
          <w:tcPr>
            <w:tcW w:w="735" w:type="dxa"/>
            <w:tcBorders>
              <w:top w:val="single" w:sz="6" w:space="0" w:color="000000"/>
              <w:left w:val="single" w:sz="6" w:space="0" w:color="000000"/>
              <w:bottom w:val="single" w:sz="4" w:space="0" w:color="000000"/>
              <w:right w:val="single" w:sz="8" w:space="0" w:color="000000"/>
            </w:tcBorders>
            <w:shd w:val="clear" w:color="000000" w:fill="FFFFFF"/>
            <w:tcMar>
              <w:left w:w="14" w:type="dxa"/>
              <w:right w:w="14" w:type="dxa"/>
            </w:tcMar>
            <w:vAlign w:val="center"/>
          </w:tcPr>
          <w:p w14:paraId="230F8C89" w14:textId="3F17E508" w:rsidR="001220BF" w:rsidRPr="00BC3560" w:rsidRDefault="00446E0E">
            <w:pPr>
              <w:spacing w:after="0" w:line="240" w:lineRule="auto"/>
              <w:jc w:val="center"/>
              <w:rPr>
                <w:rFonts w:ascii="Times New Roman" w:hAnsi="Times New Roman"/>
                <w:sz w:val="24"/>
                <w:szCs w:val="24"/>
              </w:rPr>
            </w:pPr>
            <w:r w:rsidRPr="00BC3560">
              <w:rPr>
                <w:rFonts w:ascii="Times New Roman" w:hAnsi="Times New Roman"/>
                <w:sz w:val="24"/>
                <w:szCs w:val="24"/>
                <w:lang w:val="sr-Latn-RS"/>
              </w:rPr>
              <w:t>8</w:t>
            </w:r>
            <w:r w:rsidR="00C374E1" w:rsidRPr="00BC3560">
              <w:rPr>
                <w:rFonts w:ascii="Times New Roman" w:hAnsi="Times New Roman"/>
                <w:sz w:val="24"/>
                <w:szCs w:val="24"/>
              </w:rPr>
              <w:t>/1</w:t>
            </w:r>
          </w:p>
        </w:tc>
      </w:tr>
      <w:tr w:rsidR="00446E0E" w:rsidRPr="00BC3560" w14:paraId="405786AF" w14:textId="77777777" w:rsidTr="00446E0E">
        <w:tc>
          <w:tcPr>
            <w:tcW w:w="1988" w:type="dxa"/>
            <w:tcBorders>
              <w:top w:val="single" w:sz="6" w:space="0" w:color="000000"/>
              <w:left w:val="single" w:sz="8" w:space="0" w:color="000000"/>
              <w:bottom w:val="single" w:sz="4" w:space="0" w:color="000000"/>
              <w:right w:val="single" w:sz="4" w:space="0" w:color="000000"/>
            </w:tcBorders>
            <w:shd w:val="clear" w:color="000000" w:fill="FFFFFF"/>
            <w:tcMar>
              <w:left w:w="14" w:type="dxa"/>
              <w:right w:w="14" w:type="dxa"/>
            </w:tcMar>
            <w:vAlign w:val="bottom"/>
          </w:tcPr>
          <w:p w14:paraId="77583F60" w14:textId="5DAEDC39" w:rsidR="00446E0E" w:rsidRPr="00BC3560" w:rsidRDefault="00446E0E">
            <w:pPr>
              <w:spacing w:after="0" w:line="240" w:lineRule="auto"/>
              <w:jc w:val="both"/>
              <w:rPr>
                <w:rFonts w:ascii="Times New Roman" w:hAnsi="Times New Roman"/>
                <w:sz w:val="24"/>
                <w:szCs w:val="24"/>
                <w:lang w:val="sr-Cyrl-RS"/>
              </w:rPr>
            </w:pPr>
            <w:r w:rsidRPr="00BC3560">
              <w:rPr>
                <w:rFonts w:ascii="Times New Roman" w:hAnsi="Times New Roman"/>
                <w:sz w:val="24"/>
                <w:szCs w:val="24"/>
                <w:lang w:val="sr-Cyrl-RS"/>
              </w:rPr>
              <w:t>Сенка Симић</w:t>
            </w:r>
          </w:p>
        </w:tc>
        <w:tc>
          <w:tcPr>
            <w:tcW w:w="2309" w:type="dxa"/>
            <w:tcBorders>
              <w:top w:val="single" w:sz="6" w:space="0" w:color="000000"/>
              <w:left w:val="single" w:sz="6" w:space="0" w:color="000000"/>
              <w:bottom w:val="single" w:sz="4" w:space="0" w:color="000000"/>
              <w:right w:val="single" w:sz="4" w:space="0" w:color="000000"/>
            </w:tcBorders>
            <w:shd w:val="clear" w:color="000000" w:fill="FFFFFF"/>
            <w:tcMar>
              <w:left w:w="14" w:type="dxa"/>
              <w:right w:w="14" w:type="dxa"/>
            </w:tcMar>
            <w:vAlign w:val="center"/>
          </w:tcPr>
          <w:p w14:paraId="0F843B4A" w14:textId="4590EA87" w:rsidR="00446E0E" w:rsidRPr="00BC3560" w:rsidRDefault="00446E0E">
            <w:pPr>
              <w:spacing w:after="0" w:line="240" w:lineRule="auto"/>
              <w:rPr>
                <w:rFonts w:ascii="Times New Roman" w:hAnsi="Times New Roman"/>
                <w:sz w:val="24"/>
                <w:szCs w:val="24"/>
                <w:lang w:val="sr-Cyrl-RS"/>
              </w:rPr>
            </w:pPr>
            <w:r w:rsidRPr="00BC3560">
              <w:rPr>
                <w:rFonts w:ascii="Times New Roman" w:hAnsi="Times New Roman"/>
                <w:sz w:val="24"/>
                <w:szCs w:val="24"/>
                <w:lang w:val="sr-Cyrl-RS"/>
              </w:rPr>
              <w:t>Италијански језик</w:t>
            </w:r>
          </w:p>
        </w:tc>
        <w:tc>
          <w:tcPr>
            <w:tcW w:w="3971" w:type="dxa"/>
            <w:tcBorders>
              <w:top w:val="single" w:sz="6" w:space="0" w:color="000000"/>
              <w:left w:val="single" w:sz="6" w:space="0" w:color="000000"/>
              <w:bottom w:val="single" w:sz="4" w:space="0" w:color="000000"/>
              <w:right w:val="single" w:sz="4" w:space="0" w:color="000000"/>
            </w:tcBorders>
            <w:shd w:val="clear" w:color="000000" w:fill="FFFFFF"/>
            <w:tcMar>
              <w:left w:w="14" w:type="dxa"/>
              <w:right w:w="14" w:type="dxa"/>
            </w:tcMar>
            <w:vAlign w:val="center"/>
          </w:tcPr>
          <w:p w14:paraId="5EE351A2" w14:textId="65D53C8E" w:rsidR="00446E0E" w:rsidRPr="00BC3560" w:rsidRDefault="00446E0E">
            <w:pPr>
              <w:spacing w:after="0" w:line="240" w:lineRule="auto"/>
              <w:rPr>
                <w:rFonts w:ascii="Times New Roman" w:hAnsi="Times New Roman"/>
                <w:b/>
                <w:sz w:val="24"/>
                <w:szCs w:val="24"/>
                <w:lang w:val="sr-Cyrl-CS"/>
              </w:rPr>
            </w:pPr>
            <w:r w:rsidRPr="00BC3560">
              <w:rPr>
                <w:rFonts w:ascii="Times New Roman" w:hAnsi="Times New Roman"/>
                <w:b/>
                <w:sz w:val="24"/>
                <w:szCs w:val="24"/>
                <w:lang w:val="sr-Cyrl-CS"/>
              </w:rPr>
              <w:t>5/1, 5/2</w:t>
            </w:r>
          </w:p>
        </w:tc>
        <w:tc>
          <w:tcPr>
            <w:tcW w:w="735" w:type="dxa"/>
            <w:tcBorders>
              <w:top w:val="single" w:sz="6" w:space="0" w:color="000000"/>
              <w:left w:val="single" w:sz="6" w:space="0" w:color="000000"/>
              <w:bottom w:val="single" w:sz="4" w:space="0" w:color="000000"/>
              <w:right w:val="single" w:sz="8" w:space="0" w:color="000000"/>
            </w:tcBorders>
            <w:shd w:val="clear" w:color="000000" w:fill="FFFFFF"/>
            <w:tcMar>
              <w:left w:w="14" w:type="dxa"/>
              <w:right w:w="14" w:type="dxa"/>
            </w:tcMar>
            <w:vAlign w:val="center"/>
          </w:tcPr>
          <w:p w14:paraId="51BFA631" w14:textId="4080F66B" w:rsidR="00446E0E" w:rsidRPr="00BC3560" w:rsidRDefault="00446E0E">
            <w:pPr>
              <w:spacing w:after="0" w:line="240" w:lineRule="auto"/>
              <w:jc w:val="center"/>
              <w:rPr>
                <w:rFonts w:ascii="Times New Roman" w:hAnsi="Times New Roman"/>
                <w:sz w:val="24"/>
                <w:szCs w:val="24"/>
                <w:lang w:val="sr-Cyrl-RS"/>
              </w:rPr>
            </w:pPr>
            <w:r w:rsidRPr="00BC3560">
              <w:rPr>
                <w:rFonts w:ascii="Times New Roman" w:hAnsi="Times New Roman"/>
                <w:sz w:val="24"/>
                <w:szCs w:val="24"/>
                <w:lang w:val="sr-Cyrl-RS"/>
              </w:rPr>
              <w:t>-</w:t>
            </w:r>
          </w:p>
        </w:tc>
      </w:tr>
      <w:tr w:rsidR="001220BF" w:rsidRPr="00BC3560" w14:paraId="3116AF9F" w14:textId="77777777" w:rsidTr="00446E0E">
        <w:tc>
          <w:tcPr>
            <w:tcW w:w="1988" w:type="dxa"/>
            <w:tcBorders>
              <w:top w:val="single" w:sz="6" w:space="0" w:color="000000"/>
              <w:left w:val="single" w:sz="8" w:space="0" w:color="000000"/>
              <w:bottom w:val="single" w:sz="4" w:space="0" w:color="000000"/>
              <w:right w:val="single" w:sz="4" w:space="0" w:color="000000"/>
            </w:tcBorders>
            <w:shd w:val="clear" w:color="000000" w:fill="FFFFFF"/>
            <w:tcMar>
              <w:left w:w="14" w:type="dxa"/>
              <w:right w:w="14" w:type="dxa"/>
            </w:tcMar>
            <w:vAlign w:val="bottom"/>
          </w:tcPr>
          <w:p w14:paraId="5B2AF5AB" w14:textId="77777777" w:rsidR="001220BF" w:rsidRPr="00BC3560" w:rsidRDefault="00C374E1">
            <w:pPr>
              <w:spacing w:after="0" w:line="240" w:lineRule="auto"/>
              <w:jc w:val="both"/>
              <w:rPr>
                <w:rFonts w:ascii="Times New Roman" w:hAnsi="Times New Roman"/>
                <w:sz w:val="24"/>
                <w:szCs w:val="24"/>
              </w:rPr>
            </w:pPr>
            <w:r w:rsidRPr="00BC3560">
              <w:rPr>
                <w:rFonts w:ascii="Times New Roman" w:hAnsi="Times New Roman"/>
                <w:sz w:val="24"/>
                <w:szCs w:val="24"/>
              </w:rPr>
              <w:t>Миланка Стефановић</w:t>
            </w:r>
          </w:p>
        </w:tc>
        <w:tc>
          <w:tcPr>
            <w:tcW w:w="2309" w:type="dxa"/>
            <w:tcBorders>
              <w:top w:val="single" w:sz="6" w:space="0" w:color="000000"/>
              <w:left w:val="single" w:sz="6" w:space="0" w:color="000000"/>
              <w:bottom w:val="single" w:sz="4" w:space="0" w:color="000000"/>
              <w:right w:val="single" w:sz="4" w:space="0" w:color="000000"/>
            </w:tcBorders>
            <w:shd w:val="clear" w:color="000000" w:fill="FFFFFF"/>
            <w:tcMar>
              <w:left w:w="14" w:type="dxa"/>
              <w:right w:w="14" w:type="dxa"/>
            </w:tcMar>
            <w:vAlign w:val="center"/>
          </w:tcPr>
          <w:p w14:paraId="1A1F8BAC" w14:textId="77777777" w:rsidR="001220BF" w:rsidRPr="00BC3560" w:rsidRDefault="00C374E1">
            <w:pPr>
              <w:spacing w:after="0" w:line="240" w:lineRule="auto"/>
              <w:rPr>
                <w:rFonts w:ascii="Times New Roman" w:hAnsi="Times New Roman"/>
                <w:sz w:val="24"/>
                <w:szCs w:val="24"/>
              </w:rPr>
            </w:pPr>
            <w:r w:rsidRPr="00BC3560">
              <w:rPr>
                <w:rFonts w:ascii="Times New Roman" w:hAnsi="Times New Roman"/>
                <w:sz w:val="24"/>
                <w:szCs w:val="24"/>
              </w:rPr>
              <w:t>Биологија</w:t>
            </w:r>
          </w:p>
        </w:tc>
        <w:tc>
          <w:tcPr>
            <w:tcW w:w="3971" w:type="dxa"/>
            <w:tcBorders>
              <w:top w:val="single" w:sz="6" w:space="0" w:color="000000"/>
              <w:left w:val="single" w:sz="6" w:space="0" w:color="000000"/>
              <w:bottom w:val="single" w:sz="4" w:space="0" w:color="000000"/>
              <w:right w:val="single" w:sz="4" w:space="0" w:color="000000"/>
            </w:tcBorders>
            <w:shd w:val="clear" w:color="000000" w:fill="FFFFFF"/>
            <w:tcMar>
              <w:left w:w="14" w:type="dxa"/>
              <w:right w:w="14" w:type="dxa"/>
            </w:tcMar>
            <w:vAlign w:val="center"/>
          </w:tcPr>
          <w:p w14:paraId="473E0433" w14:textId="048A0BEE" w:rsidR="001220BF" w:rsidRPr="00BC3560" w:rsidRDefault="00446E0E">
            <w:pPr>
              <w:spacing w:after="0" w:line="240" w:lineRule="auto"/>
              <w:rPr>
                <w:rFonts w:ascii="Times New Roman" w:hAnsi="Times New Roman"/>
                <w:b/>
                <w:sz w:val="24"/>
                <w:szCs w:val="24"/>
                <w:lang w:val="sr-Cyrl-CS"/>
              </w:rPr>
            </w:pPr>
            <w:r w:rsidRPr="00BC3560">
              <w:rPr>
                <w:rFonts w:ascii="Times New Roman" w:hAnsi="Times New Roman"/>
                <w:b/>
                <w:sz w:val="24"/>
                <w:szCs w:val="24"/>
                <w:lang w:val="sr-Cyrl-CS"/>
              </w:rPr>
              <w:t>5/2, 5/3, 6/1, 6/2, 6/3, 7/1, 7/2, 8/1, 8/2, 8/3</w:t>
            </w:r>
          </w:p>
        </w:tc>
        <w:tc>
          <w:tcPr>
            <w:tcW w:w="735" w:type="dxa"/>
            <w:tcBorders>
              <w:top w:val="single" w:sz="6" w:space="0" w:color="000000"/>
              <w:left w:val="single" w:sz="6" w:space="0" w:color="000000"/>
              <w:bottom w:val="single" w:sz="4" w:space="0" w:color="000000"/>
              <w:right w:val="single" w:sz="8" w:space="0" w:color="000000"/>
            </w:tcBorders>
            <w:shd w:val="clear" w:color="000000" w:fill="FFFFFF"/>
            <w:tcMar>
              <w:left w:w="14" w:type="dxa"/>
              <w:right w:w="14" w:type="dxa"/>
            </w:tcMar>
            <w:vAlign w:val="center"/>
          </w:tcPr>
          <w:p w14:paraId="3133F3A4" w14:textId="6C807C6F" w:rsidR="001220BF" w:rsidRPr="00BC3560" w:rsidRDefault="00446E0E">
            <w:pPr>
              <w:spacing w:after="0" w:line="240" w:lineRule="auto"/>
              <w:jc w:val="center"/>
              <w:rPr>
                <w:rFonts w:ascii="Times New Roman" w:hAnsi="Times New Roman"/>
                <w:sz w:val="24"/>
                <w:szCs w:val="24"/>
                <w:lang w:val="sr-Cyrl-RS"/>
              </w:rPr>
            </w:pPr>
            <w:r w:rsidRPr="00BC3560">
              <w:rPr>
                <w:rFonts w:ascii="Times New Roman" w:hAnsi="Times New Roman"/>
                <w:sz w:val="24"/>
                <w:szCs w:val="24"/>
                <w:lang w:val="sr-Cyrl-CS"/>
              </w:rPr>
              <w:t>7</w:t>
            </w:r>
            <w:r w:rsidR="00C374E1" w:rsidRPr="00BC3560">
              <w:rPr>
                <w:rFonts w:ascii="Times New Roman" w:hAnsi="Times New Roman"/>
                <w:sz w:val="24"/>
                <w:szCs w:val="24"/>
              </w:rPr>
              <w:t>/</w:t>
            </w:r>
            <w:r w:rsidR="00C374E1" w:rsidRPr="00BC3560">
              <w:rPr>
                <w:rFonts w:ascii="Times New Roman" w:hAnsi="Times New Roman"/>
                <w:sz w:val="24"/>
                <w:szCs w:val="24"/>
                <w:lang w:val="sr-Cyrl-RS"/>
              </w:rPr>
              <w:t>2</w:t>
            </w:r>
          </w:p>
        </w:tc>
      </w:tr>
      <w:tr w:rsidR="00446E0E" w:rsidRPr="00BC3560" w14:paraId="58B6EF56" w14:textId="77777777" w:rsidTr="00446E0E">
        <w:tc>
          <w:tcPr>
            <w:tcW w:w="1988" w:type="dxa"/>
            <w:tcBorders>
              <w:top w:val="single" w:sz="6" w:space="0" w:color="000000"/>
              <w:left w:val="single" w:sz="8" w:space="0" w:color="000000"/>
              <w:bottom w:val="single" w:sz="4" w:space="0" w:color="000000"/>
              <w:right w:val="single" w:sz="4" w:space="0" w:color="000000"/>
            </w:tcBorders>
            <w:shd w:val="clear" w:color="000000" w:fill="FFFFFF"/>
            <w:tcMar>
              <w:left w:w="14" w:type="dxa"/>
              <w:right w:w="14" w:type="dxa"/>
            </w:tcMar>
            <w:vAlign w:val="bottom"/>
          </w:tcPr>
          <w:p w14:paraId="76AAA5C2" w14:textId="40020024" w:rsidR="00446E0E" w:rsidRPr="00BC3560" w:rsidRDefault="00446E0E">
            <w:pPr>
              <w:spacing w:after="0" w:line="240" w:lineRule="auto"/>
              <w:jc w:val="both"/>
              <w:rPr>
                <w:rFonts w:ascii="Times New Roman" w:hAnsi="Times New Roman"/>
                <w:sz w:val="24"/>
                <w:szCs w:val="24"/>
                <w:lang w:val="sr-Cyrl-RS"/>
              </w:rPr>
            </w:pPr>
            <w:r w:rsidRPr="00BC3560">
              <w:rPr>
                <w:rFonts w:ascii="Times New Roman" w:hAnsi="Times New Roman"/>
                <w:sz w:val="24"/>
                <w:szCs w:val="24"/>
                <w:lang w:val="sr-Cyrl-RS"/>
              </w:rPr>
              <w:t>Слађана Живановић</w:t>
            </w:r>
          </w:p>
        </w:tc>
        <w:tc>
          <w:tcPr>
            <w:tcW w:w="2309" w:type="dxa"/>
            <w:tcBorders>
              <w:top w:val="single" w:sz="6" w:space="0" w:color="000000"/>
              <w:left w:val="single" w:sz="6" w:space="0" w:color="000000"/>
              <w:bottom w:val="single" w:sz="4" w:space="0" w:color="000000"/>
              <w:right w:val="single" w:sz="4" w:space="0" w:color="000000"/>
            </w:tcBorders>
            <w:shd w:val="clear" w:color="000000" w:fill="FFFFFF"/>
            <w:tcMar>
              <w:left w:w="14" w:type="dxa"/>
              <w:right w:w="14" w:type="dxa"/>
            </w:tcMar>
            <w:vAlign w:val="center"/>
          </w:tcPr>
          <w:p w14:paraId="0BA60661" w14:textId="06306315" w:rsidR="00446E0E" w:rsidRPr="00BC3560" w:rsidRDefault="00446E0E">
            <w:pPr>
              <w:spacing w:after="0" w:line="240" w:lineRule="auto"/>
              <w:rPr>
                <w:rFonts w:ascii="Times New Roman" w:hAnsi="Times New Roman"/>
                <w:sz w:val="24"/>
                <w:szCs w:val="24"/>
                <w:lang w:val="sr-Cyrl-RS"/>
              </w:rPr>
            </w:pPr>
            <w:r w:rsidRPr="00BC3560">
              <w:rPr>
                <w:rFonts w:ascii="Times New Roman" w:hAnsi="Times New Roman"/>
                <w:sz w:val="24"/>
                <w:szCs w:val="24"/>
                <w:lang w:val="sr-Cyrl-RS"/>
              </w:rPr>
              <w:t>Биологија</w:t>
            </w:r>
          </w:p>
        </w:tc>
        <w:tc>
          <w:tcPr>
            <w:tcW w:w="3971" w:type="dxa"/>
            <w:tcBorders>
              <w:top w:val="single" w:sz="6" w:space="0" w:color="000000"/>
              <w:left w:val="single" w:sz="6" w:space="0" w:color="000000"/>
              <w:bottom w:val="single" w:sz="4" w:space="0" w:color="000000"/>
              <w:right w:val="single" w:sz="4" w:space="0" w:color="000000"/>
            </w:tcBorders>
            <w:shd w:val="clear" w:color="000000" w:fill="FFFFFF"/>
            <w:tcMar>
              <w:left w:w="14" w:type="dxa"/>
              <w:right w:w="14" w:type="dxa"/>
            </w:tcMar>
            <w:vAlign w:val="center"/>
          </w:tcPr>
          <w:p w14:paraId="7B4F774C" w14:textId="33939438" w:rsidR="00446E0E" w:rsidRPr="00BC3560" w:rsidRDefault="00446E0E">
            <w:pPr>
              <w:spacing w:after="0" w:line="240" w:lineRule="auto"/>
              <w:rPr>
                <w:rFonts w:ascii="Times New Roman" w:hAnsi="Times New Roman"/>
                <w:b/>
                <w:sz w:val="24"/>
                <w:szCs w:val="24"/>
                <w:lang w:val="sr-Cyrl-CS"/>
              </w:rPr>
            </w:pPr>
            <w:r w:rsidRPr="00BC3560">
              <w:rPr>
                <w:rFonts w:ascii="Times New Roman" w:hAnsi="Times New Roman"/>
                <w:b/>
                <w:sz w:val="24"/>
                <w:szCs w:val="24"/>
                <w:lang w:val="sr-Cyrl-CS"/>
              </w:rPr>
              <w:t>5/1</w:t>
            </w:r>
          </w:p>
        </w:tc>
        <w:tc>
          <w:tcPr>
            <w:tcW w:w="735" w:type="dxa"/>
            <w:tcBorders>
              <w:top w:val="single" w:sz="6" w:space="0" w:color="000000"/>
              <w:left w:val="single" w:sz="6" w:space="0" w:color="000000"/>
              <w:bottom w:val="single" w:sz="4" w:space="0" w:color="000000"/>
              <w:right w:val="single" w:sz="8" w:space="0" w:color="000000"/>
            </w:tcBorders>
            <w:shd w:val="clear" w:color="000000" w:fill="FFFFFF"/>
            <w:tcMar>
              <w:left w:w="14" w:type="dxa"/>
              <w:right w:w="14" w:type="dxa"/>
            </w:tcMar>
            <w:vAlign w:val="center"/>
          </w:tcPr>
          <w:p w14:paraId="32A0AA6D" w14:textId="3FAA09FA" w:rsidR="00446E0E" w:rsidRPr="00BC3560" w:rsidRDefault="00446E0E">
            <w:pPr>
              <w:spacing w:after="0" w:line="240" w:lineRule="auto"/>
              <w:jc w:val="center"/>
              <w:rPr>
                <w:rFonts w:ascii="Times New Roman" w:hAnsi="Times New Roman"/>
                <w:sz w:val="24"/>
                <w:szCs w:val="24"/>
                <w:lang w:val="sr-Cyrl-CS"/>
              </w:rPr>
            </w:pPr>
            <w:r w:rsidRPr="00BC3560">
              <w:rPr>
                <w:rFonts w:ascii="Times New Roman" w:hAnsi="Times New Roman"/>
                <w:sz w:val="24"/>
                <w:szCs w:val="24"/>
                <w:lang w:val="sr-Cyrl-CS"/>
              </w:rPr>
              <w:t>-</w:t>
            </w:r>
          </w:p>
        </w:tc>
      </w:tr>
      <w:tr w:rsidR="001220BF" w:rsidRPr="00BC3560" w14:paraId="2E08D621" w14:textId="77777777" w:rsidTr="00446E0E">
        <w:tc>
          <w:tcPr>
            <w:tcW w:w="1988" w:type="dxa"/>
            <w:tcBorders>
              <w:top w:val="single" w:sz="6" w:space="0" w:color="000000"/>
              <w:left w:val="single" w:sz="8" w:space="0" w:color="000000"/>
              <w:bottom w:val="single" w:sz="4" w:space="0" w:color="000000"/>
              <w:right w:val="single" w:sz="4" w:space="0" w:color="000000"/>
            </w:tcBorders>
            <w:shd w:val="clear" w:color="000000" w:fill="FFFFFF"/>
            <w:tcMar>
              <w:left w:w="14" w:type="dxa"/>
              <w:right w:w="14" w:type="dxa"/>
            </w:tcMar>
            <w:vAlign w:val="bottom"/>
          </w:tcPr>
          <w:p w14:paraId="4E5C46D2" w14:textId="77777777" w:rsidR="001220BF" w:rsidRPr="00BC3560" w:rsidRDefault="00C374E1">
            <w:pPr>
              <w:spacing w:after="0" w:line="240" w:lineRule="auto"/>
              <w:rPr>
                <w:rFonts w:ascii="Times New Roman" w:hAnsi="Times New Roman"/>
                <w:sz w:val="24"/>
                <w:szCs w:val="24"/>
              </w:rPr>
            </w:pPr>
            <w:r w:rsidRPr="00BC3560">
              <w:rPr>
                <w:rFonts w:ascii="Times New Roman" w:hAnsi="Times New Roman"/>
                <w:sz w:val="24"/>
                <w:szCs w:val="24"/>
              </w:rPr>
              <w:t>Владан Митровић</w:t>
            </w:r>
          </w:p>
        </w:tc>
        <w:tc>
          <w:tcPr>
            <w:tcW w:w="2309" w:type="dxa"/>
            <w:tcBorders>
              <w:top w:val="single" w:sz="6" w:space="0" w:color="000000"/>
              <w:left w:val="single" w:sz="6" w:space="0" w:color="000000"/>
              <w:bottom w:val="single" w:sz="4" w:space="0" w:color="000000"/>
              <w:right w:val="single" w:sz="4" w:space="0" w:color="000000"/>
            </w:tcBorders>
            <w:shd w:val="clear" w:color="000000" w:fill="FFFFFF"/>
            <w:tcMar>
              <w:left w:w="14" w:type="dxa"/>
              <w:right w:w="14" w:type="dxa"/>
            </w:tcMar>
            <w:vAlign w:val="center"/>
          </w:tcPr>
          <w:p w14:paraId="4515BAE2" w14:textId="77777777" w:rsidR="001220BF" w:rsidRPr="00BC3560" w:rsidRDefault="00C374E1">
            <w:pPr>
              <w:spacing w:after="0" w:line="240" w:lineRule="auto"/>
              <w:rPr>
                <w:rFonts w:ascii="Times New Roman" w:hAnsi="Times New Roman"/>
                <w:sz w:val="24"/>
                <w:szCs w:val="24"/>
              </w:rPr>
            </w:pPr>
            <w:r w:rsidRPr="00BC3560">
              <w:rPr>
                <w:rFonts w:ascii="Times New Roman" w:hAnsi="Times New Roman"/>
                <w:sz w:val="24"/>
                <w:szCs w:val="24"/>
              </w:rPr>
              <w:t>Физика</w:t>
            </w:r>
          </w:p>
        </w:tc>
        <w:tc>
          <w:tcPr>
            <w:tcW w:w="3971" w:type="dxa"/>
            <w:tcBorders>
              <w:top w:val="single" w:sz="6" w:space="0" w:color="000000"/>
              <w:left w:val="single" w:sz="6" w:space="0" w:color="000000"/>
              <w:bottom w:val="single" w:sz="4" w:space="0" w:color="000000"/>
              <w:right w:val="single" w:sz="4" w:space="0" w:color="000000"/>
            </w:tcBorders>
            <w:shd w:val="clear" w:color="000000" w:fill="FFFFFF"/>
            <w:tcMar>
              <w:left w:w="14" w:type="dxa"/>
              <w:right w:w="14" w:type="dxa"/>
            </w:tcMar>
            <w:vAlign w:val="center"/>
          </w:tcPr>
          <w:p w14:paraId="6DAF4CB6" w14:textId="00A3DABB" w:rsidR="001220BF" w:rsidRPr="00BC3560" w:rsidRDefault="00C374E1">
            <w:pPr>
              <w:spacing w:after="0" w:line="240" w:lineRule="auto"/>
              <w:rPr>
                <w:rFonts w:ascii="Times New Roman" w:hAnsi="Times New Roman"/>
                <w:b/>
                <w:sz w:val="24"/>
                <w:szCs w:val="24"/>
                <w:lang w:val="sr-Cyrl-CS"/>
              </w:rPr>
            </w:pPr>
            <w:r w:rsidRPr="00BC3560">
              <w:rPr>
                <w:rFonts w:ascii="Times New Roman" w:hAnsi="Times New Roman"/>
                <w:b/>
                <w:sz w:val="24"/>
                <w:szCs w:val="24"/>
                <w:lang w:val="sr-Cyrl-CS"/>
              </w:rPr>
              <w:t xml:space="preserve">6/1, 6/2, </w:t>
            </w:r>
            <w:r w:rsidR="00446E0E" w:rsidRPr="00BC3560">
              <w:rPr>
                <w:rFonts w:ascii="Times New Roman" w:hAnsi="Times New Roman"/>
                <w:b/>
                <w:sz w:val="24"/>
                <w:szCs w:val="24"/>
                <w:lang w:val="sr-Cyrl-CS"/>
              </w:rPr>
              <w:t xml:space="preserve">6/3, </w:t>
            </w:r>
            <w:r w:rsidRPr="00BC3560">
              <w:rPr>
                <w:rFonts w:ascii="Times New Roman" w:hAnsi="Times New Roman"/>
                <w:b/>
                <w:sz w:val="24"/>
                <w:szCs w:val="24"/>
                <w:lang w:val="sr-Cyrl-CS"/>
              </w:rPr>
              <w:t>7/1,7/2,</w:t>
            </w:r>
            <w:r w:rsidR="00446E0E" w:rsidRPr="00BC3560">
              <w:rPr>
                <w:rFonts w:ascii="Times New Roman" w:hAnsi="Times New Roman"/>
                <w:b/>
                <w:sz w:val="24"/>
                <w:szCs w:val="24"/>
                <w:lang w:val="sr-Cyrl-CS"/>
              </w:rPr>
              <w:t xml:space="preserve"> </w:t>
            </w:r>
            <w:r w:rsidRPr="00BC3560">
              <w:rPr>
                <w:rFonts w:ascii="Times New Roman" w:hAnsi="Times New Roman"/>
                <w:b/>
                <w:sz w:val="24"/>
                <w:szCs w:val="24"/>
                <w:lang w:val="sr-Cyrl-CS"/>
              </w:rPr>
              <w:t>8/1, 8/2</w:t>
            </w:r>
            <w:r w:rsidR="00446E0E" w:rsidRPr="00BC3560">
              <w:rPr>
                <w:rFonts w:ascii="Times New Roman" w:hAnsi="Times New Roman"/>
                <w:b/>
                <w:sz w:val="24"/>
                <w:szCs w:val="24"/>
                <w:lang w:val="sr-Cyrl-CS"/>
              </w:rPr>
              <w:t>, 8/3</w:t>
            </w:r>
          </w:p>
        </w:tc>
        <w:tc>
          <w:tcPr>
            <w:tcW w:w="735" w:type="dxa"/>
            <w:tcBorders>
              <w:top w:val="single" w:sz="6" w:space="0" w:color="000000"/>
              <w:left w:val="single" w:sz="6" w:space="0" w:color="000000"/>
              <w:bottom w:val="single" w:sz="4" w:space="0" w:color="000000"/>
              <w:right w:val="single" w:sz="8" w:space="0" w:color="000000"/>
            </w:tcBorders>
            <w:shd w:val="clear" w:color="000000" w:fill="FFFFFF"/>
            <w:tcMar>
              <w:left w:w="14" w:type="dxa"/>
              <w:right w:w="14" w:type="dxa"/>
            </w:tcMar>
            <w:vAlign w:val="center"/>
          </w:tcPr>
          <w:p w14:paraId="791ECF6F" w14:textId="24CA77BD" w:rsidR="001220BF" w:rsidRPr="00BC3560" w:rsidRDefault="00446E0E">
            <w:pPr>
              <w:spacing w:after="0" w:line="240" w:lineRule="auto"/>
              <w:jc w:val="center"/>
              <w:rPr>
                <w:rFonts w:ascii="Times New Roman" w:hAnsi="Times New Roman"/>
                <w:sz w:val="24"/>
                <w:szCs w:val="24"/>
                <w:lang w:val="sr-Cyrl-CS"/>
              </w:rPr>
            </w:pPr>
            <w:r w:rsidRPr="00BC3560">
              <w:rPr>
                <w:rFonts w:ascii="Times New Roman" w:hAnsi="Times New Roman"/>
                <w:sz w:val="24"/>
                <w:szCs w:val="24"/>
                <w:lang w:val="sr-Cyrl-CS"/>
              </w:rPr>
              <w:t>8</w:t>
            </w:r>
            <w:r w:rsidR="00C374E1" w:rsidRPr="00BC3560">
              <w:rPr>
                <w:rFonts w:ascii="Times New Roman" w:hAnsi="Times New Roman"/>
                <w:sz w:val="24"/>
                <w:szCs w:val="24"/>
                <w:lang w:val="sr-Cyrl-CS"/>
              </w:rPr>
              <w:t>/3</w:t>
            </w:r>
          </w:p>
        </w:tc>
      </w:tr>
      <w:tr w:rsidR="001220BF" w:rsidRPr="00BC3560" w14:paraId="2AEDB59B" w14:textId="77777777" w:rsidTr="00446E0E">
        <w:tc>
          <w:tcPr>
            <w:tcW w:w="1988" w:type="dxa"/>
            <w:tcBorders>
              <w:top w:val="single" w:sz="6" w:space="0" w:color="000000"/>
              <w:left w:val="single" w:sz="8" w:space="0" w:color="000000"/>
              <w:bottom w:val="single" w:sz="4" w:space="0" w:color="000000"/>
              <w:right w:val="single" w:sz="4" w:space="0" w:color="000000"/>
            </w:tcBorders>
            <w:shd w:val="clear" w:color="000000" w:fill="FFFFFF"/>
            <w:tcMar>
              <w:left w:w="14" w:type="dxa"/>
              <w:right w:w="14" w:type="dxa"/>
            </w:tcMar>
            <w:vAlign w:val="bottom"/>
          </w:tcPr>
          <w:p w14:paraId="240B6CC2" w14:textId="2E2314CA" w:rsidR="001220BF" w:rsidRPr="00BC3560" w:rsidRDefault="00446E0E">
            <w:pPr>
              <w:spacing w:after="0" w:line="240" w:lineRule="auto"/>
              <w:rPr>
                <w:rFonts w:ascii="Times New Roman" w:hAnsi="Times New Roman"/>
                <w:sz w:val="24"/>
                <w:szCs w:val="24"/>
              </w:rPr>
            </w:pPr>
            <w:r w:rsidRPr="00BC3560">
              <w:rPr>
                <w:rFonts w:ascii="Times New Roman" w:hAnsi="Times New Roman"/>
                <w:sz w:val="24"/>
                <w:szCs w:val="24"/>
                <w:lang w:val="sr-Cyrl-CS"/>
              </w:rPr>
              <w:t>Бојана Томић</w:t>
            </w:r>
          </w:p>
        </w:tc>
        <w:tc>
          <w:tcPr>
            <w:tcW w:w="2309" w:type="dxa"/>
            <w:tcBorders>
              <w:top w:val="single" w:sz="6" w:space="0" w:color="000000"/>
              <w:left w:val="single" w:sz="6" w:space="0" w:color="000000"/>
              <w:bottom w:val="single" w:sz="4" w:space="0" w:color="000000"/>
              <w:right w:val="single" w:sz="4" w:space="0" w:color="000000"/>
            </w:tcBorders>
            <w:shd w:val="clear" w:color="000000" w:fill="FFFFFF"/>
            <w:tcMar>
              <w:left w:w="14" w:type="dxa"/>
              <w:right w:w="14" w:type="dxa"/>
            </w:tcMar>
            <w:vAlign w:val="center"/>
          </w:tcPr>
          <w:p w14:paraId="65580DDD" w14:textId="77777777" w:rsidR="001220BF" w:rsidRPr="00BC3560" w:rsidRDefault="00C374E1">
            <w:pPr>
              <w:spacing w:after="0" w:line="240" w:lineRule="auto"/>
              <w:rPr>
                <w:rFonts w:ascii="Times New Roman" w:hAnsi="Times New Roman"/>
                <w:sz w:val="24"/>
                <w:szCs w:val="24"/>
              </w:rPr>
            </w:pPr>
            <w:r w:rsidRPr="00BC3560">
              <w:rPr>
                <w:rFonts w:ascii="Times New Roman" w:hAnsi="Times New Roman"/>
                <w:sz w:val="24"/>
                <w:szCs w:val="24"/>
              </w:rPr>
              <w:t>Хемија</w:t>
            </w:r>
          </w:p>
        </w:tc>
        <w:tc>
          <w:tcPr>
            <w:tcW w:w="3971" w:type="dxa"/>
            <w:tcBorders>
              <w:top w:val="single" w:sz="6" w:space="0" w:color="000000"/>
              <w:left w:val="single" w:sz="6" w:space="0" w:color="000000"/>
              <w:bottom w:val="single" w:sz="4" w:space="0" w:color="000000"/>
              <w:right w:val="single" w:sz="4" w:space="0" w:color="000000"/>
            </w:tcBorders>
            <w:shd w:val="clear" w:color="000000" w:fill="FFFFFF"/>
            <w:tcMar>
              <w:left w:w="14" w:type="dxa"/>
              <w:right w:w="14" w:type="dxa"/>
            </w:tcMar>
            <w:vAlign w:val="center"/>
          </w:tcPr>
          <w:p w14:paraId="7E18CABF" w14:textId="1E8CB2A2" w:rsidR="001220BF" w:rsidRPr="00BC3560" w:rsidRDefault="00C374E1">
            <w:pPr>
              <w:spacing w:after="0" w:line="240" w:lineRule="auto"/>
              <w:rPr>
                <w:rFonts w:ascii="Times New Roman" w:hAnsi="Times New Roman"/>
                <w:b/>
                <w:sz w:val="24"/>
                <w:szCs w:val="24"/>
                <w:lang w:val="sr-Latn-RS"/>
              </w:rPr>
            </w:pPr>
            <w:r w:rsidRPr="00BC3560">
              <w:rPr>
                <w:rFonts w:ascii="Times New Roman" w:hAnsi="Times New Roman"/>
                <w:b/>
                <w:sz w:val="24"/>
                <w:szCs w:val="24"/>
              </w:rPr>
              <w:t>7/1,7/2, 8/1, 8/2</w:t>
            </w:r>
            <w:r w:rsidR="00F621A3" w:rsidRPr="00BC3560">
              <w:rPr>
                <w:rFonts w:ascii="Times New Roman" w:hAnsi="Times New Roman"/>
                <w:b/>
                <w:sz w:val="24"/>
                <w:szCs w:val="24"/>
                <w:lang w:val="sr-Cyrl-RS"/>
              </w:rPr>
              <w:t>, 8/3</w:t>
            </w:r>
          </w:p>
        </w:tc>
        <w:tc>
          <w:tcPr>
            <w:tcW w:w="735" w:type="dxa"/>
            <w:tcBorders>
              <w:top w:val="single" w:sz="6" w:space="0" w:color="000000"/>
              <w:left w:val="single" w:sz="6" w:space="0" w:color="000000"/>
              <w:bottom w:val="single" w:sz="4" w:space="0" w:color="000000"/>
              <w:right w:val="single" w:sz="8" w:space="0" w:color="000000"/>
            </w:tcBorders>
            <w:shd w:val="clear" w:color="000000" w:fill="FFFFFF"/>
            <w:tcMar>
              <w:left w:w="14" w:type="dxa"/>
              <w:right w:w="14" w:type="dxa"/>
            </w:tcMar>
            <w:vAlign w:val="center"/>
          </w:tcPr>
          <w:p w14:paraId="1826FE12" w14:textId="77777777" w:rsidR="001220BF" w:rsidRPr="00BC3560" w:rsidRDefault="00C374E1">
            <w:pPr>
              <w:spacing w:after="0" w:line="240" w:lineRule="auto"/>
              <w:jc w:val="center"/>
              <w:rPr>
                <w:rFonts w:ascii="Times New Roman" w:hAnsi="Times New Roman"/>
                <w:sz w:val="24"/>
                <w:szCs w:val="24"/>
              </w:rPr>
            </w:pPr>
            <w:r w:rsidRPr="00BC3560">
              <w:rPr>
                <w:rFonts w:ascii="Times New Roman" w:hAnsi="Times New Roman"/>
                <w:sz w:val="24"/>
                <w:szCs w:val="24"/>
              </w:rPr>
              <w:t>-</w:t>
            </w:r>
          </w:p>
        </w:tc>
      </w:tr>
      <w:tr w:rsidR="001220BF" w:rsidRPr="00BC3560" w14:paraId="35D702A0" w14:textId="77777777" w:rsidTr="00446E0E">
        <w:tc>
          <w:tcPr>
            <w:tcW w:w="1988" w:type="dxa"/>
            <w:tcBorders>
              <w:top w:val="single" w:sz="6" w:space="0" w:color="000000"/>
              <w:left w:val="single" w:sz="8" w:space="0" w:color="000000"/>
              <w:bottom w:val="single" w:sz="4" w:space="0" w:color="000000"/>
              <w:right w:val="single" w:sz="4" w:space="0" w:color="000000"/>
            </w:tcBorders>
            <w:shd w:val="clear" w:color="000000" w:fill="FFFFFF"/>
            <w:tcMar>
              <w:left w:w="14" w:type="dxa"/>
              <w:right w:w="14" w:type="dxa"/>
            </w:tcMar>
            <w:vAlign w:val="bottom"/>
          </w:tcPr>
          <w:p w14:paraId="7C5CD691" w14:textId="77777777" w:rsidR="001220BF" w:rsidRPr="00BC3560" w:rsidRDefault="00C374E1">
            <w:pPr>
              <w:spacing w:after="0" w:line="240" w:lineRule="auto"/>
              <w:jc w:val="both"/>
              <w:rPr>
                <w:rFonts w:ascii="Times New Roman" w:hAnsi="Times New Roman"/>
                <w:sz w:val="24"/>
                <w:szCs w:val="24"/>
              </w:rPr>
            </w:pPr>
            <w:r w:rsidRPr="00BC3560">
              <w:rPr>
                <w:rFonts w:ascii="Times New Roman" w:hAnsi="Times New Roman"/>
                <w:sz w:val="24"/>
                <w:szCs w:val="24"/>
              </w:rPr>
              <w:t>Светлана Станојевић</w:t>
            </w:r>
          </w:p>
        </w:tc>
        <w:tc>
          <w:tcPr>
            <w:tcW w:w="2309" w:type="dxa"/>
            <w:tcBorders>
              <w:top w:val="single" w:sz="6" w:space="0" w:color="000000"/>
              <w:left w:val="single" w:sz="6" w:space="0" w:color="000000"/>
              <w:bottom w:val="single" w:sz="4" w:space="0" w:color="000000"/>
              <w:right w:val="single" w:sz="4" w:space="0" w:color="000000"/>
            </w:tcBorders>
            <w:shd w:val="clear" w:color="000000" w:fill="FFFFFF"/>
            <w:tcMar>
              <w:left w:w="14" w:type="dxa"/>
              <w:right w:w="14" w:type="dxa"/>
            </w:tcMar>
            <w:vAlign w:val="center"/>
          </w:tcPr>
          <w:p w14:paraId="10A08206" w14:textId="77777777" w:rsidR="001220BF" w:rsidRPr="00BC3560" w:rsidRDefault="00C374E1">
            <w:pPr>
              <w:spacing w:after="0" w:line="240" w:lineRule="auto"/>
              <w:rPr>
                <w:rFonts w:ascii="Times New Roman" w:hAnsi="Times New Roman"/>
                <w:sz w:val="24"/>
                <w:szCs w:val="24"/>
              </w:rPr>
            </w:pPr>
            <w:r w:rsidRPr="00BC3560">
              <w:rPr>
                <w:rFonts w:ascii="Times New Roman" w:hAnsi="Times New Roman"/>
                <w:sz w:val="24"/>
                <w:szCs w:val="24"/>
              </w:rPr>
              <w:t>Географија</w:t>
            </w:r>
          </w:p>
        </w:tc>
        <w:tc>
          <w:tcPr>
            <w:tcW w:w="3971" w:type="dxa"/>
            <w:tcBorders>
              <w:top w:val="single" w:sz="6" w:space="0" w:color="000000"/>
              <w:left w:val="single" w:sz="6" w:space="0" w:color="000000"/>
              <w:bottom w:val="single" w:sz="4" w:space="0" w:color="000000"/>
              <w:right w:val="single" w:sz="4" w:space="0" w:color="000000"/>
            </w:tcBorders>
            <w:shd w:val="clear" w:color="000000" w:fill="FFFFFF"/>
            <w:tcMar>
              <w:left w:w="14" w:type="dxa"/>
              <w:right w:w="14" w:type="dxa"/>
            </w:tcMar>
            <w:vAlign w:val="center"/>
          </w:tcPr>
          <w:p w14:paraId="78A8D1B4" w14:textId="12B23C3B" w:rsidR="001220BF" w:rsidRPr="00BC3560" w:rsidRDefault="006B7104" w:rsidP="006B7104">
            <w:pPr>
              <w:widowControl w:val="0"/>
              <w:autoSpaceDE w:val="0"/>
              <w:autoSpaceDN w:val="0"/>
              <w:adjustRightInd w:val="0"/>
              <w:spacing w:after="0" w:line="240" w:lineRule="auto"/>
              <w:jc w:val="both"/>
              <w:rPr>
                <w:rFonts w:ascii="Times New Roman" w:hAnsi="Times New Roman"/>
                <w:b/>
                <w:sz w:val="24"/>
                <w:szCs w:val="24"/>
                <w:lang w:val="sr-Cyrl-CS"/>
              </w:rPr>
            </w:pPr>
            <w:r w:rsidRPr="00BC3560">
              <w:rPr>
                <w:rFonts w:ascii="Times New Roman" w:hAnsi="Times New Roman"/>
                <w:b/>
                <w:sz w:val="24"/>
                <w:szCs w:val="24"/>
                <w:lang w:val="sr-Cyrl-CS"/>
              </w:rPr>
              <w:t>5/1, 5/2, 5/3, 6/1, 6/2, 6/3, 7/1, 7/2, , 8/1, 8/2, 8/3</w:t>
            </w:r>
          </w:p>
        </w:tc>
        <w:tc>
          <w:tcPr>
            <w:tcW w:w="735" w:type="dxa"/>
            <w:tcBorders>
              <w:top w:val="single" w:sz="6" w:space="0" w:color="000000"/>
              <w:left w:val="single" w:sz="6" w:space="0" w:color="000000"/>
              <w:bottom w:val="single" w:sz="4" w:space="0" w:color="000000"/>
              <w:right w:val="single" w:sz="8" w:space="0" w:color="000000"/>
            </w:tcBorders>
            <w:shd w:val="clear" w:color="000000" w:fill="FFFFFF"/>
            <w:tcMar>
              <w:left w:w="14" w:type="dxa"/>
              <w:right w:w="14" w:type="dxa"/>
            </w:tcMar>
            <w:vAlign w:val="center"/>
          </w:tcPr>
          <w:p w14:paraId="7F81E910" w14:textId="2E5CC791" w:rsidR="001220BF" w:rsidRPr="00BC3560" w:rsidRDefault="006B7104">
            <w:pPr>
              <w:spacing w:after="0" w:line="240" w:lineRule="auto"/>
              <w:jc w:val="center"/>
              <w:rPr>
                <w:rFonts w:ascii="Times New Roman" w:hAnsi="Times New Roman"/>
                <w:sz w:val="24"/>
                <w:szCs w:val="24"/>
                <w:lang w:val="sr-Cyrl-CS"/>
              </w:rPr>
            </w:pPr>
            <w:r w:rsidRPr="00BC3560">
              <w:rPr>
                <w:rFonts w:ascii="Times New Roman" w:hAnsi="Times New Roman"/>
                <w:sz w:val="24"/>
                <w:szCs w:val="24"/>
                <w:lang w:val="sr-Latn-RS"/>
              </w:rPr>
              <w:t>7</w:t>
            </w:r>
            <w:r w:rsidR="00C374E1" w:rsidRPr="00BC3560">
              <w:rPr>
                <w:rFonts w:ascii="Times New Roman" w:hAnsi="Times New Roman"/>
                <w:sz w:val="24"/>
                <w:szCs w:val="24"/>
                <w:lang w:val="sr-Cyrl-CS"/>
              </w:rPr>
              <w:t>/1</w:t>
            </w:r>
          </w:p>
        </w:tc>
      </w:tr>
      <w:tr w:rsidR="001220BF" w:rsidRPr="00BC3560" w14:paraId="7C26896C" w14:textId="77777777" w:rsidTr="00446E0E">
        <w:tc>
          <w:tcPr>
            <w:tcW w:w="1988" w:type="dxa"/>
            <w:tcBorders>
              <w:top w:val="single" w:sz="6" w:space="0" w:color="000000"/>
              <w:left w:val="single" w:sz="8" w:space="0" w:color="000000"/>
              <w:bottom w:val="single" w:sz="4" w:space="0" w:color="000000"/>
              <w:right w:val="single" w:sz="4" w:space="0" w:color="000000"/>
            </w:tcBorders>
            <w:shd w:val="clear" w:color="000000" w:fill="FFFFFF"/>
            <w:tcMar>
              <w:left w:w="14" w:type="dxa"/>
              <w:right w:w="14" w:type="dxa"/>
            </w:tcMar>
            <w:vAlign w:val="bottom"/>
          </w:tcPr>
          <w:p w14:paraId="148C78B0" w14:textId="77777777" w:rsidR="001220BF" w:rsidRPr="00BC3560" w:rsidRDefault="001220BF">
            <w:pPr>
              <w:spacing w:after="0" w:line="240" w:lineRule="auto"/>
              <w:jc w:val="both"/>
              <w:rPr>
                <w:rFonts w:ascii="Times New Roman" w:hAnsi="Times New Roman"/>
                <w:sz w:val="24"/>
                <w:szCs w:val="24"/>
              </w:rPr>
            </w:pPr>
          </w:p>
        </w:tc>
        <w:tc>
          <w:tcPr>
            <w:tcW w:w="2309" w:type="dxa"/>
            <w:tcBorders>
              <w:top w:val="single" w:sz="6" w:space="0" w:color="000000"/>
              <w:left w:val="single" w:sz="6" w:space="0" w:color="000000"/>
              <w:bottom w:val="single" w:sz="4" w:space="0" w:color="000000"/>
              <w:right w:val="single" w:sz="4" w:space="0" w:color="000000"/>
            </w:tcBorders>
            <w:shd w:val="clear" w:color="000000" w:fill="FFFFFF"/>
            <w:tcMar>
              <w:left w:w="14" w:type="dxa"/>
              <w:right w:w="14" w:type="dxa"/>
            </w:tcMar>
            <w:vAlign w:val="center"/>
          </w:tcPr>
          <w:p w14:paraId="6BFEB321" w14:textId="77777777" w:rsidR="001220BF" w:rsidRPr="00BC3560" w:rsidRDefault="00C374E1">
            <w:pPr>
              <w:spacing w:after="0" w:line="240" w:lineRule="auto"/>
              <w:rPr>
                <w:rFonts w:ascii="Times New Roman" w:hAnsi="Times New Roman"/>
                <w:sz w:val="24"/>
                <w:szCs w:val="24"/>
                <w:lang w:val="sr-Cyrl-RS"/>
              </w:rPr>
            </w:pPr>
            <w:r w:rsidRPr="00BC3560">
              <w:rPr>
                <w:rFonts w:ascii="Times New Roman" w:hAnsi="Times New Roman"/>
                <w:sz w:val="24"/>
                <w:szCs w:val="24"/>
                <w:lang w:val="sr-Cyrl-RS"/>
              </w:rPr>
              <w:t>Чувари природе</w:t>
            </w:r>
          </w:p>
        </w:tc>
        <w:tc>
          <w:tcPr>
            <w:tcW w:w="3971" w:type="dxa"/>
            <w:tcBorders>
              <w:top w:val="single" w:sz="6" w:space="0" w:color="000000"/>
              <w:left w:val="single" w:sz="6" w:space="0" w:color="000000"/>
              <w:bottom w:val="single" w:sz="4" w:space="0" w:color="000000"/>
              <w:right w:val="single" w:sz="4" w:space="0" w:color="000000"/>
            </w:tcBorders>
            <w:shd w:val="clear" w:color="000000" w:fill="FFFFFF"/>
            <w:tcMar>
              <w:left w:w="14" w:type="dxa"/>
              <w:right w:w="14" w:type="dxa"/>
            </w:tcMar>
            <w:vAlign w:val="center"/>
          </w:tcPr>
          <w:p w14:paraId="252AE5DC" w14:textId="27C26C26" w:rsidR="001220BF" w:rsidRPr="00BC3560" w:rsidRDefault="006B7104">
            <w:pPr>
              <w:spacing w:after="0" w:line="240" w:lineRule="auto"/>
              <w:rPr>
                <w:rFonts w:ascii="Times New Roman" w:hAnsi="Times New Roman"/>
                <w:b/>
                <w:sz w:val="24"/>
                <w:szCs w:val="24"/>
                <w:lang w:val="sr-Latn-RS"/>
              </w:rPr>
            </w:pPr>
            <w:r w:rsidRPr="00BC3560">
              <w:rPr>
                <w:rFonts w:ascii="Times New Roman" w:hAnsi="Times New Roman"/>
                <w:b/>
                <w:sz w:val="24"/>
                <w:szCs w:val="24"/>
                <w:lang w:val="sr-Latn-RS"/>
              </w:rPr>
              <w:t>6/1</w:t>
            </w:r>
          </w:p>
        </w:tc>
        <w:tc>
          <w:tcPr>
            <w:tcW w:w="735" w:type="dxa"/>
            <w:tcBorders>
              <w:top w:val="single" w:sz="6" w:space="0" w:color="000000"/>
              <w:left w:val="single" w:sz="6" w:space="0" w:color="000000"/>
              <w:bottom w:val="single" w:sz="4" w:space="0" w:color="000000"/>
              <w:right w:val="single" w:sz="8" w:space="0" w:color="000000"/>
            </w:tcBorders>
            <w:shd w:val="clear" w:color="000000" w:fill="FFFFFF"/>
            <w:tcMar>
              <w:left w:w="14" w:type="dxa"/>
              <w:right w:w="14" w:type="dxa"/>
            </w:tcMar>
            <w:vAlign w:val="center"/>
          </w:tcPr>
          <w:p w14:paraId="79C0FFE9" w14:textId="68BBAB65" w:rsidR="001220BF" w:rsidRPr="00BC3560" w:rsidRDefault="006B7104">
            <w:pPr>
              <w:spacing w:after="0" w:line="240" w:lineRule="auto"/>
              <w:jc w:val="center"/>
              <w:rPr>
                <w:rFonts w:ascii="Times New Roman" w:hAnsi="Times New Roman"/>
                <w:sz w:val="24"/>
                <w:szCs w:val="24"/>
                <w:lang w:val="sr-Latn-RS"/>
              </w:rPr>
            </w:pPr>
            <w:r w:rsidRPr="00BC3560">
              <w:rPr>
                <w:rFonts w:ascii="Times New Roman" w:hAnsi="Times New Roman"/>
                <w:sz w:val="24"/>
                <w:szCs w:val="24"/>
                <w:lang w:val="sr-Latn-RS"/>
              </w:rPr>
              <w:t>-</w:t>
            </w:r>
          </w:p>
        </w:tc>
      </w:tr>
      <w:tr w:rsidR="001220BF" w:rsidRPr="00BC3560" w14:paraId="61BAD162" w14:textId="77777777" w:rsidTr="00581085">
        <w:tc>
          <w:tcPr>
            <w:tcW w:w="1988" w:type="dxa"/>
            <w:tcBorders>
              <w:top w:val="single" w:sz="6" w:space="0" w:color="000000"/>
              <w:left w:val="single" w:sz="8" w:space="0" w:color="000000"/>
              <w:bottom w:val="single" w:sz="4" w:space="0" w:color="000000"/>
              <w:right w:val="single" w:sz="4" w:space="0" w:color="000000"/>
            </w:tcBorders>
            <w:shd w:val="clear" w:color="000000" w:fill="FFFFFF"/>
            <w:tcMar>
              <w:left w:w="14" w:type="dxa"/>
              <w:right w:w="14" w:type="dxa"/>
            </w:tcMar>
            <w:vAlign w:val="center"/>
          </w:tcPr>
          <w:p w14:paraId="6D72F722" w14:textId="77777777" w:rsidR="001220BF" w:rsidRPr="00BC3560" w:rsidRDefault="00C374E1" w:rsidP="00581085">
            <w:pPr>
              <w:spacing w:after="0" w:line="240" w:lineRule="auto"/>
              <w:rPr>
                <w:rFonts w:ascii="Times New Roman" w:hAnsi="Times New Roman"/>
                <w:sz w:val="24"/>
                <w:szCs w:val="24"/>
              </w:rPr>
            </w:pPr>
            <w:r w:rsidRPr="00BC3560">
              <w:rPr>
                <w:rFonts w:ascii="Times New Roman" w:hAnsi="Times New Roman"/>
                <w:sz w:val="24"/>
                <w:szCs w:val="24"/>
              </w:rPr>
              <w:lastRenderedPageBreak/>
              <w:t>Весна Митровић</w:t>
            </w:r>
          </w:p>
        </w:tc>
        <w:tc>
          <w:tcPr>
            <w:tcW w:w="2309" w:type="dxa"/>
            <w:tcBorders>
              <w:top w:val="single" w:sz="6" w:space="0" w:color="000000"/>
              <w:left w:val="single" w:sz="6" w:space="0" w:color="000000"/>
              <w:bottom w:val="single" w:sz="4" w:space="0" w:color="000000"/>
              <w:right w:val="single" w:sz="4" w:space="0" w:color="000000"/>
            </w:tcBorders>
            <w:shd w:val="clear" w:color="000000" w:fill="FFFFFF"/>
            <w:tcMar>
              <w:left w:w="14" w:type="dxa"/>
              <w:right w:w="14" w:type="dxa"/>
            </w:tcMar>
            <w:vAlign w:val="center"/>
          </w:tcPr>
          <w:p w14:paraId="6E7FB9C7" w14:textId="77777777" w:rsidR="001220BF" w:rsidRPr="00BC3560" w:rsidRDefault="00C374E1">
            <w:pPr>
              <w:spacing w:after="0" w:line="240" w:lineRule="auto"/>
              <w:rPr>
                <w:rFonts w:ascii="Times New Roman" w:hAnsi="Times New Roman"/>
                <w:sz w:val="24"/>
                <w:szCs w:val="24"/>
              </w:rPr>
            </w:pPr>
            <w:r w:rsidRPr="00BC3560">
              <w:rPr>
                <w:rFonts w:ascii="Times New Roman" w:hAnsi="Times New Roman"/>
                <w:sz w:val="24"/>
                <w:szCs w:val="24"/>
              </w:rPr>
              <w:t>Историја</w:t>
            </w:r>
          </w:p>
        </w:tc>
        <w:tc>
          <w:tcPr>
            <w:tcW w:w="3971" w:type="dxa"/>
            <w:tcBorders>
              <w:top w:val="single" w:sz="6" w:space="0" w:color="000000"/>
              <w:left w:val="single" w:sz="6" w:space="0" w:color="000000"/>
              <w:bottom w:val="single" w:sz="4" w:space="0" w:color="000000"/>
              <w:right w:val="single" w:sz="4" w:space="0" w:color="000000"/>
            </w:tcBorders>
            <w:shd w:val="clear" w:color="000000" w:fill="FFFFFF"/>
            <w:tcMar>
              <w:left w:w="14" w:type="dxa"/>
              <w:right w:w="14" w:type="dxa"/>
            </w:tcMar>
            <w:vAlign w:val="center"/>
          </w:tcPr>
          <w:p w14:paraId="3506ECD2" w14:textId="6F012B42" w:rsidR="001220BF" w:rsidRPr="00BC3560" w:rsidRDefault="006B7104" w:rsidP="006B7104">
            <w:pPr>
              <w:spacing w:after="0" w:line="240" w:lineRule="auto"/>
              <w:rPr>
                <w:rFonts w:ascii="Times New Roman" w:hAnsi="Times New Roman"/>
                <w:b/>
                <w:sz w:val="24"/>
                <w:szCs w:val="24"/>
                <w:lang w:val="sr-Cyrl-CS"/>
              </w:rPr>
            </w:pPr>
            <w:r w:rsidRPr="00BC3560">
              <w:rPr>
                <w:rFonts w:ascii="Times New Roman" w:hAnsi="Times New Roman"/>
                <w:b/>
                <w:sz w:val="24"/>
                <w:szCs w:val="24"/>
                <w:lang w:val="sr-Cyrl-CS"/>
              </w:rPr>
              <w:t>5/1, 5/2, 5/3, 6/1, 6/2, 6/3, 7/1, 7/2, , 8/1, 8/2, 8/3</w:t>
            </w:r>
          </w:p>
        </w:tc>
        <w:tc>
          <w:tcPr>
            <w:tcW w:w="735" w:type="dxa"/>
            <w:tcBorders>
              <w:top w:val="single" w:sz="6" w:space="0" w:color="000000"/>
              <w:left w:val="single" w:sz="6" w:space="0" w:color="000000"/>
              <w:bottom w:val="single" w:sz="4" w:space="0" w:color="000000"/>
              <w:right w:val="single" w:sz="8" w:space="0" w:color="000000"/>
            </w:tcBorders>
            <w:shd w:val="clear" w:color="000000" w:fill="FFFFFF"/>
            <w:tcMar>
              <w:left w:w="14" w:type="dxa"/>
              <w:right w:w="14" w:type="dxa"/>
            </w:tcMar>
            <w:vAlign w:val="center"/>
          </w:tcPr>
          <w:p w14:paraId="65B812EC" w14:textId="77777777" w:rsidR="001220BF" w:rsidRPr="00BC3560" w:rsidRDefault="00C374E1">
            <w:pPr>
              <w:spacing w:after="0" w:line="240" w:lineRule="auto"/>
              <w:jc w:val="center"/>
              <w:rPr>
                <w:rFonts w:ascii="Times New Roman" w:hAnsi="Times New Roman"/>
                <w:sz w:val="24"/>
                <w:szCs w:val="24"/>
              </w:rPr>
            </w:pPr>
            <w:r w:rsidRPr="00BC3560">
              <w:rPr>
                <w:rFonts w:ascii="Times New Roman" w:hAnsi="Times New Roman"/>
                <w:sz w:val="24"/>
                <w:szCs w:val="24"/>
                <w:lang w:val="sr-Cyrl-CS"/>
              </w:rPr>
              <w:t>-</w:t>
            </w:r>
          </w:p>
        </w:tc>
      </w:tr>
      <w:tr w:rsidR="001220BF" w:rsidRPr="00BC3560" w14:paraId="0B95956E" w14:textId="77777777" w:rsidTr="00581085">
        <w:tc>
          <w:tcPr>
            <w:tcW w:w="1988" w:type="dxa"/>
            <w:tcBorders>
              <w:top w:val="single" w:sz="6" w:space="0" w:color="000000"/>
              <w:left w:val="single" w:sz="8" w:space="0" w:color="000000"/>
              <w:bottom w:val="single" w:sz="4" w:space="0" w:color="000000"/>
              <w:right w:val="single" w:sz="4" w:space="0" w:color="000000"/>
            </w:tcBorders>
            <w:shd w:val="clear" w:color="000000" w:fill="FFFFFF"/>
            <w:tcMar>
              <w:left w:w="14" w:type="dxa"/>
              <w:right w:w="14" w:type="dxa"/>
            </w:tcMar>
            <w:vAlign w:val="center"/>
          </w:tcPr>
          <w:p w14:paraId="1BD0C032" w14:textId="77777777" w:rsidR="001220BF" w:rsidRPr="00BC3560" w:rsidRDefault="00C374E1" w:rsidP="00581085">
            <w:pPr>
              <w:spacing w:after="0" w:line="240" w:lineRule="auto"/>
              <w:rPr>
                <w:rFonts w:ascii="Times New Roman" w:hAnsi="Times New Roman"/>
                <w:sz w:val="24"/>
                <w:szCs w:val="24"/>
              </w:rPr>
            </w:pPr>
            <w:r w:rsidRPr="00BC3560">
              <w:rPr>
                <w:rFonts w:ascii="Times New Roman" w:hAnsi="Times New Roman"/>
                <w:sz w:val="24"/>
                <w:szCs w:val="24"/>
              </w:rPr>
              <w:t>Зоран Кокановић</w:t>
            </w:r>
          </w:p>
        </w:tc>
        <w:tc>
          <w:tcPr>
            <w:tcW w:w="2309" w:type="dxa"/>
            <w:tcBorders>
              <w:top w:val="single" w:sz="6" w:space="0" w:color="000000"/>
              <w:left w:val="single" w:sz="6" w:space="0" w:color="000000"/>
              <w:bottom w:val="single" w:sz="4" w:space="0" w:color="000000"/>
              <w:right w:val="single" w:sz="4" w:space="0" w:color="000000"/>
            </w:tcBorders>
            <w:shd w:val="clear" w:color="000000" w:fill="FFFFFF"/>
            <w:tcMar>
              <w:left w:w="14" w:type="dxa"/>
              <w:right w:w="14" w:type="dxa"/>
            </w:tcMar>
            <w:vAlign w:val="center"/>
          </w:tcPr>
          <w:p w14:paraId="3269F23E" w14:textId="77777777" w:rsidR="001220BF" w:rsidRPr="00BC3560" w:rsidRDefault="00C374E1">
            <w:pPr>
              <w:spacing w:after="0" w:line="240" w:lineRule="auto"/>
              <w:rPr>
                <w:rFonts w:ascii="Times New Roman" w:hAnsi="Times New Roman"/>
                <w:sz w:val="24"/>
                <w:szCs w:val="24"/>
              </w:rPr>
            </w:pPr>
            <w:r w:rsidRPr="00BC3560">
              <w:rPr>
                <w:rFonts w:ascii="Times New Roman" w:hAnsi="Times New Roman"/>
                <w:sz w:val="24"/>
                <w:szCs w:val="24"/>
              </w:rPr>
              <w:t>Музичка култура</w:t>
            </w:r>
          </w:p>
        </w:tc>
        <w:tc>
          <w:tcPr>
            <w:tcW w:w="3971" w:type="dxa"/>
            <w:tcBorders>
              <w:top w:val="single" w:sz="6" w:space="0" w:color="000000"/>
              <w:left w:val="single" w:sz="6" w:space="0" w:color="000000"/>
              <w:bottom w:val="single" w:sz="4" w:space="0" w:color="000000"/>
              <w:right w:val="single" w:sz="4" w:space="0" w:color="000000"/>
            </w:tcBorders>
            <w:shd w:val="clear" w:color="000000" w:fill="FFFFFF"/>
            <w:tcMar>
              <w:left w:w="14" w:type="dxa"/>
              <w:right w:w="14" w:type="dxa"/>
            </w:tcMar>
            <w:vAlign w:val="center"/>
          </w:tcPr>
          <w:p w14:paraId="257EF138" w14:textId="70AFDB6C" w:rsidR="001220BF" w:rsidRPr="00BC3560" w:rsidRDefault="006B7104">
            <w:pPr>
              <w:spacing w:after="0" w:line="240" w:lineRule="auto"/>
              <w:rPr>
                <w:rFonts w:ascii="Times New Roman" w:hAnsi="Times New Roman"/>
                <w:b/>
                <w:sz w:val="24"/>
                <w:szCs w:val="24"/>
                <w:lang w:val="sr-Cyrl-CS"/>
              </w:rPr>
            </w:pPr>
            <w:r w:rsidRPr="00BC3560">
              <w:rPr>
                <w:rFonts w:ascii="Times New Roman" w:hAnsi="Times New Roman"/>
                <w:b/>
                <w:sz w:val="24"/>
                <w:szCs w:val="24"/>
                <w:lang w:val="sr-Cyrl-CS"/>
              </w:rPr>
              <w:t>5/1, 5/2, 5/3, 6/1, 6/2, 6/3, 7/1, 7/2, , 8/1, 8/2, 8/3</w:t>
            </w:r>
          </w:p>
        </w:tc>
        <w:tc>
          <w:tcPr>
            <w:tcW w:w="735" w:type="dxa"/>
            <w:tcBorders>
              <w:top w:val="single" w:sz="6" w:space="0" w:color="000000"/>
              <w:left w:val="single" w:sz="6" w:space="0" w:color="000000"/>
              <w:bottom w:val="single" w:sz="4" w:space="0" w:color="000000"/>
              <w:right w:val="single" w:sz="8" w:space="0" w:color="000000"/>
            </w:tcBorders>
            <w:shd w:val="clear" w:color="000000" w:fill="FFFFFF"/>
            <w:tcMar>
              <w:left w:w="14" w:type="dxa"/>
              <w:right w:w="14" w:type="dxa"/>
            </w:tcMar>
            <w:vAlign w:val="center"/>
          </w:tcPr>
          <w:p w14:paraId="11F8A9C5" w14:textId="7C234FA3" w:rsidR="001220BF" w:rsidRPr="00BC3560" w:rsidRDefault="006B7104">
            <w:pPr>
              <w:spacing w:after="0" w:line="240" w:lineRule="auto"/>
              <w:jc w:val="center"/>
              <w:rPr>
                <w:rFonts w:ascii="Times New Roman" w:hAnsi="Times New Roman"/>
                <w:sz w:val="24"/>
                <w:szCs w:val="24"/>
              </w:rPr>
            </w:pPr>
            <w:r w:rsidRPr="00BC3560">
              <w:rPr>
                <w:rFonts w:ascii="Times New Roman" w:hAnsi="Times New Roman"/>
                <w:sz w:val="24"/>
                <w:szCs w:val="24"/>
                <w:lang w:val="sr-Latn-RS"/>
              </w:rPr>
              <w:t>6</w:t>
            </w:r>
            <w:r w:rsidR="00C374E1" w:rsidRPr="00BC3560">
              <w:rPr>
                <w:rFonts w:ascii="Times New Roman" w:hAnsi="Times New Roman"/>
                <w:sz w:val="24"/>
                <w:szCs w:val="24"/>
              </w:rPr>
              <w:t>/2</w:t>
            </w:r>
          </w:p>
        </w:tc>
      </w:tr>
      <w:tr w:rsidR="001220BF" w:rsidRPr="00BC3560" w14:paraId="277C2AD2" w14:textId="77777777" w:rsidTr="00581085">
        <w:tc>
          <w:tcPr>
            <w:tcW w:w="1988" w:type="dxa"/>
            <w:tcBorders>
              <w:top w:val="single" w:sz="6" w:space="0" w:color="000000"/>
              <w:left w:val="single" w:sz="8" w:space="0" w:color="000000"/>
              <w:bottom w:val="single" w:sz="4" w:space="0" w:color="000000"/>
              <w:right w:val="single" w:sz="4" w:space="0" w:color="000000"/>
            </w:tcBorders>
            <w:shd w:val="clear" w:color="000000" w:fill="FFFFFF"/>
            <w:tcMar>
              <w:left w:w="14" w:type="dxa"/>
              <w:right w:w="14" w:type="dxa"/>
            </w:tcMar>
            <w:vAlign w:val="center"/>
          </w:tcPr>
          <w:p w14:paraId="04924C8B" w14:textId="77777777" w:rsidR="001220BF" w:rsidRPr="00BC3560" w:rsidRDefault="001220BF" w:rsidP="00581085">
            <w:pPr>
              <w:spacing w:after="0" w:line="240" w:lineRule="auto"/>
              <w:rPr>
                <w:rFonts w:ascii="Times New Roman" w:hAnsi="Times New Roman"/>
                <w:sz w:val="24"/>
                <w:szCs w:val="24"/>
              </w:rPr>
            </w:pPr>
          </w:p>
        </w:tc>
        <w:tc>
          <w:tcPr>
            <w:tcW w:w="2309" w:type="dxa"/>
            <w:tcBorders>
              <w:top w:val="single" w:sz="6" w:space="0" w:color="000000"/>
              <w:left w:val="single" w:sz="6" w:space="0" w:color="000000"/>
              <w:bottom w:val="single" w:sz="4" w:space="0" w:color="000000"/>
              <w:right w:val="single" w:sz="4" w:space="0" w:color="000000"/>
            </w:tcBorders>
            <w:shd w:val="clear" w:color="000000" w:fill="FFFFFF"/>
            <w:tcMar>
              <w:left w:w="14" w:type="dxa"/>
              <w:right w:w="14" w:type="dxa"/>
            </w:tcMar>
            <w:vAlign w:val="center"/>
          </w:tcPr>
          <w:p w14:paraId="7B8F3115" w14:textId="77777777" w:rsidR="001220BF" w:rsidRPr="00BC3560" w:rsidRDefault="00C374E1">
            <w:pPr>
              <w:spacing w:after="0" w:line="240" w:lineRule="auto"/>
              <w:rPr>
                <w:rFonts w:ascii="Times New Roman" w:hAnsi="Times New Roman"/>
                <w:sz w:val="24"/>
                <w:szCs w:val="24"/>
                <w:lang w:val="sr-Cyrl-RS"/>
              </w:rPr>
            </w:pPr>
            <w:r w:rsidRPr="00BC3560">
              <w:rPr>
                <w:rFonts w:ascii="Times New Roman" w:hAnsi="Times New Roman"/>
                <w:sz w:val="24"/>
                <w:szCs w:val="24"/>
                <w:lang w:val="sr-Cyrl-RS"/>
              </w:rPr>
              <w:t>ХОР од 5. до 8.разреда</w:t>
            </w:r>
          </w:p>
        </w:tc>
        <w:tc>
          <w:tcPr>
            <w:tcW w:w="3971" w:type="dxa"/>
            <w:tcBorders>
              <w:top w:val="single" w:sz="6" w:space="0" w:color="000000"/>
              <w:left w:val="single" w:sz="6" w:space="0" w:color="000000"/>
              <w:bottom w:val="single" w:sz="4" w:space="0" w:color="000000"/>
              <w:right w:val="single" w:sz="4" w:space="0" w:color="000000"/>
            </w:tcBorders>
            <w:shd w:val="clear" w:color="000000" w:fill="FFFFFF"/>
            <w:tcMar>
              <w:left w:w="14" w:type="dxa"/>
              <w:right w:w="14" w:type="dxa"/>
            </w:tcMar>
            <w:vAlign w:val="center"/>
          </w:tcPr>
          <w:p w14:paraId="3F5AE27F" w14:textId="77777777" w:rsidR="001220BF" w:rsidRPr="00BC3560" w:rsidRDefault="001220BF">
            <w:pPr>
              <w:spacing w:after="0" w:line="240" w:lineRule="auto"/>
              <w:rPr>
                <w:rFonts w:ascii="Times New Roman" w:hAnsi="Times New Roman"/>
                <w:b/>
                <w:sz w:val="24"/>
                <w:szCs w:val="24"/>
                <w:lang w:val="sr-Cyrl-CS"/>
              </w:rPr>
            </w:pPr>
          </w:p>
        </w:tc>
        <w:tc>
          <w:tcPr>
            <w:tcW w:w="735" w:type="dxa"/>
            <w:tcBorders>
              <w:top w:val="single" w:sz="6" w:space="0" w:color="000000"/>
              <w:left w:val="single" w:sz="6" w:space="0" w:color="000000"/>
              <w:bottom w:val="single" w:sz="4" w:space="0" w:color="000000"/>
              <w:right w:val="single" w:sz="8" w:space="0" w:color="000000"/>
            </w:tcBorders>
            <w:shd w:val="clear" w:color="000000" w:fill="FFFFFF"/>
            <w:tcMar>
              <w:left w:w="14" w:type="dxa"/>
              <w:right w:w="14" w:type="dxa"/>
            </w:tcMar>
            <w:vAlign w:val="center"/>
          </w:tcPr>
          <w:p w14:paraId="1CB00352" w14:textId="77777777" w:rsidR="001220BF" w:rsidRPr="00BC3560" w:rsidRDefault="001220BF">
            <w:pPr>
              <w:spacing w:after="0" w:line="240" w:lineRule="auto"/>
              <w:jc w:val="center"/>
              <w:rPr>
                <w:rFonts w:ascii="Times New Roman" w:hAnsi="Times New Roman"/>
                <w:sz w:val="24"/>
                <w:szCs w:val="24"/>
                <w:lang w:val="sr-Cyrl-RS"/>
              </w:rPr>
            </w:pPr>
          </w:p>
        </w:tc>
      </w:tr>
      <w:tr w:rsidR="001220BF" w:rsidRPr="00BC3560" w14:paraId="1183CD94" w14:textId="77777777" w:rsidTr="00581085">
        <w:tc>
          <w:tcPr>
            <w:tcW w:w="1988" w:type="dxa"/>
            <w:tcBorders>
              <w:top w:val="single" w:sz="6" w:space="0" w:color="000000"/>
              <w:left w:val="single" w:sz="8" w:space="0" w:color="000000"/>
              <w:bottom w:val="single" w:sz="4" w:space="0" w:color="000000"/>
              <w:right w:val="single" w:sz="4" w:space="0" w:color="000000"/>
            </w:tcBorders>
            <w:shd w:val="clear" w:color="000000" w:fill="FFFFFF"/>
            <w:tcMar>
              <w:left w:w="14" w:type="dxa"/>
              <w:right w:w="14" w:type="dxa"/>
            </w:tcMar>
            <w:vAlign w:val="center"/>
          </w:tcPr>
          <w:p w14:paraId="46223161" w14:textId="77777777" w:rsidR="001220BF" w:rsidRPr="00BC3560" w:rsidRDefault="00C374E1" w:rsidP="00581085">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Катарина Павлица</w:t>
            </w:r>
          </w:p>
        </w:tc>
        <w:tc>
          <w:tcPr>
            <w:tcW w:w="2309" w:type="dxa"/>
            <w:tcBorders>
              <w:top w:val="single" w:sz="6" w:space="0" w:color="000000"/>
              <w:left w:val="single" w:sz="6" w:space="0" w:color="000000"/>
              <w:bottom w:val="single" w:sz="4" w:space="0" w:color="000000"/>
              <w:right w:val="single" w:sz="4" w:space="0" w:color="000000"/>
            </w:tcBorders>
            <w:shd w:val="clear" w:color="000000" w:fill="FFFFFF"/>
            <w:tcMar>
              <w:left w:w="14" w:type="dxa"/>
              <w:right w:w="14" w:type="dxa"/>
            </w:tcMar>
            <w:vAlign w:val="center"/>
          </w:tcPr>
          <w:p w14:paraId="28CD24D7" w14:textId="77777777" w:rsidR="001220BF" w:rsidRPr="00BC3560" w:rsidRDefault="00C374E1">
            <w:pPr>
              <w:spacing w:after="0" w:line="240" w:lineRule="auto"/>
              <w:rPr>
                <w:rFonts w:ascii="Times New Roman" w:hAnsi="Times New Roman"/>
                <w:sz w:val="24"/>
                <w:szCs w:val="24"/>
                <w:lang w:val="sr-Cyrl-RS"/>
              </w:rPr>
            </w:pPr>
            <w:r w:rsidRPr="00BC3560">
              <w:rPr>
                <w:rFonts w:ascii="Times New Roman" w:hAnsi="Times New Roman"/>
                <w:sz w:val="24"/>
                <w:szCs w:val="24"/>
              </w:rPr>
              <w:t>Ликовна култура</w:t>
            </w:r>
          </w:p>
        </w:tc>
        <w:tc>
          <w:tcPr>
            <w:tcW w:w="3971" w:type="dxa"/>
            <w:tcBorders>
              <w:top w:val="single" w:sz="6" w:space="0" w:color="000000"/>
              <w:left w:val="single" w:sz="6" w:space="0" w:color="000000"/>
              <w:bottom w:val="single" w:sz="4" w:space="0" w:color="000000"/>
              <w:right w:val="single" w:sz="4" w:space="0" w:color="000000"/>
            </w:tcBorders>
            <w:shd w:val="clear" w:color="000000" w:fill="FFFFFF"/>
            <w:tcMar>
              <w:left w:w="14" w:type="dxa"/>
              <w:right w:w="14" w:type="dxa"/>
            </w:tcMar>
            <w:vAlign w:val="center"/>
          </w:tcPr>
          <w:p w14:paraId="610B1456" w14:textId="39985519" w:rsidR="001220BF" w:rsidRPr="00BC3560" w:rsidRDefault="00C374E1">
            <w:pPr>
              <w:spacing w:after="0" w:line="240" w:lineRule="auto"/>
              <w:rPr>
                <w:rFonts w:ascii="Times New Roman" w:hAnsi="Times New Roman"/>
                <w:b/>
                <w:sz w:val="24"/>
                <w:szCs w:val="24"/>
              </w:rPr>
            </w:pPr>
            <w:r w:rsidRPr="00BC3560">
              <w:rPr>
                <w:rFonts w:ascii="Times New Roman" w:hAnsi="Times New Roman"/>
                <w:b/>
                <w:sz w:val="24"/>
                <w:szCs w:val="24"/>
                <w:lang w:val="sr-Cyrl-CS"/>
              </w:rPr>
              <w:t xml:space="preserve">6/1, 6/2, </w:t>
            </w:r>
            <w:r w:rsidR="009B462F" w:rsidRPr="00BC3560">
              <w:rPr>
                <w:rFonts w:ascii="Times New Roman" w:hAnsi="Times New Roman"/>
                <w:b/>
                <w:sz w:val="24"/>
                <w:szCs w:val="24"/>
                <w:lang w:val="sr-Latn-RS"/>
              </w:rPr>
              <w:t>6/3, 7/1, 7</w:t>
            </w:r>
            <w:r w:rsidRPr="00BC3560">
              <w:rPr>
                <w:rFonts w:ascii="Times New Roman" w:hAnsi="Times New Roman"/>
                <w:b/>
                <w:sz w:val="24"/>
                <w:szCs w:val="24"/>
                <w:lang w:val="sr-Cyrl-CS"/>
              </w:rPr>
              <w:t>/2</w:t>
            </w:r>
          </w:p>
        </w:tc>
        <w:tc>
          <w:tcPr>
            <w:tcW w:w="735" w:type="dxa"/>
            <w:tcBorders>
              <w:top w:val="single" w:sz="6" w:space="0" w:color="000000"/>
              <w:left w:val="single" w:sz="6" w:space="0" w:color="000000"/>
              <w:bottom w:val="single" w:sz="4" w:space="0" w:color="000000"/>
              <w:right w:val="single" w:sz="8" w:space="0" w:color="000000"/>
            </w:tcBorders>
            <w:shd w:val="clear" w:color="000000" w:fill="FFFFFF"/>
            <w:tcMar>
              <w:left w:w="14" w:type="dxa"/>
              <w:right w:w="14" w:type="dxa"/>
            </w:tcMar>
            <w:vAlign w:val="center"/>
          </w:tcPr>
          <w:p w14:paraId="011804FB" w14:textId="77777777" w:rsidR="001220BF" w:rsidRPr="00BC3560" w:rsidRDefault="00C374E1">
            <w:pPr>
              <w:spacing w:after="0" w:line="240" w:lineRule="auto"/>
              <w:jc w:val="center"/>
              <w:rPr>
                <w:rFonts w:ascii="Times New Roman" w:hAnsi="Times New Roman"/>
                <w:sz w:val="24"/>
                <w:szCs w:val="24"/>
              </w:rPr>
            </w:pPr>
            <w:r w:rsidRPr="00BC3560">
              <w:rPr>
                <w:rFonts w:ascii="Times New Roman" w:hAnsi="Times New Roman"/>
                <w:sz w:val="24"/>
                <w:szCs w:val="24"/>
              </w:rPr>
              <w:t>-</w:t>
            </w:r>
          </w:p>
        </w:tc>
      </w:tr>
      <w:tr w:rsidR="001220BF" w:rsidRPr="00BC3560" w14:paraId="78DC5E6C" w14:textId="77777777" w:rsidTr="00581085">
        <w:tc>
          <w:tcPr>
            <w:tcW w:w="1988" w:type="dxa"/>
            <w:tcBorders>
              <w:top w:val="single" w:sz="6" w:space="0" w:color="000000"/>
              <w:left w:val="single" w:sz="8" w:space="0" w:color="000000"/>
              <w:bottom w:val="single" w:sz="4" w:space="0" w:color="000000"/>
              <w:right w:val="single" w:sz="4" w:space="0" w:color="000000"/>
            </w:tcBorders>
            <w:shd w:val="clear" w:color="000000" w:fill="FFFFFF"/>
            <w:tcMar>
              <w:left w:w="14" w:type="dxa"/>
              <w:right w:w="14" w:type="dxa"/>
            </w:tcMar>
            <w:vAlign w:val="center"/>
          </w:tcPr>
          <w:p w14:paraId="795E024E" w14:textId="77777777" w:rsidR="001220BF" w:rsidRPr="00BC3560" w:rsidRDefault="00C374E1" w:rsidP="00581085">
            <w:pPr>
              <w:spacing w:after="0" w:line="240" w:lineRule="auto"/>
              <w:rPr>
                <w:rFonts w:ascii="Times New Roman" w:hAnsi="Times New Roman"/>
                <w:sz w:val="24"/>
                <w:szCs w:val="24"/>
              </w:rPr>
            </w:pPr>
            <w:r w:rsidRPr="00BC3560">
              <w:rPr>
                <w:rFonts w:ascii="Times New Roman" w:hAnsi="Times New Roman"/>
                <w:sz w:val="24"/>
                <w:szCs w:val="24"/>
              </w:rPr>
              <w:t>Aна Фафулић</w:t>
            </w:r>
          </w:p>
        </w:tc>
        <w:tc>
          <w:tcPr>
            <w:tcW w:w="2309" w:type="dxa"/>
            <w:tcBorders>
              <w:top w:val="single" w:sz="6" w:space="0" w:color="000000"/>
              <w:left w:val="single" w:sz="6" w:space="0" w:color="000000"/>
              <w:bottom w:val="single" w:sz="4" w:space="0" w:color="000000"/>
              <w:right w:val="single" w:sz="4" w:space="0" w:color="000000"/>
            </w:tcBorders>
            <w:shd w:val="clear" w:color="000000" w:fill="FFFFFF"/>
            <w:tcMar>
              <w:left w:w="14" w:type="dxa"/>
              <w:right w:w="14" w:type="dxa"/>
            </w:tcMar>
            <w:vAlign w:val="center"/>
          </w:tcPr>
          <w:p w14:paraId="268B6632" w14:textId="77777777" w:rsidR="001220BF" w:rsidRPr="00BC3560" w:rsidRDefault="00C374E1">
            <w:pPr>
              <w:spacing w:after="0" w:line="240" w:lineRule="auto"/>
              <w:rPr>
                <w:rFonts w:ascii="Times New Roman" w:hAnsi="Times New Roman"/>
                <w:sz w:val="24"/>
                <w:szCs w:val="24"/>
              </w:rPr>
            </w:pPr>
            <w:r w:rsidRPr="00BC3560">
              <w:rPr>
                <w:rFonts w:ascii="Times New Roman" w:hAnsi="Times New Roman"/>
                <w:sz w:val="24"/>
                <w:szCs w:val="24"/>
              </w:rPr>
              <w:t>Ликовна култура</w:t>
            </w:r>
          </w:p>
        </w:tc>
        <w:tc>
          <w:tcPr>
            <w:tcW w:w="3971" w:type="dxa"/>
            <w:tcBorders>
              <w:top w:val="single" w:sz="6" w:space="0" w:color="000000"/>
              <w:left w:val="single" w:sz="6" w:space="0" w:color="000000"/>
              <w:bottom w:val="single" w:sz="4" w:space="0" w:color="000000"/>
              <w:right w:val="single" w:sz="4" w:space="0" w:color="000000"/>
            </w:tcBorders>
            <w:shd w:val="clear" w:color="000000" w:fill="FFFFFF"/>
            <w:tcMar>
              <w:left w:w="14" w:type="dxa"/>
              <w:right w:w="14" w:type="dxa"/>
            </w:tcMar>
            <w:vAlign w:val="center"/>
          </w:tcPr>
          <w:p w14:paraId="4CDC4961" w14:textId="77777777" w:rsidR="001220BF" w:rsidRPr="00BC3560" w:rsidRDefault="00C374E1">
            <w:pPr>
              <w:spacing w:after="0" w:line="240" w:lineRule="auto"/>
              <w:rPr>
                <w:rFonts w:ascii="Times New Roman" w:hAnsi="Times New Roman"/>
                <w:b/>
                <w:sz w:val="24"/>
                <w:szCs w:val="24"/>
                <w:lang w:val="sr-Cyrl-CS"/>
              </w:rPr>
            </w:pPr>
            <w:r w:rsidRPr="00BC3560">
              <w:rPr>
                <w:rFonts w:ascii="Times New Roman" w:hAnsi="Times New Roman"/>
                <w:b/>
                <w:sz w:val="24"/>
                <w:szCs w:val="24"/>
                <w:lang w:val="sr-Cyrl-CS"/>
              </w:rPr>
              <w:t>5/1, 5/2, 5/3</w:t>
            </w:r>
          </w:p>
        </w:tc>
        <w:tc>
          <w:tcPr>
            <w:tcW w:w="735" w:type="dxa"/>
            <w:tcBorders>
              <w:top w:val="single" w:sz="6" w:space="0" w:color="000000"/>
              <w:left w:val="single" w:sz="6" w:space="0" w:color="000000"/>
              <w:bottom w:val="single" w:sz="4" w:space="0" w:color="000000"/>
              <w:right w:val="single" w:sz="8" w:space="0" w:color="000000"/>
            </w:tcBorders>
            <w:shd w:val="clear" w:color="000000" w:fill="FFFFFF"/>
            <w:tcMar>
              <w:left w:w="14" w:type="dxa"/>
              <w:right w:w="14" w:type="dxa"/>
            </w:tcMar>
            <w:vAlign w:val="center"/>
          </w:tcPr>
          <w:p w14:paraId="39F7F770" w14:textId="77777777" w:rsidR="001220BF" w:rsidRPr="00BC3560" w:rsidRDefault="00C374E1">
            <w:pPr>
              <w:spacing w:after="0" w:line="240" w:lineRule="auto"/>
              <w:jc w:val="center"/>
              <w:rPr>
                <w:rFonts w:ascii="Times New Roman" w:hAnsi="Times New Roman"/>
                <w:sz w:val="24"/>
                <w:szCs w:val="24"/>
              </w:rPr>
            </w:pPr>
            <w:r w:rsidRPr="00BC3560">
              <w:rPr>
                <w:rFonts w:ascii="Times New Roman" w:hAnsi="Times New Roman"/>
                <w:sz w:val="24"/>
                <w:szCs w:val="24"/>
              </w:rPr>
              <w:t>-</w:t>
            </w:r>
          </w:p>
        </w:tc>
      </w:tr>
      <w:tr w:rsidR="001220BF" w:rsidRPr="00BC3560" w14:paraId="5A338945" w14:textId="77777777" w:rsidTr="00581085">
        <w:tc>
          <w:tcPr>
            <w:tcW w:w="1988" w:type="dxa"/>
            <w:tcBorders>
              <w:top w:val="single" w:sz="6" w:space="0" w:color="000000"/>
              <w:left w:val="single" w:sz="8" w:space="0" w:color="000000"/>
              <w:bottom w:val="single" w:sz="4" w:space="0" w:color="000000"/>
              <w:right w:val="single" w:sz="4" w:space="0" w:color="000000"/>
            </w:tcBorders>
            <w:shd w:val="clear" w:color="000000" w:fill="FFFFFF"/>
            <w:tcMar>
              <w:left w:w="14" w:type="dxa"/>
              <w:right w:w="14" w:type="dxa"/>
            </w:tcMar>
            <w:vAlign w:val="center"/>
          </w:tcPr>
          <w:p w14:paraId="391F542A" w14:textId="77777777" w:rsidR="001220BF" w:rsidRPr="00BC3560" w:rsidRDefault="00C374E1" w:rsidP="00581085">
            <w:pPr>
              <w:spacing w:after="0" w:line="240" w:lineRule="auto"/>
              <w:rPr>
                <w:rFonts w:ascii="Times New Roman" w:hAnsi="Times New Roman"/>
                <w:sz w:val="24"/>
                <w:szCs w:val="24"/>
                <w:lang w:val="sr-Cyrl-RS"/>
              </w:rPr>
            </w:pPr>
            <w:r w:rsidRPr="00BC3560">
              <w:rPr>
                <w:rFonts w:ascii="Times New Roman" w:hAnsi="Times New Roman"/>
                <w:sz w:val="24"/>
                <w:szCs w:val="24"/>
                <w:lang w:val="sr-Cyrl-RS"/>
              </w:rPr>
              <w:t>Анђелко Тешмановић</w:t>
            </w:r>
          </w:p>
        </w:tc>
        <w:tc>
          <w:tcPr>
            <w:tcW w:w="2309" w:type="dxa"/>
            <w:tcBorders>
              <w:top w:val="single" w:sz="6" w:space="0" w:color="000000"/>
              <w:left w:val="single" w:sz="6" w:space="0" w:color="000000"/>
              <w:bottom w:val="single" w:sz="4" w:space="0" w:color="000000"/>
              <w:right w:val="single" w:sz="4" w:space="0" w:color="000000"/>
            </w:tcBorders>
            <w:shd w:val="clear" w:color="000000" w:fill="FFFFFF"/>
            <w:tcMar>
              <w:left w:w="14" w:type="dxa"/>
              <w:right w:w="14" w:type="dxa"/>
            </w:tcMar>
            <w:vAlign w:val="center"/>
          </w:tcPr>
          <w:p w14:paraId="01EC9DB6" w14:textId="77777777" w:rsidR="001220BF" w:rsidRPr="00BC3560" w:rsidRDefault="00C374E1">
            <w:pPr>
              <w:spacing w:after="0" w:line="240" w:lineRule="auto"/>
              <w:rPr>
                <w:rFonts w:ascii="Times New Roman" w:hAnsi="Times New Roman"/>
                <w:sz w:val="24"/>
                <w:szCs w:val="24"/>
                <w:lang w:val="sr-Cyrl-RS"/>
              </w:rPr>
            </w:pPr>
            <w:r w:rsidRPr="00BC3560">
              <w:rPr>
                <w:rFonts w:ascii="Times New Roman" w:hAnsi="Times New Roman"/>
                <w:sz w:val="24"/>
                <w:szCs w:val="24"/>
                <w:lang w:val="sr-Cyrl-RS"/>
              </w:rPr>
              <w:t>Ликовна кулура</w:t>
            </w:r>
          </w:p>
        </w:tc>
        <w:tc>
          <w:tcPr>
            <w:tcW w:w="3971" w:type="dxa"/>
            <w:tcBorders>
              <w:top w:val="single" w:sz="6" w:space="0" w:color="000000"/>
              <w:left w:val="single" w:sz="6" w:space="0" w:color="000000"/>
              <w:bottom w:val="single" w:sz="4" w:space="0" w:color="000000"/>
              <w:right w:val="single" w:sz="4" w:space="0" w:color="000000"/>
            </w:tcBorders>
            <w:shd w:val="clear" w:color="000000" w:fill="FFFFFF"/>
            <w:tcMar>
              <w:left w:w="14" w:type="dxa"/>
              <w:right w:w="14" w:type="dxa"/>
            </w:tcMar>
            <w:vAlign w:val="center"/>
          </w:tcPr>
          <w:p w14:paraId="6D6B0969" w14:textId="015C16C5" w:rsidR="001220BF" w:rsidRPr="00BC3560" w:rsidRDefault="009B462F">
            <w:pPr>
              <w:spacing w:after="0" w:line="240" w:lineRule="auto"/>
              <w:rPr>
                <w:rFonts w:ascii="Times New Roman" w:hAnsi="Times New Roman"/>
                <w:b/>
                <w:sz w:val="24"/>
                <w:szCs w:val="24"/>
                <w:lang w:val="sr-Cyrl-CS"/>
              </w:rPr>
            </w:pPr>
            <w:r w:rsidRPr="00BC3560">
              <w:rPr>
                <w:rFonts w:ascii="Times New Roman" w:hAnsi="Times New Roman"/>
                <w:b/>
                <w:sz w:val="24"/>
                <w:szCs w:val="24"/>
                <w:lang w:val="sr-Latn-RS"/>
              </w:rPr>
              <w:t>8</w:t>
            </w:r>
            <w:r w:rsidR="00C374E1" w:rsidRPr="00BC3560">
              <w:rPr>
                <w:rFonts w:ascii="Times New Roman" w:hAnsi="Times New Roman"/>
                <w:b/>
                <w:sz w:val="24"/>
                <w:szCs w:val="24"/>
                <w:lang w:val="sr-Cyrl-CS"/>
              </w:rPr>
              <w:t xml:space="preserve">/1, </w:t>
            </w:r>
            <w:r w:rsidRPr="00BC3560">
              <w:rPr>
                <w:rFonts w:ascii="Times New Roman" w:hAnsi="Times New Roman"/>
                <w:b/>
                <w:sz w:val="24"/>
                <w:szCs w:val="24"/>
                <w:lang w:val="sr-Latn-RS"/>
              </w:rPr>
              <w:t>8</w:t>
            </w:r>
            <w:r w:rsidR="00C374E1" w:rsidRPr="00BC3560">
              <w:rPr>
                <w:rFonts w:ascii="Times New Roman" w:hAnsi="Times New Roman"/>
                <w:b/>
                <w:sz w:val="24"/>
                <w:szCs w:val="24"/>
                <w:lang w:val="sr-Cyrl-CS"/>
              </w:rPr>
              <w:t xml:space="preserve">/2, </w:t>
            </w:r>
            <w:r w:rsidRPr="00BC3560">
              <w:rPr>
                <w:rFonts w:ascii="Times New Roman" w:hAnsi="Times New Roman"/>
                <w:b/>
                <w:sz w:val="24"/>
                <w:szCs w:val="24"/>
                <w:lang w:val="sr-Latn-RS"/>
              </w:rPr>
              <w:t>8</w:t>
            </w:r>
            <w:r w:rsidR="00C374E1" w:rsidRPr="00BC3560">
              <w:rPr>
                <w:rFonts w:ascii="Times New Roman" w:hAnsi="Times New Roman"/>
                <w:b/>
                <w:sz w:val="24"/>
                <w:szCs w:val="24"/>
                <w:lang w:val="sr-Cyrl-CS"/>
              </w:rPr>
              <w:t>/3</w:t>
            </w:r>
          </w:p>
        </w:tc>
        <w:tc>
          <w:tcPr>
            <w:tcW w:w="735" w:type="dxa"/>
            <w:tcBorders>
              <w:top w:val="single" w:sz="6" w:space="0" w:color="000000"/>
              <w:left w:val="single" w:sz="6" w:space="0" w:color="000000"/>
              <w:bottom w:val="single" w:sz="4" w:space="0" w:color="000000"/>
              <w:right w:val="single" w:sz="8" w:space="0" w:color="000000"/>
            </w:tcBorders>
            <w:shd w:val="clear" w:color="000000" w:fill="FFFFFF"/>
            <w:tcMar>
              <w:left w:w="14" w:type="dxa"/>
              <w:right w:w="14" w:type="dxa"/>
            </w:tcMar>
            <w:vAlign w:val="center"/>
          </w:tcPr>
          <w:p w14:paraId="3E54E720" w14:textId="1779A8CC" w:rsidR="001220BF" w:rsidRPr="00BC3560" w:rsidRDefault="00581085">
            <w:pPr>
              <w:spacing w:after="0" w:line="240" w:lineRule="auto"/>
              <w:jc w:val="center"/>
              <w:rPr>
                <w:rFonts w:ascii="Times New Roman" w:hAnsi="Times New Roman"/>
                <w:sz w:val="24"/>
                <w:szCs w:val="24"/>
                <w:lang w:val="sr-Cyrl-RS"/>
              </w:rPr>
            </w:pPr>
            <w:r w:rsidRPr="00BC3560">
              <w:rPr>
                <w:rFonts w:ascii="Times New Roman" w:hAnsi="Times New Roman"/>
                <w:sz w:val="24"/>
                <w:szCs w:val="24"/>
                <w:lang w:val="sr-Cyrl-RS"/>
              </w:rPr>
              <w:t>-</w:t>
            </w:r>
          </w:p>
        </w:tc>
      </w:tr>
      <w:tr w:rsidR="009B462F" w:rsidRPr="00BC3560" w14:paraId="02DF1F00" w14:textId="77777777" w:rsidTr="00581085">
        <w:tc>
          <w:tcPr>
            <w:tcW w:w="1988" w:type="dxa"/>
            <w:tcBorders>
              <w:top w:val="single" w:sz="6" w:space="0" w:color="000000"/>
              <w:left w:val="single" w:sz="8" w:space="0" w:color="000000"/>
              <w:bottom w:val="single" w:sz="4" w:space="0" w:color="000000"/>
              <w:right w:val="single" w:sz="4" w:space="0" w:color="000000"/>
            </w:tcBorders>
            <w:shd w:val="clear" w:color="000000" w:fill="FFFFFF"/>
            <w:tcMar>
              <w:left w:w="14" w:type="dxa"/>
              <w:right w:w="14" w:type="dxa"/>
            </w:tcMar>
            <w:vAlign w:val="center"/>
          </w:tcPr>
          <w:p w14:paraId="1A47C531" w14:textId="77777777" w:rsidR="009B462F" w:rsidRPr="00BC3560" w:rsidRDefault="009B462F" w:rsidP="00581085">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Мирослав Секулић</w:t>
            </w:r>
          </w:p>
        </w:tc>
        <w:tc>
          <w:tcPr>
            <w:tcW w:w="2309" w:type="dxa"/>
            <w:tcBorders>
              <w:top w:val="single" w:sz="6" w:space="0" w:color="000000"/>
              <w:left w:val="single" w:sz="6" w:space="0" w:color="000000"/>
              <w:bottom w:val="single" w:sz="4" w:space="0" w:color="000000"/>
              <w:right w:val="single" w:sz="4" w:space="0" w:color="000000"/>
            </w:tcBorders>
            <w:shd w:val="clear" w:color="000000" w:fill="FFFFFF"/>
            <w:tcMar>
              <w:left w:w="14" w:type="dxa"/>
              <w:right w:w="14" w:type="dxa"/>
            </w:tcMar>
            <w:vAlign w:val="center"/>
          </w:tcPr>
          <w:p w14:paraId="4E64A75E" w14:textId="77777777" w:rsidR="009B462F" w:rsidRPr="00BC3560" w:rsidRDefault="009B462F" w:rsidP="009B462F">
            <w:pPr>
              <w:spacing w:after="0" w:line="240" w:lineRule="auto"/>
              <w:rPr>
                <w:rFonts w:ascii="Times New Roman" w:hAnsi="Times New Roman"/>
                <w:sz w:val="24"/>
                <w:szCs w:val="24"/>
              </w:rPr>
            </w:pPr>
            <w:r w:rsidRPr="00BC3560">
              <w:rPr>
                <w:rFonts w:ascii="Times New Roman" w:hAnsi="Times New Roman"/>
                <w:sz w:val="24"/>
                <w:szCs w:val="24"/>
                <w:lang w:val="sr-Cyrl-CS"/>
              </w:rPr>
              <w:t>Техника и технологија</w:t>
            </w:r>
          </w:p>
        </w:tc>
        <w:tc>
          <w:tcPr>
            <w:tcW w:w="3971" w:type="dxa"/>
            <w:tcBorders>
              <w:top w:val="single" w:sz="6" w:space="0" w:color="000000"/>
              <w:left w:val="single" w:sz="6" w:space="0" w:color="000000"/>
              <w:bottom w:val="single" w:sz="4" w:space="0" w:color="000000"/>
              <w:right w:val="single" w:sz="4" w:space="0" w:color="000000"/>
            </w:tcBorders>
            <w:shd w:val="clear" w:color="000000" w:fill="FFFFFF"/>
            <w:tcMar>
              <w:left w:w="14" w:type="dxa"/>
              <w:right w:w="14" w:type="dxa"/>
            </w:tcMar>
            <w:vAlign w:val="center"/>
          </w:tcPr>
          <w:p w14:paraId="06758E54" w14:textId="321B76F3" w:rsidR="009B462F" w:rsidRPr="00BC3560" w:rsidRDefault="009B462F" w:rsidP="009B462F">
            <w:pPr>
              <w:spacing w:after="0" w:line="240" w:lineRule="auto"/>
              <w:rPr>
                <w:rFonts w:ascii="Times New Roman" w:hAnsi="Times New Roman"/>
                <w:b/>
                <w:sz w:val="24"/>
                <w:szCs w:val="24"/>
                <w:lang w:val="sr-Cyrl-CS"/>
              </w:rPr>
            </w:pPr>
            <w:r w:rsidRPr="00BC3560">
              <w:rPr>
                <w:rFonts w:ascii="Times New Roman" w:hAnsi="Times New Roman"/>
                <w:b/>
                <w:sz w:val="24"/>
                <w:szCs w:val="24"/>
                <w:lang w:val="sr-Cyrl-CS"/>
              </w:rPr>
              <w:t>5/1, 5/2, 5/3, 6/1, 6/2, 6/3, 7/1, 7/2, , 8/1, 8/3</w:t>
            </w:r>
          </w:p>
        </w:tc>
        <w:tc>
          <w:tcPr>
            <w:tcW w:w="735" w:type="dxa"/>
            <w:tcBorders>
              <w:top w:val="single" w:sz="6" w:space="0" w:color="000000"/>
              <w:left w:val="single" w:sz="6" w:space="0" w:color="000000"/>
              <w:bottom w:val="single" w:sz="4" w:space="0" w:color="000000"/>
              <w:right w:val="single" w:sz="8" w:space="0" w:color="000000"/>
            </w:tcBorders>
            <w:shd w:val="clear" w:color="000000" w:fill="FFFFFF"/>
            <w:tcMar>
              <w:left w:w="14" w:type="dxa"/>
              <w:right w:w="14" w:type="dxa"/>
            </w:tcMar>
            <w:vAlign w:val="center"/>
          </w:tcPr>
          <w:p w14:paraId="66E1E370" w14:textId="4E748213" w:rsidR="009B462F" w:rsidRPr="00BC3560" w:rsidRDefault="009B462F" w:rsidP="009B462F">
            <w:pPr>
              <w:spacing w:after="0" w:line="240" w:lineRule="auto"/>
              <w:jc w:val="center"/>
              <w:rPr>
                <w:rFonts w:ascii="Times New Roman" w:hAnsi="Times New Roman"/>
                <w:sz w:val="24"/>
                <w:szCs w:val="24"/>
                <w:lang w:val="sr-Cyrl-RS"/>
              </w:rPr>
            </w:pPr>
            <w:r w:rsidRPr="00BC3560">
              <w:rPr>
                <w:rFonts w:ascii="Times New Roman" w:hAnsi="Times New Roman"/>
                <w:sz w:val="24"/>
                <w:szCs w:val="24"/>
                <w:lang w:val="sr-Latn-RS"/>
              </w:rPr>
              <w:t>6</w:t>
            </w:r>
            <w:r w:rsidRPr="00BC3560">
              <w:rPr>
                <w:rFonts w:ascii="Times New Roman" w:hAnsi="Times New Roman"/>
                <w:sz w:val="24"/>
                <w:szCs w:val="24"/>
                <w:lang w:val="sr-Cyrl-RS"/>
              </w:rPr>
              <w:t>/3</w:t>
            </w:r>
          </w:p>
        </w:tc>
      </w:tr>
      <w:tr w:rsidR="00581085" w:rsidRPr="00BC3560" w14:paraId="4E35BD9A" w14:textId="77777777" w:rsidTr="00581085">
        <w:tc>
          <w:tcPr>
            <w:tcW w:w="1988" w:type="dxa"/>
            <w:tcBorders>
              <w:top w:val="single" w:sz="6" w:space="0" w:color="000000"/>
              <w:left w:val="single" w:sz="8" w:space="0" w:color="000000"/>
              <w:bottom w:val="single" w:sz="4" w:space="0" w:color="000000"/>
              <w:right w:val="single" w:sz="4" w:space="0" w:color="000000"/>
            </w:tcBorders>
            <w:shd w:val="clear" w:color="000000" w:fill="FFFFFF"/>
            <w:tcMar>
              <w:left w:w="14" w:type="dxa"/>
              <w:right w:w="14" w:type="dxa"/>
            </w:tcMar>
            <w:vAlign w:val="center"/>
          </w:tcPr>
          <w:p w14:paraId="37B3CACB" w14:textId="4493CAEC" w:rsidR="00581085" w:rsidRPr="00BC3560" w:rsidRDefault="00581085" w:rsidP="00581085">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Весна Џиновић</w:t>
            </w:r>
          </w:p>
        </w:tc>
        <w:tc>
          <w:tcPr>
            <w:tcW w:w="2309" w:type="dxa"/>
            <w:tcBorders>
              <w:top w:val="single" w:sz="6" w:space="0" w:color="000000"/>
              <w:left w:val="single" w:sz="6" w:space="0" w:color="000000"/>
              <w:bottom w:val="single" w:sz="4" w:space="0" w:color="000000"/>
              <w:right w:val="single" w:sz="4" w:space="0" w:color="000000"/>
            </w:tcBorders>
            <w:shd w:val="clear" w:color="000000" w:fill="FFFFFF"/>
            <w:tcMar>
              <w:left w:w="14" w:type="dxa"/>
              <w:right w:w="14" w:type="dxa"/>
            </w:tcMar>
            <w:vAlign w:val="center"/>
          </w:tcPr>
          <w:p w14:paraId="07778E7D" w14:textId="50B9CE85" w:rsidR="00581085" w:rsidRPr="00BC3560" w:rsidRDefault="00581085" w:rsidP="009B462F">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Техника и технологија</w:t>
            </w:r>
          </w:p>
        </w:tc>
        <w:tc>
          <w:tcPr>
            <w:tcW w:w="3971" w:type="dxa"/>
            <w:tcBorders>
              <w:top w:val="single" w:sz="6" w:space="0" w:color="000000"/>
              <w:left w:val="single" w:sz="6" w:space="0" w:color="000000"/>
              <w:bottom w:val="single" w:sz="4" w:space="0" w:color="000000"/>
              <w:right w:val="single" w:sz="4" w:space="0" w:color="000000"/>
            </w:tcBorders>
            <w:shd w:val="clear" w:color="000000" w:fill="FFFFFF"/>
            <w:tcMar>
              <w:left w:w="14" w:type="dxa"/>
              <w:right w:w="14" w:type="dxa"/>
            </w:tcMar>
            <w:vAlign w:val="center"/>
          </w:tcPr>
          <w:p w14:paraId="10A2027E" w14:textId="3BF1EE87" w:rsidR="00581085" w:rsidRPr="00BC3560" w:rsidRDefault="00581085" w:rsidP="009B462F">
            <w:pPr>
              <w:spacing w:after="0" w:line="240" w:lineRule="auto"/>
              <w:rPr>
                <w:rFonts w:ascii="Times New Roman" w:hAnsi="Times New Roman"/>
                <w:b/>
                <w:sz w:val="24"/>
                <w:szCs w:val="24"/>
                <w:lang w:val="sr-Cyrl-CS"/>
              </w:rPr>
            </w:pPr>
            <w:r w:rsidRPr="00BC3560">
              <w:rPr>
                <w:rFonts w:ascii="Times New Roman" w:hAnsi="Times New Roman"/>
                <w:b/>
                <w:sz w:val="24"/>
                <w:szCs w:val="24"/>
                <w:lang w:val="sr-Cyrl-CS"/>
              </w:rPr>
              <w:t>8/2</w:t>
            </w:r>
          </w:p>
        </w:tc>
        <w:tc>
          <w:tcPr>
            <w:tcW w:w="735" w:type="dxa"/>
            <w:tcBorders>
              <w:top w:val="single" w:sz="6" w:space="0" w:color="000000"/>
              <w:left w:val="single" w:sz="6" w:space="0" w:color="000000"/>
              <w:bottom w:val="single" w:sz="4" w:space="0" w:color="000000"/>
              <w:right w:val="single" w:sz="8" w:space="0" w:color="000000"/>
            </w:tcBorders>
            <w:shd w:val="clear" w:color="000000" w:fill="FFFFFF"/>
            <w:tcMar>
              <w:left w:w="14" w:type="dxa"/>
              <w:right w:w="14" w:type="dxa"/>
            </w:tcMar>
            <w:vAlign w:val="center"/>
          </w:tcPr>
          <w:p w14:paraId="32464E47" w14:textId="47C2CE85" w:rsidR="00581085" w:rsidRPr="00BC3560" w:rsidRDefault="00581085" w:rsidP="009B462F">
            <w:pPr>
              <w:spacing w:after="0" w:line="240" w:lineRule="auto"/>
              <w:jc w:val="center"/>
              <w:rPr>
                <w:rFonts w:ascii="Times New Roman" w:hAnsi="Times New Roman"/>
                <w:sz w:val="24"/>
                <w:szCs w:val="24"/>
                <w:lang w:val="sr-Cyrl-RS"/>
              </w:rPr>
            </w:pPr>
            <w:r w:rsidRPr="00BC3560">
              <w:rPr>
                <w:rFonts w:ascii="Times New Roman" w:hAnsi="Times New Roman"/>
                <w:sz w:val="24"/>
                <w:szCs w:val="24"/>
                <w:lang w:val="sr-Cyrl-RS"/>
              </w:rPr>
              <w:t>-</w:t>
            </w:r>
          </w:p>
        </w:tc>
      </w:tr>
      <w:tr w:rsidR="009B462F" w:rsidRPr="00BC3560" w14:paraId="1A767639" w14:textId="77777777" w:rsidTr="00581085">
        <w:tc>
          <w:tcPr>
            <w:tcW w:w="1988" w:type="dxa"/>
            <w:tcBorders>
              <w:top w:val="single" w:sz="6" w:space="0" w:color="000000"/>
              <w:left w:val="single" w:sz="8" w:space="0" w:color="000000"/>
              <w:bottom w:val="single" w:sz="4" w:space="0" w:color="000000"/>
              <w:right w:val="single" w:sz="4" w:space="0" w:color="000000"/>
            </w:tcBorders>
            <w:shd w:val="clear" w:color="000000" w:fill="FFFFFF"/>
            <w:tcMar>
              <w:left w:w="14" w:type="dxa"/>
              <w:right w:w="14" w:type="dxa"/>
            </w:tcMar>
            <w:vAlign w:val="center"/>
          </w:tcPr>
          <w:p w14:paraId="76F87456" w14:textId="73CBBC6E" w:rsidR="009B462F" w:rsidRPr="00BC3560" w:rsidRDefault="009B462F" w:rsidP="00581085">
            <w:pPr>
              <w:spacing w:after="0" w:line="240" w:lineRule="auto"/>
              <w:rPr>
                <w:rFonts w:ascii="Times New Roman" w:hAnsi="Times New Roman"/>
                <w:sz w:val="24"/>
                <w:szCs w:val="24"/>
                <w:lang w:val="sr-Cyrl-CS"/>
              </w:rPr>
            </w:pPr>
            <w:r w:rsidRPr="00BC3560">
              <w:rPr>
                <w:rFonts w:ascii="Times New Roman" w:hAnsi="Times New Roman"/>
                <w:sz w:val="24"/>
                <w:szCs w:val="24"/>
                <w:lang w:val="sr-Cyrl-RS"/>
              </w:rPr>
              <w:t>Мирослав Марковић</w:t>
            </w:r>
          </w:p>
        </w:tc>
        <w:tc>
          <w:tcPr>
            <w:tcW w:w="2309" w:type="dxa"/>
            <w:tcBorders>
              <w:top w:val="single" w:sz="6" w:space="0" w:color="000000"/>
              <w:left w:val="single" w:sz="6" w:space="0" w:color="000000"/>
              <w:bottom w:val="single" w:sz="4" w:space="0" w:color="000000"/>
              <w:right w:val="single" w:sz="4" w:space="0" w:color="000000"/>
            </w:tcBorders>
            <w:shd w:val="clear" w:color="000000" w:fill="FFFFFF"/>
            <w:tcMar>
              <w:left w:w="14" w:type="dxa"/>
              <w:right w:w="14" w:type="dxa"/>
            </w:tcMar>
            <w:vAlign w:val="center"/>
          </w:tcPr>
          <w:p w14:paraId="3493F9F5" w14:textId="38284888" w:rsidR="009B462F" w:rsidRPr="00BC3560" w:rsidRDefault="00581085" w:rsidP="009B462F">
            <w:pPr>
              <w:spacing w:after="0" w:line="240" w:lineRule="auto"/>
              <w:rPr>
                <w:rFonts w:ascii="Times New Roman" w:hAnsi="Times New Roman"/>
                <w:sz w:val="24"/>
                <w:szCs w:val="24"/>
                <w:lang w:val="sr-Cyrl-CS"/>
              </w:rPr>
            </w:pPr>
            <w:r w:rsidRPr="00BC3560">
              <w:rPr>
                <w:rFonts w:ascii="Times New Roman" w:hAnsi="Times New Roman"/>
                <w:sz w:val="24"/>
                <w:szCs w:val="24"/>
                <w:lang w:val="sr-Cyrl-RS"/>
              </w:rPr>
              <w:t>Информатика и рачунарство</w:t>
            </w:r>
          </w:p>
        </w:tc>
        <w:tc>
          <w:tcPr>
            <w:tcW w:w="3971" w:type="dxa"/>
            <w:tcBorders>
              <w:top w:val="single" w:sz="6" w:space="0" w:color="000000"/>
              <w:left w:val="single" w:sz="6" w:space="0" w:color="000000"/>
              <w:bottom w:val="single" w:sz="4" w:space="0" w:color="000000"/>
              <w:right w:val="single" w:sz="4" w:space="0" w:color="000000"/>
            </w:tcBorders>
            <w:shd w:val="clear" w:color="000000" w:fill="FFFFFF"/>
            <w:tcMar>
              <w:left w:w="14" w:type="dxa"/>
              <w:right w:w="14" w:type="dxa"/>
            </w:tcMar>
            <w:vAlign w:val="center"/>
          </w:tcPr>
          <w:p w14:paraId="2BE90971" w14:textId="525C7CA6" w:rsidR="009B462F" w:rsidRPr="00BC3560" w:rsidRDefault="009B462F" w:rsidP="009B462F">
            <w:pPr>
              <w:spacing w:after="0" w:line="240" w:lineRule="auto"/>
              <w:rPr>
                <w:rFonts w:ascii="Times New Roman" w:hAnsi="Times New Roman"/>
                <w:b/>
                <w:sz w:val="24"/>
                <w:szCs w:val="24"/>
                <w:lang w:val="sr-Cyrl-CS"/>
              </w:rPr>
            </w:pPr>
            <w:r w:rsidRPr="00BC3560">
              <w:rPr>
                <w:rFonts w:ascii="Times New Roman" w:hAnsi="Times New Roman"/>
                <w:b/>
                <w:sz w:val="24"/>
                <w:szCs w:val="24"/>
                <w:lang w:val="sr-Cyrl-RS"/>
              </w:rPr>
              <w:t xml:space="preserve">5/1, 5/2, 5/3, </w:t>
            </w:r>
            <w:r w:rsidR="00581085" w:rsidRPr="00BC3560">
              <w:rPr>
                <w:rFonts w:ascii="Times New Roman" w:hAnsi="Times New Roman"/>
                <w:b/>
                <w:sz w:val="24"/>
                <w:szCs w:val="24"/>
                <w:lang w:val="sr-Cyrl-RS"/>
              </w:rPr>
              <w:t>6</w:t>
            </w:r>
            <w:r w:rsidRPr="00BC3560">
              <w:rPr>
                <w:rFonts w:ascii="Times New Roman" w:hAnsi="Times New Roman"/>
                <w:b/>
                <w:sz w:val="24"/>
                <w:szCs w:val="24"/>
                <w:lang w:val="sr-Cyrl-RS"/>
              </w:rPr>
              <w:t xml:space="preserve">/1, </w:t>
            </w:r>
            <w:r w:rsidR="00581085" w:rsidRPr="00BC3560">
              <w:rPr>
                <w:rFonts w:ascii="Times New Roman" w:hAnsi="Times New Roman"/>
                <w:b/>
                <w:sz w:val="24"/>
                <w:szCs w:val="24"/>
                <w:lang w:val="sr-Cyrl-RS"/>
              </w:rPr>
              <w:t>6</w:t>
            </w:r>
            <w:r w:rsidRPr="00BC3560">
              <w:rPr>
                <w:rFonts w:ascii="Times New Roman" w:hAnsi="Times New Roman"/>
                <w:b/>
                <w:sz w:val="24"/>
                <w:szCs w:val="24"/>
                <w:lang w:val="sr-Cyrl-RS"/>
              </w:rPr>
              <w:t>/2,</w:t>
            </w:r>
            <w:r w:rsidR="00581085" w:rsidRPr="00BC3560">
              <w:rPr>
                <w:rFonts w:ascii="Times New Roman" w:hAnsi="Times New Roman"/>
                <w:b/>
                <w:sz w:val="24"/>
                <w:szCs w:val="24"/>
                <w:lang w:val="sr-Cyrl-RS"/>
              </w:rPr>
              <w:t xml:space="preserve"> 7/1, 7/2, 8/1, 8/2</w:t>
            </w:r>
          </w:p>
        </w:tc>
        <w:tc>
          <w:tcPr>
            <w:tcW w:w="735" w:type="dxa"/>
            <w:tcBorders>
              <w:top w:val="single" w:sz="6" w:space="0" w:color="000000"/>
              <w:left w:val="single" w:sz="6" w:space="0" w:color="000000"/>
              <w:bottom w:val="single" w:sz="4" w:space="0" w:color="000000"/>
              <w:right w:val="single" w:sz="8" w:space="0" w:color="000000"/>
            </w:tcBorders>
            <w:shd w:val="clear" w:color="000000" w:fill="FFFFFF"/>
            <w:tcMar>
              <w:left w:w="14" w:type="dxa"/>
              <w:right w:w="14" w:type="dxa"/>
            </w:tcMar>
            <w:vAlign w:val="center"/>
          </w:tcPr>
          <w:p w14:paraId="261BFAEF" w14:textId="49A64898" w:rsidR="009B462F" w:rsidRPr="00BC3560" w:rsidRDefault="009B462F" w:rsidP="009B462F">
            <w:pPr>
              <w:spacing w:after="0" w:line="240" w:lineRule="auto"/>
              <w:jc w:val="center"/>
              <w:rPr>
                <w:rFonts w:ascii="Times New Roman" w:hAnsi="Times New Roman"/>
                <w:sz w:val="24"/>
                <w:szCs w:val="24"/>
                <w:lang w:val="sr-Cyrl-RS"/>
              </w:rPr>
            </w:pPr>
            <w:r w:rsidRPr="00BC3560">
              <w:rPr>
                <w:rFonts w:ascii="Times New Roman" w:hAnsi="Times New Roman"/>
                <w:sz w:val="24"/>
                <w:szCs w:val="24"/>
                <w:lang w:val="sr-Cyrl-RS"/>
              </w:rPr>
              <w:t>-</w:t>
            </w:r>
          </w:p>
        </w:tc>
      </w:tr>
      <w:tr w:rsidR="009B462F" w:rsidRPr="00BC3560" w14:paraId="6101CBA9" w14:textId="77777777" w:rsidTr="00581085">
        <w:tc>
          <w:tcPr>
            <w:tcW w:w="1988" w:type="dxa"/>
            <w:tcBorders>
              <w:top w:val="single" w:sz="6" w:space="0" w:color="000000"/>
              <w:left w:val="single" w:sz="8" w:space="0" w:color="000000"/>
              <w:bottom w:val="single" w:sz="4" w:space="0" w:color="000000"/>
              <w:right w:val="single" w:sz="4" w:space="0" w:color="000000"/>
            </w:tcBorders>
            <w:shd w:val="clear" w:color="000000" w:fill="FFFFFF"/>
            <w:tcMar>
              <w:left w:w="14" w:type="dxa"/>
              <w:right w:w="14" w:type="dxa"/>
            </w:tcMar>
            <w:vAlign w:val="center"/>
          </w:tcPr>
          <w:p w14:paraId="44B4F846" w14:textId="4F6A9AD5" w:rsidR="009B462F" w:rsidRPr="00BC3560" w:rsidRDefault="00581085" w:rsidP="00581085">
            <w:pPr>
              <w:spacing w:after="0" w:line="240" w:lineRule="auto"/>
              <w:rPr>
                <w:rFonts w:ascii="Times New Roman" w:hAnsi="Times New Roman"/>
                <w:sz w:val="24"/>
                <w:szCs w:val="24"/>
                <w:lang w:val="sr-Cyrl-RS"/>
              </w:rPr>
            </w:pPr>
            <w:r w:rsidRPr="00BC3560">
              <w:rPr>
                <w:rFonts w:ascii="Times New Roman" w:hAnsi="Times New Roman"/>
                <w:sz w:val="24"/>
                <w:szCs w:val="24"/>
                <w:lang w:val="sr-Cyrl-CS"/>
              </w:rPr>
              <w:t>Весна Џиновић</w:t>
            </w:r>
          </w:p>
        </w:tc>
        <w:tc>
          <w:tcPr>
            <w:tcW w:w="2309" w:type="dxa"/>
            <w:tcBorders>
              <w:top w:val="single" w:sz="6" w:space="0" w:color="000000"/>
              <w:left w:val="single" w:sz="6" w:space="0" w:color="000000"/>
              <w:bottom w:val="single" w:sz="4" w:space="0" w:color="000000"/>
              <w:right w:val="single" w:sz="4" w:space="0" w:color="000000"/>
            </w:tcBorders>
            <w:shd w:val="clear" w:color="000000" w:fill="FFFFFF"/>
            <w:tcMar>
              <w:left w:w="14" w:type="dxa"/>
              <w:right w:w="14" w:type="dxa"/>
            </w:tcMar>
            <w:vAlign w:val="center"/>
          </w:tcPr>
          <w:p w14:paraId="6DA574E3" w14:textId="77777777" w:rsidR="009B462F" w:rsidRPr="00BC3560" w:rsidRDefault="009B462F" w:rsidP="009B462F">
            <w:pPr>
              <w:spacing w:after="0" w:line="240" w:lineRule="auto"/>
              <w:rPr>
                <w:rFonts w:ascii="Times New Roman" w:hAnsi="Times New Roman"/>
                <w:sz w:val="24"/>
                <w:szCs w:val="24"/>
                <w:lang w:val="sr-Cyrl-RS"/>
              </w:rPr>
            </w:pPr>
            <w:r w:rsidRPr="00BC3560">
              <w:rPr>
                <w:rFonts w:ascii="Times New Roman" w:hAnsi="Times New Roman"/>
                <w:sz w:val="24"/>
                <w:szCs w:val="24"/>
                <w:lang w:val="sr-Cyrl-RS"/>
              </w:rPr>
              <w:t>Информатика и рачунарство</w:t>
            </w:r>
          </w:p>
        </w:tc>
        <w:tc>
          <w:tcPr>
            <w:tcW w:w="3971" w:type="dxa"/>
            <w:tcBorders>
              <w:top w:val="single" w:sz="6" w:space="0" w:color="000000"/>
              <w:left w:val="single" w:sz="6" w:space="0" w:color="000000"/>
              <w:bottom w:val="single" w:sz="4" w:space="0" w:color="000000"/>
              <w:right w:val="single" w:sz="4" w:space="0" w:color="000000"/>
            </w:tcBorders>
            <w:shd w:val="clear" w:color="000000" w:fill="FFFFFF"/>
            <w:tcMar>
              <w:left w:w="14" w:type="dxa"/>
              <w:right w:w="14" w:type="dxa"/>
            </w:tcMar>
            <w:vAlign w:val="center"/>
          </w:tcPr>
          <w:p w14:paraId="7F82290A" w14:textId="0CB92B7A" w:rsidR="009B462F" w:rsidRPr="00BC3560" w:rsidRDefault="00581085" w:rsidP="009B462F">
            <w:pPr>
              <w:spacing w:after="0" w:line="240" w:lineRule="auto"/>
              <w:rPr>
                <w:rFonts w:ascii="Times New Roman" w:hAnsi="Times New Roman"/>
                <w:b/>
                <w:sz w:val="24"/>
                <w:szCs w:val="24"/>
                <w:lang w:val="sr-Cyrl-CS"/>
              </w:rPr>
            </w:pPr>
            <w:r w:rsidRPr="00BC3560">
              <w:rPr>
                <w:rFonts w:ascii="Times New Roman" w:hAnsi="Times New Roman"/>
                <w:b/>
                <w:sz w:val="24"/>
                <w:szCs w:val="24"/>
                <w:lang w:val="sr-Cyrl-CS"/>
              </w:rPr>
              <w:t xml:space="preserve">6/2, </w:t>
            </w:r>
            <w:r w:rsidR="009B462F" w:rsidRPr="00BC3560">
              <w:rPr>
                <w:rFonts w:ascii="Times New Roman" w:hAnsi="Times New Roman"/>
                <w:b/>
                <w:sz w:val="24"/>
                <w:szCs w:val="24"/>
                <w:lang w:val="sr-Cyrl-CS"/>
              </w:rPr>
              <w:t>8/1, 8/2</w:t>
            </w:r>
            <w:r w:rsidRPr="00BC3560">
              <w:rPr>
                <w:rFonts w:ascii="Times New Roman" w:hAnsi="Times New Roman"/>
                <w:b/>
                <w:sz w:val="24"/>
                <w:szCs w:val="24"/>
                <w:lang w:val="sr-Cyrl-CS"/>
              </w:rPr>
              <w:t>, 8/3</w:t>
            </w:r>
          </w:p>
        </w:tc>
        <w:tc>
          <w:tcPr>
            <w:tcW w:w="735" w:type="dxa"/>
            <w:tcBorders>
              <w:top w:val="single" w:sz="6" w:space="0" w:color="000000"/>
              <w:left w:val="single" w:sz="6" w:space="0" w:color="000000"/>
              <w:bottom w:val="single" w:sz="4" w:space="0" w:color="000000"/>
              <w:right w:val="single" w:sz="8" w:space="0" w:color="000000"/>
            </w:tcBorders>
            <w:shd w:val="clear" w:color="000000" w:fill="FFFFFF"/>
            <w:tcMar>
              <w:left w:w="14" w:type="dxa"/>
              <w:right w:w="14" w:type="dxa"/>
            </w:tcMar>
            <w:vAlign w:val="center"/>
          </w:tcPr>
          <w:p w14:paraId="3F6D5926" w14:textId="77777777" w:rsidR="009B462F" w:rsidRPr="00BC3560" w:rsidRDefault="009B462F" w:rsidP="009B462F">
            <w:pPr>
              <w:spacing w:after="0" w:line="240" w:lineRule="auto"/>
              <w:jc w:val="center"/>
              <w:rPr>
                <w:rFonts w:ascii="Times New Roman" w:hAnsi="Times New Roman"/>
                <w:sz w:val="24"/>
                <w:szCs w:val="24"/>
              </w:rPr>
            </w:pPr>
            <w:r w:rsidRPr="00BC3560">
              <w:rPr>
                <w:rFonts w:ascii="Times New Roman" w:hAnsi="Times New Roman"/>
                <w:sz w:val="24"/>
                <w:szCs w:val="24"/>
              </w:rPr>
              <w:t>-</w:t>
            </w:r>
          </w:p>
        </w:tc>
      </w:tr>
      <w:tr w:rsidR="009B462F" w:rsidRPr="00BC3560" w14:paraId="725EEC07" w14:textId="77777777" w:rsidTr="00581085">
        <w:tc>
          <w:tcPr>
            <w:tcW w:w="1988" w:type="dxa"/>
            <w:tcBorders>
              <w:top w:val="single" w:sz="6" w:space="0" w:color="000000"/>
              <w:left w:val="single" w:sz="8" w:space="0" w:color="000000"/>
              <w:bottom w:val="single" w:sz="4" w:space="0" w:color="000000"/>
              <w:right w:val="single" w:sz="4" w:space="0" w:color="000000"/>
            </w:tcBorders>
            <w:shd w:val="clear" w:color="000000" w:fill="FFFFFF"/>
            <w:tcMar>
              <w:left w:w="14" w:type="dxa"/>
              <w:right w:w="14" w:type="dxa"/>
            </w:tcMar>
            <w:vAlign w:val="center"/>
          </w:tcPr>
          <w:p w14:paraId="1CEF0FD4" w14:textId="77777777" w:rsidR="009B462F" w:rsidRPr="00BC3560" w:rsidRDefault="009B462F" w:rsidP="00581085">
            <w:pPr>
              <w:spacing w:after="0" w:line="240" w:lineRule="auto"/>
              <w:rPr>
                <w:rFonts w:ascii="Times New Roman" w:hAnsi="Times New Roman"/>
                <w:sz w:val="24"/>
                <w:szCs w:val="24"/>
              </w:rPr>
            </w:pPr>
            <w:r w:rsidRPr="00BC3560">
              <w:rPr>
                <w:rFonts w:ascii="Times New Roman" w:hAnsi="Times New Roman"/>
                <w:sz w:val="24"/>
                <w:szCs w:val="24"/>
              </w:rPr>
              <w:t>Добро Андрић</w:t>
            </w:r>
          </w:p>
        </w:tc>
        <w:tc>
          <w:tcPr>
            <w:tcW w:w="2309" w:type="dxa"/>
            <w:tcBorders>
              <w:top w:val="single" w:sz="6" w:space="0" w:color="000000"/>
              <w:left w:val="single" w:sz="6" w:space="0" w:color="000000"/>
              <w:bottom w:val="single" w:sz="4" w:space="0" w:color="000000"/>
              <w:right w:val="single" w:sz="4" w:space="0" w:color="000000"/>
            </w:tcBorders>
            <w:shd w:val="clear" w:color="000000" w:fill="FFFFFF"/>
            <w:tcMar>
              <w:left w:w="14" w:type="dxa"/>
              <w:right w:w="14" w:type="dxa"/>
            </w:tcMar>
            <w:vAlign w:val="center"/>
          </w:tcPr>
          <w:p w14:paraId="1A3EEE0B" w14:textId="77777777" w:rsidR="009B462F" w:rsidRPr="00BC3560" w:rsidRDefault="009B462F" w:rsidP="009B462F">
            <w:pPr>
              <w:spacing w:after="0" w:line="240" w:lineRule="auto"/>
              <w:rPr>
                <w:rFonts w:ascii="Times New Roman" w:hAnsi="Times New Roman"/>
                <w:sz w:val="24"/>
                <w:szCs w:val="24"/>
                <w:lang w:val="sr-Cyrl-CS"/>
              </w:rPr>
            </w:pPr>
            <w:r w:rsidRPr="00BC3560">
              <w:rPr>
                <w:rFonts w:ascii="Times New Roman" w:hAnsi="Times New Roman"/>
                <w:sz w:val="24"/>
                <w:szCs w:val="24"/>
              </w:rPr>
              <w:t>Физичко и здравствено васпитање и ОФА</w:t>
            </w:r>
          </w:p>
        </w:tc>
        <w:tc>
          <w:tcPr>
            <w:tcW w:w="3971" w:type="dxa"/>
            <w:tcBorders>
              <w:top w:val="single" w:sz="6" w:space="0" w:color="000000"/>
              <w:left w:val="single" w:sz="6" w:space="0" w:color="000000"/>
              <w:bottom w:val="single" w:sz="4" w:space="0" w:color="000000"/>
              <w:right w:val="single" w:sz="4" w:space="0" w:color="000000"/>
            </w:tcBorders>
            <w:shd w:val="clear" w:color="000000" w:fill="FFFFFF"/>
            <w:tcMar>
              <w:left w:w="14" w:type="dxa"/>
              <w:right w:w="14" w:type="dxa"/>
            </w:tcMar>
            <w:vAlign w:val="center"/>
          </w:tcPr>
          <w:p w14:paraId="7B3ECE0B" w14:textId="733A1279" w:rsidR="009B462F" w:rsidRPr="00BC3560" w:rsidRDefault="00581085" w:rsidP="009B462F">
            <w:pPr>
              <w:spacing w:after="0" w:line="240" w:lineRule="auto"/>
              <w:rPr>
                <w:rFonts w:ascii="Times New Roman" w:hAnsi="Times New Roman"/>
                <w:b/>
                <w:sz w:val="24"/>
                <w:szCs w:val="24"/>
              </w:rPr>
            </w:pPr>
            <w:r w:rsidRPr="00BC3560">
              <w:rPr>
                <w:rFonts w:ascii="Times New Roman" w:hAnsi="Times New Roman"/>
                <w:b/>
                <w:sz w:val="24"/>
                <w:szCs w:val="24"/>
              </w:rPr>
              <w:t xml:space="preserve">5/1, 5/2, </w:t>
            </w:r>
            <w:r w:rsidRPr="00BC3560">
              <w:rPr>
                <w:rFonts w:ascii="Times New Roman" w:hAnsi="Times New Roman"/>
                <w:b/>
                <w:sz w:val="24"/>
                <w:szCs w:val="24"/>
                <w:lang w:val="sr-Cyrl-RS"/>
              </w:rPr>
              <w:t>6/1, 6/2,</w:t>
            </w:r>
            <w:r w:rsidRPr="00BC3560">
              <w:rPr>
                <w:rFonts w:ascii="Times New Roman" w:hAnsi="Times New Roman"/>
                <w:b/>
                <w:sz w:val="24"/>
                <w:szCs w:val="24"/>
                <w:lang w:val="sr-Latn-RS"/>
              </w:rPr>
              <w:t xml:space="preserve"> 6/3,</w:t>
            </w:r>
            <w:r w:rsidRPr="00BC3560">
              <w:rPr>
                <w:rFonts w:ascii="Times New Roman" w:hAnsi="Times New Roman"/>
                <w:b/>
                <w:sz w:val="24"/>
                <w:szCs w:val="24"/>
              </w:rPr>
              <w:t xml:space="preserve"> 7/1, 7/2</w:t>
            </w:r>
          </w:p>
        </w:tc>
        <w:tc>
          <w:tcPr>
            <w:tcW w:w="735" w:type="dxa"/>
            <w:tcBorders>
              <w:top w:val="single" w:sz="6" w:space="0" w:color="000000"/>
              <w:left w:val="single" w:sz="6" w:space="0" w:color="000000"/>
              <w:bottom w:val="single" w:sz="4" w:space="0" w:color="000000"/>
              <w:right w:val="single" w:sz="8" w:space="0" w:color="000000"/>
            </w:tcBorders>
            <w:shd w:val="clear" w:color="000000" w:fill="FFFFFF"/>
            <w:tcMar>
              <w:left w:w="14" w:type="dxa"/>
              <w:right w:w="14" w:type="dxa"/>
            </w:tcMar>
            <w:vAlign w:val="center"/>
          </w:tcPr>
          <w:p w14:paraId="33738916" w14:textId="77777777" w:rsidR="009B462F" w:rsidRPr="00BC3560" w:rsidRDefault="009B462F" w:rsidP="009B462F">
            <w:pPr>
              <w:spacing w:after="0" w:line="240" w:lineRule="auto"/>
              <w:jc w:val="center"/>
              <w:rPr>
                <w:rFonts w:ascii="Times New Roman" w:hAnsi="Times New Roman"/>
                <w:sz w:val="24"/>
                <w:szCs w:val="24"/>
              </w:rPr>
            </w:pPr>
            <w:r w:rsidRPr="00BC3560">
              <w:rPr>
                <w:rFonts w:ascii="Times New Roman" w:hAnsi="Times New Roman"/>
                <w:sz w:val="24"/>
                <w:szCs w:val="24"/>
              </w:rPr>
              <w:t>-</w:t>
            </w:r>
          </w:p>
        </w:tc>
      </w:tr>
      <w:tr w:rsidR="009B462F" w:rsidRPr="00BC3560" w14:paraId="327856EC" w14:textId="77777777" w:rsidTr="00581085">
        <w:tc>
          <w:tcPr>
            <w:tcW w:w="1988" w:type="dxa"/>
            <w:tcBorders>
              <w:top w:val="single" w:sz="6" w:space="0" w:color="000000"/>
              <w:left w:val="single" w:sz="8" w:space="0" w:color="000000"/>
              <w:bottom w:val="single" w:sz="4" w:space="0" w:color="000000"/>
              <w:right w:val="single" w:sz="4" w:space="0" w:color="000000"/>
            </w:tcBorders>
            <w:shd w:val="clear" w:color="000000" w:fill="FFFFFF"/>
            <w:tcMar>
              <w:left w:w="14" w:type="dxa"/>
              <w:right w:w="14" w:type="dxa"/>
            </w:tcMar>
            <w:vAlign w:val="center"/>
          </w:tcPr>
          <w:p w14:paraId="3E91BCFB" w14:textId="77777777" w:rsidR="009B462F" w:rsidRPr="00BC3560" w:rsidRDefault="009B462F" w:rsidP="00581085">
            <w:pPr>
              <w:spacing w:after="0" w:line="240" w:lineRule="auto"/>
              <w:rPr>
                <w:rFonts w:ascii="Times New Roman" w:hAnsi="Times New Roman"/>
                <w:sz w:val="24"/>
                <w:szCs w:val="24"/>
              </w:rPr>
            </w:pPr>
            <w:r w:rsidRPr="00BC3560">
              <w:rPr>
                <w:rFonts w:ascii="Times New Roman" w:hAnsi="Times New Roman"/>
                <w:sz w:val="24"/>
                <w:szCs w:val="24"/>
              </w:rPr>
              <w:t>Дарко Бурмазовић</w:t>
            </w:r>
          </w:p>
        </w:tc>
        <w:tc>
          <w:tcPr>
            <w:tcW w:w="2309" w:type="dxa"/>
            <w:tcBorders>
              <w:top w:val="single" w:sz="6" w:space="0" w:color="000000"/>
              <w:left w:val="single" w:sz="6" w:space="0" w:color="000000"/>
              <w:bottom w:val="single" w:sz="4" w:space="0" w:color="000000"/>
              <w:right w:val="single" w:sz="4" w:space="0" w:color="000000"/>
            </w:tcBorders>
            <w:shd w:val="clear" w:color="000000" w:fill="FFFFFF"/>
            <w:tcMar>
              <w:left w:w="14" w:type="dxa"/>
              <w:right w:w="14" w:type="dxa"/>
            </w:tcMar>
            <w:vAlign w:val="center"/>
          </w:tcPr>
          <w:p w14:paraId="780BCD82" w14:textId="77777777" w:rsidR="009B462F" w:rsidRPr="00BC3560" w:rsidRDefault="009B462F" w:rsidP="009B462F">
            <w:pPr>
              <w:spacing w:after="0" w:line="240" w:lineRule="auto"/>
              <w:rPr>
                <w:rFonts w:ascii="Times New Roman" w:hAnsi="Times New Roman"/>
                <w:sz w:val="24"/>
                <w:szCs w:val="24"/>
              </w:rPr>
            </w:pPr>
            <w:r w:rsidRPr="00BC3560">
              <w:rPr>
                <w:rFonts w:ascii="Times New Roman" w:hAnsi="Times New Roman"/>
                <w:sz w:val="24"/>
                <w:szCs w:val="24"/>
              </w:rPr>
              <w:t xml:space="preserve">Физичко </w:t>
            </w:r>
            <w:r w:rsidRPr="00BC3560">
              <w:rPr>
                <w:rFonts w:ascii="Times New Roman" w:hAnsi="Times New Roman"/>
                <w:sz w:val="24"/>
                <w:szCs w:val="24"/>
                <w:lang w:val="sr-Cyrl-CS"/>
              </w:rPr>
              <w:t xml:space="preserve">и здравствено </w:t>
            </w:r>
            <w:r w:rsidRPr="00BC3560">
              <w:rPr>
                <w:rFonts w:ascii="Times New Roman" w:hAnsi="Times New Roman"/>
                <w:sz w:val="24"/>
                <w:szCs w:val="24"/>
              </w:rPr>
              <w:t>васпитање</w:t>
            </w:r>
            <w:r w:rsidRPr="00BC3560">
              <w:rPr>
                <w:rFonts w:ascii="Times New Roman" w:hAnsi="Times New Roman"/>
                <w:sz w:val="24"/>
                <w:szCs w:val="24"/>
                <w:lang w:val="sr-Cyrl-RS"/>
              </w:rPr>
              <w:t xml:space="preserve"> </w:t>
            </w:r>
            <w:r w:rsidRPr="00BC3560">
              <w:rPr>
                <w:rFonts w:ascii="Times New Roman" w:hAnsi="Times New Roman"/>
                <w:sz w:val="24"/>
                <w:szCs w:val="24"/>
                <w:lang w:val="sr-Cyrl-CS"/>
              </w:rPr>
              <w:t>и ОФА</w:t>
            </w:r>
          </w:p>
        </w:tc>
        <w:tc>
          <w:tcPr>
            <w:tcW w:w="3971" w:type="dxa"/>
            <w:tcBorders>
              <w:top w:val="single" w:sz="6" w:space="0" w:color="000000"/>
              <w:left w:val="single" w:sz="6" w:space="0" w:color="000000"/>
              <w:bottom w:val="single" w:sz="4" w:space="0" w:color="000000"/>
              <w:right w:val="single" w:sz="4" w:space="0" w:color="000000"/>
            </w:tcBorders>
            <w:shd w:val="clear" w:color="000000" w:fill="FFFFFF"/>
            <w:tcMar>
              <w:left w:w="14" w:type="dxa"/>
              <w:right w:w="14" w:type="dxa"/>
            </w:tcMar>
            <w:vAlign w:val="center"/>
          </w:tcPr>
          <w:p w14:paraId="77D7FCBE" w14:textId="32316E0D" w:rsidR="009B462F" w:rsidRPr="00BC3560" w:rsidRDefault="00581085" w:rsidP="009B462F">
            <w:pPr>
              <w:spacing w:after="0" w:line="240" w:lineRule="auto"/>
              <w:rPr>
                <w:rFonts w:ascii="Times New Roman" w:hAnsi="Times New Roman"/>
                <w:b/>
                <w:sz w:val="24"/>
                <w:szCs w:val="24"/>
                <w:lang w:val="sr-Cyrl-RS"/>
              </w:rPr>
            </w:pPr>
            <w:r w:rsidRPr="00BC3560">
              <w:rPr>
                <w:rFonts w:ascii="Times New Roman" w:hAnsi="Times New Roman"/>
                <w:b/>
                <w:sz w:val="24"/>
                <w:szCs w:val="24"/>
                <w:lang w:val="sr-Cyrl-RS"/>
              </w:rPr>
              <w:t>5/3, 8/1, 8/2, 8/3</w:t>
            </w:r>
          </w:p>
        </w:tc>
        <w:tc>
          <w:tcPr>
            <w:tcW w:w="735" w:type="dxa"/>
            <w:tcBorders>
              <w:top w:val="single" w:sz="6" w:space="0" w:color="000000"/>
              <w:left w:val="single" w:sz="6" w:space="0" w:color="000000"/>
              <w:bottom w:val="single" w:sz="4" w:space="0" w:color="000000"/>
              <w:right w:val="single" w:sz="8" w:space="0" w:color="000000"/>
            </w:tcBorders>
            <w:shd w:val="clear" w:color="000000" w:fill="FFFFFF"/>
            <w:tcMar>
              <w:left w:w="14" w:type="dxa"/>
              <w:right w:w="14" w:type="dxa"/>
            </w:tcMar>
            <w:vAlign w:val="center"/>
          </w:tcPr>
          <w:p w14:paraId="3408036E" w14:textId="186B9B89" w:rsidR="009B462F" w:rsidRPr="00BC3560" w:rsidRDefault="00581085" w:rsidP="009B462F">
            <w:pPr>
              <w:spacing w:after="0" w:line="240" w:lineRule="auto"/>
              <w:jc w:val="center"/>
              <w:rPr>
                <w:rFonts w:ascii="Times New Roman" w:hAnsi="Times New Roman"/>
                <w:sz w:val="24"/>
                <w:szCs w:val="24"/>
              </w:rPr>
            </w:pPr>
            <w:r w:rsidRPr="00BC3560">
              <w:rPr>
                <w:rFonts w:ascii="Times New Roman" w:hAnsi="Times New Roman"/>
                <w:sz w:val="24"/>
                <w:szCs w:val="24"/>
                <w:lang w:val="sr-Cyrl-RS"/>
              </w:rPr>
              <w:t>8</w:t>
            </w:r>
            <w:r w:rsidR="009B462F" w:rsidRPr="00BC3560">
              <w:rPr>
                <w:rFonts w:ascii="Times New Roman" w:hAnsi="Times New Roman"/>
                <w:sz w:val="24"/>
                <w:szCs w:val="24"/>
              </w:rPr>
              <w:t>/2</w:t>
            </w:r>
          </w:p>
        </w:tc>
      </w:tr>
      <w:tr w:rsidR="009B462F" w:rsidRPr="00BC3560" w14:paraId="7270EA2E" w14:textId="77777777" w:rsidTr="00581085">
        <w:tc>
          <w:tcPr>
            <w:tcW w:w="1988" w:type="dxa"/>
            <w:tcBorders>
              <w:top w:val="single" w:sz="6" w:space="0" w:color="000000"/>
              <w:left w:val="single" w:sz="8" w:space="0" w:color="000000"/>
              <w:bottom w:val="single" w:sz="4" w:space="0" w:color="000000"/>
              <w:right w:val="single" w:sz="4" w:space="0" w:color="000000"/>
            </w:tcBorders>
            <w:shd w:val="clear" w:color="000000" w:fill="FFFFFF"/>
            <w:tcMar>
              <w:left w:w="14" w:type="dxa"/>
              <w:right w:w="14" w:type="dxa"/>
            </w:tcMar>
            <w:vAlign w:val="center"/>
          </w:tcPr>
          <w:p w14:paraId="4DAB6BE8" w14:textId="1E6045EC" w:rsidR="009B462F" w:rsidRPr="00BC3560" w:rsidRDefault="009B462F" w:rsidP="00581085">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Драгана Деспотовић</w:t>
            </w:r>
          </w:p>
        </w:tc>
        <w:tc>
          <w:tcPr>
            <w:tcW w:w="2309" w:type="dxa"/>
            <w:tcBorders>
              <w:top w:val="single" w:sz="6" w:space="0" w:color="000000"/>
              <w:left w:val="single" w:sz="6" w:space="0" w:color="000000"/>
              <w:bottom w:val="single" w:sz="4" w:space="0" w:color="000000"/>
              <w:right w:val="single" w:sz="4" w:space="0" w:color="000000"/>
            </w:tcBorders>
            <w:shd w:val="clear" w:color="000000" w:fill="FFFFFF"/>
            <w:tcMar>
              <w:left w:w="14" w:type="dxa"/>
              <w:right w:w="14" w:type="dxa"/>
            </w:tcMar>
            <w:vAlign w:val="center"/>
          </w:tcPr>
          <w:p w14:paraId="44578AC2" w14:textId="77777777" w:rsidR="009B462F" w:rsidRPr="00BC3560" w:rsidRDefault="009B462F" w:rsidP="009B462F">
            <w:pPr>
              <w:spacing w:after="0" w:line="240" w:lineRule="auto"/>
              <w:rPr>
                <w:rFonts w:ascii="Times New Roman" w:hAnsi="Times New Roman"/>
                <w:sz w:val="24"/>
                <w:szCs w:val="24"/>
                <w:lang w:val="sr-Cyrl-CS"/>
              </w:rPr>
            </w:pPr>
            <w:r w:rsidRPr="00BC3560">
              <w:rPr>
                <w:rFonts w:ascii="Times New Roman" w:hAnsi="Times New Roman"/>
                <w:sz w:val="24"/>
                <w:szCs w:val="24"/>
              </w:rPr>
              <w:t>Верска настава</w:t>
            </w:r>
            <w:r w:rsidRPr="00BC3560">
              <w:rPr>
                <w:rFonts w:ascii="Times New Roman" w:hAnsi="Times New Roman"/>
                <w:sz w:val="24"/>
                <w:szCs w:val="24"/>
                <w:lang w:val="sr-Cyrl-CS"/>
              </w:rPr>
              <w:t>-Православни катихизис</w:t>
            </w:r>
          </w:p>
        </w:tc>
        <w:tc>
          <w:tcPr>
            <w:tcW w:w="3971" w:type="dxa"/>
            <w:tcBorders>
              <w:top w:val="single" w:sz="6" w:space="0" w:color="000000"/>
              <w:left w:val="single" w:sz="6" w:space="0" w:color="000000"/>
              <w:bottom w:val="single" w:sz="4" w:space="0" w:color="000000"/>
              <w:right w:val="single" w:sz="4" w:space="0" w:color="000000"/>
            </w:tcBorders>
            <w:shd w:val="clear" w:color="000000" w:fill="FFFFFF"/>
            <w:tcMar>
              <w:left w:w="14" w:type="dxa"/>
              <w:right w:w="14" w:type="dxa"/>
            </w:tcMar>
            <w:vAlign w:val="center"/>
          </w:tcPr>
          <w:p w14:paraId="6D730865" w14:textId="5045DDA7" w:rsidR="009B462F" w:rsidRPr="00BC3560" w:rsidRDefault="009B462F" w:rsidP="009B462F">
            <w:pPr>
              <w:spacing w:after="0" w:line="240" w:lineRule="auto"/>
              <w:rPr>
                <w:rFonts w:ascii="Times New Roman" w:hAnsi="Times New Roman"/>
                <w:b/>
                <w:sz w:val="24"/>
                <w:szCs w:val="24"/>
                <w:lang w:val="sr-Cyrl-CS"/>
              </w:rPr>
            </w:pPr>
            <w:r w:rsidRPr="00BC3560">
              <w:rPr>
                <w:rFonts w:ascii="Times New Roman" w:hAnsi="Times New Roman"/>
                <w:b/>
                <w:sz w:val="24"/>
                <w:szCs w:val="24"/>
                <w:lang w:val="sr-Cyrl-CS"/>
              </w:rPr>
              <w:t>1/1,</w:t>
            </w:r>
            <w:r w:rsidR="00462534" w:rsidRPr="00BC3560">
              <w:rPr>
                <w:rFonts w:ascii="Times New Roman" w:hAnsi="Times New Roman"/>
                <w:b/>
                <w:sz w:val="24"/>
                <w:szCs w:val="24"/>
                <w:lang w:val="sr-Cyrl-CS"/>
              </w:rPr>
              <w:t xml:space="preserve"> </w:t>
            </w:r>
            <w:r w:rsidRPr="00BC3560">
              <w:rPr>
                <w:rFonts w:ascii="Times New Roman" w:hAnsi="Times New Roman"/>
                <w:b/>
                <w:sz w:val="24"/>
                <w:szCs w:val="24"/>
                <w:lang w:val="sr-Cyrl-CS"/>
              </w:rPr>
              <w:t>1/2,</w:t>
            </w:r>
            <w:r w:rsidR="00462534" w:rsidRPr="00BC3560">
              <w:rPr>
                <w:rFonts w:ascii="Times New Roman" w:hAnsi="Times New Roman"/>
                <w:b/>
                <w:sz w:val="24"/>
                <w:szCs w:val="24"/>
                <w:lang w:val="sr-Cyrl-CS"/>
              </w:rPr>
              <w:t xml:space="preserve"> 1/3,</w:t>
            </w:r>
            <w:r w:rsidRPr="00BC3560">
              <w:rPr>
                <w:rFonts w:ascii="Times New Roman" w:hAnsi="Times New Roman"/>
                <w:b/>
                <w:sz w:val="24"/>
                <w:szCs w:val="24"/>
                <w:lang w:val="sr-Cyrl-CS"/>
              </w:rPr>
              <w:t xml:space="preserve"> 2/1, 2/2, 3/1, 3/2, 4/1, 4/2,</w:t>
            </w:r>
            <w:r w:rsidR="00462534" w:rsidRPr="00BC3560">
              <w:rPr>
                <w:rFonts w:ascii="Times New Roman" w:hAnsi="Times New Roman"/>
                <w:b/>
                <w:sz w:val="24"/>
                <w:szCs w:val="24"/>
                <w:lang w:val="sr-Cyrl-CS"/>
              </w:rPr>
              <w:t xml:space="preserve"> 4/3,</w:t>
            </w:r>
            <w:r w:rsidRPr="00BC3560">
              <w:t xml:space="preserve"> </w:t>
            </w:r>
            <w:r w:rsidRPr="00BC3560">
              <w:rPr>
                <w:rFonts w:ascii="Times New Roman" w:hAnsi="Times New Roman"/>
                <w:b/>
                <w:sz w:val="24"/>
                <w:szCs w:val="24"/>
                <w:lang w:val="sr-Cyrl-CS"/>
              </w:rPr>
              <w:t xml:space="preserve">5/2, 5/3, 6/1, 6/2, </w:t>
            </w:r>
            <w:r w:rsidR="00462534" w:rsidRPr="00BC3560">
              <w:rPr>
                <w:rFonts w:ascii="Times New Roman" w:hAnsi="Times New Roman"/>
                <w:b/>
                <w:sz w:val="24"/>
                <w:szCs w:val="24"/>
                <w:lang w:val="sr-Cyrl-CS"/>
              </w:rPr>
              <w:t xml:space="preserve">6/3, </w:t>
            </w:r>
            <w:r w:rsidRPr="00BC3560">
              <w:rPr>
                <w:rFonts w:ascii="Times New Roman" w:hAnsi="Times New Roman"/>
                <w:b/>
                <w:sz w:val="24"/>
                <w:szCs w:val="24"/>
                <w:lang w:val="sr-Cyrl-CS"/>
              </w:rPr>
              <w:t>7/1,</w:t>
            </w:r>
            <w:r w:rsidR="00462534" w:rsidRPr="00BC3560">
              <w:rPr>
                <w:rFonts w:ascii="Times New Roman" w:hAnsi="Times New Roman"/>
                <w:b/>
                <w:sz w:val="24"/>
                <w:szCs w:val="24"/>
                <w:lang w:val="sr-Cyrl-CS"/>
              </w:rPr>
              <w:t xml:space="preserve"> </w:t>
            </w:r>
            <w:r w:rsidRPr="00BC3560">
              <w:rPr>
                <w:rFonts w:ascii="Times New Roman" w:hAnsi="Times New Roman"/>
                <w:b/>
                <w:sz w:val="24"/>
                <w:szCs w:val="24"/>
                <w:lang w:val="sr-Cyrl-CS"/>
              </w:rPr>
              <w:t>7/2,</w:t>
            </w:r>
            <w:r w:rsidR="00462534" w:rsidRPr="00BC3560">
              <w:rPr>
                <w:rFonts w:ascii="Times New Roman" w:hAnsi="Times New Roman"/>
                <w:b/>
                <w:sz w:val="24"/>
                <w:szCs w:val="24"/>
                <w:lang w:val="sr-Cyrl-CS"/>
              </w:rPr>
              <w:t xml:space="preserve"> </w:t>
            </w:r>
            <w:r w:rsidRPr="00BC3560">
              <w:rPr>
                <w:rFonts w:ascii="Times New Roman" w:hAnsi="Times New Roman"/>
                <w:b/>
                <w:sz w:val="24"/>
                <w:szCs w:val="24"/>
                <w:lang w:val="sr-Cyrl-CS"/>
              </w:rPr>
              <w:t>8/1, 8/2</w:t>
            </w:r>
            <w:r w:rsidR="00462534" w:rsidRPr="00BC3560">
              <w:rPr>
                <w:rFonts w:ascii="Times New Roman" w:hAnsi="Times New Roman"/>
                <w:b/>
                <w:sz w:val="24"/>
                <w:szCs w:val="24"/>
                <w:lang w:val="sr-Cyrl-CS"/>
              </w:rPr>
              <w:t>, 8/3</w:t>
            </w:r>
          </w:p>
        </w:tc>
        <w:tc>
          <w:tcPr>
            <w:tcW w:w="735" w:type="dxa"/>
            <w:tcBorders>
              <w:top w:val="single" w:sz="6" w:space="0" w:color="000000"/>
              <w:left w:val="single" w:sz="6" w:space="0" w:color="000000"/>
              <w:bottom w:val="single" w:sz="4" w:space="0" w:color="000000"/>
              <w:right w:val="single" w:sz="8" w:space="0" w:color="000000"/>
            </w:tcBorders>
            <w:shd w:val="clear" w:color="000000" w:fill="FFFFFF"/>
            <w:tcMar>
              <w:left w:w="14" w:type="dxa"/>
              <w:right w:w="14" w:type="dxa"/>
            </w:tcMar>
            <w:vAlign w:val="center"/>
          </w:tcPr>
          <w:p w14:paraId="7115F550" w14:textId="77777777" w:rsidR="009B462F" w:rsidRPr="00BC3560" w:rsidRDefault="009B462F" w:rsidP="009B462F">
            <w:pPr>
              <w:spacing w:after="0" w:line="240" w:lineRule="auto"/>
              <w:jc w:val="center"/>
              <w:rPr>
                <w:rFonts w:ascii="Times New Roman" w:hAnsi="Times New Roman"/>
                <w:sz w:val="24"/>
                <w:szCs w:val="24"/>
              </w:rPr>
            </w:pPr>
            <w:r w:rsidRPr="00BC3560">
              <w:rPr>
                <w:rFonts w:ascii="Times New Roman" w:hAnsi="Times New Roman"/>
                <w:sz w:val="24"/>
                <w:szCs w:val="24"/>
              </w:rPr>
              <w:t>-</w:t>
            </w:r>
          </w:p>
        </w:tc>
      </w:tr>
      <w:tr w:rsidR="00462534" w:rsidRPr="00BC3560" w14:paraId="3FE46DB4" w14:textId="77777777" w:rsidTr="00581085">
        <w:tc>
          <w:tcPr>
            <w:tcW w:w="1988" w:type="dxa"/>
            <w:tcBorders>
              <w:top w:val="single" w:sz="6" w:space="0" w:color="000000"/>
              <w:left w:val="single" w:sz="8" w:space="0" w:color="000000"/>
              <w:bottom w:val="single" w:sz="4" w:space="0" w:color="000000"/>
              <w:right w:val="single" w:sz="4" w:space="0" w:color="000000"/>
            </w:tcBorders>
            <w:shd w:val="clear" w:color="000000" w:fill="FFFFFF"/>
            <w:tcMar>
              <w:left w:w="14" w:type="dxa"/>
              <w:right w:w="14" w:type="dxa"/>
            </w:tcMar>
            <w:vAlign w:val="center"/>
          </w:tcPr>
          <w:p w14:paraId="58D84465" w14:textId="3E3ACE88" w:rsidR="00462534" w:rsidRPr="00BC3560" w:rsidRDefault="00462534" w:rsidP="00581085">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Иван Негић</w:t>
            </w:r>
          </w:p>
        </w:tc>
        <w:tc>
          <w:tcPr>
            <w:tcW w:w="2309" w:type="dxa"/>
            <w:tcBorders>
              <w:top w:val="single" w:sz="6" w:space="0" w:color="000000"/>
              <w:left w:val="single" w:sz="6" w:space="0" w:color="000000"/>
              <w:bottom w:val="single" w:sz="4" w:space="0" w:color="000000"/>
              <w:right w:val="single" w:sz="4" w:space="0" w:color="000000"/>
            </w:tcBorders>
            <w:shd w:val="clear" w:color="000000" w:fill="FFFFFF"/>
            <w:tcMar>
              <w:left w:w="14" w:type="dxa"/>
              <w:right w:w="14" w:type="dxa"/>
            </w:tcMar>
            <w:vAlign w:val="center"/>
          </w:tcPr>
          <w:p w14:paraId="7BC4AA75" w14:textId="4F5CB65F" w:rsidR="00462534" w:rsidRPr="00BC3560" w:rsidRDefault="00462534" w:rsidP="009B462F">
            <w:pPr>
              <w:spacing w:after="0" w:line="240" w:lineRule="auto"/>
              <w:rPr>
                <w:rFonts w:ascii="Times New Roman" w:hAnsi="Times New Roman"/>
                <w:sz w:val="24"/>
                <w:szCs w:val="24"/>
              </w:rPr>
            </w:pPr>
            <w:r w:rsidRPr="00BC3560">
              <w:rPr>
                <w:rFonts w:ascii="Times New Roman" w:hAnsi="Times New Roman"/>
                <w:sz w:val="24"/>
                <w:szCs w:val="24"/>
              </w:rPr>
              <w:t>Верска настава</w:t>
            </w:r>
            <w:r w:rsidRPr="00BC3560">
              <w:rPr>
                <w:rFonts w:ascii="Times New Roman" w:hAnsi="Times New Roman"/>
                <w:sz w:val="24"/>
                <w:szCs w:val="24"/>
                <w:lang w:val="sr-Cyrl-CS"/>
              </w:rPr>
              <w:t>-Православни катихизис</w:t>
            </w:r>
          </w:p>
        </w:tc>
        <w:tc>
          <w:tcPr>
            <w:tcW w:w="3971" w:type="dxa"/>
            <w:tcBorders>
              <w:top w:val="single" w:sz="6" w:space="0" w:color="000000"/>
              <w:left w:val="single" w:sz="6" w:space="0" w:color="000000"/>
              <w:bottom w:val="single" w:sz="4" w:space="0" w:color="000000"/>
              <w:right w:val="single" w:sz="4" w:space="0" w:color="000000"/>
            </w:tcBorders>
            <w:shd w:val="clear" w:color="000000" w:fill="FFFFFF"/>
            <w:tcMar>
              <w:left w:w="14" w:type="dxa"/>
              <w:right w:w="14" w:type="dxa"/>
            </w:tcMar>
            <w:vAlign w:val="center"/>
          </w:tcPr>
          <w:p w14:paraId="42CC4D8E" w14:textId="39516ABB" w:rsidR="00462534" w:rsidRPr="00BC3560" w:rsidRDefault="00462534" w:rsidP="009B462F">
            <w:pPr>
              <w:spacing w:after="0" w:line="240" w:lineRule="auto"/>
              <w:rPr>
                <w:rFonts w:ascii="Times New Roman" w:hAnsi="Times New Roman"/>
                <w:b/>
                <w:sz w:val="24"/>
                <w:szCs w:val="24"/>
                <w:lang w:val="sr-Cyrl-CS"/>
              </w:rPr>
            </w:pPr>
            <w:r w:rsidRPr="00BC3560">
              <w:rPr>
                <w:rFonts w:ascii="Times New Roman" w:hAnsi="Times New Roman"/>
                <w:b/>
                <w:sz w:val="24"/>
                <w:szCs w:val="24"/>
                <w:lang w:val="sr-Cyrl-CS"/>
              </w:rPr>
              <w:t>5/1</w:t>
            </w:r>
          </w:p>
        </w:tc>
        <w:tc>
          <w:tcPr>
            <w:tcW w:w="735" w:type="dxa"/>
            <w:tcBorders>
              <w:top w:val="single" w:sz="6" w:space="0" w:color="000000"/>
              <w:left w:val="single" w:sz="6" w:space="0" w:color="000000"/>
              <w:bottom w:val="single" w:sz="4" w:space="0" w:color="000000"/>
              <w:right w:val="single" w:sz="8" w:space="0" w:color="000000"/>
            </w:tcBorders>
            <w:shd w:val="clear" w:color="000000" w:fill="FFFFFF"/>
            <w:tcMar>
              <w:left w:w="14" w:type="dxa"/>
              <w:right w:w="14" w:type="dxa"/>
            </w:tcMar>
            <w:vAlign w:val="center"/>
          </w:tcPr>
          <w:p w14:paraId="32C80E96" w14:textId="037867B2" w:rsidR="00462534" w:rsidRPr="00BC3560" w:rsidRDefault="00462534" w:rsidP="009B462F">
            <w:pPr>
              <w:spacing w:after="0" w:line="240" w:lineRule="auto"/>
              <w:jc w:val="center"/>
              <w:rPr>
                <w:rFonts w:ascii="Times New Roman" w:hAnsi="Times New Roman"/>
                <w:sz w:val="24"/>
                <w:szCs w:val="24"/>
                <w:lang w:val="sr-Cyrl-RS"/>
              </w:rPr>
            </w:pPr>
            <w:r w:rsidRPr="00BC3560">
              <w:rPr>
                <w:rFonts w:ascii="Times New Roman" w:hAnsi="Times New Roman"/>
                <w:sz w:val="24"/>
                <w:szCs w:val="24"/>
                <w:lang w:val="sr-Cyrl-RS"/>
              </w:rPr>
              <w:t>-</w:t>
            </w:r>
          </w:p>
        </w:tc>
      </w:tr>
      <w:tr w:rsidR="009B462F" w:rsidRPr="00BC3560" w14:paraId="69615DF8" w14:textId="77777777" w:rsidTr="00581085">
        <w:tc>
          <w:tcPr>
            <w:tcW w:w="1988" w:type="dxa"/>
            <w:tcBorders>
              <w:top w:val="single" w:sz="8" w:space="0" w:color="000000"/>
              <w:left w:val="single" w:sz="8" w:space="0" w:color="000000"/>
              <w:bottom w:val="single" w:sz="8" w:space="0" w:color="000000"/>
              <w:right w:val="single" w:sz="8" w:space="0" w:color="000000"/>
            </w:tcBorders>
            <w:shd w:val="clear" w:color="000000" w:fill="FFFFFF"/>
            <w:tcMar>
              <w:left w:w="14" w:type="dxa"/>
              <w:right w:w="14" w:type="dxa"/>
            </w:tcMar>
            <w:vAlign w:val="center"/>
          </w:tcPr>
          <w:p w14:paraId="70D4EB1B" w14:textId="77777777" w:rsidR="009B462F" w:rsidRPr="00BC3560" w:rsidRDefault="009B462F" w:rsidP="00581085">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Мехмедали Вели</w:t>
            </w:r>
          </w:p>
        </w:tc>
        <w:tc>
          <w:tcPr>
            <w:tcW w:w="2309" w:type="dxa"/>
            <w:tcBorders>
              <w:top w:val="single" w:sz="8" w:space="0" w:color="000000"/>
              <w:left w:val="single" w:sz="8" w:space="0" w:color="000000"/>
              <w:bottom w:val="single" w:sz="8" w:space="0" w:color="000000"/>
              <w:right w:val="single" w:sz="8" w:space="0" w:color="000000"/>
            </w:tcBorders>
            <w:shd w:val="clear" w:color="000000" w:fill="FFFFFF"/>
            <w:tcMar>
              <w:left w:w="14" w:type="dxa"/>
              <w:right w:w="14" w:type="dxa"/>
            </w:tcMar>
            <w:vAlign w:val="center"/>
          </w:tcPr>
          <w:p w14:paraId="334C6983" w14:textId="77777777" w:rsidR="009B462F" w:rsidRPr="00BC3560" w:rsidRDefault="009B462F" w:rsidP="009B462F">
            <w:pPr>
              <w:spacing w:after="0" w:line="240" w:lineRule="auto"/>
              <w:rPr>
                <w:rFonts w:ascii="Times New Roman" w:hAnsi="Times New Roman"/>
                <w:sz w:val="24"/>
                <w:szCs w:val="24"/>
                <w:lang w:val="sr-Cyrl-CS"/>
              </w:rPr>
            </w:pPr>
            <w:r w:rsidRPr="00BC3560">
              <w:rPr>
                <w:rFonts w:ascii="Times New Roman" w:hAnsi="Times New Roman"/>
                <w:sz w:val="24"/>
                <w:szCs w:val="24"/>
              </w:rPr>
              <w:t>Верска настава</w:t>
            </w:r>
            <w:r w:rsidRPr="00BC3560">
              <w:rPr>
                <w:rFonts w:ascii="Times New Roman" w:hAnsi="Times New Roman"/>
                <w:sz w:val="24"/>
                <w:szCs w:val="24"/>
                <w:lang w:val="sr-Cyrl-CS"/>
              </w:rPr>
              <w:t>-Илмудин</w:t>
            </w:r>
          </w:p>
        </w:tc>
        <w:tc>
          <w:tcPr>
            <w:tcW w:w="3971" w:type="dxa"/>
            <w:tcBorders>
              <w:top w:val="single" w:sz="8" w:space="0" w:color="000000"/>
              <w:left w:val="single" w:sz="8" w:space="0" w:color="000000"/>
              <w:bottom w:val="single" w:sz="8" w:space="0" w:color="000000"/>
              <w:right w:val="single" w:sz="8" w:space="0" w:color="000000"/>
            </w:tcBorders>
            <w:shd w:val="clear" w:color="000000" w:fill="FFFFFF"/>
            <w:tcMar>
              <w:left w:w="14" w:type="dxa"/>
              <w:right w:w="14" w:type="dxa"/>
            </w:tcMar>
            <w:vAlign w:val="center"/>
          </w:tcPr>
          <w:p w14:paraId="1578A66D" w14:textId="77777777" w:rsidR="009B462F" w:rsidRPr="00BC3560" w:rsidRDefault="009B462F" w:rsidP="009B462F">
            <w:pPr>
              <w:spacing w:after="0" w:line="240" w:lineRule="auto"/>
              <w:rPr>
                <w:rFonts w:ascii="Times New Roman" w:hAnsi="Times New Roman"/>
                <w:b/>
                <w:sz w:val="24"/>
                <w:szCs w:val="24"/>
                <w:lang w:val="sr-Cyrl-CS"/>
              </w:rPr>
            </w:pPr>
            <w:r w:rsidRPr="00BC3560">
              <w:rPr>
                <w:rFonts w:ascii="Times New Roman" w:hAnsi="Times New Roman"/>
                <w:b/>
                <w:sz w:val="24"/>
                <w:szCs w:val="24"/>
                <w:lang w:val="sr-Cyrl-CS"/>
              </w:rPr>
              <w:t>2 групе</w:t>
            </w:r>
          </w:p>
          <w:p w14:paraId="50956349" w14:textId="77777777" w:rsidR="009B462F" w:rsidRPr="00BC3560" w:rsidRDefault="009B462F" w:rsidP="009B462F">
            <w:pPr>
              <w:spacing w:after="0" w:line="240" w:lineRule="auto"/>
              <w:rPr>
                <w:rFonts w:ascii="Times New Roman" w:hAnsi="Times New Roman"/>
                <w:b/>
                <w:sz w:val="24"/>
                <w:szCs w:val="24"/>
                <w:lang w:val="sr-Cyrl-CS"/>
              </w:rPr>
            </w:pP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left w:w="14" w:type="dxa"/>
              <w:right w:w="14" w:type="dxa"/>
            </w:tcMar>
            <w:vAlign w:val="center"/>
          </w:tcPr>
          <w:p w14:paraId="0E0ED07F" w14:textId="77777777" w:rsidR="009B462F" w:rsidRPr="00BC3560" w:rsidRDefault="009B462F" w:rsidP="009B462F">
            <w:pPr>
              <w:spacing w:after="0" w:line="240" w:lineRule="auto"/>
              <w:jc w:val="center"/>
              <w:rPr>
                <w:rFonts w:ascii="Times New Roman" w:hAnsi="Times New Roman"/>
                <w:sz w:val="24"/>
                <w:szCs w:val="24"/>
              </w:rPr>
            </w:pPr>
            <w:r w:rsidRPr="00BC3560">
              <w:rPr>
                <w:rFonts w:ascii="Times New Roman" w:hAnsi="Times New Roman"/>
                <w:sz w:val="24"/>
                <w:szCs w:val="24"/>
              </w:rPr>
              <w:t>-</w:t>
            </w:r>
          </w:p>
        </w:tc>
      </w:tr>
    </w:tbl>
    <w:p w14:paraId="575ED805" w14:textId="77777777" w:rsidR="001220BF" w:rsidRPr="00BC3560" w:rsidRDefault="00C374E1">
      <w:pPr>
        <w:tabs>
          <w:tab w:val="left" w:pos="5241"/>
        </w:tabs>
        <w:spacing w:after="120" w:line="240" w:lineRule="auto"/>
        <w:jc w:val="both"/>
        <w:rPr>
          <w:rFonts w:ascii="Times New Roman" w:hAnsi="Times New Roman"/>
          <w:sz w:val="24"/>
          <w:szCs w:val="24"/>
        </w:rPr>
      </w:pPr>
      <w:r w:rsidRPr="00BC3560">
        <w:rPr>
          <w:rFonts w:ascii="Times New Roman" w:hAnsi="Times New Roman"/>
          <w:sz w:val="24"/>
          <w:szCs w:val="24"/>
        </w:rPr>
        <w:tab/>
      </w:r>
    </w:p>
    <w:p w14:paraId="6C922B5A" w14:textId="634CD1BA" w:rsidR="001220BF" w:rsidRPr="00BC3560" w:rsidRDefault="00C374E1">
      <w:pPr>
        <w:spacing w:after="120" w:line="240" w:lineRule="auto"/>
        <w:ind w:firstLine="570"/>
        <w:jc w:val="both"/>
        <w:rPr>
          <w:rFonts w:ascii="Times New Roman" w:hAnsi="Times New Roman"/>
          <w:b/>
          <w:sz w:val="24"/>
          <w:lang w:val="sr-Cyrl-RS"/>
        </w:rPr>
      </w:pPr>
      <w:r w:rsidRPr="00BC3560">
        <w:rPr>
          <w:rFonts w:ascii="Times New Roman" w:hAnsi="Times New Roman"/>
          <w:b/>
          <w:sz w:val="24"/>
        </w:rPr>
        <w:t>Издвојено одељењ</w:t>
      </w:r>
      <w:r w:rsidR="00A30F07" w:rsidRPr="00BC3560">
        <w:rPr>
          <w:rFonts w:ascii="Times New Roman" w:hAnsi="Times New Roman"/>
          <w:b/>
          <w:sz w:val="24"/>
          <w:lang w:val="sr-Cyrl-RS"/>
        </w:rPr>
        <w:t>а</w:t>
      </w:r>
      <w:r w:rsidRPr="00BC3560">
        <w:rPr>
          <w:rFonts w:ascii="Times New Roman" w:hAnsi="Times New Roman"/>
          <w:b/>
          <w:sz w:val="24"/>
        </w:rPr>
        <w:t>-Зајача</w:t>
      </w:r>
      <w:r w:rsidR="00A30F07" w:rsidRPr="00BC3560">
        <w:rPr>
          <w:rFonts w:ascii="Times New Roman" w:hAnsi="Times New Roman"/>
          <w:b/>
          <w:sz w:val="24"/>
          <w:lang w:val="sr-Cyrl-RS"/>
        </w:rPr>
        <w:t>, Пасковац, Горња Борина</w:t>
      </w:r>
    </w:p>
    <w:tbl>
      <w:tblPr>
        <w:tblW w:w="9051" w:type="dxa"/>
        <w:tblInd w:w="1" w:type="dxa"/>
        <w:tblCellMar>
          <w:left w:w="10" w:type="dxa"/>
          <w:right w:w="10" w:type="dxa"/>
        </w:tblCellMar>
        <w:tblLook w:val="04A0" w:firstRow="1" w:lastRow="0" w:firstColumn="1" w:lastColumn="0" w:noHBand="0" w:noVBand="1"/>
      </w:tblPr>
      <w:tblGrid>
        <w:gridCol w:w="2541"/>
        <w:gridCol w:w="2115"/>
        <w:gridCol w:w="3552"/>
        <w:gridCol w:w="843"/>
      </w:tblGrid>
      <w:tr w:rsidR="001220BF" w:rsidRPr="00BC3560" w14:paraId="520DA2B9" w14:textId="77777777">
        <w:tc>
          <w:tcPr>
            <w:tcW w:w="2541" w:type="dxa"/>
            <w:tcBorders>
              <w:top w:val="single" w:sz="8" w:space="0" w:color="000000"/>
              <w:left w:val="single" w:sz="8" w:space="0" w:color="000000"/>
              <w:bottom w:val="single" w:sz="4" w:space="0" w:color="000000"/>
              <w:right w:val="single" w:sz="4" w:space="0" w:color="000000"/>
            </w:tcBorders>
            <w:shd w:val="clear" w:color="000000" w:fill="FFFFFF"/>
            <w:tcMar>
              <w:left w:w="14" w:type="dxa"/>
              <w:right w:w="14" w:type="dxa"/>
            </w:tcMar>
            <w:vAlign w:val="bottom"/>
          </w:tcPr>
          <w:p w14:paraId="3E961F58" w14:textId="77777777" w:rsidR="001220BF" w:rsidRPr="00BC3560" w:rsidRDefault="00C374E1">
            <w:pPr>
              <w:spacing w:after="0" w:line="240" w:lineRule="auto"/>
              <w:jc w:val="center"/>
              <w:rPr>
                <w:rFonts w:ascii="Times New Roman" w:hAnsi="Times New Roman"/>
                <w:b/>
              </w:rPr>
            </w:pPr>
            <w:r w:rsidRPr="00BC3560">
              <w:rPr>
                <w:rFonts w:ascii="Times New Roman" w:hAnsi="Times New Roman"/>
                <w:b/>
              </w:rPr>
              <w:t>Наставник</w:t>
            </w:r>
          </w:p>
        </w:tc>
        <w:tc>
          <w:tcPr>
            <w:tcW w:w="2115" w:type="dxa"/>
            <w:tcBorders>
              <w:top w:val="single" w:sz="8" w:space="0" w:color="000000"/>
              <w:left w:val="single" w:sz="6" w:space="0" w:color="000000"/>
              <w:bottom w:val="single" w:sz="4" w:space="0" w:color="000000"/>
              <w:right w:val="single" w:sz="4" w:space="0" w:color="000000"/>
            </w:tcBorders>
            <w:shd w:val="clear" w:color="000000" w:fill="FFFFFF"/>
            <w:tcMar>
              <w:left w:w="14" w:type="dxa"/>
              <w:right w:w="14" w:type="dxa"/>
            </w:tcMar>
            <w:vAlign w:val="bottom"/>
          </w:tcPr>
          <w:p w14:paraId="203D525B" w14:textId="77777777" w:rsidR="001220BF" w:rsidRPr="00BC3560" w:rsidRDefault="00C374E1">
            <w:pPr>
              <w:spacing w:after="0" w:line="240" w:lineRule="auto"/>
              <w:jc w:val="center"/>
              <w:rPr>
                <w:rFonts w:ascii="Times New Roman" w:hAnsi="Times New Roman"/>
                <w:b/>
              </w:rPr>
            </w:pPr>
            <w:r w:rsidRPr="00BC3560">
              <w:rPr>
                <w:rFonts w:ascii="Times New Roman" w:hAnsi="Times New Roman"/>
                <w:b/>
              </w:rPr>
              <w:t>Предмет</w:t>
            </w:r>
          </w:p>
        </w:tc>
        <w:tc>
          <w:tcPr>
            <w:tcW w:w="3552" w:type="dxa"/>
            <w:tcBorders>
              <w:top w:val="single" w:sz="8" w:space="0" w:color="000000"/>
              <w:left w:val="single" w:sz="6" w:space="0" w:color="000000"/>
              <w:bottom w:val="single" w:sz="4" w:space="0" w:color="000000"/>
              <w:right w:val="single" w:sz="4" w:space="0" w:color="000000"/>
            </w:tcBorders>
            <w:shd w:val="clear" w:color="000000" w:fill="FFFFFF"/>
            <w:tcMar>
              <w:left w:w="14" w:type="dxa"/>
              <w:right w:w="14" w:type="dxa"/>
            </w:tcMar>
            <w:vAlign w:val="center"/>
          </w:tcPr>
          <w:p w14:paraId="6B8D294C" w14:textId="77777777" w:rsidR="001220BF" w:rsidRPr="00BC3560" w:rsidRDefault="00C374E1">
            <w:pPr>
              <w:spacing w:after="0" w:line="240" w:lineRule="auto"/>
              <w:jc w:val="center"/>
              <w:rPr>
                <w:rFonts w:ascii="Times New Roman" w:hAnsi="Times New Roman"/>
                <w:b/>
              </w:rPr>
            </w:pPr>
            <w:r w:rsidRPr="00BC3560">
              <w:rPr>
                <w:rFonts w:ascii="Times New Roman" w:hAnsi="Times New Roman"/>
                <w:b/>
              </w:rPr>
              <w:t>Одељења у којима предаје</w:t>
            </w:r>
          </w:p>
        </w:tc>
        <w:tc>
          <w:tcPr>
            <w:tcW w:w="843" w:type="dxa"/>
            <w:tcBorders>
              <w:top w:val="single" w:sz="8" w:space="0" w:color="000000"/>
              <w:left w:val="single" w:sz="6" w:space="0" w:color="000000"/>
              <w:bottom w:val="single" w:sz="4" w:space="0" w:color="000000"/>
              <w:right w:val="single" w:sz="8" w:space="0" w:color="000000"/>
            </w:tcBorders>
            <w:shd w:val="clear" w:color="000000" w:fill="FFFFFF"/>
            <w:tcMar>
              <w:left w:w="14" w:type="dxa"/>
              <w:right w:w="14" w:type="dxa"/>
            </w:tcMar>
            <w:vAlign w:val="bottom"/>
          </w:tcPr>
          <w:p w14:paraId="21764A50" w14:textId="77777777" w:rsidR="001220BF" w:rsidRPr="00BC3560" w:rsidRDefault="00C374E1">
            <w:pPr>
              <w:spacing w:after="0" w:line="240" w:lineRule="auto"/>
              <w:jc w:val="center"/>
              <w:rPr>
                <w:rFonts w:ascii="Times New Roman" w:hAnsi="Times New Roman"/>
                <w:b/>
              </w:rPr>
            </w:pPr>
            <w:r w:rsidRPr="00BC3560">
              <w:rPr>
                <w:rFonts w:ascii="Times New Roman" w:hAnsi="Times New Roman"/>
                <w:b/>
                <w:lang w:val="sr-Cyrl-CS"/>
              </w:rPr>
              <w:t>Одељ</w:t>
            </w:r>
            <w:r w:rsidRPr="00BC3560">
              <w:rPr>
                <w:rFonts w:ascii="Times New Roman" w:hAnsi="Times New Roman"/>
                <w:b/>
              </w:rPr>
              <w:t>. стар.</w:t>
            </w:r>
          </w:p>
        </w:tc>
      </w:tr>
      <w:tr w:rsidR="001220BF" w:rsidRPr="00BC3560" w14:paraId="73E4D471" w14:textId="77777777">
        <w:tc>
          <w:tcPr>
            <w:tcW w:w="2541" w:type="dxa"/>
            <w:tcBorders>
              <w:top w:val="single" w:sz="8" w:space="0" w:color="000000"/>
              <w:left w:val="single" w:sz="8" w:space="0" w:color="000000"/>
              <w:bottom w:val="single" w:sz="4" w:space="0" w:color="000000"/>
              <w:right w:val="single" w:sz="4" w:space="0" w:color="000000"/>
            </w:tcBorders>
            <w:shd w:val="clear" w:color="000000" w:fill="FFFFFF"/>
            <w:tcMar>
              <w:left w:w="14" w:type="dxa"/>
              <w:right w:w="14" w:type="dxa"/>
            </w:tcMar>
            <w:vAlign w:val="bottom"/>
          </w:tcPr>
          <w:p w14:paraId="70286DDE" w14:textId="77777777" w:rsidR="001220BF" w:rsidRPr="00BC3560" w:rsidRDefault="00C374E1">
            <w:pPr>
              <w:spacing w:after="0" w:line="240" w:lineRule="auto"/>
              <w:jc w:val="both"/>
              <w:rPr>
                <w:rFonts w:ascii="Times New Roman" w:hAnsi="Times New Roman"/>
                <w:sz w:val="24"/>
                <w:szCs w:val="24"/>
                <w:lang w:val="sr-Cyrl-CS"/>
              </w:rPr>
            </w:pPr>
            <w:r w:rsidRPr="00BC3560">
              <w:rPr>
                <w:rFonts w:ascii="Times New Roman" w:hAnsi="Times New Roman"/>
                <w:sz w:val="24"/>
                <w:szCs w:val="24"/>
                <w:lang w:val="sr-Cyrl-CS"/>
              </w:rPr>
              <w:t>Слађана Осатовић</w:t>
            </w:r>
          </w:p>
        </w:tc>
        <w:tc>
          <w:tcPr>
            <w:tcW w:w="2115" w:type="dxa"/>
            <w:tcBorders>
              <w:top w:val="single" w:sz="8" w:space="0" w:color="000000"/>
              <w:left w:val="single" w:sz="6" w:space="0" w:color="000000"/>
              <w:bottom w:val="single" w:sz="4" w:space="0" w:color="000000"/>
              <w:right w:val="single" w:sz="4" w:space="0" w:color="000000"/>
            </w:tcBorders>
            <w:shd w:val="clear" w:color="000000" w:fill="FFFFFF"/>
            <w:tcMar>
              <w:left w:w="14" w:type="dxa"/>
              <w:right w:w="14" w:type="dxa"/>
            </w:tcMar>
            <w:vAlign w:val="bottom"/>
          </w:tcPr>
          <w:p w14:paraId="5A0BD59B" w14:textId="77777777" w:rsidR="001220BF" w:rsidRPr="00BC3560" w:rsidRDefault="00C374E1">
            <w:pPr>
              <w:spacing w:after="0" w:line="240" w:lineRule="auto"/>
              <w:jc w:val="both"/>
              <w:rPr>
                <w:rFonts w:ascii="Times New Roman" w:hAnsi="Times New Roman"/>
                <w:sz w:val="24"/>
                <w:szCs w:val="24"/>
              </w:rPr>
            </w:pPr>
            <w:r w:rsidRPr="00BC3560">
              <w:rPr>
                <w:rFonts w:ascii="Times New Roman" w:hAnsi="Times New Roman"/>
                <w:sz w:val="24"/>
                <w:szCs w:val="24"/>
              </w:rPr>
              <w:t>Српски језик</w:t>
            </w:r>
          </w:p>
        </w:tc>
        <w:tc>
          <w:tcPr>
            <w:tcW w:w="3552" w:type="dxa"/>
            <w:tcBorders>
              <w:top w:val="single" w:sz="8" w:space="0" w:color="000000"/>
              <w:left w:val="single" w:sz="6" w:space="0" w:color="000000"/>
              <w:bottom w:val="single" w:sz="4" w:space="0" w:color="000000"/>
              <w:right w:val="single" w:sz="4" w:space="0" w:color="000000"/>
            </w:tcBorders>
            <w:shd w:val="clear" w:color="000000" w:fill="FFFFFF"/>
            <w:tcMar>
              <w:left w:w="14" w:type="dxa"/>
              <w:right w:w="14" w:type="dxa"/>
            </w:tcMar>
            <w:vAlign w:val="center"/>
          </w:tcPr>
          <w:p w14:paraId="130E942C" w14:textId="0777CF47" w:rsidR="001220BF" w:rsidRPr="00BC3560" w:rsidRDefault="00C374E1">
            <w:pPr>
              <w:spacing w:after="0" w:line="240" w:lineRule="auto"/>
              <w:jc w:val="both"/>
              <w:rPr>
                <w:rFonts w:ascii="Times New Roman" w:hAnsi="Times New Roman"/>
                <w:b/>
                <w:sz w:val="24"/>
                <w:szCs w:val="24"/>
                <w:lang w:val="sr-Cyrl-CS"/>
              </w:rPr>
            </w:pPr>
            <w:r w:rsidRPr="00BC3560">
              <w:rPr>
                <w:rFonts w:ascii="Times New Roman" w:hAnsi="Times New Roman"/>
                <w:b/>
                <w:sz w:val="24"/>
                <w:szCs w:val="24"/>
                <w:lang w:val="sr-Cyrl-CS"/>
              </w:rPr>
              <w:t>5/4</w:t>
            </w:r>
            <w:r w:rsidRPr="00BC3560">
              <w:rPr>
                <w:rFonts w:ascii="Times New Roman" w:hAnsi="Times New Roman"/>
                <w:b/>
                <w:sz w:val="24"/>
                <w:szCs w:val="24"/>
              </w:rPr>
              <w:t>,</w:t>
            </w:r>
            <w:r w:rsidRPr="00BC3560">
              <w:rPr>
                <w:rFonts w:ascii="Times New Roman" w:hAnsi="Times New Roman"/>
                <w:b/>
                <w:sz w:val="24"/>
                <w:szCs w:val="24"/>
                <w:lang w:val="sr-Cyrl-RS"/>
              </w:rPr>
              <w:t xml:space="preserve"> </w:t>
            </w:r>
            <w:r w:rsidRPr="00BC3560">
              <w:rPr>
                <w:rFonts w:ascii="Times New Roman" w:hAnsi="Times New Roman"/>
                <w:b/>
                <w:sz w:val="24"/>
                <w:szCs w:val="24"/>
                <w:lang w:val="sr-Cyrl-CS"/>
              </w:rPr>
              <w:t>6/</w:t>
            </w:r>
            <w:r w:rsidR="00AA1280" w:rsidRPr="00BC3560">
              <w:rPr>
                <w:rFonts w:ascii="Times New Roman" w:hAnsi="Times New Roman"/>
                <w:b/>
                <w:sz w:val="24"/>
                <w:szCs w:val="24"/>
                <w:lang w:val="sr-Cyrl-CS"/>
              </w:rPr>
              <w:t>4</w:t>
            </w:r>
          </w:p>
        </w:tc>
        <w:tc>
          <w:tcPr>
            <w:tcW w:w="843" w:type="dxa"/>
            <w:tcBorders>
              <w:top w:val="single" w:sz="8" w:space="0" w:color="000000"/>
              <w:left w:val="single" w:sz="6" w:space="0" w:color="000000"/>
              <w:bottom w:val="single" w:sz="4" w:space="0" w:color="000000"/>
              <w:right w:val="single" w:sz="8" w:space="0" w:color="000000"/>
            </w:tcBorders>
            <w:shd w:val="clear" w:color="000000" w:fill="FFFFFF"/>
            <w:tcMar>
              <w:left w:w="14" w:type="dxa"/>
              <w:right w:w="14" w:type="dxa"/>
            </w:tcMar>
            <w:vAlign w:val="bottom"/>
          </w:tcPr>
          <w:p w14:paraId="31570EF0" w14:textId="2A63561F" w:rsidR="001220BF" w:rsidRPr="00BC3560" w:rsidRDefault="00AA1280">
            <w:pPr>
              <w:spacing w:after="0" w:line="240" w:lineRule="auto"/>
              <w:jc w:val="center"/>
              <w:rPr>
                <w:rFonts w:ascii="Times New Roman" w:hAnsi="Times New Roman"/>
                <w:sz w:val="24"/>
                <w:szCs w:val="24"/>
              </w:rPr>
            </w:pPr>
            <w:r w:rsidRPr="00BC3560">
              <w:rPr>
                <w:rFonts w:ascii="Times New Roman" w:hAnsi="Times New Roman"/>
                <w:sz w:val="24"/>
                <w:szCs w:val="24"/>
                <w:lang w:val="sr-Cyrl-RS"/>
              </w:rPr>
              <w:t>6</w:t>
            </w:r>
            <w:r w:rsidR="00C374E1" w:rsidRPr="00BC3560">
              <w:rPr>
                <w:rFonts w:ascii="Times New Roman" w:hAnsi="Times New Roman"/>
                <w:sz w:val="24"/>
                <w:szCs w:val="24"/>
                <w:lang w:val="sr-Cyrl-RS"/>
              </w:rPr>
              <w:t>/4</w:t>
            </w:r>
          </w:p>
        </w:tc>
      </w:tr>
      <w:tr w:rsidR="006B06A6" w:rsidRPr="00BC3560" w14:paraId="0A8FBD86" w14:textId="77777777" w:rsidTr="00623A5C">
        <w:tc>
          <w:tcPr>
            <w:tcW w:w="2541" w:type="dxa"/>
            <w:tcBorders>
              <w:top w:val="single" w:sz="8" w:space="0" w:color="000000"/>
              <w:left w:val="single" w:sz="8" w:space="0" w:color="000000"/>
              <w:bottom w:val="single" w:sz="4" w:space="0" w:color="000000"/>
              <w:right w:val="single" w:sz="4" w:space="0" w:color="000000"/>
            </w:tcBorders>
            <w:shd w:val="clear" w:color="000000" w:fill="FFFFFF"/>
            <w:tcMar>
              <w:left w:w="14" w:type="dxa"/>
              <w:right w:w="14" w:type="dxa"/>
            </w:tcMar>
            <w:vAlign w:val="bottom"/>
          </w:tcPr>
          <w:p w14:paraId="00710ED7" w14:textId="750B1E58" w:rsidR="006B06A6" w:rsidRPr="00BC3560" w:rsidRDefault="006B06A6" w:rsidP="006B06A6">
            <w:pPr>
              <w:spacing w:after="0" w:line="240" w:lineRule="auto"/>
              <w:jc w:val="both"/>
              <w:rPr>
                <w:rFonts w:ascii="Times New Roman" w:hAnsi="Times New Roman"/>
                <w:sz w:val="24"/>
                <w:szCs w:val="24"/>
                <w:lang w:val="sr-Cyrl-CS"/>
              </w:rPr>
            </w:pPr>
            <w:r w:rsidRPr="00BC3560">
              <w:rPr>
                <w:rFonts w:ascii="Times New Roman" w:hAnsi="Times New Roman"/>
                <w:sz w:val="24"/>
                <w:szCs w:val="24"/>
                <w:lang w:val="sr-Cyrl-RS"/>
              </w:rPr>
              <w:t>Љубиша Радовановић</w:t>
            </w:r>
          </w:p>
        </w:tc>
        <w:tc>
          <w:tcPr>
            <w:tcW w:w="2115" w:type="dxa"/>
            <w:tcBorders>
              <w:top w:val="single" w:sz="8" w:space="0" w:color="000000"/>
              <w:left w:val="single" w:sz="6" w:space="0" w:color="000000"/>
              <w:bottom w:val="single" w:sz="4" w:space="0" w:color="000000"/>
              <w:right w:val="single" w:sz="4" w:space="0" w:color="000000"/>
            </w:tcBorders>
            <w:shd w:val="clear" w:color="000000" w:fill="FFFFFF"/>
            <w:tcMar>
              <w:left w:w="14" w:type="dxa"/>
              <w:right w:w="14" w:type="dxa"/>
            </w:tcMar>
            <w:vAlign w:val="center"/>
          </w:tcPr>
          <w:p w14:paraId="0C52F200" w14:textId="4697FF51" w:rsidR="006B06A6" w:rsidRPr="00BC3560" w:rsidRDefault="006B06A6" w:rsidP="006B06A6">
            <w:pPr>
              <w:spacing w:after="0" w:line="240" w:lineRule="auto"/>
              <w:jc w:val="both"/>
              <w:rPr>
                <w:rFonts w:ascii="Times New Roman" w:hAnsi="Times New Roman"/>
                <w:sz w:val="24"/>
                <w:szCs w:val="24"/>
              </w:rPr>
            </w:pPr>
            <w:r w:rsidRPr="00BC3560">
              <w:rPr>
                <w:rFonts w:ascii="Times New Roman" w:hAnsi="Times New Roman"/>
                <w:sz w:val="24"/>
                <w:szCs w:val="24"/>
                <w:lang w:val="sr-Cyrl-RS"/>
              </w:rPr>
              <w:t>Српски језик</w:t>
            </w:r>
          </w:p>
        </w:tc>
        <w:tc>
          <w:tcPr>
            <w:tcW w:w="3552" w:type="dxa"/>
            <w:tcBorders>
              <w:top w:val="single" w:sz="8" w:space="0" w:color="000000"/>
              <w:left w:val="single" w:sz="6" w:space="0" w:color="000000"/>
              <w:bottom w:val="single" w:sz="4" w:space="0" w:color="000000"/>
              <w:right w:val="single" w:sz="4" w:space="0" w:color="000000"/>
            </w:tcBorders>
            <w:shd w:val="clear" w:color="000000" w:fill="FFFFFF"/>
            <w:tcMar>
              <w:left w:w="14" w:type="dxa"/>
              <w:right w:w="14" w:type="dxa"/>
            </w:tcMar>
            <w:vAlign w:val="center"/>
          </w:tcPr>
          <w:p w14:paraId="651A9DB3" w14:textId="502AAF40" w:rsidR="006B06A6" w:rsidRPr="00BC3560" w:rsidRDefault="006B06A6" w:rsidP="006B06A6">
            <w:pPr>
              <w:spacing w:after="0" w:line="240" w:lineRule="auto"/>
              <w:jc w:val="both"/>
              <w:rPr>
                <w:rFonts w:ascii="Times New Roman" w:hAnsi="Times New Roman"/>
                <w:b/>
                <w:sz w:val="24"/>
                <w:szCs w:val="24"/>
                <w:lang w:val="sr-Cyrl-CS"/>
              </w:rPr>
            </w:pPr>
            <w:r w:rsidRPr="00BC3560">
              <w:rPr>
                <w:rFonts w:ascii="Times New Roman" w:hAnsi="Times New Roman"/>
                <w:b/>
                <w:sz w:val="24"/>
                <w:szCs w:val="24"/>
                <w:lang w:val="sr-Cyrl-RS"/>
              </w:rPr>
              <w:t>7/3, 8/4</w:t>
            </w:r>
          </w:p>
        </w:tc>
        <w:tc>
          <w:tcPr>
            <w:tcW w:w="843" w:type="dxa"/>
            <w:tcBorders>
              <w:top w:val="single" w:sz="8" w:space="0" w:color="000000"/>
              <w:left w:val="single" w:sz="6" w:space="0" w:color="000000"/>
              <w:bottom w:val="single" w:sz="4" w:space="0" w:color="000000"/>
              <w:right w:val="single" w:sz="8" w:space="0" w:color="000000"/>
            </w:tcBorders>
            <w:shd w:val="clear" w:color="000000" w:fill="FFFFFF"/>
            <w:tcMar>
              <w:left w:w="14" w:type="dxa"/>
              <w:right w:w="14" w:type="dxa"/>
            </w:tcMar>
            <w:vAlign w:val="center"/>
          </w:tcPr>
          <w:p w14:paraId="4920CE1B" w14:textId="10920883" w:rsidR="006B06A6" w:rsidRPr="00BC3560" w:rsidRDefault="006B06A6" w:rsidP="006B06A6">
            <w:pPr>
              <w:spacing w:after="0" w:line="240" w:lineRule="auto"/>
              <w:jc w:val="center"/>
              <w:rPr>
                <w:rFonts w:ascii="Times New Roman" w:hAnsi="Times New Roman"/>
                <w:sz w:val="24"/>
                <w:szCs w:val="24"/>
                <w:lang w:val="sr-Cyrl-RS"/>
              </w:rPr>
            </w:pPr>
            <w:r w:rsidRPr="00BC3560">
              <w:rPr>
                <w:rFonts w:ascii="Times New Roman" w:hAnsi="Times New Roman"/>
                <w:sz w:val="24"/>
                <w:szCs w:val="24"/>
                <w:lang w:val="sr-Cyrl-RS"/>
              </w:rPr>
              <w:t>-</w:t>
            </w:r>
          </w:p>
        </w:tc>
      </w:tr>
      <w:tr w:rsidR="001220BF" w:rsidRPr="00BC3560" w14:paraId="7338D88D" w14:textId="77777777" w:rsidTr="00AA1280">
        <w:trPr>
          <w:trHeight w:val="779"/>
        </w:trPr>
        <w:tc>
          <w:tcPr>
            <w:tcW w:w="2541" w:type="dxa"/>
            <w:tcBorders>
              <w:top w:val="single" w:sz="6" w:space="0" w:color="000000"/>
              <w:left w:val="single" w:sz="8" w:space="0" w:color="000000"/>
              <w:bottom w:val="single" w:sz="4" w:space="0" w:color="000000"/>
              <w:right w:val="single" w:sz="4" w:space="0" w:color="000000"/>
            </w:tcBorders>
            <w:shd w:val="clear" w:color="000000" w:fill="FFFFFF"/>
            <w:tcMar>
              <w:left w:w="14" w:type="dxa"/>
              <w:right w:w="14" w:type="dxa"/>
            </w:tcMar>
            <w:vAlign w:val="center"/>
          </w:tcPr>
          <w:p w14:paraId="2CB6E94A" w14:textId="77777777" w:rsidR="001220BF" w:rsidRPr="00BC3560" w:rsidRDefault="00C374E1">
            <w:pPr>
              <w:spacing w:after="0" w:line="240" w:lineRule="auto"/>
              <w:jc w:val="both"/>
              <w:rPr>
                <w:rFonts w:ascii="Times New Roman" w:hAnsi="Times New Roman"/>
                <w:sz w:val="24"/>
                <w:szCs w:val="24"/>
              </w:rPr>
            </w:pPr>
            <w:r w:rsidRPr="00BC3560">
              <w:rPr>
                <w:rFonts w:ascii="Times New Roman" w:hAnsi="Times New Roman"/>
                <w:sz w:val="24"/>
                <w:szCs w:val="24"/>
              </w:rPr>
              <w:t>Мирјана Милићевић</w:t>
            </w:r>
          </w:p>
        </w:tc>
        <w:tc>
          <w:tcPr>
            <w:tcW w:w="2115" w:type="dxa"/>
            <w:tcBorders>
              <w:top w:val="single" w:sz="6" w:space="0" w:color="000000"/>
              <w:left w:val="single" w:sz="6" w:space="0" w:color="000000"/>
              <w:bottom w:val="single" w:sz="4" w:space="0" w:color="000000"/>
              <w:right w:val="single" w:sz="4" w:space="0" w:color="000000"/>
            </w:tcBorders>
            <w:shd w:val="clear" w:color="000000" w:fill="FFFFFF"/>
            <w:tcMar>
              <w:left w:w="14" w:type="dxa"/>
              <w:right w:w="14" w:type="dxa"/>
            </w:tcMar>
            <w:vAlign w:val="center"/>
          </w:tcPr>
          <w:p w14:paraId="002087A4" w14:textId="77777777" w:rsidR="001220BF" w:rsidRPr="00BC3560" w:rsidRDefault="00C374E1">
            <w:pPr>
              <w:spacing w:after="0" w:line="240" w:lineRule="auto"/>
              <w:jc w:val="both"/>
              <w:rPr>
                <w:rFonts w:ascii="Times New Roman" w:hAnsi="Times New Roman"/>
                <w:sz w:val="24"/>
                <w:szCs w:val="24"/>
                <w:lang w:val="sr-Cyrl-CS"/>
              </w:rPr>
            </w:pPr>
            <w:r w:rsidRPr="00BC3560">
              <w:rPr>
                <w:rFonts w:ascii="Times New Roman" w:hAnsi="Times New Roman"/>
                <w:sz w:val="24"/>
                <w:szCs w:val="24"/>
              </w:rPr>
              <w:t>Математика</w:t>
            </w:r>
          </w:p>
        </w:tc>
        <w:tc>
          <w:tcPr>
            <w:tcW w:w="3552" w:type="dxa"/>
            <w:tcBorders>
              <w:top w:val="single" w:sz="6" w:space="0" w:color="000000"/>
              <w:left w:val="single" w:sz="6" w:space="0" w:color="000000"/>
              <w:bottom w:val="single" w:sz="4" w:space="0" w:color="000000"/>
              <w:right w:val="single" w:sz="4" w:space="0" w:color="000000"/>
            </w:tcBorders>
            <w:shd w:val="clear" w:color="000000" w:fill="FFFFFF"/>
            <w:tcMar>
              <w:left w:w="14" w:type="dxa"/>
              <w:right w:w="14" w:type="dxa"/>
            </w:tcMar>
            <w:vAlign w:val="center"/>
          </w:tcPr>
          <w:p w14:paraId="7B004430" w14:textId="32B64E4B" w:rsidR="001220BF" w:rsidRPr="00BC3560" w:rsidRDefault="00C374E1">
            <w:pPr>
              <w:spacing w:after="0" w:line="240" w:lineRule="auto"/>
              <w:jc w:val="both"/>
              <w:rPr>
                <w:rFonts w:ascii="Times New Roman" w:hAnsi="Times New Roman"/>
                <w:b/>
                <w:sz w:val="24"/>
                <w:szCs w:val="24"/>
                <w:lang w:val="sr-Cyrl-CS"/>
              </w:rPr>
            </w:pPr>
            <w:r w:rsidRPr="00BC3560">
              <w:rPr>
                <w:rFonts w:ascii="Times New Roman" w:hAnsi="Times New Roman"/>
                <w:b/>
                <w:sz w:val="24"/>
                <w:szCs w:val="24"/>
                <w:lang w:val="sr-Cyrl-CS"/>
              </w:rPr>
              <w:t>5/4</w:t>
            </w:r>
            <w:r w:rsidRPr="00BC3560">
              <w:rPr>
                <w:rFonts w:ascii="Times New Roman" w:hAnsi="Times New Roman"/>
                <w:b/>
                <w:sz w:val="24"/>
                <w:szCs w:val="24"/>
              </w:rPr>
              <w:t>,</w:t>
            </w:r>
            <w:r w:rsidRPr="00BC3560">
              <w:rPr>
                <w:rFonts w:ascii="Times New Roman" w:hAnsi="Times New Roman"/>
                <w:b/>
                <w:sz w:val="24"/>
                <w:szCs w:val="24"/>
                <w:lang w:val="sr-Cyrl-RS"/>
              </w:rPr>
              <w:t xml:space="preserve"> </w:t>
            </w:r>
            <w:r w:rsidRPr="00BC3560">
              <w:rPr>
                <w:rFonts w:ascii="Times New Roman" w:hAnsi="Times New Roman"/>
                <w:b/>
                <w:sz w:val="24"/>
                <w:szCs w:val="24"/>
                <w:lang w:val="sr-Cyrl-CS"/>
              </w:rPr>
              <w:t>6/</w:t>
            </w:r>
            <w:r w:rsidR="00AA1280" w:rsidRPr="00BC3560">
              <w:rPr>
                <w:rFonts w:ascii="Times New Roman" w:hAnsi="Times New Roman"/>
                <w:b/>
                <w:sz w:val="24"/>
                <w:szCs w:val="24"/>
                <w:lang w:val="sr-Cyrl-CS"/>
              </w:rPr>
              <w:t>4</w:t>
            </w:r>
            <w:r w:rsidRPr="00BC3560">
              <w:rPr>
                <w:rFonts w:ascii="Times New Roman" w:hAnsi="Times New Roman"/>
                <w:b/>
                <w:sz w:val="24"/>
                <w:szCs w:val="24"/>
                <w:lang w:val="sr-Cyrl-CS"/>
              </w:rPr>
              <w:t>,</w:t>
            </w:r>
            <w:r w:rsidRPr="00BC3560">
              <w:rPr>
                <w:rFonts w:ascii="Times New Roman" w:hAnsi="Times New Roman"/>
                <w:b/>
                <w:sz w:val="24"/>
                <w:szCs w:val="24"/>
              </w:rPr>
              <w:t>7</w:t>
            </w:r>
            <w:r w:rsidRPr="00BC3560">
              <w:rPr>
                <w:rFonts w:ascii="Times New Roman" w:hAnsi="Times New Roman"/>
                <w:b/>
                <w:sz w:val="24"/>
                <w:szCs w:val="24"/>
                <w:lang w:val="sr-Cyrl-CS"/>
              </w:rPr>
              <w:t>/</w:t>
            </w:r>
            <w:r w:rsidR="00AA1280" w:rsidRPr="00BC3560">
              <w:rPr>
                <w:rFonts w:ascii="Times New Roman" w:hAnsi="Times New Roman"/>
                <w:b/>
                <w:sz w:val="24"/>
                <w:szCs w:val="24"/>
                <w:lang w:val="sr-Cyrl-CS"/>
              </w:rPr>
              <w:t>3</w:t>
            </w:r>
            <w:r w:rsidRPr="00BC3560">
              <w:rPr>
                <w:rFonts w:ascii="Times New Roman" w:hAnsi="Times New Roman"/>
                <w:b/>
                <w:sz w:val="24"/>
                <w:szCs w:val="24"/>
              </w:rPr>
              <w:t>,</w:t>
            </w:r>
            <w:r w:rsidRPr="00BC3560">
              <w:rPr>
                <w:rFonts w:ascii="Times New Roman" w:hAnsi="Times New Roman"/>
                <w:b/>
                <w:sz w:val="24"/>
                <w:szCs w:val="24"/>
                <w:lang w:val="sr-Cyrl-RS"/>
              </w:rPr>
              <w:t xml:space="preserve"> </w:t>
            </w:r>
            <w:r w:rsidRPr="00BC3560">
              <w:rPr>
                <w:rFonts w:ascii="Times New Roman" w:hAnsi="Times New Roman"/>
                <w:b/>
                <w:sz w:val="24"/>
                <w:szCs w:val="24"/>
              </w:rPr>
              <w:t>8</w:t>
            </w:r>
            <w:r w:rsidRPr="00BC3560">
              <w:rPr>
                <w:rFonts w:ascii="Times New Roman" w:hAnsi="Times New Roman"/>
                <w:b/>
                <w:sz w:val="24"/>
                <w:szCs w:val="24"/>
                <w:lang w:val="sr-Cyrl-CS"/>
              </w:rPr>
              <w:t>/</w:t>
            </w:r>
            <w:r w:rsidR="00AA1280" w:rsidRPr="00BC3560">
              <w:rPr>
                <w:rFonts w:ascii="Times New Roman" w:hAnsi="Times New Roman"/>
                <w:b/>
                <w:sz w:val="24"/>
                <w:szCs w:val="24"/>
                <w:lang w:val="sr-Cyrl-CS"/>
              </w:rPr>
              <w:t>4</w:t>
            </w:r>
          </w:p>
        </w:tc>
        <w:tc>
          <w:tcPr>
            <w:tcW w:w="843" w:type="dxa"/>
            <w:tcBorders>
              <w:top w:val="single" w:sz="6" w:space="0" w:color="000000"/>
              <w:left w:val="single" w:sz="6" w:space="0" w:color="000000"/>
              <w:bottom w:val="single" w:sz="4" w:space="0" w:color="000000"/>
              <w:right w:val="single" w:sz="8" w:space="0" w:color="000000"/>
            </w:tcBorders>
            <w:shd w:val="clear" w:color="000000" w:fill="FFFFFF"/>
            <w:tcMar>
              <w:left w:w="14" w:type="dxa"/>
              <w:right w:w="14" w:type="dxa"/>
            </w:tcMar>
            <w:vAlign w:val="center"/>
          </w:tcPr>
          <w:p w14:paraId="5444ECAF" w14:textId="2216099B" w:rsidR="001220BF" w:rsidRPr="00BC3560" w:rsidRDefault="00AA1280">
            <w:pPr>
              <w:spacing w:after="0" w:line="240" w:lineRule="auto"/>
              <w:jc w:val="center"/>
              <w:rPr>
                <w:rFonts w:ascii="Times New Roman" w:hAnsi="Times New Roman"/>
                <w:sz w:val="24"/>
                <w:szCs w:val="24"/>
                <w:lang w:val="sr-Cyrl-CS"/>
              </w:rPr>
            </w:pPr>
            <w:r w:rsidRPr="00BC3560">
              <w:rPr>
                <w:rFonts w:ascii="Times New Roman" w:hAnsi="Times New Roman"/>
                <w:sz w:val="24"/>
                <w:szCs w:val="24"/>
                <w:lang w:val="sr-Cyrl-CS"/>
              </w:rPr>
              <w:t>8</w:t>
            </w:r>
            <w:r w:rsidR="00C374E1" w:rsidRPr="00BC3560">
              <w:rPr>
                <w:rFonts w:ascii="Times New Roman" w:hAnsi="Times New Roman"/>
                <w:sz w:val="24"/>
                <w:szCs w:val="24"/>
                <w:lang w:val="sr-Cyrl-CS"/>
              </w:rPr>
              <w:t>/4</w:t>
            </w:r>
          </w:p>
        </w:tc>
      </w:tr>
      <w:tr w:rsidR="001220BF" w:rsidRPr="00BC3560" w14:paraId="260DB4CD" w14:textId="77777777">
        <w:tc>
          <w:tcPr>
            <w:tcW w:w="2541" w:type="dxa"/>
            <w:tcBorders>
              <w:top w:val="single" w:sz="6" w:space="0" w:color="000000"/>
              <w:left w:val="single" w:sz="8" w:space="0" w:color="000000"/>
              <w:bottom w:val="single" w:sz="4" w:space="0" w:color="000000"/>
              <w:right w:val="single" w:sz="4" w:space="0" w:color="000000"/>
            </w:tcBorders>
            <w:shd w:val="clear" w:color="000000" w:fill="FFFFFF"/>
            <w:tcMar>
              <w:left w:w="14" w:type="dxa"/>
              <w:right w:w="14" w:type="dxa"/>
            </w:tcMar>
            <w:vAlign w:val="bottom"/>
          </w:tcPr>
          <w:p w14:paraId="66D89766" w14:textId="77777777" w:rsidR="001220BF" w:rsidRPr="00BC3560" w:rsidRDefault="00C374E1">
            <w:pPr>
              <w:spacing w:after="0" w:line="240" w:lineRule="auto"/>
              <w:jc w:val="both"/>
              <w:rPr>
                <w:rFonts w:ascii="Times New Roman" w:hAnsi="Times New Roman"/>
                <w:sz w:val="24"/>
                <w:szCs w:val="24"/>
                <w:lang w:val="sr-Cyrl-RS"/>
              </w:rPr>
            </w:pPr>
            <w:r w:rsidRPr="00BC3560">
              <w:rPr>
                <w:rFonts w:ascii="Times New Roman" w:hAnsi="Times New Roman"/>
                <w:sz w:val="24"/>
                <w:szCs w:val="24"/>
              </w:rPr>
              <w:t>Сања Симић</w:t>
            </w:r>
            <w:r w:rsidRPr="00BC3560">
              <w:rPr>
                <w:rFonts w:ascii="Times New Roman" w:hAnsi="Times New Roman"/>
                <w:sz w:val="24"/>
                <w:szCs w:val="24"/>
                <w:lang w:val="sr-Cyrl-RS"/>
              </w:rPr>
              <w:t xml:space="preserve"> </w:t>
            </w:r>
            <w:r w:rsidRPr="00BC3560">
              <w:rPr>
                <w:rFonts w:ascii="Times New Roman" w:hAnsi="Times New Roman"/>
                <w:sz w:val="24"/>
                <w:szCs w:val="24"/>
              </w:rPr>
              <w:t>де Граф</w:t>
            </w:r>
          </w:p>
        </w:tc>
        <w:tc>
          <w:tcPr>
            <w:tcW w:w="2115" w:type="dxa"/>
            <w:tcBorders>
              <w:top w:val="single" w:sz="6" w:space="0" w:color="000000"/>
              <w:left w:val="single" w:sz="6" w:space="0" w:color="000000"/>
              <w:bottom w:val="single" w:sz="4" w:space="0" w:color="000000"/>
              <w:right w:val="single" w:sz="4" w:space="0" w:color="000000"/>
            </w:tcBorders>
            <w:shd w:val="clear" w:color="000000" w:fill="FFFFFF"/>
            <w:tcMar>
              <w:left w:w="14" w:type="dxa"/>
              <w:right w:w="14" w:type="dxa"/>
            </w:tcMar>
            <w:vAlign w:val="bottom"/>
          </w:tcPr>
          <w:p w14:paraId="1E351FC4" w14:textId="77777777" w:rsidR="001220BF" w:rsidRPr="00BC3560" w:rsidRDefault="00C374E1">
            <w:pPr>
              <w:spacing w:after="0" w:line="240" w:lineRule="auto"/>
              <w:jc w:val="both"/>
              <w:rPr>
                <w:rFonts w:ascii="Times New Roman" w:hAnsi="Times New Roman"/>
                <w:sz w:val="24"/>
                <w:szCs w:val="24"/>
              </w:rPr>
            </w:pPr>
            <w:r w:rsidRPr="00BC3560">
              <w:rPr>
                <w:rFonts w:ascii="Times New Roman" w:hAnsi="Times New Roman"/>
                <w:sz w:val="24"/>
                <w:szCs w:val="24"/>
              </w:rPr>
              <w:t>Енглески језик</w:t>
            </w:r>
          </w:p>
        </w:tc>
        <w:tc>
          <w:tcPr>
            <w:tcW w:w="3552" w:type="dxa"/>
            <w:tcBorders>
              <w:top w:val="single" w:sz="6" w:space="0" w:color="000000"/>
              <w:left w:val="single" w:sz="6" w:space="0" w:color="000000"/>
              <w:bottom w:val="single" w:sz="4" w:space="0" w:color="000000"/>
              <w:right w:val="single" w:sz="4" w:space="0" w:color="000000"/>
            </w:tcBorders>
            <w:shd w:val="clear" w:color="000000" w:fill="FFFFFF"/>
            <w:tcMar>
              <w:left w:w="14" w:type="dxa"/>
              <w:right w:w="14" w:type="dxa"/>
            </w:tcMar>
            <w:vAlign w:val="center"/>
          </w:tcPr>
          <w:p w14:paraId="77105168" w14:textId="3990546F" w:rsidR="001220BF" w:rsidRPr="00BC3560" w:rsidRDefault="00AA1280">
            <w:pPr>
              <w:spacing w:after="0" w:line="240" w:lineRule="auto"/>
              <w:jc w:val="both"/>
              <w:rPr>
                <w:rFonts w:ascii="Times New Roman" w:hAnsi="Times New Roman"/>
                <w:b/>
                <w:sz w:val="24"/>
                <w:szCs w:val="24"/>
                <w:lang w:val="sr-Cyrl-CS"/>
              </w:rPr>
            </w:pPr>
            <w:r w:rsidRPr="00BC3560">
              <w:rPr>
                <w:rFonts w:ascii="Times New Roman" w:hAnsi="Times New Roman"/>
                <w:b/>
                <w:sz w:val="24"/>
                <w:szCs w:val="24"/>
                <w:lang w:val="sr-Cyrl-CS"/>
              </w:rPr>
              <w:t>6</w:t>
            </w:r>
            <w:r w:rsidR="00C374E1" w:rsidRPr="00BC3560">
              <w:rPr>
                <w:rFonts w:ascii="Times New Roman" w:hAnsi="Times New Roman"/>
                <w:b/>
                <w:sz w:val="24"/>
                <w:szCs w:val="24"/>
                <w:lang w:val="sr-Cyrl-CS"/>
              </w:rPr>
              <w:t>/</w:t>
            </w:r>
            <w:r w:rsidRPr="00BC3560">
              <w:rPr>
                <w:rFonts w:ascii="Times New Roman" w:hAnsi="Times New Roman"/>
                <w:b/>
                <w:sz w:val="24"/>
                <w:szCs w:val="24"/>
                <w:lang w:val="sr-Cyrl-CS"/>
              </w:rPr>
              <w:t>4</w:t>
            </w:r>
            <w:r w:rsidR="00C374E1" w:rsidRPr="00BC3560">
              <w:rPr>
                <w:rFonts w:ascii="Times New Roman" w:hAnsi="Times New Roman"/>
                <w:b/>
                <w:sz w:val="24"/>
                <w:szCs w:val="24"/>
              </w:rPr>
              <w:t>,</w:t>
            </w:r>
            <w:r w:rsidR="00C374E1" w:rsidRPr="00BC3560">
              <w:rPr>
                <w:rFonts w:ascii="Times New Roman" w:hAnsi="Times New Roman"/>
                <w:b/>
                <w:sz w:val="24"/>
                <w:szCs w:val="24"/>
                <w:lang w:val="sr-Cyrl-RS"/>
              </w:rPr>
              <w:t xml:space="preserve"> </w:t>
            </w:r>
            <w:r w:rsidRPr="00BC3560">
              <w:rPr>
                <w:rFonts w:ascii="Times New Roman" w:hAnsi="Times New Roman"/>
                <w:b/>
                <w:sz w:val="24"/>
                <w:szCs w:val="24"/>
                <w:lang w:val="sr-Cyrl-RS"/>
              </w:rPr>
              <w:t>7</w:t>
            </w:r>
            <w:r w:rsidR="00C374E1" w:rsidRPr="00BC3560">
              <w:rPr>
                <w:rFonts w:ascii="Times New Roman" w:hAnsi="Times New Roman"/>
                <w:b/>
                <w:sz w:val="24"/>
                <w:szCs w:val="24"/>
                <w:lang w:val="sr-Cyrl-CS"/>
              </w:rPr>
              <w:t>/3</w:t>
            </w:r>
            <w:r w:rsidR="00C374E1" w:rsidRPr="00BC3560">
              <w:rPr>
                <w:rFonts w:ascii="Times New Roman" w:hAnsi="Times New Roman"/>
                <w:b/>
                <w:sz w:val="24"/>
                <w:szCs w:val="24"/>
              </w:rPr>
              <w:t>,</w:t>
            </w:r>
            <w:r w:rsidR="00C374E1" w:rsidRPr="00BC3560">
              <w:rPr>
                <w:rFonts w:ascii="Times New Roman" w:hAnsi="Times New Roman"/>
                <w:b/>
                <w:sz w:val="24"/>
                <w:szCs w:val="24"/>
                <w:lang w:val="sr-Cyrl-RS"/>
              </w:rPr>
              <w:t xml:space="preserve"> </w:t>
            </w:r>
            <w:r w:rsidRPr="00BC3560">
              <w:rPr>
                <w:rFonts w:ascii="Times New Roman" w:hAnsi="Times New Roman"/>
                <w:b/>
                <w:sz w:val="24"/>
                <w:szCs w:val="24"/>
                <w:lang w:val="sr-Cyrl-RS"/>
              </w:rPr>
              <w:t>8</w:t>
            </w:r>
            <w:r w:rsidR="00C374E1" w:rsidRPr="00BC3560">
              <w:rPr>
                <w:rFonts w:ascii="Times New Roman" w:hAnsi="Times New Roman"/>
                <w:b/>
                <w:sz w:val="24"/>
                <w:szCs w:val="24"/>
                <w:lang w:val="sr-Cyrl-CS"/>
              </w:rPr>
              <w:t>/4</w:t>
            </w:r>
          </w:p>
        </w:tc>
        <w:tc>
          <w:tcPr>
            <w:tcW w:w="843" w:type="dxa"/>
            <w:tcBorders>
              <w:top w:val="single" w:sz="6" w:space="0" w:color="000000"/>
              <w:left w:val="single" w:sz="6" w:space="0" w:color="000000"/>
              <w:bottom w:val="single" w:sz="4" w:space="0" w:color="000000"/>
              <w:right w:val="single" w:sz="8" w:space="0" w:color="000000"/>
            </w:tcBorders>
            <w:shd w:val="clear" w:color="000000" w:fill="FFFFFF"/>
            <w:tcMar>
              <w:left w:w="14" w:type="dxa"/>
              <w:right w:w="14" w:type="dxa"/>
            </w:tcMar>
            <w:vAlign w:val="bottom"/>
          </w:tcPr>
          <w:p w14:paraId="480FED41" w14:textId="77777777" w:rsidR="001220BF" w:rsidRPr="00BC3560" w:rsidRDefault="00C374E1">
            <w:pPr>
              <w:spacing w:after="0" w:line="240" w:lineRule="auto"/>
              <w:jc w:val="center"/>
              <w:rPr>
                <w:rFonts w:ascii="Times New Roman" w:hAnsi="Times New Roman"/>
                <w:sz w:val="24"/>
                <w:szCs w:val="24"/>
              </w:rPr>
            </w:pPr>
            <w:r w:rsidRPr="00BC3560">
              <w:rPr>
                <w:rFonts w:ascii="Times New Roman" w:hAnsi="Times New Roman"/>
                <w:sz w:val="24"/>
                <w:szCs w:val="24"/>
              </w:rPr>
              <w:t>-</w:t>
            </w:r>
          </w:p>
        </w:tc>
      </w:tr>
      <w:tr w:rsidR="001220BF" w:rsidRPr="00BC3560" w14:paraId="1B4EF08F" w14:textId="77777777" w:rsidTr="008F22EA">
        <w:tc>
          <w:tcPr>
            <w:tcW w:w="2541" w:type="dxa"/>
            <w:tcBorders>
              <w:top w:val="single" w:sz="6" w:space="0" w:color="000000"/>
              <w:left w:val="single" w:sz="8" w:space="0" w:color="000000"/>
              <w:bottom w:val="single" w:sz="4" w:space="0" w:color="000000"/>
              <w:right w:val="single" w:sz="4" w:space="0" w:color="000000"/>
            </w:tcBorders>
            <w:shd w:val="clear" w:color="000000" w:fill="FFFFFF"/>
            <w:tcMar>
              <w:left w:w="14" w:type="dxa"/>
              <w:right w:w="14" w:type="dxa"/>
            </w:tcMar>
            <w:vAlign w:val="center"/>
          </w:tcPr>
          <w:p w14:paraId="76DDDC4F" w14:textId="77777777" w:rsidR="001220BF" w:rsidRPr="00BC3560" w:rsidRDefault="00C374E1">
            <w:pPr>
              <w:spacing w:after="0" w:line="240" w:lineRule="auto"/>
              <w:jc w:val="both"/>
              <w:rPr>
                <w:rFonts w:ascii="Times New Roman" w:hAnsi="Times New Roman"/>
                <w:sz w:val="24"/>
                <w:szCs w:val="24"/>
                <w:lang w:val="sr-Cyrl-CS"/>
              </w:rPr>
            </w:pPr>
            <w:r w:rsidRPr="00BC3560">
              <w:rPr>
                <w:rFonts w:ascii="Times New Roman" w:hAnsi="Times New Roman"/>
                <w:sz w:val="24"/>
                <w:szCs w:val="24"/>
                <w:lang w:val="sr-Cyrl-CS"/>
              </w:rPr>
              <w:t>Петар Косовац</w:t>
            </w:r>
          </w:p>
        </w:tc>
        <w:tc>
          <w:tcPr>
            <w:tcW w:w="2115" w:type="dxa"/>
            <w:tcBorders>
              <w:top w:val="single" w:sz="6" w:space="0" w:color="000000"/>
              <w:left w:val="single" w:sz="6" w:space="0" w:color="000000"/>
              <w:bottom w:val="single" w:sz="4" w:space="0" w:color="000000"/>
              <w:right w:val="single" w:sz="4" w:space="0" w:color="000000"/>
            </w:tcBorders>
            <w:shd w:val="clear" w:color="000000" w:fill="FFFFFF"/>
            <w:tcMar>
              <w:left w:w="14" w:type="dxa"/>
              <w:right w:w="14" w:type="dxa"/>
            </w:tcMar>
            <w:vAlign w:val="center"/>
          </w:tcPr>
          <w:p w14:paraId="3859B99C" w14:textId="77777777" w:rsidR="001220BF" w:rsidRPr="00BC3560" w:rsidRDefault="00C374E1">
            <w:pPr>
              <w:spacing w:after="0" w:line="240" w:lineRule="auto"/>
              <w:jc w:val="both"/>
              <w:rPr>
                <w:rFonts w:ascii="Times New Roman" w:hAnsi="Times New Roman"/>
                <w:sz w:val="24"/>
                <w:szCs w:val="24"/>
              </w:rPr>
            </w:pPr>
            <w:r w:rsidRPr="00BC3560">
              <w:rPr>
                <w:rFonts w:ascii="Times New Roman" w:hAnsi="Times New Roman"/>
                <w:sz w:val="24"/>
                <w:szCs w:val="24"/>
              </w:rPr>
              <w:t>Енглески језик</w:t>
            </w:r>
          </w:p>
        </w:tc>
        <w:tc>
          <w:tcPr>
            <w:tcW w:w="3552" w:type="dxa"/>
            <w:tcBorders>
              <w:top w:val="single" w:sz="6" w:space="0" w:color="000000"/>
              <w:left w:val="single" w:sz="6" w:space="0" w:color="000000"/>
              <w:bottom w:val="single" w:sz="4" w:space="0" w:color="000000"/>
              <w:right w:val="single" w:sz="4" w:space="0" w:color="000000"/>
            </w:tcBorders>
            <w:shd w:val="clear" w:color="000000" w:fill="FFFFFF"/>
            <w:tcMar>
              <w:left w:w="14" w:type="dxa"/>
              <w:right w:w="14" w:type="dxa"/>
            </w:tcMar>
            <w:vAlign w:val="center"/>
          </w:tcPr>
          <w:p w14:paraId="653279B3" w14:textId="4761EC07" w:rsidR="001220BF" w:rsidRPr="00BC3560" w:rsidRDefault="00C374E1">
            <w:pPr>
              <w:spacing w:after="0" w:line="240" w:lineRule="auto"/>
              <w:jc w:val="both"/>
              <w:rPr>
                <w:rFonts w:ascii="Times New Roman" w:hAnsi="Times New Roman"/>
                <w:b/>
                <w:sz w:val="24"/>
                <w:szCs w:val="24"/>
                <w:lang w:val="sr-Cyrl-CS"/>
              </w:rPr>
            </w:pPr>
            <w:r w:rsidRPr="00BC3560">
              <w:rPr>
                <w:rFonts w:ascii="Times New Roman" w:hAnsi="Times New Roman"/>
                <w:b/>
                <w:sz w:val="24"/>
                <w:szCs w:val="24"/>
                <w:lang w:val="sr-Cyrl-CS"/>
              </w:rPr>
              <w:t>1/3,</w:t>
            </w:r>
            <w:r w:rsidR="008F22EA" w:rsidRPr="00BC3560">
              <w:rPr>
                <w:rFonts w:ascii="Times New Roman" w:hAnsi="Times New Roman"/>
                <w:b/>
                <w:sz w:val="24"/>
                <w:szCs w:val="24"/>
                <w:lang w:val="sr-Cyrl-CS"/>
              </w:rPr>
              <w:t xml:space="preserve"> </w:t>
            </w:r>
            <w:r w:rsidRPr="00BC3560">
              <w:rPr>
                <w:rFonts w:ascii="Times New Roman" w:hAnsi="Times New Roman"/>
                <w:b/>
                <w:sz w:val="24"/>
                <w:szCs w:val="24"/>
              </w:rPr>
              <w:t>2</w:t>
            </w:r>
            <w:r w:rsidRPr="00BC3560">
              <w:rPr>
                <w:rFonts w:ascii="Times New Roman" w:hAnsi="Times New Roman"/>
                <w:b/>
                <w:sz w:val="24"/>
                <w:szCs w:val="24"/>
                <w:lang w:val="sr-Cyrl-CS"/>
              </w:rPr>
              <w:t>/</w:t>
            </w:r>
            <w:r w:rsidRPr="00BC3560">
              <w:rPr>
                <w:rFonts w:ascii="Times New Roman" w:hAnsi="Times New Roman"/>
                <w:b/>
                <w:sz w:val="24"/>
                <w:szCs w:val="24"/>
              </w:rPr>
              <w:t>4</w:t>
            </w:r>
            <w:r w:rsidR="008F22EA" w:rsidRPr="00BC3560">
              <w:rPr>
                <w:rFonts w:ascii="Times New Roman" w:hAnsi="Times New Roman"/>
                <w:b/>
                <w:sz w:val="24"/>
                <w:szCs w:val="24"/>
                <w:lang w:val="sr-Cyrl-RS"/>
              </w:rPr>
              <w:t xml:space="preserve"> </w:t>
            </w:r>
            <w:r w:rsidRPr="00BC3560">
              <w:rPr>
                <w:rFonts w:ascii="Times New Roman" w:hAnsi="Times New Roman"/>
                <w:b/>
                <w:sz w:val="20"/>
                <w:szCs w:val="20"/>
                <w:lang w:val="sr-Cyrl-CS"/>
              </w:rPr>
              <w:t>-комб.одељ.  ИО Зајача</w:t>
            </w:r>
            <w:r w:rsidRPr="00BC3560">
              <w:rPr>
                <w:rFonts w:ascii="Times New Roman" w:hAnsi="Times New Roman"/>
                <w:b/>
                <w:sz w:val="24"/>
                <w:szCs w:val="24"/>
              </w:rPr>
              <w:t xml:space="preserve">, </w:t>
            </w:r>
          </w:p>
          <w:p w14:paraId="5C73B4AC" w14:textId="54CB508E" w:rsidR="001220BF" w:rsidRPr="00BC3560" w:rsidRDefault="00C374E1">
            <w:pPr>
              <w:spacing w:after="0" w:line="240" w:lineRule="auto"/>
              <w:jc w:val="both"/>
              <w:rPr>
                <w:rFonts w:ascii="Times New Roman" w:hAnsi="Times New Roman"/>
                <w:b/>
                <w:sz w:val="20"/>
                <w:szCs w:val="20"/>
                <w:lang w:val="sr-Cyrl-CS"/>
              </w:rPr>
            </w:pPr>
            <w:r w:rsidRPr="00BC3560">
              <w:rPr>
                <w:rFonts w:ascii="Times New Roman" w:hAnsi="Times New Roman"/>
                <w:b/>
                <w:sz w:val="24"/>
                <w:szCs w:val="24"/>
                <w:lang w:val="sr-Cyrl-CS"/>
              </w:rPr>
              <w:t xml:space="preserve">1/3, 2/4 </w:t>
            </w:r>
            <w:r w:rsidR="008F22EA" w:rsidRPr="00BC3560">
              <w:rPr>
                <w:rFonts w:ascii="Times New Roman" w:hAnsi="Times New Roman"/>
                <w:b/>
                <w:sz w:val="24"/>
                <w:szCs w:val="24"/>
                <w:lang w:val="sr-Cyrl-CS"/>
              </w:rPr>
              <w:t>-</w:t>
            </w:r>
            <w:r w:rsidRPr="00BC3560">
              <w:rPr>
                <w:rFonts w:ascii="Times New Roman" w:hAnsi="Times New Roman"/>
                <w:b/>
                <w:sz w:val="20"/>
                <w:szCs w:val="20"/>
                <w:lang w:val="sr-Cyrl-CS"/>
              </w:rPr>
              <w:t>комб.одељ.  ИО Пасковац</w:t>
            </w:r>
          </w:p>
          <w:p w14:paraId="5DE712DC" w14:textId="7A67BB11" w:rsidR="001220BF" w:rsidRPr="00BC3560" w:rsidRDefault="008F22EA">
            <w:pPr>
              <w:spacing w:after="0" w:line="240" w:lineRule="auto"/>
              <w:jc w:val="both"/>
              <w:rPr>
                <w:rFonts w:ascii="Times New Roman" w:hAnsi="Times New Roman"/>
                <w:b/>
                <w:sz w:val="24"/>
                <w:szCs w:val="24"/>
                <w:lang w:val="sr-Cyrl-CS"/>
              </w:rPr>
            </w:pPr>
            <w:r w:rsidRPr="00BC3560">
              <w:rPr>
                <w:rFonts w:ascii="Times New Roman" w:hAnsi="Times New Roman"/>
                <w:b/>
                <w:sz w:val="24"/>
                <w:szCs w:val="24"/>
                <w:lang w:val="sr-Cyrl-CS"/>
              </w:rPr>
              <w:t>1/4 -</w:t>
            </w:r>
            <w:r w:rsidRPr="00BC3560">
              <w:rPr>
                <w:rFonts w:ascii="Times New Roman" w:hAnsi="Times New Roman"/>
                <w:b/>
                <w:sz w:val="20"/>
                <w:szCs w:val="20"/>
                <w:lang w:val="sr-Cyrl-CS"/>
              </w:rPr>
              <w:t xml:space="preserve">комб.одељ.  ИО </w:t>
            </w:r>
            <w:r w:rsidR="00A30F07" w:rsidRPr="00BC3560">
              <w:rPr>
                <w:rFonts w:ascii="Times New Roman" w:hAnsi="Times New Roman"/>
                <w:b/>
                <w:sz w:val="20"/>
                <w:szCs w:val="20"/>
                <w:lang w:val="sr-Cyrl-CS"/>
              </w:rPr>
              <w:t>Горња Борина</w:t>
            </w:r>
            <w:r w:rsidR="00C374E1" w:rsidRPr="00BC3560">
              <w:rPr>
                <w:rFonts w:ascii="Times New Roman" w:hAnsi="Times New Roman"/>
                <w:b/>
                <w:sz w:val="20"/>
                <w:szCs w:val="20"/>
              </w:rPr>
              <w:t>,</w:t>
            </w:r>
          </w:p>
          <w:p w14:paraId="04CB5CBD" w14:textId="7A5FFAA3" w:rsidR="001220BF" w:rsidRPr="00BC3560" w:rsidRDefault="008F22EA">
            <w:pPr>
              <w:spacing w:after="0" w:line="240" w:lineRule="auto"/>
              <w:jc w:val="both"/>
              <w:rPr>
                <w:rFonts w:ascii="Times New Roman" w:hAnsi="Times New Roman"/>
                <w:b/>
                <w:sz w:val="24"/>
                <w:szCs w:val="24"/>
                <w:lang w:val="sr-Cyrl-CS"/>
              </w:rPr>
            </w:pPr>
            <w:r w:rsidRPr="00BC3560">
              <w:rPr>
                <w:rFonts w:ascii="Times New Roman" w:hAnsi="Times New Roman"/>
                <w:b/>
                <w:sz w:val="24"/>
                <w:szCs w:val="20"/>
                <w:lang w:val="sr-Cyrl-CS"/>
              </w:rPr>
              <w:t>5</w:t>
            </w:r>
            <w:r w:rsidR="00C374E1" w:rsidRPr="00BC3560">
              <w:rPr>
                <w:rFonts w:ascii="Times New Roman" w:hAnsi="Times New Roman"/>
                <w:b/>
                <w:sz w:val="24"/>
                <w:szCs w:val="20"/>
                <w:lang w:val="sr-Cyrl-CS"/>
              </w:rPr>
              <w:t>/</w:t>
            </w:r>
            <w:r w:rsidRPr="00BC3560">
              <w:rPr>
                <w:rFonts w:ascii="Times New Roman" w:hAnsi="Times New Roman"/>
                <w:b/>
                <w:sz w:val="24"/>
                <w:szCs w:val="20"/>
                <w:lang w:val="sr-Cyrl-CS"/>
              </w:rPr>
              <w:t>4</w:t>
            </w:r>
          </w:p>
        </w:tc>
        <w:tc>
          <w:tcPr>
            <w:tcW w:w="843" w:type="dxa"/>
            <w:tcBorders>
              <w:top w:val="single" w:sz="6" w:space="0" w:color="000000"/>
              <w:left w:val="single" w:sz="6" w:space="0" w:color="000000"/>
              <w:bottom w:val="single" w:sz="4" w:space="0" w:color="000000"/>
              <w:right w:val="single" w:sz="8" w:space="0" w:color="000000"/>
            </w:tcBorders>
            <w:shd w:val="clear" w:color="000000" w:fill="FFFFFF"/>
            <w:tcMar>
              <w:left w:w="14" w:type="dxa"/>
              <w:right w:w="14" w:type="dxa"/>
            </w:tcMar>
            <w:vAlign w:val="center"/>
          </w:tcPr>
          <w:p w14:paraId="08B177D6" w14:textId="7A7AD884" w:rsidR="001220BF" w:rsidRPr="00BC3560" w:rsidRDefault="008F22EA">
            <w:pPr>
              <w:spacing w:after="0" w:line="240" w:lineRule="auto"/>
              <w:jc w:val="center"/>
              <w:rPr>
                <w:rFonts w:ascii="Times New Roman" w:hAnsi="Times New Roman"/>
                <w:sz w:val="24"/>
                <w:szCs w:val="24"/>
                <w:lang w:val="sr-Cyrl-CS"/>
              </w:rPr>
            </w:pPr>
            <w:r w:rsidRPr="00BC3560">
              <w:rPr>
                <w:rFonts w:ascii="Times New Roman" w:hAnsi="Times New Roman"/>
                <w:sz w:val="24"/>
                <w:szCs w:val="24"/>
                <w:lang w:val="sr-Cyrl-CS"/>
              </w:rPr>
              <w:t>-</w:t>
            </w:r>
          </w:p>
        </w:tc>
      </w:tr>
      <w:tr w:rsidR="001220BF" w:rsidRPr="00BC3560" w14:paraId="6C3BA966" w14:textId="77777777">
        <w:tc>
          <w:tcPr>
            <w:tcW w:w="2541" w:type="dxa"/>
            <w:tcBorders>
              <w:top w:val="single" w:sz="6" w:space="0" w:color="000000"/>
              <w:left w:val="single" w:sz="8" w:space="0" w:color="000000"/>
              <w:bottom w:val="single" w:sz="4" w:space="0" w:color="000000"/>
              <w:right w:val="single" w:sz="4" w:space="0" w:color="000000"/>
            </w:tcBorders>
            <w:shd w:val="clear" w:color="000000" w:fill="FFFFFF"/>
            <w:tcMar>
              <w:left w:w="14" w:type="dxa"/>
              <w:right w:w="14" w:type="dxa"/>
            </w:tcMar>
            <w:vAlign w:val="bottom"/>
          </w:tcPr>
          <w:p w14:paraId="3E6F710C" w14:textId="77777777" w:rsidR="001220BF" w:rsidRPr="00BC3560" w:rsidRDefault="00C374E1">
            <w:pPr>
              <w:spacing w:after="0" w:line="240" w:lineRule="auto"/>
              <w:jc w:val="both"/>
              <w:rPr>
                <w:rFonts w:ascii="Times New Roman" w:hAnsi="Times New Roman"/>
                <w:sz w:val="24"/>
                <w:szCs w:val="24"/>
              </w:rPr>
            </w:pPr>
            <w:r w:rsidRPr="00BC3560">
              <w:rPr>
                <w:rFonts w:ascii="Times New Roman" w:hAnsi="Times New Roman"/>
                <w:sz w:val="24"/>
                <w:szCs w:val="24"/>
              </w:rPr>
              <w:t>Слађана Живановић</w:t>
            </w:r>
          </w:p>
        </w:tc>
        <w:tc>
          <w:tcPr>
            <w:tcW w:w="2115" w:type="dxa"/>
            <w:tcBorders>
              <w:top w:val="single" w:sz="6" w:space="0" w:color="000000"/>
              <w:left w:val="single" w:sz="6" w:space="0" w:color="000000"/>
              <w:bottom w:val="single" w:sz="4" w:space="0" w:color="000000"/>
              <w:right w:val="single" w:sz="4" w:space="0" w:color="000000"/>
            </w:tcBorders>
            <w:shd w:val="clear" w:color="000000" w:fill="FFFFFF"/>
            <w:tcMar>
              <w:left w:w="14" w:type="dxa"/>
              <w:right w:w="14" w:type="dxa"/>
            </w:tcMar>
            <w:vAlign w:val="bottom"/>
          </w:tcPr>
          <w:p w14:paraId="54509DB1" w14:textId="77777777" w:rsidR="001220BF" w:rsidRPr="00BC3560" w:rsidRDefault="00C374E1">
            <w:pPr>
              <w:spacing w:after="0" w:line="240" w:lineRule="auto"/>
              <w:jc w:val="both"/>
              <w:rPr>
                <w:rFonts w:ascii="Times New Roman" w:hAnsi="Times New Roman"/>
                <w:sz w:val="24"/>
                <w:szCs w:val="24"/>
              </w:rPr>
            </w:pPr>
            <w:r w:rsidRPr="00BC3560">
              <w:rPr>
                <w:rFonts w:ascii="Times New Roman" w:hAnsi="Times New Roman"/>
                <w:sz w:val="24"/>
                <w:szCs w:val="24"/>
              </w:rPr>
              <w:t>Руски језик</w:t>
            </w:r>
          </w:p>
        </w:tc>
        <w:tc>
          <w:tcPr>
            <w:tcW w:w="3552" w:type="dxa"/>
            <w:tcBorders>
              <w:top w:val="single" w:sz="6" w:space="0" w:color="000000"/>
              <w:left w:val="single" w:sz="6" w:space="0" w:color="000000"/>
              <w:bottom w:val="single" w:sz="4" w:space="0" w:color="000000"/>
              <w:right w:val="single" w:sz="4" w:space="0" w:color="000000"/>
            </w:tcBorders>
            <w:shd w:val="clear" w:color="000000" w:fill="FFFFFF"/>
            <w:tcMar>
              <w:left w:w="14" w:type="dxa"/>
              <w:right w:w="14" w:type="dxa"/>
            </w:tcMar>
            <w:vAlign w:val="center"/>
          </w:tcPr>
          <w:p w14:paraId="33BE8251" w14:textId="735BCAB6" w:rsidR="001220BF" w:rsidRPr="00BC3560" w:rsidRDefault="00C374E1">
            <w:pPr>
              <w:spacing w:after="0" w:line="240" w:lineRule="auto"/>
              <w:jc w:val="both"/>
              <w:rPr>
                <w:rFonts w:ascii="Times New Roman" w:hAnsi="Times New Roman"/>
                <w:b/>
                <w:sz w:val="24"/>
                <w:szCs w:val="24"/>
              </w:rPr>
            </w:pPr>
            <w:r w:rsidRPr="00BC3560">
              <w:rPr>
                <w:rFonts w:ascii="Times New Roman" w:hAnsi="Times New Roman"/>
                <w:b/>
                <w:sz w:val="24"/>
                <w:szCs w:val="24"/>
                <w:lang w:val="sr-Cyrl-CS"/>
              </w:rPr>
              <w:t>5/4</w:t>
            </w:r>
            <w:r w:rsidRPr="00BC3560">
              <w:rPr>
                <w:rFonts w:ascii="Times New Roman" w:hAnsi="Times New Roman"/>
                <w:b/>
                <w:sz w:val="24"/>
                <w:szCs w:val="24"/>
              </w:rPr>
              <w:t>,</w:t>
            </w:r>
            <w:r w:rsidRPr="00BC3560">
              <w:rPr>
                <w:rFonts w:ascii="Times New Roman" w:hAnsi="Times New Roman"/>
                <w:b/>
                <w:sz w:val="24"/>
                <w:szCs w:val="24"/>
                <w:lang w:val="sr-Cyrl-RS"/>
              </w:rPr>
              <w:t xml:space="preserve"> </w:t>
            </w:r>
            <w:r w:rsidRPr="00BC3560">
              <w:rPr>
                <w:rFonts w:ascii="Times New Roman" w:hAnsi="Times New Roman"/>
                <w:b/>
                <w:sz w:val="24"/>
                <w:szCs w:val="24"/>
                <w:lang w:val="sr-Cyrl-CS"/>
              </w:rPr>
              <w:t>6/</w:t>
            </w:r>
            <w:r w:rsidR="008F22EA" w:rsidRPr="00BC3560">
              <w:rPr>
                <w:rFonts w:ascii="Times New Roman" w:hAnsi="Times New Roman"/>
                <w:b/>
                <w:sz w:val="24"/>
                <w:szCs w:val="24"/>
                <w:lang w:val="sr-Cyrl-CS"/>
              </w:rPr>
              <w:t>4</w:t>
            </w:r>
            <w:r w:rsidRPr="00BC3560">
              <w:rPr>
                <w:rFonts w:ascii="Times New Roman" w:hAnsi="Times New Roman"/>
                <w:b/>
                <w:sz w:val="24"/>
                <w:szCs w:val="24"/>
                <w:lang w:val="sr-Cyrl-CS"/>
              </w:rPr>
              <w:t>,</w:t>
            </w:r>
            <w:r w:rsidR="008F22EA" w:rsidRPr="00BC3560">
              <w:rPr>
                <w:rFonts w:ascii="Times New Roman" w:hAnsi="Times New Roman"/>
                <w:b/>
                <w:sz w:val="24"/>
                <w:szCs w:val="24"/>
                <w:lang w:val="sr-Cyrl-CS"/>
              </w:rPr>
              <w:t xml:space="preserve"> </w:t>
            </w:r>
            <w:r w:rsidRPr="00BC3560">
              <w:rPr>
                <w:rFonts w:ascii="Times New Roman" w:hAnsi="Times New Roman"/>
                <w:b/>
                <w:sz w:val="24"/>
                <w:szCs w:val="24"/>
              </w:rPr>
              <w:t>7</w:t>
            </w:r>
            <w:r w:rsidRPr="00BC3560">
              <w:rPr>
                <w:rFonts w:ascii="Times New Roman" w:hAnsi="Times New Roman"/>
                <w:b/>
                <w:sz w:val="24"/>
                <w:szCs w:val="24"/>
                <w:lang w:val="sr-Cyrl-CS"/>
              </w:rPr>
              <w:t>/</w:t>
            </w:r>
            <w:r w:rsidR="008F22EA" w:rsidRPr="00BC3560">
              <w:rPr>
                <w:rFonts w:ascii="Times New Roman" w:hAnsi="Times New Roman"/>
                <w:b/>
                <w:sz w:val="24"/>
                <w:szCs w:val="24"/>
                <w:lang w:val="sr-Cyrl-CS"/>
              </w:rPr>
              <w:t>3</w:t>
            </w:r>
            <w:r w:rsidRPr="00BC3560">
              <w:rPr>
                <w:rFonts w:ascii="Times New Roman" w:hAnsi="Times New Roman"/>
                <w:b/>
                <w:sz w:val="24"/>
                <w:szCs w:val="24"/>
              </w:rPr>
              <w:t>,</w:t>
            </w:r>
            <w:r w:rsidRPr="00BC3560">
              <w:rPr>
                <w:rFonts w:ascii="Times New Roman" w:hAnsi="Times New Roman"/>
                <w:b/>
                <w:sz w:val="24"/>
                <w:szCs w:val="24"/>
                <w:lang w:val="sr-Cyrl-RS"/>
              </w:rPr>
              <w:t xml:space="preserve"> </w:t>
            </w:r>
            <w:r w:rsidRPr="00BC3560">
              <w:rPr>
                <w:rFonts w:ascii="Times New Roman" w:hAnsi="Times New Roman"/>
                <w:b/>
                <w:sz w:val="24"/>
                <w:szCs w:val="24"/>
              </w:rPr>
              <w:t>8</w:t>
            </w:r>
            <w:r w:rsidRPr="00BC3560">
              <w:rPr>
                <w:rFonts w:ascii="Times New Roman" w:hAnsi="Times New Roman"/>
                <w:b/>
                <w:sz w:val="24"/>
                <w:szCs w:val="24"/>
                <w:lang w:val="sr-Cyrl-CS"/>
              </w:rPr>
              <w:t>/</w:t>
            </w:r>
            <w:r w:rsidR="008F22EA" w:rsidRPr="00BC3560">
              <w:rPr>
                <w:rFonts w:ascii="Times New Roman" w:hAnsi="Times New Roman"/>
                <w:b/>
                <w:sz w:val="24"/>
                <w:szCs w:val="24"/>
                <w:lang w:val="sr-Cyrl-CS"/>
              </w:rPr>
              <w:t>4</w:t>
            </w:r>
          </w:p>
        </w:tc>
        <w:tc>
          <w:tcPr>
            <w:tcW w:w="843" w:type="dxa"/>
            <w:tcBorders>
              <w:top w:val="single" w:sz="6" w:space="0" w:color="000000"/>
              <w:left w:val="single" w:sz="6" w:space="0" w:color="000000"/>
              <w:bottom w:val="single" w:sz="4" w:space="0" w:color="000000"/>
              <w:right w:val="single" w:sz="8" w:space="0" w:color="000000"/>
            </w:tcBorders>
            <w:shd w:val="clear" w:color="000000" w:fill="FFFFFF"/>
            <w:tcMar>
              <w:left w:w="14" w:type="dxa"/>
              <w:right w:w="14" w:type="dxa"/>
            </w:tcMar>
            <w:vAlign w:val="bottom"/>
          </w:tcPr>
          <w:p w14:paraId="2E9A304C" w14:textId="27416B97" w:rsidR="001220BF" w:rsidRPr="00BC3560" w:rsidRDefault="008F22EA">
            <w:pPr>
              <w:spacing w:after="0" w:line="240" w:lineRule="auto"/>
              <w:jc w:val="center"/>
              <w:rPr>
                <w:rFonts w:ascii="Times New Roman" w:hAnsi="Times New Roman"/>
                <w:sz w:val="24"/>
                <w:szCs w:val="24"/>
                <w:lang w:val="sr-Cyrl-CS"/>
              </w:rPr>
            </w:pPr>
            <w:r w:rsidRPr="00BC3560">
              <w:rPr>
                <w:rFonts w:ascii="Times New Roman" w:hAnsi="Times New Roman"/>
                <w:sz w:val="24"/>
                <w:szCs w:val="24"/>
                <w:lang w:val="sr-Cyrl-CS"/>
              </w:rPr>
              <w:t>5/4</w:t>
            </w:r>
          </w:p>
        </w:tc>
      </w:tr>
      <w:tr w:rsidR="008F22EA" w:rsidRPr="00BC3560" w14:paraId="5337B19E" w14:textId="77777777">
        <w:tc>
          <w:tcPr>
            <w:tcW w:w="2541" w:type="dxa"/>
            <w:tcBorders>
              <w:top w:val="single" w:sz="6" w:space="0" w:color="000000"/>
              <w:left w:val="single" w:sz="8" w:space="0" w:color="000000"/>
              <w:bottom w:val="single" w:sz="4" w:space="0" w:color="000000"/>
              <w:right w:val="single" w:sz="4" w:space="0" w:color="000000"/>
            </w:tcBorders>
            <w:shd w:val="clear" w:color="000000" w:fill="FFFFFF"/>
            <w:tcMar>
              <w:left w:w="14" w:type="dxa"/>
              <w:right w:w="14" w:type="dxa"/>
            </w:tcMar>
            <w:vAlign w:val="bottom"/>
          </w:tcPr>
          <w:p w14:paraId="04F2E024" w14:textId="77777777" w:rsidR="008F22EA" w:rsidRPr="00BC3560" w:rsidRDefault="008F22EA" w:rsidP="008F22EA">
            <w:pPr>
              <w:spacing w:after="0" w:line="240" w:lineRule="auto"/>
              <w:jc w:val="both"/>
              <w:rPr>
                <w:rFonts w:ascii="Times New Roman" w:hAnsi="Times New Roman"/>
                <w:sz w:val="24"/>
                <w:szCs w:val="24"/>
              </w:rPr>
            </w:pPr>
            <w:r w:rsidRPr="00BC3560">
              <w:rPr>
                <w:rFonts w:ascii="Times New Roman" w:hAnsi="Times New Roman"/>
                <w:sz w:val="24"/>
                <w:szCs w:val="24"/>
                <w:lang w:val="sr-Cyrl-CS"/>
              </w:rPr>
              <w:t>Владан Митровић</w:t>
            </w:r>
          </w:p>
        </w:tc>
        <w:tc>
          <w:tcPr>
            <w:tcW w:w="2115" w:type="dxa"/>
            <w:tcBorders>
              <w:top w:val="single" w:sz="6" w:space="0" w:color="000000"/>
              <w:left w:val="single" w:sz="6" w:space="0" w:color="000000"/>
              <w:bottom w:val="single" w:sz="4" w:space="0" w:color="000000"/>
              <w:right w:val="single" w:sz="4" w:space="0" w:color="000000"/>
            </w:tcBorders>
            <w:shd w:val="clear" w:color="000000" w:fill="FFFFFF"/>
            <w:tcMar>
              <w:left w:w="14" w:type="dxa"/>
              <w:right w:w="14" w:type="dxa"/>
            </w:tcMar>
            <w:vAlign w:val="bottom"/>
          </w:tcPr>
          <w:p w14:paraId="748D6AFD" w14:textId="77777777" w:rsidR="008F22EA" w:rsidRPr="00BC3560" w:rsidRDefault="008F22EA" w:rsidP="008F22EA">
            <w:pPr>
              <w:spacing w:after="0" w:line="240" w:lineRule="auto"/>
              <w:jc w:val="both"/>
              <w:rPr>
                <w:rFonts w:ascii="Times New Roman" w:hAnsi="Times New Roman"/>
                <w:sz w:val="24"/>
                <w:szCs w:val="24"/>
              </w:rPr>
            </w:pPr>
            <w:r w:rsidRPr="00BC3560">
              <w:rPr>
                <w:rFonts w:ascii="Times New Roman" w:hAnsi="Times New Roman"/>
                <w:sz w:val="24"/>
                <w:szCs w:val="24"/>
              </w:rPr>
              <w:t>Физика</w:t>
            </w:r>
          </w:p>
        </w:tc>
        <w:tc>
          <w:tcPr>
            <w:tcW w:w="3552" w:type="dxa"/>
            <w:tcBorders>
              <w:top w:val="single" w:sz="6" w:space="0" w:color="000000"/>
              <w:left w:val="single" w:sz="6" w:space="0" w:color="000000"/>
              <w:bottom w:val="single" w:sz="4" w:space="0" w:color="000000"/>
              <w:right w:val="single" w:sz="4" w:space="0" w:color="000000"/>
            </w:tcBorders>
            <w:shd w:val="clear" w:color="000000" w:fill="FFFFFF"/>
            <w:tcMar>
              <w:left w:w="14" w:type="dxa"/>
              <w:right w:w="14" w:type="dxa"/>
            </w:tcMar>
            <w:vAlign w:val="center"/>
          </w:tcPr>
          <w:p w14:paraId="704E68AA" w14:textId="672E0E5C" w:rsidR="008F22EA" w:rsidRPr="00BC3560" w:rsidRDefault="008F22EA" w:rsidP="008F22EA">
            <w:pPr>
              <w:spacing w:after="0" w:line="240" w:lineRule="auto"/>
              <w:jc w:val="both"/>
              <w:rPr>
                <w:rFonts w:ascii="Times New Roman" w:hAnsi="Times New Roman"/>
                <w:b/>
                <w:sz w:val="24"/>
                <w:szCs w:val="24"/>
                <w:lang w:val="sr-Cyrl-CS"/>
              </w:rPr>
            </w:pPr>
            <w:r w:rsidRPr="00BC3560">
              <w:rPr>
                <w:rFonts w:ascii="Times New Roman" w:hAnsi="Times New Roman"/>
                <w:b/>
                <w:sz w:val="24"/>
                <w:szCs w:val="24"/>
                <w:lang w:val="sr-Cyrl-CS"/>
              </w:rPr>
              <w:t>5/4</w:t>
            </w:r>
            <w:r w:rsidRPr="00BC3560">
              <w:rPr>
                <w:rFonts w:ascii="Times New Roman" w:hAnsi="Times New Roman"/>
                <w:b/>
                <w:sz w:val="24"/>
                <w:szCs w:val="24"/>
              </w:rPr>
              <w:t>,</w:t>
            </w:r>
            <w:r w:rsidRPr="00BC3560">
              <w:rPr>
                <w:rFonts w:ascii="Times New Roman" w:hAnsi="Times New Roman"/>
                <w:b/>
                <w:sz w:val="24"/>
                <w:szCs w:val="24"/>
                <w:lang w:val="sr-Cyrl-RS"/>
              </w:rPr>
              <w:t xml:space="preserve"> </w:t>
            </w:r>
            <w:r w:rsidRPr="00BC3560">
              <w:rPr>
                <w:rFonts w:ascii="Times New Roman" w:hAnsi="Times New Roman"/>
                <w:b/>
                <w:sz w:val="24"/>
                <w:szCs w:val="24"/>
                <w:lang w:val="sr-Cyrl-CS"/>
              </w:rPr>
              <w:t xml:space="preserve">6/4, </w:t>
            </w:r>
            <w:r w:rsidRPr="00BC3560">
              <w:rPr>
                <w:rFonts w:ascii="Times New Roman" w:hAnsi="Times New Roman"/>
                <w:b/>
                <w:sz w:val="24"/>
                <w:szCs w:val="24"/>
              </w:rPr>
              <w:t>7</w:t>
            </w:r>
            <w:r w:rsidRPr="00BC3560">
              <w:rPr>
                <w:rFonts w:ascii="Times New Roman" w:hAnsi="Times New Roman"/>
                <w:b/>
                <w:sz w:val="24"/>
                <w:szCs w:val="24"/>
                <w:lang w:val="sr-Cyrl-CS"/>
              </w:rPr>
              <w:t>/3</w:t>
            </w:r>
            <w:r w:rsidRPr="00BC3560">
              <w:rPr>
                <w:rFonts w:ascii="Times New Roman" w:hAnsi="Times New Roman"/>
                <w:b/>
                <w:sz w:val="24"/>
                <w:szCs w:val="24"/>
              </w:rPr>
              <w:t>,</w:t>
            </w:r>
            <w:r w:rsidRPr="00BC3560">
              <w:rPr>
                <w:rFonts w:ascii="Times New Roman" w:hAnsi="Times New Roman"/>
                <w:b/>
                <w:sz w:val="24"/>
                <w:szCs w:val="24"/>
                <w:lang w:val="sr-Cyrl-RS"/>
              </w:rPr>
              <w:t xml:space="preserve"> </w:t>
            </w:r>
            <w:r w:rsidRPr="00BC3560">
              <w:rPr>
                <w:rFonts w:ascii="Times New Roman" w:hAnsi="Times New Roman"/>
                <w:b/>
                <w:sz w:val="24"/>
                <w:szCs w:val="24"/>
              </w:rPr>
              <w:t>8</w:t>
            </w:r>
            <w:r w:rsidRPr="00BC3560">
              <w:rPr>
                <w:rFonts w:ascii="Times New Roman" w:hAnsi="Times New Roman"/>
                <w:b/>
                <w:sz w:val="24"/>
                <w:szCs w:val="24"/>
                <w:lang w:val="sr-Cyrl-CS"/>
              </w:rPr>
              <w:t>/4</w:t>
            </w:r>
          </w:p>
        </w:tc>
        <w:tc>
          <w:tcPr>
            <w:tcW w:w="843" w:type="dxa"/>
            <w:tcBorders>
              <w:top w:val="single" w:sz="6" w:space="0" w:color="000000"/>
              <w:left w:val="single" w:sz="6" w:space="0" w:color="000000"/>
              <w:bottom w:val="single" w:sz="4" w:space="0" w:color="000000"/>
              <w:right w:val="single" w:sz="8" w:space="0" w:color="000000"/>
            </w:tcBorders>
            <w:shd w:val="clear" w:color="000000" w:fill="FFFFFF"/>
            <w:tcMar>
              <w:left w:w="14" w:type="dxa"/>
              <w:right w:w="14" w:type="dxa"/>
            </w:tcMar>
            <w:vAlign w:val="bottom"/>
          </w:tcPr>
          <w:p w14:paraId="0B122C3C" w14:textId="77777777" w:rsidR="008F22EA" w:rsidRPr="00BC3560" w:rsidRDefault="008F22EA" w:rsidP="008F22EA">
            <w:pPr>
              <w:spacing w:after="0" w:line="240" w:lineRule="auto"/>
              <w:jc w:val="center"/>
              <w:rPr>
                <w:rFonts w:ascii="Times New Roman" w:hAnsi="Times New Roman"/>
                <w:sz w:val="24"/>
                <w:szCs w:val="24"/>
              </w:rPr>
            </w:pPr>
            <w:r w:rsidRPr="00BC3560">
              <w:rPr>
                <w:rFonts w:ascii="Times New Roman" w:hAnsi="Times New Roman"/>
                <w:sz w:val="24"/>
                <w:szCs w:val="24"/>
              </w:rPr>
              <w:t>-</w:t>
            </w:r>
          </w:p>
        </w:tc>
      </w:tr>
      <w:tr w:rsidR="008F22EA" w:rsidRPr="00BC3560" w14:paraId="3DE5EF62" w14:textId="77777777" w:rsidTr="006B506C">
        <w:tc>
          <w:tcPr>
            <w:tcW w:w="2541" w:type="dxa"/>
            <w:tcBorders>
              <w:top w:val="single" w:sz="6" w:space="0" w:color="000000"/>
              <w:left w:val="single" w:sz="8" w:space="0" w:color="000000"/>
              <w:bottom w:val="single" w:sz="4" w:space="0" w:color="000000"/>
              <w:right w:val="single" w:sz="4" w:space="0" w:color="000000"/>
            </w:tcBorders>
            <w:shd w:val="clear" w:color="000000" w:fill="FFFFFF"/>
            <w:tcMar>
              <w:left w:w="14" w:type="dxa"/>
              <w:right w:w="14" w:type="dxa"/>
            </w:tcMar>
            <w:vAlign w:val="center"/>
          </w:tcPr>
          <w:p w14:paraId="1AA5E09A" w14:textId="34AE4099" w:rsidR="008F22EA" w:rsidRPr="00BC3560" w:rsidRDefault="008F22EA" w:rsidP="008F22EA">
            <w:pPr>
              <w:spacing w:after="0" w:line="240" w:lineRule="auto"/>
              <w:jc w:val="both"/>
              <w:rPr>
                <w:rFonts w:ascii="Times New Roman" w:hAnsi="Times New Roman"/>
                <w:sz w:val="24"/>
                <w:szCs w:val="24"/>
                <w:lang w:val="sr-Cyrl-CS"/>
              </w:rPr>
            </w:pPr>
            <w:r w:rsidRPr="00BC3560">
              <w:rPr>
                <w:rFonts w:ascii="Times New Roman" w:hAnsi="Times New Roman"/>
                <w:sz w:val="24"/>
                <w:szCs w:val="24"/>
                <w:lang w:val="sr-Cyrl-CS"/>
              </w:rPr>
              <w:lastRenderedPageBreak/>
              <w:t>Бојана Томић</w:t>
            </w:r>
          </w:p>
        </w:tc>
        <w:tc>
          <w:tcPr>
            <w:tcW w:w="2115" w:type="dxa"/>
            <w:tcBorders>
              <w:top w:val="single" w:sz="6" w:space="0" w:color="000000"/>
              <w:left w:val="single" w:sz="6" w:space="0" w:color="000000"/>
              <w:bottom w:val="single" w:sz="4" w:space="0" w:color="000000"/>
              <w:right w:val="single" w:sz="4" w:space="0" w:color="000000"/>
            </w:tcBorders>
            <w:shd w:val="clear" w:color="000000" w:fill="FFFFFF"/>
            <w:tcMar>
              <w:left w:w="14" w:type="dxa"/>
              <w:right w:w="14" w:type="dxa"/>
            </w:tcMar>
            <w:vAlign w:val="center"/>
          </w:tcPr>
          <w:p w14:paraId="68A6447E" w14:textId="77777777" w:rsidR="008F22EA" w:rsidRPr="00BC3560" w:rsidRDefault="008F22EA" w:rsidP="008F22EA">
            <w:pPr>
              <w:spacing w:after="0" w:line="240" w:lineRule="auto"/>
              <w:jc w:val="both"/>
              <w:rPr>
                <w:rFonts w:ascii="Times New Roman" w:hAnsi="Times New Roman"/>
                <w:sz w:val="24"/>
                <w:szCs w:val="24"/>
              </w:rPr>
            </w:pPr>
            <w:r w:rsidRPr="00BC3560">
              <w:rPr>
                <w:rFonts w:ascii="Times New Roman" w:hAnsi="Times New Roman"/>
                <w:sz w:val="24"/>
                <w:szCs w:val="24"/>
              </w:rPr>
              <w:t>Хемија</w:t>
            </w:r>
          </w:p>
        </w:tc>
        <w:tc>
          <w:tcPr>
            <w:tcW w:w="3552" w:type="dxa"/>
            <w:tcBorders>
              <w:top w:val="single" w:sz="6" w:space="0" w:color="000000"/>
              <w:left w:val="single" w:sz="6" w:space="0" w:color="000000"/>
              <w:bottom w:val="single" w:sz="4" w:space="0" w:color="000000"/>
              <w:right w:val="single" w:sz="4" w:space="0" w:color="000000"/>
            </w:tcBorders>
            <w:shd w:val="clear" w:color="000000" w:fill="FFFFFF"/>
            <w:tcMar>
              <w:left w:w="14" w:type="dxa"/>
              <w:right w:w="14" w:type="dxa"/>
            </w:tcMar>
            <w:vAlign w:val="center"/>
          </w:tcPr>
          <w:p w14:paraId="4D9E79BA" w14:textId="585A901E" w:rsidR="008F22EA" w:rsidRPr="00BC3560" w:rsidRDefault="008F22EA" w:rsidP="008F22EA">
            <w:pPr>
              <w:spacing w:after="0" w:line="240" w:lineRule="auto"/>
              <w:jc w:val="both"/>
              <w:rPr>
                <w:rFonts w:ascii="Times New Roman" w:hAnsi="Times New Roman"/>
                <w:b/>
                <w:sz w:val="24"/>
                <w:szCs w:val="24"/>
                <w:lang w:val="sr-Cyrl-CS"/>
              </w:rPr>
            </w:pPr>
            <w:r w:rsidRPr="00BC3560">
              <w:rPr>
                <w:rFonts w:ascii="Times New Roman" w:hAnsi="Times New Roman"/>
                <w:b/>
                <w:sz w:val="24"/>
                <w:szCs w:val="24"/>
              </w:rPr>
              <w:t>7</w:t>
            </w:r>
            <w:r w:rsidRPr="00BC3560">
              <w:rPr>
                <w:rFonts w:ascii="Times New Roman" w:hAnsi="Times New Roman"/>
                <w:b/>
                <w:sz w:val="24"/>
                <w:szCs w:val="24"/>
                <w:lang w:val="sr-Cyrl-CS"/>
              </w:rPr>
              <w:t>/3</w:t>
            </w:r>
            <w:r w:rsidRPr="00BC3560">
              <w:rPr>
                <w:rFonts w:ascii="Times New Roman" w:hAnsi="Times New Roman"/>
                <w:b/>
                <w:sz w:val="24"/>
                <w:szCs w:val="24"/>
              </w:rPr>
              <w:t>,</w:t>
            </w:r>
            <w:r w:rsidRPr="00BC3560">
              <w:rPr>
                <w:rFonts w:ascii="Times New Roman" w:hAnsi="Times New Roman"/>
                <w:b/>
                <w:sz w:val="24"/>
                <w:szCs w:val="24"/>
                <w:lang w:val="sr-Cyrl-RS"/>
              </w:rPr>
              <w:t xml:space="preserve"> </w:t>
            </w:r>
            <w:r w:rsidRPr="00BC3560">
              <w:rPr>
                <w:rFonts w:ascii="Times New Roman" w:hAnsi="Times New Roman"/>
                <w:b/>
                <w:sz w:val="24"/>
                <w:szCs w:val="24"/>
              </w:rPr>
              <w:t>8</w:t>
            </w:r>
            <w:r w:rsidRPr="00BC3560">
              <w:rPr>
                <w:rFonts w:ascii="Times New Roman" w:hAnsi="Times New Roman"/>
                <w:b/>
                <w:sz w:val="24"/>
                <w:szCs w:val="24"/>
                <w:lang w:val="sr-Cyrl-CS"/>
              </w:rPr>
              <w:t>/4</w:t>
            </w:r>
          </w:p>
        </w:tc>
        <w:tc>
          <w:tcPr>
            <w:tcW w:w="843" w:type="dxa"/>
            <w:tcBorders>
              <w:top w:val="single" w:sz="6" w:space="0" w:color="000000"/>
              <w:left w:val="single" w:sz="6" w:space="0" w:color="000000"/>
              <w:bottom w:val="single" w:sz="4" w:space="0" w:color="000000"/>
              <w:right w:val="single" w:sz="8" w:space="0" w:color="000000"/>
            </w:tcBorders>
            <w:shd w:val="clear" w:color="000000" w:fill="FFFFFF"/>
            <w:tcMar>
              <w:left w:w="14" w:type="dxa"/>
              <w:right w:w="14" w:type="dxa"/>
            </w:tcMar>
          </w:tcPr>
          <w:p w14:paraId="53B0BA3F" w14:textId="77777777" w:rsidR="008F22EA" w:rsidRPr="00BC3560" w:rsidRDefault="008F22EA" w:rsidP="008F22EA">
            <w:pPr>
              <w:spacing w:after="0" w:line="240" w:lineRule="auto"/>
              <w:jc w:val="center"/>
              <w:rPr>
                <w:rFonts w:ascii="Times New Roman" w:hAnsi="Times New Roman"/>
                <w:sz w:val="24"/>
                <w:szCs w:val="24"/>
              </w:rPr>
            </w:pPr>
            <w:r w:rsidRPr="00BC3560">
              <w:rPr>
                <w:rFonts w:ascii="Times New Roman" w:hAnsi="Times New Roman"/>
                <w:sz w:val="24"/>
                <w:szCs w:val="24"/>
              </w:rPr>
              <w:t>-</w:t>
            </w:r>
          </w:p>
        </w:tc>
      </w:tr>
      <w:tr w:rsidR="008F22EA" w:rsidRPr="00BC3560" w14:paraId="2524F8E8" w14:textId="77777777" w:rsidTr="006B506C">
        <w:tc>
          <w:tcPr>
            <w:tcW w:w="2541" w:type="dxa"/>
            <w:tcBorders>
              <w:top w:val="single" w:sz="6" w:space="0" w:color="000000"/>
              <w:left w:val="single" w:sz="8" w:space="0" w:color="000000"/>
              <w:bottom w:val="single" w:sz="4" w:space="0" w:color="000000"/>
              <w:right w:val="single" w:sz="4" w:space="0" w:color="000000"/>
            </w:tcBorders>
            <w:shd w:val="clear" w:color="000000" w:fill="FFFFFF"/>
            <w:tcMar>
              <w:left w:w="14" w:type="dxa"/>
              <w:right w:w="14" w:type="dxa"/>
            </w:tcMar>
            <w:vAlign w:val="center"/>
          </w:tcPr>
          <w:p w14:paraId="391D5D0A" w14:textId="77777777" w:rsidR="008F22EA" w:rsidRPr="00BC3560" w:rsidRDefault="008F22EA" w:rsidP="008F22EA">
            <w:pPr>
              <w:spacing w:after="0" w:line="240" w:lineRule="auto"/>
              <w:jc w:val="both"/>
              <w:rPr>
                <w:rFonts w:ascii="Times New Roman" w:hAnsi="Times New Roman"/>
                <w:sz w:val="24"/>
                <w:szCs w:val="24"/>
              </w:rPr>
            </w:pPr>
            <w:r w:rsidRPr="00BC3560">
              <w:rPr>
                <w:rFonts w:ascii="Times New Roman" w:hAnsi="Times New Roman"/>
                <w:sz w:val="24"/>
                <w:szCs w:val="24"/>
              </w:rPr>
              <w:t>Зорица Павловић</w:t>
            </w:r>
          </w:p>
        </w:tc>
        <w:tc>
          <w:tcPr>
            <w:tcW w:w="2115" w:type="dxa"/>
            <w:tcBorders>
              <w:top w:val="single" w:sz="6" w:space="0" w:color="000000"/>
              <w:left w:val="single" w:sz="6" w:space="0" w:color="000000"/>
              <w:bottom w:val="single" w:sz="4" w:space="0" w:color="000000"/>
              <w:right w:val="single" w:sz="4" w:space="0" w:color="000000"/>
            </w:tcBorders>
            <w:shd w:val="clear" w:color="000000" w:fill="FFFFFF"/>
            <w:tcMar>
              <w:left w:w="14" w:type="dxa"/>
              <w:right w:w="14" w:type="dxa"/>
            </w:tcMar>
            <w:vAlign w:val="center"/>
          </w:tcPr>
          <w:p w14:paraId="36872BB0" w14:textId="77777777" w:rsidR="008F22EA" w:rsidRPr="00BC3560" w:rsidRDefault="008F22EA" w:rsidP="008F22EA">
            <w:pPr>
              <w:spacing w:after="0" w:line="240" w:lineRule="auto"/>
              <w:jc w:val="both"/>
              <w:rPr>
                <w:rFonts w:ascii="Times New Roman" w:hAnsi="Times New Roman"/>
                <w:sz w:val="24"/>
                <w:szCs w:val="24"/>
              </w:rPr>
            </w:pPr>
            <w:r w:rsidRPr="00BC3560">
              <w:rPr>
                <w:rFonts w:ascii="Times New Roman" w:hAnsi="Times New Roman"/>
                <w:sz w:val="24"/>
                <w:szCs w:val="24"/>
              </w:rPr>
              <w:t>Географија</w:t>
            </w:r>
          </w:p>
        </w:tc>
        <w:tc>
          <w:tcPr>
            <w:tcW w:w="3552" w:type="dxa"/>
            <w:tcBorders>
              <w:top w:val="single" w:sz="6" w:space="0" w:color="000000"/>
              <w:left w:val="single" w:sz="6" w:space="0" w:color="000000"/>
              <w:bottom w:val="single" w:sz="4" w:space="0" w:color="000000"/>
              <w:right w:val="single" w:sz="4" w:space="0" w:color="000000"/>
            </w:tcBorders>
            <w:shd w:val="clear" w:color="000000" w:fill="FFFFFF"/>
            <w:tcMar>
              <w:left w:w="14" w:type="dxa"/>
              <w:right w:w="14" w:type="dxa"/>
            </w:tcMar>
            <w:vAlign w:val="center"/>
          </w:tcPr>
          <w:p w14:paraId="7AA3DDB8" w14:textId="28368E63" w:rsidR="008F22EA" w:rsidRPr="00BC3560" w:rsidRDefault="008F22EA" w:rsidP="008F22EA">
            <w:pPr>
              <w:spacing w:after="0" w:line="240" w:lineRule="auto"/>
              <w:jc w:val="both"/>
              <w:rPr>
                <w:rFonts w:ascii="Times New Roman" w:hAnsi="Times New Roman"/>
                <w:b/>
                <w:sz w:val="24"/>
                <w:szCs w:val="24"/>
              </w:rPr>
            </w:pPr>
            <w:r w:rsidRPr="00BC3560">
              <w:rPr>
                <w:rFonts w:ascii="Times New Roman" w:hAnsi="Times New Roman"/>
                <w:b/>
                <w:sz w:val="24"/>
                <w:szCs w:val="24"/>
                <w:lang w:val="sr-Cyrl-CS"/>
              </w:rPr>
              <w:t>5/4</w:t>
            </w:r>
            <w:r w:rsidRPr="00BC3560">
              <w:rPr>
                <w:rFonts w:ascii="Times New Roman" w:hAnsi="Times New Roman"/>
                <w:b/>
                <w:sz w:val="24"/>
                <w:szCs w:val="24"/>
              </w:rPr>
              <w:t>,</w:t>
            </w:r>
            <w:r w:rsidRPr="00BC3560">
              <w:rPr>
                <w:rFonts w:ascii="Times New Roman" w:hAnsi="Times New Roman"/>
                <w:b/>
                <w:sz w:val="24"/>
                <w:szCs w:val="24"/>
                <w:lang w:val="sr-Cyrl-RS"/>
              </w:rPr>
              <w:t xml:space="preserve"> </w:t>
            </w:r>
            <w:r w:rsidRPr="00BC3560">
              <w:rPr>
                <w:rFonts w:ascii="Times New Roman" w:hAnsi="Times New Roman"/>
                <w:b/>
                <w:sz w:val="24"/>
                <w:szCs w:val="24"/>
                <w:lang w:val="sr-Cyrl-CS"/>
              </w:rPr>
              <w:t xml:space="preserve">6/4, </w:t>
            </w:r>
            <w:r w:rsidRPr="00BC3560">
              <w:rPr>
                <w:rFonts w:ascii="Times New Roman" w:hAnsi="Times New Roman"/>
                <w:b/>
                <w:sz w:val="24"/>
                <w:szCs w:val="24"/>
              </w:rPr>
              <w:t>7</w:t>
            </w:r>
            <w:r w:rsidRPr="00BC3560">
              <w:rPr>
                <w:rFonts w:ascii="Times New Roman" w:hAnsi="Times New Roman"/>
                <w:b/>
                <w:sz w:val="24"/>
                <w:szCs w:val="24"/>
                <w:lang w:val="sr-Cyrl-CS"/>
              </w:rPr>
              <w:t>/3</w:t>
            </w:r>
            <w:r w:rsidRPr="00BC3560">
              <w:rPr>
                <w:rFonts w:ascii="Times New Roman" w:hAnsi="Times New Roman"/>
                <w:b/>
                <w:sz w:val="24"/>
                <w:szCs w:val="24"/>
              </w:rPr>
              <w:t>,</w:t>
            </w:r>
            <w:r w:rsidRPr="00BC3560">
              <w:rPr>
                <w:rFonts w:ascii="Times New Roman" w:hAnsi="Times New Roman"/>
                <w:b/>
                <w:sz w:val="24"/>
                <w:szCs w:val="24"/>
                <w:lang w:val="sr-Cyrl-RS"/>
              </w:rPr>
              <w:t xml:space="preserve"> </w:t>
            </w:r>
            <w:r w:rsidRPr="00BC3560">
              <w:rPr>
                <w:rFonts w:ascii="Times New Roman" w:hAnsi="Times New Roman"/>
                <w:b/>
                <w:sz w:val="24"/>
                <w:szCs w:val="24"/>
              </w:rPr>
              <w:t>8</w:t>
            </w:r>
            <w:r w:rsidRPr="00BC3560">
              <w:rPr>
                <w:rFonts w:ascii="Times New Roman" w:hAnsi="Times New Roman"/>
                <w:b/>
                <w:sz w:val="24"/>
                <w:szCs w:val="24"/>
                <w:lang w:val="sr-Cyrl-CS"/>
              </w:rPr>
              <w:t>/4</w:t>
            </w:r>
          </w:p>
        </w:tc>
        <w:tc>
          <w:tcPr>
            <w:tcW w:w="843" w:type="dxa"/>
            <w:tcBorders>
              <w:top w:val="single" w:sz="6" w:space="0" w:color="000000"/>
              <w:left w:val="single" w:sz="6" w:space="0" w:color="000000"/>
              <w:bottom w:val="single" w:sz="4" w:space="0" w:color="000000"/>
              <w:right w:val="single" w:sz="8" w:space="0" w:color="000000"/>
            </w:tcBorders>
            <w:shd w:val="clear" w:color="000000" w:fill="FFFFFF"/>
            <w:tcMar>
              <w:left w:w="14" w:type="dxa"/>
              <w:right w:w="14" w:type="dxa"/>
            </w:tcMar>
          </w:tcPr>
          <w:p w14:paraId="7B7DD36D" w14:textId="58A3E6C1" w:rsidR="008F22EA" w:rsidRPr="00BC3560" w:rsidRDefault="008F22EA" w:rsidP="008F22EA">
            <w:pPr>
              <w:spacing w:after="0" w:line="240" w:lineRule="auto"/>
              <w:jc w:val="center"/>
              <w:rPr>
                <w:rFonts w:ascii="Times New Roman" w:hAnsi="Times New Roman"/>
                <w:sz w:val="24"/>
                <w:szCs w:val="24"/>
                <w:lang w:val="sr-Cyrl-CS"/>
              </w:rPr>
            </w:pPr>
            <w:r w:rsidRPr="00BC3560">
              <w:rPr>
                <w:rFonts w:ascii="Times New Roman" w:hAnsi="Times New Roman"/>
                <w:sz w:val="24"/>
                <w:szCs w:val="24"/>
                <w:lang w:val="sr-Cyrl-CS"/>
              </w:rPr>
              <w:t>7/3</w:t>
            </w:r>
          </w:p>
        </w:tc>
      </w:tr>
      <w:tr w:rsidR="008F22EA" w:rsidRPr="00BC3560" w14:paraId="1C71CB07" w14:textId="77777777" w:rsidTr="009E01FD">
        <w:tc>
          <w:tcPr>
            <w:tcW w:w="2541" w:type="dxa"/>
            <w:tcBorders>
              <w:top w:val="single" w:sz="6" w:space="0" w:color="000000"/>
              <w:left w:val="single" w:sz="8" w:space="0" w:color="000000"/>
              <w:bottom w:val="single" w:sz="4" w:space="0" w:color="000000"/>
              <w:right w:val="single" w:sz="4" w:space="0" w:color="000000"/>
            </w:tcBorders>
            <w:shd w:val="clear" w:color="000000" w:fill="FFFFFF"/>
            <w:tcMar>
              <w:left w:w="14" w:type="dxa"/>
              <w:right w:w="14" w:type="dxa"/>
            </w:tcMar>
            <w:vAlign w:val="center"/>
          </w:tcPr>
          <w:p w14:paraId="166D9CF2" w14:textId="77777777" w:rsidR="008F22EA" w:rsidRPr="00BC3560" w:rsidRDefault="008F22EA" w:rsidP="008F22EA">
            <w:pPr>
              <w:spacing w:after="0" w:line="240" w:lineRule="auto"/>
              <w:jc w:val="both"/>
              <w:rPr>
                <w:rFonts w:ascii="Times New Roman" w:hAnsi="Times New Roman"/>
                <w:sz w:val="24"/>
                <w:szCs w:val="24"/>
              </w:rPr>
            </w:pPr>
            <w:r w:rsidRPr="00BC3560">
              <w:rPr>
                <w:rFonts w:ascii="Times New Roman" w:hAnsi="Times New Roman"/>
                <w:sz w:val="24"/>
                <w:szCs w:val="24"/>
              </w:rPr>
              <w:t>Милосава</w:t>
            </w:r>
            <w:r w:rsidRPr="00BC3560">
              <w:rPr>
                <w:rFonts w:ascii="Times New Roman" w:hAnsi="Times New Roman"/>
                <w:sz w:val="24"/>
                <w:szCs w:val="24"/>
                <w:lang w:val="sr-Cyrl-RS"/>
              </w:rPr>
              <w:t xml:space="preserve"> </w:t>
            </w:r>
            <w:r w:rsidRPr="00BC3560">
              <w:rPr>
                <w:rFonts w:ascii="Times New Roman" w:hAnsi="Times New Roman"/>
                <w:sz w:val="24"/>
                <w:szCs w:val="24"/>
              </w:rPr>
              <w:t>Савић</w:t>
            </w:r>
          </w:p>
        </w:tc>
        <w:tc>
          <w:tcPr>
            <w:tcW w:w="2115" w:type="dxa"/>
            <w:tcBorders>
              <w:top w:val="single" w:sz="6" w:space="0" w:color="000000"/>
              <w:left w:val="single" w:sz="6" w:space="0" w:color="000000"/>
              <w:bottom w:val="single" w:sz="4" w:space="0" w:color="000000"/>
              <w:right w:val="single" w:sz="4" w:space="0" w:color="000000"/>
            </w:tcBorders>
            <w:shd w:val="clear" w:color="000000" w:fill="FFFFFF"/>
            <w:tcMar>
              <w:left w:w="14" w:type="dxa"/>
              <w:right w:w="14" w:type="dxa"/>
            </w:tcMar>
            <w:vAlign w:val="center"/>
          </w:tcPr>
          <w:p w14:paraId="062AC064" w14:textId="77777777" w:rsidR="008F22EA" w:rsidRPr="00BC3560" w:rsidRDefault="008F22EA" w:rsidP="008F22EA">
            <w:pPr>
              <w:spacing w:after="0" w:line="240" w:lineRule="auto"/>
              <w:rPr>
                <w:rFonts w:ascii="Times New Roman" w:hAnsi="Times New Roman"/>
                <w:sz w:val="24"/>
                <w:szCs w:val="24"/>
                <w:lang w:val="sr-Cyrl-CS"/>
              </w:rPr>
            </w:pPr>
            <w:r w:rsidRPr="00BC3560">
              <w:rPr>
                <w:rFonts w:ascii="Times New Roman" w:hAnsi="Times New Roman"/>
                <w:sz w:val="24"/>
                <w:szCs w:val="24"/>
              </w:rPr>
              <w:t>Историја</w:t>
            </w:r>
          </w:p>
        </w:tc>
        <w:tc>
          <w:tcPr>
            <w:tcW w:w="3552" w:type="dxa"/>
            <w:tcBorders>
              <w:top w:val="single" w:sz="6" w:space="0" w:color="000000"/>
              <w:left w:val="single" w:sz="6" w:space="0" w:color="000000"/>
              <w:bottom w:val="single" w:sz="4" w:space="0" w:color="000000"/>
              <w:right w:val="single" w:sz="4" w:space="0" w:color="000000"/>
            </w:tcBorders>
            <w:shd w:val="clear" w:color="000000" w:fill="FFFFFF"/>
            <w:tcMar>
              <w:left w:w="14" w:type="dxa"/>
              <w:right w:w="14" w:type="dxa"/>
            </w:tcMar>
            <w:vAlign w:val="center"/>
          </w:tcPr>
          <w:p w14:paraId="312372F4" w14:textId="7C65C922" w:rsidR="008F22EA" w:rsidRPr="00BC3560" w:rsidRDefault="008F22EA" w:rsidP="008F22EA">
            <w:pPr>
              <w:spacing w:after="0" w:line="240" w:lineRule="auto"/>
              <w:jc w:val="both"/>
              <w:rPr>
                <w:rFonts w:ascii="Times New Roman" w:hAnsi="Times New Roman"/>
                <w:b/>
                <w:sz w:val="24"/>
                <w:szCs w:val="24"/>
                <w:lang w:val="sr-Cyrl-CS"/>
              </w:rPr>
            </w:pPr>
            <w:r w:rsidRPr="00BC3560">
              <w:rPr>
                <w:rFonts w:ascii="Times New Roman" w:hAnsi="Times New Roman"/>
                <w:b/>
                <w:sz w:val="24"/>
                <w:szCs w:val="24"/>
                <w:lang w:val="sr-Cyrl-CS"/>
              </w:rPr>
              <w:t xml:space="preserve">6/4, </w:t>
            </w:r>
            <w:r w:rsidRPr="00BC3560">
              <w:rPr>
                <w:rFonts w:ascii="Times New Roman" w:hAnsi="Times New Roman"/>
                <w:b/>
                <w:sz w:val="24"/>
                <w:szCs w:val="24"/>
              </w:rPr>
              <w:t>7</w:t>
            </w:r>
            <w:r w:rsidRPr="00BC3560">
              <w:rPr>
                <w:rFonts w:ascii="Times New Roman" w:hAnsi="Times New Roman"/>
                <w:b/>
                <w:sz w:val="24"/>
                <w:szCs w:val="24"/>
                <w:lang w:val="sr-Cyrl-CS"/>
              </w:rPr>
              <w:t>/3</w:t>
            </w:r>
            <w:r w:rsidRPr="00BC3560">
              <w:rPr>
                <w:rFonts w:ascii="Times New Roman" w:hAnsi="Times New Roman"/>
                <w:b/>
                <w:sz w:val="24"/>
                <w:szCs w:val="24"/>
              </w:rPr>
              <w:t>,</w:t>
            </w:r>
            <w:r w:rsidRPr="00BC3560">
              <w:rPr>
                <w:rFonts w:ascii="Times New Roman" w:hAnsi="Times New Roman"/>
                <w:b/>
                <w:sz w:val="24"/>
                <w:szCs w:val="24"/>
                <w:lang w:val="sr-Cyrl-RS"/>
              </w:rPr>
              <w:t xml:space="preserve"> </w:t>
            </w:r>
            <w:r w:rsidRPr="00BC3560">
              <w:rPr>
                <w:rFonts w:ascii="Times New Roman" w:hAnsi="Times New Roman"/>
                <w:b/>
                <w:sz w:val="24"/>
                <w:szCs w:val="24"/>
              </w:rPr>
              <w:t>8</w:t>
            </w:r>
            <w:r w:rsidRPr="00BC3560">
              <w:rPr>
                <w:rFonts w:ascii="Times New Roman" w:hAnsi="Times New Roman"/>
                <w:b/>
                <w:sz w:val="24"/>
                <w:szCs w:val="24"/>
                <w:lang w:val="sr-Cyrl-CS"/>
              </w:rPr>
              <w:t>/4</w:t>
            </w:r>
          </w:p>
        </w:tc>
        <w:tc>
          <w:tcPr>
            <w:tcW w:w="843" w:type="dxa"/>
            <w:tcBorders>
              <w:top w:val="single" w:sz="6" w:space="0" w:color="000000"/>
              <w:left w:val="single" w:sz="6" w:space="0" w:color="000000"/>
              <w:bottom w:val="single" w:sz="4" w:space="0" w:color="000000"/>
              <w:right w:val="single" w:sz="8" w:space="0" w:color="000000"/>
            </w:tcBorders>
            <w:shd w:val="clear" w:color="000000" w:fill="FFFFFF"/>
            <w:tcMar>
              <w:left w:w="14" w:type="dxa"/>
              <w:right w:w="14" w:type="dxa"/>
            </w:tcMar>
            <w:vAlign w:val="center"/>
          </w:tcPr>
          <w:p w14:paraId="37FDBE14" w14:textId="77777777" w:rsidR="008F22EA" w:rsidRPr="00BC3560" w:rsidRDefault="008F22EA" w:rsidP="008F22EA">
            <w:pPr>
              <w:spacing w:after="0" w:line="240" w:lineRule="auto"/>
              <w:jc w:val="center"/>
              <w:rPr>
                <w:rFonts w:ascii="Times New Roman" w:hAnsi="Times New Roman"/>
                <w:sz w:val="24"/>
                <w:szCs w:val="24"/>
                <w:lang w:val="sr-Cyrl-CS"/>
              </w:rPr>
            </w:pPr>
            <w:r w:rsidRPr="00BC3560">
              <w:rPr>
                <w:rFonts w:ascii="Times New Roman" w:hAnsi="Times New Roman"/>
                <w:sz w:val="24"/>
                <w:szCs w:val="24"/>
                <w:lang w:val="sr-Cyrl-CS"/>
              </w:rPr>
              <w:t>-</w:t>
            </w:r>
          </w:p>
        </w:tc>
      </w:tr>
      <w:tr w:rsidR="008F22EA" w:rsidRPr="00BC3560" w14:paraId="06EB4A14" w14:textId="77777777" w:rsidTr="009E01FD">
        <w:tc>
          <w:tcPr>
            <w:tcW w:w="2541" w:type="dxa"/>
            <w:tcBorders>
              <w:top w:val="single" w:sz="6" w:space="0" w:color="000000"/>
              <w:left w:val="single" w:sz="8" w:space="0" w:color="000000"/>
              <w:bottom w:val="single" w:sz="4" w:space="0" w:color="000000"/>
              <w:right w:val="single" w:sz="4" w:space="0" w:color="000000"/>
            </w:tcBorders>
            <w:shd w:val="clear" w:color="000000" w:fill="FFFFFF"/>
            <w:tcMar>
              <w:left w:w="14" w:type="dxa"/>
              <w:right w:w="14" w:type="dxa"/>
            </w:tcMar>
            <w:vAlign w:val="center"/>
          </w:tcPr>
          <w:p w14:paraId="54868324" w14:textId="77777777" w:rsidR="008F22EA" w:rsidRPr="00BC3560" w:rsidRDefault="008F22EA" w:rsidP="008F22EA">
            <w:pPr>
              <w:spacing w:after="0" w:line="240" w:lineRule="auto"/>
              <w:jc w:val="both"/>
              <w:rPr>
                <w:rFonts w:ascii="Times New Roman" w:hAnsi="Times New Roman"/>
                <w:sz w:val="24"/>
                <w:szCs w:val="24"/>
              </w:rPr>
            </w:pPr>
          </w:p>
        </w:tc>
        <w:tc>
          <w:tcPr>
            <w:tcW w:w="2115" w:type="dxa"/>
            <w:tcBorders>
              <w:top w:val="single" w:sz="6" w:space="0" w:color="000000"/>
              <w:left w:val="single" w:sz="6" w:space="0" w:color="000000"/>
              <w:bottom w:val="single" w:sz="4" w:space="0" w:color="000000"/>
              <w:right w:val="single" w:sz="4" w:space="0" w:color="000000"/>
            </w:tcBorders>
            <w:shd w:val="clear" w:color="000000" w:fill="FFFFFF"/>
            <w:tcMar>
              <w:left w:w="14" w:type="dxa"/>
              <w:right w:w="14" w:type="dxa"/>
            </w:tcMar>
            <w:vAlign w:val="center"/>
          </w:tcPr>
          <w:p w14:paraId="4761CD60" w14:textId="77777777" w:rsidR="008F22EA" w:rsidRPr="00BC3560" w:rsidRDefault="008F22EA" w:rsidP="008F22EA">
            <w:pPr>
              <w:spacing w:after="0" w:line="240" w:lineRule="auto"/>
              <w:rPr>
                <w:rFonts w:ascii="Times New Roman" w:hAnsi="Times New Roman"/>
                <w:sz w:val="24"/>
                <w:szCs w:val="24"/>
                <w:lang w:val="sr-Cyrl-RS"/>
              </w:rPr>
            </w:pPr>
            <w:r w:rsidRPr="00BC3560">
              <w:rPr>
                <w:rFonts w:ascii="Times New Roman" w:hAnsi="Times New Roman"/>
                <w:sz w:val="24"/>
                <w:szCs w:val="24"/>
                <w:lang w:val="sr-Cyrl-RS"/>
              </w:rPr>
              <w:t>Свакодневни живот у прошлости</w:t>
            </w:r>
          </w:p>
        </w:tc>
        <w:tc>
          <w:tcPr>
            <w:tcW w:w="3552" w:type="dxa"/>
            <w:tcBorders>
              <w:top w:val="single" w:sz="6" w:space="0" w:color="000000"/>
              <w:left w:val="single" w:sz="6" w:space="0" w:color="000000"/>
              <w:bottom w:val="single" w:sz="4" w:space="0" w:color="000000"/>
              <w:right w:val="single" w:sz="4" w:space="0" w:color="000000"/>
            </w:tcBorders>
            <w:shd w:val="clear" w:color="000000" w:fill="FFFFFF"/>
            <w:tcMar>
              <w:left w:w="14" w:type="dxa"/>
              <w:right w:w="14" w:type="dxa"/>
            </w:tcMar>
            <w:vAlign w:val="center"/>
          </w:tcPr>
          <w:p w14:paraId="0E10B8CA" w14:textId="492BD30A" w:rsidR="008F22EA" w:rsidRPr="00BC3560" w:rsidRDefault="008F22EA" w:rsidP="008F22EA">
            <w:pPr>
              <w:spacing w:after="0" w:line="240" w:lineRule="auto"/>
              <w:jc w:val="both"/>
              <w:rPr>
                <w:rFonts w:ascii="Times New Roman" w:hAnsi="Times New Roman"/>
                <w:b/>
                <w:sz w:val="24"/>
                <w:szCs w:val="24"/>
                <w:lang w:val="sr-Cyrl-CS"/>
              </w:rPr>
            </w:pPr>
            <w:r w:rsidRPr="00BC3560">
              <w:rPr>
                <w:rFonts w:ascii="Times New Roman" w:hAnsi="Times New Roman"/>
                <w:b/>
                <w:sz w:val="24"/>
                <w:szCs w:val="24"/>
                <w:lang w:val="sr-Cyrl-CS"/>
              </w:rPr>
              <w:t>7/3, 8/4</w:t>
            </w:r>
          </w:p>
        </w:tc>
        <w:tc>
          <w:tcPr>
            <w:tcW w:w="843" w:type="dxa"/>
            <w:tcBorders>
              <w:top w:val="single" w:sz="6" w:space="0" w:color="000000"/>
              <w:left w:val="single" w:sz="6" w:space="0" w:color="000000"/>
              <w:bottom w:val="single" w:sz="4" w:space="0" w:color="000000"/>
              <w:right w:val="single" w:sz="8" w:space="0" w:color="000000"/>
            </w:tcBorders>
            <w:shd w:val="clear" w:color="000000" w:fill="FFFFFF"/>
            <w:tcMar>
              <w:left w:w="14" w:type="dxa"/>
              <w:right w:w="14" w:type="dxa"/>
            </w:tcMar>
            <w:vAlign w:val="center"/>
          </w:tcPr>
          <w:p w14:paraId="328DD9DA" w14:textId="314C10CF" w:rsidR="008F22EA" w:rsidRPr="00BC3560" w:rsidRDefault="008F22EA" w:rsidP="008F22EA">
            <w:pPr>
              <w:spacing w:after="0" w:line="240" w:lineRule="auto"/>
              <w:jc w:val="center"/>
              <w:rPr>
                <w:rFonts w:ascii="Times New Roman" w:hAnsi="Times New Roman"/>
                <w:sz w:val="24"/>
                <w:szCs w:val="24"/>
                <w:lang w:val="sr-Cyrl-CS"/>
              </w:rPr>
            </w:pPr>
            <w:r w:rsidRPr="00BC3560">
              <w:rPr>
                <w:rFonts w:ascii="Times New Roman" w:hAnsi="Times New Roman"/>
                <w:sz w:val="24"/>
                <w:szCs w:val="24"/>
                <w:lang w:val="sr-Cyrl-CS"/>
              </w:rPr>
              <w:t>-</w:t>
            </w:r>
          </w:p>
        </w:tc>
      </w:tr>
      <w:tr w:rsidR="008F22EA" w:rsidRPr="00BC3560" w14:paraId="59654043" w14:textId="77777777" w:rsidTr="009E01FD">
        <w:tc>
          <w:tcPr>
            <w:tcW w:w="2541" w:type="dxa"/>
            <w:tcBorders>
              <w:top w:val="single" w:sz="6" w:space="0" w:color="000000"/>
              <w:left w:val="single" w:sz="8" w:space="0" w:color="000000"/>
              <w:bottom w:val="single" w:sz="4" w:space="0" w:color="000000"/>
              <w:right w:val="single" w:sz="4" w:space="0" w:color="000000"/>
            </w:tcBorders>
            <w:shd w:val="clear" w:color="000000" w:fill="FFFFFF"/>
            <w:tcMar>
              <w:left w:w="14" w:type="dxa"/>
              <w:right w:w="14" w:type="dxa"/>
            </w:tcMar>
            <w:vAlign w:val="center"/>
          </w:tcPr>
          <w:p w14:paraId="0B85987E" w14:textId="77777777" w:rsidR="008F22EA" w:rsidRPr="00BC3560" w:rsidRDefault="008F22EA" w:rsidP="008F22EA">
            <w:pPr>
              <w:spacing w:after="0" w:line="240" w:lineRule="auto"/>
              <w:jc w:val="both"/>
              <w:rPr>
                <w:rFonts w:ascii="Times New Roman" w:hAnsi="Times New Roman"/>
                <w:sz w:val="24"/>
                <w:szCs w:val="24"/>
              </w:rPr>
            </w:pPr>
            <w:r w:rsidRPr="00BC3560">
              <w:rPr>
                <w:rFonts w:ascii="Times New Roman" w:hAnsi="Times New Roman"/>
                <w:sz w:val="24"/>
                <w:szCs w:val="24"/>
              </w:rPr>
              <w:t>Весна Митровић</w:t>
            </w:r>
          </w:p>
        </w:tc>
        <w:tc>
          <w:tcPr>
            <w:tcW w:w="2115" w:type="dxa"/>
            <w:tcBorders>
              <w:top w:val="single" w:sz="6" w:space="0" w:color="000000"/>
              <w:left w:val="single" w:sz="6" w:space="0" w:color="000000"/>
              <w:bottom w:val="single" w:sz="4" w:space="0" w:color="000000"/>
              <w:right w:val="single" w:sz="4" w:space="0" w:color="000000"/>
            </w:tcBorders>
            <w:shd w:val="clear" w:color="000000" w:fill="FFFFFF"/>
            <w:tcMar>
              <w:left w:w="14" w:type="dxa"/>
              <w:right w:w="14" w:type="dxa"/>
            </w:tcMar>
            <w:vAlign w:val="center"/>
          </w:tcPr>
          <w:p w14:paraId="1F37C83B" w14:textId="77777777" w:rsidR="008F22EA" w:rsidRPr="00BC3560" w:rsidRDefault="008F22EA" w:rsidP="008F22EA">
            <w:pPr>
              <w:spacing w:after="0" w:line="240" w:lineRule="auto"/>
              <w:rPr>
                <w:rFonts w:ascii="Times New Roman" w:hAnsi="Times New Roman"/>
                <w:sz w:val="24"/>
                <w:szCs w:val="24"/>
              </w:rPr>
            </w:pPr>
            <w:r w:rsidRPr="00BC3560">
              <w:rPr>
                <w:rFonts w:ascii="Times New Roman" w:hAnsi="Times New Roman"/>
                <w:sz w:val="24"/>
                <w:szCs w:val="24"/>
              </w:rPr>
              <w:t>Историја</w:t>
            </w:r>
          </w:p>
        </w:tc>
        <w:tc>
          <w:tcPr>
            <w:tcW w:w="3552" w:type="dxa"/>
            <w:tcBorders>
              <w:top w:val="single" w:sz="6" w:space="0" w:color="000000"/>
              <w:left w:val="single" w:sz="6" w:space="0" w:color="000000"/>
              <w:bottom w:val="single" w:sz="4" w:space="0" w:color="000000"/>
              <w:right w:val="single" w:sz="4" w:space="0" w:color="000000"/>
            </w:tcBorders>
            <w:shd w:val="clear" w:color="000000" w:fill="FFFFFF"/>
            <w:tcMar>
              <w:left w:w="14" w:type="dxa"/>
              <w:right w:w="14" w:type="dxa"/>
            </w:tcMar>
            <w:vAlign w:val="center"/>
          </w:tcPr>
          <w:p w14:paraId="3A094A96" w14:textId="66C5D73A" w:rsidR="008F22EA" w:rsidRPr="00BC3560" w:rsidRDefault="008F22EA" w:rsidP="008F22EA">
            <w:pPr>
              <w:spacing w:after="0" w:line="240" w:lineRule="auto"/>
              <w:jc w:val="both"/>
              <w:rPr>
                <w:rFonts w:ascii="Times New Roman" w:hAnsi="Times New Roman"/>
                <w:b/>
                <w:sz w:val="24"/>
                <w:szCs w:val="24"/>
              </w:rPr>
            </w:pPr>
            <w:r w:rsidRPr="00BC3560">
              <w:rPr>
                <w:rFonts w:ascii="Times New Roman" w:hAnsi="Times New Roman"/>
                <w:b/>
                <w:sz w:val="24"/>
                <w:szCs w:val="24"/>
                <w:lang w:val="sr-Cyrl-CS"/>
              </w:rPr>
              <w:t>5/</w:t>
            </w:r>
            <w:r w:rsidRPr="00BC3560">
              <w:rPr>
                <w:rFonts w:ascii="Times New Roman" w:hAnsi="Times New Roman"/>
                <w:b/>
                <w:sz w:val="24"/>
                <w:szCs w:val="24"/>
              </w:rPr>
              <w:t>4</w:t>
            </w:r>
          </w:p>
        </w:tc>
        <w:tc>
          <w:tcPr>
            <w:tcW w:w="843" w:type="dxa"/>
            <w:tcBorders>
              <w:top w:val="single" w:sz="6" w:space="0" w:color="000000"/>
              <w:left w:val="single" w:sz="6" w:space="0" w:color="000000"/>
              <w:bottom w:val="single" w:sz="4" w:space="0" w:color="000000"/>
              <w:right w:val="single" w:sz="8" w:space="0" w:color="000000"/>
            </w:tcBorders>
            <w:shd w:val="clear" w:color="000000" w:fill="FFFFFF"/>
            <w:tcMar>
              <w:left w:w="14" w:type="dxa"/>
              <w:right w:w="14" w:type="dxa"/>
            </w:tcMar>
            <w:vAlign w:val="center"/>
          </w:tcPr>
          <w:p w14:paraId="117F3D74" w14:textId="77777777" w:rsidR="008F22EA" w:rsidRPr="00BC3560" w:rsidRDefault="008F22EA" w:rsidP="008F22EA">
            <w:pPr>
              <w:spacing w:after="0" w:line="240" w:lineRule="auto"/>
              <w:jc w:val="center"/>
              <w:rPr>
                <w:rFonts w:ascii="Times New Roman" w:hAnsi="Times New Roman"/>
                <w:sz w:val="24"/>
                <w:szCs w:val="24"/>
                <w:lang w:val="sr-Cyrl-CS"/>
              </w:rPr>
            </w:pPr>
          </w:p>
        </w:tc>
      </w:tr>
      <w:tr w:rsidR="008F22EA" w:rsidRPr="00BC3560" w14:paraId="40B4B34F" w14:textId="77777777" w:rsidTr="009E01FD">
        <w:tc>
          <w:tcPr>
            <w:tcW w:w="2541" w:type="dxa"/>
            <w:tcBorders>
              <w:top w:val="single" w:sz="6" w:space="0" w:color="000000"/>
              <w:left w:val="single" w:sz="8" w:space="0" w:color="000000"/>
              <w:bottom w:val="single" w:sz="4" w:space="0" w:color="000000"/>
              <w:right w:val="single" w:sz="4" w:space="0" w:color="000000"/>
            </w:tcBorders>
            <w:shd w:val="clear" w:color="000000" w:fill="FFFFFF"/>
            <w:tcMar>
              <w:left w:w="14" w:type="dxa"/>
              <w:right w:w="14" w:type="dxa"/>
            </w:tcMar>
            <w:vAlign w:val="center"/>
          </w:tcPr>
          <w:p w14:paraId="1221F894" w14:textId="4FD9F8D9" w:rsidR="008F22EA" w:rsidRPr="00BC3560" w:rsidRDefault="008F22EA" w:rsidP="008F22EA">
            <w:pPr>
              <w:spacing w:after="0" w:line="240" w:lineRule="auto"/>
              <w:jc w:val="both"/>
              <w:rPr>
                <w:rFonts w:ascii="Times New Roman" w:hAnsi="Times New Roman"/>
                <w:sz w:val="24"/>
                <w:szCs w:val="24"/>
              </w:rPr>
            </w:pPr>
            <w:r w:rsidRPr="00BC3560">
              <w:rPr>
                <w:rFonts w:ascii="Times New Roman" w:hAnsi="Times New Roman"/>
                <w:sz w:val="24"/>
                <w:szCs w:val="24"/>
              </w:rPr>
              <w:t>Слађана Живановић</w:t>
            </w:r>
          </w:p>
        </w:tc>
        <w:tc>
          <w:tcPr>
            <w:tcW w:w="2115" w:type="dxa"/>
            <w:tcBorders>
              <w:top w:val="single" w:sz="6" w:space="0" w:color="000000"/>
              <w:left w:val="single" w:sz="6" w:space="0" w:color="000000"/>
              <w:bottom w:val="single" w:sz="4" w:space="0" w:color="000000"/>
              <w:right w:val="single" w:sz="4" w:space="0" w:color="000000"/>
            </w:tcBorders>
            <w:shd w:val="clear" w:color="000000" w:fill="FFFFFF"/>
            <w:tcMar>
              <w:left w:w="14" w:type="dxa"/>
              <w:right w:w="14" w:type="dxa"/>
            </w:tcMar>
            <w:vAlign w:val="center"/>
          </w:tcPr>
          <w:p w14:paraId="3C4A029C" w14:textId="57D0263B" w:rsidR="008F22EA" w:rsidRPr="00BC3560" w:rsidRDefault="008F22EA" w:rsidP="008F22EA">
            <w:pPr>
              <w:spacing w:after="0" w:line="240" w:lineRule="auto"/>
              <w:rPr>
                <w:rFonts w:ascii="Times New Roman" w:hAnsi="Times New Roman"/>
                <w:sz w:val="24"/>
                <w:szCs w:val="24"/>
                <w:lang w:val="sr-Cyrl-RS"/>
              </w:rPr>
            </w:pPr>
            <w:r w:rsidRPr="00BC3560">
              <w:rPr>
                <w:rFonts w:ascii="Times New Roman" w:hAnsi="Times New Roman"/>
                <w:sz w:val="24"/>
                <w:szCs w:val="24"/>
                <w:lang w:val="sr-Cyrl-RS"/>
              </w:rPr>
              <w:t>Биологија</w:t>
            </w:r>
          </w:p>
        </w:tc>
        <w:tc>
          <w:tcPr>
            <w:tcW w:w="3552" w:type="dxa"/>
            <w:tcBorders>
              <w:top w:val="single" w:sz="6" w:space="0" w:color="000000"/>
              <w:left w:val="single" w:sz="6" w:space="0" w:color="000000"/>
              <w:bottom w:val="single" w:sz="4" w:space="0" w:color="000000"/>
              <w:right w:val="single" w:sz="4" w:space="0" w:color="000000"/>
            </w:tcBorders>
            <w:shd w:val="clear" w:color="000000" w:fill="FFFFFF"/>
            <w:tcMar>
              <w:left w:w="14" w:type="dxa"/>
              <w:right w:w="14" w:type="dxa"/>
            </w:tcMar>
            <w:vAlign w:val="center"/>
          </w:tcPr>
          <w:p w14:paraId="7E52E107" w14:textId="5E33063F" w:rsidR="008F22EA" w:rsidRPr="00BC3560" w:rsidRDefault="008F22EA" w:rsidP="008F22EA">
            <w:pPr>
              <w:spacing w:after="0" w:line="240" w:lineRule="auto"/>
              <w:jc w:val="both"/>
              <w:rPr>
                <w:rFonts w:ascii="Times New Roman" w:hAnsi="Times New Roman"/>
                <w:b/>
                <w:sz w:val="24"/>
                <w:szCs w:val="24"/>
                <w:lang w:val="sr-Cyrl-CS"/>
              </w:rPr>
            </w:pPr>
            <w:r w:rsidRPr="00BC3560">
              <w:rPr>
                <w:rFonts w:ascii="Times New Roman" w:hAnsi="Times New Roman"/>
                <w:b/>
                <w:sz w:val="24"/>
                <w:szCs w:val="24"/>
                <w:lang w:val="sr-Cyrl-CS"/>
              </w:rPr>
              <w:t>5/4</w:t>
            </w:r>
            <w:r w:rsidRPr="00BC3560">
              <w:rPr>
                <w:rFonts w:ascii="Times New Roman" w:hAnsi="Times New Roman"/>
                <w:b/>
                <w:sz w:val="24"/>
                <w:szCs w:val="24"/>
              </w:rPr>
              <w:t>,</w:t>
            </w:r>
            <w:r w:rsidRPr="00BC3560">
              <w:rPr>
                <w:rFonts w:ascii="Times New Roman" w:hAnsi="Times New Roman"/>
                <w:b/>
                <w:sz w:val="24"/>
                <w:szCs w:val="24"/>
                <w:lang w:val="sr-Cyrl-RS"/>
              </w:rPr>
              <w:t xml:space="preserve"> </w:t>
            </w:r>
            <w:r w:rsidRPr="00BC3560">
              <w:rPr>
                <w:rFonts w:ascii="Times New Roman" w:hAnsi="Times New Roman"/>
                <w:b/>
                <w:sz w:val="24"/>
                <w:szCs w:val="24"/>
                <w:lang w:val="sr-Cyrl-CS"/>
              </w:rPr>
              <w:t xml:space="preserve">6/4, </w:t>
            </w:r>
            <w:r w:rsidRPr="00BC3560">
              <w:rPr>
                <w:rFonts w:ascii="Times New Roman" w:hAnsi="Times New Roman"/>
                <w:b/>
                <w:sz w:val="24"/>
                <w:szCs w:val="24"/>
              </w:rPr>
              <w:t>7</w:t>
            </w:r>
            <w:r w:rsidRPr="00BC3560">
              <w:rPr>
                <w:rFonts w:ascii="Times New Roman" w:hAnsi="Times New Roman"/>
                <w:b/>
                <w:sz w:val="24"/>
                <w:szCs w:val="24"/>
                <w:lang w:val="sr-Cyrl-CS"/>
              </w:rPr>
              <w:t>/3</w:t>
            </w:r>
            <w:r w:rsidRPr="00BC3560">
              <w:rPr>
                <w:rFonts w:ascii="Times New Roman" w:hAnsi="Times New Roman"/>
                <w:b/>
                <w:sz w:val="24"/>
                <w:szCs w:val="24"/>
              </w:rPr>
              <w:t>,</w:t>
            </w:r>
            <w:r w:rsidRPr="00BC3560">
              <w:rPr>
                <w:rFonts w:ascii="Times New Roman" w:hAnsi="Times New Roman"/>
                <w:b/>
                <w:sz w:val="24"/>
                <w:szCs w:val="24"/>
                <w:lang w:val="sr-Cyrl-RS"/>
              </w:rPr>
              <w:t xml:space="preserve"> </w:t>
            </w:r>
            <w:r w:rsidRPr="00BC3560">
              <w:rPr>
                <w:rFonts w:ascii="Times New Roman" w:hAnsi="Times New Roman"/>
                <w:b/>
                <w:sz w:val="24"/>
                <w:szCs w:val="24"/>
              </w:rPr>
              <w:t>8</w:t>
            </w:r>
            <w:r w:rsidRPr="00BC3560">
              <w:rPr>
                <w:rFonts w:ascii="Times New Roman" w:hAnsi="Times New Roman"/>
                <w:b/>
                <w:sz w:val="24"/>
                <w:szCs w:val="24"/>
                <w:lang w:val="sr-Cyrl-CS"/>
              </w:rPr>
              <w:t>/4</w:t>
            </w:r>
          </w:p>
        </w:tc>
        <w:tc>
          <w:tcPr>
            <w:tcW w:w="843" w:type="dxa"/>
            <w:tcBorders>
              <w:top w:val="single" w:sz="6" w:space="0" w:color="000000"/>
              <w:left w:val="single" w:sz="6" w:space="0" w:color="000000"/>
              <w:bottom w:val="single" w:sz="4" w:space="0" w:color="000000"/>
              <w:right w:val="single" w:sz="8" w:space="0" w:color="000000"/>
            </w:tcBorders>
            <w:shd w:val="clear" w:color="000000" w:fill="FFFFFF"/>
            <w:tcMar>
              <w:left w:w="14" w:type="dxa"/>
              <w:right w:w="14" w:type="dxa"/>
            </w:tcMar>
            <w:vAlign w:val="center"/>
          </w:tcPr>
          <w:p w14:paraId="4C8FB8E3" w14:textId="096E4967" w:rsidR="008F22EA" w:rsidRPr="00BC3560" w:rsidRDefault="008F22EA" w:rsidP="008F22EA">
            <w:pPr>
              <w:spacing w:after="0" w:line="240" w:lineRule="auto"/>
              <w:jc w:val="center"/>
              <w:rPr>
                <w:rFonts w:ascii="Times New Roman" w:hAnsi="Times New Roman"/>
                <w:sz w:val="24"/>
                <w:szCs w:val="24"/>
                <w:lang w:val="sr-Cyrl-CS"/>
              </w:rPr>
            </w:pPr>
            <w:r w:rsidRPr="00BC3560">
              <w:rPr>
                <w:rFonts w:ascii="Times New Roman" w:hAnsi="Times New Roman"/>
                <w:sz w:val="24"/>
                <w:szCs w:val="24"/>
                <w:lang w:val="sr-Cyrl-CS"/>
              </w:rPr>
              <w:t>-</w:t>
            </w:r>
          </w:p>
        </w:tc>
      </w:tr>
      <w:tr w:rsidR="008F22EA" w:rsidRPr="00BC3560" w14:paraId="6040B54B" w14:textId="77777777" w:rsidTr="009E01FD">
        <w:tc>
          <w:tcPr>
            <w:tcW w:w="2541" w:type="dxa"/>
            <w:tcBorders>
              <w:top w:val="single" w:sz="6" w:space="0" w:color="000000"/>
              <w:left w:val="single" w:sz="8" w:space="0" w:color="000000"/>
              <w:bottom w:val="single" w:sz="4" w:space="0" w:color="000000"/>
              <w:right w:val="single" w:sz="4" w:space="0" w:color="000000"/>
            </w:tcBorders>
            <w:shd w:val="clear" w:color="000000" w:fill="FFFFFF"/>
            <w:tcMar>
              <w:left w:w="14" w:type="dxa"/>
              <w:right w:w="14" w:type="dxa"/>
            </w:tcMar>
            <w:vAlign w:val="center"/>
          </w:tcPr>
          <w:p w14:paraId="1C5F423A" w14:textId="77777777" w:rsidR="008F22EA" w:rsidRPr="00BC3560" w:rsidRDefault="008F22EA" w:rsidP="008F22EA">
            <w:pPr>
              <w:spacing w:after="0" w:line="240" w:lineRule="auto"/>
              <w:jc w:val="both"/>
              <w:rPr>
                <w:rFonts w:ascii="Times New Roman" w:hAnsi="Times New Roman"/>
                <w:sz w:val="24"/>
                <w:szCs w:val="24"/>
                <w:lang w:val="sr-Cyrl-CS"/>
              </w:rPr>
            </w:pPr>
            <w:r w:rsidRPr="00BC3560">
              <w:rPr>
                <w:rFonts w:ascii="Times New Roman" w:hAnsi="Times New Roman"/>
                <w:sz w:val="24"/>
                <w:szCs w:val="24"/>
                <w:lang w:val="sr-Cyrl-CS"/>
              </w:rPr>
              <w:t>Зоран Кокановић</w:t>
            </w:r>
          </w:p>
        </w:tc>
        <w:tc>
          <w:tcPr>
            <w:tcW w:w="2115" w:type="dxa"/>
            <w:tcBorders>
              <w:top w:val="single" w:sz="6" w:space="0" w:color="000000"/>
              <w:left w:val="single" w:sz="6" w:space="0" w:color="000000"/>
              <w:bottom w:val="single" w:sz="4" w:space="0" w:color="000000"/>
              <w:right w:val="single" w:sz="4" w:space="0" w:color="000000"/>
            </w:tcBorders>
            <w:shd w:val="clear" w:color="000000" w:fill="FFFFFF"/>
            <w:tcMar>
              <w:left w:w="14" w:type="dxa"/>
              <w:right w:w="14" w:type="dxa"/>
            </w:tcMar>
            <w:vAlign w:val="center"/>
          </w:tcPr>
          <w:p w14:paraId="0D7C7687" w14:textId="77777777" w:rsidR="008F22EA" w:rsidRPr="00BC3560" w:rsidRDefault="008F22EA" w:rsidP="008F22EA">
            <w:pPr>
              <w:spacing w:after="0" w:line="240" w:lineRule="auto"/>
              <w:jc w:val="both"/>
              <w:rPr>
                <w:rFonts w:ascii="Times New Roman" w:hAnsi="Times New Roman"/>
                <w:sz w:val="24"/>
                <w:szCs w:val="24"/>
              </w:rPr>
            </w:pPr>
            <w:r w:rsidRPr="00BC3560">
              <w:rPr>
                <w:rFonts w:ascii="Times New Roman" w:hAnsi="Times New Roman"/>
                <w:sz w:val="24"/>
                <w:szCs w:val="24"/>
              </w:rPr>
              <w:t>Музичка култура</w:t>
            </w:r>
          </w:p>
        </w:tc>
        <w:tc>
          <w:tcPr>
            <w:tcW w:w="3552" w:type="dxa"/>
            <w:tcBorders>
              <w:top w:val="single" w:sz="6" w:space="0" w:color="000000"/>
              <w:left w:val="single" w:sz="6" w:space="0" w:color="000000"/>
              <w:bottom w:val="single" w:sz="4" w:space="0" w:color="000000"/>
              <w:right w:val="single" w:sz="4" w:space="0" w:color="000000"/>
            </w:tcBorders>
            <w:shd w:val="clear" w:color="000000" w:fill="FFFFFF"/>
            <w:tcMar>
              <w:left w:w="14" w:type="dxa"/>
              <w:right w:w="14" w:type="dxa"/>
            </w:tcMar>
            <w:vAlign w:val="center"/>
          </w:tcPr>
          <w:p w14:paraId="7ADBC925" w14:textId="3AA18766" w:rsidR="008F22EA" w:rsidRPr="00BC3560" w:rsidRDefault="008F22EA" w:rsidP="008F22EA">
            <w:pPr>
              <w:spacing w:after="0" w:line="240" w:lineRule="auto"/>
              <w:jc w:val="both"/>
              <w:rPr>
                <w:rFonts w:ascii="Times New Roman" w:hAnsi="Times New Roman"/>
                <w:b/>
                <w:sz w:val="24"/>
                <w:szCs w:val="24"/>
                <w:lang w:val="sr-Cyrl-CS"/>
              </w:rPr>
            </w:pPr>
            <w:r w:rsidRPr="00BC3560">
              <w:rPr>
                <w:rFonts w:ascii="Times New Roman" w:hAnsi="Times New Roman"/>
                <w:b/>
                <w:sz w:val="24"/>
                <w:szCs w:val="24"/>
                <w:lang w:val="sr-Cyrl-CS"/>
              </w:rPr>
              <w:t>5/4</w:t>
            </w:r>
            <w:r w:rsidRPr="00BC3560">
              <w:rPr>
                <w:rFonts w:ascii="Times New Roman" w:hAnsi="Times New Roman"/>
                <w:b/>
                <w:sz w:val="24"/>
                <w:szCs w:val="24"/>
              </w:rPr>
              <w:t>,</w:t>
            </w:r>
            <w:r w:rsidRPr="00BC3560">
              <w:rPr>
                <w:rFonts w:ascii="Times New Roman" w:hAnsi="Times New Roman"/>
                <w:b/>
                <w:sz w:val="24"/>
                <w:szCs w:val="24"/>
                <w:lang w:val="sr-Cyrl-RS"/>
              </w:rPr>
              <w:t xml:space="preserve"> </w:t>
            </w:r>
            <w:r w:rsidRPr="00BC3560">
              <w:rPr>
                <w:rFonts w:ascii="Times New Roman" w:hAnsi="Times New Roman"/>
                <w:b/>
                <w:sz w:val="24"/>
                <w:szCs w:val="24"/>
                <w:lang w:val="sr-Cyrl-CS"/>
              </w:rPr>
              <w:t xml:space="preserve">6/4, </w:t>
            </w:r>
            <w:r w:rsidRPr="00BC3560">
              <w:rPr>
                <w:rFonts w:ascii="Times New Roman" w:hAnsi="Times New Roman"/>
                <w:b/>
                <w:sz w:val="24"/>
                <w:szCs w:val="24"/>
              </w:rPr>
              <w:t>7</w:t>
            </w:r>
            <w:r w:rsidRPr="00BC3560">
              <w:rPr>
                <w:rFonts w:ascii="Times New Roman" w:hAnsi="Times New Roman"/>
                <w:b/>
                <w:sz w:val="24"/>
                <w:szCs w:val="24"/>
                <w:lang w:val="sr-Cyrl-CS"/>
              </w:rPr>
              <w:t>/3</w:t>
            </w:r>
            <w:r w:rsidRPr="00BC3560">
              <w:rPr>
                <w:rFonts w:ascii="Times New Roman" w:hAnsi="Times New Roman"/>
                <w:b/>
                <w:sz w:val="24"/>
                <w:szCs w:val="24"/>
              </w:rPr>
              <w:t>,</w:t>
            </w:r>
            <w:r w:rsidRPr="00BC3560">
              <w:rPr>
                <w:rFonts w:ascii="Times New Roman" w:hAnsi="Times New Roman"/>
                <w:b/>
                <w:sz w:val="24"/>
                <w:szCs w:val="24"/>
                <w:lang w:val="sr-Cyrl-RS"/>
              </w:rPr>
              <w:t xml:space="preserve"> </w:t>
            </w:r>
            <w:r w:rsidRPr="00BC3560">
              <w:rPr>
                <w:rFonts w:ascii="Times New Roman" w:hAnsi="Times New Roman"/>
                <w:b/>
                <w:sz w:val="24"/>
                <w:szCs w:val="24"/>
              </w:rPr>
              <w:t>8</w:t>
            </w:r>
            <w:r w:rsidRPr="00BC3560">
              <w:rPr>
                <w:rFonts w:ascii="Times New Roman" w:hAnsi="Times New Roman"/>
                <w:b/>
                <w:sz w:val="24"/>
                <w:szCs w:val="24"/>
                <w:lang w:val="sr-Cyrl-CS"/>
              </w:rPr>
              <w:t>/4</w:t>
            </w:r>
          </w:p>
        </w:tc>
        <w:tc>
          <w:tcPr>
            <w:tcW w:w="843" w:type="dxa"/>
            <w:tcBorders>
              <w:top w:val="single" w:sz="6" w:space="0" w:color="000000"/>
              <w:left w:val="single" w:sz="6" w:space="0" w:color="000000"/>
              <w:bottom w:val="single" w:sz="4" w:space="0" w:color="000000"/>
              <w:right w:val="single" w:sz="8" w:space="0" w:color="000000"/>
            </w:tcBorders>
            <w:shd w:val="clear" w:color="000000" w:fill="FFFFFF"/>
            <w:tcMar>
              <w:left w:w="14" w:type="dxa"/>
              <w:right w:w="14" w:type="dxa"/>
            </w:tcMar>
            <w:vAlign w:val="center"/>
          </w:tcPr>
          <w:p w14:paraId="5CC081CE" w14:textId="77777777" w:rsidR="008F22EA" w:rsidRPr="00BC3560" w:rsidRDefault="008F22EA" w:rsidP="008F22EA">
            <w:pPr>
              <w:spacing w:after="0" w:line="240" w:lineRule="auto"/>
              <w:jc w:val="center"/>
              <w:rPr>
                <w:rFonts w:ascii="Times New Roman" w:hAnsi="Times New Roman"/>
                <w:sz w:val="24"/>
                <w:szCs w:val="24"/>
              </w:rPr>
            </w:pPr>
            <w:r w:rsidRPr="00BC3560">
              <w:rPr>
                <w:rFonts w:ascii="Times New Roman" w:hAnsi="Times New Roman"/>
                <w:sz w:val="24"/>
                <w:szCs w:val="24"/>
              </w:rPr>
              <w:t>-</w:t>
            </w:r>
          </w:p>
        </w:tc>
      </w:tr>
      <w:tr w:rsidR="008F22EA" w:rsidRPr="00BC3560" w14:paraId="683F9C6C" w14:textId="77777777" w:rsidTr="009E01FD">
        <w:trPr>
          <w:trHeight w:val="411"/>
        </w:trPr>
        <w:tc>
          <w:tcPr>
            <w:tcW w:w="2541" w:type="dxa"/>
            <w:tcBorders>
              <w:top w:val="single" w:sz="6" w:space="0" w:color="000000"/>
              <w:left w:val="single" w:sz="8" w:space="0" w:color="000000"/>
              <w:bottom w:val="single" w:sz="4" w:space="0" w:color="000000"/>
              <w:right w:val="single" w:sz="4" w:space="0" w:color="000000"/>
            </w:tcBorders>
            <w:shd w:val="clear" w:color="000000" w:fill="FFFFFF"/>
            <w:tcMar>
              <w:left w:w="14" w:type="dxa"/>
              <w:right w:w="14" w:type="dxa"/>
            </w:tcMar>
            <w:vAlign w:val="center"/>
          </w:tcPr>
          <w:p w14:paraId="2D77E8F2" w14:textId="77777777" w:rsidR="008F22EA" w:rsidRPr="00BC3560" w:rsidRDefault="008F22EA" w:rsidP="008F22EA">
            <w:pPr>
              <w:pStyle w:val="NoSpacing"/>
              <w:rPr>
                <w:rFonts w:ascii="Times New Roman" w:hAnsi="Times New Roman"/>
                <w:sz w:val="24"/>
              </w:rPr>
            </w:pPr>
            <w:r w:rsidRPr="00BC3560">
              <w:rPr>
                <w:rFonts w:ascii="Times New Roman" w:hAnsi="Times New Roman"/>
                <w:sz w:val="24"/>
                <w:lang w:val="sr-Cyrl-RS"/>
              </w:rPr>
              <w:t>Катарина Павлица</w:t>
            </w:r>
          </w:p>
        </w:tc>
        <w:tc>
          <w:tcPr>
            <w:tcW w:w="2115" w:type="dxa"/>
            <w:tcBorders>
              <w:top w:val="single" w:sz="6" w:space="0" w:color="000000"/>
              <w:left w:val="single" w:sz="6" w:space="0" w:color="000000"/>
              <w:bottom w:val="single" w:sz="4" w:space="0" w:color="000000"/>
              <w:right w:val="single" w:sz="4" w:space="0" w:color="000000"/>
            </w:tcBorders>
            <w:shd w:val="clear" w:color="000000" w:fill="FFFFFF"/>
            <w:tcMar>
              <w:left w:w="14" w:type="dxa"/>
              <w:right w:w="14" w:type="dxa"/>
            </w:tcMar>
            <w:vAlign w:val="center"/>
          </w:tcPr>
          <w:p w14:paraId="6C305890" w14:textId="77777777" w:rsidR="008F22EA" w:rsidRPr="00BC3560" w:rsidRDefault="008F22EA" w:rsidP="008F22EA">
            <w:pPr>
              <w:pStyle w:val="NoSpacing"/>
              <w:rPr>
                <w:rFonts w:ascii="Times New Roman" w:hAnsi="Times New Roman"/>
                <w:sz w:val="24"/>
              </w:rPr>
            </w:pPr>
            <w:r w:rsidRPr="00BC3560">
              <w:rPr>
                <w:rFonts w:ascii="Times New Roman" w:hAnsi="Times New Roman"/>
                <w:sz w:val="24"/>
              </w:rPr>
              <w:t>Ликовна култура</w:t>
            </w:r>
          </w:p>
        </w:tc>
        <w:tc>
          <w:tcPr>
            <w:tcW w:w="3552" w:type="dxa"/>
            <w:tcBorders>
              <w:top w:val="single" w:sz="6" w:space="0" w:color="000000"/>
              <w:left w:val="single" w:sz="6" w:space="0" w:color="000000"/>
              <w:bottom w:val="single" w:sz="4" w:space="0" w:color="000000"/>
              <w:right w:val="single" w:sz="4" w:space="0" w:color="000000"/>
            </w:tcBorders>
            <w:shd w:val="clear" w:color="000000" w:fill="FFFFFF"/>
            <w:tcMar>
              <w:left w:w="14" w:type="dxa"/>
              <w:right w:w="14" w:type="dxa"/>
            </w:tcMar>
            <w:vAlign w:val="center"/>
          </w:tcPr>
          <w:p w14:paraId="15C2858D" w14:textId="3C05EFDB" w:rsidR="008F22EA" w:rsidRPr="00BC3560" w:rsidRDefault="008F22EA" w:rsidP="008F22EA">
            <w:pPr>
              <w:pStyle w:val="NoSpacing"/>
              <w:rPr>
                <w:rFonts w:ascii="Times New Roman" w:hAnsi="Times New Roman"/>
                <w:b/>
                <w:sz w:val="24"/>
              </w:rPr>
            </w:pPr>
            <w:r w:rsidRPr="00BC3560">
              <w:rPr>
                <w:rFonts w:ascii="Times New Roman" w:hAnsi="Times New Roman"/>
                <w:b/>
                <w:sz w:val="24"/>
                <w:szCs w:val="24"/>
                <w:lang w:val="sr-Cyrl-CS"/>
              </w:rPr>
              <w:t>5/4</w:t>
            </w:r>
            <w:r w:rsidRPr="00BC3560">
              <w:rPr>
                <w:rFonts w:ascii="Times New Roman" w:hAnsi="Times New Roman"/>
                <w:b/>
                <w:sz w:val="24"/>
                <w:szCs w:val="24"/>
              </w:rPr>
              <w:t>,</w:t>
            </w:r>
            <w:r w:rsidRPr="00BC3560">
              <w:rPr>
                <w:rFonts w:ascii="Times New Roman" w:hAnsi="Times New Roman"/>
                <w:b/>
                <w:sz w:val="24"/>
                <w:szCs w:val="24"/>
                <w:lang w:val="sr-Cyrl-RS"/>
              </w:rPr>
              <w:t xml:space="preserve"> </w:t>
            </w:r>
            <w:r w:rsidRPr="00BC3560">
              <w:rPr>
                <w:rFonts w:ascii="Times New Roman" w:hAnsi="Times New Roman"/>
                <w:b/>
                <w:sz w:val="24"/>
                <w:szCs w:val="24"/>
                <w:lang w:val="sr-Cyrl-CS"/>
              </w:rPr>
              <w:t xml:space="preserve">6/4, </w:t>
            </w:r>
            <w:r w:rsidRPr="00BC3560">
              <w:rPr>
                <w:rFonts w:ascii="Times New Roman" w:hAnsi="Times New Roman"/>
                <w:b/>
                <w:sz w:val="24"/>
                <w:szCs w:val="24"/>
              </w:rPr>
              <w:t>7</w:t>
            </w:r>
            <w:r w:rsidRPr="00BC3560">
              <w:rPr>
                <w:rFonts w:ascii="Times New Roman" w:hAnsi="Times New Roman"/>
                <w:b/>
                <w:sz w:val="24"/>
                <w:szCs w:val="24"/>
                <w:lang w:val="sr-Cyrl-CS"/>
              </w:rPr>
              <w:t>/3</w:t>
            </w:r>
            <w:r w:rsidRPr="00BC3560">
              <w:rPr>
                <w:rFonts w:ascii="Times New Roman" w:hAnsi="Times New Roman"/>
                <w:b/>
                <w:sz w:val="24"/>
                <w:szCs w:val="24"/>
              </w:rPr>
              <w:t>,</w:t>
            </w:r>
            <w:r w:rsidRPr="00BC3560">
              <w:rPr>
                <w:rFonts w:ascii="Times New Roman" w:hAnsi="Times New Roman"/>
                <w:b/>
                <w:sz w:val="24"/>
                <w:szCs w:val="24"/>
                <w:lang w:val="sr-Cyrl-RS"/>
              </w:rPr>
              <w:t xml:space="preserve"> </w:t>
            </w:r>
            <w:r w:rsidRPr="00BC3560">
              <w:rPr>
                <w:rFonts w:ascii="Times New Roman" w:hAnsi="Times New Roman"/>
                <w:b/>
                <w:sz w:val="24"/>
                <w:szCs w:val="24"/>
              </w:rPr>
              <w:t>8</w:t>
            </w:r>
            <w:r w:rsidRPr="00BC3560">
              <w:rPr>
                <w:rFonts w:ascii="Times New Roman" w:hAnsi="Times New Roman"/>
                <w:b/>
                <w:sz w:val="24"/>
                <w:szCs w:val="24"/>
                <w:lang w:val="sr-Cyrl-CS"/>
              </w:rPr>
              <w:t>/4</w:t>
            </w:r>
          </w:p>
        </w:tc>
        <w:tc>
          <w:tcPr>
            <w:tcW w:w="843" w:type="dxa"/>
            <w:tcBorders>
              <w:top w:val="single" w:sz="6" w:space="0" w:color="000000"/>
              <w:left w:val="single" w:sz="6" w:space="0" w:color="000000"/>
              <w:bottom w:val="single" w:sz="4" w:space="0" w:color="000000"/>
              <w:right w:val="single" w:sz="8" w:space="0" w:color="000000"/>
            </w:tcBorders>
            <w:shd w:val="clear" w:color="000000" w:fill="FFFFFF"/>
            <w:tcMar>
              <w:left w:w="14" w:type="dxa"/>
              <w:right w:w="14" w:type="dxa"/>
            </w:tcMar>
            <w:vAlign w:val="center"/>
          </w:tcPr>
          <w:p w14:paraId="628A21CD" w14:textId="77777777" w:rsidR="008F22EA" w:rsidRPr="00BC3560" w:rsidRDefault="008F22EA" w:rsidP="008F22EA">
            <w:pPr>
              <w:pStyle w:val="NoSpacing"/>
              <w:jc w:val="center"/>
            </w:pPr>
            <w:r w:rsidRPr="00BC3560">
              <w:t>-</w:t>
            </w:r>
          </w:p>
        </w:tc>
      </w:tr>
      <w:tr w:rsidR="008F22EA" w:rsidRPr="00BC3560" w14:paraId="43BCFE91" w14:textId="77777777" w:rsidTr="009E01FD">
        <w:trPr>
          <w:trHeight w:val="348"/>
        </w:trPr>
        <w:tc>
          <w:tcPr>
            <w:tcW w:w="2541" w:type="dxa"/>
            <w:tcBorders>
              <w:top w:val="single" w:sz="6" w:space="0" w:color="000000"/>
              <w:left w:val="single" w:sz="8" w:space="0" w:color="000000"/>
              <w:bottom w:val="single" w:sz="4" w:space="0" w:color="000000"/>
              <w:right w:val="single" w:sz="4" w:space="0" w:color="000000"/>
            </w:tcBorders>
            <w:shd w:val="clear" w:color="000000" w:fill="FFFFFF"/>
            <w:tcMar>
              <w:left w:w="14" w:type="dxa"/>
              <w:right w:w="14" w:type="dxa"/>
            </w:tcMar>
            <w:vAlign w:val="center"/>
          </w:tcPr>
          <w:p w14:paraId="6B60CB1A" w14:textId="77777777" w:rsidR="008F22EA" w:rsidRPr="00BC3560" w:rsidRDefault="008F22EA" w:rsidP="008F22EA">
            <w:pPr>
              <w:spacing w:after="0" w:line="240" w:lineRule="auto"/>
              <w:jc w:val="both"/>
              <w:rPr>
                <w:rFonts w:ascii="Times New Roman" w:hAnsi="Times New Roman"/>
                <w:sz w:val="24"/>
                <w:szCs w:val="24"/>
              </w:rPr>
            </w:pPr>
            <w:r w:rsidRPr="00BC3560">
              <w:rPr>
                <w:rFonts w:ascii="Times New Roman" w:hAnsi="Times New Roman"/>
                <w:sz w:val="24"/>
                <w:szCs w:val="24"/>
              </w:rPr>
              <w:t>Дарко Бурмазовић</w:t>
            </w:r>
          </w:p>
        </w:tc>
        <w:tc>
          <w:tcPr>
            <w:tcW w:w="2115" w:type="dxa"/>
            <w:tcBorders>
              <w:top w:val="single" w:sz="6" w:space="0" w:color="000000"/>
              <w:left w:val="single" w:sz="6" w:space="0" w:color="000000"/>
              <w:bottom w:val="single" w:sz="4" w:space="0" w:color="000000"/>
              <w:right w:val="single" w:sz="4" w:space="0" w:color="000000"/>
            </w:tcBorders>
            <w:shd w:val="clear" w:color="000000" w:fill="FFFFFF"/>
            <w:tcMar>
              <w:left w:w="14" w:type="dxa"/>
              <w:right w:w="14" w:type="dxa"/>
            </w:tcMar>
            <w:vAlign w:val="center"/>
          </w:tcPr>
          <w:p w14:paraId="7B5C858D" w14:textId="77777777" w:rsidR="008F22EA" w:rsidRPr="00BC3560" w:rsidRDefault="008F22EA" w:rsidP="008F22EA">
            <w:pPr>
              <w:spacing w:after="0" w:line="240" w:lineRule="auto"/>
              <w:rPr>
                <w:rFonts w:ascii="Times New Roman" w:hAnsi="Times New Roman"/>
                <w:sz w:val="24"/>
                <w:szCs w:val="24"/>
              </w:rPr>
            </w:pPr>
            <w:r w:rsidRPr="00BC3560">
              <w:rPr>
                <w:rFonts w:ascii="Times New Roman" w:hAnsi="Times New Roman"/>
                <w:sz w:val="24"/>
                <w:szCs w:val="24"/>
              </w:rPr>
              <w:t xml:space="preserve">Физичко </w:t>
            </w:r>
            <w:r w:rsidRPr="00BC3560">
              <w:rPr>
                <w:rFonts w:ascii="Times New Roman" w:hAnsi="Times New Roman"/>
                <w:sz w:val="24"/>
                <w:szCs w:val="24"/>
                <w:lang w:val="sr-Cyrl-CS"/>
              </w:rPr>
              <w:t xml:space="preserve">и здравствено </w:t>
            </w:r>
            <w:r w:rsidRPr="00BC3560">
              <w:rPr>
                <w:rFonts w:ascii="Times New Roman" w:hAnsi="Times New Roman"/>
                <w:sz w:val="24"/>
                <w:szCs w:val="24"/>
              </w:rPr>
              <w:t>васпитање</w:t>
            </w:r>
            <w:r w:rsidRPr="00BC3560">
              <w:rPr>
                <w:rFonts w:ascii="Times New Roman" w:hAnsi="Times New Roman"/>
                <w:sz w:val="24"/>
                <w:szCs w:val="24"/>
                <w:lang w:val="sr-Cyrl-RS"/>
              </w:rPr>
              <w:t xml:space="preserve"> </w:t>
            </w:r>
            <w:r w:rsidRPr="00BC3560">
              <w:rPr>
                <w:rFonts w:ascii="Times New Roman" w:hAnsi="Times New Roman"/>
                <w:sz w:val="24"/>
                <w:szCs w:val="24"/>
                <w:lang w:val="sr-Cyrl-CS"/>
              </w:rPr>
              <w:t>и ОФА</w:t>
            </w:r>
          </w:p>
        </w:tc>
        <w:tc>
          <w:tcPr>
            <w:tcW w:w="3552" w:type="dxa"/>
            <w:tcBorders>
              <w:top w:val="single" w:sz="6" w:space="0" w:color="000000"/>
              <w:left w:val="single" w:sz="6" w:space="0" w:color="000000"/>
              <w:bottom w:val="single" w:sz="4" w:space="0" w:color="000000"/>
              <w:right w:val="single" w:sz="4" w:space="0" w:color="000000"/>
            </w:tcBorders>
            <w:shd w:val="clear" w:color="000000" w:fill="FFFFFF"/>
            <w:tcMar>
              <w:left w:w="14" w:type="dxa"/>
              <w:right w:w="14" w:type="dxa"/>
            </w:tcMar>
            <w:vAlign w:val="center"/>
          </w:tcPr>
          <w:p w14:paraId="277C5BA6" w14:textId="16D1217F" w:rsidR="008F22EA" w:rsidRPr="00BC3560" w:rsidRDefault="008F22EA" w:rsidP="008F22EA">
            <w:pPr>
              <w:spacing w:after="0" w:line="240" w:lineRule="auto"/>
              <w:rPr>
                <w:rFonts w:ascii="Times New Roman" w:hAnsi="Times New Roman"/>
                <w:b/>
                <w:sz w:val="24"/>
                <w:szCs w:val="24"/>
              </w:rPr>
            </w:pPr>
            <w:r w:rsidRPr="00BC3560">
              <w:rPr>
                <w:rFonts w:ascii="Times New Roman" w:hAnsi="Times New Roman"/>
                <w:b/>
                <w:sz w:val="24"/>
                <w:szCs w:val="24"/>
                <w:lang w:val="sr-Cyrl-CS"/>
              </w:rPr>
              <w:t>5/4</w:t>
            </w:r>
            <w:r w:rsidRPr="00BC3560">
              <w:rPr>
                <w:rFonts w:ascii="Times New Roman" w:hAnsi="Times New Roman"/>
                <w:b/>
                <w:sz w:val="24"/>
                <w:szCs w:val="24"/>
              </w:rPr>
              <w:t>,</w:t>
            </w:r>
            <w:r w:rsidRPr="00BC3560">
              <w:rPr>
                <w:rFonts w:ascii="Times New Roman" w:hAnsi="Times New Roman"/>
                <w:b/>
                <w:sz w:val="24"/>
                <w:szCs w:val="24"/>
                <w:lang w:val="sr-Cyrl-RS"/>
              </w:rPr>
              <w:t xml:space="preserve"> </w:t>
            </w:r>
            <w:r w:rsidRPr="00BC3560">
              <w:rPr>
                <w:rFonts w:ascii="Times New Roman" w:hAnsi="Times New Roman"/>
                <w:b/>
                <w:sz w:val="24"/>
                <w:szCs w:val="24"/>
                <w:lang w:val="sr-Cyrl-CS"/>
              </w:rPr>
              <w:t xml:space="preserve">6/4, </w:t>
            </w:r>
            <w:r w:rsidRPr="00BC3560">
              <w:rPr>
                <w:rFonts w:ascii="Times New Roman" w:hAnsi="Times New Roman"/>
                <w:b/>
                <w:sz w:val="24"/>
                <w:szCs w:val="24"/>
              </w:rPr>
              <w:t>7</w:t>
            </w:r>
            <w:r w:rsidRPr="00BC3560">
              <w:rPr>
                <w:rFonts w:ascii="Times New Roman" w:hAnsi="Times New Roman"/>
                <w:b/>
                <w:sz w:val="24"/>
                <w:szCs w:val="24"/>
                <w:lang w:val="sr-Cyrl-CS"/>
              </w:rPr>
              <w:t>/3</w:t>
            </w:r>
            <w:r w:rsidRPr="00BC3560">
              <w:rPr>
                <w:rFonts w:ascii="Times New Roman" w:hAnsi="Times New Roman"/>
                <w:b/>
                <w:sz w:val="24"/>
                <w:szCs w:val="24"/>
              </w:rPr>
              <w:t>,</w:t>
            </w:r>
            <w:r w:rsidRPr="00BC3560">
              <w:rPr>
                <w:rFonts w:ascii="Times New Roman" w:hAnsi="Times New Roman"/>
                <w:b/>
                <w:sz w:val="24"/>
                <w:szCs w:val="24"/>
                <w:lang w:val="sr-Cyrl-RS"/>
              </w:rPr>
              <w:t xml:space="preserve"> </w:t>
            </w:r>
            <w:r w:rsidRPr="00BC3560">
              <w:rPr>
                <w:rFonts w:ascii="Times New Roman" w:hAnsi="Times New Roman"/>
                <w:b/>
                <w:sz w:val="24"/>
                <w:szCs w:val="24"/>
              </w:rPr>
              <w:t>8</w:t>
            </w:r>
            <w:r w:rsidRPr="00BC3560">
              <w:rPr>
                <w:rFonts w:ascii="Times New Roman" w:hAnsi="Times New Roman"/>
                <w:b/>
                <w:sz w:val="24"/>
                <w:szCs w:val="24"/>
                <w:lang w:val="sr-Cyrl-CS"/>
              </w:rPr>
              <w:t>/4</w:t>
            </w:r>
          </w:p>
        </w:tc>
        <w:tc>
          <w:tcPr>
            <w:tcW w:w="843" w:type="dxa"/>
            <w:tcBorders>
              <w:top w:val="single" w:sz="6" w:space="0" w:color="000000"/>
              <w:left w:val="single" w:sz="6" w:space="0" w:color="000000"/>
              <w:bottom w:val="single" w:sz="4" w:space="0" w:color="000000"/>
              <w:right w:val="single" w:sz="8" w:space="0" w:color="000000"/>
            </w:tcBorders>
            <w:shd w:val="clear" w:color="000000" w:fill="FFFFFF"/>
            <w:tcMar>
              <w:left w:w="14" w:type="dxa"/>
              <w:right w:w="14" w:type="dxa"/>
            </w:tcMar>
            <w:vAlign w:val="center"/>
          </w:tcPr>
          <w:p w14:paraId="68D4B8A8" w14:textId="77777777" w:rsidR="008F22EA" w:rsidRPr="00BC3560" w:rsidRDefault="008F22EA" w:rsidP="008F22EA">
            <w:pPr>
              <w:spacing w:after="0" w:line="240" w:lineRule="auto"/>
              <w:jc w:val="center"/>
              <w:rPr>
                <w:rFonts w:ascii="Times New Roman" w:hAnsi="Times New Roman"/>
                <w:sz w:val="24"/>
                <w:szCs w:val="24"/>
              </w:rPr>
            </w:pPr>
            <w:r w:rsidRPr="00BC3560">
              <w:rPr>
                <w:rFonts w:ascii="Times New Roman" w:hAnsi="Times New Roman"/>
                <w:sz w:val="24"/>
                <w:szCs w:val="24"/>
              </w:rPr>
              <w:t>-</w:t>
            </w:r>
          </w:p>
        </w:tc>
      </w:tr>
      <w:tr w:rsidR="006B506C" w:rsidRPr="00BC3560" w14:paraId="503E8A13" w14:textId="77777777" w:rsidTr="009E01FD">
        <w:trPr>
          <w:trHeight w:val="348"/>
        </w:trPr>
        <w:tc>
          <w:tcPr>
            <w:tcW w:w="2541" w:type="dxa"/>
            <w:tcBorders>
              <w:top w:val="single" w:sz="6" w:space="0" w:color="000000"/>
              <w:left w:val="single" w:sz="8" w:space="0" w:color="000000"/>
              <w:bottom w:val="single" w:sz="4" w:space="0" w:color="000000"/>
              <w:right w:val="single" w:sz="4" w:space="0" w:color="000000"/>
            </w:tcBorders>
            <w:shd w:val="clear" w:color="000000" w:fill="FFFFFF"/>
            <w:tcMar>
              <w:left w:w="14" w:type="dxa"/>
              <w:right w:w="14" w:type="dxa"/>
            </w:tcMar>
            <w:vAlign w:val="center"/>
          </w:tcPr>
          <w:p w14:paraId="31874E2C" w14:textId="65B5B29F" w:rsidR="006B506C" w:rsidRPr="00BC3560" w:rsidRDefault="006B506C" w:rsidP="006B506C">
            <w:pPr>
              <w:spacing w:after="0" w:line="240" w:lineRule="auto"/>
              <w:jc w:val="both"/>
              <w:rPr>
                <w:rFonts w:ascii="Times New Roman" w:hAnsi="Times New Roman"/>
                <w:sz w:val="24"/>
                <w:szCs w:val="24"/>
                <w:lang w:val="sr-Cyrl-RS"/>
              </w:rPr>
            </w:pPr>
            <w:r w:rsidRPr="00BC3560">
              <w:rPr>
                <w:rFonts w:ascii="Times New Roman" w:hAnsi="Times New Roman"/>
                <w:sz w:val="24"/>
                <w:szCs w:val="24"/>
                <w:lang w:val="sr-Cyrl-RS"/>
              </w:rPr>
              <w:t>Александар Томић</w:t>
            </w:r>
          </w:p>
        </w:tc>
        <w:tc>
          <w:tcPr>
            <w:tcW w:w="2115" w:type="dxa"/>
            <w:tcBorders>
              <w:top w:val="single" w:sz="6" w:space="0" w:color="000000"/>
              <w:left w:val="single" w:sz="6" w:space="0" w:color="000000"/>
              <w:bottom w:val="single" w:sz="4" w:space="0" w:color="000000"/>
              <w:right w:val="single" w:sz="4" w:space="0" w:color="000000"/>
            </w:tcBorders>
            <w:shd w:val="clear" w:color="000000" w:fill="FFFFFF"/>
            <w:tcMar>
              <w:left w:w="14" w:type="dxa"/>
              <w:right w:w="14" w:type="dxa"/>
            </w:tcMar>
            <w:vAlign w:val="center"/>
          </w:tcPr>
          <w:p w14:paraId="2ECEBBC3" w14:textId="51DA4103" w:rsidR="006B506C" w:rsidRPr="00BC3560" w:rsidRDefault="006B506C" w:rsidP="006B506C">
            <w:pPr>
              <w:spacing w:after="0" w:line="240" w:lineRule="auto"/>
              <w:rPr>
                <w:rFonts w:ascii="Times New Roman" w:hAnsi="Times New Roman"/>
                <w:sz w:val="24"/>
                <w:szCs w:val="24"/>
              </w:rPr>
            </w:pPr>
            <w:r w:rsidRPr="00BC3560">
              <w:rPr>
                <w:rFonts w:ascii="Times New Roman" w:hAnsi="Times New Roman"/>
                <w:sz w:val="24"/>
                <w:szCs w:val="24"/>
              </w:rPr>
              <w:t xml:space="preserve">Физичко </w:t>
            </w:r>
            <w:r w:rsidRPr="00BC3560">
              <w:rPr>
                <w:rFonts w:ascii="Times New Roman" w:hAnsi="Times New Roman"/>
                <w:sz w:val="24"/>
                <w:szCs w:val="24"/>
                <w:lang w:val="sr-Cyrl-CS"/>
              </w:rPr>
              <w:t xml:space="preserve">и здравствено </w:t>
            </w:r>
            <w:r w:rsidRPr="00BC3560">
              <w:rPr>
                <w:rFonts w:ascii="Times New Roman" w:hAnsi="Times New Roman"/>
                <w:sz w:val="24"/>
                <w:szCs w:val="24"/>
              </w:rPr>
              <w:t>васпитање</w:t>
            </w:r>
            <w:r w:rsidRPr="00BC3560">
              <w:rPr>
                <w:rFonts w:ascii="Times New Roman" w:hAnsi="Times New Roman"/>
                <w:sz w:val="24"/>
                <w:szCs w:val="24"/>
                <w:lang w:val="sr-Cyrl-RS"/>
              </w:rPr>
              <w:t xml:space="preserve"> </w:t>
            </w:r>
            <w:r w:rsidRPr="00BC3560">
              <w:rPr>
                <w:rFonts w:ascii="Times New Roman" w:hAnsi="Times New Roman"/>
                <w:sz w:val="24"/>
                <w:szCs w:val="24"/>
                <w:lang w:val="sr-Cyrl-CS"/>
              </w:rPr>
              <w:t>и ОФА</w:t>
            </w:r>
          </w:p>
        </w:tc>
        <w:tc>
          <w:tcPr>
            <w:tcW w:w="3552" w:type="dxa"/>
            <w:tcBorders>
              <w:top w:val="single" w:sz="6" w:space="0" w:color="000000"/>
              <w:left w:val="single" w:sz="6" w:space="0" w:color="000000"/>
              <w:bottom w:val="single" w:sz="4" w:space="0" w:color="000000"/>
              <w:right w:val="single" w:sz="4" w:space="0" w:color="000000"/>
            </w:tcBorders>
            <w:shd w:val="clear" w:color="000000" w:fill="FFFFFF"/>
            <w:tcMar>
              <w:left w:w="14" w:type="dxa"/>
              <w:right w:w="14" w:type="dxa"/>
            </w:tcMar>
            <w:vAlign w:val="center"/>
          </w:tcPr>
          <w:p w14:paraId="4C05F025" w14:textId="5FC22DFE" w:rsidR="006B506C" w:rsidRPr="00BC3560" w:rsidRDefault="006B506C" w:rsidP="006B506C">
            <w:pPr>
              <w:spacing w:after="0" w:line="240" w:lineRule="auto"/>
              <w:rPr>
                <w:rFonts w:ascii="Times New Roman" w:hAnsi="Times New Roman"/>
                <w:b/>
                <w:sz w:val="24"/>
                <w:szCs w:val="24"/>
                <w:lang w:val="sr-Cyrl-CS"/>
              </w:rPr>
            </w:pPr>
            <w:r w:rsidRPr="00BC3560">
              <w:rPr>
                <w:rFonts w:ascii="Times New Roman" w:hAnsi="Times New Roman"/>
                <w:b/>
                <w:sz w:val="24"/>
                <w:szCs w:val="24"/>
                <w:lang w:val="sr-Cyrl-CS"/>
              </w:rPr>
              <w:t>6/4</w:t>
            </w:r>
          </w:p>
        </w:tc>
        <w:tc>
          <w:tcPr>
            <w:tcW w:w="843" w:type="dxa"/>
            <w:tcBorders>
              <w:top w:val="single" w:sz="6" w:space="0" w:color="000000"/>
              <w:left w:val="single" w:sz="6" w:space="0" w:color="000000"/>
              <w:bottom w:val="single" w:sz="4" w:space="0" w:color="000000"/>
              <w:right w:val="single" w:sz="8" w:space="0" w:color="000000"/>
            </w:tcBorders>
            <w:shd w:val="clear" w:color="000000" w:fill="FFFFFF"/>
            <w:tcMar>
              <w:left w:w="14" w:type="dxa"/>
              <w:right w:w="14" w:type="dxa"/>
            </w:tcMar>
            <w:vAlign w:val="center"/>
          </w:tcPr>
          <w:p w14:paraId="1ADAA026" w14:textId="4FC0A8F3" w:rsidR="006B506C" w:rsidRPr="00BC3560" w:rsidRDefault="006B506C" w:rsidP="006B506C">
            <w:pPr>
              <w:spacing w:after="0" w:line="240" w:lineRule="auto"/>
              <w:jc w:val="center"/>
              <w:rPr>
                <w:rFonts w:ascii="Times New Roman" w:hAnsi="Times New Roman"/>
                <w:sz w:val="24"/>
                <w:szCs w:val="24"/>
                <w:lang w:val="sr-Cyrl-RS"/>
              </w:rPr>
            </w:pPr>
            <w:r w:rsidRPr="00BC3560">
              <w:rPr>
                <w:rFonts w:ascii="Times New Roman" w:hAnsi="Times New Roman"/>
                <w:sz w:val="24"/>
                <w:szCs w:val="24"/>
                <w:lang w:val="sr-Cyrl-RS"/>
              </w:rPr>
              <w:t>-</w:t>
            </w:r>
          </w:p>
        </w:tc>
      </w:tr>
      <w:tr w:rsidR="008F22EA" w:rsidRPr="00BC3560" w14:paraId="026C9AE2" w14:textId="77777777" w:rsidTr="009E01FD">
        <w:trPr>
          <w:trHeight w:val="686"/>
        </w:trPr>
        <w:tc>
          <w:tcPr>
            <w:tcW w:w="2541" w:type="dxa"/>
            <w:tcBorders>
              <w:top w:val="single" w:sz="6" w:space="0" w:color="000000"/>
              <w:left w:val="single" w:sz="8" w:space="0" w:color="000000"/>
              <w:bottom w:val="single" w:sz="4" w:space="0" w:color="000000"/>
              <w:right w:val="single" w:sz="4" w:space="0" w:color="000000"/>
            </w:tcBorders>
            <w:shd w:val="clear" w:color="000000" w:fill="FFFFFF"/>
            <w:tcMar>
              <w:left w:w="14" w:type="dxa"/>
              <w:right w:w="14" w:type="dxa"/>
            </w:tcMar>
            <w:vAlign w:val="center"/>
          </w:tcPr>
          <w:p w14:paraId="447ECBFB" w14:textId="77777777" w:rsidR="008F22EA" w:rsidRPr="00BC3560" w:rsidRDefault="008F22EA" w:rsidP="008F22EA">
            <w:pPr>
              <w:spacing w:after="0" w:line="240" w:lineRule="auto"/>
              <w:jc w:val="both"/>
              <w:rPr>
                <w:rFonts w:ascii="Times New Roman" w:hAnsi="Times New Roman"/>
                <w:sz w:val="24"/>
                <w:szCs w:val="24"/>
                <w:lang w:val="sr-Cyrl-CS"/>
              </w:rPr>
            </w:pPr>
            <w:r w:rsidRPr="00BC3560">
              <w:rPr>
                <w:rFonts w:ascii="Times New Roman" w:hAnsi="Times New Roman"/>
                <w:sz w:val="24"/>
                <w:szCs w:val="24"/>
                <w:lang w:val="sr-Cyrl-CS"/>
              </w:rPr>
              <w:t>Зорица Павловић</w:t>
            </w:r>
          </w:p>
        </w:tc>
        <w:tc>
          <w:tcPr>
            <w:tcW w:w="2115" w:type="dxa"/>
            <w:tcBorders>
              <w:top w:val="single" w:sz="6" w:space="0" w:color="000000"/>
              <w:left w:val="single" w:sz="6" w:space="0" w:color="000000"/>
              <w:bottom w:val="single" w:sz="4" w:space="0" w:color="000000"/>
              <w:right w:val="single" w:sz="4" w:space="0" w:color="000000"/>
            </w:tcBorders>
            <w:shd w:val="clear" w:color="000000" w:fill="FFFFFF"/>
            <w:tcMar>
              <w:left w:w="14" w:type="dxa"/>
              <w:right w:w="14" w:type="dxa"/>
            </w:tcMar>
            <w:vAlign w:val="center"/>
          </w:tcPr>
          <w:p w14:paraId="4F6424B7" w14:textId="77777777" w:rsidR="008F22EA" w:rsidRPr="00BC3560" w:rsidRDefault="008F22EA" w:rsidP="008F22EA">
            <w:pPr>
              <w:spacing w:after="0" w:line="240" w:lineRule="auto"/>
              <w:ind w:hanging="15"/>
              <w:rPr>
                <w:rFonts w:ascii="Times New Roman" w:hAnsi="Times New Roman"/>
                <w:sz w:val="24"/>
                <w:szCs w:val="24"/>
                <w:lang w:val="sr-Cyrl-CS"/>
              </w:rPr>
            </w:pPr>
            <w:r w:rsidRPr="00BC3560">
              <w:rPr>
                <w:rFonts w:ascii="Times New Roman" w:hAnsi="Times New Roman"/>
                <w:sz w:val="24"/>
                <w:szCs w:val="24"/>
                <w:lang w:val="sr-Cyrl-CS"/>
              </w:rPr>
              <w:t xml:space="preserve">Техника и технологија </w:t>
            </w:r>
          </w:p>
        </w:tc>
        <w:tc>
          <w:tcPr>
            <w:tcW w:w="3552" w:type="dxa"/>
            <w:tcBorders>
              <w:top w:val="single" w:sz="6" w:space="0" w:color="000000"/>
              <w:left w:val="single" w:sz="6" w:space="0" w:color="000000"/>
              <w:bottom w:val="single" w:sz="4" w:space="0" w:color="000000"/>
              <w:right w:val="single" w:sz="4" w:space="0" w:color="000000"/>
            </w:tcBorders>
            <w:shd w:val="clear" w:color="000000" w:fill="FFFFFF"/>
            <w:tcMar>
              <w:left w:w="14" w:type="dxa"/>
              <w:right w:w="14" w:type="dxa"/>
            </w:tcMar>
            <w:vAlign w:val="center"/>
          </w:tcPr>
          <w:p w14:paraId="4FE153BA" w14:textId="1F0A44B4" w:rsidR="008F22EA" w:rsidRPr="00BC3560" w:rsidRDefault="00A30F07" w:rsidP="008F22EA">
            <w:pPr>
              <w:spacing w:after="0" w:line="240" w:lineRule="auto"/>
              <w:jc w:val="both"/>
              <w:rPr>
                <w:rFonts w:ascii="Times New Roman" w:hAnsi="Times New Roman"/>
                <w:b/>
                <w:sz w:val="24"/>
                <w:szCs w:val="24"/>
              </w:rPr>
            </w:pPr>
            <w:r w:rsidRPr="00BC3560">
              <w:rPr>
                <w:rFonts w:ascii="Times New Roman" w:hAnsi="Times New Roman"/>
                <w:b/>
                <w:sz w:val="24"/>
                <w:szCs w:val="24"/>
                <w:lang w:val="sr-Cyrl-CS"/>
              </w:rPr>
              <w:t>5/6, 7/8</w:t>
            </w:r>
            <w:r w:rsidRPr="00BC3560">
              <w:rPr>
                <w:rFonts w:ascii="Times New Roman" w:hAnsi="Times New Roman"/>
                <w:b/>
                <w:sz w:val="24"/>
                <w:szCs w:val="24"/>
                <w:lang w:val="sr-Cyrl-RS"/>
              </w:rPr>
              <w:t xml:space="preserve"> </w:t>
            </w:r>
            <w:r w:rsidRPr="00BC3560">
              <w:rPr>
                <w:rFonts w:ascii="Times New Roman" w:hAnsi="Times New Roman"/>
                <w:b/>
                <w:sz w:val="20"/>
                <w:szCs w:val="20"/>
                <w:lang w:val="sr-Cyrl-CS"/>
              </w:rPr>
              <w:t>-комб.одељ.  ИО Зајача</w:t>
            </w:r>
          </w:p>
        </w:tc>
        <w:tc>
          <w:tcPr>
            <w:tcW w:w="843" w:type="dxa"/>
            <w:tcBorders>
              <w:top w:val="single" w:sz="6" w:space="0" w:color="000000"/>
              <w:left w:val="single" w:sz="6" w:space="0" w:color="000000"/>
              <w:bottom w:val="single" w:sz="4" w:space="0" w:color="000000"/>
              <w:right w:val="single" w:sz="8" w:space="0" w:color="000000"/>
            </w:tcBorders>
            <w:shd w:val="clear" w:color="000000" w:fill="FFFFFF"/>
            <w:tcMar>
              <w:left w:w="14" w:type="dxa"/>
              <w:right w:w="14" w:type="dxa"/>
            </w:tcMar>
            <w:vAlign w:val="center"/>
          </w:tcPr>
          <w:p w14:paraId="1255D8D8" w14:textId="77777777" w:rsidR="008F22EA" w:rsidRPr="00BC3560" w:rsidRDefault="008F22EA" w:rsidP="008F22EA">
            <w:pPr>
              <w:spacing w:after="0" w:line="240" w:lineRule="auto"/>
              <w:jc w:val="center"/>
              <w:rPr>
                <w:rFonts w:ascii="Times New Roman" w:hAnsi="Times New Roman"/>
                <w:sz w:val="24"/>
                <w:szCs w:val="24"/>
              </w:rPr>
            </w:pPr>
            <w:r w:rsidRPr="00BC3560">
              <w:rPr>
                <w:rFonts w:ascii="Times New Roman" w:hAnsi="Times New Roman"/>
                <w:sz w:val="24"/>
                <w:szCs w:val="24"/>
              </w:rPr>
              <w:t>-</w:t>
            </w:r>
          </w:p>
        </w:tc>
      </w:tr>
      <w:tr w:rsidR="008F22EA" w:rsidRPr="00BC3560" w14:paraId="35F066FD" w14:textId="77777777" w:rsidTr="009E01FD">
        <w:tc>
          <w:tcPr>
            <w:tcW w:w="2541" w:type="dxa"/>
            <w:tcBorders>
              <w:top w:val="single" w:sz="6" w:space="0" w:color="000000"/>
              <w:left w:val="single" w:sz="8" w:space="0" w:color="000000"/>
              <w:bottom w:val="single" w:sz="4" w:space="0" w:color="000000"/>
              <w:right w:val="single" w:sz="4" w:space="0" w:color="000000"/>
            </w:tcBorders>
            <w:shd w:val="clear" w:color="000000" w:fill="FFFFFF"/>
            <w:tcMar>
              <w:left w:w="14" w:type="dxa"/>
              <w:right w:w="14" w:type="dxa"/>
            </w:tcMar>
            <w:vAlign w:val="center"/>
          </w:tcPr>
          <w:p w14:paraId="4DF6AC5C" w14:textId="77777777" w:rsidR="008F22EA" w:rsidRPr="00BC3560" w:rsidRDefault="008F22EA" w:rsidP="008F22EA">
            <w:pPr>
              <w:spacing w:after="0" w:line="240" w:lineRule="auto"/>
              <w:jc w:val="both"/>
              <w:rPr>
                <w:rFonts w:ascii="Times New Roman" w:hAnsi="Times New Roman"/>
                <w:sz w:val="24"/>
                <w:szCs w:val="24"/>
                <w:lang w:val="sr-Cyrl-CS"/>
              </w:rPr>
            </w:pPr>
            <w:r w:rsidRPr="00BC3560">
              <w:rPr>
                <w:rFonts w:ascii="Times New Roman" w:hAnsi="Times New Roman"/>
                <w:sz w:val="24"/>
                <w:szCs w:val="24"/>
                <w:lang w:val="sr-Cyrl-CS"/>
              </w:rPr>
              <w:t>Мирослав Марковић</w:t>
            </w:r>
          </w:p>
        </w:tc>
        <w:tc>
          <w:tcPr>
            <w:tcW w:w="2115" w:type="dxa"/>
            <w:tcBorders>
              <w:top w:val="single" w:sz="6" w:space="0" w:color="000000"/>
              <w:left w:val="single" w:sz="6" w:space="0" w:color="000000"/>
              <w:bottom w:val="single" w:sz="4" w:space="0" w:color="000000"/>
              <w:right w:val="single" w:sz="4" w:space="0" w:color="000000"/>
            </w:tcBorders>
            <w:shd w:val="clear" w:color="000000" w:fill="FFFFFF"/>
            <w:tcMar>
              <w:left w:w="14" w:type="dxa"/>
              <w:right w:w="14" w:type="dxa"/>
            </w:tcMar>
            <w:vAlign w:val="center"/>
          </w:tcPr>
          <w:p w14:paraId="0B3F1BF8" w14:textId="77777777" w:rsidR="008F22EA" w:rsidRPr="00BC3560" w:rsidRDefault="008F22EA" w:rsidP="008F22EA">
            <w:pPr>
              <w:spacing w:after="0" w:line="240" w:lineRule="auto"/>
              <w:ind w:hanging="15"/>
              <w:rPr>
                <w:rFonts w:ascii="Times New Roman" w:hAnsi="Times New Roman"/>
                <w:sz w:val="24"/>
                <w:szCs w:val="24"/>
              </w:rPr>
            </w:pPr>
            <w:r w:rsidRPr="00BC3560">
              <w:rPr>
                <w:rFonts w:ascii="Times New Roman" w:hAnsi="Times New Roman"/>
                <w:sz w:val="24"/>
                <w:szCs w:val="24"/>
              </w:rPr>
              <w:t>Информатика и рачунарство</w:t>
            </w:r>
          </w:p>
        </w:tc>
        <w:tc>
          <w:tcPr>
            <w:tcW w:w="3552" w:type="dxa"/>
            <w:tcBorders>
              <w:top w:val="single" w:sz="6" w:space="0" w:color="000000"/>
              <w:left w:val="single" w:sz="6" w:space="0" w:color="000000"/>
              <w:bottom w:val="single" w:sz="4" w:space="0" w:color="000000"/>
              <w:right w:val="single" w:sz="4" w:space="0" w:color="000000"/>
            </w:tcBorders>
            <w:shd w:val="clear" w:color="000000" w:fill="FFFFFF"/>
            <w:tcMar>
              <w:left w:w="14" w:type="dxa"/>
              <w:right w:w="14" w:type="dxa"/>
            </w:tcMar>
            <w:vAlign w:val="center"/>
          </w:tcPr>
          <w:p w14:paraId="0F20A4B5" w14:textId="6FECF74F" w:rsidR="008F22EA" w:rsidRPr="00BC3560" w:rsidRDefault="00A30F07" w:rsidP="008F22EA">
            <w:pPr>
              <w:spacing w:after="0" w:line="240" w:lineRule="auto"/>
              <w:jc w:val="both"/>
              <w:rPr>
                <w:rFonts w:ascii="Times New Roman" w:hAnsi="Times New Roman"/>
                <w:b/>
                <w:sz w:val="24"/>
                <w:szCs w:val="24"/>
                <w:lang w:val="sr-Cyrl-CS"/>
              </w:rPr>
            </w:pPr>
            <w:r w:rsidRPr="00BC3560">
              <w:rPr>
                <w:rFonts w:ascii="Times New Roman" w:hAnsi="Times New Roman"/>
                <w:b/>
                <w:sz w:val="24"/>
                <w:szCs w:val="24"/>
                <w:lang w:val="sr-Cyrl-CS"/>
              </w:rPr>
              <w:t>5/6, 7/8</w:t>
            </w:r>
            <w:r w:rsidRPr="00BC3560">
              <w:rPr>
                <w:rFonts w:ascii="Times New Roman" w:hAnsi="Times New Roman"/>
                <w:b/>
                <w:sz w:val="24"/>
                <w:szCs w:val="24"/>
                <w:lang w:val="sr-Cyrl-RS"/>
              </w:rPr>
              <w:t xml:space="preserve"> </w:t>
            </w:r>
            <w:r w:rsidRPr="00BC3560">
              <w:rPr>
                <w:rFonts w:ascii="Times New Roman" w:hAnsi="Times New Roman"/>
                <w:b/>
                <w:sz w:val="20"/>
                <w:szCs w:val="20"/>
                <w:lang w:val="sr-Cyrl-CS"/>
              </w:rPr>
              <w:t>-комб.одељ.  ИО Зајача</w:t>
            </w:r>
          </w:p>
        </w:tc>
        <w:tc>
          <w:tcPr>
            <w:tcW w:w="843" w:type="dxa"/>
            <w:tcBorders>
              <w:top w:val="single" w:sz="6" w:space="0" w:color="000000"/>
              <w:left w:val="single" w:sz="6" w:space="0" w:color="000000"/>
              <w:bottom w:val="single" w:sz="4" w:space="0" w:color="000000"/>
              <w:right w:val="single" w:sz="8" w:space="0" w:color="000000"/>
            </w:tcBorders>
            <w:shd w:val="clear" w:color="000000" w:fill="FFFFFF"/>
            <w:tcMar>
              <w:left w:w="14" w:type="dxa"/>
              <w:right w:w="14" w:type="dxa"/>
            </w:tcMar>
            <w:vAlign w:val="center"/>
          </w:tcPr>
          <w:p w14:paraId="725B5C4A" w14:textId="77777777" w:rsidR="008F22EA" w:rsidRPr="00BC3560" w:rsidRDefault="008F22EA" w:rsidP="008F22EA">
            <w:pPr>
              <w:spacing w:after="0" w:line="240" w:lineRule="auto"/>
              <w:jc w:val="center"/>
              <w:rPr>
                <w:rFonts w:ascii="Times New Roman" w:hAnsi="Times New Roman"/>
                <w:sz w:val="24"/>
                <w:szCs w:val="24"/>
              </w:rPr>
            </w:pPr>
            <w:r w:rsidRPr="00BC3560">
              <w:rPr>
                <w:rFonts w:ascii="Times New Roman" w:hAnsi="Times New Roman"/>
                <w:sz w:val="24"/>
                <w:szCs w:val="24"/>
              </w:rPr>
              <w:t>-</w:t>
            </w:r>
          </w:p>
        </w:tc>
      </w:tr>
      <w:tr w:rsidR="009E01FD" w:rsidRPr="00BC3560" w14:paraId="11D9EAFE" w14:textId="77777777" w:rsidTr="009E01FD">
        <w:trPr>
          <w:trHeight w:val="681"/>
        </w:trPr>
        <w:tc>
          <w:tcPr>
            <w:tcW w:w="2541" w:type="dxa"/>
            <w:tcBorders>
              <w:top w:val="single" w:sz="6" w:space="0" w:color="000000"/>
              <w:left w:val="single" w:sz="8" w:space="0" w:color="000000"/>
              <w:bottom w:val="single" w:sz="4" w:space="0" w:color="000000"/>
              <w:right w:val="single" w:sz="4" w:space="0" w:color="000000"/>
            </w:tcBorders>
            <w:shd w:val="clear" w:color="000000" w:fill="FFFFFF"/>
            <w:tcMar>
              <w:left w:w="14" w:type="dxa"/>
              <w:right w:w="14" w:type="dxa"/>
            </w:tcMar>
            <w:vAlign w:val="center"/>
          </w:tcPr>
          <w:p w14:paraId="2020A55E" w14:textId="77777777" w:rsidR="009E01FD" w:rsidRPr="00BC3560" w:rsidRDefault="009E01FD" w:rsidP="009E01FD">
            <w:pPr>
              <w:spacing w:after="0" w:line="240" w:lineRule="auto"/>
              <w:jc w:val="both"/>
              <w:rPr>
                <w:rFonts w:ascii="Times New Roman" w:hAnsi="Times New Roman"/>
                <w:sz w:val="24"/>
                <w:szCs w:val="24"/>
                <w:lang w:val="sr-Cyrl-CS"/>
              </w:rPr>
            </w:pPr>
            <w:r w:rsidRPr="00BC3560">
              <w:rPr>
                <w:rFonts w:ascii="Times New Roman" w:hAnsi="Times New Roman"/>
                <w:sz w:val="24"/>
                <w:szCs w:val="24"/>
                <w:lang w:val="sr-Cyrl-CS"/>
              </w:rPr>
              <w:t>Иван Негић</w:t>
            </w:r>
          </w:p>
        </w:tc>
        <w:tc>
          <w:tcPr>
            <w:tcW w:w="2115" w:type="dxa"/>
            <w:tcBorders>
              <w:top w:val="single" w:sz="6" w:space="0" w:color="000000"/>
              <w:left w:val="single" w:sz="6" w:space="0" w:color="000000"/>
              <w:bottom w:val="single" w:sz="4" w:space="0" w:color="000000"/>
              <w:right w:val="single" w:sz="4" w:space="0" w:color="000000"/>
            </w:tcBorders>
            <w:shd w:val="clear" w:color="000000" w:fill="FFFFFF"/>
            <w:tcMar>
              <w:left w:w="14" w:type="dxa"/>
              <w:right w:w="14" w:type="dxa"/>
            </w:tcMar>
            <w:vAlign w:val="center"/>
          </w:tcPr>
          <w:p w14:paraId="1F74BA40" w14:textId="77777777" w:rsidR="009E01FD" w:rsidRPr="00BC3560" w:rsidRDefault="009E01FD" w:rsidP="009E01FD">
            <w:pPr>
              <w:spacing w:after="0" w:line="240" w:lineRule="auto"/>
              <w:ind w:hanging="15"/>
              <w:rPr>
                <w:rFonts w:ascii="Times New Roman" w:hAnsi="Times New Roman"/>
                <w:sz w:val="24"/>
                <w:szCs w:val="24"/>
                <w:lang w:val="sr-Cyrl-CS"/>
              </w:rPr>
            </w:pPr>
            <w:r w:rsidRPr="00BC3560">
              <w:rPr>
                <w:rFonts w:ascii="Times New Roman" w:hAnsi="Times New Roman"/>
                <w:sz w:val="24"/>
                <w:szCs w:val="24"/>
              </w:rPr>
              <w:t>Верска настава</w:t>
            </w:r>
            <w:r w:rsidRPr="00BC3560">
              <w:rPr>
                <w:rFonts w:ascii="Times New Roman" w:hAnsi="Times New Roman"/>
                <w:sz w:val="24"/>
                <w:szCs w:val="24"/>
                <w:lang w:val="sr-Cyrl-CS"/>
              </w:rPr>
              <w:t>- Православни катихизис</w:t>
            </w:r>
          </w:p>
        </w:tc>
        <w:tc>
          <w:tcPr>
            <w:tcW w:w="3552" w:type="dxa"/>
            <w:tcBorders>
              <w:top w:val="single" w:sz="6" w:space="0" w:color="000000"/>
              <w:left w:val="single" w:sz="6" w:space="0" w:color="000000"/>
              <w:bottom w:val="single" w:sz="4" w:space="0" w:color="000000"/>
              <w:right w:val="single" w:sz="4" w:space="0" w:color="auto"/>
            </w:tcBorders>
            <w:shd w:val="clear" w:color="000000" w:fill="FFFFFF"/>
            <w:tcMar>
              <w:left w:w="14" w:type="dxa"/>
              <w:right w:w="14" w:type="dxa"/>
            </w:tcMar>
            <w:vAlign w:val="center"/>
          </w:tcPr>
          <w:p w14:paraId="5EDD505C" w14:textId="77777777" w:rsidR="009E01FD" w:rsidRPr="00BC3560" w:rsidRDefault="009E01FD" w:rsidP="009E01FD">
            <w:pPr>
              <w:spacing w:after="0" w:line="240" w:lineRule="auto"/>
              <w:jc w:val="both"/>
              <w:rPr>
                <w:rFonts w:ascii="Times New Roman" w:hAnsi="Times New Roman"/>
                <w:b/>
                <w:sz w:val="24"/>
                <w:szCs w:val="24"/>
                <w:lang w:val="sr-Cyrl-CS"/>
              </w:rPr>
            </w:pPr>
            <w:r w:rsidRPr="00BC3560">
              <w:rPr>
                <w:rFonts w:ascii="Times New Roman" w:hAnsi="Times New Roman"/>
                <w:b/>
                <w:sz w:val="24"/>
                <w:szCs w:val="24"/>
                <w:lang w:val="sr-Cyrl-CS"/>
              </w:rPr>
              <w:t xml:space="preserve">1/3, </w:t>
            </w:r>
            <w:r w:rsidRPr="00BC3560">
              <w:rPr>
                <w:rFonts w:ascii="Times New Roman" w:hAnsi="Times New Roman"/>
                <w:b/>
                <w:sz w:val="24"/>
                <w:szCs w:val="24"/>
              </w:rPr>
              <w:t>2</w:t>
            </w:r>
            <w:r w:rsidRPr="00BC3560">
              <w:rPr>
                <w:rFonts w:ascii="Times New Roman" w:hAnsi="Times New Roman"/>
                <w:b/>
                <w:sz w:val="24"/>
                <w:szCs w:val="24"/>
                <w:lang w:val="sr-Cyrl-CS"/>
              </w:rPr>
              <w:t>/</w:t>
            </w:r>
            <w:r w:rsidRPr="00BC3560">
              <w:rPr>
                <w:rFonts w:ascii="Times New Roman" w:hAnsi="Times New Roman"/>
                <w:b/>
                <w:sz w:val="24"/>
                <w:szCs w:val="24"/>
              </w:rPr>
              <w:t>4</w:t>
            </w:r>
            <w:r w:rsidRPr="00BC3560">
              <w:rPr>
                <w:rFonts w:ascii="Times New Roman" w:hAnsi="Times New Roman"/>
                <w:b/>
                <w:sz w:val="24"/>
                <w:szCs w:val="24"/>
                <w:lang w:val="sr-Cyrl-RS"/>
              </w:rPr>
              <w:t xml:space="preserve"> </w:t>
            </w:r>
            <w:r w:rsidRPr="00BC3560">
              <w:rPr>
                <w:rFonts w:ascii="Times New Roman" w:hAnsi="Times New Roman"/>
                <w:b/>
                <w:sz w:val="20"/>
                <w:szCs w:val="20"/>
                <w:lang w:val="sr-Cyrl-CS"/>
              </w:rPr>
              <w:t>-комб.одељ.  ИО Зајача</w:t>
            </w:r>
            <w:r w:rsidRPr="00BC3560">
              <w:rPr>
                <w:rFonts w:ascii="Times New Roman" w:hAnsi="Times New Roman"/>
                <w:b/>
                <w:sz w:val="24"/>
                <w:szCs w:val="24"/>
              </w:rPr>
              <w:t xml:space="preserve">, </w:t>
            </w:r>
          </w:p>
          <w:p w14:paraId="6B60C039" w14:textId="77777777" w:rsidR="009E01FD" w:rsidRPr="00BC3560" w:rsidRDefault="009E01FD" w:rsidP="009E01FD">
            <w:pPr>
              <w:spacing w:after="0" w:line="240" w:lineRule="auto"/>
              <w:jc w:val="both"/>
              <w:rPr>
                <w:rFonts w:ascii="Times New Roman" w:hAnsi="Times New Roman"/>
                <w:b/>
                <w:sz w:val="20"/>
                <w:szCs w:val="20"/>
                <w:lang w:val="sr-Cyrl-CS"/>
              </w:rPr>
            </w:pPr>
            <w:r w:rsidRPr="00BC3560">
              <w:rPr>
                <w:rFonts w:ascii="Times New Roman" w:hAnsi="Times New Roman"/>
                <w:b/>
                <w:sz w:val="24"/>
                <w:szCs w:val="24"/>
                <w:lang w:val="sr-Cyrl-CS"/>
              </w:rPr>
              <w:t>1/3, 2/4 -</w:t>
            </w:r>
            <w:r w:rsidRPr="00BC3560">
              <w:rPr>
                <w:rFonts w:ascii="Times New Roman" w:hAnsi="Times New Roman"/>
                <w:b/>
                <w:sz w:val="20"/>
                <w:szCs w:val="20"/>
                <w:lang w:val="sr-Cyrl-CS"/>
              </w:rPr>
              <w:t>комб.одељ.  ИО Пасковац</w:t>
            </w:r>
          </w:p>
          <w:p w14:paraId="79BB2CA3" w14:textId="77777777" w:rsidR="009E01FD" w:rsidRPr="00BC3560" w:rsidRDefault="009E01FD" w:rsidP="009E01FD">
            <w:pPr>
              <w:spacing w:after="0" w:line="240" w:lineRule="auto"/>
              <w:jc w:val="both"/>
              <w:rPr>
                <w:rFonts w:ascii="Times New Roman" w:hAnsi="Times New Roman"/>
                <w:b/>
                <w:sz w:val="24"/>
                <w:szCs w:val="24"/>
                <w:lang w:val="sr-Cyrl-CS"/>
              </w:rPr>
            </w:pPr>
            <w:r w:rsidRPr="00BC3560">
              <w:rPr>
                <w:rFonts w:ascii="Times New Roman" w:hAnsi="Times New Roman"/>
                <w:b/>
                <w:sz w:val="24"/>
                <w:szCs w:val="24"/>
                <w:lang w:val="sr-Cyrl-CS"/>
              </w:rPr>
              <w:t>1/4 -</w:t>
            </w:r>
            <w:r w:rsidRPr="00BC3560">
              <w:rPr>
                <w:rFonts w:ascii="Times New Roman" w:hAnsi="Times New Roman"/>
                <w:b/>
                <w:sz w:val="20"/>
                <w:szCs w:val="20"/>
                <w:lang w:val="sr-Cyrl-CS"/>
              </w:rPr>
              <w:t>комб.одељ.  ИО Горња Борина</w:t>
            </w:r>
            <w:r w:rsidRPr="00BC3560">
              <w:rPr>
                <w:rFonts w:ascii="Times New Roman" w:hAnsi="Times New Roman"/>
                <w:b/>
                <w:sz w:val="20"/>
                <w:szCs w:val="20"/>
              </w:rPr>
              <w:t>,</w:t>
            </w:r>
          </w:p>
          <w:p w14:paraId="4892D68D" w14:textId="02BF0EF2" w:rsidR="009E01FD" w:rsidRPr="00BC3560" w:rsidRDefault="009E01FD" w:rsidP="009E01FD">
            <w:pPr>
              <w:spacing w:after="0" w:line="240" w:lineRule="auto"/>
              <w:jc w:val="both"/>
              <w:rPr>
                <w:rFonts w:ascii="Times New Roman" w:hAnsi="Times New Roman"/>
                <w:b/>
                <w:sz w:val="24"/>
                <w:szCs w:val="24"/>
                <w:lang w:val="sr-Cyrl-CS"/>
              </w:rPr>
            </w:pPr>
            <w:r w:rsidRPr="00BC3560">
              <w:rPr>
                <w:rFonts w:ascii="Times New Roman" w:hAnsi="Times New Roman"/>
                <w:b/>
                <w:sz w:val="24"/>
                <w:szCs w:val="24"/>
                <w:lang w:val="sr-Cyrl-CS"/>
              </w:rPr>
              <w:t>5/6, 7/8</w:t>
            </w:r>
            <w:r w:rsidRPr="00BC3560">
              <w:rPr>
                <w:rFonts w:ascii="Times New Roman" w:hAnsi="Times New Roman"/>
                <w:b/>
                <w:sz w:val="24"/>
                <w:szCs w:val="24"/>
                <w:lang w:val="sr-Cyrl-RS"/>
              </w:rPr>
              <w:t xml:space="preserve"> </w:t>
            </w:r>
            <w:r w:rsidRPr="00BC3560">
              <w:rPr>
                <w:rFonts w:ascii="Times New Roman" w:hAnsi="Times New Roman"/>
                <w:b/>
                <w:sz w:val="20"/>
                <w:szCs w:val="20"/>
                <w:lang w:val="sr-Cyrl-CS"/>
              </w:rPr>
              <w:t>-комб.одељ.  ИО Зајача</w:t>
            </w:r>
          </w:p>
        </w:tc>
        <w:tc>
          <w:tcPr>
            <w:tcW w:w="843" w:type="dxa"/>
            <w:tcBorders>
              <w:top w:val="single" w:sz="6" w:space="0" w:color="000000"/>
              <w:left w:val="single" w:sz="4" w:space="0" w:color="auto"/>
              <w:bottom w:val="single" w:sz="4" w:space="0" w:color="000000"/>
              <w:right w:val="single" w:sz="8" w:space="0" w:color="000000"/>
            </w:tcBorders>
            <w:shd w:val="clear" w:color="000000" w:fill="FFFFFF"/>
            <w:tcMar>
              <w:left w:w="14" w:type="dxa"/>
              <w:right w:w="14" w:type="dxa"/>
            </w:tcMar>
            <w:vAlign w:val="center"/>
          </w:tcPr>
          <w:p w14:paraId="443DCC78" w14:textId="77777777" w:rsidR="009E01FD" w:rsidRPr="00BC3560" w:rsidRDefault="009E01FD" w:rsidP="009E01FD">
            <w:pPr>
              <w:spacing w:after="0" w:line="240" w:lineRule="auto"/>
              <w:jc w:val="center"/>
              <w:rPr>
                <w:rFonts w:ascii="Times New Roman" w:hAnsi="Times New Roman"/>
                <w:sz w:val="24"/>
                <w:szCs w:val="24"/>
              </w:rPr>
            </w:pPr>
            <w:r w:rsidRPr="00BC3560">
              <w:rPr>
                <w:rFonts w:ascii="Times New Roman" w:hAnsi="Times New Roman"/>
                <w:sz w:val="24"/>
                <w:szCs w:val="24"/>
              </w:rPr>
              <w:t>-</w:t>
            </w:r>
          </w:p>
        </w:tc>
      </w:tr>
    </w:tbl>
    <w:p w14:paraId="0EB6AB71" w14:textId="77777777" w:rsidR="001220BF" w:rsidRPr="00BC3560" w:rsidRDefault="001220BF">
      <w:pPr>
        <w:spacing w:after="0" w:line="240" w:lineRule="auto"/>
        <w:rPr>
          <w:rFonts w:ascii="Times New Roman" w:hAnsi="Times New Roman"/>
          <w:sz w:val="16"/>
          <w:szCs w:val="16"/>
          <w:lang w:val="ru-RU"/>
        </w:rPr>
      </w:pPr>
    </w:p>
    <w:p w14:paraId="10DBD77C" w14:textId="77777777" w:rsidR="001220BF" w:rsidRPr="00BC3560" w:rsidRDefault="001220BF">
      <w:pPr>
        <w:spacing w:after="0" w:line="240" w:lineRule="auto"/>
        <w:rPr>
          <w:rFonts w:ascii="Times New Roman" w:hAnsi="Times New Roman"/>
          <w:sz w:val="16"/>
          <w:szCs w:val="16"/>
          <w:lang w:val="ru-RU"/>
        </w:rPr>
      </w:pPr>
    </w:p>
    <w:p w14:paraId="5CE663D2" w14:textId="77777777" w:rsidR="001220BF" w:rsidRPr="00BC3560" w:rsidRDefault="001220BF">
      <w:pPr>
        <w:spacing w:after="0" w:line="240" w:lineRule="auto"/>
        <w:rPr>
          <w:rFonts w:ascii="Times New Roman" w:hAnsi="Times New Roman"/>
          <w:sz w:val="16"/>
          <w:szCs w:val="16"/>
          <w:lang w:val="ru-RU"/>
        </w:rPr>
      </w:pPr>
    </w:p>
    <w:p w14:paraId="0D905CD6" w14:textId="77777777" w:rsidR="001220BF" w:rsidRPr="00BC3560" w:rsidRDefault="001220BF">
      <w:pPr>
        <w:spacing w:after="0" w:line="240" w:lineRule="auto"/>
        <w:rPr>
          <w:rFonts w:ascii="Times New Roman" w:hAnsi="Times New Roman"/>
          <w:sz w:val="16"/>
          <w:szCs w:val="16"/>
          <w:lang w:val="ru-RU"/>
        </w:rPr>
      </w:pPr>
    </w:p>
    <w:p w14:paraId="764646A5" w14:textId="77777777" w:rsidR="001220BF" w:rsidRPr="00BC3560" w:rsidRDefault="001220BF">
      <w:pPr>
        <w:spacing w:after="0" w:line="240" w:lineRule="auto"/>
        <w:rPr>
          <w:rFonts w:ascii="Times New Roman" w:hAnsi="Times New Roman"/>
          <w:sz w:val="16"/>
          <w:szCs w:val="16"/>
          <w:lang w:val="ru-RU"/>
        </w:rPr>
      </w:pPr>
    </w:p>
    <w:p w14:paraId="01111E08" w14:textId="77777777" w:rsidR="001220BF" w:rsidRPr="00BC3560" w:rsidRDefault="001220BF">
      <w:pPr>
        <w:spacing w:after="0" w:line="240" w:lineRule="auto"/>
        <w:rPr>
          <w:rFonts w:ascii="Times New Roman" w:hAnsi="Times New Roman"/>
          <w:sz w:val="16"/>
          <w:szCs w:val="16"/>
          <w:lang w:val="ru-RU"/>
        </w:rPr>
      </w:pPr>
    </w:p>
    <w:p w14:paraId="08B9D693" w14:textId="77777777" w:rsidR="001220BF" w:rsidRPr="00BC3560" w:rsidRDefault="001220BF">
      <w:pPr>
        <w:spacing w:after="0" w:line="240" w:lineRule="auto"/>
        <w:rPr>
          <w:rFonts w:ascii="Times New Roman" w:hAnsi="Times New Roman"/>
          <w:sz w:val="16"/>
          <w:szCs w:val="16"/>
          <w:lang w:val="ru-RU"/>
        </w:rPr>
      </w:pPr>
    </w:p>
    <w:p w14:paraId="5C698BAF" w14:textId="77777777" w:rsidR="001220BF" w:rsidRPr="00BC3560" w:rsidRDefault="001220BF">
      <w:pPr>
        <w:spacing w:after="0" w:line="240" w:lineRule="auto"/>
        <w:rPr>
          <w:rFonts w:ascii="Times New Roman" w:hAnsi="Times New Roman"/>
          <w:sz w:val="16"/>
          <w:szCs w:val="16"/>
          <w:lang w:val="ru-RU"/>
        </w:rPr>
      </w:pPr>
    </w:p>
    <w:p w14:paraId="5820AC73" w14:textId="77777777" w:rsidR="001220BF" w:rsidRPr="00BC3560" w:rsidRDefault="001220BF">
      <w:pPr>
        <w:spacing w:after="0" w:line="240" w:lineRule="auto"/>
        <w:rPr>
          <w:rFonts w:ascii="Times New Roman" w:hAnsi="Times New Roman"/>
          <w:sz w:val="16"/>
          <w:szCs w:val="16"/>
          <w:lang w:val="ru-RU"/>
        </w:rPr>
      </w:pPr>
    </w:p>
    <w:p w14:paraId="7884A146" w14:textId="77777777" w:rsidR="001220BF" w:rsidRPr="00BC3560" w:rsidRDefault="001220BF">
      <w:pPr>
        <w:spacing w:after="0" w:line="240" w:lineRule="auto"/>
        <w:rPr>
          <w:rFonts w:ascii="Times New Roman" w:hAnsi="Times New Roman"/>
          <w:sz w:val="16"/>
          <w:szCs w:val="16"/>
          <w:lang w:val="ru-RU"/>
        </w:rPr>
      </w:pPr>
    </w:p>
    <w:p w14:paraId="132BF10B" w14:textId="77777777" w:rsidR="001220BF" w:rsidRPr="00BC3560" w:rsidRDefault="001220BF">
      <w:pPr>
        <w:spacing w:after="0" w:line="240" w:lineRule="auto"/>
        <w:rPr>
          <w:rFonts w:ascii="Times New Roman" w:hAnsi="Times New Roman"/>
          <w:sz w:val="16"/>
          <w:szCs w:val="16"/>
          <w:lang w:val="ru-RU"/>
        </w:rPr>
      </w:pPr>
    </w:p>
    <w:p w14:paraId="17CAFB28" w14:textId="77777777" w:rsidR="001220BF" w:rsidRPr="00BC3560" w:rsidRDefault="001220BF">
      <w:pPr>
        <w:spacing w:after="0" w:line="240" w:lineRule="auto"/>
        <w:rPr>
          <w:rFonts w:ascii="Times New Roman" w:hAnsi="Times New Roman"/>
          <w:sz w:val="16"/>
          <w:szCs w:val="16"/>
          <w:lang w:val="ru-RU"/>
        </w:rPr>
      </w:pPr>
    </w:p>
    <w:p w14:paraId="6111DDEF" w14:textId="77777777" w:rsidR="001220BF" w:rsidRPr="00BC3560" w:rsidRDefault="001220BF">
      <w:pPr>
        <w:spacing w:after="0" w:line="240" w:lineRule="auto"/>
        <w:rPr>
          <w:rFonts w:ascii="Times New Roman" w:hAnsi="Times New Roman"/>
          <w:sz w:val="16"/>
          <w:szCs w:val="16"/>
          <w:lang w:val="ru-RU"/>
        </w:rPr>
      </w:pPr>
    </w:p>
    <w:p w14:paraId="057C00B4" w14:textId="77777777" w:rsidR="001220BF" w:rsidRPr="00BC3560" w:rsidRDefault="001220BF">
      <w:pPr>
        <w:spacing w:after="0" w:line="240" w:lineRule="auto"/>
        <w:rPr>
          <w:rFonts w:ascii="Times New Roman" w:hAnsi="Times New Roman"/>
          <w:sz w:val="16"/>
          <w:szCs w:val="16"/>
          <w:lang w:val="ru-RU"/>
        </w:rPr>
      </w:pPr>
    </w:p>
    <w:p w14:paraId="0133BBEE" w14:textId="77777777" w:rsidR="001220BF" w:rsidRPr="00BC3560" w:rsidRDefault="001220BF">
      <w:pPr>
        <w:spacing w:after="0" w:line="240" w:lineRule="auto"/>
        <w:rPr>
          <w:rFonts w:ascii="Times New Roman" w:hAnsi="Times New Roman"/>
          <w:sz w:val="16"/>
          <w:szCs w:val="16"/>
          <w:lang w:val="ru-RU"/>
        </w:rPr>
      </w:pPr>
    </w:p>
    <w:p w14:paraId="38BD5854" w14:textId="77777777" w:rsidR="001220BF" w:rsidRPr="00BC3560" w:rsidRDefault="001220BF">
      <w:pPr>
        <w:spacing w:after="0" w:line="240" w:lineRule="auto"/>
        <w:rPr>
          <w:rFonts w:ascii="Times New Roman" w:hAnsi="Times New Roman"/>
          <w:sz w:val="16"/>
          <w:szCs w:val="16"/>
          <w:lang w:val="ru-RU"/>
        </w:rPr>
      </w:pPr>
    </w:p>
    <w:p w14:paraId="52F25134" w14:textId="77777777" w:rsidR="001220BF" w:rsidRPr="00BC3560" w:rsidRDefault="001220BF">
      <w:pPr>
        <w:spacing w:after="0" w:line="240" w:lineRule="auto"/>
        <w:rPr>
          <w:rFonts w:ascii="Times New Roman" w:hAnsi="Times New Roman"/>
          <w:sz w:val="16"/>
          <w:szCs w:val="16"/>
          <w:lang w:val="ru-RU"/>
        </w:rPr>
      </w:pPr>
    </w:p>
    <w:p w14:paraId="35221028" w14:textId="77777777" w:rsidR="001220BF" w:rsidRPr="00BC3560" w:rsidRDefault="001220BF">
      <w:pPr>
        <w:spacing w:after="0" w:line="240" w:lineRule="auto"/>
        <w:rPr>
          <w:rFonts w:ascii="Times New Roman" w:hAnsi="Times New Roman"/>
          <w:sz w:val="16"/>
          <w:szCs w:val="16"/>
          <w:lang w:val="ru-RU"/>
        </w:rPr>
      </w:pPr>
    </w:p>
    <w:p w14:paraId="76D2A751" w14:textId="77777777" w:rsidR="001220BF" w:rsidRPr="00BC3560" w:rsidRDefault="001220BF">
      <w:pPr>
        <w:spacing w:after="0" w:line="240" w:lineRule="auto"/>
        <w:rPr>
          <w:rFonts w:ascii="Times New Roman" w:hAnsi="Times New Roman"/>
          <w:sz w:val="16"/>
          <w:szCs w:val="16"/>
          <w:lang w:val="ru-RU"/>
        </w:rPr>
      </w:pPr>
    </w:p>
    <w:p w14:paraId="0A69D7FF" w14:textId="77777777" w:rsidR="001220BF" w:rsidRPr="00BC3560" w:rsidRDefault="001220BF">
      <w:pPr>
        <w:spacing w:after="0" w:line="240" w:lineRule="auto"/>
        <w:rPr>
          <w:rFonts w:ascii="Times New Roman" w:hAnsi="Times New Roman"/>
          <w:sz w:val="16"/>
          <w:szCs w:val="16"/>
          <w:lang w:val="ru-RU"/>
        </w:rPr>
      </w:pPr>
    </w:p>
    <w:p w14:paraId="199017FF" w14:textId="77777777" w:rsidR="001220BF" w:rsidRPr="00BC3560" w:rsidRDefault="001220BF">
      <w:pPr>
        <w:spacing w:after="0" w:line="240" w:lineRule="auto"/>
        <w:rPr>
          <w:rFonts w:ascii="Times New Roman" w:hAnsi="Times New Roman"/>
          <w:sz w:val="16"/>
          <w:szCs w:val="16"/>
          <w:lang w:val="ru-RU"/>
        </w:rPr>
      </w:pPr>
    </w:p>
    <w:p w14:paraId="47F55A9E" w14:textId="77777777" w:rsidR="001220BF" w:rsidRPr="00BC3560" w:rsidRDefault="001220BF">
      <w:pPr>
        <w:spacing w:after="0" w:line="240" w:lineRule="auto"/>
        <w:rPr>
          <w:rFonts w:ascii="Times New Roman" w:hAnsi="Times New Roman"/>
          <w:sz w:val="16"/>
          <w:szCs w:val="16"/>
          <w:lang w:val="ru-RU"/>
        </w:rPr>
      </w:pPr>
    </w:p>
    <w:p w14:paraId="2AA23618" w14:textId="77777777" w:rsidR="001220BF" w:rsidRPr="00BC3560" w:rsidRDefault="001220BF">
      <w:pPr>
        <w:spacing w:after="0" w:line="240" w:lineRule="auto"/>
        <w:rPr>
          <w:rFonts w:ascii="Times New Roman" w:hAnsi="Times New Roman"/>
          <w:sz w:val="16"/>
          <w:szCs w:val="16"/>
          <w:lang w:val="ru-RU"/>
        </w:rPr>
      </w:pPr>
    </w:p>
    <w:p w14:paraId="2C01F044" w14:textId="77777777" w:rsidR="001220BF" w:rsidRPr="00BC3560" w:rsidRDefault="001220BF">
      <w:pPr>
        <w:spacing w:after="0" w:line="240" w:lineRule="auto"/>
        <w:rPr>
          <w:rFonts w:ascii="Times New Roman" w:hAnsi="Times New Roman"/>
          <w:sz w:val="16"/>
          <w:szCs w:val="16"/>
          <w:lang w:val="ru-RU"/>
        </w:rPr>
      </w:pPr>
    </w:p>
    <w:p w14:paraId="616B275C" w14:textId="77777777" w:rsidR="001220BF" w:rsidRPr="00BC3560" w:rsidRDefault="001220BF">
      <w:pPr>
        <w:spacing w:after="0" w:line="240" w:lineRule="auto"/>
        <w:rPr>
          <w:rFonts w:ascii="Times New Roman" w:hAnsi="Times New Roman"/>
          <w:sz w:val="16"/>
          <w:szCs w:val="16"/>
          <w:lang w:val="ru-RU"/>
        </w:rPr>
      </w:pPr>
    </w:p>
    <w:p w14:paraId="66D1D946" w14:textId="77777777" w:rsidR="001220BF" w:rsidRPr="00BC3560" w:rsidRDefault="001220BF">
      <w:pPr>
        <w:spacing w:after="0" w:line="240" w:lineRule="auto"/>
        <w:rPr>
          <w:rFonts w:ascii="Times New Roman" w:hAnsi="Times New Roman"/>
          <w:sz w:val="16"/>
          <w:szCs w:val="16"/>
          <w:lang w:val="ru-RU"/>
        </w:rPr>
      </w:pPr>
    </w:p>
    <w:p w14:paraId="1B893F01" w14:textId="77777777" w:rsidR="001220BF" w:rsidRPr="00BC3560" w:rsidRDefault="001220BF">
      <w:pPr>
        <w:spacing w:after="0" w:line="240" w:lineRule="auto"/>
        <w:rPr>
          <w:rFonts w:ascii="Times New Roman" w:hAnsi="Times New Roman"/>
          <w:sz w:val="16"/>
          <w:szCs w:val="16"/>
          <w:lang w:val="ru-RU"/>
        </w:rPr>
      </w:pPr>
    </w:p>
    <w:p w14:paraId="7B42C467" w14:textId="77777777" w:rsidR="001220BF" w:rsidRPr="00BC3560" w:rsidRDefault="001220BF">
      <w:pPr>
        <w:spacing w:after="0" w:line="240" w:lineRule="auto"/>
        <w:rPr>
          <w:rFonts w:ascii="Times New Roman" w:hAnsi="Times New Roman"/>
          <w:sz w:val="16"/>
          <w:szCs w:val="16"/>
          <w:lang w:val="ru-RU"/>
        </w:rPr>
      </w:pPr>
    </w:p>
    <w:p w14:paraId="4B75A8B7" w14:textId="77777777" w:rsidR="001220BF" w:rsidRPr="00BC3560" w:rsidRDefault="001220BF">
      <w:pPr>
        <w:spacing w:after="0" w:line="240" w:lineRule="auto"/>
        <w:rPr>
          <w:rFonts w:ascii="Times New Roman" w:hAnsi="Times New Roman"/>
          <w:sz w:val="16"/>
          <w:szCs w:val="16"/>
          <w:lang w:val="ru-RU"/>
        </w:rPr>
      </w:pPr>
    </w:p>
    <w:p w14:paraId="7BD653B6" w14:textId="77777777" w:rsidR="001220BF" w:rsidRPr="00BC3560" w:rsidRDefault="001220BF">
      <w:pPr>
        <w:spacing w:after="0" w:line="240" w:lineRule="auto"/>
        <w:rPr>
          <w:rFonts w:ascii="Times New Roman" w:hAnsi="Times New Roman"/>
          <w:sz w:val="16"/>
          <w:szCs w:val="16"/>
          <w:lang w:val="ru-RU"/>
        </w:rPr>
      </w:pPr>
    </w:p>
    <w:p w14:paraId="68566826" w14:textId="77777777" w:rsidR="001220BF" w:rsidRPr="00BC3560" w:rsidRDefault="001220BF">
      <w:pPr>
        <w:spacing w:after="0" w:line="240" w:lineRule="auto"/>
        <w:rPr>
          <w:rFonts w:ascii="Times New Roman" w:hAnsi="Times New Roman"/>
          <w:sz w:val="16"/>
          <w:szCs w:val="16"/>
          <w:lang w:val="ru-RU"/>
        </w:rPr>
      </w:pPr>
    </w:p>
    <w:p w14:paraId="55E65D89" w14:textId="77777777" w:rsidR="001220BF" w:rsidRPr="00BC3560" w:rsidRDefault="001220BF">
      <w:pPr>
        <w:spacing w:after="0" w:line="240" w:lineRule="auto"/>
        <w:rPr>
          <w:rFonts w:ascii="Times New Roman" w:hAnsi="Times New Roman"/>
          <w:sz w:val="16"/>
          <w:szCs w:val="16"/>
          <w:lang w:val="ru-RU"/>
        </w:rPr>
      </w:pPr>
    </w:p>
    <w:p w14:paraId="019F218C" w14:textId="77777777" w:rsidR="001220BF" w:rsidRPr="00BC3560" w:rsidRDefault="001220BF">
      <w:pPr>
        <w:spacing w:after="0" w:line="240" w:lineRule="auto"/>
        <w:rPr>
          <w:rFonts w:ascii="Times New Roman" w:hAnsi="Times New Roman"/>
          <w:sz w:val="16"/>
          <w:szCs w:val="16"/>
          <w:lang w:val="ru-RU"/>
        </w:rPr>
      </w:pPr>
    </w:p>
    <w:p w14:paraId="50D6A3FE" w14:textId="1F0CAD25" w:rsidR="001220BF" w:rsidRPr="00BC3560" w:rsidRDefault="001220BF">
      <w:pPr>
        <w:spacing w:after="0" w:line="240" w:lineRule="auto"/>
        <w:rPr>
          <w:rFonts w:ascii="Times New Roman" w:hAnsi="Times New Roman"/>
          <w:sz w:val="16"/>
          <w:szCs w:val="16"/>
          <w:lang w:val="ru-RU"/>
        </w:rPr>
      </w:pPr>
    </w:p>
    <w:p w14:paraId="445B3165" w14:textId="233A595A" w:rsidR="00962CF5" w:rsidRPr="00BC3560" w:rsidRDefault="00962CF5">
      <w:pPr>
        <w:spacing w:after="0" w:line="240" w:lineRule="auto"/>
        <w:rPr>
          <w:rFonts w:ascii="Times New Roman" w:hAnsi="Times New Roman"/>
          <w:sz w:val="16"/>
          <w:szCs w:val="16"/>
          <w:lang w:val="ru-RU"/>
        </w:rPr>
      </w:pPr>
    </w:p>
    <w:p w14:paraId="10828879" w14:textId="47AB603C" w:rsidR="00962CF5" w:rsidRPr="00BC3560" w:rsidRDefault="00962CF5">
      <w:pPr>
        <w:spacing w:after="0" w:line="240" w:lineRule="auto"/>
        <w:rPr>
          <w:rFonts w:ascii="Times New Roman" w:hAnsi="Times New Roman"/>
          <w:sz w:val="16"/>
          <w:szCs w:val="16"/>
          <w:lang w:val="ru-RU"/>
        </w:rPr>
      </w:pPr>
    </w:p>
    <w:p w14:paraId="1497A714" w14:textId="77777777" w:rsidR="00962CF5" w:rsidRPr="00BC3560" w:rsidRDefault="00962CF5">
      <w:pPr>
        <w:spacing w:after="0" w:line="240" w:lineRule="auto"/>
        <w:rPr>
          <w:rFonts w:ascii="Times New Roman" w:hAnsi="Times New Roman"/>
          <w:sz w:val="16"/>
          <w:szCs w:val="16"/>
          <w:lang w:val="ru-RU"/>
        </w:rPr>
      </w:pPr>
    </w:p>
    <w:p w14:paraId="555E2097" w14:textId="77777777" w:rsidR="001220BF" w:rsidRPr="00BC3560" w:rsidRDefault="001220BF">
      <w:pPr>
        <w:spacing w:after="0" w:line="240" w:lineRule="auto"/>
        <w:rPr>
          <w:rFonts w:ascii="Times New Roman" w:hAnsi="Times New Roman"/>
          <w:sz w:val="16"/>
          <w:szCs w:val="16"/>
          <w:lang w:val="ru-RU"/>
        </w:rPr>
      </w:pPr>
    </w:p>
    <w:p w14:paraId="17151394" w14:textId="77777777" w:rsidR="001220BF" w:rsidRPr="00BC3560" w:rsidRDefault="00C374E1">
      <w:pPr>
        <w:spacing w:after="120" w:line="240" w:lineRule="auto"/>
        <w:jc w:val="center"/>
        <w:rPr>
          <w:rFonts w:ascii="Times New Roman" w:hAnsi="Times New Roman"/>
          <w:b/>
          <w:sz w:val="28"/>
          <w:lang w:val="ru-RU"/>
        </w:rPr>
      </w:pPr>
      <w:r w:rsidRPr="00BC3560">
        <w:rPr>
          <w:rFonts w:ascii="Times New Roman" w:hAnsi="Times New Roman"/>
          <w:b/>
          <w:sz w:val="28"/>
          <w:lang w:val="ru-RU"/>
        </w:rPr>
        <w:lastRenderedPageBreak/>
        <w:t>5.2. САСТАВ ТИМОВА И АКТИВА</w:t>
      </w:r>
    </w:p>
    <w:p w14:paraId="1E9CDCA0" w14:textId="77777777" w:rsidR="001220BF" w:rsidRPr="00BC3560" w:rsidRDefault="001220BF">
      <w:pPr>
        <w:spacing w:after="0" w:line="240" w:lineRule="auto"/>
        <w:jc w:val="both"/>
        <w:rPr>
          <w:rFonts w:ascii="Times New Roman" w:hAnsi="Times New Roman"/>
          <w:sz w:val="16"/>
          <w:szCs w:val="16"/>
          <w:lang w:val="ru-RU"/>
        </w:rPr>
      </w:pPr>
    </w:p>
    <w:p w14:paraId="02C8A106" w14:textId="77777777" w:rsidR="001220BF" w:rsidRPr="00BC3560" w:rsidRDefault="00C374E1">
      <w:pPr>
        <w:tabs>
          <w:tab w:val="left" w:pos="720"/>
        </w:tabs>
        <w:spacing w:after="120" w:line="240" w:lineRule="auto"/>
        <w:jc w:val="both"/>
        <w:rPr>
          <w:rFonts w:ascii="Times New Roman" w:hAnsi="Times New Roman"/>
          <w:b/>
          <w:sz w:val="28"/>
          <w:lang w:val="ru-RU"/>
        </w:rPr>
      </w:pPr>
      <w:r w:rsidRPr="00BC3560">
        <w:rPr>
          <w:rFonts w:ascii="Times New Roman" w:hAnsi="Times New Roman"/>
          <w:sz w:val="24"/>
          <w:lang w:val="ru-RU"/>
        </w:rPr>
        <w:tab/>
      </w:r>
      <w:r w:rsidRPr="00BC3560">
        <w:rPr>
          <w:rFonts w:ascii="Times New Roman" w:hAnsi="Times New Roman"/>
          <w:b/>
          <w:sz w:val="28"/>
          <w:lang w:val="ru-RU"/>
        </w:rPr>
        <w:t>5.2.1. Чланови тимова</w:t>
      </w:r>
    </w:p>
    <w:tbl>
      <w:tblPr>
        <w:tblStyle w:val="TableGrid"/>
        <w:tblW w:w="9243" w:type="dxa"/>
        <w:tblLook w:val="04A0" w:firstRow="1" w:lastRow="0" w:firstColumn="1" w:lastColumn="0" w:noHBand="0" w:noVBand="1"/>
      </w:tblPr>
      <w:tblGrid>
        <w:gridCol w:w="2579"/>
        <w:gridCol w:w="6664"/>
      </w:tblGrid>
      <w:tr w:rsidR="001220BF" w:rsidRPr="00BC3560" w14:paraId="3489A6B0" w14:textId="77777777" w:rsidTr="00547EB5">
        <w:trPr>
          <w:trHeight w:val="1"/>
        </w:trPr>
        <w:tc>
          <w:tcPr>
            <w:tcW w:w="2579" w:type="dxa"/>
          </w:tcPr>
          <w:p w14:paraId="65D60DD0" w14:textId="77777777" w:rsidR="001220BF" w:rsidRPr="00BC3560" w:rsidRDefault="00C374E1">
            <w:pPr>
              <w:spacing w:after="0" w:line="240" w:lineRule="auto"/>
              <w:jc w:val="center"/>
              <w:rPr>
                <w:rFonts w:ascii="Times New Roman" w:hAnsi="Times New Roman"/>
                <w:b/>
                <w:lang w:val="sr-Cyrl-CS"/>
              </w:rPr>
            </w:pPr>
            <w:r w:rsidRPr="00BC3560">
              <w:rPr>
                <w:rFonts w:ascii="Times New Roman" w:hAnsi="Times New Roman"/>
                <w:b/>
                <w:lang w:val="sr-Cyrl-CS"/>
              </w:rPr>
              <w:t>Назив тима</w:t>
            </w:r>
          </w:p>
        </w:tc>
        <w:tc>
          <w:tcPr>
            <w:tcW w:w="6664" w:type="dxa"/>
          </w:tcPr>
          <w:p w14:paraId="5FDCCBF7" w14:textId="77777777" w:rsidR="001220BF" w:rsidRPr="00BC3560" w:rsidRDefault="00C374E1">
            <w:pPr>
              <w:spacing w:after="0" w:line="240" w:lineRule="auto"/>
              <w:jc w:val="center"/>
              <w:rPr>
                <w:rFonts w:ascii="Times New Roman" w:hAnsi="Times New Roman"/>
                <w:b/>
                <w:lang w:val="sr-Cyrl-CS"/>
              </w:rPr>
            </w:pPr>
            <w:r w:rsidRPr="00BC3560">
              <w:rPr>
                <w:rFonts w:ascii="Times New Roman" w:hAnsi="Times New Roman"/>
                <w:b/>
                <w:lang w:val="sr-Cyrl-CS"/>
              </w:rPr>
              <w:t>Чланови</w:t>
            </w:r>
          </w:p>
        </w:tc>
      </w:tr>
      <w:tr w:rsidR="001220BF" w:rsidRPr="00BC3560" w14:paraId="3AE6740A" w14:textId="77777777" w:rsidTr="00547EB5">
        <w:trPr>
          <w:trHeight w:val="1"/>
        </w:trPr>
        <w:tc>
          <w:tcPr>
            <w:tcW w:w="2579" w:type="dxa"/>
          </w:tcPr>
          <w:p w14:paraId="1FCC6D41" w14:textId="77777777" w:rsidR="001220BF" w:rsidRPr="00BC3560" w:rsidRDefault="00C374E1">
            <w:pPr>
              <w:spacing w:after="0" w:line="240" w:lineRule="auto"/>
              <w:rPr>
                <w:rFonts w:ascii="Times New Roman" w:hAnsi="Times New Roman"/>
                <w:lang w:val="sr-Cyrl-CS"/>
              </w:rPr>
            </w:pPr>
            <w:r w:rsidRPr="00BC3560">
              <w:rPr>
                <w:rFonts w:ascii="Times New Roman" w:hAnsi="Times New Roman"/>
                <w:lang w:val="sr-Cyrl-CS"/>
              </w:rPr>
              <w:t>Тим за просторно планирање и уређење школе</w:t>
            </w:r>
          </w:p>
        </w:tc>
        <w:tc>
          <w:tcPr>
            <w:tcW w:w="6664" w:type="dxa"/>
          </w:tcPr>
          <w:p w14:paraId="00881CC0" w14:textId="77777777" w:rsidR="001220BF" w:rsidRPr="00BC3560" w:rsidRDefault="00C374E1">
            <w:pPr>
              <w:spacing w:after="0" w:line="240" w:lineRule="auto"/>
              <w:rPr>
                <w:rFonts w:ascii="Times New Roman" w:hAnsi="Times New Roman"/>
                <w:lang w:val="sr-Cyrl-CS"/>
              </w:rPr>
            </w:pPr>
            <w:r w:rsidRPr="00BC3560">
              <w:rPr>
                <w:rFonts w:ascii="Times New Roman" w:hAnsi="Times New Roman"/>
                <w:lang w:val="sr-Cyrl-CS"/>
              </w:rPr>
              <w:t>Настав./проф. вештина и биологије и дежурни наставници</w:t>
            </w:r>
          </w:p>
          <w:p w14:paraId="00C3A5D4" w14:textId="77777777" w:rsidR="001220BF" w:rsidRPr="00BC3560" w:rsidRDefault="001220BF">
            <w:pPr>
              <w:rPr>
                <w:rFonts w:ascii="Times New Roman" w:hAnsi="Times New Roman"/>
                <w:lang w:val="sr-Cyrl-CS"/>
              </w:rPr>
            </w:pPr>
          </w:p>
          <w:p w14:paraId="6CBD72B5" w14:textId="77777777" w:rsidR="001220BF" w:rsidRPr="00BC3560" w:rsidRDefault="001220BF">
            <w:pPr>
              <w:spacing w:after="0" w:line="240" w:lineRule="auto"/>
              <w:jc w:val="both"/>
              <w:rPr>
                <w:rFonts w:ascii="Times New Roman" w:hAnsi="Times New Roman"/>
                <w:lang w:val="sr-Cyrl-CS"/>
              </w:rPr>
            </w:pPr>
          </w:p>
        </w:tc>
      </w:tr>
      <w:tr w:rsidR="001220BF" w:rsidRPr="00BC3560" w14:paraId="3D64EA97" w14:textId="77777777" w:rsidTr="00547EB5">
        <w:trPr>
          <w:trHeight w:val="1"/>
        </w:trPr>
        <w:tc>
          <w:tcPr>
            <w:tcW w:w="2579" w:type="dxa"/>
          </w:tcPr>
          <w:p w14:paraId="35FE6C8A" w14:textId="77777777" w:rsidR="001220BF" w:rsidRPr="00BC3560" w:rsidRDefault="00C374E1">
            <w:pPr>
              <w:spacing w:after="0" w:line="240" w:lineRule="auto"/>
              <w:rPr>
                <w:rFonts w:ascii="Times New Roman" w:hAnsi="Times New Roman"/>
                <w:lang w:val="sr-Cyrl-CS"/>
              </w:rPr>
            </w:pPr>
            <w:r w:rsidRPr="00BC3560">
              <w:rPr>
                <w:rFonts w:ascii="Times New Roman" w:hAnsi="Times New Roman"/>
                <w:lang w:val="sr-Cyrl-CS"/>
              </w:rPr>
              <w:t>Тим за инклузију</w:t>
            </w:r>
          </w:p>
        </w:tc>
        <w:tc>
          <w:tcPr>
            <w:tcW w:w="6664" w:type="dxa"/>
          </w:tcPr>
          <w:p w14:paraId="7C96B9DA" w14:textId="1DCF612C" w:rsidR="001220BF" w:rsidRPr="00BC3560" w:rsidRDefault="00EF2055">
            <w:pPr>
              <w:spacing w:after="0" w:line="240" w:lineRule="auto"/>
              <w:jc w:val="both"/>
              <w:rPr>
                <w:rFonts w:ascii="Times New Roman" w:hAnsi="Times New Roman"/>
                <w:lang w:val="sr-Cyrl-RS"/>
              </w:rPr>
            </w:pPr>
            <w:r w:rsidRPr="00BC3560">
              <w:rPr>
                <w:rFonts w:ascii="Times New Roman" w:hAnsi="Times New Roman"/>
                <w:lang w:val="sr-Cyrl-CS"/>
              </w:rPr>
              <w:t>Владан Андрић</w:t>
            </w:r>
            <w:r w:rsidR="00C374E1" w:rsidRPr="00BC3560">
              <w:rPr>
                <w:rFonts w:ascii="Times New Roman" w:hAnsi="Times New Roman"/>
                <w:lang w:val="sr-Cyrl-CS"/>
              </w:rPr>
              <w:t>, Ђурђина Симић-психолог-</w:t>
            </w:r>
            <w:r w:rsidR="00C374E1" w:rsidRPr="00BC3560">
              <w:rPr>
                <w:rFonts w:ascii="Times New Roman" w:hAnsi="Times New Roman"/>
                <w:b/>
                <w:lang w:val="sr-Cyrl-CS"/>
              </w:rPr>
              <w:t>координатор,</w:t>
            </w:r>
            <w:r w:rsidR="00C374E1" w:rsidRPr="00BC3560">
              <w:rPr>
                <w:rFonts w:ascii="Times New Roman" w:hAnsi="Times New Roman"/>
                <w:lang w:val="sr-Cyrl-CS"/>
              </w:rPr>
              <w:t xml:space="preserve"> Оливера Милановић, Зорица Јањић, </w:t>
            </w:r>
            <w:r w:rsidR="008A127F" w:rsidRPr="00BC3560">
              <w:rPr>
                <w:rFonts w:ascii="Times New Roman" w:hAnsi="Times New Roman"/>
                <w:lang w:val="sr-Cyrl-CS"/>
              </w:rPr>
              <w:t>Сања Симић де Граф,</w:t>
            </w:r>
            <w:r w:rsidR="00C374E1" w:rsidRPr="00BC3560">
              <w:rPr>
                <w:rFonts w:ascii="Times New Roman" w:hAnsi="Times New Roman"/>
                <w:lang w:val="sr-Cyrl-CS"/>
              </w:rPr>
              <w:t xml:space="preserve"> Јелица Павловић-педагог, </w:t>
            </w:r>
            <w:r w:rsidR="00C374E1" w:rsidRPr="00BC3560">
              <w:rPr>
                <w:rFonts w:ascii="Times New Roman" w:hAnsi="Times New Roman"/>
                <w:lang w:val="sr-Cyrl-RS"/>
              </w:rPr>
              <w:t>Зоран Кокановић</w:t>
            </w:r>
          </w:p>
        </w:tc>
      </w:tr>
      <w:tr w:rsidR="001220BF" w:rsidRPr="00BC3560" w14:paraId="4F676FAA" w14:textId="77777777" w:rsidTr="00547EB5">
        <w:trPr>
          <w:trHeight w:val="1"/>
        </w:trPr>
        <w:tc>
          <w:tcPr>
            <w:tcW w:w="2579" w:type="dxa"/>
          </w:tcPr>
          <w:p w14:paraId="63886936" w14:textId="77777777" w:rsidR="001220BF" w:rsidRPr="00BC3560" w:rsidRDefault="00C374E1">
            <w:pPr>
              <w:spacing w:after="0" w:line="240" w:lineRule="auto"/>
              <w:rPr>
                <w:rFonts w:ascii="Times New Roman" w:hAnsi="Times New Roman"/>
                <w:lang w:val="sr-Cyrl-CS"/>
              </w:rPr>
            </w:pPr>
            <w:r w:rsidRPr="00BC3560">
              <w:rPr>
                <w:rFonts w:ascii="Times New Roman" w:hAnsi="Times New Roman"/>
                <w:lang w:val="sr-Cyrl-CS"/>
              </w:rPr>
              <w:t>Тим за заштиту деце од насиља, злостављања и занемаривања</w:t>
            </w:r>
          </w:p>
        </w:tc>
        <w:tc>
          <w:tcPr>
            <w:tcW w:w="6664" w:type="dxa"/>
          </w:tcPr>
          <w:p w14:paraId="03392BF7" w14:textId="77777777" w:rsidR="001220BF" w:rsidRPr="00BC3560" w:rsidRDefault="00C374E1">
            <w:pPr>
              <w:pStyle w:val="NoSpacing"/>
              <w:rPr>
                <w:rFonts w:ascii="Times New Roman" w:hAnsi="Times New Roman"/>
              </w:rPr>
            </w:pPr>
            <w:r w:rsidRPr="00BC3560">
              <w:rPr>
                <w:rFonts w:ascii="Times New Roman" w:hAnsi="Times New Roman"/>
              </w:rPr>
              <w:t>*стални чланови</w:t>
            </w:r>
          </w:p>
          <w:p w14:paraId="4358530F" w14:textId="5A3F9579" w:rsidR="001220BF" w:rsidRPr="00BC3560" w:rsidRDefault="00C374E1">
            <w:pPr>
              <w:pStyle w:val="NoSpacing"/>
              <w:rPr>
                <w:rFonts w:ascii="Times New Roman" w:hAnsi="Times New Roman"/>
                <w:lang w:val="sr-Cyrl-CS"/>
              </w:rPr>
            </w:pPr>
            <w:r w:rsidRPr="00BC3560">
              <w:rPr>
                <w:rFonts w:ascii="Times New Roman" w:hAnsi="Times New Roman"/>
                <w:lang w:val="sr-Cyrl-CS"/>
              </w:rPr>
              <w:t>1.</w:t>
            </w:r>
            <w:r w:rsidR="00EF2055" w:rsidRPr="00BC3560">
              <w:rPr>
                <w:rFonts w:ascii="Times New Roman" w:hAnsi="Times New Roman"/>
                <w:lang w:val="sr-Cyrl-CS"/>
              </w:rPr>
              <w:t>Владан Андрић</w:t>
            </w:r>
            <w:r w:rsidRPr="00BC3560">
              <w:rPr>
                <w:rFonts w:ascii="Times New Roman" w:hAnsi="Times New Roman"/>
                <w:lang w:val="sr-Cyrl-CS"/>
              </w:rPr>
              <w:t xml:space="preserve"> – директор/</w:t>
            </w:r>
            <w:r w:rsidRPr="00BC3560">
              <w:rPr>
                <w:rFonts w:ascii="Times New Roman" w:hAnsi="Times New Roman"/>
                <w:b/>
                <w:lang w:val="sr-Cyrl-CS"/>
              </w:rPr>
              <w:t>координатор</w:t>
            </w:r>
          </w:p>
          <w:p w14:paraId="2E77465C" w14:textId="77777777" w:rsidR="001220BF" w:rsidRPr="00BC3560" w:rsidRDefault="00C374E1">
            <w:pPr>
              <w:pStyle w:val="NoSpacing"/>
              <w:rPr>
                <w:rFonts w:ascii="Times New Roman" w:hAnsi="Times New Roman"/>
              </w:rPr>
            </w:pPr>
            <w:r w:rsidRPr="00BC3560">
              <w:rPr>
                <w:rFonts w:ascii="Times New Roman" w:hAnsi="Times New Roman"/>
                <w:lang w:val="sr-Cyrl-CS"/>
              </w:rPr>
              <w:t>2.</w:t>
            </w:r>
            <w:r w:rsidRPr="00BC3560">
              <w:rPr>
                <w:rFonts w:ascii="Times New Roman" w:hAnsi="Times New Roman"/>
              </w:rPr>
              <w:t xml:space="preserve">Петар Косовац - </w:t>
            </w:r>
            <w:r w:rsidRPr="00BC3560">
              <w:rPr>
                <w:rFonts w:ascii="Times New Roman" w:hAnsi="Times New Roman"/>
                <w:lang w:val="sr-Cyrl-CS"/>
              </w:rPr>
              <w:t>помоћник директора</w:t>
            </w:r>
          </w:p>
          <w:p w14:paraId="30D31515" w14:textId="77777777" w:rsidR="001220BF" w:rsidRPr="00BC3560" w:rsidRDefault="00C374E1">
            <w:pPr>
              <w:pStyle w:val="NoSpacing"/>
              <w:rPr>
                <w:rFonts w:ascii="Times New Roman" w:hAnsi="Times New Roman"/>
                <w:lang w:val="sr-Cyrl-CS"/>
              </w:rPr>
            </w:pPr>
            <w:r w:rsidRPr="00BC3560">
              <w:rPr>
                <w:rFonts w:ascii="Times New Roman" w:hAnsi="Times New Roman"/>
                <w:lang w:val="sr-Cyrl-CS"/>
              </w:rPr>
              <w:t xml:space="preserve">3.Ђурђина Симић </w:t>
            </w:r>
            <w:r w:rsidRPr="00BC3560">
              <w:rPr>
                <w:rFonts w:ascii="Times New Roman" w:hAnsi="Times New Roman"/>
                <w:lang w:val="sr-Latn-BA"/>
              </w:rPr>
              <w:t>–</w:t>
            </w:r>
            <w:r w:rsidRPr="00BC3560">
              <w:rPr>
                <w:rFonts w:ascii="Times New Roman" w:hAnsi="Times New Roman"/>
              </w:rPr>
              <w:t>психолог</w:t>
            </w:r>
          </w:p>
          <w:p w14:paraId="2CDCA26B" w14:textId="34528207" w:rsidR="001220BF" w:rsidRPr="00BC3560" w:rsidRDefault="00C374E1">
            <w:pPr>
              <w:pStyle w:val="NoSpacing"/>
              <w:rPr>
                <w:rFonts w:ascii="Times New Roman" w:hAnsi="Times New Roman"/>
              </w:rPr>
            </w:pPr>
            <w:r w:rsidRPr="00BC3560">
              <w:rPr>
                <w:rFonts w:ascii="Times New Roman" w:hAnsi="Times New Roman"/>
                <w:lang w:val="sr-Cyrl-CS"/>
              </w:rPr>
              <w:t>4.Зорана Николић Максимовић-с</w:t>
            </w:r>
            <w:r w:rsidRPr="00BC3560">
              <w:rPr>
                <w:rFonts w:ascii="Times New Roman" w:hAnsi="Times New Roman"/>
              </w:rPr>
              <w:t>екретар школе</w:t>
            </w:r>
          </w:p>
          <w:p w14:paraId="5C530F72" w14:textId="2AD8DACC" w:rsidR="00547EB5" w:rsidRPr="00BC3560" w:rsidRDefault="00547EB5">
            <w:pPr>
              <w:pStyle w:val="NoSpacing"/>
              <w:rPr>
                <w:rFonts w:ascii="Times New Roman" w:hAnsi="Times New Roman"/>
                <w:lang w:val="sr-Cyrl-RS"/>
              </w:rPr>
            </w:pPr>
            <w:r w:rsidRPr="00BC3560">
              <w:rPr>
                <w:rFonts w:ascii="Times New Roman" w:hAnsi="Times New Roman"/>
                <w:lang w:val="sr-Cyrl-RS"/>
              </w:rPr>
              <w:t>5.Сања Симић де Граф – педагошки саветник</w:t>
            </w:r>
          </w:p>
          <w:p w14:paraId="274FA9E8" w14:textId="77777777" w:rsidR="001220BF" w:rsidRPr="00BC3560" w:rsidRDefault="00C374E1">
            <w:pPr>
              <w:pStyle w:val="NoSpacing"/>
              <w:rPr>
                <w:rFonts w:ascii="Times New Roman" w:hAnsi="Times New Roman"/>
              </w:rPr>
            </w:pPr>
            <w:r w:rsidRPr="00BC3560">
              <w:rPr>
                <w:rFonts w:ascii="Times New Roman" w:hAnsi="Times New Roman"/>
              </w:rPr>
              <w:t>*повремени чланови</w:t>
            </w:r>
          </w:p>
          <w:p w14:paraId="3635E440" w14:textId="77777777" w:rsidR="001220BF" w:rsidRPr="00BC3560" w:rsidRDefault="00C374E1">
            <w:pPr>
              <w:pStyle w:val="NoSpacing"/>
              <w:rPr>
                <w:rFonts w:ascii="Times New Roman" w:hAnsi="Times New Roman"/>
              </w:rPr>
            </w:pPr>
            <w:r w:rsidRPr="00BC3560">
              <w:rPr>
                <w:rFonts w:ascii="Times New Roman" w:hAnsi="Times New Roman"/>
              </w:rPr>
              <w:t xml:space="preserve">      - одељењски.старешина</w:t>
            </w:r>
          </w:p>
          <w:p w14:paraId="4C824337" w14:textId="77777777" w:rsidR="001220BF" w:rsidRPr="00BC3560" w:rsidRDefault="00C374E1">
            <w:pPr>
              <w:pStyle w:val="NoSpacing"/>
              <w:rPr>
                <w:rFonts w:ascii="Times New Roman" w:hAnsi="Times New Roman"/>
              </w:rPr>
            </w:pPr>
            <w:r w:rsidRPr="00BC3560">
              <w:rPr>
                <w:rFonts w:ascii="Times New Roman" w:hAnsi="Times New Roman"/>
              </w:rPr>
              <w:t xml:space="preserve">      - дежурни наставник</w:t>
            </w:r>
          </w:p>
          <w:p w14:paraId="3C597843" w14:textId="77777777" w:rsidR="001220BF" w:rsidRPr="00BC3560" w:rsidRDefault="00C374E1">
            <w:pPr>
              <w:spacing w:after="0" w:line="240" w:lineRule="auto"/>
              <w:jc w:val="both"/>
              <w:rPr>
                <w:rFonts w:ascii="Times New Roman" w:hAnsi="Times New Roman"/>
                <w:lang w:val="sr-Cyrl-CS"/>
              </w:rPr>
            </w:pPr>
            <w:r w:rsidRPr="00BC3560">
              <w:rPr>
                <w:rFonts w:ascii="Times New Roman" w:hAnsi="Times New Roman"/>
                <w:lang w:val="sr-Cyrl-CS"/>
              </w:rPr>
              <w:t xml:space="preserve">      -педагог школе</w:t>
            </w:r>
          </w:p>
        </w:tc>
      </w:tr>
      <w:tr w:rsidR="001220BF" w:rsidRPr="00BC3560" w14:paraId="39EA0E37" w14:textId="77777777" w:rsidTr="00547EB5">
        <w:trPr>
          <w:trHeight w:val="1"/>
        </w:trPr>
        <w:tc>
          <w:tcPr>
            <w:tcW w:w="2579" w:type="dxa"/>
          </w:tcPr>
          <w:p w14:paraId="4E33B7FB" w14:textId="77777777" w:rsidR="001220BF" w:rsidRPr="00BC3560" w:rsidRDefault="00C374E1">
            <w:pPr>
              <w:spacing w:after="0" w:line="240" w:lineRule="auto"/>
              <w:rPr>
                <w:rFonts w:ascii="Times New Roman" w:hAnsi="Times New Roman"/>
                <w:lang w:val="sr-Cyrl-CS"/>
              </w:rPr>
            </w:pPr>
            <w:r w:rsidRPr="00BC3560">
              <w:rPr>
                <w:rFonts w:ascii="Times New Roman" w:hAnsi="Times New Roman"/>
                <w:lang w:val="sr-Cyrl-CS"/>
              </w:rPr>
              <w:t>Тим за маркетинг школе</w:t>
            </w:r>
          </w:p>
        </w:tc>
        <w:tc>
          <w:tcPr>
            <w:tcW w:w="6664" w:type="dxa"/>
          </w:tcPr>
          <w:p w14:paraId="3125EF40" w14:textId="77777777" w:rsidR="001220BF" w:rsidRPr="00BC3560" w:rsidRDefault="00C374E1">
            <w:pPr>
              <w:numPr>
                <w:ilvl w:val="0"/>
                <w:numId w:val="3"/>
              </w:numPr>
              <w:spacing w:after="0" w:line="240" w:lineRule="auto"/>
              <w:rPr>
                <w:rFonts w:ascii="Times New Roman" w:hAnsi="Times New Roman"/>
                <w:lang w:val="sr-Cyrl-CS"/>
              </w:rPr>
            </w:pPr>
            <w:r w:rsidRPr="00BC3560">
              <w:rPr>
                <w:rFonts w:ascii="Times New Roman" w:hAnsi="Times New Roman"/>
                <w:lang w:val="sr-Cyrl-CS"/>
              </w:rPr>
              <w:t>Учитељи четвртог разреда</w:t>
            </w:r>
          </w:p>
          <w:p w14:paraId="175846A4" w14:textId="77777777" w:rsidR="001220BF" w:rsidRPr="00BC3560" w:rsidRDefault="00C374E1">
            <w:pPr>
              <w:numPr>
                <w:ilvl w:val="0"/>
                <w:numId w:val="3"/>
              </w:numPr>
              <w:spacing w:after="0" w:line="240" w:lineRule="auto"/>
              <w:rPr>
                <w:rFonts w:ascii="Times New Roman" w:hAnsi="Times New Roman"/>
                <w:lang w:val="sr-Cyrl-CS"/>
              </w:rPr>
            </w:pPr>
            <w:r w:rsidRPr="00BC3560">
              <w:rPr>
                <w:rFonts w:ascii="Times New Roman" w:hAnsi="Times New Roman"/>
                <w:lang w:val="sr-Cyrl-CS"/>
              </w:rPr>
              <w:t>настав./проф. српског језика</w:t>
            </w:r>
          </w:p>
          <w:p w14:paraId="309AB3A2" w14:textId="77777777" w:rsidR="001220BF" w:rsidRPr="00BC3560" w:rsidRDefault="00C374E1">
            <w:pPr>
              <w:numPr>
                <w:ilvl w:val="0"/>
                <w:numId w:val="3"/>
              </w:numPr>
              <w:spacing w:after="0" w:line="240" w:lineRule="auto"/>
              <w:rPr>
                <w:rFonts w:ascii="Times New Roman" w:hAnsi="Times New Roman"/>
                <w:lang w:val="sr-Cyrl-CS"/>
              </w:rPr>
            </w:pPr>
            <w:r w:rsidRPr="00BC3560">
              <w:rPr>
                <w:rFonts w:ascii="Times New Roman" w:hAnsi="Times New Roman"/>
                <w:lang w:val="sr-Cyrl-CS"/>
              </w:rPr>
              <w:t>настав./проф. вештина</w:t>
            </w:r>
          </w:p>
        </w:tc>
      </w:tr>
      <w:tr w:rsidR="001220BF" w:rsidRPr="00BC3560" w14:paraId="084AC51F" w14:textId="77777777" w:rsidTr="00547EB5">
        <w:trPr>
          <w:trHeight w:val="1"/>
        </w:trPr>
        <w:tc>
          <w:tcPr>
            <w:tcW w:w="2579" w:type="dxa"/>
          </w:tcPr>
          <w:p w14:paraId="63302EF1" w14:textId="77777777" w:rsidR="001220BF" w:rsidRPr="00BC3560" w:rsidRDefault="00C374E1">
            <w:pPr>
              <w:spacing w:after="0" w:line="240" w:lineRule="auto"/>
              <w:rPr>
                <w:rFonts w:ascii="Times New Roman" w:hAnsi="Times New Roman"/>
                <w:lang w:val="sr-Cyrl-CS"/>
              </w:rPr>
            </w:pPr>
            <w:r w:rsidRPr="00BC3560">
              <w:rPr>
                <w:rFonts w:ascii="Times New Roman" w:hAnsi="Times New Roman"/>
                <w:lang w:val="sr-Cyrl-CS"/>
              </w:rPr>
              <w:t>Тим за рад са УП</w:t>
            </w:r>
          </w:p>
        </w:tc>
        <w:tc>
          <w:tcPr>
            <w:tcW w:w="6664" w:type="dxa"/>
          </w:tcPr>
          <w:p w14:paraId="4A85C105" w14:textId="77777777" w:rsidR="001220BF" w:rsidRPr="00BC3560" w:rsidRDefault="00C374E1">
            <w:pPr>
              <w:spacing w:after="0" w:line="240" w:lineRule="auto"/>
              <w:jc w:val="both"/>
              <w:rPr>
                <w:rFonts w:ascii="Times New Roman" w:hAnsi="Times New Roman"/>
                <w:lang w:val="sr-Cyrl-CS"/>
              </w:rPr>
            </w:pPr>
            <w:r w:rsidRPr="00BC3560">
              <w:rPr>
                <w:rFonts w:ascii="Times New Roman" w:hAnsi="Times New Roman"/>
                <w:lang w:val="sr-Cyrl-CS"/>
              </w:rPr>
              <w:t>Мирјана Марковић, Зорица Павловић</w:t>
            </w:r>
          </w:p>
        </w:tc>
      </w:tr>
      <w:tr w:rsidR="001220BF" w:rsidRPr="00BC3560" w14:paraId="3F743C76" w14:textId="77777777" w:rsidTr="00547EB5">
        <w:trPr>
          <w:trHeight w:val="1"/>
        </w:trPr>
        <w:tc>
          <w:tcPr>
            <w:tcW w:w="2579" w:type="dxa"/>
          </w:tcPr>
          <w:p w14:paraId="3778E3BE" w14:textId="77777777" w:rsidR="001220BF" w:rsidRPr="00BC3560" w:rsidRDefault="00C374E1">
            <w:pPr>
              <w:spacing w:after="0" w:line="240" w:lineRule="auto"/>
              <w:rPr>
                <w:rFonts w:ascii="Times New Roman" w:hAnsi="Times New Roman"/>
                <w:lang w:val="sr-Cyrl-CS"/>
              </w:rPr>
            </w:pPr>
            <w:r w:rsidRPr="00BC3560">
              <w:rPr>
                <w:rFonts w:ascii="Times New Roman" w:hAnsi="Times New Roman"/>
                <w:lang w:val="sr-Cyrl-CS"/>
              </w:rPr>
              <w:t xml:space="preserve">Тим за професионалну оријентацију </w:t>
            </w:r>
          </w:p>
        </w:tc>
        <w:tc>
          <w:tcPr>
            <w:tcW w:w="6664" w:type="dxa"/>
          </w:tcPr>
          <w:p w14:paraId="33C5D3AE" w14:textId="77777777" w:rsidR="001220BF" w:rsidRPr="00BC3560" w:rsidRDefault="00C374E1">
            <w:pPr>
              <w:numPr>
                <w:ilvl w:val="0"/>
                <w:numId w:val="4"/>
              </w:numPr>
              <w:spacing w:after="0" w:line="240" w:lineRule="auto"/>
              <w:rPr>
                <w:rFonts w:ascii="Times New Roman" w:hAnsi="Times New Roman"/>
                <w:lang w:val="sr-Cyrl-CS"/>
              </w:rPr>
            </w:pPr>
            <w:r w:rsidRPr="00BC3560">
              <w:rPr>
                <w:rFonts w:ascii="Times New Roman" w:hAnsi="Times New Roman"/>
                <w:lang w:val="sr-Cyrl-CS"/>
              </w:rPr>
              <w:t xml:space="preserve">Павловић Јелица- шк. педагог </w:t>
            </w:r>
          </w:p>
          <w:p w14:paraId="47568404" w14:textId="77777777" w:rsidR="001220BF" w:rsidRPr="00BC3560" w:rsidRDefault="00C374E1">
            <w:pPr>
              <w:numPr>
                <w:ilvl w:val="0"/>
                <w:numId w:val="4"/>
              </w:numPr>
              <w:spacing w:after="0" w:line="240" w:lineRule="auto"/>
              <w:rPr>
                <w:rFonts w:ascii="Times New Roman" w:hAnsi="Times New Roman"/>
                <w:b/>
                <w:lang w:val="sr-Cyrl-CS"/>
              </w:rPr>
            </w:pPr>
            <w:r w:rsidRPr="00BC3560">
              <w:rPr>
                <w:rFonts w:ascii="Times New Roman" w:hAnsi="Times New Roman"/>
                <w:lang w:val="sr-Cyrl-CS"/>
              </w:rPr>
              <w:t xml:space="preserve">Ђурђина Симић-психолог </w:t>
            </w:r>
          </w:p>
          <w:p w14:paraId="5D136412" w14:textId="32376EC6" w:rsidR="001220BF" w:rsidRPr="00BC3560" w:rsidRDefault="004A0FC0">
            <w:pPr>
              <w:numPr>
                <w:ilvl w:val="0"/>
                <w:numId w:val="4"/>
              </w:numPr>
              <w:spacing w:after="0" w:line="240" w:lineRule="auto"/>
              <w:rPr>
                <w:rFonts w:ascii="Times New Roman" w:hAnsi="Times New Roman"/>
                <w:b/>
                <w:lang w:val="sr-Cyrl-CS"/>
              </w:rPr>
            </w:pPr>
            <w:r w:rsidRPr="00BC3560">
              <w:rPr>
                <w:rFonts w:ascii="Times New Roman" w:hAnsi="Times New Roman"/>
                <w:lang w:val="sr-Cyrl-CS"/>
              </w:rPr>
              <w:t>Владан Митровић</w:t>
            </w:r>
            <w:r w:rsidR="00C374E1" w:rsidRPr="00BC3560">
              <w:rPr>
                <w:rFonts w:ascii="Times New Roman" w:hAnsi="Times New Roman"/>
                <w:lang w:val="sr-Cyrl-CS"/>
              </w:rPr>
              <w:t>-</w:t>
            </w:r>
            <w:r w:rsidR="00C374E1" w:rsidRPr="00BC3560">
              <w:rPr>
                <w:rFonts w:ascii="Times New Roman" w:hAnsi="Times New Roman"/>
                <w:b/>
                <w:lang w:val="sr-Cyrl-CS"/>
              </w:rPr>
              <w:t xml:space="preserve"> координатор</w:t>
            </w:r>
          </w:p>
          <w:p w14:paraId="36BB0E58" w14:textId="12639E44" w:rsidR="001220BF" w:rsidRPr="00BC3560" w:rsidRDefault="004A0FC0">
            <w:pPr>
              <w:numPr>
                <w:ilvl w:val="0"/>
                <w:numId w:val="4"/>
              </w:numPr>
              <w:spacing w:after="0" w:line="240" w:lineRule="auto"/>
              <w:rPr>
                <w:rFonts w:ascii="Times New Roman" w:hAnsi="Times New Roman"/>
                <w:lang w:val="sr-Cyrl-CS"/>
              </w:rPr>
            </w:pPr>
            <w:r w:rsidRPr="00BC3560">
              <w:rPr>
                <w:rFonts w:ascii="Times New Roman" w:hAnsi="Times New Roman"/>
                <w:lang w:val="sr-Cyrl-RS"/>
              </w:rPr>
              <w:t>Мирјана Марковић</w:t>
            </w:r>
          </w:p>
          <w:p w14:paraId="26084323" w14:textId="77777777" w:rsidR="004A0FC0" w:rsidRPr="00BC3560" w:rsidRDefault="004A0FC0">
            <w:pPr>
              <w:numPr>
                <w:ilvl w:val="0"/>
                <w:numId w:val="4"/>
              </w:numPr>
              <w:spacing w:after="0" w:line="240" w:lineRule="auto"/>
              <w:rPr>
                <w:rFonts w:ascii="Times New Roman" w:hAnsi="Times New Roman"/>
                <w:lang w:val="sr-Cyrl-CS"/>
              </w:rPr>
            </w:pPr>
            <w:r w:rsidRPr="00BC3560">
              <w:rPr>
                <w:rFonts w:ascii="Times New Roman" w:hAnsi="Times New Roman"/>
                <w:lang w:val="sr-Cyrl-CS"/>
              </w:rPr>
              <w:t>Дарко Бурмазовић</w:t>
            </w:r>
          </w:p>
          <w:p w14:paraId="4BF2DF7B" w14:textId="692B16CE" w:rsidR="004A0FC0" w:rsidRPr="00BC3560" w:rsidRDefault="004A0FC0">
            <w:pPr>
              <w:numPr>
                <w:ilvl w:val="0"/>
                <w:numId w:val="4"/>
              </w:numPr>
              <w:spacing w:after="0" w:line="240" w:lineRule="auto"/>
              <w:rPr>
                <w:rFonts w:ascii="Times New Roman" w:hAnsi="Times New Roman"/>
                <w:lang w:val="sr-Cyrl-CS"/>
              </w:rPr>
            </w:pPr>
            <w:r w:rsidRPr="00BC3560">
              <w:rPr>
                <w:rFonts w:ascii="Times New Roman" w:hAnsi="Times New Roman"/>
                <w:lang w:val="sr-Cyrl-CS"/>
              </w:rPr>
              <w:t>Мирјана Милићевић</w:t>
            </w:r>
          </w:p>
        </w:tc>
      </w:tr>
      <w:tr w:rsidR="001220BF" w:rsidRPr="00BC3560" w14:paraId="056136F3" w14:textId="77777777" w:rsidTr="00547EB5">
        <w:trPr>
          <w:trHeight w:val="1"/>
        </w:trPr>
        <w:tc>
          <w:tcPr>
            <w:tcW w:w="2579" w:type="dxa"/>
          </w:tcPr>
          <w:p w14:paraId="69405F58" w14:textId="77777777" w:rsidR="001220BF" w:rsidRPr="00BC3560" w:rsidRDefault="00C374E1">
            <w:pPr>
              <w:spacing w:after="0" w:line="240" w:lineRule="auto"/>
              <w:rPr>
                <w:rFonts w:ascii="Times New Roman" w:hAnsi="Times New Roman"/>
                <w:lang w:val="sr-Cyrl-CS"/>
              </w:rPr>
            </w:pPr>
            <w:r w:rsidRPr="00BC3560">
              <w:rPr>
                <w:rFonts w:ascii="Times New Roman" w:hAnsi="Times New Roman"/>
                <w:lang w:val="sr-Cyrl-CS"/>
              </w:rPr>
              <w:t xml:space="preserve">Тим за </w:t>
            </w:r>
          </w:p>
          <w:p w14:paraId="6596A30F" w14:textId="77777777" w:rsidR="001220BF" w:rsidRPr="00BC3560" w:rsidRDefault="00C374E1">
            <w:pPr>
              <w:spacing w:after="0" w:line="240" w:lineRule="auto"/>
              <w:rPr>
                <w:rFonts w:ascii="Times New Roman" w:hAnsi="Times New Roman"/>
                <w:lang w:val="sr-Cyrl-CS"/>
              </w:rPr>
            </w:pPr>
            <w:r w:rsidRPr="00BC3560">
              <w:rPr>
                <w:rFonts w:ascii="Times New Roman" w:hAnsi="Times New Roman"/>
                <w:lang w:val="sr-Cyrl-CS"/>
              </w:rPr>
              <w:t>самовредновање</w:t>
            </w:r>
          </w:p>
        </w:tc>
        <w:tc>
          <w:tcPr>
            <w:tcW w:w="6664" w:type="dxa"/>
          </w:tcPr>
          <w:p w14:paraId="5EFA6C76" w14:textId="413166F2" w:rsidR="001220BF" w:rsidRPr="00BC3560" w:rsidRDefault="00EF2055">
            <w:pPr>
              <w:numPr>
                <w:ilvl w:val="0"/>
                <w:numId w:val="5"/>
              </w:numPr>
              <w:spacing w:after="0" w:line="240" w:lineRule="auto"/>
              <w:rPr>
                <w:rFonts w:ascii="Times New Roman" w:hAnsi="Times New Roman"/>
                <w:lang w:val="sr-Cyrl-CS"/>
              </w:rPr>
            </w:pPr>
            <w:r w:rsidRPr="00BC3560">
              <w:rPr>
                <w:rFonts w:ascii="Times New Roman" w:hAnsi="Times New Roman"/>
                <w:lang w:val="sr-Cyrl-CS"/>
              </w:rPr>
              <w:t>Владан Андрић</w:t>
            </w:r>
            <w:r w:rsidR="00C374E1" w:rsidRPr="00BC3560">
              <w:rPr>
                <w:rFonts w:ascii="Times New Roman" w:hAnsi="Times New Roman"/>
                <w:lang w:val="sr-Cyrl-CS"/>
              </w:rPr>
              <w:t xml:space="preserve"> </w:t>
            </w:r>
            <w:r w:rsidR="004A0FC0" w:rsidRPr="00BC3560">
              <w:rPr>
                <w:rFonts w:ascii="Times New Roman" w:hAnsi="Times New Roman"/>
                <w:lang w:val="sr-Cyrl-CS"/>
              </w:rPr>
              <w:t>–</w:t>
            </w:r>
            <w:r w:rsidR="00C374E1" w:rsidRPr="00BC3560">
              <w:rPr>
                <w:rFonts w:ascii="Times New Roman" w:hAnsi="Times New Roman"/>
                <w:lang w:val="sr-Cyrl-CS"/>
              </w:rPr>
              <w:t xml:space="preserve"> </w:t>
            </w:r>
            <w:r w:rsidR="004A0FC0" w:rsidRPr="00BC3560">
              <w:rPr>
                <w:rFonts w:ascii="Times New Roman" w:hAnsi="Times New Roman"/>
                <w:lang w:val="sr-Cyrl-CS"/>
              </w:rPr>
              <w:t xml:space="preserve">в.д. </w:t>
            </w:r>
            <w:r w:rsidR="00C374E1" w:rsidRPr="00BC3560">
              <w:rPr>
                <w:rFonts w:ascii="Times New Roman" w:hAnsi="Times New Roman"/>
                <w:lang w:val="sr-Cyrl-CS"/>
              </w:rPr>
              <w:t>директор</w:t>
            </w:r>
            <w:r w:rsidR="004A0FC0" w:rsidRPr="00BC3560">
              <w:rPr>
                <w:rFonts w:ascii="Times New Roman" w:hAnsi="Times New Roman"/>
                <w:lang w:val="sr-Cyrl-CS"/>
              </w:rPr>
              <w:t>а</w:t>
            </w:r>
          </w:p>
          <w:p w14:paraId="481FC7EE" w14:textId="7706A282" w:rsidR="001220BF" w:rsidRPr="00BC3560" w:rsidRDefault="00C374E1" w:rsidP="004A0FC0">
            <w:pPr>
              <w:tabs>
                <w:tab w:val="left" w:pos="720"/>
              </w:tabs>
              <w:spacing w:after="0" w:line="240" w:lineRule="auto"/>
              <w:ind w:left="360"/>
              <w:rPr>
                <w:rFonts w:ascii="Times New Roman" w:hAnsi="Times New Roman"/>
                <w:lang w:val="sr-Cyrl-CS"/>
              </w:rPr>
            </w:pPr>
            <w:r w:rsidRPr="00BC3560">
              <w:rPr>
                <w:rFonts w:ascii="Times New Roman" w:hAnsi="Times New Roman"/>
                <w:lang w:val="sr-Cyrl-CS"/>
              </w:rPr>
              <w:t>Јелица Павловић-педагог-</w:t>
            </w:r>
            <w:r w:rsidRPr="00BC3560">
              <w:rPr>
                <w:rFonts w:ascii="Times New Roman" w:hAnsi="Times New Roman"/>
                <w:b/>
                <w:lang w:val="sr-Cyrl-CS"/>
              </w:rPr>
              <w:t>координатор</w:t>
            </w:r>
          </w:p>
          <w:p w14:paraId="0645BFDE" w14:textId="77777777" w:rsidR="001220BF" w:rsidRPr="00BC3560" w:rsidRDefault="00C374E1">
            <w:pPr>
              <w:numPr>
                <w:ilvl w:val="0"/>
                <w:numId w:val="5"/>
              </w:numPr>
              <w:spacing w:after="0" w:line="240" w:lineRule="auto"/>
              <w:rPr>
                <w:rFonts w:ascii="Times New Roman" w:hAnsi="Times New Roman"/>
                <w:lang w:val="sr-Cyrl-CS"/>
              </w:rPr>
            </w:pPr>
            <w:r w:rsidRPr="00BC3560">
              <w:rPr>
                <w:rFonts w:ascii="Times New Roman" w:hAnsi="Times New Roman"/>
                <w:lang w:val="sr-Cyrl-CS"/>
              </w:rPr>
              <w:t>Ђурђина Симић-психолог</w:t>
            </w:r>
          </w:p>
          <w:p w14:paraId="3CDE6949" w14:textId="77777777" w:rsidR="001220BF" w:rsidRPr="00BC3560" w:rsidRDefault="00C374E1">
            <w:pPr>
              <w:numPr>
                <w:ilvl w:val="0"/>
                <w:numId w:val="5"/>
              </w:numPr>
              <w:spacing w:after="0" w:line="240" w:lineRule="auto"/>
              <w:rPr>
                <w:rFonts w:ascii="Times New Roman" w:hAnsi="Times New Roman"/>
                <w:lang w:val="sr-Cyrl-CS"/>
              </w:rPr>
            </w:pPr>
            <w:r w:rsidRPr="00BC3560">
              <w:rPr>
                <w:rFonts w:ascii="Times New Roman" w:hAnsi="Times New Roman"/>
                <w:lang w:val="sr-Cyrl-CS"/>
              </w:rPr>
              <w:t>Секулић Мирослав</w:t>
            </w:r>
          </w:p>
          <w:p w14:paraId="3B79F3DB" w14:textId="77777777" w:rsidR="001220BF" w:rsidRPr="00BC3560" w:rsidRDefault="00C374E1">
            <w:pPr>
              <w:numPr>
                <w:ilvl w:val="0"/>
                <w:numId w:val="5"/>
              </w:numPr>
              <w:spacing w:after="0" w:line="240" w:lineRule="auto"/>
              <w:rPr>
                <w:rFonts w:ascii="Times New Roman" w:hAnsi="Times New Roman"/>
                <w:lang w:val="sr-Cyrl-CS"/>
              </w:rPr>
            </w:pPr>
            <w:r w:rsidRPr="00BC3560">
              <w:rPr>
                <w:rFonts w:ascii="Times New Roman" w:hAnsi="Times New Roman"/>
                <w:lang w:val="sr-Cyrl-CS"/>
              </w:rPr>
              <w:t xml:space="preserve">Цветиновић Снежана </w:t>
            </w:r>
          </w:p>
          <w:p w14:paraId="508CE655" w14:textId="5D51957E" w:rsidR="001220BF" w:rsidRPr="00BC3560" w:rsidRDefault="00C374E1">
            <w:pPr>
              <w:numPr>
                <w:ilvl w:val="0"/>
                <w:numId w:val="5"/>
              </w:numPr>
              <w:spacing w:after="0" w:line="240" w:lineRule="auto"/>
              <w:rPr>
                <w:rFonts w:ascii="Times New Roman" w:hAnsi="Times New Roman"/>
                <w:lang w:val="sr-Cyrl-CS"/>
              </w:rPr>
            </w:pPr>
            <w:r w:rsidRPr="00BC3560">
              <w:rPr>
                <w:rFonts w:ascii="Times New Roman" w:hAnsi="Times New Roman"/>
                <w:lang w:val="sr-Cyrl-CS"/>
              </w:rPr>
              <w:t>Васиљевић Миланка</w:t>
            </w:r>
          </w:p>
          <w:p w14:paraId="1DE0F81D" w14:textId="00D31DA6" w:rsidR="004A0FC0" w:rsidRPr="00BC3560" w:rsidRDefault="004A0FC0">
            <w:pPr>
              <w:numPr>
                <w:ilvl w:val="0"/>
                <w:numId w:val="5"/>
              </w:numPr>
              <w:spacing w:after="0" w:line="240" w:lineRule="auto"/>
              <w:rPr>
                <w:rFonts w:ascii="Times New Roman" w:hAnsi="Times New Roman"/>
                <w:lang w:val="sr-Cyrl-CS"/>
              </w:rPr>
            </w:pPr>
            <w:r w:rsidRPr="00BC3560">
              <w:rPr>
                <w:rFonts w:ascii="Times New Roman" w:hAnsi="Times New Roman"/>
                <w:lang w:val="sr-Cyrl-CS"/>
              </w:rPr>
              <w:t>Сања Симић де Граф</w:t>
            </w:r>
          </w:p>
          <w:p w14:paraId="486D398C" w14:textId="3EE1117D" w:rsidR="001220BF" w:rsidRPr="00BC3560" w:rsidRDefault="004A0FC0">
            <w:pPr>
              <w:numPr>
                <w:ilvl w:val="0"/>
                <w:numId w:val="5"/>
              </w:numPr>
              <w:spacing w:after="0" w:line="240" w:lineRule="auto"/>
              <w:rPr>
                <w:rFonts w:ascii="Times New Roman" w:hAnsi="Times New Roman"/>
                <w:lang w:val="sr-Cyrl-CS"/>
              </w:rPr>
            </w:pPr>
            <w:r w:rsidRPr="00BC3560">
              <w:rPr>
                <w:rFonts w:ascii="Times New Roman" w:hAnsi="Times New Roman"/>
                <w:lang w:val="sr-Cyrl-CS"/>
              </w:rPr>
              <w:t>Председник савета родитеља</w:t>
            </w:r>
          </w:p>
          <w:p w14:paraId="21459491" w14:textId="77777777" w:rsidR="001220BF" w:rsidRPr="00BC3560" w:rsidRDefault="00C374E1">
            <w:pPr>
              <w:numPr>
                <w:ilvl w:val="0"/>
                <w:numId w:val="5"/>
              </w:numPr>
              <w:spacing w:after="0" w:line="240" w:lineRule="auto"/>
              <w:rPr>
                <w:rFonts w:ascii="Times New Roman" w:hAnsi="Times New Roman"/>
                <w:lang w:val="sr-Cyrl-CS"/>
              </w:rPr>
            </w:pPr>
            <w:r w:rsidRPr="00BC3560">
              <w:rPr>
                <w:rFonts w:ascii="Times New Roman" w:hAnsi="Times New Roman"/>
                <w:lang w:val="sr-Cyrl-CS"/>
              </w:rPr>
              <w:t>Ученик из УП</w:t>
            </w:r>
          </w:p>
        </w:tc>
      </w:tr>
      <w:tr w:rsidR="001220BF" w:rsidRPr="00BC3560" w14:paraId="1429CF27" w14:textId="77777777" w:rsidTr="00547EB5">
        <w:trPr>
          <w:trHeight w:val="1"/>
        </w:trPr>
        <w:tc>
          <w:tcPr>
            <w:tcW w:w="2579" w:type="dxa"/>
          </w:tcPr>
          <w:p w14:paraId="7D85CB8F" w14:textId="77777777" w:rsidR="001220BF" w:rsidRPr="00BC3560" w:rsidRDefault="00C374E1">
            <w:pPr>
              <w:spacing w:after="0" w:line="240" w:lineRule="auto"/>
              <w:rPr>
                <w:rFonts w:ascii="Times New Roman" w:hAnsi="Times New Roman"/>
                <w:lang w:val="sr-Cyrl-CS"/>
              </w:rPr>
            </w:pPr>
            <w:r w:rsidRPr="00BC3560">
              <w:rPr>
                <w:rFonts w:ascii="Times New Roman" w:hAnsi="Times New Roman"/>
                <w:lang w:val="sr-Cyrl-CS"/>
              </w:rPr>
              <w:t>Тим за</w:t>
            </w:r>
          </w:p>
          <w:p w14:paraId="10DF3180" w14:textId="77777777" w:rsidR="001220BF" w:rsidRPr="00BC3560" w:rsidRDefault="00C374E1">
            <w:pPr>
              <w:spacing w:after="0" w:line="240" w:lineRule="auto"/>
              <w:rPr>
                <w:rFonts w:ascii="Times New Roman" w:hAnsi="Times New Roman"/>
                <w:lang w:val="sr-Cyrl-CS"/>
              </w:rPr>
            </w:pPr>
            <w:r w:rsidRPr="00BC3560">
              <w:rPr>
                <w:rFonts w:ascii="Times New Roman" w:hAnsi="Times New Roman"/>
                <w:lang w:val="sr-Cyrl-CS"/>
              </w:rPr>
              <w:t>сарадњу са породицом</w:t>
            </w:r>
          </w:p>
        </w:tc>
        <w:tc>
          <w:tcPr>
            <w:tcW w:w="6664" w:type="dxa"/>
          </w:tcPr>
          <w:p w14:paraId="5D7ABB6A" w14:textId="77777777" w:rsidR="001220BF" w:rsidRPr="00BC3560" w:rsidRDefault="00C374E1">
            <w:pPr>
              <w:spacing w:after="0" w:line="240" w:lineRule="auto"/>
              <w:ind w:left="720"/>
              <w:rPr>
                <w:rFonts w:ascii="Times New Roman" w:hAnsi="Times New Roman"/>
                <w:b/>
                <w:lang w:val="sr-Cyrl-CS"/>
              </w:rPr>
            </w:pPr>
            <w:r w:rsidRPr="00BC3560">
              <w:rPr>
                <w:rFonts w:ascii="Times New Roman" w:hAnsi="Times New Roman"/>
                <w:lang w:val="sr-Cyrl-CS"/>
              </w:rPr>
              <w:t>1. Марковић Мирјана -</w:t>
            </w:r>
            <w:r w:rsidRPr="00BC3560">
              <w:rPr>
                <w:rFonts w:ascii="Times New Roman" w:hAnsi="Times New Roman"/>
                <w:b/>
                <w:lang w:val="sr-Cyrl-CS"/>
              </w:rPr>
              <w:t>координатор</w:t>
            </w:r>
          </w:p>
          <w:p w14:paraId="4874A906" w14:textId="77777777" w:rsidR="001220BF" w:rsidRPr="00BC3560" w:rsidRDefault="00C374E1">
            <w:pPr>
              <w:spacing w:after="0" w:line="240" w:lineRule="auto"/>
              <w:ind w:left="720"/>
              <w:rPr>
                <w:rFonts w:ascii="Times New Roman" w:hAnsi="Times New Roman"/>
                <w:lang w:val="sr-Cyrl-CS"/>
              </w:rPr>
            </w:pPr>
            <w:r w:rsidRPr="00BC3560">
              <w:rPr>
                <w:rFonts w:ascii="Times New Roman" w:hAnsi="Times New Roman"/>
                <w:lang w:val="sr-Cyrl-CS"/>
              </w:rPr>
              <w:t>2.Косовац Петар  –помоћник директора</w:t>
            </w:r>
          </w:p>
          <w:p w14:paraId="3E852B03" w14:textId="10929FE0" w:rsidR="001220BF" w:rsidRPr="00BC3560" w:rsidRDefault="00C374E1">
            <w:pPr>
              <w:spacing w:after="0" w:line="240" w:lineRule="auto"/>
              <w:ind w:left="720"/>
              <w:rPr>
                <w:rFonts w:ascii="Times New Roman" w:hAnsi="Times New Roman"/>
                <w:lang w:val="sr-Cyrl-CS"/>
              </w:rPr>
            </w:pPr>
            <w:r w:rsidRPr="00BC3560">
              <w:rPr>
                <w:rFonts w:ascii="Times New Roman" w:hAnsi="Times New Roman"/>
                <w:lang w:val="sr-Cyrl-CS"/>
              </w:rPr>
              <w:t>3.</w:t>
            </w:r>
            <w:r w:rsidR="00260D40" w:rsidRPr="00BC3560">
              <w:rPr>
                <w:rFonts w:ascii="Times New Roman" w:hAnsi="Times New Roman"/>
                <w:lang w:val="sr-Cyrl-CS"/>
              </w:rPr>
              <w:t>Сања Симић де Граф</w:t>
            </w:r>
            <w:r w:rsidR="00547EB5" w:rsidRPr="00BC3560">
              <w:rPr>
                <w:rFonts w:ascii="Times New Roman" w:hAnsi="Times New Roman"/>
                <w:lang w:val="sr-Cyrl-CS"/>
              </w:rPr>
              <w:t xml:space="preserve"> – педагошки саветник</w:t>
            </w:r>
          </w:p>
          <w:p w14:paraId="6A4FD84C" w14:textId="4C6EDD83" w:rsidR="001220BF" w:rsidRPr="00BC3560" w:rsidRDefault="004A0FC0" w:rsidP="004A0FC0">
            <w:pPr>
              <w:spacing w:after="0" w:line="240" w:lineRule="auto"/>
              <w:ind w:left="720"/>
              <w:rPr>
                <w:rFonts w:ascii="Times New Roman" w:hAnsi="Times New Roman"/>
                <w:lang w:val="sr-Cyrl-CS"/>
              </w:rPr>
            </w:pPr>
            <w:r w:rsidRPr="00BC3560">
              <w:rPr>
                <w:rFonts w:ascii="Times New Roman" w:hAnsi="Times New Roman"/>
                <w:lang w:val="sr-Cyrl-CS"/>
              </w:rPr>
              <w:t>4. родитељи по потреби</w:t>
            </w:r>
            <w:r w:rsidR="00C374E1" w:rsidRPr="00BC3560">
              <w:rPr>
                <w:rFonts w:ascii="Times New Roman" w:hAnsi="Times New Roman"/>
                <w:lang w:val="sr-Cyrl-CS"/>
              </w:rPr>
              <w:t xml:space="preserve">                  -</w:t>
            </w:r>
          </w:p>
        </w:tc>
      </w:tr>
      <w:tr w:rsidR="001220BF" w:rsidRPr="00BC3560" w14:paraId="17DC5CB4" w14:textId="77777777" w:rsidTr="00547EB5">
        <w:trPr>
          <w:trHeight w:val="1"/>
        </w:trPr>
        <w:tc>
          <w:tcPr>
            <w:tcW w:w="2579" w:type="dxa"/>
          </w:tcPr>
          <w:p w14:paraId="22FCC218" w14:textId="77777777" w:rsidR="001220BF" w:rsidRPr="00BC3560" w:rsidRDefault="00C374E1">
            <w:pPr>
              <w:spacing w:after="0" w:line="240" w:lineRule="auto"/>
              <w:rPr>
                <w:rFonts w:ascii="Times New Roman" w:hAnsi="Times New Roman"/>
                <w:lang w:val="sr-Cyrl-CS"/>
              </w:rPr>
            </w:pPr>
            <w:r w:rsidRPr="00BC3560">
              <w:rPr>
                <w:rFonts w:ascii="Times New Roman" w:hAnsi="Times New Roman"/>
                <w:lang w:val="sr-Cyrl-CS"/>
              </w:rPr>
              <w:t>Тим за обезбеђивање квалитета и развоја установе</w:t>
            </w:r>
          </w:p>
        </w:tc>
        <w:tc>
          <w:tcPr>
            <w:tcW w:w="6664" w:type="dxa"/>
          </w:tcPr>
          <w:p w14:paraId="55AECBAA" w14:textId="345FF966" w:rsidR="001220BF" w:rsidRPr="00BC3560" w:rsidRDefault="00C374E1">
            <w:pPr>
              <w:spacing w:after="0" w:line="240" w:lineRule="auto"/>
              <w:rPr>
                <w:rFonts w:ascii="Times New Roman" w:hAnsi="Times New Roman"/>
                <w:lang w:val="sr-Cyrl-CS"/>
              </w:rPr>
            </w:pPr>
            <w:r w:rsidRPr="00BC3560">
              <w:rPr>
                <w:rFonts w:ascii="Times New Roman" w:hAnsi="Times New Roman"/>
                <w:lang w:val="sr-Cyrl-CS"/>
              </w:rPr>
              <w:t xml:space="preserve">     1. </w:t>
            </w:r>
            <w:r w:rsidR="008A127F" w:rsidRPr="00BC3560">
              <w:rPr>
                <w:rFonts w:ascii="Times New Roman" w:hAnsi="Times New Roman"/>
                <w:lang w:val="sr-Cyrl-CS"/>
              </w:rPr>
              <w:t>Владан Андрић</w:t>
            </w:r>
            <w:r w:rsidRPr="00BC3560">
              <w:rPr>
                <w:rFonts w:ascii="Times New Roman" w:hAnsi="Times New Roman"/>
                <w:lang w:val="sr-Cyrl-CS"/>
              </w:rPr>
              <w:t>- директор-</w:t>
            </w:r>
            <w:r w:rsidRPr="00BC3560">
              <w:rPr>
                <w:rFonts w:ascii="Times New Roman" w:hAnsi="Times New Roman"/>
                <w:b/>
                <w:lang w:val="sr-Cyrl-CS"/>
              </w:rPr>
              <w:t>координатор</w:t>
            </w:r>
          </w:p>
          <w:p w14:paraId="2DC81466" w14:textId="77777777" w:rsidR="001220BF" w:rsidRPr="00BC3560" w:rsidRDefault="00C374E1">
            <w:pPr>
              <w:spacing w:after="0" w:line="240" w:lineRule="auto"/>
              <w:rPr>
                <w:rFonts w:ascii="Times New Roman" w:hAnsi="Times New Roman"/>
                <w:lang w:val="sr-Cyrl-CS"/>
              </w:rPr>
            </w:pPr>
            <w:r w:rsidRPr="00BC3560">
              <w:rPr>
                <w:rFonts w:ascii="Times New Roman" w:hAnsi="Times New Roman"/>
                <w:lang w:val="sr-Cyrl-CS"/>
              </w:rPr>
              <w:t xml:space="preserve">     2. Јелица Павловић-педагог</w:t>
            </w:r>
          </w:p>
          <w:p w14:paraId="6FC34626" w14:textId="77777777" w:rsidR="001220BF" w:rsidRPr="00BC3560" w:rsidRDefault="00C374E1">
            <w:pPr>
              <w:spacing w:after="0" w:line="240" w:lineRule="auto"/>
              <w:rPr>
                <w:rFonts w:ascii="Times New Roman" w:hAnsi="Times New Roman"/>
                <w:lang w:val="sr-Cyrl-CS"/>
              </w:rPr>
            </w:pPr>
            <w:r w:rsidRPr="00BC3560">
              <w:rPr>
                <w:rFonts w:ascii="Times New Roman" w:hAnsi="Times New Roman"/>
                <w:lang w:val="sr-Cyrl-CS"/>
              </w:rPr>
              <w:t xml:space="preserve">     3. Ђурђина Симић-психолог</w:t>
            </w:r>
          </w:p>
          <w:p w14:paraId="31670961" w14:textId="77777777" w:rsidR="001220BF" w:rsidRPr="00BC3560" w:rsidRDefault="00C374E1">
            <w:pPr>
              <w:spacing w:after="0" w:line="240" w:lineRule="auto"/>
              <w:rPr>
                <w:rFonts w:ascii="Times New Roman" w:hAnsi="Times New Roman"/>
                <w:lang w:val="sr-Cyrl-CS"/>
              </w:rPr>
            </w:pPr>
            <w:r w:rsidRPr="00BC3560">
              <w:rPr>
                <w:rFonts w:ascii="Times New Roman" w:hAnsi="Times New Roman"/>
                <w:bCs/>
              </w:rPr>
              <w:t xml:space="preserve">     4.Мирјана Ћосић, представник Актива за школско развојно планирање</w:t>
            </w:r>
          </w:p>
          <w:p w14:paraId="58DFA587" w14:textId="49959E98" w:rsidR="001220BF" w:rsidRPr="00BC3560" w:rsidRDefault="00C374E1">
            <w:pPr>
              <w:spacing w:after="0" w:line="240" w:lineRule="auto"/>
              <w:rPr>
                <w:rFonts w:ascii="Times New Roman" w:hAnsi="Times New Roman"/>
                <w:bCs/>
                <w:lang w:val="hr-HR"/>
              </w:rPr>
            </w:pPr>
            <w:r w:rsidRPr="00BC3560">
              <w:rPr>
                <w:rFonts w:ascii="Times New Roman" w:hAnsi="Times New Roman"/>
                <w:lang w:val="sr-Cyrl-CS"/>
              </w:rPr>
              <w:t xml:space="preserve">     5. </w:t>
            </w:r>
            <w:r w:rsidRPr="00BC3560">
              <w:rPr>
                <w:rFonts w:ascii="Times New Roman" w:hAnsi="Times New Roman"/>
                <w:bCs/>
              </w:rPr>
              <w:t>п</w:t>
            </w:r>
            <w:r w:rsidRPr="00BC3560">
              <w:rPr>
                <w:rFonts w:ascii="Times New Roman" w:hAnsi="Times New Roman"/>
                <w:bCs/>
                <w:lang w:val="hr-HR"/>
              </w:rPr>
              <w:t>редс</w:t>
            </w:r>
            <w:r w:rsidRPr="00BC3560">
              <w:rPr>
                <w:rFonts w:ascii="Times New Roman" w:hAnsi="Times New Roman"/>
                <w:bCs/>
              </w:rPr>
              <w:t>ед</w:t>
            </w:r>
            <w:r w:rsidRPr="00BC3560">
              <w:rPr>
                <w:rFonts w:ascii="Times New Roman" w:hAnsi="Times New Roman"/>
                <w:bCs/>
                <w:lang w:val="hr-HR"/>
              </w:rPr>
              <w:t>ник Савета родитеља</w:t>
            </w:r>
          </w:p>
          <w:p w14:paraId="16DE1D56" w14:textId="77777777" w:rsidR="001220BF" w:rsidRPr="00BC3560" w:rsidRDefault="00C374E1">
            <w:pPr>
              <w:spacing w:after="0" w:line="240" w:lineRule="auto"/>
              <w:rPr>
                <w:rFonts w:ascii="Times New Roman" w:hAnsi="Times New Roman"/>
                <w:bCs/>
              </w:rPr>
            </w:pPr>
            <w:r w:rsidRPr="00BC3560">
              <w:rPr>
                <w:rFonts w:ascii="Times New Roman" w:hAnsi="Times New Roman"/>
                <w:bCs/>
              </w:rPr>
              <w:t xml:space="preserve">     6. </w:t>
            </w:r>
            <w:r w:rsidRPr="00BC3560">
              <w:rPr>
                <w:rFonts w:ascii="Times New Roman" w:hAnsi="Times New Roman"/>
                <w:bCs/>
                <w:lang w:val="sr-Cyrl-RS"/>
              </w:rPr>
              <w:t>Снежана Стефановић</w:t>
            </w:r>
            <w:r w:rsidRPr="00BC3560">
              <w:rPr>
                <w:rFonts w:ascii="Times New Roman" w:hAnsi="Times New Roman"/>
                <w:bCs/>
              </w:rPr>
              <w:t>, представник Локалне самоуправе</w:t>
            </w:r>
          </w:p>
          <w:p w14:paraId="6218384B" w14:textId="77777777" w:rsidR="001220BF" w:rsidRPr="00BC3560" w:rsidRDefault="00C374E1">
            <w:pPr>
              <w:spacing w:after="0" w:line="240" w:lineRule="auto"/>
              <w:rPr>
                <w:rFonts w:ascii="Times New Roman" w:hAnsi="Times New Roman"/>
                <w:bCs/>
              </w:rPr>
            </w:pPr>
            <w:r w:rsidRPr="00BC3560">
              <w:rPr>
                <w:rFonts w:ascii="Times New Roman" w:hAnsi="Times New Roman"/>
                <w:bCs/>
              </w:rPr>
              <w:t xml:space="preserve">     7. Весна Митровић, представник Актива за развој школског програма, координатор</w:t>
            </w:r>
          </w:p>
          <w:p w14:paraId="56347D18" w14:textId="77777777" w:rsidR="001220BF" w:rsidRPr="00BC3560" w:rsidRDefault="00C374E1">
            <w:pPr>
              <w:spacing w:after="0" w:line="240" w:lineRule="auto"/>
              <w:rPr>
                <w:rFonts w:ascii="Times New Roman" w:hAnsi="Times New Roman"/>
                <w:bCs/>
              </w:rPr>
            </w:pPr>
            <w:r w:rsidRPr="00BC3560">
              <w:rPr>
                <w:rFonts w:ascii="Times New Roman" w:hAnsi="Times New Roman"/>
                <w:bCs/>
              </w:rPr>
              <w:lastRenderedPageBreak/>
              <w:t xml:space="preserve">8. </w:t>
            </w:r>
            <w:r w:rsidRPr="00BC3560">
              <w:rPr>
                <w:rFonts w:ascii="Times New Roman" w:hAnsi="Times New Roman"/>
                <w:lang w:val="sr-Cyrl-CS"/>
              </w:rPr>
              <w:t>Зорана Николић Максимовић</w:t>
            </w:r>
            <w:r w:rsidRPr="00BC3560">
              <w:rPr>
                <w:rFonts w:ascii="Times New Roman" w:hAnsi="Times New Roman"/>
                <w:bCs/>
              </w:rPr>
              <w:t>, секретар школе</w:t>
            </w:r>
          </w:p>
          <w:p w14:paraId="36AFF87B" w14:textId="77777777" w:rsidR="001220BF" w:rsidRPr="00BC3560" w:rsidRDefault="001220BF">
            <w:pPr>
              <w:spacing w:after="0" w:line="240" w:lineRule="auto"/>
              <w:rPr>
                <w:rFonts w:ascii="Times New Roman" w:hAnsi="Times New Roman"/>
              </w:rPr>
            </w:pPr>
          </w:p>
        </w:tc>
      </w:tr>
      <w:tr w:rsidR="001220BF" w:rsidRPr="00BC3560" w14:paraId="0447DE0F" w14:textId="77777777" w:rsidTr="00547EB5">
        <w:trPr>
          <w:trHeight w:val="1"/>
        </w:trPr>
        <w:tc>
          <w:tcPr>
            <w:tcW w:w="2579" w:type="dxa"/>
          </w:tcPr>
          <w:p w14:paraId="7BDD2CF2" w14:textId="77777777" w:rsidR="001220BF" w:rsidRPr="00BC3560" w:rsidRDefault="00C374E1">
            <w:pPr>
              <w:numPr>
                <w:ilvl w:val="1"/>
                <w:numId w:val="0"/>
              </w:numPr>
              <w:spacing w:after="0" w:line="240" w:lineRule="auto"/>
              <w:rPr>
                <w:rFonts w:ascii="Times New Roman" w:hAnsi="Times New Roman"/>
                <w:iCs/>
                <w:spacing w:val="15"/>
                <w:lang w:val="sr-Latn-CS"/>
              </w:rPr>
            </w:pPr>
            <w:r w:rsidRPr="00BC3560">
              <w:rPr>
                <w:rFonts w:ascii="Times New Roman" w:hAnsi="Times New Roman"/>
                <w:iCs/>
                <w:spacing w:val="15"/>
                <w:lang w:val="sr-Cyrl-CS"/>
              </w:rPr>
              <w:lastRenderedPageBreak/>
              <w:t>Тим за развој међупредметних компетенција и предузетништво</w:t>
            </w:r>
          </w:p>
          <w:p w14:paraId="6F122BA9" w14:textId="77777777" w:rsidR="001220BF" w:rsidRPr="00BC3560" w:rsidRDefault="001220BF">
            <w:pPr>
              <w:spacing w:after="0" w:line="240" w:lineRule="auto"/>
              <w:rPr>
                <w:rFonts w:ascii="Times New Roman" w:hAnsi="Times New Roman"/>
                <w:lang w:val="sr-Cyrl-CS"/>
              </w:rPr>
            </w:pPr>
          </w:p>
          <w:p w14:paraId="2721D407" w14:textId="77777777" w:rsidR="001220BF" w:rsidRPr="00BC3560" w:rsidRDefault="001220BF">
            <w:pPr>
              <w:spacing w:after="0" w:line="240" w:lineRule="auto"/>
              <w:rPr>
                <w:rFonts w:ascii="Times New Roman" w:hAnsi="Times New Roman"/>
                <w:lang w:val="sr-Cyrl-CS"/>
              </w:rPr>
            </w:pPr>
          </w:p>
        </w:tc>
        <w:tc>
          <w:tcPr>
            <w:tcW w:w="6664" w:type="dxa"/>
          </w:tcPr>
          <w:p w14:paraId="57CFDE18" w14:textId="4A7150AB" w:rsidR="001220BF" w:rsidRPr="00BC3560" w:rsidRDefault="00B65CB8">
            <w:pPr>
              <w:pStyle w:val="ListParagraph"/>
              <w:numPr>
                <w:ilvl w:val="0"/>
                <w:numId w:val="6"/>
              </w:numPr>
              <w:rPr>
                <w:sz w:val="22"/>
                <w:szCs w:val="22"/>
                <w:lang w:val="sr-Cyrl-CS"/>
              </w:rPr>
            </w:pPr>
            <w:r w:rsidRPr="00BC3560">
              <w:rPr>
                <w:sz w:val="22"/>
                <w:szCs w:val="22"/>
                <w:lang w:val="sr-Cyrl-CS"/>
              </w:rPr>
              <w:t xml:space="preserve">Зорица Мићић </w:t>
            </w:r>
            <w:r w:rsidR="00C374E1" w:rsidRPr="00BC3560">
              <w:rPr>
                <w:sz w:val="22"/>
                <w:szCs w:val="22"/>
                <w:lang w:val="sr-Cyrl-CS"/>
              </w:rPr>
              <w:t>-библиотекар</w:t>
            </w:r>
          </w:p>
          <w:p w14:paraId="5C88187B" w14:textId="77777777" w:rsidR="001220BF" w:rsidRPr="00BC3560" w:rsidRDefault="00C374E1">
            <w:pPr>
              <w:pStyle w:val="ListParagraph"/>
              <w:numPr>
                <w:ilvl w:val="0"/>
                <w:numId w:val="6"/>
              </w:numPr>
              <w:rPr>
                <w:sz w:val="22"/>
                <w:szCs w:val="22"/>
                <w:lang w:val="sr-Cyrl-CS"/>
              </w:rPr>
            </w:pPr>
            <w:r w:rsidRPr="00BC3560">
              <w:rPr>
                <w:sz w:val="22"/>
                <w:szCs w:val="22"/>
                <w:lang w:val="sr-Cyrl-CS"/>
              </w:rPr>
              <w:t>Јелица Павловић-педагог</w:t>
            </w:r>
          </w:p>
          <w:p w14:paraId="6C2017BF" w14:textId="77777777" w:rsidR="001220BF" w:rsidRPr="00BC3560" w:rsidRDefault="00C374E1">
            <w:pPr>
              <w:pStyle w:val="ListParagraph"/>
              <w:numPr>
                <w:ilvl w:val="0"/>
                <w:numId w:val="6"/>
              </w:numPr>
              <w:rPr>
                <w:sz w:val="22"/>
                <w:szCs w:val="22"/>
                <w:lang w:val="sr-Cyrl-CS"/>
              </w:rPr>
            </w:pPr>
            <w:r w:rsidRPr="00BC3560">
              <w:rPr>
                <w:sz w:val="22"/>
                <w:szCs w:val="22"/>
                <w:lang w:val="sr-Cyrl-CS"/>
              </w:rPr>
              <w:t>Ђурђина Симић-психолог</w:t>
            </w:r>
          </w:p>
          <w:p w14:paraId="263BFE43" w14:textId="77777777" w:rsidR="001220BF" w:rsidRPr="00BC3560" w:rsidRDefault="00C374E1">
            <w:pPr>
              <w:pStyle w:val="ListParagraph"/>
              <w:numPr>
                <w:ilvl w:val="0"/>
                <w:numId w:val="6"/>
              </w:numPr>
              <w:rPr>
                <w:sz w:val="22"/>
                <w:szCs w:val="22"/>
                <w:lang w:val="sr-Cyrl-CS"/>
              </w:rPr>
            </w:pPr>
            <w:r w:rsidRPr="00BC3560">
              <w:rPr>
                <w:sz w:val="22"/>
                <w:szCs w:val="22"/>
                <w:lang w:val="sr-Cyrl-CS"/>
              </w:rPr>
              <w:t>Мирјана Ћосић-председник стручног веће за разредну наставу</w:t>
            </w:r>
          </w:p>
          <w:p w14:paraId="66961E30" w14:textId="77777777" w:rsidR="001220BF" w:rsidRPr="00BC3560" w:rsidRDefault="00C374E1">
            <w:pPr>
              <w:pStyle w:val="ListParagraph"/>
              <w:numPr>
                <w:ilvl w:val="0"/>
                <w:numId w:val="6"/>
              </w:numPr>
              <w:rPr>
                <w:sz w:val="22"/>
                <w:szCs w:val="22"/>
                <w:lang w:val="sr-Cyrl-CS"/>
              </w:rPr>
            </w:pPr>
            <w:r w:rsidRPr="00BC3560">
              <w:rPr>
                <w:sz w:val="22"/>
                <w:szCs w:val="22"/>
                <w:lang w:val="sr-Cyrl-CS"/>
              </w:rPr>
              <w:t xml:space="preserve">Сања Симић де Граф- председник стручног веће за област друштвених наука- </w:t>
            </w:r>
            <w:r w:rsidRPr="00BC3560">
              <w:rPr>
                <w:b/>
                <w:sz w:val="22"/>
                <w:szCs w:val="22"/>
                <w:lang w:val="sr-Cyrl-CS"/>
              </w:rPr>
              <w:t>координатор</w:t>
            </w:r>
          </w:p>
          <w:p w14:paraId="28110D14" w14:textId="6C03FB3A" w:rsidR="001220BF" w:rsidRPr="00BC3560" w:rsidRDefault="00E3059C">
            <w:pPr>
              <w:pStyle w:val="ListParagraph"/>
              <w:numPr>
                <w:ilvl w:val="0"/>
                <w:numId w:val="6"/>
              </w:numPr>
              <w:rPr>
                <w:sz w:val="22"/>
                <w:szCs w:val="22"/>
                <w:lang w:val="sr-Cyrl-CS"/>
              </w:rPr>
            </w:pPr>
            <w:r>
              <w:rPr>
                <w:sz w:val="22"/>
                <w:szCs w:val="22"/>
                <w:lang w:val="sr-Cyrl-CS"/>
              </w:rPr>
              <w:t>Бојана Томић</w:t>
            </w:r>
            <w:r w:rsidR="00C374E1" w:rsidRPr="00BC3560">
              <w:rPr>
                <w:sz w:val="22"/>
                <w:szCs w:val="22"/>
                <w:lang w:val="sr-Cyrl-CS"/>
              </w:rPr>
              <w:t xml:space="preserve"> - председник стручног веће за област природних наука</w:t>
            </w:r>
          </w:p>
          <w:p w14:paraId="2391469E" w14:textId="77777777" w:rsidR="001220BF" w:rsidRDefault="00E3059C">
            <w:pPr>
              <w:pStyle w:val="ListParagraph"/>
              <w:numPr>
                <w:ilvl w:val="0"/>
                <w:numId w:val="6"/>
              </w:numPr>
              <w:rPr>
                <w:sz w:val="22"/>
                <w:szCs w:val="22"/>
                <w:lang w:val="sr-Cyrl-CS"/>
              </w:rPr>
            </w:pPr>
            <w:r>
              <w:rPr>
                <w:sz w:val="22"/>
                <w:szCs w:val="22"/>
                <w:lang w:val="sr-Cyrl-CS"/>
              </w:rPr>
              <w:t xml:space="preserve">Катарина Павлица </w:t>
            </w:r>
            <w:r w:rsidR="00C374E1" w:rsidRPr="00BC3560">
              <w:rPr>
                <w:sz w:val="22"/>
                <w:szCs w:val="22"/>
                <w:lang w:val="sr-Cyrl-CS"/>
              </w:rPr>
              <w:t>- председник стручног веће за област вештина</w:t>
            </w:r>
          </w:p>
          <w:p w14:paraId="312F727C" w14:textId="7B1BB90D" w:rsidR="00E3059C" w:rsidRPr="00BC3560" w:rsidRDefault="00E3059C" w:rsidP="00B0408C">
            <w:pPr>
              <w:pStyle w:val="ListParagraph"/>
              <w:numPr>
                <w:ilvl w:val="0"/>
                <w:numId w:val="6"/>
              </w:numPr>
              <w:rPr>
                <w:sz w:val="22"/>
                <w:szCs w:val="22"/>
                <w:lang w:val="sr-Cyrl-CS"/>
              </w:rPr>
            </w:pPr>
            <w:r>
              <w:rPr>
                <w:sz w:val="22"/>
                <w:szCs w:val="22"/>
                <w:lang w:val="sr-Cyrl-CS"/>
              </w:rPr>
              <w:t>Мирослав Секулић – Наставник предм</w:t>
            </w:r>
            <w:r w:rsidR="00B0408C">
              <w:rPr>
                <w:sz w:val="22"/>
                <w:szCs w:val="22"/>
                <w:lang w:val="sr-Cyrl-CS"/>
              </w:rPr>
              <w:t>е</w:t>
            </w:r>
            <w:bookmarkStart w:id="0" w:name="_GoBack"/>
            <w:bookmarkEnd w:id="0"/>
            <w:r>
              <w:rPr>
                <w:sz w:val="22"/>
                <w:szCs w:val="22"/>
                <w:lang w:val="sr-Cyrl-CS"/>
              </w:rPr>
              <w:t>та Предузетништво (слободне наставне активности)</w:t>
            </w:r>
          </w:p>
        </w:tc>
      </w:tr>
      <w:tr w:rsidR="001220BF" w:rsidRPr="00BC3560" w14:paraId="28007BB4" w14:textId="77777777" w:rsidTr="00547EB5">
        <w:trPr>
          <w:trHeight w:val="1"/>
        </w:trPr>
        <w:tc>
          <w:tcPr>
            <w:tcW w:w="2579" w:type="dxa"/>
          </w:tcPr>
          <w:p w14:paraId="541EA536" w14:textId="77777777" w:rsidR="001220BF" w:rsidRPr="00BC3560" w:rsidRDefault="00C374E1">
            <w:pPr>
              <w:spacing w:after="0" w:line="240" w:lineRule="auto"/>
              <w:rPr>
                <w:rFonts w:ascii="Times New Roman" w:hAnsi="Times New Roman"/>
                <w:lang w:val="sr-Cyrl-CS"/>
              </w:rPr>
            </w:pPr>
            <w:r w:rsidRPr="00BC3560">
              <w:rPr>
                <w:rFonts w:ascii="Times New Roman" w:hAnsi="Times New Roman"/>
                <w:lang w:val="sr-Cyrl-CS"/>
              </w:rPr>
              <w:t>Пројектни тим</w:t>
            </w:r>
          </w:p>
        </w:tc>
        <w:tc>
          <w:tcPr>
            <w:tcW w:w="6664" w:type="dxa"/>
          </w:tcPr>
          <w:p w14:paraId="36B4F890" w14:textId="176D72F6" w:rsidR="001220BF" w:rsidRPr="00BC3560" w:rsidRDefault="00EF2055">
            <w:pPr>
              <w:spacing w:after="0" w:line="240" w:lineRule="auto"/>
              <w:ind w:left="720"/>
              <w:rPr>
                <w:rFonts w:ascii="Times New Roman" w:hAnsi="Times New Roman"/>
                <w:lang w:val="sr-Cyrl-CS"/>
              </w:rPr>
            </w:pPr>
            <w:r w:rsidRPr="00BC3560">
              <w:rPr>
                <w:rFonts w:ascii="Times New Roman" w:hAnsi="Times New Roman"/>
                <w:lang w:val="sr-Cyrl-CS"/>
              </w:rPr>
              <w:t>Владан Андрић</w:t>
            </w:r>
            <w:r w:rsidR="00C374E1" w:rsidRPr="00BC3560">
              <w:rPr>
                <w:rFonts w:ascii="Times New Roman" w:hAnsi="Times New Roman"/>
                <w:lang w:val="sr-Cyrl-CS"/>
              </w:rPr>
              <w:t>- директор школе</w:t>
            </w:r>
          </w:p>
          <w:p w14:paraId="57B06E06" w14:textId="77777777" w:rsidR="001220BF" w:rsidRPr="00BC3560" w:rsidRDefault="00C374E1">
            <w:pPr>
              <w:spacing w:after="0" w:line="240" w:lineRule="auto"/>
              <w:ind w:left="720"/>
              <w:rPr>
                <w:rFonts w:ascii="Times New Roman" w:hAnsi="Times New Roman"/>
                <w:lang w:val="sr-Cyrl-CS"/>
              </w:rPr>
            </w:pPr>
            <w:r w:rsidRPr="00BC3560">
              <w:rPr>
                <w:rFonts w:ascii="Times New Roman" w:hAnsi="Times New Roman"/>
                <w:lang w:val="sr-Cyrl-CS"/>
              </w:rPr>
              <w:t>Зорана Николић Максимовић- секретар школе</w:t>
            </w:r>
          </w:p>
          <w:p w14:paraId="2679C17C" w14:textId="77777777" w:rsidR="001220BF" w:rsidRPr="00BC3560" w:rsidRDefault="00C374E1">
            <w:pPr>
              <w:spacing w:after="0" w:line="240" w:lineRule="auto"/>
              <w:ind w:left="720"/>
              <w:rPr>
                <w:rFonts w:ascii="Times New Roman" w:hAnsi="Times New Roman"/>
                <w:lang w:val="sr-Cyrl-CS"/>
              </w:rPr>
            </w:pPr>
            <w:r w:rsidRPr="00BC3560">
              <w:rPr>
                <w:rFonts w:ascii="Times New Roman" w:hAnsi="Times New Roman"/>
                <w:lang w:val="sr-Cyrl-CS"/>
              </w:rPr>
              <w:t>Остали по потреби и врсти пројекта</w:t>
            </w:r>
          </w:p>
        </w:tc>
      </w:tr>
      <w:tr w:rsidR="001220BF" w:rsidRPr="00BC3560" w14:paraId="446CCCB6" w14:textId="77777777" w:rsidTr="00547EB5">
        <w:tc>
          <w:tcPr>
            <w:tcW w:w="2579" w:type="dxa"/>
          </w:tcPr>
          <w:p w14:paraId="35967112" w14:textId="77777777" w:rsidR="001220BF" w:rsidRPr="00BC3560" w:rsidRDefault="00C374E1">
            <w:pPr>
              <w:spacing w:after="120" w:line="240" w:lineRule="auto"/>
              <w:rPr>
                <w:rFonts w:ascii="Times New Roman" w:hAnsi="Times New Roman"/>
                <w:lang w:val="sr-Cyrl-CS"/>
              </w:rPr>
            </w:pPr>
            <w:r w:rsidRPr="00BC3560">
              <w:rPr>
                <w:rFonts w:ascii="Times New Roman" w:hAnsi="Times New Roman"/>
                <w:lang w:val="sr-Cyrl-CS"/>
              </w:rPr>
              <w:t>Тим за подршку током наставе на даљину</w:t>
            </w:r>
          </w:p>
        </w:tc>
        <w:tc>
          <w:tcPr>
            <w:tcW w:w="6664" w:type="dxa"/>
          </w:tcPr>
          <w:p w14:paraId="677CA0B8" w14:textId="77777777" w:rsidR="001220BF" w:rsidRPr="00BC3560" w:rsidRDefault="00C374E1">
            <w:pPr>
              <w:spacing w:after="120" w:line="240" w:lineRule="auto"/>
              <w:rPr>
                <w:rFonts w:ascii="Times New Roman" w:hAnsi="Times New Roman"/>
                <w:lang w:val="sr-Cyrl-RS"/>
              </w:rPr>
            </w:pPr>
            <w:r w:rsidRPr="00BC3560">
              <w:rPr>
                <w:rFonts w:ascii="Times New Roman" w:hAnsi="Times New Roman"/>
              </w:rPr>
              <w:t>1.</w:t>
            </w:r>
            <w:r w:rsidRPr="00BC3560">
              <w:rPr>
                <w:rFonts w:ascii="Times New Roman" w:hAnsi="Times New Roman"/>
                <w:lang w:val="sr-Cyrl-RS"/>
              </w:rPr>
              <w:t>Сања Симић де Граф</w:t>
            </w:r>
          </w:p>
          <w:p w14:paraId="332EA33D" w14:textId="77777777" w:rsidR="001220BF" w:rsidRPr="00BC3560" w:rsidRDefault="00C374E1">
            <w:pPr>
              <w:spacing w:after="120" w:line="240" w:lineRule="auto"/>
              <w:rPr>
                <w:rFonts w:ascii="Times New Roman" w:hAnsi="Times New Roman"/>
                <w:lang w:val="sr-Cyrl-RS"/>
              </w:rPr>
            </w:pPr>
            <w:r w:rsidRPr="00BC3560">
              <w:rPr>
                <w:rFonts w:ascii="Times New Roman" w:hAnsi="Times New Roman"/>
                <w:lang w:val="sr-Cyrl-RS"/>
              </w:rPr>
              <w:t>2.Мирослав Марковић</w:t>
            </w:r>
          </w:p>
          <w:p w14:paraId="1F392052" w14:textId="77777777" w:rsidR="001220BF" w:rsidRPr="00BC3560" w:rsidRDefault="00C374E1">
            <w:pPr>
              <w:spacing w:after="120" w:line="240" w:lineRule="auto"/>
              <w:rPr>
                <w:rFonts w:ascii="Times New Roman" w:hAnsi="Times New Roman"/>
                <w:b/>
                <w:lang w:val="sr-Cyrl-RS"/>
              </w:rPr>
            </w:pPr>
            <w:r w:rsidRPr="00BC3560">
              <w:rPr>
                <w:rFonts w:ascii="Times New Roman" w:hAnsi="Times New Roman"/>
                <w:lang w:val="sr-Cyrl-RS"/>
              </w:rPr>
              <w:t>3.Петар Косовац-</w:t>
            </w:r>
            <w:r w:rsidRPr="00BC3560">
              <w:rPr>
                <w:rFonts w:ascii="Times New Roman" w:hAnsi="Times New Roman"/>
                <w:b/>
                <w:lang w:val="sr-Cyrl-RS"/>
              </w:rPr>
              <w:t>координатор</w:t>
            </w:r>
          </w:p>
          <w:p w14:paraId="6D99B65D" w14:textId="77777777" w:rsidR="001220BF" w:rsidRPr="00BC3560" w:rsidRDefault="00C374E1">
            <w:pPr>
              <w:spacing w:after="120" w:line="240" w:lineRule="auto"/>
              <w:rPr>
                <w:rFonts w:ascii="Times New Roman" w:hAnsi="Times New Roman"/>
                <w:lang w:val="sr-Cyrl-RS"/>
              </w:rPr>
            </w:pPr>
            <w:r w:rsidRPr="00BC3560">
              <w:rPr>
                <w:rFonts w:ascii="Times New Roman" w:hAnsi="Times New Roman"/>
                <w:lang w:val="sr-Cyrl-RS"/>
              </w:rPr>
              <w:t>4.Миланка Васиљевић</w:t>
            </w:r>
          </w:p>
          <w:p w14:paraId="3CF6000D" w14:textId="77777777" w:rsidR="001220BF" w:rsidRPr="00BC3560" w:rsidRDefault="00C374E1">
            <w:pPr>
              <w:spacing w:after="120" w:line="240" w:lineRule="auto"/>
              <w:rPr>
                <w:rFonts w:ascii="Times New Roman" w:hAnsi="Times New Roman"/>
                <w:lang w:val="sr-Cyrl-RS"/>
              </w:rPr>
            </w:pPr>
            <w:r w:rsidRPr="00BC3560">
              <w:rPr>
                <w:rFonts w:ascii="Times New Roman" w:hAnsi="Times New Roman"/>
                <w:lang w:val="sr-Cyrl-RS"/>
              </w:rPr>
              <w:t>5.Гордана Симић</w:t>
            </w:r>
          </w:p>
        </w:tc>
      </w:tr>
    </w:tbl>
    <w:p w14:paraId="1CF641BA" w14:textId="77777777" w:rsidR="001220BF" w:rsidRPr="00BC3560" w:rsidRDefault="001220BF">
      <w:pPr>
        <w:spacing w:after="120" w:line="240" w:lineRule="auto"/>
        <w:ind w:firstLine="720"/>
        <w:rPr>
          <w:rFonts w:ascii="Times New Roman" w:hAnsi="Times New Roman"/>
          <w:b/>
          <w:sz w:val="28"/>
          <w:lang w:val="sr-Cyrl-CS"/>
        </w:rPr>
      </w:pPr>
    </w:p>
    <w:p w14:paraId="2E444DB8" w14:textId="77777777" w:rsidR="001220BF" w:rsidRPr="00BC3560" w:rsidRDefault="00C374E1">
      <w:pPr>
        <w:spacing w:after="120" w:line="240" w:lineRule="auto"/>
        <w:ind w:firstLine="720"/>
        <w:rPr>
          <w:rFonts w:ascii="Times New Roman" w:hAnsi="Times New Roman"/>
          <w:b/>
          <w:sz w:val="28"/>
          <w:lang w:val="sr-Cyrl-CS"/>
        </w:rPr>
      </w:pPr>
      <w:r w:rsidRPr="00BC3560">
        <w:rPr>
          <w:rFonts w:ascii="Times New Roman" w:hAnsi="Times New Roman"/>
          <w:b/>
          <w:sz w:val="28"/>
        </w:rPr>
        <w:t xml:space="preserve">5.2.2. Чланови </w:t>
      </w:r>
      <w:r w:rsidRPr="00BC3560">
        <w:rPr>
          <w:rFonts w:ascii="Times New Roman" w:hAnsi="Times New Roman"/>
          <w:b/>
          <w:sz w:val="28"/>
          <w:lang w:val="sr-Cyrl-CS"/>
        </w:rPr>
        <w:t>Педагошког колегијума</w:t>
      </w:r>
    </w:p>
    <w:tbl>
      <w:tblPr>
        <w:tblW w:w="0" w:type="auto"/>
        <w:tblInd w:w="108" w:type="dxa"/>
        <w:tblCellMar>
          <w:left w:w="10" w:type="dxa"/>
          <w:right w:w="10" w:type="dxa"/>
        </w:tblCellMar>
        <w:tblLook w:val="04A0" w:firstRow="1" w:lastRow="0" w:firstColumn="1" w:lastColumn="0" w:noHBand="0" w:noVBand="1"/>
      </w:tblPr>
      <w:tblGrid>
        <w:gridCol w:w="4770"/>
        <w:gridCol w:w="2970"/>
      </w:tblGrid>
      <w:tr w:rsidR="001220BF" w:rsidRPr="00BC3560" w14:paraId="46FB9C21" w14:textId="77777777">
        <w:trPr>
          <w:trHeight w:val="1"/>
        </w:trPr>
        <w:tc>
          <w:tcPr>
            <w:tcW w:w="47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665AD2" w14:textId="77777777" w:rsidR="001220BF" w:rsidRPr="00BC3560" w:rsidRDefault="00C374E1">
            <w:pPr>
              <w:spacing w:after="0" w:line="240" w:lineRule="auto"/>
              <w:rPr>
                <w:rFonts w:ascii="Times New Roman" w:hAnsi="Times New Roman"/>
                <w:b/>
              </w:rPr>
            </w:pPr>
            <w:r w:rsidRPr="00BC3560">
              <w:rPr>
                <w:rFonts w:ascii="Times New Roman" w:hAnsi="Times New Roman"/>
                <w:b/>
              </w:rPr>
              <w:t>Назив стручног већа</w:t>
            </w:r>
          </w:p>
        </w:tc>
        <w:tc>
          <w:tcPr>
            <w:tcW w:w="2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B6EF00" w14:textId="77777777" w:rsidR="001220BF" w:rsidRPr="00BC3560" w:rsidRDefault="00C374E1">
            <w:pPr>
              <w:spacing w:after="0" w:line="240" w:lineRule="auto"/>
              <w:rPr>
                <w:rFonts w:ascii="Times New Roman" w:hAnsi="Times New Roman"/>
                <w:b/>
              </w:rPr>
            </w:pPr>
            <w:r w:rsidRPr="00BC3560">
              <w:rPr>
                <w:rFonts w:ascii="Times New Roman" w:hAnsi="Times New Roman"/>
                <w:b/>
              </w:rPr>
              <w:t>Председник</w:t>
            </w:r>
          </w:p>
        </w:tc>
      </w:tr>
      <w:tr w:rsidR="001220BF" w:rsidRPr="00BC3560" w14:paraId="01DAB696" w14:textId="77777777">
        <w:trPr>
          <w:trHeight w:val="1"/>
        </w:trPr>
        <w:tc>
          <w:tcPr>
            <w:tcW w:w="47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A1829E"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rPr>
              <w:t>Разредна настава</w:t>
            </w:r>
            <w:r w:rsidRPr="00BC3560">
              <w:rPr>
                <w:rFonts w:ascii="Times New Roman" w:hAnsi="Times New Roman"/>
                <w:sz w:val="24"/>
                <w:szCs w:val="24"/>
                <w:lang w:val="sr-Cyrl-CS"/>
              </w:rPr>
              <w:t>-стручно веће</w:t>
            </w:r>
          </w:p>
        </w:tc>
        <w:tc>
          <w:tcPr>
            <w:tcW w:w="2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1CBF10" w14:textId="77777777" w:rsidR="001220BF" w:rsidRPr="00BC3560" w:rsidRDefault="00C374E1">
            <w:pPr>
              <w:spacing w:after="0" w:line="240" w:lineRule="auto"/>
              <w:jc w:val="both"/>
              <w:rPr>
                <w:rFonts w:ascii="Times New Roman" w:hAnsi="Times New Roman"/>
                <w:sz w:val="24"/>
                <w:szCs w:val="24"/>
                <w:lang w:val="sr-Cyrl-CS"/>
              </w:rPr>
            </w:pPr>
            <w:r w:rsidRPr="00BC3560">
              <w:rPr>
                <w:rFonts w:ascii="Times New Roman" w:hAnsi="Times New Roman"/>
                <w:sz w:val="24"/>
                <w:szCs w:val="24"/>
                <w:lang w:val="sr-Cyrl-CS"/>
              </w:rPr>
              <w:t>Мирјана Ћосић</w:t>
            </w:r>
          </w:p>
        </w:tc>
      </w:tr>
      <w:tr w:rsidR="001220BF" w:rsidRPr="00BC3560" w14:paraId="6DBBB7B0" w14:textId="77777777">
        <w:trPr>
          <w:trHeight w:val="1"/>
        </w:trPr>
        <w:tc>
          <w:tcPr>
            <w:tcW w:w="47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9B5004"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rPr>
              <w:t xml:space="preserve">Природне науке </w:t>
            </w:r>
            <w:r w:rsidRPr="00BC3560">
              <w:rPr>
                <w:rFonts w:ascii="Times New Roman" w:hAnsi="Times New Roman"/>
                <w:sz w:val="24"/>
                <w:szCs w:val="24"/>
                <w:lang w:val="sr-Cyrl-CS"/>
              </w:rPr>
              <w:t>-стручно веће</w:t>
            </w:r>
          </w:p>
        </w:tc>
        <w:tc>
          <w:tcPr>
            <w:tcW w:w="2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5973C8" w14:textId="687F1529" w:rsidR="001220BF" w:rsidRPr="00BC3560" w:rsidRDefault="004A0FC0">
            <w:pPr>
              <w:spacing w:after="0" w:line="240" w:lineRule="auto"/>
              <w:jc w:val="both"/>
              <w:rPr>
                <w:rFonts w:ascii="Times New Roman" w:hAnsi="Times New Roman"/>
                <w:sz w:val="24"/>
                <w:szCs w:val="24"/>
                <w:lang w:val="sr-Cyrl-CS"/>
              </w:rPr>
            </w:pPr>
            <w:r w:rsidRPr="00BC3560">
              <w:rPr>
                <w:rFonts w:ascii="Times New Roman" w:hAnsi="Times New Roman"/>
                <w:sz w:val="24"/>
                <w:szCs w:val="24"/>
                <w:lang w:val="sr-Cyrl-RS"/>
              </w:rPr>
              <w:t>Бојана Томић</w:t>
            </w:r>
            <w:r w:rsidR="00C374E1" w:rsidRPr="00BC3560">
              <w:rPr>
                <w:rFonts w:ascii="Times New Roman" w:hAnsi="Times New Roman"/>
                <w:sz w:val="24"/>
                <w:szCs w:val="24"/>
                <w:lang w:val="sr-Cyrl-CS"/>
              </w:rPr>
              <w:t xml:space="preserve"> </w:t>
            </w:r>
          </w:p>
        </w:tc>
      </w:tr>
      <w:tr w:rsidR="001220BF" w:rsidRPr="00BC3560" w14:paraId="339494AB" w14:textId="77777777">
        <w:trPr>
          <w:trHeight w:val="1"/>
        </w:trPr>
        <w:tc>
          <w:tcPr>
            <w:tcW w:w="47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82DAB0"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color w:val="000000"/>
                <w:sz w:val="24"/>
                <w:szCs w:val="24"/>
              </w:rPr>
              <w:t xml:space="preserve">Друштвене науке </w:t>
            </w:r>
            <w:r w:rsidRPr="00BC3560">
              <w:rPr>
                <w:rFonts w:ascii="Times New Roman" w:hAnsi="Times New Roman"/>
                <w:color w:val="000000"/>
                <w:sz w:val="24"/>
                <w:szCs w:val="24"/>
                <w:lang w:val="sr-Cyrl-CS"/>
              </w:rPr>
              <w:t>-</w:t>
            </w:r>
            <w:r w:rsidRPr="00BC3560">
              <w:rPr>
                <w:rFonts w:ascii="Times New Roman" w:hAnsi="Times New Roman"/>
                <w:sz w:val="24"/>
                <w:szCs w:val="24"/>
                <w:lang w:val="sr-Cyrl-CS"/>
              </w:rPr>
              <w:t>стручно веће</w:t>
            </w:r>
          </w:p>
        </w:tc>
        <w:tc>
          <w:tcPr>
            <w:tcW w:w="2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0C869B" w14:textId="77777777" w:rsidR="001220BF" w:rsidRPr="00BC3560" w:rsidRDefault="00C374E1">
            <w:pPr>
              <w:spacing w:after="0" w:line="240" w:lineRule="auto"/>
              <w:jc w:val="both"/>
              <w:rPr>
                <w:rFonts w:ascii="Times New Roman" w:hAnsi="Times New Roman"/>
                <w:sz w:val="24"/>
                <w:szCs w:val="24"/>
                <w:lang w:val="sr-Cyrl-CS"/>
              </w:rPr>
            </w:pPr>
            <w:r w:rsidRPr="00BC3560">
              <w:rPr>
                <w:rFonts w:ascii="Times New Roman" w:hAnsi="Times New Roman"/>
                <w:sz w:val="24"/>
                <w:szCs w:val="24"/>
                <w:lang w:val="sr-Cyrl-CS"/>
              </w:rPr>
              <w:t>Сања Симић де Граф</w:t>
            </w:r>
          </w:p>
        </w:tc>
      </w:tr>
      <w:tr w:rsidR="001220BF" w:rsidRPr="00BC3560" w14:paraId="0B228B44" w14:textId="77777777">
        <w:trPr>
          <w:trHeight w:val="1"/>
        </w:trPr>
        <w:tc>
          <w:tcPr>
            <w:tcW w:w="47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182BFA" w14:textId="77777777" w:rsidR="001220BF" w:rsidRPr="00BC3560" w:rsidRDefault="00C374E1">
            <w:pPr>
              <w:spacing w:after="0" w:line="240" w:lineRule="auto"/>
              <w:ind w:left="-165" w:firstLine="165"/>
              <w:rPr>
                <w:rFonts w:ascii="Times New Roman" w:hAnsi="Times New Roman"/>
                <w:sz w:val="24"/>
                <w:szCs w:val="24"/>
                <w:lang w:val="sr-Cyrl-CS"/>
              </w:rPr>
            </w:pPr>
            <w:r w:rsidRPr="00BC3560">
              <w:rPr>
                <w:rFonts w:ascii="Times New Roman" w:hAnsi="Times New Roman"/>
                <w:sz w:val="24"/>
                <w:szCs w:val="24"/>
                <w:lang w:val="sr-Cyrl-CS"/>
              </w:rPr>
              <w:t>Вештине- стручно веће</w:t>
            </w:r>
          </w:p>
        </w:tc>
        <w:tc>
          <w:tcPr>
            <w:tcW w:w="2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5BF714" w14:textId="235E0768" w:rsidR="001220BF" w:rsidRPr="00BC3560" w:rsidRDefault="00DD2AEA">
            <w:pPr>
              <w:spacing w:after="0" w:line="240" w:lineRule="auto"/>
              <w:jc w:val="both"/>
              <w:rPr>
                <w:rFonts w:ascii="Times New Roman" w:hAnsi="Times New Roman"/>
                <w:sz w:val="24"/>
                <w:szCs w:val="24"/>
                <w:lang w:val="sr-Cyrl-CS"/>
              </w:rPr>
            </w:pPr>
            <w:r w:rsidRPr="00BC3560">
              <w:rPr>
                <w:rFonts w:ascii="Times New Roman" w:hAnsi="Times New Roman"/>
                <w:sz w:val="24"/>
                <w:szCs w:val="24"/>
                <w:lang w:val="sr-Cyrl-CS"/>
              </w:rPr>
              <w:t>Катарина Павлица</w:t>
            </w:r>
          </w:p>
        </w:tc>
      </w:tr>
      <w:tr w:rsidR="001220BF" w:rsidRPr="00BC3560" w14:paraId="62A34033" w14:textId="77777777">
        <w:trPr>
          <w:trHeight w:val="1"/>
        </w:trPr>
        <w:tc>
          <w:tcPr>
            <w:tcW w:w="47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4570BE"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Веронаука</w:t>
            </w:r>
          </w:p>
        </w:tc>
        <w:tc>
          <w:tcPr>
            <w:tcW w:w="2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02F5F9" w14:textId="6EC8C190" w:rsidR="001220BF" w:rsidRPr="00BC3560" w:rsidRDefault="00B90DAC">
            <w:pPr>
              <w:spacing w:after="0" w:line="240" w:lineRule="auto"/>
              <w:jc w:val="both"/>
              <w:rPr>
                <w:rFonts w:ascii="Times New Roman" w:hAnsi="Times New Roman"/>
                <w:sz w:val="24"/>
                <w:szCs w:val="24"/>
                <w:lang w:val="sr-Cyrl-CS"/>
              </w:rPr>
            </w:pPr>
            <w:r w:rsidRPr="00BC3560">
              <w:rPr>
                <w:rFonts w:ascii="Times New Roman" w:hAnsi="Times New Roman"/>
                <w:sz w:val="24"/>
                <w:szCs w:val="24"/>
                <w:lang w:val="sr-Cyrl-CS"/>
              </w:rPr>
              <w:t>Драгана Деспотовић</w:t>
            </w:r>
          </w:p>
        </w:tc>
      </w:tr>
      <w:tr w:rsidR="001220BF" w:rsidRPr="00BC3560" w14:paraId="36C0F3B2" w14:textId="77777777">
        <w:trPr>
          <w:trHeight w:val="1"/>
        </w:trPr>
        <w:tc>
          <w:tcPr>
            <w:tcW w:w="47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E2D033"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Стручни сарадници</w:t>
            </w:r>
          </w:p>
        </w:tc>
        <w:tc>
          <w:tcPr>
            <w:tcW w:w="2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5A0F0B" w14:textId="77777777" w:rsidR="001220BF" w:rsidRPr="00BC3560" w:rsidRDefault="00C374E1">
            <w:pPr>
              <w:spacing w:after="0" w:line="240" w:lineRule="auto"/>
              <w:jc w:val="both"/>
              <w:rPr>
                <w:rFonts w:ascii="Times New Roman" w:hAnsi="Times New Roman"/>
                <w:sz w:val="24"/>
                <w:szCs w:val="24"/>
                <w:lang w:val="sr-Cyrl-CS"/>
              </w:rPr>
            </w:pPr>
            <w:r w:rsidRPr="00BC3560">
              <w:rPr>
                <w:rFonts w:ascii="Times New Roman" w:hAnsi="Times New Roman"/>
                <w:sz w:val="24"/>
                <w:szCs w:val="24"/>
                <w:lang w:val="sr-Cyrl-CS"/>
              </w:rPr>
              <w:t>Јелица Павловић-педагог</w:t>
            </w:r>
          </w:p>
          <w:p w14:paraId="14FFDCA9"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Ђурђина Симић-психолог</w:t>
            </w:r>
          </w:p>
        </w:tc>
      </w:tr>
      <w:tr w:rsidR="001220BF" w:rsidRPr="00BC3560" w14:paraId="6BC4A42F" w14:textId="77777777">
        <w:trPr>
          <w:trHeight w:val="1"/>
        </w:trPr>
        <w:tc>
          <w:tcPr>
            <w:tcW w:w="47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51C543"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Стручни актив за развојно планирање</w:t>
            </w:r>
          </w:p>
        </w:tc>
        <w:tc>
          <w:tcPr>
            <w:tcW w:w="2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99B496" w14:textId="77777777" w:rsidR="001220BF" w:rsidRPr="00BC3560" w:rsidRDefault="00C374E1">
            <w:pPr>
              <w:spacing w:after="0" w:line="240" w:lineRule="auto"/>
              <w:jc w:val="both"/>
              <w:rPr>
                <w:rFonts w:ascii="Times New Roman" w:hAnsi="Times New Roman"/>
                <w:sz w:val="24"/>
                <w:szCs w:val="24"/>
                <w:lang w:val="sr-Cyrl-CS"/>
              </w:rPr>
            </w:pPr>
            <w:r w:rsidRPr="00BC3560">
              <w:rPr>
                <w:rFonts w:ascii="Times New Roman" w:hAnsi="Times New Roman"/>
                <w:sz w:val="24"/>
                <w:szCs w:val="24"/>
                <w:lang w:val="sr-Cyrl-CS"/>
              </w:rPr>
              <w:t>Директор</w:t>
            </w:r>
          </w:p>
          <w:p w14:paraId="13096DC4" w14:textId="58F5D614" w:rsidR="00DD2AEA" w:rsidRPr="00BC3560" w:rsidRDefault="00DD2AEA">
            <w:pPr>
              <w:spacing w:after="0" w:line="240" w:lineRule="auto"/>
              <w:jc w:val="both"/>
              <w:rPr>
                <w:rFonts w:ascii="Times New Roman" w:hAnsi="Times New Roman"/>
                <w:sz w:val="24"/>
                <w:szCs w:val="24"/>
                <w:lang w:val="sr-Cyrl-CS"/>
              </w:rPr>
            </w:pPr>
            <w:r w:rsidRPr="00BC3560">
              <w:rPr>
                <w:rFonts w:ascii="Times New Roman" w:hAnsi="Times New Roman"/>
                <w:sz w:val="24"/>
                <w:szCs w:val="24"/>
                <w:lang w:val="sr-Cyrl-CS"/>
              </w:rPr>
              <w:t>Владан Андрић</w:t>
            </w:r>
          </w:p>
        </w:tc>
      </w:tr>
      <w:tr w:rsidR="001220BF" w:rsidRPr="00BC3560" w14:paraId="1F730C82" w14:textId="77777777">
        <w:trPr>
          <w:trHeight w:val="1"/>
        </w:trPr>
        <w:tc>
          <w:tcPr>
            <w:tcW w:w="47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DB90D0"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Стручно веће за развој школског програма</w:t>
            </w:r>
          </w:p>
        </w:tc>
        <w:tc>
          <w:tcPr>
            <w:tcW w:w="2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4F7194" w14:textId="77777777" w:rsidR="001220BF" w:rsidRPr="00BC3560" w:rsidRDefault="00C374E1">
            <w:pPr>
              <w:spacing w:after="0" w:line="240" w:lineRule="auto"/>
              <w:jc w:val="both"/>
              <w:rPr>
                <w:rFonts w:ascii="Times New Roman" w:hAnsi="Times New Roman"/>
                <w:sz w:val="24"/>
                <w:szCs w:val="24"/>
                <w:lang w:val="sr-Cyrl-CS"/>
              </w:rPr>
            </w:pPr>
            <w:r w:rsidRPr="00BC3560">
              <w:rPr>
                <w:rFonts w:ascii="Times New Roman" w:hAnsi="Times New Roman"/>
                <w:sz w:val="24"/>
                <w:szCs w:val="24"/>
                <w:lang w:val="sr-Cyrl-CS"/>
              </w:rPr>
              <w:t>Помоћник директора</w:t>
            </w:r>
          </w:p>
          <w:p w14:paraId="75C4F189" w14:textId="77777777" w:rsidR="001220BF" w:rsidRPr="00BC3560" w:rsidRDefault="00C374E1">
            <w:pPr>
              <w:spacing w:after="0" w:line="240" w:lineRule="auto"/>
              <w:jc w:val="both"/>
              <w:rPr>
                <w:rFonts w:ascii="Times New Roman" w:hAnsi="Times New Roman"/>
                <w:sz w:val="24"/>
                <w:szCs w:val="24"/>
                <w:lang w:val="sr-Cyrl-CS"/>
              </w:rPr>
            </w:pPr>
            <w:r w:rsidRPr="00BC3560">
              <w:rPr>
                <w:rFonts w:ascii="Times New Roman" w:hAnsi="Times New Roman"/>
                <w:sz w:val="24"/>
                <w:szCs w:val="24"/>
                <w:lang w:val="sr-Cyrl-CS"/>
              </w:rPr>
              <w:t>Петар Косовац</w:t>
            </w:r>
          </w:p>
        </w:tc>
      </w:tr>
    </w:tbl>
    <w:p w14:paraId="1BB394E5" w14:textId="77777777" w:rsidR="001220BF" w:rsidRPr="00BC3560" w:rsidRDefault="001220BF">
      <w:pPr>
        <w:spacing w:after="120" w:line="240" w:lineRule="auto"/>
        <w:jc w:val="both"/>
        <w:rPr>
          <w:rFonts w:ascii="Times New Roman" w:hAnsi="Times New Roman"/>
          <w:sz w:val="24"/>
          <w:lang w:val="sr-Cyrl-CS"/>
        </w:rPr>
      </w:pPr>
    </w:p>
    <w:p w14:paraId="5363DB79" w14:textId="77777777" w:rsidR="001220BF" w:rsidRPr="00BC3560" w:rsidRDefault="001220BF">
      <w:pPr>
        <w:spacing w:after="120" w:line="240" w:lineRule="auto"/>
        <w:jc w:val="both"/>
        <w:rPr>
          <w:rFonts w:ascii="Times New Roman" w:hAnsi="Times New Roman"/>
          <w:sz w:val="24"/>
          <w:lang w:val="sr-Cyrl-CS"/>
        </w:rPr>
      </w:pPr>
    </w:p>
    <w:tbl>
      <w:tblPr>
        <w:tblW w:w="0" w:type="auto"/>
        <w:tblInd w:w="108" w:type="dxa"/>
        <w:tblCellMar>
          <w:left w:w="10" w:type="dxa"/>
          <w:right w:w="10" w:type="dxa"/>
        </w:tblCellMar>
        <w:tblLook w:val="04A0" w:firstRow="1" w:lastRow="0" w:firstColumn="1" w:lastColumn="0" w:noHBand="0" w:noVBand="1"/>
      </w:tblPr>
      <w:tblGrid>
        <w:gridCol w:w="3078"/>
        <w:gridCol w:w="4662"/>
      </w:tblGrid>
      <w:tr w:rsidR="001220BF" w:rsidRPr="00BC3560" w14:paraId="10A961D6" w14:textId="77777777">
        <w:trPr>
          <w:trHeight w:val="1"/>
        </w:trPr>
        <w:tc>
          <w:tcPr>
            <w:tcW w:w="30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E79955" w14:textId="77777777" w:rsidR="001220BF" w:rsidRPr="00BC3560" w:rsidRDefault="00C374E1">
            <w:pPr>
              <w:spacing w:after="0" w:line="240" w:lineRule="auto"/>
              <w:jc w:val="center"/>
              <w:rPr>
                <w:rFonts w:ascii="Times New Roman" w:hAnsi="Times New Roman"/>
                <w:b/>
              </w:rPr>
            </w:pPr>
            <w:r w:rsidRPr="00BC3560">
              <w:rPr>
                <w:rFonts w:ascii="Times New Roman" w:hAnsi="Times New Roman"/>
                <w:b/>
              </w:rPr>
              <w:t>Назив одељењског већа</w:t>
            </w:r>
          </w:p>
        </w:tc>
        <w:tc>
          <w:tcPr>
            <w:tcW w:w="46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F22CB2" w14:textId="77777777" w:rsidR="001220BF" w:rsidRPr="00BC3560" w:rsidRDefault="00C374E1">
            <w:pPr>
              <w:spacing w:after="0" w:line="240" w:lineRule="auto"/>
              <w:jc w:val="center"/>
              <w:rPr>
                <w:rFonts w:ascii="Times New Roman" w:hAnsi="Times New Roman"/>
                <w:b/>
              </w:rPr>
            </w:pPr>
            <w:r w:rsidRPr="00BC3560">
              <w:rPr>
                <w:rFonts w:ascii="Times New Roman" w:hAnsi="Times New Roman"/>
                <w:b/>
              </w:rPr>
              <w:t>Руководилац</w:t>
            </w:r>
          </w:p>
        </w:tc>
      </w:tr>
      <w:tr w:rsidR="001220BF" w:rsidRPr="00BC3560" w14:paraId="15CBF7B7" w14:textId="77777777">
        <w:trPr>
          <w:trHeight w:val="1"/>
        </w:trPr>
        <w:tc>
          <w:tcPr>
            <w:tcW w:w="30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1B18EC" w14:textId="77777777" w:rsidR="001220BF" w:rsidRPr="00BC3560" w:rsidRDefault="00C374E1">
            <w:pPr>
              <w:spacing w:after="0" w:line="240" w:lineRule="auto"/>
              <w:rPr>
                <w:rFonts w:ascii="Times New Roman" w:hAnsi="Times New Roman"/>
                <w:sz w:val="24"/>
                <w:szCs w:val="24"/>
              </w:rPr>
            </w:pPr>
            <w:r w:rsidRPr="00BC3560">
              <w:rPr>
                <w:rFonts w:ascii="Times New Roman" w:hAnsi="Times New Roman"/>
                <w:sz w:val="24"/>
                <w:szCs w:val="24"/>
              </w:rPr>
              <w:t>Први разред</w:t>
            </w:r>
          </w:p>
        </w:tc>
        <w:tc>
          <w:tcPr>
            <w:tcW w:w="46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97E8D5" w14:textId="22C557B9" w:rsidR="001220BF" w:rsidRPr="00BC3560" w:rsidRDefault="00B65CB8">
            <w:pPr>
              <w:spacing w:after="0" w:line="240" w:lineRule="auto"/>
              <w:jc w:val="both"/>
              <w:rPr>
                <w:rFonts w:ascii="Times New Roman" w:hAnsi="Times New Roman"/>
                <w:sz w:val="24"/>
                <w:szCs w:val="24"/>
                <w:lang w:val="sr-Cyrl-CS"/>
              </w:rPr>
            </w:pPr>
            <w:r w:rsidRPr="00BC3560">
              <w:rPr>
                <w:rFonts w:ascii="Times New Roman" w:hAnsi="Times New Roman"/>
                <w:sz w:val="24"/>
                <w:szCs w:val="24"/>
                <w:lang w:val="sr-Cyrl-CS"/>
              </w:rPr>
              <w:t>Миленко Мандић</w:t>
            </w:r>
          </w:p>
        </w:tc>
      </w:tr>
      <w:tr w:rsidR="001220BF" w:rsidRPr="00BC3560" w14:paraId="00175381" w14:textId="77777777">
        <w:trPr>
          <w:trHeight w:val="1"/>
        </w:trPr>
        <w:tc>
          <w:tcPr>
            <w:tcW w:w="30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EAF422" w14:textId="77777777" w:rsidR="001220BF" w:rsidRPr="00BC3560" w:rsidRDefault="00C374E1">
            <w:pPr>
              <w:spacing w:after="0" w:line="240" w:lineRule="auto"/>
              <w:rPr>
                <w:rFonts w:ascii="Times New Roman" w:hAnsi="Times New Roman"/>
                <w:sz w:val="24"/>
                <w:szCs w:val="24"/>
              </w:rPr>
            </w:pPr>
            <w:r w:rsidRPr="00BC3560">
              <w:rPr>
                <w:rFonts w:ascii="Times New Roman" w:hAnsi="Times New Roman"/>
                <w:sz w:val="24"/>
                <w:szCs w:val="24"/>
              </w:rPr>
              <w:t>Други разред</w:t>
            </w:r>
          </w:p>
        </w:tc>
        <w:tc>
          <w:tcPr>
            <w:tcW w:w="46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A48F38" w14:textId="0E4F357D" w:rsidR="001220BF" w:rsidRPr="00BC3560" w:rsidRDefault="00B65CB8">
            <w:pPr>
              <w:spacing w:after="0" w:line="240" w:lineRule="auto"/>
              <w:jc w:val="both"/>
              <w:rPr>
                <w:rFonts w:ascii="Times New Roman" w:hAnsi="Times New Roman"/>
                <w:sz w:val="24"/>
                <w:szCs w:val="24"/>
                <w:lang w:val="sr-Cyrl-CS"/>
              </w:rPr>
            </w:pPr>
            <w:r w:rsidRPr="00BC3560">
              <w:rPr>
                <w:rFonts w:ascii="Times New Roman" w:hAnsi="Times New Roman"/>
                <w:sz w:val="24"/>
                <w:szCs w:val="24"/>
                <w:lang w:val="sr-Cyrl-CS"/>
              </w:rPr>
              <w:t>Зорица Јањић</w:t>
            </w:r>
          </w:p>
        </w:tc>
      </w:tr>
      <w:tr w:rsidR="001220BF" w:rsidRPr="00BC3560" w14:paraId="0798DDEF" w14:textId="77777777">
        <w:trPr>
          <w:trHeight w:val="1"/>
        </w:trPr>
        <w:tc>
          <w:tcPr>
            <w:tcW w:w="30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EB2E98" w14:textId="77777777" w:rsidR="001220BF" w:rsidRPr="00BC3560" w:rsidRDefault="00C374E1">
            <w:pPr>
              <w:spacing w:after="0" w:line="240" w:lineRule="auto"/>
              <w:rPr>
                <w:rFonts w:ascii="Times New Roman" w:hAnsi="Times New Roman"/>
                <w:sz w:val="24"/>
                <w:szCs w:val="24"/>
              </w:rPr>
            </w:pPr>
            <w:r w:rsidRPr="00BC3560">
              <w:rPr>
                <w:rFonts w:ascii="Times New Roman" w:hAnsi="Times New Roman"/>
                <w:color w:val="000000"/>
                <w:sz w:val="24"/>
                <w:szCs w:val="24"/>
              </w:rPr>
              <w:t xml:space="preserve">Трећи </w:t>
            </w:r>
            <w:r w:rsidRPr="00BC3560">
              <w:rPr>
                <w:rFonts w:ascii="Times New Roman" w:hAnsi="Times New Roman"/>
                <w:sz w:val="24"/>
                <w:szCs w:val="24"/>
              </w:rPr>
              <w:t>разред</w:t>
            </w:r>
          </w:p>
        </w:tc>
        <w:tc>
          <w:tcPr>
            <w:tcW w:w="46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672F92" w14:textId="56CF0984" w:rsidR="001220BF" w:rsidRPr="00BC3560" w:rsidRDefault="00B65CB8">
            <w:pPr>
              <w:spacing w:after="0" w:line="240" w:lineRule="auto"/>
              <w:jc w:val="both"/>
              <w:rPr>
                <w:rFonts w:ascii="Times New Roman" w:hAnsi="Times New Roman"/>
                <w:sz w:val="24"/>
                <w:szCs w:val="24"/>
                <w:lang w:val="sr-Cyrl-CS"/>
              </w:rPr>
            </w:pPr>
            <w:r w:rsidRPr="00BC3560">
              <w:rPr>
                <w:rFonts w:ascii="Times New Roman" w:hAnsi="Times New Roman"/>
                <w:sz w:val="24"/>
                <w:szCs w:val="24"/>
                <w:lang w:val="sr-Cyrl-CS"/>
              </w:rPr>
              <w:t>Оливера Милановић</w:t>
            </w:r>
          </w:p>
        </w:tc>
      </w:tr>
      <w:tr w:rsidR="001220BF" w:rsidRPr="00BC3560" w14:paraId="3D0D61BF" w14:textId="77777777">
        <w:trPr>
          <w:trHeight w:val="1"/>
        </w:trPr>
        <w:tc>
          <w:tcPr>
            <w:tcW w:w="30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86DED6" w14:textId="77777777" w:rsidR="001220BF" w:rsidRPr="00BC3560" w:rsidRDefault="00C374E1">
            <w:pPr>
              <w:spacing w:after="0" w:line="240" w:lineRule="auto"/>
              <w:ind w:left="-165" w:firstLine="165"/>
              <w:rPr>
                <w:rFonts w:ascii="Times New Roman" w:hAnsi="Times New Roman"/>
                <w:sz w:val="24"/>
                <w:szCs w:val="24"/>
              </w:rPr>
            </w:pPr>
            <w:r w:rsidRPr="00BC3560">
              <w:rPr>
                <w:rFonts w:ascii="Times New Roman" w:hAnsi="Times New Roman"/>
                <w:sz w:val="24"/>
                <w:szCs w:val="24"/>
              </w:rPr>
              <w:t>Четврти разред</w:t>
            </w:r>
          </w:p>
        </w:tc>
        <w:tc>
          <w:tcPr>
            <w:tcW w:w="46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1F7661" w14:textId="716DB647" w:rsidR="001220BF" w:rsidRPr="00BC3560" w:rsidRDefault="00B65CB8">
            <w:pPr>
              <w:spacing w:after="0" w:line="240" w:lineRule="auto"/>
              <w:jc w:val="both"/>
              <w:rPr>
                <w:rFonts w:ascii="Times New Roman" w:hAnsi="Times New Roman"/>
                <w:sz w:val="24"/>
                <w:szCs w:val="24"/>
                <w:lang w:val="sr-Cyrl-CS"/>
              </w:rPr>
            </w:pPr>
            <w:r w:rsidRPr="00BC3560">
              <w:rPr>
                <w:rFonts w:ascii="Times New Roman" w:hAnsi="Times New Roman"/>
                <w:sz w:val="24"/>
                <w:szCs w:val="24"/>
                <w:lang w:val="sr-Cyrl-CS"/>
              </w:rPr>
              <w:t>Мирјана Ћосић</w:t>
            </w:r>
          </w:p>
        </w:tc>
      </w:tr>
      <w:tr w:rsidR="001220BF" w:rsidRPr="00BC3560" w14:paraId="13BBB966" w14:textId="77777777">
        <w:trPr>
          <w:trHeight w:val="1"/>
        </w:trPr>
        <w:tc>
          <w:tcPr>
            <w:tcW w:w="30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6BB58D" w14:textId="77777777" w:rsidR="001220BF" w:rsidRPr="00BC3560" w:rsidRDefault="00C374E1">
            <w:pPr>
              <w:spacing w:after="0" w:line="240" w:lineRule="auto"/>
              <w:ind w:left="-165" w:firstLine="165"/>
              <w:rPr>
                <w:rFonts w:ascii="Times New Roman" w:hAnsi="Times New Roman"/>
                <w:sz w:val="24"/>
                <w:szCs w:val="24"/>
                <w:lang w:val="sr-Cyrl-CS"/>
              </w:rPr>
            </w:pPr>
            <w:r w:rsidRPr="00BC3560">
              <w:rPr>
                <w:rFonts w:ascii="Times New Roman" w:hAnsi="Times New Roman"/>
                <w:sz w:val="24"/>
                <w:szCs w:val="24"/>
                <w:lang w:val="sr-Cyrl-CS"/>
              </w:rPr>
              <w:t>1-4.р.ИО</w:t>
            </w:r>
          </w:p>
        </w:tc>
        <w:tc>
          <w:tcPr>
            <w:tcW w:w="46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20C1E8" w14:textId="719C5F9C" w:rsidR="001220BF" w:rsidRPr="00BC3560" w:rsidRDefault="00B65CB8">
            <w:pPr>
              <w:spacing w:after="0" w:line="240" w:lineRule="auto"/>
              <w:jc w:val="both"/>
              <w:rPr>
                <w:rFonts w:ascii="Times New Roman" w:hAnsi="Times New Roman"/>
                <w:sz w:val="24"/>
                <w:szCs w:val="24"/>
                <w:lang w:val="sr-Cyrl-CS"/>
              </w:rPr>
            </w:pPr>
            <w:r w:rsidRPr="00BC3560">
              <w:rPr>
                <w:rFonts w:ascii="Times New Roman" w:hAnsi="Times New Roman"/>
                <w:sz w:val="24"/>
                <w:szCs w:val="24"/>
                <w:lang w:val="sr-Cyrl-CS"/>
              </w:rPr>
              <w:t>Светлана Ђурић</w:t>
            </w:r>
          </w:p>
        </w:tc>
      </w:tr>
      <w:tr w:rsidR="001220BF" w:rsidRPr="00BC3560" w14:paraId="45B9E68B" w14:textId="77777777">
        <w:trPr>
          <w:trHeight w:val="1"/>
        </w:trPr>
        <w:tc>
          <w:tcPr>
            <w:tcW w:w="30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C448E9" w14:textId="77777777" w:rsidR="001220BF" w:rsidRPr="00BC3560" w:rsidRDefault="00C374E1">
            <w:pPr>
              <w:spacing w:after="0" w:line="240" w:lineRule="auto"/>
              <w:rPr>
                <w:rFonts w:ascii="Times New Roman" w:hAnsi="Times New Roman"/>
                <w:sz w:val="24"/>
                <w:szCs w:val="24"/>
              </w:rPr>
            </w:pPr>
            <w:r w:rsidRPr="00BC3560">
              <w:rPr>
                <w:rFonts w:ascii="Times New Roman" w:hAnsi="Times New Roman"/>
                <w:sz w:val="24"/>
                <w:szCs w:val="24"/>
              </w:rPr>
              <w:t>Пети разред</w:t>
            </w:r>
          </w:p>
        </w:tc>
        <w:tc>
          <w:tcPr>
            <w:tcW w:w="46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2DD7BB" w14:textId="64750DFB" w:rsidR="001220BF" w:rsidRPr="00BC3560" w:rsidRDefault="00B65CB8">
            <w:pPr>
              <w:spacing w:after="0" w:line="240" w:lineRule="auto"/>
              <w:jc w:val="both"/>
              <w:rPr>
                <w:rFonts w:ascii="Times New Roman" w:hAnsi="Times New Roman"/>
                <w:sz w:val="24"/>
                <w:szCs w:val="24"/>
                <w:lang w:val="sr-Cyrl-CS"/>
              </w:rPr>
            </w:pPr>
            <w:r w:rsidRPr="00BC3560">
              <w:rPr>
                <w:rFonts w:ascii="Times New Roman" w:hAnsi="Times New Roman"/>
                <w:sz w:val="24"/>
                <w:szCs w:val="24"/>
                <w:lang w:val="sr-Cyrl-CS"/>
              </w:rPr>
              <w:t>Жељка Марковић</w:t>
            </w:r>
          </w:p>
        </w:tc>
      </w:tr>
      <w:tr w:rsidR="001220BF" w:rsidRPr="00BC3560" w14:paraId="7D6F3AB8" w14:textId="77777777">
        <w:trPr>
          <w:trHeight w:val="1"/>
        </w:trPr>
        <w:tc>
          <w:tcPr>
            <w:tcW w:w="30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CE3286" w14:textId="77777777" w:rsidR="001220BF" w:rsidRPr="00BC3560" w:rsidRDefault="00C374E1">
            <w:pPr>
              <w:spacing w:after="0" w:line="240" w:lineRule="auto"/>
              <w:rPr>
                <w:rFonts w:ascii="Times New Roman" w:hAnsi="Times New Roman"/>
                <w:sz w:val="24"/>
                <w:szCs w:val="24"/>
              </w:rPr>
            </w:pPr>
            <w:r w:rsidRPr="00BC3560">
              <w:rPr>
                <w:rFonts w:ascii="Times New Roman" w:hAnsi="Times New Roman"/>
                <w:sz w:val="24"/>
                <w:szCs w:val="24"/>
              </w:rPr>
              <w:t>Шести разред</w:t>
            </w:r>
          </w:p>
        </w:tc>
        <w:tc>
          <w:tcPr>
            <w:tcW w:w="46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74F1DC" w14:textId="08D5EA94" w:rsidR="001220BF" w:rsidRPr="00BC3560" w:rsidRDefault="00B65CB8">
            <w:pPr>
              <w:spacing w:after="0" w:line="240" w:lineRule="auto"/>
              <w:jc w:val="both"/>
              <w:rPr>
                <w:rFonts w:ascii="Times New Roman" w:hAnsi="Times New Roman"/>
                <w:sz w:val="24"/>
                <w:szCs w:val="24"/>
                <w:lang w:val="sr-Cyrl-CS"/>
              </w:rPr>
            </w:pPr>
            <w:r w:rsidRPr="00BC3560">
              <w:rPr>
                <w:rFonts w:ascii="Times New Roman" w:hAnsi="Times New Roman"/>
                <w:sz w:val="24"/>
                <w:szCs w:val="24"/>
                <w:lang w:val="sr-Cyrl-CS"/>
              </w:rPr>
              <w:t>Зоран Кокановић</w:t>
            </w:r>
          </w:p>
        </w:tc>
      </w:tr>
      <w:tr w:rsidR="00B65CB8" w:rsidRPr="00BC3560" w14:paraId="57BB9BBF" w14:textId="77777777">
        <w:trPr>
          <w:trHeight w:val="1"/>
        </w:trPr>
        <w:tc>
          <w:tcPr>
            <w:tcW w:w="30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2C8EB8" w14:textId="77777777" w:rsidR="00B65CB8" w:rsidRPr="00BC3560" w:rsidRDefault="00B65CB8" w:rsidP="00B65CB8">
            <w:pPr>
              <w:spacing w:after="0" w:line="240" w:lineRule="auto"/>
              <w:rPr>
                <w:rFonts w:ascii="Times New Roman" w:hAnsi="Times New Roman"/>
                <w:sz w:val="24"/>
                <w:szCs w:val="24"/>
              </w:rPr>
            </w:pPr>
            <w:r w:rsidRPr="00BC3560">
              <w:rPr>
                <w:rFonts w:ascii="Times New Roman" w:hAnsi="Times New Roman"/>
                <w:sz w:val="24"/>
                <w:szCs w:val="24"/>
              </w:rPr>
              <w:t>Седми разред</w:t>
            </w:r>
          </w:p>
        </w:tc>
        <w:tc>
          <w:tcPr>
            <w:tcW w:w="46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6BF5A5" w14:textId="003ED7AC" w:rsidR="00B65CB8" w:rsidRPr="00BC3560" w:rsidRDefault="00B65CB8" w:rsidP="00B65CB8">
            <w:pPr>
              <w:spacing w:after="0" w:line="240" w:lineRule="auto"/>
              <w:jc w:val="both"/>
              <w:rPr>
                <w:rFonts w:ascii="Times New Roman" w:hAnsi="Times New Roman"/>
                <w:sz w:val="24"/>
                <w:szCs w:val="24"/>
                <w:lang w:val="sr-Cyrl-CS"/>
              </w:rPr>
            </w:pPr>
            <w:r w:rsidRPr="00BC3560">
              <w:rPr>
                <w:rFonts w:ascii="Times New Roman" w:hAnsi="Times New Roman"/>
                <w:sz w:val="24"/>
                <w:szCs w:val="24"/>
                <w:lang w:val="sr-Cyrl-CS"/>
              </w:rPr>
              <w:t>Светлана Станојевић</w:t>
            </w:r>
          </w:p>
        </w:tc>
      </w:tr>
      <w:tr w:rsidR="00B65CB8" w:rsidRPr="00BC3560" w14:paraId="4CA4865D" w14:textId="77777777">
        <w:trPr>
          <w:trHeight w:val="1"/>
        </w:trPr>
        <w:tc>
          <w:tcPr>
            <w:tcW w:w="30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52E24D" w14:textId="77777777" w:rsidR="00B65CB8" w:rsidRPr="00BC3560" w:rsidRDefault="00B65CB8" w:rsidP="00B65CB8">
            <w:pPr>
              <w:spacing w:after="0" w:line="240" w:lineRule="auto"/>
              <w:rPr>
                <w:rFonts w:ascii="Times New Roman" w:hAnsi="Times New Roman"/>
                <w:sz w:val="24"/>
                <w:szCs w:val="24"/>
              </w:rPr>
            </w:pPr>
            <w:r w:rsidRPr="00BC3560">
              <w:rPr>
                <w:rFonts w:ascii="Times New Roman" w:hAnsi="Times New Roman"/>
                <w:sz w:val="24"/>
                <w:szCs w:val="24"/>
              </w:rPr>
              <w:lastRenderedPageBreak/>
              <w:t>Осми разред</w:t>
            </w:r>
          </w:p>
        </w:tc>
        <w:tc>
          <w:tcPr>
            <w:tcW w:w="46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C07DBD" w14:textId="2F867845" w:rsidR="00B65CB8" w:rsidRPr="00BC3560" w:rsidRDefault="00B65CB8" w:rsidP="00B65CB8">
            <w:pPr>
              <w:spacing w:after="0" w:line="240" w:lineRule="auto"/>
              <w:jc w:val="both"/>
              <w:rPr>
                <w:rFonts w:ascii="Times New Roman" w:hAnsi="Times New Roman"/>
                <w:sz w:val="24"/>
                <w:szCs w:val="24"/>
                <w:lang w:val="sr-Cyrl-CS"/>
              </w:rPr>
            </w:pPr>
            <w:r w:rsidRPr="00BC3560">
              <w:rPr>
                <w:rFonts w:ascii="Times New Roman" w:hAnsi="Times New Roman"/>
                <w:sz w:val="24"/>
                <w:szCs w:val="24"/>
                <w:lang w:val="sr-Cyrl-CS"/>
              </w:rPr>
              <w:t>Владан Митровић</w:t>
            </w:r>
          </w:p>
        </w:tc>
      </w:tr>
      <w:tr w:rsidR="001220BF" w:rsidRPr="00BC3560" w14:paraId="0878DE25" w14:textId="77777777">
        <w:trPr>
          <w:trHeight w:val="1"/>
        </w:trPr>
        <w:tc>
          <w:tcPr>
            <w:tcW w:w="30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C37B4B" w14:textId="77777777" w:rsidR="001220BF" w:rsidRPr="00BC3560" w:rsidRDefault="00C374E1">
            <w:pPr>
              <w:spacing w:after="0" w:line="240" w:lineRule="auto"/>
              <w:rPr>
                <w:rFonts w:ascii="Times New Roman" w:hAnsi="Times New Roman"/>
                <w:sz w:val="24"/>
                <w:szCs w:val="24"/>
              </w:rPr>
            </w:pPr>
            <w:r w:rsidRPr="00BC3560">
              <w:rPr>
                <w:rFonts w:ascii="Times New Roman" w:hAnsi="Times New Roman"/>
                <w:sz w:val="24"/>
                <w:szCs w:val="24"/>
                <w:lang w:val="sr-Cyrl-CS"/>
              </w:rPr>
              <w:t>5-8.р.ИО</w:t>
            </w:r>
          </w:p>
        </w:tc>
        <w:tc>
          <w:tcPr>
            <w:tcW w:w="46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5DE077" w14:textId="7D748C6B" w:rsidR="001220BF" w:rsidRPr="00BC3560" w:rsidRDefault="00B65CB8">
            <w:pPr>
              <w:spacing w:after="0" w:line="240" w:lineRule="auto"/>
              <w:jc w:val="both"/>
              <w:rPr>
                <w:rFonts w:ascii="Times New Roman" w:hAnsi="Times New Roman"/>
                <w:sz w:val="24"/>
                <w:szCs w:val="24"/>
                <w:lang w:val="sr-Cyrl-CS"/>
              </w:rPr>
            </w:pPr>
            <w:r w:rsidRPr="00BC3560">
              <w:rPr>
                <w:rFonts w:ascii="Times New Roman" w:hAnsi="Times New Roman"/>
                <w:sz w:val="24"/>
                <w:szCs w:val="24"/>
                <w:lang w:val="sr-Cyrl-CS"/>
              </w:rPr>
              <w:t>Зорица Павловић</w:t>
            </w:r>
          </w:p>
        </w:tc>
      </w:tr>
    </w:tbl>
    <w:p w14:paraId="1FEEEBAA" w14:textId="77777777" w:rsidR="001220BF" w:rsidRPr="00BC3560" w:rsidRDefault="001220BF">
      <w:pPr>
        <w:spacing w:after="120" w:line="240" w:lineRule="auto"/>
        <w:jc w:val="both"/>
        <w:rPr>
          <w:rFonts w:ascii="Times New Roman" w:hAnsi="Times New Roman"/>
          <w:sz w:val="24"/>
          <w:lang w:val="sr-Cyrl-CS"/>
        </w:rPr>
      </w:pPr>
    </w:p>
    <w:p w14:paraId="2BD39168" w14:textId="77777777" w:rsidR="001220BF" w:rsidRPr="00BC3560" w:rsidRDefault="001220BF">
      <w:pPr>
        <w:spacing w:after="120" w:line="240" w:lineRule="auto"/>
        <w:jc w:val="both"/>
        <w:rPr>
          <w:rFonts w:ascii="Times New Roman" w:hAnsi="Times New Roman"/>
          <w:sz w:val="24"/>
          <w:lang w:val="sr-Cyrl-CS"/>
        </w:rPr>
      </w:pPr>
    </w:p>
    <w:p w14:paraId="6E7E028B" w14:textId="77777777" w:rsidR="001220BF" w:rsidRPr="00BC3560" w:rsidRDefault="001220BF">
      <w:pPr>
        <w:spacing w:after="120" w:line="240" w:lineRule="auto"/>
        <w:jc w:val="both"/>
        <w:rPr>
          <w:rFonts w:ascii="Times New Roman" w:hAnsi="Times New Roman"/>
          <w:sz w:val="24"/>
          <w:lang w:val="sr-Cyrl-CS"/>
        </w:rPr>
      </w:pPr>
    </w:p>
    <w:tbl>
      <w:tblPr>
        <w:tblW w:w="0" w:type="auto"/>
        <w:tblInd w:w="108" w:type="dxa"/>
        <w:tblCellMar>
          <w:left w:w="10" w:type="dxa"/>
          <w:right w:w="10" w:type="dxa"/>
        </w:tblCellMar>
        <w:tblLook w:val="04A0" w:firstRow="1" w:lastRow="0" w:firstColumn="1" w:lastColumn="0" w:noHBand="0" w:noVBand="1"/>
      </w:tblPr>
      <w:tblGrid>
        <w:gridCol w:w="3060"/>
        <w:gridCol w:w="4680"/>
      </w:tblGrid>
      <w:tr w:rsidR="001220BF" w:rsidRPr="00BC3560" w14:paraId="1455BBF6" w14:textId="77777777">
        <w:trPr>
          <w:trHeight w:val="1"/>
        </w:trPr>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347E70" w14:textId="77777777" w:rsidR="001220BF" w:rsidRPr="00BC3560" w:rsidRDefault="00C374E1">
            <w:pPr>
              <w:spacing w:after="0" w:line="240" w:lineRule="auto"/>
              <w:jc w:val="center"/>
              <w:rPr>
                <w:rFonts w:ascii="Times New Roman" w:hAnsi="Times New Roman"/>
                <w:b/>
              </w:rPr>
            </w:pPr>
            <w:r w:rsidRPr="00BC3560">
              <w:rPr>
                <w:rFonts w:ascii="Times New Roman" w:hAnsi="Times New Roman"/>
                <w:b/>
              </w:rPr>
              <w:t>Назив стручног актива</w:t>
            </w:r>
          </w:p>
        </w:tc>
        <w:tc>
          <w:tcPr>
            <w:tcW w:w="4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E376EA" w14:textId="77777777" w:rsidR="001220BF" w:rsidRPr="00BC3560" w:rsidRDefault="00C374E1">
            <w:pPr>
              <w:spacing w:after="0" w:line="240" w:lineRule="auto"/>
              <w:jc w:val="center"/>
              <w:rPr>
                <w:rFonts w:ascii="Times New Roman" w:hAnsi="Times New Roman"/>
                <w:b/>
                <w:lang w:val="sr-Cyrl-CS"/>
              </w:rPr>
            </w:pPr>
            <w:r w:rsidRPr="00BC3560">
              <w:rPr>
                <w:rFonts w:ascii="Times New Roman" w:hAnsi="Times New Roman"/>
                <w:b/>
                <w:lang w:val="sr-Cyrl-CS"/>
              </w:rPr>
              <w:t>Чланови</w:t>
            </w:r>
          </w:p>
        </w:tc>
      </w:tr>
      <w:tr w:rsidR="001220BF" w:rsidRPr="00BC3560" w14:paraId="2AD0D9C9" w14:textId="77777777">
        <w:trPr>
          <w:trHeight w:val="1"/>
        </w:trPr>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1894C0" w14:textId="77777777" w:rsidR="001220BF" w:rsidRPr="00BC3560" w:rsidRDefault="00C374E1">
            <w:pPr>
              <w:spacing w:after="0" w:line="240" w:lineRule="auto"/>
              <w:rPr>
                <w:rFonts w:ascii="Times New Roman" w:hAnsi="Times New Roman"/>
                <w:sz w:val="24"/>
                <w:szCs w:val="24"/>
                <w:lang w:val="ru-RU"/>
              </w:rPr>
            </w:pPr>
            <w:r w:rsidRPr="00BC3560">
              <w:rPr>
                <w:rFonts w:ascii="Times New Roman" w:hAnsi="Times New Roman"/>
                <w:sz w:val="24"/>
                <w:szCs w:val="24"/>
                <w:lang w:val="ru-RU"/>
              </w:rPr>
              <w:t>Стручни актив за развојно планирање</w:t>
            </w:r>
          </w:p>
        </w:tc>
        <w:tc>
          <w:tcPr>
            <w:tcW w:w="4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0F4F10" w14:textId="4286AA46" w:rsidR="001220BF" w:rsidRPr="00BC3560" w:rsidRDefault="00DD2AEA">
            <w:pPr>
              <w:numPr>
                <w:ilvl w:val="0"/>
                <w:numId w:val="7"/>
              </w:numPr>
              <w:spacing w:after="0" w:line="240" w:lineRule="auto"/>
              <w:rPr>
                <w:rFonts w:ascii="Times New Roman" w:hAnsi="Times New Roman"/>
                <w:sz w:val="24"/>
                <w:szCs w:val="24"/>
                <w:lang w:val="sr-Cyrl-CS"/>
              </w:rPr>
            </w:pPr>
            <w:r w:rsidRPr="00BC3560">
              <w:rPr>
                <w:rFonts w:ascii="Times New Roman" w:hAnsi="Times New Roman"/>
                <w:sz w:val="24"/>
                <w:szCs w:val="24"/>
                <w:lang w:val="sr-Cyrl-RS"/>
              </w:rPr>
              <w:t>Владан Андрић</w:t>
            </w:r>
            <w:r w:rsidR="00C374E1" w:rsidRPr="00BC3560">
              <w:rPr>
                <w:rFonts w:ascii="Times New Roman" w:hAnsi="Times New Roman"/>
                <w:sz w:val="24"/>
                <w:szCs w:val="24"/>
                <w:lang w:val="sr-Cyrl-CS"/>
              </w:rPr>
              <w:t xml:space="preserve"> </w:t>
            </w:r>
            <w:r w:rsidRPr="00BC3560">
              <w:rPr>
                <w:rFonts w:ascii="Times New Roman" w:hAnsi="Times New Roman"/>
                <w:sz w:val="24"/>
                <w:szCs w:val="24"/>
                <w:lang w:val="sr-Cyrl-CS"/>
              </w:rPr>
              <w:t xml:space="preserve">в.д. </w:t>
            </w:r>
            <w:r w:rsidR="00C374E1" w:rsidRPr="00BC3560">
              <w:rPr>
                <w:rFonts w:ascii="Times New Roman" w:hAnsi="Times New Roman"/>
                <w:sz w:val="24"/>
                <w:szCs w:val="24"/>
                <w:lang w:val="sr-Cyrl-CS"/>
              </w:rPr>
              <w:t>директор</w:t>
            </w:r>
            <w:r w:rsidRPr="00BC3560">
              <w:rPr>
                <w:rFonts w:ascii="Times New Roman" w:hAnsi="Times New Roman"/>
                <w:sz w:val="24"/>
                <w:szCs w:val="24"/>
                <w:lang w:val="sr-Cyrl-CS"/>
              </w:rPr>
              <w:t>а</w:t>
            </w:r>
            <w:r w:rsidR="00C374E1" w:rsidRPr="00BC3560">
              <w:rPr>
                <w:rFonts w:ascii="Times New Roman" w:hAnsi="Times New Roman"/>
                <w:sz w:val="24"/>
                <w:szCs w:val="24"/>
                <w:lang w:val="sr-Cyrl-CS"/>
              </w:rPr>
              <w:t>/координатор</w:t>
            </w:r>
          </w:p>
          <w:p w14:paraId="4058CCF7" w14:textId="0984AC4F" w:rsidR="001220BF" w:rsidRPr="00BC3560" w:rsidRDefault="00DD2AEA" w:rsidP="00DD2AEA">
            <w:pPr>
              <w:numPr>
                <w:ilvl w:val="0"/>
                <w:numId w:val="7"/>
              </w:numPr>
              <w:spacing w:after="0" w:line="240" w:lineRule="auto"/>
              <w:rPr>
                <w:rFonts w:ascii="Times New Roman" w:hAnsi="Times New Roman"/>
                <w:sz w:val="24"/>
                <w:szCs w:val="24"/>
                <w:lang w:val="sr-Cyrl-CS"/>
              </w:rPr>
            </w:pPr>
            <w:r w:rsidRPr="00BC3560">
              <w:rPr>
                <w:rFonts w:ascii="Times New Roman" w:hAnsi="Times New Roman"/>
                <w:sz w:val="24"/>
                <w:szCs w:val="24"/>
                <w:lang w:val="sr-Cyrl-RS"/>
              </w:rPr>
              <w:t xml:space="preserve">Сања </w:t>
            </w:r>
            <w:r w:rsidRPr="00BC3560">
              <w:rPr>
                <w:rFonts w:ascii="Times New Roman" w:hAnsi="Times New Roman"/>
                <w:sz w:val="24"/>
                <w:szCs w:val="24"/>
                <w:lang w:val="sr-Cyrl-CS"/>
              </w:rPr>
              <w:t>С</w:t>
            </w:r>
            <w:r w:rsidR="00B65CB8" w:rsidRPr="00BC3560">
              <w:rPr>
                <w:rFonts w:ascii="Times New Roman" w:hAnsi="Times New Roman"/>
                <w:sz w:val="24"/>
                <w:szCs w:val="24"/>
                <w:lang w:val="sr-Cyrl-RS"/>
              </w:rPr>
              <w:t>имић де Граф</w:t>
            </w:r>
          </w:p>
          <w:p w14:paraId="29BBE364" w14:textId="77777777" w:rsidR="001220BF" w:rsidRPr="00BC3560" w:rsidRDefault="00C374E1">
            <w:pPr>
              <w:numPr>
                <w:ilvl w:val="0"/>
                <w:numId w:val="7"/>
              </w:num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Гордана Симић</w:t>
            </w:r>
          </w:p>
          <w:p w14:paraId="280F4DFE" w14:textId="77777777" w:rsidR="001220BF" w:rsidRPr="00BC3560" w:rsidRDefault="00C374E1">
            <w:pPr>
              <w:numPr>
                <w:ilvl w:val="0"/>
                <w:numId w:val="7"/>
              </w:num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Павловић Јелица-шк.педагог</w:t>
            </w:r>
          </w:p>
          <w:p w14:paraId="6E2FDADE" w14:textId="77777777" w:rsidR="001220BF" w:rsidRPr="00BC3560" w:rsidRDefault="00C374E1">
            <w:pPr>
              <w:numPr>
                <w:ilvl w:val="0"/>
                <w:numId w:val="7"/>
              </w:numPr>
              <w:spacing w:after="0" w:line="240" w:lineRule="auto"/>
              <w:rPr>
                <w:rFonts w:ascii="Times New Roman" w:hAnsi="Times New Roman"/>
                <w:sz w:val="24"/>
                <w:szCs w:val="24"/>
                <w:lang w:val="sr-Cyrl-CS"/>
              </w:rPr>
            </w:pPr>
            <w:r w:rsidRPr="00BC3560">
              <w:rPr>
                <w:rFonts w:ascii="Times New Roman" w:hAnsi="Times New Roman"/>
                <w:sz w:val="24"/>
                <w:szCs w:val="24"/>
              </w:rPr>
              <w:t>Представник локалне самоуправе</w:t>
            </w:r>
          </w:p>
          <w:p w14:paraId="3CEC6F6F" w14:textId="58C9F8CD" w:rsidR="001220BF" w:rsidRPr="00BC3560" w:rsidRDefault="00DD2AEA">
            <w:pPr>
              <w:numPr>
                <w:ilvl w:val="0"/>
                <w:numId w:val="7"/>
              </w:numPr>
              <w:spacing w:after="0" w:line="240" w:lineRule="auto"/>
              <w:rPr>
                <w:rFonts w:ascii="Times New Roman" w:hAnsi="Times New Roman"/>
                <w:sz w:val="24"/>
                <w:szCs w:val="24"/>
                <w:lang w:val="sr-Cyrl-CS"/>
              </w:rPr>
            </w:pPr>
            <w:r w:rsidRPr="00BC3560">
              <w:rPr>
                <w:rFonts w:ascii="Times New Roman" w:hAnsi="Times New Roman"/>
                <w:sz w:val="24"/>
                <w:szCs w:val="24"/>
                <w:lang w:val="sr-Cyrl-RS"/>
              </w:rPr>
              <w:t>Представник</w:t>
            </w:r>
            <w:r w:rsidR="00C374E1" w:rsidRPr="00BC3560">
              <w:rPr>
                <w:rFonts w:ascii="Times New Roman" w:hAnsi="Times New Roman"/>
                <w:sz w:val="24"/>
                <w:szCs w:val="24"/>
              </w:rPr>
              <w:t xml:space="preserve"> Савета родитеља</w:t>
            </w:r>
          </w:p>
          <w:p w14:paraId="557BC7AB" w14:textId="77777777" w:rsidR="001220BF" w:rsidRPr="00BC3560" w:rsidRDefault="00C374E1">
            <w:pPr>
              <w:numPr>
                <w:ilvl w:val="0"/>
                <w:numId w:val="7"/>
              </w:numPr>
              <w:spacing w:after="0" w:line="240" w:lineRule="auto"/>
              <w:rPr>
                <w:rFonts w:ascii="Times New Roman" w:hAnsi="Times New Roman"/>
                <w:sz w:val="24"/>
                <w:szCs w:val="24"/>
                <w:lang w:val="sr-Cyrl-CS"/>
              </w:rPr>
            </w:pPr>
            <w:r w:rsidRPr="00BC3560">
              <w:rPr>
                <w:rFonts w:ascii="Times New Roman" w:hAnsi="Times New Roman"/>
                <w:sz w:val="24"/>
                <w:szCs w:val="24"/>
              </w:rPr>
              <w:t>Представници УП -2</w:t>
            </w:r>
          </w:p>
          <w:p w14:paraId="08A7DCDE" w14:textId="77777777" w:rsidR="001220BF" w:rsidRPr="00BC3560" w:rsidRDefault="001220BF">
            <w:pPr>
              <w:spacing w:after="0" w:line="240" w:lineRule="auto"/>
              <w:jc w:val="both"/>
              <w:rPr>
                <w:rFonts w:ascii="Times New Roman" w:hAnsi="Times New Roman"/>
                <w:sz w:val="24"/>
                <w:szCs w:val="24"/>
                <w:lang w:val="ru-RU"/>
              </w:rPr>
            </w:pPr>
          </w:p>
        </w:tc>
      </w:tr>
      <w:tr w:rsidR="001220BF" w:rsidRPr="00BC3560" w14:paraId="662D411D" w14:textId="77777777">
        <w:trPr>
          <w:trHeight w:val="1"/>
        </w:trPr>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3FC325" w14:textId="77777777" w:rsidR="001220BF" w:rsidRPr="00BC3560" w:rsidRDefault="00C374E1">
            <w:pPr>
              <w:spacing w:after="0" w:line="240" w:lineRule="auto"/>
              <w:rPr>
                <w:rFonts w:ascii="Times New Roman" w:hAnsi="Times New Roman"/>
                <w:sz w:val="24"/>
                <w:szCs w:val="24"/>
                <w:lang w:val="ru-RU"/>
              </w:rPr>
            </w:pPr>
            <w:r w:rsidRPr="00BC3560">
              <w:rPr>
                <w:rFonts w:ascii="Times New Roman" w:hAnsi="Times New Roman"/>
                <w:sz w:val="24"/>
                <w:szCs w:val="24"/>
                <w:lang w:val="ru-RU"/>
              </w:rPr>
              <w:t>Стручни актив за развој школског програма</w:t>
            </w:r>
          </w:p>
        </w:tc>
        <w:tc>
          <w:tcPr>
            <w:tcW w:w="4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2E3517" w14:textId="77777777" w:rsidR="001220BF" w:rsidRPr="00BC3560" w:rsidRDefault="00C374E1">
            <w:pPr>
              <w:numPr>
                <w:ilvl w:val="0"/>
                <w:numId w:val="8"/>
              </w:num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Учитељи првог, другог , трећег, четвртог разреда</w:t>
            </w:r>
          </w:p>
          <w:p w14:paraId="1DB7743F" w14:textId="77777777" w:rsidR="001220BF" w:rsidRPr="00BC3560" w:rsidRDefault="00C374E1">
            <w:pPr>
              <w:numPr>
                <w:ilvl w:val="0"/>
                <w:numId w:val="8"/>
              </w:num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школски педагог /координатор</w:t>
            </w:r>
          </w:p>
          <w:p w14:paraId="21F353E7" w14:textId="77777777" w:rsidR="001220BF" w:rsidRPr="00BC3560" w:rsidRDefault="00C374E1">
            <w:pPr>
              <w:numPr>
                <w:ilvl w:val="0"/>
                <w:numId w:val="8"/>
              </w:num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наст. / проф. енглеског, руског, италијанског језика</w:t>
            </w:r>
          </w:p>
          <w:p w14:paraId="0EE6958B" w14:textId="77777777" w:rsidR="001220BF" w:rsidRPr="00BC3560" w:rsidRDefault="00C374E1">
            <w:pPr>
              <w:numPr>
                <w:ilvl w:val="0"/>
                <w:numId w:val="8"/>
              </w:num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вероучитељи</w:t>
            </w:r>
          </w:p>
          <w:p w14:paraId="3F03BA0E" w14:textId="70033833" w:rsidR="001220BF" w:rsidRPr="00BC3560" w:rsidRDefault="00C374E1">
            <w:pPr>
              <w:numPr>
                <w:ilvl w:val="0"/>
                <w:numId w:val="8"/>
              </w:num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xml:space="preserve">предметни наставници </w:t>
            </w:r>
          </w:p>
          <w:p w14:paraId="0D058CA5" w14:textId="16E2ECE4" w:rsidR="001220BF" w:rsidRPr="00BC3560" w:rsidRDefault="00DD2AEA" w:rsidP="00DD2AEA">
            <w:pPr>
              <w:numPr>
                <w:ilvl w:val="0"/>
                <w:numId w:val="8"/>
              </w:num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Помоћник директора</w:t>
            </w:r>
          </w:p>
          <w:p w14:paraId="1AA6A818" w14:textId="6121B64F" w:rsidR="00DD2AEA" w:rsidRPr="00BC3560" w:rsidRDefault="00DD2AEA" w:rsidP="00DD2AEA">
            <w:pPr>
              <w:numPr>
                <w:ilvl w:val="0"/>
                <w:numId w:val="8"/>
              </w:num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Павловић Јелица -шк. Педагог  /координатор</w:t>
            </w:r>
          </w:p>
          <w:p w14:paraId="4E747EB2" w14:textId="009C6098" w:rsidR="001220BF" w:rsidRPr="00BC3560" w:rsidRDefault="001220BF">
            <w:pPr>
              <w:spacing w:after="0" w:line="240" w:lineRule="auto"/>
              <w:jc w:val="both"/>
              <w:rPr>
                <w:rFonts w:ascii="Times New Roman" w:hAnsi="Times New Roman"/>
                <w:sz w:val="24"/>
                <w:szCs w:val="24"/>
                <w:lang w:val="sr-Cyrl-CS"/>
              </w:rPr>
            </w:pPr>
          </w:p>
        </w:tc>
      </w:tr>
    </w:tbl>
    <w:p w14:paraId="7127D631" w14:textId="77777777" w:rsidR="001220BF" w:rsidRPr="00BC3560" w:rsidRDefault="001220BF">
      <w:pPr>
        <w:spacing w:after="0" w:line="240" w:lineRule="auto"/>
        <w:ind w:firstLine="570"/>
        <w:rPr>
          <w:rFonts w:ascii="Times New Roman" w:hAnsi="Times New Roman"/>
          <w:b/>
          <w:sz w:val="24"/>
          <w:lang w:val="ru-RU"/>
        </w:rPr>
      </w:pPr>
    </w:p>
    <w:tbl>
      <w:tblPr>
        <w:tblW w:w="0" w:type="auto"/>
        <w:tblInd w:w="108" w:type="dxa"/>
        <w:tblCellMar>
          <w:left w:w="10" w:type="dxa"/>
          <w:right w:w="10" w:type="dxa"/>
        </w:tblCellMar>
        <w:tblLook w:val="04A0" w:firstRow="1" w:lastRow="0" w:firstColumn="1" w:lastColumn="0" w:noHBand="0" w:noVBand="1"/>
      </w:tblPr>
      <w:tblGrid>
        <w:gridCol w:w="3060"/>
        <w:gridCol w:w="4680"/>
      </w:tblGrid>
      <w:tr w:rsidR="001220BF" w:rsidRPr="00BC3560" w14:paraId="3E3AAACC" w14:textId="77777777">
        <w:trPr>
          <w:trHeight w:val="1"/>
        </w:trPr>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50FBC8" w14:textId="77777777" w:rsidR="001220BF" w:rsidRPr="00BC3560" w:rsidRDefault="00C374E1">
            <w:pPr>
              <w:spacing w:after="0" w:line="240" w:lineRule="auto"/>
              <w:jc w:val="center"/>
              <w:rPr>
                <w:rFonts w:ascii="Times New Roman" w:hAnsi="Times New Roman"/>
                <w:b/>
                <w:lang w:val="sr-Cyrl-CS"/>
              </w:rPr>
            </w:pPr>
            <w:r w:rsidRPr="00BC3560">
              <w:rPr>
                <w:rFonts w:ascii="Times New Roman" w:hAnsi="Times New Roman"/>
                <w:b/>
                <w:lang w:val="sr-Cyrl-CS"/>
              </w:rPr>
              <w:t>Ученичке организације</w:t>
            </w:r>
          </w:p>
        </w:tc>
        <w:tc>
          <w:tcPr>
            <w:tcW w:w="4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D7E35F" w14:textId="77777777" w:rsidR="001220BF" w:rsidRPr="00BC3560" w:rsidRDefault="00C374E1">
            <w:pPr>
              <w:spacing w:after="0" w:line="240" w:lineRule="auto"/>
              <w:jc w:val="center"/>
              <w:rPr>
                <w:rFonts w:ascii="Times New Roman" w:hAnsi="Times New Roman"/>
                <w:b/>
                <w:lang w:val="sr-Cyrl-CS"/>
              </w:rPr>
            </w:pPr>
            <w:r w:rsidRPr="00BC3560">
              <w:rPr>
                <w:rFonts w:ascii="Times New Roman" w:hAnsi="Times New Roman"/>
                <w:b/>
                <w:lang w:val="sr-Cyrl-CS"/>
              </w:rPr>
              <w:t>Координатор</w:t>
            </w:r>
          </w:p>
        </w:tc>
      </w:tr>
      <w:tr w:rsidR="001220BF" w:rsidRPr="00BC3560" w14:paraId="15156E33" w14:textId="77777777">
        <w:trPr>
          <w:trHeight w:val="1"/>
        </w:trPr>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B7348A" w14:textId="77777777" w:rsidR="001220BF" w:rsidRPr="00BC3560" w:rsidRDefault="00C374E1">
            <w:pPr>
              <w:spacing w:after="0" w:line="240" w:lineRule="auto"/>
              <w:rPr>
                <w:rFonts w:ascii="Times New Roman" w:hAnsi="Times New Roman"/>
                <w:sz w:val="24"/>
                <w:szCs w:val="24"/>
                <w:lang w:val="ru-RU"/>
              </w:rPr>
            </w:pPr>
            <w:r w:rsidRPr="00BC3560">
              <w:rPr>
                <w:rFonts w:ascii="Times New Roman" w:hAnsi="Times New Roman"/>
                <w:sz w:val="24"/>
                <w:szCs w:val="24"/>
                <w:lang w:val="ru-RU"/>
              </w:rPr>
              <w:t>Ученички парламент</w:t>
            </w:r>
          </w:p>
        </w:tc>
        <w:tc>
          <w:tcPr>
            <w:tcW w:w="4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678991" w14:textId="77777777" w:rsidR="001220BF" w:rsidRPr="00BC3560" w:rsidRDefault="00C374E1">
            <w:pPr>
              <w:spacing w:after="0" w:line="240" w:lineRule="auto"/>
              <w:jc w:val="both"/>
              <w:rPr>
                <w:rFonts w:ascii="Times New Roman" w:hAnsi="Times New Roman"/>
                <w:sz w:val="24"/>
                <w:szCs w:val="24"/>
                <w:lang w:val="ru-RU"/>
              </w:rPr>
            </w:pPr>
            <w:r w:rsidRPr="00BC3560">
              <w:rPr>
                <w:rFonts w:ascii="Times New Roman" w:hAnsi="Times New Roman"/>
                <w:sz w:val="24"/>
                <w:szCs w:val="24"/>
                <w:lang w:val="ru-RU"/>
              </w:rPr>
              <w:t>Мирјана Марковић, Зорица Павловић</w:t>
            </w:r>
          </w:p>
        </w:tc>
      </w:tr>
      <w:tr w:rsidR="001220BF" w:rsidRPr="00BC3560" w14:paraId="61DFFD2E" w14:textId="77777777">
        <w:trPr>
          <w:trHeight w:val="1"/>
        </w:trPr>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314B01" w14:textId="77777777" w:rsidR="001220BF" w:rsidRPr="00BC3560" w:rsidRDefault="00C374E1">
            <w:pPr>
              <w:spacing w:after="0" w:line="240" w:lineRule="auto"/>
              <w:rPr>
                <w:rFonts w:ascii="Times New Roman" w:hAnsi="Times New Roman"/>
                <w:sz w:val="24"/>
                <w:szCs w:val="24"/>
                <w:lang w:val="ru-RU"/>
              </w:rPr>
            </w:pPr>
            <w:r w:rsidRPr="00BC3560">
              <w:rPr>
                <w:rFonts w:ascii="Times New Roman" w:hAnsi="Times New Roman"/>
                <w:sz w:val="24"/>
                <w:szCs w:val="24"/>
                <w:lang w:val="ru-RU"/>
              </w:rPr>
              <w:t>Црвени крст</w:t>
            </w:r>
          </w:p>
        </w:tc>
        <w:tc>
          <w:tcPr>
            <w:tcW w:w="4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175335" w14:textId="77777777" w:rsidR="001220BF" w:rsidRPr="00BC3560" w:rsidRDefault="00C374E1">
            <w:pPr>
              <w:spacing w:after="0" w:line="240" w:lineRule="auto"/>
              <w:jc w:val="both"/>
              <w:rPr>
                <w:rFonts w:ascii="Times New Roman" w:hAnsi="Times New Roman"/>
                <w:sz w:val="24"/>
                <w:szCs w:val="24"/>
                <w:lang w:val="sr-Cyrl-CS"/>
              </w:rPr>
            </w:pPr>
            <w:r w:rsidRPr="00BC3560">
              <w:rPr>
                <w:rFonts w:ascii="Times New Roman" w:hAnsi="Times New Roman"/>
                <w:sz w:val="24"/>
                <w:szCs w:val="24"/>
                <w:lang w:val="sr-Cyrl-CS"/>
              </w:rPr>
              <w:t>Зорица Јањић, Мирослав Секулић</w:t>
            </w:r>
          </w:p>
        </w:tc>
      </w:tr>
    </w:tbl>
    <w:p w14:paraId="6900C140" w14:textId="77777777" w:rsidR="001220BF" w:rsidRPr="00BC3560" w:rsidRDefault="001220BF">
      <w:pPr>
        <w:spacing w:after="120" w:line="240" w:lineRule="auto"/>
        <w:jc w:val="both"/>
        <w:rPr>
          <w:rFonts w:ascii="Times New Roman" w:hAnsi="Times New Roman"/>
          <w:sz w:val="24"/>
          <w:lang w:val="sr-Cyrl-CS"/>
        </w:rPr>
      </w:pPr>
    </w:p>
    <w:p w14:paraId="5D029189" w14:textId="77777777" w:rsidR="001220BF" w:rsidRPr="00BC3560" w:rsidRDefault="001220BF">
      <w:pPr>
        <w:jc w:val="center"/>
        <w:rPr>
          <w:rFonts w:ascii="Times New Roman" w:hAnsi="Times New Roman"/>
          <w:b/>
          <w:sz w:val="28"/>
          <w:szCs w:val="28"/>
          <w:lang w:val="sr-Cyrl-CS"/>
        </w:rPr>
      </w:pPr>
    </w:p>
    <w:p w14:paraId="46961414" w14:textId="77777777" w:rsidR="001220BF" w:rsidRPr="00BC3560" w:rsidRDefault="001220BF">
      <w:pPr>
        <w:jc w:val="center"/>
        <w:rPr>
          <w:rFonts w:ascii="Times New Roman" w:hAnsi="Times New Roman"/>
          <w:b/>
          <w:sz w:val="28"/>
          <w:szCs w:val="28"/>
          <w:lang w:val="sr-Cyrl-CS"/>
        </w:rPr>
      </w:pPr>
    </w:p>
    <w:p w14:paraId="068D1EE8" w14:textId="77777777" w:rsidR="001220BF" w:rsidRPr="00BC3560" w:rsidRDefault="001220BF">
      <w:pPr>
        <w:jc w:val="center"/>
        <w:rPr>
          <w:rFonts w:ascii="Times New Roman" w:hAnsi="Times New Roman"/>
          <w:b/>
          <w:sz w:val="28"/>
          <w:szCs w:val="28"/>
          <w:lang w:val="sr-Cyrl-CS"/>
        </w:rPr>
      </w:pPr>
    </w:p>
    <w:p w14:paraId="6EE76360" w14:textId="77777777" w:rsidR="001220BF" w:rsidRPr="00BC3560" w:rsidRDefault="001220BF">
      <w:pPr>
        <w:jc w:val="center"/>
        <w:rPr>
          <w:rFonts w:ascii="Times New Roman" w:hAnsi="Times New Roman"/>
          <w:b/>
          <w:sz w:val="28"/>
          <w:szCs w:val="28"/>
          <w:lang w:val="sr-Cyrl-CS"/>
        </w:rPr>
      </w:pPr>
    </w:p>
    <w:p w14:paraId="3DDC4373" w14:textId="77777777" w:rsidR="001220BF" w:rsidRPr="00BC3560" w:rsidRDefault="001220BF">
      <w:pPr>
        <w:jc w:val="center"/>
        <w:rPr>
          <w:rFonts w:ascii="Times New Roman" w:hAnsi="Times New Roman"/>
          <w:b/>
          <w:sz w:val="28"/>
          <w:szCs w:val="28"/>
          <w:lang w:val="sr-Cyrl-CS"/>
        </w:rPr>
      </w:pPr>
    </w:p>
    <w:p w14:paraId="46146A12" w14:textId="77777777" w:rsidR="001220BF" w:rsidRPr="00BC3560" w:rsidRDefault="001220BF">
      <w:pPr>
        <w:jc w:val="center"/>
        <w:rPr>
          <w:rFonts w:ascii="Times New Roman" w:hAnsi="Times New Roman"/>
          <w:b/>
          <w:sz w:val="28"/>
          <w:szCs w:val="28"/>
          <w:lang w:val="sr-Cyrl-CS"/>
        </w:rPr>
      </w:pPr>
    </w:p>
    <w:p w14:paraId="1835FF78" w14:textId="77777777" w:rsidR="001220BF" w:rsidRPr="00BC3560" w:rsidRDefault="001220BF">
      <w:pPr>
        <w:jc w:val="center"/>
        <w:rPr>
          <w:rFonts w:ascii="Times New Roman" w:hAnsi="Times New Roman"/>
          <w:b/>
          <w:sz w:val="28"/>
          <w:szCs w:val="28"/>
          <w:lang w:val="sr-Cyrl-CS"/>
        </w:rPr>
      </w:pPr>
    </w:p>
    <w:p w14:paraId="6A966AA5" w14:textId="46EF7804" w:rsidR="001220BF" w:rsidRPr="00BC3560" w:rsidRDefault="001220BF">
      <w:pPr>
        <w:jc w:val="center"/>
        <w:rPr>
          <w:rFonts w:ascii="Times New Roman" w:hAnsi="Times New Roman"/>
          <w:b/>
          <w:sz w:val="28"/>
          <w:szCs w:val="28"/>
          <w:lang w:val="sr-Cyrl-CS"/>
        </w:rPr>
      </w:pPr>
    </w:p>
    <w:p w14:paraId="6BDBFBA2" w14:textId="71515FF3" w:rsidR="00B65CB8" w:rsidRPr="00BC3560" w:rsidRDefault="00B65CB8">
      <w:pPr>
        <w:jc w:val="center"/>
        <w:rPr>
          <w:rFonts w:ascii="Times New Roman" w:hAnsi="Times New Roman"/>
          <w:b/>
          <w:sz w:val="28"/>
          <w:szCs w:val="28"/>
          <w:lang w:val="sr-Cyrl-CS"/>
        </w:rPr>
      </w:pPr>
    </w:p>
    <w:p w14:paraId="6017F324" w14:textId="7C07F15C" w:rsidR="001220BF" w:rsidRPr="00BC3560" w:rsidRDefault="00C374E1">
      <w:pPr>
        <w:jc w:val="center"/>
        <w:rPr>
          <w:rFonts w:ascii="Times New Roman" w:hAnsi="Times New Roman"/>
          <w:lang w:val="sr-Cyrl-CS"/>
        </w:rPr>
      </w:pPr>
      <w:r w:rsidRPr="00BC3560">
        <w:rPr>
          <w:rFonts w:ascii="Times New Roman" w:hAnsi="Times New Roman"/>
          <w:b/>
          <w:sz w:val="28"/>
          <w:szCs w:val="28"/>
          <w:lang w:val="sr-Cyrl-CS"/>
        </w:rPr>
        <w:t>КОМИСИЈЕ</w:t>
      </w:r>
    </w:p>
    <w:p w14:paraId="11D7A876" w14:textId="77777777" w:rsidR="001220BF" w:rsidRPr="00BC3560" w:rsidRDefault="00C374E1">
      <w:pPr>
        <w:rPr>
          <w:rFonts w:ascii="Times New Roman" w:hAnsi="Times New Roman"/>
          <w:sz w:val="24"/>
          <w:szCs w:val="24"/>
          <w:lang w:val="sr-Cyrl-CS"/>
        </w:rPr>
      </w:pPr>
      <w:r w:rsidRPr="00BC3560">
        <w:rPr>
          <w:rFonts w:ascii="Times New Roman" w:hAnsi="Times New Roman"/>
          <w:b/>
          <w:sz w:val="24"/>
          <w:szCs w:val="24"/>
          <w:lang w:val="sr-Cyrl-CS"/>
        </w:rPr>
        <w:t>Комисија за израду ГПР школе и Извештаја рада школе</w:t>
      </w:r>
    </w:p>
    <w:p w14:paraId="19667E6D" w14:textId="33E9A5C5" w:rsidR="001220BF" w:rsidRPr="00BC3560" w:rsidRDefault="006212CA">
      <w:pPr>
        <w:numPr>
          <w:ilvl w:val="0"/>
          <w:numId w:val="9"/>
        </w:num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Андрић Владан</w:t>
      </w:r>
      <w:r w:rsidR="00C374E1" w:rsidRPr="00BC3560">
        <w:rPr>
          <w:rFonts w:ascii="Times New Roman" w:hAnsi="Times New Roman"/>
          <w:sz w:val="24"/>
          <w:szCs w:val="24"/>
          <w:lang w:val="sr-Cyrl-CS"/>
        </w:rPr>
        <w:t>- директор</w:t>
      </w:r>
    </w:p>
    <w:p w14:paraId="0C0CE0FC" w14:textId="77777777" w:rsidR="001220BF" w:rsidRPr="00BC3560" w:rsidRDefault="00C374E1">
      <w:pPr>
        <w:numPr>
          <w:ilvl w:val="0"/>
          <w:numId w:val="9"/>
        </w:num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xml:space="preserve">Павловић Јелица - шк. педагог </w:t>
      </w:r>
    </w:p>
    <w:p w14:paraId="651FDEAA" w14:textId="77777777" w:rsidR="001220BF" w:rsidRPr="00BC3560" w:rsidRDefault="00C374E1">
      <w:pPr>
        <w:numPr>
          <w:ilvl w:val="0"/>
          <w:numId w:val="9"/>
        </w:num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Руководиоци актива и већа</w:t>
      </w:r>
    </w:p>
    <w:p w14:paraId="12AE05AA" w14:textId="77777777" w:rsidR="001220BF" w:rsidRPr="00BC3560" w:rsidRDefault="00C374E1">
      <w:pPr>
        <w:numPr>
          <w:ilvl w:val="0"/>
          <w:numId w:val="9"/>
        </w:num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xml:space="preserve">Симић Ђурђина  </w:t>
      </w:r>
      <w:r w:rsidRPr="00BC3560">
        <w:rPr>
          <w:rFonts w:ascii="Times New Roman" w:hAnsi="Times New Roman"/>
          <w:sz w:val="24"/>
          <w:szCs w:val="24"/>
          <w:lang w:val="sr-Latn-BA"/>
        </w:rPr>
        <w:t>-</w:t>
      </w:r>
      <w:r w:rsidRPr="00BC3560">
        <w:rPr>
          <w:rFonts w:ascii="Times New Roman" w:hAnsi="Times New Roman"/>
          <w:sz w:val="24"/>
          <w:szCs w:val="24"/>
        </w:rPr>
        <w:t>психолог</w:t>
      </w:r>
    </w:p>
    <w:p w14:paraId="391BFF6F" w14:textId="2816A127" w:rsidR="001220BF" w:rsidRPr="00BC3560" w:rsidRDefault="00C374E1">
      <w:pPr>
        <w:numPr>
          <w:ilvl w:val="0"/>
          <w:numId w:val="9"/>
        </w:num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Косовац</w:t>
      </w:r>
      <w:r w:rsidR="006212CA" w:rsidRPr="00BC3560">
        <w:rPr>
          <w:rFonts w:ascii="Times New Roman" w:hAnsi="Times New Roman"/>
          <w:sz w:val="24"/>
          <w:szCs w:val="24"/>
          <w:lang w:val="sr-Cyrl-CS"/>
        </w:rPr>
        <w:t xml:space="preserve"> Петар</w:t>
      </w:r>
      <w:r w:rsidRPr="00BC3560">
        <w:rPr>
          <w:rFonts w:ascii="Times New Roman" w:hAnsi="Times New Roman"/>
          <w:sz w:val="24"/>
          <w:szCs w:val="24"/>
          <w:lang w:val="sr-Cyrl-CS"/>
        </w:rPr>
        <w:t xml:space="preserve"> - помоћник директора</w:t>
      </w:r>
    </w:p>
    <w:p w14:paraId="02231367" w14:textId="77777777" w:rsidR="001220BF" w:rsidRPr="00BC3560" w:rsidRDefault="001220BF">
      <w:pPr>
        <w:rPr>
          <w:rFonts w:ascii="Times New Roman" w:hAnsi="Times New Roman"/>
          <w:sz w:val="24"/>
          <w:szCs w:val="24"/>
          <w:lang w:val="sr-Cyrl-CS"/>
        </w:rPr>
      </w:pPr>
    </w:p>
    <w:p w14:paraId="16AC143D" w14:textId="77777777" w:rsidR="001220BF" w:rsidRPr="00BC3560" w:rsidRDefault="00C374E1">
      <w:pPr>
        <w:rPr>
          <w:rFonts w:ascii="Times New Roman" w:hAnsi="Times New Roman"/>
          <w:b/>
          <w:sz w:val="24"/>
          <w:szCs w:val="24"/>
        </w:rPr>
      </w:pPr>
      <w:r w:rsidRPr="00BC3560">
        <w:rPr>
          <w:rFonts w:ascii="Times New Roman" w:hAnsi="Times New Roman"/>
          <w:b/>
          <w:sz w:val="24"/>
          <w:szCs w:val="24"/>
          <w:lang w:val="sr-Cyrl-CS"/>
        </w:rPr>
        <w:t>Комисија за преглед документације</w:t>
      </w:r>
    </w:p>
    <w:p w14:paraId="62911604" w14:textId="77777777" w:rsidR="001220BF" w:rsidRPr="00BC3560" w:rsidRDefault="00C374E1">
      <w:pPr>
        <w:pStyle w:val="NoSpacing"/>
        <w:rPr>
          <w:rFonts w:ascii="Times New Roman" w:hAnsi="Times New Roman"/>
          <w:sz w:val="24"/>
          <w:szCs w:val="24"/>
          <w:lang w:val="sr-Cyrl-CS"/>
        </w:rPr>
      </w:pPr>
      <w:r w:rsidRPr="00BC3560">
        <w:rPr>
          <w:rFonts w:ascii="Times New Roman" w:hAnsi="Times New Roman"/>
          <w:sz w:val="24"/>
          <w:szCs w:val="24"/>
          <w:lang w:val="ru-RU"/>
        </w:rPr>
        <w:t xml:space="preserve">- за 1 -4. разред матичне школе   </w:t>
      </w:r>
    </w:p>
    <w:p w14:paraId="73068E96" w14:textId="77777777" w:rsidR="001220BF" w:rsidRPr="00BC3560" w:rsidRDefault="00C374E1">
      <w:pPr>
        <w:pStyle w:val="NoSpacing"/>
        <w:rPr>
          <w:rFonts w:ascii="Times New Roman" w:hAnsi="Times New Roman"/>
          <w:sz w:val="24"/>
          <w:szCs w:val="24"/>
          <w:lang w:val="sr-Cyrl-CS"/>
        </w:rPr>
      </w:pPr>
      <w:r w:rsidRPr="00BC3560">
        <w:rPr>
          <w:rFonts w:ascii="Times New Roman" w:hAnsi="Times New Roman"/>
          <w:sz w:val="24"/>
          <w:szCs w:val="24"/>
          <w:lang w:val="ru-RU"/>
        </w:rPr>
        <w:t xml:space="preserve">1. </w:t>
      </w:r>
      <w:r w:rsidRPr="00BC3560">
        <w:rPr>
          <w:rFonts w:ascii="Times New Roman" w:hAnsi="Times New Roman"/>
          <w:sz w:val="24"/>
          <w:szCs w:val="24"/>
          <w:lang w:val="sr-Cyrl-CS"/>
        </w:rPr>
        <w:t>Мирослава Видовић Митровић- координатор за ес дневник</w:t>
      </w:r>
    </w:p>
    <w:p w14:paraId="5D99095A" w14:textId="77777777" w:rsidR="001220BF" w:rsidRPr="00BC3560" w:rsidRDefault="001220BF">
      <w:pPr>
        <w:pStyle w:val="NoSpacing"/>
        <w:rPr>
          <w:rFonts w:ascii="Times New Roman" w:hAnsi="Times New Roman"/>
          <w:sz w:val="24"/>
          <w:szCs w:val="24"/>
          <w:lang w:val="ru-RU"/>
        </w:rPr>
      </w:pPr>
    </w:p>
    <w:p w14:paraId="53089B15" w14:textId="77777777" w:rsidR="001220BF" w:rsidRPr="00BC3560" w:rsidRDefault="00C374E1">
      <w:pPr>
        <w:pStyle w:val="NoSpacing"/>
        <w:rPr>
          <w:rFonts w:ascii="Times New Roman" w:hAnsi="Times New Roman"/>
          <w:sz w:val="24"/>
          <w:szCs w:val="24"/>
          <w:lang w:val="ru-RU"/>
        </w:rPr>
      </w:pPr>
      <w:r w:rsidRPr="00BC3560">
        <w:rPr>
          <w:rFonts w:ascii="Times New Roman" w:hAnsi="Times New Roman"/>
          <w:sz w:val="24"/>
          <w:szCs w:val="24"/>
          <w:lang w:val="ru-RU"/>
        </w:rPr>
        <w:t xml:space="preserve">- за 1-4. разред издвојених одељења </w:t>
      </w:r>
    </w:p>
    <w:p w14:paraId="0C326939" w14:textId="77777777" w:rsidR="001220BF" w:rsidRPr="00BC3560" w:rsidRDefault="00C374E1">
      <w:pPr>
        <w:pStyle w:val="NoSpacing"/>
        <w:rPr>
          <w:rFonts w:ascii="Times New Roman" w:hAnsi="Times New Roman"/>
          <w:sz w:val="24"/>
          <w:szCs w:val="24"/>
          <w:lang w:val="ru-RU"/>
        </w:rPr>
      </w:pPr>
      <w:r w:rsidRPr="00BC3560">
        <w:rPr>
          <w:rFonts w:ascii="Times New Roman" w:hAnsi="Times New Roman"/>
          <w:sz w:val="24"/>
          <w:szCs w:val="24"/>
          <w:lang w:val="ru-RU"/>
        </w:rPr>
        <w:t xml:space="preserve">   1.Светлана Ђурић</w:t>
      </w:r>
    </w:p>
    <w:p w14:paraId="04FB551A" w14:textId="77777777" w:rsidR="001220BF" w:rsidRPr="00BC3560" w:rsidRDefault="001220BF">
      <w:pPr>
        <w:pStyle w:val="NoSpacing"/>
        <w:rPr>
          <w:rFonts w:ascii="Times New Roman" w:hAnsi="Times New Roman"/>
          <w:sz w:val="24"/>
          <w:szCs w:val="24"/>
          <w:lang w:val="ru-RU"/>
        </w:rPr>
      </w:pPr>
    </w:p>
    <w:p w14:paraId="38FC6C0F" w14:textId="77777777" w:rsidR="001220BF" w:rsidRPr="00BC3560" w:rsidRDefault="00C374E1">
      <w:pPr>
        <w:pStyle w:val="NoSpacing"/>
        <w:rPr>
          <w:rFonts w:ascii="Times New Roman" w:hAnsi="Times New Roman"/>
          <w:sz w:val="24"/>
          <w:szCs w:val="24"/>
          <w:lang w:val="ru-RU"/>
        </w:rPr>
      </w:pPr>
      <w:r w:rsidRPr="00BC3560">
        <w:rPr>
          <w:rFonts w:ascii="Times New Roman" w:hAnsi="Times New Roman"/>
          <w:sz w:val="24"/>
          <w:szCs w:val="24"/>
          <w:lang w:val="ru-RU"/>
        </w:rPr>
        <w:t xml:space="preserve">-  за 5-8. разред матичне школе </w:t>
      </w:r>
    </w:p>
    <w:p w14:paraId="46CA5C55" w14:textId="77777777" w:rsidR="001220BF" w:rsidRPr="00BC3560" w:rsidRDefault="00C374E1">
      <w:pPr>
        <w:pStyle w:val="NoSpacing"/>
        <w:rPr>
          <w:rFonts w:ascii="Times New Roman" w:hAnsi="Times New Roman"/>
          <w:sz w:val="24"/>
          <w:szCs w:val="24"/>
          <w:lang w:val="sr-Cyrl-CS"/>
        </w:rPr>
      </w:pPr>
      <w:r w:rsidRPr="00BC3560">
        <w:rPr>
          <w:rFonts w:ascii="Times New Roman" w:hAnsi="Times New Roman"/>
          <w:sz w:val="24"/>
          <w:szCs w:val="24"/>
          <w:lang w:val="ru-RU"/>
        </w:rPr>
        <w:t xml:space="preserve">  1. Светлана Станојевић-</w:t>
      </w:r>
      <w:r w:rsidRPr="00BC3560">
        <w:rPr>
          <w:rFonts w:ascii="Times New Roman" w:hAnsi="Times New Roman"/>
          <w:sz w:val="24"/>
          <w:szCs w:val="24"/>
          <w:lang w:val="sr-Cyrl-CS"/>
        </w:rPr>
        <w:t xml:space="preserve"> координатор за ес дневник</w:t>
      </w:r>
    </w:p>
    <w:p w14:paraId="5C44FD66" w14:textId="77777777" w:rsidR="001220BF" w:rsidRPr="00BC3560" w:rsidRDefault="00C374E1">
      <w:pPr>
        <w:pStyle w:val="NoSpacing"/>
        <w:rPr>
          <w:rFonts w:ascii="Times New Roman" w:hAnsi="Times New Roman"/>
          <w:sz w:val="24"/>
          <w:szCs w:val="24"/>
          <w:lang w:val="sr-Cyrl-CS"/>
        </w:rPr>
      </w:pPr>
      <w:r w:rsidRPr="00BC3560">
        <w:rPr>
          <w:rFonts w:ascii="Times New Roman" w:hAnsi="Times New Roman"/>
          <w:sz w:val="24"/>
          <w:szCs w:val="24"/>
          <w:lang w:val="sr-Cyrl-CS"/>
        </w:rPr>
        <w:t xml:space="preserve">  2. </w:t>
      </w:r>
      <w:r w:rsidRPr="00BC3560">
        <w:rPr>
          <w:rFonts w:ascii="Times New Roman" w:hAnsi="Times New Roman"/>
          <w:sz w:val="24"/>
          <w:szCs w:val="24"/>
          <w:lang w:val="ru-RU"/>
        </w:rPr>
        <w:t>Мирјана Марковић</w:t>
      </w:r>
    </w:p>
    <w:p w14:paraId="5DBA07B2" w14:textId="77777777" w:rsidR="001220BF" w:rsidRPr="00BC3560" w:rsidRDefault="001220BF">
      <w:pPr>
        <w:pStyle w:val="NoSpacing"/>
        <w:ind w:left="720"/>
        <w:rPr>
          <w:rFonts w:ascii="Times New Roman" w:hAnsi="Times New Roman"/>
          <w:sz w:val="24"/>
          <w:szCs w:val="24"/>
          <w:lang w:val="sr-Cyrl-CS"/>
        </w:rPr>
      </w:pPr>
    </w:p>
    <w:p w14:paraId="44C6291B" w14:textId="77777777" w:rsidR="001220BF" w:rsidRPr="00BC3560" w:rsidRDefault="00C374E1">
      <w:pPr>
        <w:pStyle w:val="NoSpacing"/>
        <w:rPr>
          <w:rFonts w:ascii="Times New Roman" w:hAnsi="Times New Roman"/>
          <w:sz w:val="24"/>
          <w:szCs w:val="24"/>
          <w:lang w:val="ru-RU"/>
        </w:rPr>
      </w:pPr>
      <w:r w:rsidRPr="00BC3560">
        <w:rPr>
          <w:rFonts w:ascii="Times New Roman" w:hAnsi="Times New Roman"/>
          <w:sz w:val="24"/>
          <w:szCs w:val="24"/>
          <w:lang w:val="ru-RU"/>
        </w:rPr>
        <w:t xml:space="preserve">- за 5-8. разред издвојених одељења </w:t>
      </w:r>
    </w:p>
    <w:p w14:paraId="0123CACD" w14:textId="77777777" w:rsidR="001220BF" w:rsidRPr="00BC3560" w:rsidRDefault="00C374E1">
      <w:pPr>
        <w:pStyle w:val="NoSpacing"/>
        <w:rPr>
          <w:rFonts w:ascii="Times New Roman" w:hAnsi="Times New Roman"/>
          <w:sz w:val="24"/>
          <w:szCs w:val="24"/>
          <w:lang w:val="ru-RU"/>
        </w:rPr>
      </w:pPr>
      <w:r w:rsidRPr="00BC3560">
        <w:rPr>
          <w:rFonts w:ascii="Times New Roman" w:hAnsi="Times New Roman"/>
          <w:sz w:val="24"/>
          <w:szCs w:val="24"/>
          <w:lang w:val="ru-RU"/>
        </w:rPr>
        <w:t xml:space="preserve"> 1. Мирјана Милићевић</w:t>
      </w:r>
    </w:p>
    <w:p w14:paraId="5527D3B8" w14:textId="77777777" w:rsidR="001220BF" w:rsidRPr="00BC3560" w:rsidRDefault="001220BF">
      <w:pPr>
        <w:pStyle w:val="NoSpacing"/>
        <w:rPr>
          <w:rFonts w:ascii="Times New Roman" w:hAnsi="Times New Roman"/>
          <w:sz w:val="24"/>
          <w:szCs w:val="24"/>
          <w:lang w:val="sr-Cyrl-CS"/>
        </w:rPr>
      </w:pPr>
    </w:p>
    <w:p w14:paraId="73F20AFD" w14:textId="77777777" w:rsidR="001220BF" w:rsidRPr="00BC3560" w:rsidRDefault="001220BF">
      <w:pPr>
        <w:rPr>
          <w:rFonts w:ascii="Times New Roman" w:hAnsi="Times New Roman"/>
          <w:lang w:val="sr-Cyrl-CS"/>
        </w:rPr>
      </w:pPr>
    </w:p>
    <w:p w14:paraId="279C8CB7" w14:textId="77777777" w:rsidR="001220BF" w:rsidRPr="00BC3560" w:rsidRDefault="00C374E1">
      <w:pPr>
        <w:rPr>
          <w:rFonts w:ascii="Times New Roman" w:hAnsi="Times New Roman"/>
          <w:sz w:val="24"/>
          <w:szCs w:val="24"/>
          <w:lang w:val="sr-Cyrl-CS"/>
        </w:rPr>
      </w:pPr>
      <w:r w:rsidRPr="00BC3560">
        <w:rPr>
          <w:rFonts w:ascii="Times New Roman" w:hAnsi="Times New Roman"/>
          <w:b/>
          <w:sz w:val="24"/>
          <w:szCs w:val="24"/>
          <w:lang w:val="sr-Cyrl-CS"/>
        </w:rPr>
        <w:t>Комисија за културну и јавну делатност школе</w:t>
      </w:r>
    </w:p>
    <w:p w14:paraId="3BCF053F" w14:textId="77777777" w:rsidR="001220BF" w:rsidRPr="00BC3560" w:rsidRDefault="00C374E1">
      <w:pPr>
        <w:pStyle w:val="ListParagraph"/>
        <w:numPr>
          <w:ilvl w:val="0"/>
          <w:numId w:val="10"/>
        </w:numPr>
        <w:rPr>
          <w:lang w:val="sr-Cyrl-CS"/>
        </w:rPr>
      </w:pPr>
      <w:r w:rsidRPr="00BC3560">
        <w:rPr>
          <w:lang w:val="sr-Cyrl-CS"/>
        </w:rPr>
        <w:t>Учитељи четвртог разреда</w:t>
      </w:r>
    </w:p>
    <w:p w14:paraId="100927A5" w14:textId="77777777" w:rsidR="001220BF" w:rsidRPr="00BC3560" w:rsidRDefault="00C374E1">
      <w:pPr>
        <w:pStyle w:val="ListParagraph"/>
        <w:numPr>
          <w:ilvl w:val="0"/>
          <w:numId w:val="10"/>
        </w:numPr>
        <w:rPr>
          <w:lang w:val="sr-Cyrl-CS"/>
        </w:rPr>
      </w:pPr>
      <w:r w:rsidRPr="00BC3560">
        <w:rPr>
          <w:lang w:val="sr-Cyrl-CS"/>
        </w:rPr>
        <w:t>настав./проф. српског језика</w:t>
      </w:r>
    </w:p>
    <w:p w14:paraId="4A428BAE" w14:textId="77777777" w:rsidR="001220BF" w:rsidRPr="00BC3560" w:rsidRDefault="00C374E1">
      <w:pPr>
        <w:pStyle w:val="ListParagraph"/>
        <w:numPr>
          <w:ilvl w:val="0"/>
          <w:numId w:val="10"/>
        </w:numPr>
        <w:rPr>
          <w:lang w:val="sr-Cyrl-CS"/>
        </w:rPr>
      </w:pPr>
      <w:r w:rsidRPr="00BC3560">
        <w:rPr>
          <w:lang w:val="sr-Cyrl-CS"/>
        </w:rPr>
        <w:t>настав./проф. вештина</w:t>
      </w:r>
    </w:p>
    <w:p w14:paraId="75F56886" w14:textId="77777777" w:rsidR="001220BF" w:rsidRPr="00BC3560" w:rsidRDefault="001220BF">
      <w:pPr>
        <w:rPr>
          <w:rFonts w:ascii="Times New Roman" w:hAnsi="Times New Roman"/>
          <w:lang w:val="sr-Cyrl-CS"/>
        </w:rPr>
      </w:pPr>
    </w:p>
    <w:p w14:paraId="62B7E679" w14:textId="77777777" w:rsidR="001220BF" w:rsidRPr="00BC3560" w:rsidRDefault="00C374E1">
      <w:pPr>
        <w:rPr>
          <w:rFonts w:ascii="Times New Roman" w:hAnsi="Times New Roman"/>
          <w:b/>
          <w:sz w:val="24"/>
          <w:szCs w:val="24"/>
          <w:lang w:val="sr-Cyrl-CS"/>
        </w:rPr>
      </w:pPr>
      <w:r w:rsidRPr="00BC3560">
        <w:rPr>
          <w:rFonts w:ascii="Times New Roman" w:hAnsi="Times New Roman"/>
          <w:b/>
          <w:sz w:val="24"/>
          <w:szCs w:val="24"/>
          <w:lang w:val="sr-Cyrl-CS"/>
        </w:rPr>
        <w:t>Комисија за организацију исхране ученика</w:t>
      </w:r>
    </w:p>
    <w:p w14:paraId="44118B4B" w14:textId="1CE7B09A" w:rsidR="001220BF" w:rsidRPr="00BC3560" w:rsidRDefault="00C374E1">
      <w:pPr>
        <w:pStyle w:val="NoSpacing"/>
        <w:rPr>
          <w:rFonts w:ascii="Times New Roman" w:hAnsi="Times New Roman"/>
          <w:sz w:val="24"/>
          <w:szCs w:val="24"/>
          <w:lang w:val="sr-Cyrl-CS"/>
        </w:rPr>
      </w:pPr>
      <w:r w:rsidRPr="00BC3560">
        <w:rPr>
          <w:rFonts w:ascii="Times New Roman" w:hAnsi="Times New Roman"/>
          <w:sz w:val="24"/>
          <w:szCs w:val="24"/>
          <w:lang w:val="sr-Cyrl-CS"/>
        </w:rPr>
        <w:t xml:space="preserve">1. </w:t>
      </w:r>
      <w:r w:rsidR="006212CA" w:rsidRPr="00BC3560">
        <w:rPr>
          <w:rFonts w:ascii="Times New Roman" w:hAnsi="Times New Roman"/>
          <w:sz w:val="24"/>
          <w:szCs w:val="24"/>
          <w:lang w:val="sr-Cyrl-CS"/>
        </w:rPr>
        <w:t>Андрић Владан</w:t>
      </w:r>
      <w:r w:rsidRPr="00BC3560">
        <w:rPr>
          <w:rFonts w:ascii="Times New Roman" w:hAnsi="Times New Roman"/>
          <w:sz w:val="24"/>
          <w:szCs w:val="24"/>
          <w:lang w:val="sr-Cyrl-CS"/>
        </w:rPr>
        <w:t xml:space="preserve"> – директор/сарадња са дистрибутером </w:t>
      </w:r>
    </w:p>
    <w:p w14:paraId="7019A631" w14:textId="77777777" w:rsidR="001220BF" w:rsidRPr="00BC3560" w:rsidRDefault="00C374E1">
      <w:pPr>
        <w:pStyle w:val="NoSpacing"/>
        <w:rPr>
          <w:rFonts w:ascii="Times New Roman" w:hAnsi="Times New Roman"/>
          <w:sz w:val="24"/>
          <w:szCs w:val="24"/>
          <w:lang w:val="sr-Cyrl-CS"/>
        </w:rPr>
      </w:pPr>
      <w:r w:rsidRPr="00BC3560">
        <w:rPr>
          <w:rFonts w:ascii="Times New Roman" w:hAnsi="Times New Roman"/>
          <w:sz w:val="24"/>
          <w:szCs w:val="24"/>
          <w:lang w:val="sr-Cyrl-CS"/>
        </w:rPr>
        <w:t>2. Максимовић Николић Зорана – секретар/за правне послове</w:t>
      </w:r>
    </w:p>
    <w:p w14:paraId="23099FDC" w14:textId="77777777" w:rsidR="001220BF" w:rsidRPr="00BC3560" w:rsidRDefault="00C374E1">
      <w:pPr>
        <w:pStyle w:val="NoSpacing"/>
        <w:rPr>
          <w:rFonts w:ascii="Times New Roman" w:hAnsi="Times New Roman"/>
          <w:sz w:val="24"/>
          <w:szCs w:val="24"/>
          <w:lang w:val="sr-Cyrl-CS"/>
        </w:rPr>
      </w:pPr>
      <w:r w:rsidRPr="00BC3560">
        <w:rPr>
          <w:rFonts w:ascii="Times New Roman" w:hAnsi="Times New Roman"/>
          <w:sz w:val="24"/>
          <w:szCs w:val="24"/>
          <w:lang w:val="ru-RU"/>
        </w:rPr>
        <w:t xml:space="preserve">* </w:t>
      </w:r>
      <w:r w:rsidRPr="00BC3560">
        <w:rPr>
          <w:rFonts w:ascii="Times New Roman" w:hAnsi="Times New Roman"/>
          <w:sz w:val="24"/>
          <w:szCs w:val="24"/>
          <w:lang w:val="sr-Cyrl-CS"/>
        </w:rPr>
        <w:t>дежурни наставници и одељењске старешине прате организацију и дистрибуцију ужине</w:t>
      </w:r>
    </w:p>
    <w:p w14:paraId="434690B7" w14:textId="77777777" w:rsidR="001220BF" w:rsidRPr="00BC3560" w:rsidRDefault="00C374E1">
      <w:pPr>
        <w:rPr>
          <w:rFonts w:ascii="Times New Roman" w:hAnsi="Times New Roman"/>
          <w:b/>
          <w:sz w:val="24"/>
          <w:szCs w:val="24"/>
          <w:lang w:val="sr-Cyrl-CS"/>
        </w:rPr>
      </w:pPr>
      <w:r w:rsidRPr="00BC3560">
        <w:rPr>
          <w:rFonts w:ascii="Times New Roman" w:hAnsi="Times New Roman"/>
          <w:b/>
          <w:sz w:val="24"/>
          <w:szCs w:val="24"/>
          <w:lang w:val="sr-Cyrl-CS"/>
        </w:rPr>
        <w:t>Комисија за награђивање и похваљивање ученика</w:t>
      </w:r>
    </w:p>
    <w:p w14:paraId="052A9580" w14:textId="77777777" w:rsidR="001220BF" w:rsidRPr="00BC3560" w:rsidRDefault="00C374E1">
      <w:pPr>
        <w:numPr>
          <w:ilvl w:val="0"/>
          <w:numId w:val="11"/>
        </w:num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Одељењске старешине 4. и 8. разреда</w:t>
      </w:r>
    </w:p>
    <w:p w14:paraId="4DB5FAE2" w14:textId="77777777" w:rsidR="001220BF" w:rsidRPr="00BC3560" w:rsidRDefault="001220BF">
      <w:pPr>
        <w:rPr>
          <w:rFonts w:ascii="Times New Roman" w:hAnsi="Times New Roman"/>
          <w:b/>
          <w:sz w:val="24"/>
          <w:szCs w:val="24"/>
          <w:lang w:val="sr-Cyrl-CS"/>
        </w:rPr>
      </w:pPr>
    </w:p>
    <w:p w14:paraId="59669075" w14:textId="77777777" w:rsidR="001220BF" w:rsidRPr="00BC3560" w:rsidRDefault="00C374E1">
      <w:pPr>
        <w:rPr>
          <w:rFonts w:ascii="Times New Roman" w:hAnsi="Times New Roman"/>
          <w:b/>
          <w:sz w:val="24"/>
          <w:szCs w:val="24"/>
          <w:lang w:val="sr-Cyrl-CS"/>
        </w:rPr>
      </w:pPr>
      <w:r w:rsidRPr="00BC3560">
        <w:rPr>
          <w:rFonts w:ascii="Times New Roman" w:hAnsi="Times New Roman"/>
          <w:b/>
          <w:sz w:val="24"/>
          <w:szCs w:val="24"/>
          <w:lang w:val="sr-Cyrl-CS"/>
        </w:rPr>
        <w:t>Комисија за инвентарисање</w:t>
      </w:r>
    </w:p>
    <w:p w14:paraId="4EC0C8F8" w14:textId="77777777" w:rsidR="001220BF" w:rsidRPr="00BC3560" w:rsidRDefault="00C374E1">
      <w:pPr>
        <w:pStyle w:val="NoSpacing"/>
        <w:rPr>
          <w:rFonts w:ascii="Times New Roman" w:hAnsi="Times New Roman"/>
          <w:sz w:val="24"/>
          <w:szCs w:val="24"/>
        </w:rPr>
      </w:pPr>
      <w:r w:rsidRPr="00BC3560">
        <w:rPr>
          <w:rFonts w:ascii="Times New Roman" w:hAnsi="Times New Roman"/>
          <w:sz w:val="24"/>
          <w:szCs w:val="24"/>
          <w:lang w:val="sr-Cyrl-CS"/>
        </w:rPr>
        <w:t>1.</w:t>
      </w:r>
      <w:r w:rsidRPr="00BC3560">
        <w:rPr>
          <w:rFonts w:ascii="Times New Roman" w:hAnsi="Times New Roman"/>
          <w:sz w:val="24"/>
          <w:szCs w:val="24"/>
        </w:rPr>
        <w:t>Стефановић Миланка</w:t>
      </w:r>
    </w:p>
    <w:p w14:paraId="54EAC495" w14:textId="77777777" w:rsidR="001220BF" w:rsidRPr="00BC3560" w:rsidRDefault="00C374E1">
      <w:pPr>
        <w:pStyle w:val="NoSpacing"/>
        <w:rPr>
          <w:rFonts w:ascii="Times New Roman" w:hAnsi="Times New Roman"/>
          <w:sz w:val="24"/>
          <w:szCs w:val="24"/>
          <w:lang w:val="sr-Cyrl-CS"/>
        </w:rPr>
      </w:pPr>
      <w:r w:rsidRPr="00BC3560">
        <w:rPr>
          <w:rFonts w:ascii="Times New Roman" w:hAnsi="Times New Roman"/>
          <w:sz w:val="24"/>
          <w:szCs w:val="24"/>
          <w:lang w:val="sr-Cyrl-CS"/>
        </w:rPr>
        <w:lastRenderedPageBreak/>
        <w:t>2.Петковић Бранка</w:t>
      </w:r>
    </w:p>
    <w:p w14:paraId="4D8476F3" w14:textId="77777777" w:rsidR="001220BF" w:rsidRPr="00BC3560" w:rsidRDefault="00C374E1">
      <w:pPr>
        <w:pStyle w:val="NoSpacing"/>
        <w:rPr>
          <w:rFonts w:ascii="Times New Roman" w:hAnsi="Times New Roman"/>
          <w:sz w:val="24"/>
          <w:szCs w:val="24"/>
          <w:lang w:val="sr-Cyrl-CS"/>
        </w:rPr>
      </w:pPr>
      <w:r w:rsidRPr="00BC3560">
        <w:rPr>
          <w:rFonts w:ascii="Times New Roman" w:hAnsi="Times New Roman"/>
          <w:sz w:val="24"/>
          <w:szCs w:val="24"/>
          <w:lang w:val="sr-Cyrl-CS"/>
        </w:rPr>
        <w:t>3.Ивковић Славица</w:t>
      </w:r>
    </w:p>
    <w:p w14:paraId="6DD4148D" w14:textId="77777777" w:rsidR="001220BF" w:rsidRPr="00BC3560" w:rsidRDefault="001220BF">
      <w:pPr>
        <w:rPr>
          <w:rFonts w:ascii="Times New Roman" w:hAnsi="Times New Roman"/>
          <w:lang w:val="sr-Cyrl-CS"/>
        </w:rPr>
      </w:pPr>
    </w:p>
    <w:p w14:paraId="7C2561FA" w14:textId="77777777" w:rsidR="001220BF" w:rsidRPr="00BC3560" w:rsidRDefault="00C374E1">
      <w:pPr>
        <w:rPr>
          <w:rFonts w:ascii="Times New Roman" w:hAnsi="Times New Roman"/>
          <w:b/>
          <w:sz w:val="24"/>
          <w:szCs w:val="24"/>
          <w:lang w:val="sr-Cyrl-CS"/>
        </w:rPr>
      </w:pPr>
      <w:r w:rsidRPr="00BC3560">
        <w:rPr>
          <w:rFonts w:ascii="Times New Roman" w:hAnsi="Times New Roman"/>
          <w:b/>
          <w:sz w:val="24"/>
          <w:szCs w:val="24"/>
          <w:lang w:val="sr-Cyrl-CS"/>
        </w:rPr>
        <w:t>Комисија за израду распореда часова</w:t>
      </w:r>
    </w:p>
    <w:p w14:paraId="412C9E4B" w14:textId="56235489" w:rsidR="001220BF" w:rsidRPr="00BC3560" w:rsidRDefault="00C374E1">
      <w:pPr>
        <w:pStyle w:val="NoSpacing"/>
        <w:rPr>
          <w:rFonts w:ascii="Times New Roman" w:hAnsi="Times New Roman"/>
          <w:sz w:val="24"/>
          <w:szCs w:val="24"/>
          <w:lang w:val="sr-Cyrl-CS"/>
        </w:rPr>
      </w:pPr>
      <w:r w:rsidRPr="00BC3560">
        <w:rPr>
          <w:rFonts w:ascii="Times New Roman" w:hAnsi="Times New Roman"/>
          <w:sz w:val="24"/>
          <w:szCs w:val="24"/>
          <w:lang w:val="sr-Cyrl-CS"/>
        </w:rPr>
        <w:t xml:space="preserve">1. </w:t>
      </w:r>
      <w:r w:rsidR="006212CA" w:rsidRPr="00BC3560">
        <w:rPr>
          <w:rFonts w:ascii="Times New Roman" w:hAnsi="Times New Roman"/>
          <w:sz w:val="24"/>
          <w:szCs w:val="24"/>
          <w:lang w:val="sr-Cyrl-CS"/>
        </w:rPr>
        <w:t>Андрић Владан</w:t>
      </w:r>
      <w:r w:rsidRPr="00BC3560">
        <w:rPr>
          <w:rFonts w:ascii="Times New Roman" w:hAnsi="Times New Roman"/>
          <w:sz w:val="24"/>
          <w:szCs w:val="24"/>
          <w:lang w:val="sr-Cyrl-CS"/>
        </w:rPr>
        <w:t xml:space="preserve"> – директор</w:t>
      </w:r>
    </w:p>
    <w:p w14:paraId="67C1816E" w14:textId="77777777" w:rsidR="001220BF" w:rsidRPr="00BC3560" w:rsidRDefault="00C374E1">
      <w:pPr>
        <w:pStyle w:val="NoSpacing"/>
        <w:rPr>
          <w:rFonts w:ascii="Times New Roman" w:hAnsi="Times New Roman"/>
          <w:sz w:val="24"/>
          <w:szCs w:val="24"/>
          <w:lang w:val="sr-Cyrl-CS"/>
        </w:rPr>
      </w:pPr>
      <w:r w:rsidRPr="00BC3560">
        <w:rPr>
          <w:rFonts w:ascii="Times New Roman" w:hAnsi="Times New Roman"/>
          <w:sz w:val="24"/>
          <w:szCs w:val="24"/>
          <w:lang w:val="sr-Cyrl-CS"/>
        </w:rPr>
        <w:t>2.Деспотовић Александра -распоред за разреде 5-8. / дан „Отворених врата“ и дежурстава</w:t>
      </w:r>
    </w:p>
    <w:p w14:paraId="058F3F2B" w14:textId="77777777" w:rsidR="001220BF" w:rsidRPr="00BC3560" w:rsidRDefault="00C374E1">
      <w:pPr>
        <w:pStyle w:val="NoSpacing"/>
        <w:rPr>
          <w:rFonts w:ascii="Times New Roman" w:hAnsi="Times New Roman"/>
          <w:sz w:val="24"/>
          <w:szCs w:val="24"/>
          <w:lang w:val="sr-Cyrl-CS"/>
        </w:rPr>
      </w:pPr>
      <w:r w:rsidRPr="00BC3560">
        <w:rPr>
          <w:rFonts w:ascii="Times New Roman" w:hAnsi="Times New Roman"/>
          <w:sz w:val="24"/>
          <w:szCs w:val="24"/>
          <w:lang w:val="sr-Cyrl-CS"/>
        </w:rPr>
        <w:t>3.Наставници математике</w:t>
      </w:r>
    </w:p>
    <w:p w14:paraId="6376FECE" w14:textId="77777777" w:rsidR="001220BF" w:rsidRPr="00BC3560" w:rsidRDefault="00C374E1">
      <w:pPr>
        <w:pStyle w:val="NoSpacing"/>
        <w:rPr>
          <w:rFonts w:ascii="Times New Roman" w:hAnsi="Times New Roman"/>
          <w:sz w:val="24"/>
          <w:szCs w:val="24"/>
          <w:lang w:val="sr-Cyrl-CS"/>
        </w:rPr>
      </w:pPr>
      <w:r w:rsidRPr="00BC3560">
        <w:rPr>
          <w:rFonts w:ascii="Times New Roman" w:hAnsi="Times New Roman"/>
          <w:sz w:val="24"/>
          <w:szCs w:val="24"/>
          <w:lang w:val="sr-Cyrl-CS"/>
        </w:rPr>
        <w:t>4.Учитељи свако у свом разреду</w:t>
      </w:r>
    </w:p>
    <w:p w14:paraId="671A08CA" w14:textId="77777777" w:rsidR="001220BF" w:rsidRPr="00BC3560" w:rsidRDefault="001220BF">
      <w:pPr>
        <w:pStyle w:val="NoSpacing"/>
        <w:rPr>
          <w:rFonts w:ascii="Times New Roman" w:hAnsi="Times New Roman"/>
          <w:sz w:val="24"/>
          <w:szCs w:val="24"/>
          <w:lang w:val="sr-Cyrl-CS"/>
        </w:rPr>
      </w:pPr>
    </w:p>
    <w:p w14:paraId="6CD0130F" w14:textId="77777777" w:rsidR="001220BF" w:rsidRPr="00BC3560" w:rsidRDefault="001220BF">
      <w:pPr>
        <w:pStyle w:val="NoSpacing"/>
        <w:rPr>
          <w:rFonts w:ascii="Times New Roman" w:hAnsi="Times New Roman"/>
          <w:sz w:val="24"/>
          <w:szCs w:val="24"/>
          <w:lang w:val="sr-Cyrl-CS"/>
        </w:rPr>
      </w:pPr>
    </w:p>
    <w:p w14:paraId="057812F3" w14:textId="77777777" w:rsidR="001220BF" w:rsidRPr="00BC3560" w:rsidRDefault="001220BF">
      <w:pPr>
        <w:pStyle w:val="NoSpacing"/>
        <w:rPr>
          <w:rFonts w:ascii="Times New Roman" w:hAnsi="Times New Roman"/>
          <w:sz w:val="24"/>
          <w:szCs w:val="24"/>
          <w:lang w:val="sr-Cyrl-CS"/>
        </w:rPr>
      </w:pPr>
    </w:p>
    <w:p w14:paraId="6A7BA85A" w14:textId="77777777" w:rsidR="001220BF" w:rsidRPr="00BC3560" w:rsidRDefault="00C374E1">
      <w:pPr>
        <w:rPr>
          <w:rFonts w:ascii="Times New Roman" w:hAnsi="Times New Roman"/>
          <w:b/>
          <w:sz w:val="24"/>
          <w:szCs w:val="24"/>
          <w:lang w:val="sr-Cyrl-CS"/>
        </w:rPr>
      </w:pPr>
      <w:r w:rsidRPr="00BC3560">
        <w:rPr>
          <w:rFonts w:ascii="Times New Roman" w:hAnsi="Times New Roman"/>
          <w:b/>
          <w:sz w:val="24"/>
          <w:szCs w:val="24"/>
          <w:lang w:val="sr-Cyrl-CS"/>
        </w:rPr>
        <w:t>Комисија за екскурзију и наставу у природи</w:t>
      </w:r>
    </w:p>
    <w:p w14:paraId="24F667C1" w14:textId="4CA7EC23" w:rsidR="001220BF" w:rsidRPr="00BC3560" w:rsidRDefault="00C374E1">
      <w:pPr>
        <w:pStyle w:val="NoSpacing"/>
        <w:rPr>
          <w:rFonts w:ascii="Times New Roman" w:hAnsi="Times New Roman"/>
          <w:sz w:val="24"/>
          <w:szCs w:val="24"/>
          <w:lang w:val="sr-Cyrl-CS"/>
        </w:rPr>
      </w:pPr>
      <w:r w:rsidRPr="00BC3560">
        <w:rPr>
          <w:rFonts w:ascii="Times New Roman" w:hAnsi="Times New Roman"/>
          <w:sz w:val="24"/>
          <w:szCs w:val="24"/>
          <w:lang w:val="sr-Cyrl-CS"/>
        </w:rPr>
        <w:t xml:space="preserve">1. </w:t>
      </w:r>
      <w:r w:rsidR="006212CA" w:rsidRPr="00BC3560">
        <w:rPr>
          <w:rFonts w:ascii="Times New Roman" w:hAnsi="Times New Roman"/>
          <w:sz w:val="24"/>
          <w:szCs w:val="24"/>
          <w:lang w:val="sr-Cyrl-CS"/>
        </w:rPr>
        <w:t>Андрић Владан</w:t>
      </w:r>
      <w:r w:rsidRPr="00BC3560">
        <w:rPr>
          <w:rFonts w:ascii="Times New Roman" w:hAnsi="Times New Roman"/>
          <w:sz w:val="24"/>
          <w:szCs w:val="24"/>
          <w:lang w:val="sr-Cyrl-CS"/>
        </w:rPr>
        <w:t xml:space="preserve"> –  директор</w:t>
      </w:r>
    </w:p>
    <w:p w14:paraId="1BF70F89" w14:textId="77777777" w:rsidR="001220BF" w:rsidRPr="00BC3560" w:rsidRDefault="00C374E1">
      <w:pPr>
        <w:pStyle w:val="NoSpacing"/>
        <w:rPr>
          <w:rFonts w:ascii="Times New Roman" w:hAnsi="Times New Roman"/>
          <w:sz w:val="24"/>
          <w:szCs w:val="24"/>
          <w:lang w:val="sr-Cyrl-CS"/>
        </w:rPr>
      </w:pPr>
      <w:r w:rsidRPr="00BC3560">
        <w:rPr>
          <w:rFonts w:ascii="Times New Roman" w:hAnsi="Times New Roman"/>
          <w:sz w:val="24"/>
          <w:szCs w:val="24"/>
          <w:lang w:val="sr-Cyrl-CS"/>
        </w:rPr>
        <w:t>2. Максимовић Николић Зорана – секретар</w:t>
      </w:r>
    </w:p>
    <w:p w14:paraId="701BCBFD" w14:textId="77777777" w:rsidR="001220BF" w:rsidRPr="00BC3560" w:rsidRDefault="00C374E1">
      <w:pPr>
        <w:pStyle w:val="NoSpacing"/>
        <w:rPr>
          <w:rFonts w:ascii="Times New Roman" w:hAnsi="Times New Roman"/>
          <w:sz w:val="24"/>
          <w:szCs w:val="24"/>
          <w:lang w:val="sr-Cyrl-CS"/>
        </w:rPr>
      </w:pPr>
      <w:r w:rsidRPr="00BC3560">
        <w:rPr>
          <w:rFonts w:ascii="Times New Roman" w:hAnsi="Times New Roman"/>
          <w:sz w:val="24"/>
          <w:szCs w:val="24"/>
          <w:lang w:val="sr-Cyrl-CS"/>
        </w:rPr>
        <w:t>3. Одељењске старешине</w:t>
      </w:r>
    </w:p>
    <w:p w14:paraId="756DA537" w14:textId="77777777" w:rsidR="001220BF" w:rsidRPr="00BC3560" w:rsidRDefault="00C374E1">
      <w:pPr>
        <w:pStyle w:val="NoSpacing"/>
        <w:rPr>
          <w:rFonts w:ascii="Times New Roman" w:hAnsi="Times New Roman"/>
          <w:sz w:val="24"/>
          <w:szCs w:val="24"/>
          <w:lang w:val="sr-Cyrl-CS"/>
        </w:rPr>
      </w:pPr>
      <w:r w:rsidRPr="00BC3560">
        <w:rPr>
          <w:rFonts w:ascii="Times New Roman" w:hAnsi="Times New Roman"/>
          <w:sz w:val="24"/>
          <w:szCs w:val="24"/>
          <w:lang w:val="sr-Cyrl-CS"/>
        </w:rPr>
        <w:t>4. Представници Савета родитеља</w:t>
      </w:r>
    </w:p>
    <w:p w14:paraId="0A681603" w14:textId="77777777" w:rsidR="001220BF" w:rsidRPr="00BC3560" w:rsidRDefault="001220BF">
      <w:pPr>
        <w:ind w:left="360"/>
        <w:rPr>
          <w:rFonts w:ascii="Times New Roman" w:hAnsi="Times New Roman"/>
          <w:lang w:val="sr-Cyrl-CS"/>
        </w:rPr>
      </w:pPr>
    </w:p>
    <w:p w14:paraId="56211B46" w14:textId="77777777" w:rsidR="001220BF" w:rsidRPr="00BC3560" w:rsidRDefault="00C374E1">
      <w:pPr>
        <w:rPr>
          <w:rFonts w:ascii="Times New Roman" w:hAnsi="Times New Roman"/>
          <w:b/>
          <w:sz w:val="24"/>
          <w:szCs w:val="24"/>
          <w:lang w:val="sr-Cyrl-CS"/>
        </w:rPr>
      </w:pPr>
      <w:r w:rsidRPr="00BC3560">
        <w:rPr>
          <w:rFonts w:ascii="Times New Roman" w:hAnsi="Times New Roman"/>
          <w:b/>
          <w:sz w:val="24"/>
          <w:szCs w:val="24"/>
          <w:lang w:val="sr-Cyrl-CS"/>
        </w:rPr>
        <w:t>Комисија за рад са уџбеницима, штампом</w:t>
      </w:r>
    </w:p>
    <w:p w14:paraId="4F203062" w14:textId="77777777" w:rsidR="001220BF" w:rsidRPr="00BC3560" w:rsidRDefault="00C374E1">
      <w:pPr>
        <w:pStyle w:val="NoSpacing"/>
        <w:rPr>
          <w:rFonts w:ascii="Times New Roman" w:hAnsi="Times New Roman"/>
          <w:sz w:val="24"/>
          <w:szCs w:val="24"/>
          <w:lang w:val="sr-Cyrl-RS"/>
        </w:rPr>
      </w:pPr>
      <w:r w:rsidRPr="00BC3560">
        <w:rPr>
          <w:rFonts w:ascii="Times New Roman" w:hAnsi="Times New Roman"/>
          <w:sz w:val="24"/>
          <w:szCs w:val="24"/>
          <w:lang w:val="sr-Cyrl-CS"/>
        </w:rPr>
        <w:t xml:space="preserve">1. </w:t>
      </w:r>
      <w:r w:rsidRPr="00BC3560">
        <w:rPr>
          <w:rFonts w:ascii="Times New Roman" w:hAnsi="Times New Roman"/>
          <w:sz w:val="24"/>
          <w:szCs w:val="24"/>
          <w:lang w:val="sr-Cyrl-RS"/>
        </w:rPr>
        <w:t>Зорица Мићић</w:t>
      </w:r>
    </w:p>
    <w:p w14:paraId="20ED0548" w14:textId="77777777" w:rsidR="001220BF" w:rsidRPr="00BC3560" w:rsidRDefault="00C374E1">
      <w:pPr>
        <w:pStyle w:val="NoSpacing"/>
        <w:rPr>
          <w:rFonts w:ascii="Times New Roman" w:hAnsi="Times New Roman"/>
          <w:sz w:val="24"/>
          <w:szCs w:val="24"/>
          <w:lang w:val="sr-Cyrl-CS"/>
        </w:rPr>
      </w:pPr>
      <w:r w:rsidRPr="00BC3560">
        <w:rPr>
          <w:rFonts w:ascii="Times New Roman" w:hAnsi="Times New Roman"/>
          <w:sz w:val="24"/>
          <w:szCs w:val="24"/>
          <w:lang w:val="sr-Cyrl-CS"/>
        </w:rPr>
        <w:t>2. Одељењске старешине</w:t>
      </w:r>
    </w:p>
    <w:p w14:paraId="3FF0614A" w14:textId="77777777" w:rsidR="001220BF" w:rsidRPr="00BC3560" w:rsidRDefault="00C374E1">
      <w:pPr>
        <w:pStyle w:val="NoSpacing"/>
        <w:rPr>
          <w:rFonts w:ascii="Times New Roman" w:hAnsi="Times New Roman"/>
          <w:sz w:val="24"/>
          <w:szCs w:val="24"/>
          <w:lang w:val="sr-Cyrl-CS"/>
        </w:rPr>
      </w:pPr>
      <w:r w:rsidRPr="00BC3560">
        <w:rPr>
          <w:rFonts w:ascii="Times New Roman" w:hAnsi="Times New Roman"/>
          <w:sz w:val="24"/>
          <w:szCs w:val="24"/>
          <w:lang w:val="sr-Cyrl-CS"/>
        </w:rPr>
        <w:t>3. Предметни наставници</w:t>
      </w:r>
    </w:p>
    <w:p w14:paraId="03D12E53" w14:textId="77777777" w:rsidR="001220BF" w:rsidRPr="00BC3560" w:rsidRDefault="001220BF">
      <w:pPr>
        <w:spacing w:after="120" w:line="240" w:lineRule="auto"/>
        <w:jc w:val="both"/>
        <w:rPr>
          <w:rFonts w:ascii="Times New Roman" w:hAnsi="Times New Roman"/>
          <w:sz w:val="24"/>
          <w:lang w:val="sr-Cyrl-CS"/>
        </w:rPr>
      </w:pPr>
    </w:p>
    <w:p w14:paraId="0AEAE2D9" w14:textId="77777777" w:rsidR="001220BF" w:rsidRPr="00BC3560" w:rsidRDefault="001220BF">
      <w:pPr>
        <w:spacing w:after="120" w:line="240" w:lineRule="auto"/>
        <w:jc w:val="both"/>
        <w:rPr>
          <w:rFonts w:ascii="Times New Roman" w:hAnsi="Times New Roman"/>
          <w:sz w:val="24"/>
          <w:lang w:val="sr-Cyrl-CS"/>
        </w:rPr>
      </w:pPr>
    </w:p>
    <w:p w14:paraId="700D5740" w14:textId="77777777" w:rsidR="001220BF" w:rsidRPr="00BC3560" w:rsidRDefault="001220BF">
      <w:pPr>
        <w:spacing w:after="120" w:line="240" w:lineRule="auto"/>
        <w:jc w:val="both"/>
        <w:rPr>
          <w:rFonts w:ascii="Times New Roman" w:hAnsi="Times New Roman"/>
          <w:sz w:val="24"/>
          <w:lang w:val="sr-Cyrl-CS"/>
        </w:rPr>
      </w:pPr>
    </w:p>
    <w:p w14:paraId="4AD929D6" w14:textId="77777777" w:rsidR="001220BF" w:rsidRPr="00BC3560" w:rsidRDefault="001220BF">
      <w:pPr>
        <w:spacing w:after="120" w:line="240" w:lineRule="auto"/>
        <w:jc w:val="both"/>
        <w:rPr>
          <w:rFonts w:ascii="Times New Roman" w:hAnsi="Times New Roman"/>
          <w:sz w:val="24"/>
          <w:lang w:val="sr-Cyrl-CS"/>
        </w:rPr>
      </w:pPr>
    </w:p>
    <w:p w14:paraId="0826CCB0" w14:textId="77777777" w:rsidR="001220BF" w:rsidRPr="00BC3560" w:rsidRDefault="001220BF">
      <w:pPr>
        <w:spacing w:after="120" w:line="240" w:lineRule="auto"/>
        <w:jc w:val="both"/>
        <w:rPr>
          <w:rFonts w:ascii="Times New Roman" w:hAnsi="Times New Roman"/>
          <w:sz w:val="24"/>
          <w:lang w:val="sr-Cyrl-CS"/>
        </w:rPr>
      </w:pPr>
    </w:p>
    <w:p w14:paraId="53873C86" w14:textId="77777777" w:rsidR="001220BF" w:rsidRPr="00BC3560" w:rsidRDefault="001220BF">
      <w:pPr>
        <w:spacing w:after="120" w:line="240" w:lineRule="auto"/>
        <w:jc w:val="both"/>
        <w:rPr>
          <w:rFonts w:ascii="Times New Roman" w:hAnsi="Times New Roman"/>
          <w:sz w:val="24"/>
          <w:lang w:val="sr-Cyrl-CS"/>
        </w:rPr>
      </w:pPr>
    </w:p>
    <w:p w14:paraId="0629D08D" w14:textId="77777777" w:rsidR="001220BF" w:rsidRPr="00BC3560" w:rsidRDefault="001220BF">
      <w:pPr>
        <w:spacing w:after="120" w:line="240" w:lineRule="auto"/>
        <w:jc w:val="center"/>
        <w:rPr>
          <w:rFonts w:ascii="Times New Roman" w:hAnsi="Times New Roman"/>
          <w:b/>
          <w:sz w:val="28"/>
          <w:lang w:val="ru-RU"/>
        </w:rPr>
      </w:pPr>
    </w:p>
    <w:p w14:paraId="0D326BF8" w14:textId="77777777" w:rsidR="001220BF" w:rsidRPr="00BC3560" w:rsidRDefault="001220BF">
      <w:pPr>
        <w:spacing w:after="120" w:line="240" w:lineRule="auto"/>
        <w:jc w:val="center"/>
        <w:rPr>
          <w:rFonts w:ascii="Times New Roman" w:hAnsi="Times New Roman"/>
          <w:b/>
          <w:sz w:val="28"/>
          <w:lang w:val="ru-RU"/>
        </w:rPr>
      </w:pPr>
    </w:p>
    <w:p w14:paraId="6264CC27" w14:textId="77777777" w:rsidR="001220BF" w:rsidRPr="00BC3560" w:rsidRDefault="001220BF">
      <w:pPr>
        <w:spacing w:after="120" w:line="240" w:lineRule="auto"/>
        <w:jc w:val="center"/>
        <w:rPr>
          <w:rFonts w:ascii="Times New Roman" w:hAnsi="Times New Roman"/>
          <w:b/>
          <w:sz w:val="28"/>
          <w:lang w:val="ru-RU"/>
        </w:rPr>
      </w:pPr>
    </w:p>
    <w:p w14:paraId="4FF8E3CF" w14:textId="77777777" w:rsidR="001220BF" w:rsidRPr="00BC3560" w:rsidRDefault="001220BF">
      <w:pPr>
        <w:spacing w:after="120" w:line="240" w:lineRule="auto"/>
        <w:jc w:val="center"/>
        <w:rPr>
          <w:rFonts w:ascii="Times New Roman" w:hAnsi="Times New Roman"/>
          <w:b/>
          <w:sz w:val="28"/>
          <w:lang w:val="ru-RU"/>
        </w:rPr>
      </w:pPr>
    </w:p>
    <w:p w14:paraId="1A486EC4" w14:textId="77777777" w:rsidR="001220BF" w:rsidRPr="00BC3560" w:rsidRDefault="001220BF">
      <w:pPr>
        <w:spacing w:after="120" w:line="240" w:lineRule="auto"/>
        <w:jc w:val="center"/>
        <w:rPr>
          <w:rFonts w:ascii="Times New Roman" w:hAnsi="Times New Roman"/>
          <w:b/>
          <w:sz w:val="28"/>
          <w:lang w:val="ru-RU"/>
        </w:rPr>
      </w:pPr>
    </w:p>
    <w:p w14:paraId="67CE24A0" w14:textId="77777777" w:rsidR="001220BF" w:rsidRPr="00BC3560" w:rsidRDefault="001220BF">
      <w:pPr>
        <w:spacing w:after="120" w:line="240" w:lineRule="auto"/>
        <w:jc w:val="center"/>
        <w:rPr>
          <w:rFonts w:ascii="Times New Roman" w:hAnsi="Times New Roman"/>
          <w:b/>
          <w:sz w:val="28"/>
          <w:lang w:val="ru-RU"/>
        </w:rPr>
      </w:pPr>
    </w:p>
    <w:p w14:paraId="6A5FFCA4" w14:textId="77777777" w:rsidR="001220BF" w:rsidRPr="00BC3560" w:rsidRDefault="001220BF">
      <w:pPr>
        <w:spacing w:after="120" w:line="240" w:lineRule="auto"/>
        <w:jc w:val="center"/>
        <w:rPr>
          <w:rFonts w:ascii="Times New Roman" w:hAnsi="Times New Roman"/>
          <w:b/>
          <w:sz w:val="28"/>
          <w:lang w:val="ru-RU"/>
        </w:rPr>
      </w:pPr>
    </w:p>
    <w:p w14:paraId="7F6C1CB4" w14:textId="77777777" w:rsidR="001220BF" w:rsidRPr="00BC3560" w:rsidRDefault="001220BF">
      <w:pPr>
        <w:spacing w:after="120" w:line="240" w:lineRule="auto"/>
        <w:jc w:val="center"/>
        <w:rPr>
          <w:rFonts w:ascii="Times New Roman" w:hAnsi="Times New Roman"/>
          <w:b/>
          <w:sz w:val="28"/>
          <w:lang w:val="ru-RU"/>
        </w:rPr>
      </w:pPr>
    </w:p>
    <w:p w14:paraId="719632A1" w14:textId="77777777" w:rsidR="001220BF" w:rsidRPr="00BC3560" w:rsidRDefault="001220BF">
      <w:pPr>
        <w:spacing w:after="120" w:line="240" w:lineRule="auto"/>
        <w:jc w:val="center"/>
        <w:rPr>
          <w:rFonts w:ascii="Times New Roman" w:hAnsi="Times New Roman"/>
          <w:b/>
          <w:sz w:val="28"/>
          <w:lang w:val="ru-RU"/>
        </w:rPr>
      </w:pPr>
    </w:p>
    <w:p w14:paraId="2A213377" w14:textId="77777777" w:rsidR="001220BF" w:rsidRPr="00BC3560" w:rsidRDefault="001220BF">
      <w:pPr>
        <w:spacing w:after="120" w:line="240" w:lineRule="auto"/>
        <w:jc w:val="center"/>
        <w:rPr>
          <w:rFonts w:ascii="Times New Roman" w:hAnsi="Times New Roman"/>
          <w:b/>
          <w:sz w:val="28"/>
          <w:lang w:val="ru-RU"/>
        </w:rPr>
      </w:pPr>
    </w:p>
    <w:p w14:paraId="56C02223" w14:textId="77777777" w:rsidR="001220BF" w:rsidRPr="00BC3560" w:rsidRDefault="001220BF">
      <w:pPr>
        <w:spacing w:after="120" w:line="240" w:lineRule="auto"/>
        <w:jc w:val="center"/>
        <w:rPr>
          <w:rFonts w:ascii="Times New Roman" w:hAnsi="Times New Roman"/>
          <w:b/>
          <w:sz w:val="28"/>
          <w:lang w:val="ru-RU"/>
        </w:rPr>
      </w:pPr>
    </w:p>
    <w:p w14:paraId="23EA849D" w14:textId="77777777" w:rsidR="001220BF" w:rsidRPr="00BC3560" w:rsidRDefault="001220BF">
      <w:pPr>
        <w:spacing w:after="120" w:line="240" w:lineRule="auto"/>
        <w:jc w:val="center"/>
        <w:rPr>
          <w:rFonts w:ascii="Times New Roman" w:hAnsi="Times New Roman"/>
          <w:b/>
          <w:sz w:val="28"/>
          <w:lang w:val="ru-RU"/>
        </w:rPr>
      </w:pPr>
    </w:p>
    <w:p w14:paraId="76EE4416" w14:textId="77777777" w:rsidR="001220BF" w:rsidRPr="00BC3560" w:rsidRDefault="00C374E1">
      <w:pPr>
        <w:spacing w:after="120" w:line="240" w:lineRule="auto"/>
        <w:jc w:val="center"/>
        <w:rPr>
          <w:rFonts w:ascii="Times New Roman" w:hAnsi="Times New Roman"/>
          <w:b/>
          <w:sz w:val="28"/>
          <w:lang w:val="ru-RU"/>
        </w:rPr>
      </w:pPr>
      <w:r w:rsidRPr="00BC3560">
        <w:rPr>
          <w:rFonts w:ascii="Times New Roman" w:hAnsi="Times New Roman"/>
          <w:b/>
          <w:sz w:val="28"/>
          <w:lang w:val="ru-RU"/>
        </w:rPr>
        <w:t>5.3. КАЛЕНДАР И  РИТАМ РАДА</w:t>
      </w:r>
    </w:p>
    <w:p w14:paraId="2DB70404" w14:textId="77777777" w:rsidR="001220BF" w:rsidRPr="00BC3560" w:rsidRDefault="001220BF">
      <w:pPr>
        <w:spacing w:after="120" w:line="240" w:lineRule="auto"/>
        <w:jc w:val="center"/>
        <w:rPr>
          <w:rFonts w:ascii="Times New Roman" w:hAnsi="Times New Roman"/>
          <w:sz w:val="16"/>
          <w:szCs w:val="16"/>
          <w:lang w:val="ru-RU"/>
        </w:rPr>
      </w:pPr>
    </w:p>
    <w:p w14:paraId="6121E963" w14:textId="77777777" w:rsidR="001220BF" w:rsidRPr="00BC3560" w:rsidRDefault="00C374E1">
      <w:pPr>
        <w:pStyle w:val="ListParagraph"/>
        <w:numPr>
          <w:ilvl w:val="2"/>
          <w:numId w:val="9"/>
        </w:numPr>
        <w:jc w:val="both"/>
        <w:rPr>
          <w:b/>
          <w:sz w:val="28"/>
          <w:lang w:val="ru-RU"/>
        </w:rPr>
      </w:pPr>
      <w:r w:rsidRPr="00BC3560">
        <w:rPr>
          <w:b/>
          <w:sz w:val="28"/>
          <w:lang w:val="ru-RU"/>
        </w:rPr>
        <w:t>Распоред звоњења у школи</w:t>
      </w:r>
    </w:p>
    <w:p w14:paraId="6D03764B" w14:textId="77777777" w:rsidR="001220BF" w:rsidRPr="00BC3560" w:rsidRDefault="00C374E1">
      <w:pPr>
        <w:rPr>
          <w:rFonts w:ascii="Times New Roman" w:hAnsi="Times New Roman"/>
          <w:b/>
          <w:lang w:val="sr-Cyrl-CS"/>
        </w:rPr>
      </w:pPr>
      <w:r w:rsidRPr="00BC3560">
        <w:rPr>
          <w:rFonts w:ascii="Times New Roman" w:hAnsi="Times New Roman"/>
          <w:b/>
          <w:lang w:val="sr-Cyrl-CS"/>
        </w:rPr>
        <w:t>Ритам радног дана  у матичној школи</w:t>
      </w:r>
    </w:p>
    <w:tbl>
      <w:tblPr>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8"/>
        <w:gridCol w:w="4076"/>
        <w:gridCol w:w="3397"/>
      </w:tblGrid>
      <w:tr w:rsidR="001220BF" w:rsidRPr="00BC3560" w14:paraId="4909E4B6" w14:textId="77777777">
        <w:trPr>
          <w:trHeight w:val="444"/>
        </w:trPr>
        <w:tc>
          <w:tcPr>
            <w:tcW w:w="2718" w:type="dxa"/>
          </w:tcPr>
          <w:p w14:paraId="38DE1AB3" w14:textId="77777777" w:rsidR="001220BF" w:rsidRPr="00BC3560" w:rsidRDefault="00C374E1">
            <w:pPr>
              <w:pStyle w:val="NoSpacing"/>
              <w:rPr>
                <w:rFonts w:ascii="Times New Roman" w:hAnsi="Times New Roman"/>
                <w:sz w:val="24"/>
                <w:szCs w:val="24"/>
                <w:lang w:val="sr-Cyrl-CS"/>
              </w:rPr>
            </w:pPr>
            <w:r w:rsidRPr="00BC3560">
              <w:rPr>
                <w:rFonts w:ascii="Times New Roman" w:hAnsi="Times New Roman"/>
                <w:sz w:val="24"/>
                <w:szCs w:val="24"/>
                <w:lang w:val="sr-Cyrl-CS"/>
              </w:rPr>
              <w:t>Часови и одмори</w:t>
            </w:r>
          </w:p>
        </w:tc>
        <w:tc>
          <w:tcPr>
            <w:tcW w:w="4076" w:type="dxa"/>
          </w:tcPr>
          <w:p w14:paraId="3BB31DD1" w14:textId="77777777" w:rsidR="001220BF" w:rsidRPr="00BC3560" w:rsidRDefault="00C374E1">
            <w:pPr>
              <w:pStyle w:val="NoSpacing"/>
              <w:rPr>
                <w:rFonts w:ascii="Times New Roman" w:hAnsi="Times New Roman"/>
                <w:sz w:val="24"/>
                <w:szCs w:val="24"/>
                <w:lang w:val="sr-Cyrl-CS"/>
              </w:rPr>
            </w:pPr>
            <w:r w:rsidRPr="00BC3560">
              <w:rPr>
                <w:rFonts w:ascii="Times New Roman" w:hAnsi="Times New Roman"/>
                <w:sz w:val="24"/>
                <w:szCs w:val="24"/>
                <w:lang w:val="sr-Cyrl-CS"/>
              </w:rPr>
              <w:t>Прва смена</w:t>
            </w:r>
          </w:p>
        </w:tc>
        <w:tc>
          <w:tcPr>
            <w:tcW w:w="3397" w:type="dxa"/>
          </w:tcPr>
          <w:p w14:paraId="618BBE21" w14:textId="77777777" w:rsidR="001220BF" w:rsidRPr="00BC3560" w:rsidRDefault="00C374E1">
            <w:pPr>
              <w:pStyle w:val="NoSpacing"/>
              <w:rPr>
                <w:rFonts w:ascii="Times New Roman" w:hAnsi="Times New Roman"/>
                <w:sz w:val="24"/>
                <w:szCs w:val="24"/>
                <w:lang w:val="sr-Cyrl-CS"/>
              </w:rPr>
            </w:pPr>
            <w:r w:rsidRPr="00BC3560">
              <w:rPr>
                <w:rFonts w:ascii="Times New Roman" w:hAnsi="Times New Roman"/>
                <w:sz w:val="24"/>
                <w:szCs w:val="24"/>
                <w:lang w:val="sr-Cyrl-CS"/>
              </w:rPr>
              <w:t>Друга смена</w:t>
            </w:r>
          </w:p>
        </w:tc>
      </w:tr>
      <w:tr w:rsidR="001220BF" w:rsidRPr="00BC3560" w14:paraId="1026E7D7" w14:textId="77777777">
        <w:trPr>
          <w:cantSplit/>
          <w:trHeight w:val="444"/>
        </w:trPr>
        <w:tc>
          <w:tcPr>
            <w:tcW w:w="2718" w:type="dxa"/>
          </w:tcPr>
          <w:p w14:paraId="1B97E31A" w14:textId="77777777" w:rsidR="001220BF" w:rsidRPr="00BC3560" w:rsidRDefault="001220BF">
            <w:pPr>
              <w:pStyle w:val="NoSpacing"/>
              <w:rPr>
                <w:rFonts w:ascii="Times New Roman" w:hAnsi="Times New Roman"/>
                <w:sz w:val="24"/>
                <w:szCs w:val="24"/>
                <w:lang w:val="sr-Cyrl-CS"/>
              </w:rPr>
            </w:pPr>
          </w:p>
        </w:tc>
        <w:tc>
          <w:tcPr>
            <w:tcW w:w="7473" w:type="dxa"/>
            <w:gridSpan w:val="2"/>
          </w:tcPr>
          <w:p w14:paraId="2CF00CC7" w14:textId="77777777" w:rsidR="001220BF" w:rsidRPr="00BC3560" w:rsidRDefault="00C374E1">
            <w:pPr>
              <w:pStyle w:val="NoSpacing"/>
              <w:rPr>
                <w:rFonts w:ascii="Times New Roman" w:hAnsi="Times New Roman"/>
                <w:sz w:val="24"/>
                <w:szCs w:val="24"/>
                <w:lang w:val="sr-Cyrl-CS"/>
              </w:rPr>
            </w:pPr>
            <w:r w:rsidRPr="00BC3560">
              <w:rPr>
                <w:rFonts w:ascii="Times New Roman" w:hAnsi="Times New Roman"/>
                <w:sz w:val="24"/>
                <w:szCs w:val="24"/>
                <w:lang w:val="sr-Cyrl-CS"/>
              </w:rPr>
              <w:t>Дежурни наставник долази у 7</w:t>
            </w:r>
            <w:r w:rsidRPr="00BC3560">
              <w:rPr>
                <w:rFonts w:ascii="Times New Roman" w:hAnsi="Times New Roman"/>
                <w:sz w:val="24"/>
                <w:szCs w:val="24"/>
                <w:vertAlign w:val="superscript"/>
                <w:lang w:val="sr-Cyrl-CS"/>
              </w:rPr>
              <w:t xml:space="preserve">.30 </w:t>
            </w:r>
            <w:r w:rsidRPr="00BC3560">
              <w:rPr>
                <w:rFonts w:ascii="Times New Roman" w:hAnsi="Times New Roman"/>
                <w:sz w:val="24"/>
                <w:szCs w:val="24"/>
                <w:lang w:val="sr-Cyrl-CS"/>
              </w:rPr>
              <w:t xml:space="preserve">   и    12</w:t>
            </w:r>
            <w:r w:rsidRPr="00BC3560">
              <w:rPr>
                <w:rFonts w:ascii="Times New Roman" w:hAnsi="Times New Roman"/>
                <w:sz w:val="24"/>
                <w:szCs w:val="24"/>
                <w:vertAlign w:val="superscript"/>
                <w:lang w:val="sr-Cyrl-CS"/>
              </w:rPr>
              <w:t xml:space="preserve">.45 </w:t>
            </w:r>
          </w:p>
        </w:tc>
      </w:tr>
      <w:tr w:rsidR="001220BF" w:rsidRPr="00BC3560" w14:paraId="20ED086C" w14:textId="77777777">
        <w:trPr>
          <w:trHeight w:val="444"/>
        </w:trPr>
        <w:tc>
          <w:tcPr>
            <w:tcW w:w="2718" w:type="dxa"/>
          </w:tcPr>
          <w:p w14:paraId="3F98E9C3" w14:textId="77777777" w:rsidR="001220BF" w:rsidRPr="00BC3560" w:rsidRDefault="00C374E1">
            <w:pPr>
              <w:pStyle w:val="NoSpacing"/>
              <w:rPr>
                <w:rFonts w:ascii="Times New Roman" w:hAnsi="Times New Roman"/>
                <w:sz w:val="24"/>
                <w:szCs w:val="24"/>
                <w:lang w:val="sr-Cyrl-CS"/>
              </w:rPr>
            </w:pPr>
            <w:r w:rsidRPr="00BC3560">
              <w:rPr>
                <w:rFonts w:ascii="Times New Roman" w:hAnsi="Times New Roman"/>
                <w:sz w:val="24"/>
                <w:szCs w:val="24"/>
              </w:rPr>
              <w:t>I</w:t>
            </w:r>
            <w:r w:rsidRPr="00BC3560">
              <w:rPr>
                <w:rFonts w:ascii="Times New Roman" w:hAnsi="Times New Roman"/>
                <w:sz w:val="24"/>
                <w:szCs w:val="24"/>
                <w:lang w:val="sr-Cyrl-CS"/>
              </w:rPr>
              <w:t xml:space="preserve">     час</w:t>
            </w:r>
          </w:p>
        </w:tc>
        <w:tc>
          <w:tcPr>
            <w:tcW w:w="4076" w:type="dxa"/>
          </w:tcPr>
          <w:p w14:paraId="684CC2B1" w14:textId="77777777" w:rsidR="001220BF" w:rsidRPr="00BC3560" w:rsidRDefault="00C374E1">
            <w:pPr>
              <w:pStyle w:val="NoSpacing"/>
              <w:rPr>
                <w:rFonts w:ascii="Times New Roman" w:hAnsi="Times New Roman"/>
                <w:sz w:val="24"/>
                <w:szCs w:val="24"/>
                <w:lang w:val="sr-Cyrl-CS"/>
              </w:rPr>
            </w:pPr>
            <w:r w:rsidRPr="00BC3560">
              <w:rPr>
                <w:rFonts w:ascii="Times New Roman" w:hAnsi="Times New Roman"/>
                <w:sz w:val="24"/>
                <w:szCs w:val="24"/>
                <w:lang w:val="sr-Cyrl-CS"/>
              </w:rPr>
              <w:t>8</w:t>
            </w:r>
            <w:r w:rsidRPr="00BC3560">
              <w:rPr>
                <w:rFonts w:ascii="Times New Roman" w:hAnsi="Times New Roman"/>
                <w:sz w:val="24"/>
                <w:szCs w:val="24"/>
                <w:vertAlign w:val="superscript"/>
                <w:lang w:val="sr-Cyrl-CS"/>
              </w:rPr>
              <w:t>00</w:t>
            </w:r>
            <w:r w:rsidRPr="00BC3560">
              <w:rPr>
                <w:rFonts w:ascii="Times New Roman" w:hAnsi="Times New Roman"/>
                <w:sz w:val="24"/>
                <w:szCs w:val="24"/>
                <w:lang w:val="sr-Cyrl-CS"/>
              </w:rPr>
              <w:t xml:space="preserve">  -  8</w:t>
            </w:r>
            <w:r w:rsidRPr="00BC3560">
              <w:rPr>
                <w:rFonts w:ascii="Times New Roman" w:hAnsi="Times New Roman"/>
                <w:sz w:val="24"/>
                <w:szCs w:val="24"/>
                <w:vertAlign w:val="superscript"/>
                <w:lang w:val="sr-Cyrl-CS"/>
              </w:rPr>
              <w:t>45</w:t>
            </w:r>
          </w:p>
        </w:tc>
        <w:tc>
          <w:tcPr>
            <w:tcW w:w="3397" w:type="dxa"/>
          </w:tcPr>
          <w:p w14:paraId="63D5ECDF" w14:textId="77777777" w:rsidR="001220BF" w:rsidRPr="00BC3560" w:rsidRDefault="00C374E1">
            <w:pPr>
              <w:pStyle w:val="NoSpacing"/>
              <w:rPr>
                <w:rFonts w:ascii="Times New Roman" w:hAnsi="Times New Roman"/>
                <w:sz w:val="24"/>
                <w:szCs w:val="24"/>
                <w:lang w:val="sr-Cyrl-CS"/>
              </w:rPr>
            </w:pPr>
            <w:r w:rsidRPr="00BC3560">
              <w:rPr>
                <w:rFonts w:ascii="Times New Roman" w:hAnsi="Times New Roman"/>
                <w:sz w:val="24"/>
                <w:szCs w:val="24"/>
                <w:lang w:val="sr-Cyrl-CS"/>
              </w:rPr>
              <w:t>13</w:t>
            </w:r>
            <w:r w:rsidRPr="00BC3560">
              <w:rPr>
                <w:rFonts w:ascii="Times New Roman" w:hAnsi="Times New Roman"/>
                <w:sz w:val="24"/>
                <w:szCs w:val="24"/>
                <w:vertAlign w:val="superscript"/>
                <w:lang w:val="sr-Cyrl-CS"/>
              </w:rPr>
              <w:t>15</w:t>
            </w:r>
            <w:r w:rsidRPr="00BC3560">
              <w:rPr>
                <w:rFonts w:ascii="Times New Roman" w:hAnsi="Times New Roman"/>
                <w:sz w:val="24"/>
                <w:szCs w:val="24"/>
                <w:lang w:val="sr-Cyrl-CS"/>
              </w:rPr>
              <w:t xml:space="preserve"> – 14</w:t>
            </w:r>
            <w:r w:rsidRPr="00BC3560">
              <w:rPr>
                <w:rFonts w:ascii="Times New Roman" w:hAnsi="Times New Roman"/>
                <w:sz w:val="24"/>
                <w:szCs w:val="24"/>
                <w:vertAlign w:val="superscript"/>
                <w:lang w:val="sr-Cyrl-CS"/>
              </w:rPr>
              <w:t>00</w:t>
            </w:r>
          </w:p>
        </w:tc>
      </w:tr>
      <w:tr w:rsidR="001220BF" w:rsidRPr="00BC3560" w14:paraId="72DEAEF1" w14:textId="77777777">
        <w:trPr>
          <w:trHeight w:val="444"/>
        </w:trPr>
        <w:tc>
          <w:tcPr>
            <w:tcW w:w="2718" w:type="dxa"/>
          </w:tcPr>
          <w:p w14:paraId="4068CFCE" w14:textId="77777777" w:rsidR="001220BF" w:rsidRPr="00BC3560" w:rsidRDefault="00C374E1">
            <w:pPr>
              <w:pStyle w:val="NoSpacing"/>
              <w:rPr>
                <w:rFonts w:ascii="Times New Roman" w:hAnsi="Times New Roman"/>
                <w:sz w:val="24"/>
                <w:szCs w:val="24"/>
                <w:lang w:val="sr-Cyrl-CS"/>
              </w:rPr>
            </w:pPr>
            <w:r w:rsidRPr="00BC3560">
              <w:rPr>
                <w:rFonts w:ascii="Times New Roman" w:hAnsi="Times New Roman"/>
                <w:sz w:val="24"/>
                <w:szCs w:val="24"/>
              </w:rPr>
              <w:t>II</w:t>
            </w:r>
            <w:r w:rsidRPr="00BC3560">
              <w:rPr>
                <w:rFonts w:ascii="Times New Roman" w:hAnsi="Times New Roman"/>
                <w:sz w:val="24"/>
                <w:szCs w:val="24"/>
                <w:lang w:val="sr-Cyrl-CS"/>
              </w:rPr>
              <w:t xml:space="preserve">    час</w:t>
            </w:r>
          </w:p>
        </w:tc>
        <w:tc>
          <w:tcPr>
            <w:tcW w:w="4076" w:type="dxa"/>
          </w:tcPr>
          <w:p w14:paraId="0FF8F100" w14:textId="77777777" w:rsidR="001220BF" w:rsidRPr="00BC3560" w:rsidRDefault="00C374E1">
            <w:pPr>
              <w:pStyle w:val="NoSpacing"/>
              <w:rPr>
                <w:rFonts w:ascii="Times New Roman" w:hAnsi="Times New Roman"/>
                <w:sz w:val="24"/>
                <w:szCs w:val="24"/>
                <w:lang w:val="sr-Cyrl-CS"/>
              </w:rPr>
            </w:pPr>
            <w:r w:rsidRPr="00BC3560">
              <w:rPr>
                <w:rFonts w:ascii="Times New Roman" w:hAnsi="Times New Roman"/>
                <w:sz w:val="24"/>
                <w:szCs w:val="24"/>
                <w:lang w:val="sr-Cyrl-CS"/>
              </w:rPr>
              <w:t>8</w:t>
            </w:r>
            <w:r w:rsidRPr="00BC3560">
              <w:rPr>
                <w:rFonts w:ascii="Times New Roman" w:hAnsi="Times New Roman"/>
                <w:sz w:val="24"/>
                <w:szCs w:val="24"/>
                <w:vertAlign w:val="superscript"/>
                <w:lang w:val="sr-Cyrl-CS"/>
              </w:rPr>
              <w:t>50</w:t>
            </w:r>
            <w:r w:rsidRPr="00BC3560">
              <w:rPr>
                <w:rFonts w:ascii="Times New Roman" w:hAnsi="Times New Roman"/>
                <w:sz w:val="24"/>
                <w:szCs w:val="24"/>
                <w:lang w:val="sr-Cyrl-CS"/>
              </w:rPr>
              <w:t xml:space="preserve">  -  9</w:t>
            </w:r>
            <w:r w:rsidRPr="00BC3560">
              <w:rPr>
                <w:rFonts w:ascii="Times New Roman" w:hAnsi="Times New Roman"/>
                <w:sz w:val="24"/>
                <w:szCs w:val="24"/>
                <w:vertAlign w:val="superscript"/>
                <w:lang w:val="sr-Cyrl-CS"/>
              </w:rPr>
              <w:t>35</w:t>
            </w:r>
          </w:p>
        </w:tc>
        <w:tc>
          <w:tcPr>
            <w:tcW w:w="3397" w:type="dxa"/>
          </w:tcPr>
          <w:p w14:paraId="5C423456" w14:textId="77777777" w:rsidR="001220BF" w:rsidRPr="00BC3560" w:rsidRDefault="00C374E1">
            <w:pPr>
              <w:pStyle w:val="NoSpacing"/>
              <w:rPr>
                <w:rFonts w:ascii="Times New Roman" w:hAnsi="Times New Roman"/>
                <w:sz w:val="24"/>
                <w:szCs w:val="24"/>
                <w:lang w:val="sr-Cyrl-CS"/>
              </w:rPr>
            </w:pPr>
            <w:r w:rsidRPr="00BC3560">
              <w:rPr>
                <w:rFonts w:ascii="Times New Roman" w:hAnsi="Times New Roman"/>
                <w:sz w:val="24"/>
                <w:szCs w:val="24"/>
                <w:lang w:val="sr-Cyrl-CS"/>
              </w:rPr>
              <w:t>14</w:t>
            </w:r>
            <w:r w:rsidRPr="00BC3560">
              <w:rPr>
                <w:rFonts w:ascii="Times New Roman" w:hAnsi="Times New Roman"/>
                <w:sz w:val="24"/>
                <w:szCs w:val="24"/>
                <w:vertAlign w:val="superscript"/>
                <w:lang w:val="sr-Cyrl-CS"/>
              </w:rPr>
              <w:t xml:space="preserve">05   </w:t>
            </w:r>
            <w:r w:rsidRPr="00BC3560">
              <w:rPr>
                <w:rFonts w:ascii="Times New Roman" w:hAnsi="Times New Roman"/>
                <w:sz w:val="24"/>
                <w:szCs w:val="24"/>
                <w:lang w:val="sr-Cyrl-CS"/>
              </w:rPr>
              <w:t>-  14</w:t>
            </w:r>
            <w:r w:rsidRPr="00BC3560">
              <w:rPr>
                <w:rFonts w:ascii="Times New Roman" w:hAnsi="Times New Roman"/>
                <w:sz w:val="24"/>
                <w:szCs w:val="24"/>
                <w:vertAlign w:val="superscript"/>
                <w:lang w:val="sr-Cyrl-CS"/>
              </w:rPr>
              <w:t>50</w:t>
            </w:r>
          </w:p>
        </w:tc>
      </w:tr>
      <w:tr w:rsidR="001220BF" w:rsidRPr="00BC3560" w14:paraId="588750FF" w14:textId="77777777">
        <w:trPr>
          <w:trHeight w:val="444"/>
        </w:trPr>
        <w:tc>
          <w:tcPr>
            <w:tcW w:w="2718" w:type="dxa"/>
          </w:tcPr>
          <w:p w14:paraId="63EA3C60" w14:textId="77777777" w:rsidR="001220BF" w:rsidRPr="00BC3560" w:rsidRDefault="00C374E1">
            <w:pPr>
              <w:pStyle w:val="NoSpacing"/>
              <w:rPr>
                <w:rFonts w:ascii="Times New Roman" w:hAnsi="Times New Roman"/>
                <w:sz w:val="24"/>
                <w:szCs w:val="24"/>
                <w:lang w:val="sr-Cyrl-CS"/>
              </w:rPr>
            </w:pPr>
            <w:r w:rsidRPr="00BC3560">
              <w:rPr>
                <w:rFonts w:ascii="Times New Roman" w:hAnsi="Times New Roman"/>
                <w:sz w:val="24"/>
                <w:szCs w:val="24"/>
              </w:rPr>
              <w:t>III</w:t>
            </w:r>
            <w:r w:rsidRPr="00BC3560">
              <w:rPr>
                <w:rFonts w:ascii="Times New Roman" w:hAnsi="Times New Roman"/>
                <w:sz w:val="24"/>
                <w:szCs w:val="24"/>
                <w:lang w:val="sr-Cyrl-CS"/>
              </w:rPr>
              <w:t xml:space="preserve">   час</w:t>
            </w:r>
          </w:p>
        </w:tc>
        <w:tc>
          <w:tcPr>
            <w:tcW w:w="4076" w:type="dxa"/>
          </w:tcPr>
          <w:p w14:paraId="2C1B0D36" w14:textId="77777777" w:rsidR="001220BF" w:rsidRPr="00BC3560" w:rsidRDefault="00C374E1">
            <w:pPr>
              <w:pStyle w:val="NoSpacing"/>
              <w:rPr>
                <w:rFonts w:ascii="Times New Roman" w:hAnsi="Times New Roman"/>
                <w:sz w:val="24"/>
                <w:szCs w:val="24"/>
                <w:lang w:val="sr-Cyrl-CS"/>
              </w:rPr>
            </w:pPr>
            <w:r w:rsidRPr="00BC3560">
              <w:rPr>
                <w:rFonts w:ascii="Times New Roman" w:hAnsi="Times New Roman"/>
                <w:sz w:val="24"/>
                <w:szCs w:val="24"/>
                <w:lang w:val="sr-Cyrl-CS"/>
              </w:rPr>
              <w:t xml:space="preserve">9 </w:t>
            </w:r>
            <w:r w:rsidRPr="00BC3560">
              <w:rPr>
                <w:rFonts w:ascii="Times New Roman" w:hAnsi="Times New Roman"/>
                <w:sz w:val="24"/>
                <w:szCs w:val="24"/>
                <w:vertAlign w:val="superscript"/>
                <w:lang w:val="sr-Cyrl-CS"/>
              </w:rPr>
              <w:t>55</w:t>
            </w:r>
            <w:r w:rsidRPr="00BC3560">
              <w:rPr>
                <w:rFonts w:ascii="Times New Roman" w:hAnsi="Times New Roman"/>
                <w:sz w:val="24"/>
                <w:szCs w:val="24"/>
                <w:lang w:val="sr-Cyrl-CS"/>
              </w:rPr>
              <w:t xml:space="preserve"> -  10</w:t>
            </w:r>
            <w:r w:rsidRPr="00BC3560">
              <w:rPr>
                <w:rFonts w:ascii="Times New Roman" w:hAnsi="Times New Roman"/>
                <w:sz w:val="24"/>
                <w:szCs w:val="24"/>
                <w:vertAlign w:val="superscript"/>
                <w:lang w:val="sr-Cyrl-CS"/>
              </w:rPr>
              <w:t>40</w:t>
            </w:r>
          </w:p>
        </w:tc>
        <w:tc>
          <w:tcPr>
            <w:tcW w:w="3397" w:type="dxa"/>
          </w:tcPr>
          <w:p w14:paraId="24D69E65" w14:textId="77777777" w:rsidR="001220BF" w:rsidRPr="00BC3560" w:rsidRDefault="00C374E1">
            <w:pPr>
              <w:pStyle w:val="NoSpacing"/>
              <w:rPr>
                <w:rFonts w:ascii="Times New Roman" w:hAnsi="Times New Roman"/>
                <w:sz w:val="24"/>
                <w:szCs w:val="24"/>
                <w:lang w:val="sr-Cyrl-CS"/>
              </w:rPr>
            </w:pPr>
            <w:r w:rsidRPr="00BC3560">
              <w:rPr>
                <w:rFonts w:ascii="Times New Roman" w:hAnsi="Times New Roman"/>
                <w:sz w:val="24"/>
                <w:szCs w:val="24"/>
                <w:lang w:val="sr-Cyrl-CS"/>
              </w:rPr>
              <w:t>15</w:t>
            </w:r>
            <w:r w:rsidRPr="00BC3560">
              <w:rPr>
                <w:rFonts w:ascii="Times New Roman" w:hAnsi="Times New Roman"/>
                <w:sz w:val="24"/>
                <w:szCs w:val="24"/>
                <w:vertAlign w:val="superscript"/>
                <w:lang w:val="sr-Cyrl-CS"/>
              </w:rPr>
              <w:t xml:space="preserve">10 </w:t>
            </w:r>
            <w:r w:rsidRPr="00BC3560">
              <w:rPr>
                <w:rFonts w:ascii="Times New Roman" w:hAnsi="Times New Roman"/>
                <w:sz w:val="24"/>
                <w:szCs w:val="24"/>
                <w:lang w:val="sr-Cyrl-CS"/>
              </w:rPr>
              <w:t xml:space="preserve"> - 15</w:t>
            </w:r>
            <w:r w:rsidRPr="00BC3560">
              <w:rPr>
                <w:rFonts w:ascii="Times New Roman" w:hAnsi="Times New Roman"/>
                <w:sz w:val="24"/>
                <w:szCs w:val="24"/>
                <w:vertAlign w:val="superscript"/>
                <w:lang w:val="sr-Cyrl-CS"/>
              </w:rPr>
              <w:t>55</w:t>
            </w:r>
          </w:p>
        </w:tc>
      </w:tr>
      <w:tr w:rsidR="001220BF" w:rsidRPr="00BC3560" w14:paraId="257B9B63" w14:textId="77777777">
        <w:trPr>
          <w:trHeight w:val="444"/>
        </w:trPr>
        <w:tc>
          <w:tcPr>
            <w:tcW w:w="2718" w:type="dxa"/>
          </w:tcPr>
          <w:p w14:paraId="5A3B2B57" w14:textId="77777777" w:rsidR="001220BF" w:rsidRPr="00BC3560" w:rsidRDefault="00C374E1">
            <w:pPr>
              <w:pStyle w:val="NoSpacing"/>
              <w:rPr>
                <w:rFonts w:ascii="Times New Roman" w:hAnsi="Times New Roman"/>
                <w:sz w:val="24"/>
                <w:szCs w:val="24"/>
                <w:lang w:val="sr-Cyrl-CS"/>
              </w:rPr>
            </w:pPr>
            <w:r w:rsidRPr="00BC3560">
              <w:rPr>
                <w:rFonts w:ascii="Times New Roman" w:hAnsi="Times New Roman"/>
                <w:sz w:val="24"/>
                <w:szCs w:val="24"/>
              </w:rPr>
              <w:t>IV</w:t>
            </w:r>
            <w:r w:rsidRPr="00BC3560">
              <w:rPr>
                <w:rFonts w:ascii="Times New Roman" w:hAnsi="Times New Roman"/>
                <w:sz w:val="24"/>
                <w:szCs w:val="24"/>
                <w:lang w:val="sr-Cyrl-CS"/>
              </w:rPr>
              <w:t xml:space="preserve">   час</w:t>
            </w:r>
          </w:p>
        </w:tc>
        <w:tc>
          <w:tcPr>
            <w:tcW w:w="4076" w:type="dxa"/>
          </w:tcPr>
          <w:p w14:paraId="2AFA873E" w14:textId="77777777" w:rsidR="001220BF" w:rsidRPr="00BC3560" w:rsidRDefault="00C374E1">
            <w:pPr>
              <w:pStyle w:val="NoSpacing"/>
              <w:rPr>
                <w:rFonts w:ascii="Times New Roman" w:hAnsi="Times New Roman"/>
                <w:sz w:val="24"/>
                <w:szCs w:val="24"/>
                <w:lang w:val="sr-Cyrl-CS"/>
              </w:rPr>
            </w:pPr>
            <w:r w:rsidRPr="00BC3560">
              <w:rPr>
                <w:rFonts w:ascii="Times New Roman" w:hAnsi="Times New Roman"/>
                <w:sz w:val="24"/>
                <w:szCs w:val="24"/>
                <w:lang w:val="sr-Cyrl-CS"/>
              </w:rPr>
              <w:t>10</w:t>
            </w:r>
            <w:r w:rsidRPr="00BC3560">
              <w:rPr>
                <w:rFonts w:ascii="Times New Roman" w:hAnsi="Times New Roman"/>
                <w:sz w:val="24"/>
                <w:szCs w:val="24"/>
                <w:vertAlign w:val="superscript"/>
                <w:lang w:val="sr-Cyrl-CS"/>
              </w:rPr>
              <w:t>45</w:t>
            </w:r>
            <w:r w:rsidRPr="00BC3560">
              <w:rPr>
                <w:rFonts w:ascii="Times New Roman" w:hAnsi="Times New Roman"/>
                <w:sz w:val="24"/>
                <w:szCs w:val="24"/>
                <w:lang w:val="sr-Cyrl-CS"/>
              </w:rPr>
              <w:t xml:space="preserve"> – 11</w:t>
            </w:r>
            <w:r w:rsidRPr="00BC3560">
              <w:rPr>
                <w:rFonts w:ascii="Times New Roman" w:hAnsi="Times New Roman"/>
                <w:sz w:val="24"/>
                <w:szCs w:val="24"/>
                <w:vertAlign w:val="superscript"/>
                <w:lang w:val="sr-Cyrl-CS"/>
              </w:rPr>
              <w:t>30</w:t>
            </w:r>
          </w:p>
        </w:tc>
        <w:tc>
          <w:tcPr>
            <w:tcW w:w="3397" w:type="dxa"/>
          </w:tcPr>
          <w:p w14:paraId="682318CF" w14:textId="77777777" w:rsidR="001220BF" w:rsidRPr="00BC3560" w:rsidRDefault="00C374E1">
            <w:pPr>
              <w:pStyle w:val="NoSpacing"/>
              <w:rPr>
                <w:rFonts w:ascii="Times New Roman" w:hAnsi="Times New Roman"/>
                <w:sz w:val="24"/>
                <w:szCs w:val="24"/>
                <w:lang w:val="sr-Cyrl-CS"/>
              </w:rPr>
            </w:pPr>
            <w:r w:rsidRPr="00BC3560">
              <w:rPr>
                <w:rFonts w:ascii="Times New Roman" w:hAnsi="Times New Roman"/>
                <w:sz w:val="24"/>
                <w:szCs w:val="24"/>
                <w:lang w:val="sr-Cyrl-CS"/>
              </w:rPr>
              <w:t>16</w:t>
            </w:r>
            <w:r w:rsidRPr="00BC3560">
              <w:rPr>
                <w:rFonts w:ascii="Times New Roman" w:hAnsi="Times New Roman"/>
                <w:sz w:val="24"/>
                <w:szCs w:val="24"/>
                <w:vertAlign w:val="superscript"/>
                <w:lang w:val="sr-Cyrl-CS"/>
              </w:rPr>
              <w:t>00</w:t>
            </w:r>
            <w:r w:rsidRPr="00BC3560">
              <w:rPr>
                <w:rFonts w:ascii="Times New Roman" w:hAnsi="Times New Roman"/>
                <w:sz w:val="24"/>
                <w:szCs w:val="24"/>
                <w:lang w:val="sr-Cyrl-CS"/>
              </w:rPr>
              <w:t xml:space="preserve"> -  16</w:t>
            </w:r>
            <w:r w:rsidRPr="00BC3560">
              <w:rPr>
                <w:rFonts w:ascii="Times New Roman" w:hAnsi="Times New Roman"/>
                <w:sz w:val="24"/>
                <w:szCs w:val="24"/>
                <w:vertAlign w:val="superscript"/>
                <w:lang w:val="sr-Cyrl-CS"/>
              </w:rPr>
              <w:t>45</w:t>
            </w:r>
          </w:p>
        </w:tc>
      </w:tr>
      <w:tr w:rsidR="001220BF" w:rsidRPr="00BC3560" w14:paraId="4AB06F43" w14:textId="77777777">
        <w:trPr>
          <w:trHeight w:val="444"/>
        </w:trPr>
        <w:tc>
          <w:tcPr>
            <w:tcW w:w="2718" w:type="dxa"/>
          </w:tcPr>
          <w:p w14:paraId="1204E4CF" w14:textId="77777777" w:rsidR="001220BF" w:rsidRPr="00BC3560" w:rsidRDefault="00C374E1">
            <w:pPr>
              <w:pStyle w:val="NoSpacing"/>
              <w:rPr>
                <w:rFonts w:ascii="Times New Roman" w:hAnsi="Times New Roman"/>
                <w:sz w:val="24"/>
                <w:szCs w:val="24"/>
                <w:lang w:val="sr-Cyrl-CS"/>
              </w:rPr>
            </w:pPr>
            <w:r w:rsidRPr="00BC3560">
              <w:rPr>
                <w:rFonts w:ascii="Times New Roman" w:hAnsi="Times New Roman"/>
                <w:sz w:val="24"/>
                <w:szCs w:val="24"/>
              </w:rPr>
              <w:t>V</w:t>
            </w:r>
            <w:r w:rsidRPr="00BC3560">
              <w:rPr>
                <w:rFonts w:ascii="Times New Roman" w:hAnsi="Times New Roman"/>
                <w:sz w:val="24"/>
                <w:szCs w:val="24"/>
                <w:lang w:val="sr-Cyrl-CS"/>
              </w:rPr>
              <w:t xml:space="preserve">    час</w:t>
            </w:r>
          </w:p>
        </w:tc>
        <w:tc>
          <w:tcPr>
            <w:tcW w:w="4076" w:type="dxa"/>
          </w:tcPr>
          <w:p w14:paraId="60CA8362" w14:textId="77777777" w:rsidR="001220BF" w:rsidRPr="00BC3560" w:rsidRDefault="00C374E1">
            <w:pPr>
              <w:pStyle w:val="NoSpacing"/>
              <w:rPr>
                <w:rFonts w:ascii="Times New Roman" w:hAnsi="Times New Roman"/>
                <w:sz w:val="24"/>
                <w:szCs w:val="24"/>
                <w:lang w:val="sr-Cyrl-CS"/>
              </w:rPr>
            </w:pPr>
            <w:r w:rsidRPr="00BC3560">
              <w:rPr>
                <w:rFonts w:ascii="Times New Roman" w:hAnsi="Times New Roman"/>
                <w:sz w:val="24"/>
                <w:szCs w:val="24"/>
                <w:lang w:val="sr-Cyrl-CS"/>
              </w:rPr>
              <w:t>11</w:t>
            </w:r>
            <w:r w:rsidRPr="00BC3560">
              <w:rPr>
                <w:rFonts w:ascii="Times New Roman" w:hAnsi="Times New Roman"/>
                <w:sz w:val="24"/>
                <w:szCs w:val="24"/>
                <w:vertAlign w:val="superscript"/>
                <w:lang w:val="sr-Cyrl-CS"/>
              </w:rPr>
              <w:t>35</w:t>
            </w:r>
            <w:r w:rsidRPr="00BC3560">
              <w:rPr>
                <w:rFonts w:ascii="Times New Roman" w:hAnsi="Times New Roman"/>
                <w:sz w:val="24"/>
                <w:szCs w:val="24"/>
                <w:lang w:val="sr-Cyrl-CS"/>
              </w:rPr>
              <w:t xml:space="preserve"> - 12</w:t>
            </w:r>
            <w:r w:rsidRPr="00BC3560">
              <w:rPr>
                <w:rFonts w:ascii="Times New Roman" w:hAnsi="Times New Roman"/>
                <w:sz w:val="24"/>
                <w:szCs w:val="24"/>
                <w:vertAlign w:val="superscript"/>
                <w:lang w:val="sr-Cyrl-CS"/>
              </w:rPr>
              <w:t>20</w:t>
            </w:r>
          </w:p>
        </w:tc>
        <w:tc>
          <w:tcPr>
            <w:tcW w:w="3397" w:type="dxa"/>
          </w:tcPr>
          <w:p w14:paraId="541F2A8E" w14:textId="77777777" w:rsidR="001220BF" w:rsidRPr="00BC3560" w:rsidRDefault="00C374E1">
            <w:pPr>
              <w:pStyle w:val="NoSpacing"/>
              <w:rPr>
                <w:rFonts w:ascii="Times New Roman" w:hAnsi="Times New Roman"/>
                <w:sz w:val="24"/>
                <w:szCs w:val="24"/>
                <w:lang w:val="sr-Cyrl-CS"/>
              </w:rPr>
            </w:pPr>
            <w:r w:rsidRPr="00BC3560">
              <w:rPr>
                <w:rFonts w:ascii="Times New Roman" w:hAnsi="Times New Roman"/>
                <w:sz w:val="24"/>
                <w:szCs w:val="24"/>
                <w:lang w:val="sr-Cyrl-CS"/>
              </w:rPr>
              <w:t>16</w:t>
            </w:r>
            <w:r w:rsidRPr="00BC3560">
              <w:rPr>
                <w:rFonts w:ascii="Times New Roman" w:hAnsi="Times New Roman"/>
                <w:sz w:val="24"/>
                <w:szCs w:val="24"/>
                <w:vertAlign w:val="superscript"/>
                <w:lang w:val="sr-Cyrl-CS"/>
              </w:rPr>
              <w:t>50</w:t>
            </w:r>
            <w:r w:rsidRPr="00BC3560">
              <w:rPr>
                <w:rFonts w:ascii="Times New Roman" w:hAnsi="Times New Roman"/>
                <w:sz w:val="24"/>
                <w:szCs w:val="24"/>
                <w:lang w:val="sr-Cyrl-CS"/>
              </w:rPr>
              <w:t xml:space="preserve"> – 17</w:t>
            </w:r>
            <w:r w:rsidRPr="00BC3560">
              <w:rPr>
                <w:rFonts w:ascii="Times New Roman" w:hAnsi="Times New Roman"/>
                <w:sz w:val="24"/>
                <w:szCs w:val="24"/>
                <w:vertAlign w:val="superscript"/>
                <w:lang w:val="sr-Cyrl-CS"/>
              </w:rPr>
              <w:t>35</w:t>
            </w:r>
          </w:p>
        </w:tc>
      </w:tr>
      <w:tr w:rsidR="001220BF" w:rsidRPr="00BC3560" w14:paraId="05BE21DD" w14:textId="77777777">
        <w:trPr>
          <w:trHeight w:val="468"/>
        </w:trPr>
        <w:tc>
          <w:tcPr>
            <w:tcW w:w="2718" w:type="dxa"/>
          </w:tcPr>
          <w:p w14:paraId="6DA949D5" w14:textId="77777777" w:rsidR="001220BF" w:rsidRPr="00BC3560" w:rsidRDefault="00C374E1">
            <w:pPr>
              <w:pStyle w:val="NoSpacing"/>
              <w:rPr>
                <w:rFonts w:ascii="Times New Roman" w:hAnsi="Times New Roman"/>
                <w:sz w:val="24"/>
                <w:szCs w:val="24"/>
                <w:lang w:val="sr-Cyrl-CS"/>
              </w:rPr>
            </w:pPr>
            <w:r w:rsidRPr="00BC3560">
              <w:rPr>
                <w:rFonts w:ascii="Times New Roman" w:hAnsi="Times New Roman"/>
                <w:sz w:val="24"/>
                <w:szCs w:val="24"/>
              </w:rPr>
              <w:t>VI</w:t>
            </w:r>
            <w:r w:rsidRPr="00BC3560">
              <w:rPr>
                <w:rFonts w:ascii="Times New Roman" w:hAnsi="Times New Roman"/>
                <w:sz w:val="24"/>
                <w:szCs w:val="24"/>
                <w:lang w:val="sr-Cyrl-CS"/>
              </w:rPr>
              <w:t xml:space="preserve">   час</w:t>
            </w:r>
          </w:p>
        </w:tc>
        <w:tc>
          <w:tcPr>
            <w:tcW w:w="4076" w:type="dxa"/>
          </w:tcPr>
          <w:p w14:paraId="1282712F" w14:textId="77777777" w:rsidR="001220BF" w:rsidRPr="00BC3560" w:rsidRDefault="00C374E1">
            <w:pPr>
              <w:pStyle w:val="NoSpacing"/>
              <w:rPr>
                <w:rFonts w:ascii="Times New Roman" w:hAnsi="Times New Roman"/>
                <w:sz w:val="24"/>
                <w:szCs w:val="24"/>
                <w:vertAlign w:val="superscript"/>
                <w:lang w:val="sr-Cyrl-CS"/>
              </w:rPr>
            </w:pPr>
            <w:r w:rsidRPr="00BC3560">
              <w:rPr>
                <w:rFonts w:ascii="Times New Roman" w:hAnsi="Times New Roman"/>
                <w:sz w:val="24"/>
                <w:szCs w:val="24"/>
                <w:lang w:val="sr-Cyrl-CS"/>
              </w:rPr>
              <w:t>12</w:t>
            </w:r>
            <w:r w:rsidRPr="00BC3560">
              <w:rPr>
                <w:rFonts w:ascii="Times New Roman" w:hAnsi="Times New Roman"/>
                <w:sz w:val="24"/>
                <w:szCs w:val="24"/>
                <w:vertAlign w:val="superscript"/>
                <w:lang w:val="sr-Cyrl-CS"/>
              </w:rPr>
              <w:t>25</w:t>
            </w:r>
            <w:r w:rsidRPr="00BC3560">
              <w:rPr>
                <w:rFonts w:ascii="Times New Roman" w:hAnsi="Times New Roman"/>
                <w:sz w:val="24"/>
                <w:szCs w:val="24"/>
                <w:lang w:val="sr-Cyrl-CS"/>
              </w:rPr>
              <w:t xml:space="preserve"> – 13</w:t>
            </w:r>
            <w:r w:rsidRPr="00BC3560">
              <w:rPr>
                <w:rFonts w:ascii="Times New Roman" w:hAnsi="Times New Roman"/>
                <w:sz w:val="24"/>
                <w:szCs w:val="24"/>
                <w:vertAlign w:val="superscript"/>
                <w:lang w:val="sr-Cyrl-CS"/>
              </w:rPr>
              <w:t>10</w:t>
            </w:r>
          </w:p>
        </w:tc>
        <w:tc>
          <w:tcPr>
            <w:tcW w:w="3397" w:type="dxa"/>
          </w:tcPr>
          <w:p w14:paraId="313CD4D8" w14:textId="77777777" w:rsidR="001220BF" w:rsidRPr="00BC3560" w:rsidRDefault="001220BF">
            <w:pPr>
              <w:pStyle w:val="NoSpacing"/>
              <w:rPr>
                <w:rFonts w:ascii="Times New Roman" w:hAnsi="Times New Roman"/>
                <w:sz w:val="24"/>
                <w:szCs w:val="24"/>
                <w:lang w:val="sr-Cyrl-CS"/>
              </w:rPr>
            </w:pPr>
          </w:p>
        </w:tc>
      </w:tr>
    </w:tbl>
    <w:p w14:paraId="6A25C205" w14:textId="77777777" w:rsidR="001220BF" w:rsidRPr="00BC3560" w:rsidRDefault="00C374E1">
      <w:pPr>
        <w:pStyle w:val="NoSpacing"/>
        <w:rPr>
          <w:rFonts w:ascii="Times New Roman" w:hAnsi="Times New Roman"/>
          <w:sz w:val="24"/>
          <w:szCs w:val="24"/>
          <w:lang w:val="ru-RU"/>
        </w:rPr>
      </w:pPr>
      <w:r w:rsidRPr="00BC3560">
        <w:rPr>
          <w:rFonts w:ascii="Times New Roman" w:hAnsi="Times New Roman"/>
          <w:sz w:val="24"/>
          <w:szCs w:val="24"/>
          <w:lang w:val="ru-RU"/>
        </w:rPr>
        <w:t xml:space="preserve">-Одмор између 2. </w:t>
      </w:r>
      <w:r w:rsidRPr="00BC3560">
        <w:rPr>
          <w:rFonts w:ascii="Times New Roman" w:hAnsi="Times New Roman"/>
          <w:sz w:val="24"/>
          <w:szCs w:val="24"/>
          <w:lang w:val="sr-Cyrl-CS"/>
        </w:rPr>
        <w:t>и</w:t>
      </w:r>
      <w:r w:rsidRPr="00BC3560">
        <w:rPr>
          <w:rFonts w:ascii="Times New Roman" w:hAnsi="Times New Roman"/>
          <w:sz w:val="24"/>
          <w:szCs w:val="24"/>
          <w:lang w:val="ru-RU"/>
        </w:rPr>
        <w:t xml:space="preserve"> 3.часа је 20 минута, а остали по 5 минута-важи за обе смене</w:t>
      </w:r>
    </w:p>
    <w:p w14:paraId="4591367F" w14:textId="77777777" w:rsidR="001220BF" w:rsidRPr="00BC3560" w:rsidRDefault="00C374E1">
      <w:pPr>
        <w:pStyle w:val="NoSpacing"/>
        <w:rPr>
          <w:rFonts w:ascii="Times New Roman" w:hAnsi="Times New Roman"/>
          <w:sz w:val="24"/>
          <w:szCs w:val="24"/>
          <w:lang w:val="ru-RU"/>
        </w:rPr>
      </w:pPr>
      <w:r w:rsidRPr="00BC3560">
        <w:rPr>
          <w:rFonts w:ascii="Times New Roman" w:hAnsi="Times New Roman"/>
          <w:sz w:val="24"/>
          <w:szCs w:val="24"/>
          <w:lang w:val="ru-RU"/>
        </w:rPr>
        <w:t xml:space="preserve">-6.час 1.смене се реализује у термину  </w:t>
      </w:r>
      <w:r w:rsidRPr="00BC3560">
        <w:rPr>
          <w:rFonts w:ascii="Times New Roman" w:hAnsi="Times New Roman"/>
          <w:sz w:val="24"/>
          <w:szCs w:val="24"/>
          <w:lang w:val="sr-Cyrl-CS"/>
        </w:rPr>
        <w:t>13</w:t>
      </w:r>
      <w:r w:rsidRPr="00BC3560">
        <w:rPr>
          <w:rFonts w:ascii="Times New Roman" w:hAnsi="Times New Roman"/>
          <w:sz w:val="24"/>
          <w:szCs w:val="24"/>
          <w:vertAlign w:val="superscript"/>
          <w:lang w:val="sr-Cyrl-CS"/>
        </w:rPr>
        <w:t>15</w:t>
      </w:r>
      <w:r w:rsidRPr="00BC3560">
        <w:rPr>
          <w:rFonts w:ascii="Times New Roman" w:hAnsi="Times New Roman"/>
          <w:sz w:val="24"/>
          <w:szCs w:val="24"/>
          <w:lang w:val="sr-Cyrl-CS"/>
        </w:rPr>
        <w:t xml:space="preserve"> – 14</w:t>
      </w:r>
      <w:r w:rsidRPr="00BC3560">
        <w:rPr>
          <w:rFonts w:ascii="Times New Roman" w:hAnsi="Times New Roman"/>
          <w:sz w:val="24"/>
          <w:szCs w:val="24"/>
          <w:vertAlign w:val="superscript"/>
          <w:lang w:val="sr-Cyrl-CS"/>
        </w:rPr>
        <w:t>00</w:t>
      </w:r>
    </w:p>
    <w:p w14:paraId="6EE48990" w14:textId="77777777" w:rsidR="001220BF" w:rsidRPr="00BC3560" w:rsidRDefault="00C374E1">
      <w:pPr>
        <w:pStyle w:val="NoSpacing"/>
        <w:rPr>
          <w:rFonts w:ascii="Times New Roman" w:hAnsi="Times New Roman"/>
          <w:sz w:val="24"/>
          <w:szCs w:val="24"/>
          <w:vertAlign w:val="superscript"/>
          <w:lang w:val="sr-Cyrl-CS"/>
        </w:rPr>
      </w:pPr>
      <w:r w:rsidRPr="00BC3560">
        <w:rPr>
          <w:rFonts w:ascii="Times New Roman" w:hAnsi="Times New Roman"/>
          <w:sz w:val="24"/>
          <w:szCs w:val="24"/>
          <w:lang w:val="ru-RU"/>
        </w:rPr>
        <w:t xml:space="preserve">-6.час 2.смене се реализује у термину  </w:t>
      </w:r>
      <w:r w:rsidRPr="00BC3560">
        <w:rPr>
          <w:rFonts w:ascii="Times New Roman" w:hAnsi="Times New Roman"/>
          <w:sz w:val="24"/>
          <w:szCs w:val="24"/>
          <w:lang w:val="sr-Cyrl-CS"/>
        </w:rPr>
        <w:t>12</w:t>
      </w:r>
      <w:r w:rsidRPr="00BC3560">
        <w:rPr>
          <w:rFonts w:ascii="Times New Roman" w:hAnsi="Times New Roman"/>
          <w:sz w:val="24"/>
          <w:szCs w:val="24"/>
          <w:vertAlign w:val="superscript"/>
          <w:lang w:val="sr-Cyrl-CS"/>
        </w:rPr>
        <w:t>25</w:t>
      </w:r>
      <w:r w:rsidRPr="00BC3560">
        <w:rPr>
          <w:rFonts w:ascii="Times New Roman" w:hAnsi="Times New Roman"/>
          <w:sz w:val="24"/>
          <w:szCs w:val="24"/>
          <w:lang w:val="sr-Cyrl-CS"/>
        </w:rPr>
        <w:t xml:space="preserve"> – 13</w:t>
      </w:r>
      <w:r w:rsidRPr="00BC3560">
        <w:rPr>
          <w:rFonts w:ascii="Times New Roman" w:hAnsi="Times New Roman"/>
          <w:sz w:val="24"/>
          <w:szCs w:val="24"/>
          <w:vertAlign w:val="superscript"/>
          <w:lang w:val="sr-Cyrl-CS"/>
        </w:rPr>
        <w:t>10</w:t>
      </w:r>
    </w:p>
    <w:p w14:paraId="507E5AF0" w14:textId="77777777" w:rsidR="001220BF" w:rsidRPr="00BC3560" w:rsidRDefault="00C374E1">
      <w:pPr>
        <w:pStyle w:val="NoSpacing"/>
        <w:rPr>
          <w:rFonts w:ascii="Times New Roman" w:hAnsi="Times New Roman"/>
          <w:sz w:val="24"/>
          <w:szCs w:val="24"/>
          <w:vertAlign w:val="superscript"/>
          <w:lang w:val="sr-Cyrl-CS"/>
        </w:rPr>
      </w:pPr>
      <w:r w:rsidRPr="00BC3560">
        <w:rPr>
          <w:rFonts w:ascii="Times New Roman" w:hAnsi="Times New Roman"/>
          <w:sz w:val="24"/>
          <w:szCs w:val="24"/>
          <w:vertAlign w:val="superscript"/>
          <w:lang w:val="sr-Cyrl-CS"/>
        </w:rPr>
        <w:t>-</w:t>
      </w:r>
      <w:r w:rsidRPr="00BC3560">
        <w:rPr>
          <w:rFonts w:ascii="Times New Roman" w:hAnsi="Times New Roman"/>
          <w:sz w:val="24"/>
          <w:szCs w:val="24"/>
          <w:lang w:val="ru-RU"/>
        </w:rPr>
        <w:t xml:space="preserve">7.час 2.смене се реализује у термину  </w:t>
      </w:r>
      <w:r w:rsidRPr="00BC3560">
        <w:rPr>
          <w:rFonts w:ascii="Times New Roman" w:hAnsi="Times New Roman"/>
          <w:sz w:val="24"/>
          <w:szCs w:val="24"/>
          <w:lang w:val="sr-Cyrl-CS"/>
        </w:rPr>
        <w:t>11</w:t>
      </w:r>
      <w:r w:rsidRPr="00BC3560">
        <w:rPr>
          <w:rFonts w:ascii="Times New Roman" w:hAnsi="Times New Roman"/>
          <w:sz w:val="24"/>
          <w:szCs w:val="24"/>
          <w:vertAlign w:val="superscript"/>
          <w:lang w:val="sr-Cyrl-CS"/>
        </w:rPr>
        <w:t>35</w:t>
      </w:r>
      <w:r w:rsidRPr="00BC3560">
        <w:rPr>
          <w:rFonts w:ascii="Times New Roman" w:hAnsi="Times New Roman"/>
          <w:sz w:val="24"/>
          <w:szCs w:val="24"/>
          <w:lang w:val="sr-Cyrl-CS"/>
        </w:rPr>
        <w:t xml:space="preserve"> - 12</w:t>
      </w:r>
      <w:r w:rsidRPr="00BC3560">
        <w:rPr>
          <w:rFonts w:ascii="Times New Roman" w:hAnsi="Times New Roman"/>
          <w:sz w:val="24"/>
          <w:szCs w:val="24"/>
          <w:vertAlign w:val="superscript"/>
          <w:lang w:val="sr-Cyrl-CS"/>
        </w:rPr>
        <w:t>20</w:t>
      </w:r>
    </w:p>
    <w:p w14:paraId="1A738C52" w14:textId="77777777" w:rsidR="001220BF" w:rsidRPr="00BC3560" w:rsidRDefault="00C374E1">
      <w:pPr>
        <w:pStyle w:val="NoSpacing"/>
        <w:rPr>
          <w:rFonts w:ascii="Times New Roman" w:hAnsi="Times New Roman"/>
          <w:sz w:val="24"/>
          <w:szCs w:val="24"/>
          <w:lang w:val="ru-RU"/>
        </w:rPr>
      </w:pPr>
      <w:r w:rsidRPr="00BC3560">
        <w:rPr>
          <w:rFonts w:ascii="Times New Roman" w:hAnsi="Times New Roman"/>
          <w:sz w:val="24"/>
          <w:szCs w:val="24"/>
          <w:vertAlign w:val="superscript"/>
          <w:lang w:val="sr-Cyrl-CS"/>
        </w:rPr>
        <w:t>-</w:t>
      </w:r>
      <w:r w:rsidRPr="00BC3560">
        <w:rPr>
          <w:rFonts w:ascii="Times New Roman" w:hAnsi="Times New Roman"/>
          <w:sz w:val="24"/>
          <w:szCs w:val="24"/>
          <w:lang w:val="ru-RU"/>
        </w:rPr>
        <w:t xml:space="preserve">7.час 1.смене се реализује у термину  </w:t>
      </w:r>
      <w:r w:rsidRPr="00BC3560">
        <w:rPr>
          <w:rFonts w:ascii="Times New Roman" w:hAnsi="Times New Roman"/>
          <w:sz w:val="24"/>
          <w:szCs w:val="24"/>
          <w:lang w:val="sr-Cyrl-CS"/>
        </w:rPr>
        <w:t>14</w:t>
      </w:r>
      <w:r w:rsidRPr="00BC3560">
        <w:rPr>
          <w:rFonts w:ascii="Times New Roman" w:hAnsi="Times New Roman"/>
          <w:sz w:val="24"/>
          <w:szCs w:val="24"/>
          <w:vertAlign w:val="superscript"/>
          <w:lang w:val="sr-Cyrl-CS"/>
        </w:rPr>
        <w:t xml:space="preserve">05   </w:t>
      </w:r>
      <w:r w:rsidRPr="00BC3560">
        <w:rPr>
          <w:rFonts w:ascii="Times New Roman" w:hAnsi="Times New Roman"/>
          <w:sz w:val="24"/>
          <w:szCs w:val="24"/>
          <w:lang w:val="sr-Cyrl-CS"/>
        </w:rPr>
        <w:t>-  14</w:t>
      </w:r>
      <w:r w:rsidRPr="00BC3560">
        <w:rPr>
          <w:rFonts w:ascii="Times New Roman" w:hAnsi="Times New Roman"/>
          <w:sz w:val="24"/>
          <w:szCs w:val="24"/>
          <w:vertAlign w:val="superscript"/>
          <w:lang w:val="sr-Cyrl-CS"/>
        </w:rPr>
        <w:t>50</w:t>
      </w:r>
    </w:p>
    <w:p w14:paraId="5DDAE52D" w14:textId="77777777" w:rsidR="001220BF" w:rsidRPr="00BC3560" w:rsidRDefault="001220BF">
      <w:pPr>
        <w:jc w:val="both"/>
        <w:rPr>
          <w:rFonts w:ascii="Times New Roman" w:hAnsi="Times New Roman"/>
          <w:b/>
          <w:sz w:val="24"/>
          <w:lang w:val="ru-RU"/>
        </w:rPr>
      </w:pPr>
    </w:p>
    <w:p w14:paraId="3196E2D0" w14:textId="77777777" w:rsidR="001220BF" w:rsidRPr="00BC3560" w:rsidRDefault="001220BF">
      <w:pPr>
        <w:jc w:val="both"/>
        <w:rPr>
          <w:rFonts w:ascii="Times New Roman" w:hAnsi="Times New Roman"/>
          <w:b/>
          <w:sz w:val="24"/>
          <w:lang w:val="ru-RU"/>
        </w:rPr>
      </w:pPr>
    </w:p>
    <w:p w14:paraId="04881BE2" w14:textId="77777777" w:rsidR="001220BF" w:rsidRPr="00BC3560" w:rsidRDefault="00C374E1">
      <w:pPr>
        <w:jc w:val="both"/>
        <w:rPr>
          <w:rFonts w:ascii="Times New Roman" w:hAnsi="Times New Roman"/>
          <w:b/>
          <w:sz w:val="24"/>
          <w:lang w:val="ru-RU"/>
        </w:rPr>
      </w:pPr>
      <w:r w:rsidRPr="00BC3560">
        <w:rPr>
          <w:rFonts w:ascii="Times New Roman" w:hAnsi="Times New Roman"/>
          <w:b/>
          <w:sz w:val="24"/>
          <w:lang w:val="ru-RU"/>
        </w:rPr>
        <w:t>Ритам радног дана у издвојеним одељењима</w:t>
      </w:r>
    </w:p>
    <w:p w14:paraId="74A26A2A" w14:textId="77777777" w:rsidR="001220BF" w:rsidRPr="00BC3560" w:rsidRDefault="001220BF">
      <w:pPr>
        <w:spacing w:after="0" w:line="240" w:lineRule="auto"/>
        <w:jc w:val="both"/>
        <w:rPr>
          <w:rFonts w:ascii="Times New Roman" w:hAnsi="Times New Roman"/>
          <w:sz w:val="16"/>
          <w:lang w:val="ru-RU"/>
        </w:rPr>
      </w:pPr>
    </w:p>
    <w:tbl>
      <w:tblPr>
        <w:tblW w:w="0" w:type="auto"/>
        <w:tblInd w:w="108" w:type="dxa"/>
        <w:tblCellMar>
          <w:left w:w="10" w:type="dxa"/>
          <w:right w:w="10" w:type="dxa"/>
        </w:tblCellMar>
        <w:tblLook w:val="04A0" w:firstRow="1" w:lastRow="0" w:firstColumn="1" w:lastColumn="0" w:noHBand="0" w:noVBand="1"/>
      </w:tblPr>
      <w:tblGrid>
        <w:gridCol w:w="630"/>
        <w:gridCol w:w="1605"/>
        <w:gridCol w:w="924"/>
        <w:gridCol w:w="635"/>
        <w:gridCol w:w="1559"/>
        <w:gridCol w:w="965"/>
      </w:tblGrid>
      <w:tr w:rsidR="001220BF" w:rsidRPr="00BC3560" w14:paraId="32AC7935" w14:textId="77777777">
        <w:trPr>
          <w:trHeight w:val="1"/>
        </w:trPr>
        <w:tc>
          <w:tcPr>
            <w:tcW w:w="315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CFCEE3" w14:textId="77777777" w:rsidR="001220BF" w:rsidRPr="00BC3560" w:rsidRDefault="00C374E1">
            <w:pPr>
              <w:spacing w:after="0" w:line="240" w:lineRule="auto"/>
              <w:jc w:val="center"/>
              <w:rPr>
                <w:rFonts w:ascii="Times New Roman" w:hAnsi="Times New Roman"/>
                <w:b/>
                <w:lang w:val="ru-RU"/>
              </w:rPr>
            </w:pPr>
            <w:r w:rsidRPr="00BC3560">
              <w:rPr>
                <w:rFonts w:ascii="Times New Roman" w:hAnsi="Times New Roman"/>
                <w:b/>
                <w:lang w:val="ru-RU"/>
              </w:rPr>
              <w:t xml:space="preserve">Распоред звоњења у </w:t>
            </w:r>
          </w:p>
          <w:p w14:paraId="6040973B" w14:textId="77777777" w:rsidR="001220BF" w:rsidRPr="00BC3560" w:rsidRDefault="00C374E1">
            <w:pPr>
              <w:spacing w:after="0" w:line="240" w:lineRule="auto"/>
              <w:jc w:val="center"/>
              <w:rPr>
                <w:rFonts w:ascii="Times New Roman" w:hAnsi="Times New Roman"/>
                <w:b/>
                <w:lang w:val="ru-RU"/>
              </w:rPr>
            </w:pPr>
            <w:r w:rsidRPr="00BC3560">
              <w:rPr>
                <w:rFonts w:ascii="Times New Roman" w:hAnsi="Times New Roman"/>
                <w:b/>
                <w:lang w:val="ru-RU"/>
              </w:rPr>
              <w:t xml:space="preserve">ИО </w:t>
            </w:r>
          </w:p>
          <w:p w14:paraId="28F69830" w14:textId="77777777" w:rsidR="001220BF" w:rsidRPr="00BC3560" w:rsidRDefault="00C374E1">
            <w:pPr>
              <w:spacing w:after="0" w:line="240" w:lineRule="auto"/>
              <w:jc w:val="center"/>
              <w:rPr>
                <w:rFonts w:ascii="Times New Roman" w:hAnsi="Times New Roman"/>
                <w:b/>
                <w:lang w:val="ru-RU"/>
              </w:rPr>
            </w:pPr>
            <w:r w:rsidRPr="00BC3560">
              <w:rPr>
                <w:rFonts w:ascii="Times New Roman" w:hAnsi="Times New Roman"/>
                <w:b/>
                <w:lang w:val="ru-RU"/>
              </w:rPr>
              <w:t>Пасковац и Г.Борина</w:t>
            </w:r>
          </w:p>
        </w:tc>
        <w:tc>
          <w:tcPr>
            <w:tcW w:w="315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39368B" w14:textId="77777777" w:rsidR="001220BF" w:rsidRPr="00BC3560" w:rsidRDefault="00C374E1">
            <w:pPr>
              <w:spacing w:after="0" w:line="240" w:lineRule="auto"/>
              <w:jc w:val="center"/>
              <w:rPr>
                <w:rFonts w:ascii="Times New Roman" w:hAnsi="Times New Roman"/>
                <w:b/>
                <w:lang w:val="ru-RU"/>
              </w:rPr>
            </w:pPr>
            <w:r w:rsidRPr="00BC3560">
              <w:rPr>
                <w:rFonts w:ascii="Times New Roman" w:hAnsi="Times New Roman"/>
                <w:b/>
                <w:lang w:val="ru-RU"/>
              </w:rPr>
              <w:t xml:space="preserve">Распоред звоњења у ИО </w:t>
            </w:r>
          </w:p>
          <w:p w14:paraId="08EE2274" w14:textId="77777777" w:rsidR="001220BF" w:rsidRPr="00BC3560" w:rsidRDefault="00C374E1">
            <w:pPr>
              <w:spacing w:after="0" w:line="240" w:lineRule="auto"/>
              <w:jc w:val="center"/>
              <w:rPr>
                <w:rFonts w:ascii="Times New Roman" w:hAnsi="Times New Roman"/>
                <w:b/>
                <w:lang w:val="ru-RU"/>
              </w:rPr>
            </w:pPr>
            <w:r w:rsidRPr="00BC3560">
              <w:rPr>
                <w:rFonts w:ascii="Times New Roman" w:hAnsi="Times New Roman"/>
                <w:b/>
                <w:lang w:val="ru-RU"/>
              </w:rPr>
              <w:t>Зајача</w:t>
            </w:r>
          </w:p>
        </w:tc>
      </w:tr>
      <w:tr w:rsidR="001220BF" w:rsidRPr="00BC3560" w14:paraId="6CC6E1AD" w14:textId="77777777">
        <w:trPr>
          <w:trHeight w:val="1"/>
        </w:trPr>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B2C185" w14:textId="77777777" w:rsidR="001220BF" w:rsidRPr="00BC3560" w:rsidRDefault="00C374E1">
            <w:pPr>
              <w:spacing w:after="0" w:line="240" w:lineRule="auto"/>
              <w:jc w:val="both"/>
              <w:rPr>
                <w:rFonts w:ascii="Times New Roman" w:hAnsi="Times New Roman"/>
              </w:rPr>
            </w:pPr>
            <w:r w:rsidRPr="00BC3560">
              <w:rPr>
                <w:rFonts w:ascii="Times New Roman" w:hAnsi="Times New Roman"/>
                <w:sz w:val="24"/>
              </w:rPr>
              <w:t>час</w:t>
            </w:r>
          </w:p>
        </w:tc>
        <w:tc>
          <w:tcPr>
            <w:tcW w:w="16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B6C7EE" w14:textId="77777777" w:rsidR="001220BF" w:rsidRPr="00BC3560" w:rsidRDefault="00C374E1">
            <w:pPr>
              <w:spacing w:after="0" w:line="240" w:lineRule="auto"/>
              <w:jc w:val="both"/>
              <w:rPr>
                <w:rFonts w:ascii="Times New Roman" w:hAnsi="Times New Roman"/>
              </w:rPr>
            </w:pPr>
            <w:r w:rsidRPr="00BC3560">
              <w:rPr>
                <w:rFonts w:ascii="Times New Roman" w:hAnsi="Times New Roman"/>
                <w:sz w:val="24"/>
              </w:rPr>
              <w:t>трајање часа</w:t>
            </w:r>
          </w:p>
        </w:tc>
        <w:tc>
          <w:tcPr>
            <w:tcW w:w="9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20F3A5" w14:textId="77777777" w:rsidR="001220BF" w:rsidRPr="00BC3560" w:rsidRDefault="00C374E1">
            <w:pPr>
              <w:spacing w:after="0" w:line="240" w:lineRule="auto"/>
              <w:jc w:val="both"/>
              <w:rPr>
                <w:rFonts w:ascii="Times New Roman" w:hAnsi="Times New Roman"/>
                <w:sz w:val="24"/>
              </w:rPr>
            </w:pPr>
            <w:r w:rsidRPr="00BC3560">
              <w:rPr>
                <w:rFonts w:ascii="Times New Roman" w:hAnsi="Times New Roman"/>
                <w:sz w:val="24"/>
              </w:rPr>
              <w:t>одмор</w:t>
            </w:r>
          </w:p>
          <w:p w14:paraId="432FAFEC" w14:textId="77777777" w:rsidR="001220BF" w:rsidRPr="00BC3560" w:rsidRDefault="00C374E1">
            <w:pPr>
              <w:spacing w:after="0" w:line="240" w:lineRule="auto"/>
              <w:jc w:val="center"/>
              <w:rPr>
                <w:rFonts w:ascii="Times New Roman" w:hAnsi="Times New Roman"/>
              </w:rPr>
            </w:pPr>
            <w:r w:rsidRPr="00BC3560">
              <w:rPr>
                <w:rFonts w:ascii="Times New Roman" w:hAnsi="Times New Roman"/>
                <w:sz w:val="24"/>
              </w:rPr>
              <w:t>мин.</w:t>
            </w:r>
          </w:p>
        </w:tc>
        <w:tc>
          <w:tcPr>
            <w:tcW w:w="6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7CC64E" w14:textId="77777777" w:rsidR="001220BF" w:rsidRPr="00BC3560" w:rsidRDefault="00C374E1">
            <w:pPr>
              <w:spacing w:after="0" w:line="240" w:lineRule="auto"/>
              <w:rPr>
                <w:rFonts w:ascii="Times New Roman" w:hAnsi="Times New Roman"/>
              </w:rPr>
            </w:pPr>
            <w:r w:rsidRPr="00BC3560">
              <w:rPr>
                <w:rFonts w:ascii="Times New Roman" w:hAnsi="Times New Roman"/>
                <w:sz w:val="24"/>
              </w:rPr>
              <w:t>Час</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D06273" w14:textId="77777777" w:rsidR="001220BF" w:rsidRPr="00BC3560" w:rsidRDefault="00C374E1">
            <w:pPr>
              <w:spacing w:after="0" w:line="240" w:lineRule="auto"/>
              <w:jc w:val="center"/>
              <w:rPr>
                <w:rFonts w:ascii="Times New Roman" w:hAnsi="Times New Roman"/>
              </w:rPr>
            </w:pPr>
            <w:r w:rsidRPr="00BC3560">
              <w:rPr>
                <w:rFonts w:ascii="Times New Roman" w:hAnsi="Times New Roman"/>
                <w:sz w:val="24"/>
              </w:rPr>
              <w:t>трајање часа</w:t>
            </w:r>
          </w:p>
        </w:tc>
        <w:tc>
          <w:tcPr>
            <w:tcW w:w="9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5D8D86" w14:textId="77777777" w:rsidR="001220BF" w:rsidRPr="00BC3560" w:rsidRDefault="00C374E1">
            <w:pPr>
              <w:spacing w:after="0" w:line="240" w:lineRule="auto"/>
              <w:jc w:val="center"/>
              <w:rPr>
                <w:rFonts w:ascii="Times New Roman" w:hAnsi="Times New Roman"/>
                <w:sz w:val="24"/>
              </w:rPr>
            </w:pPr>
            <w:r w:rsidRPr="00BC3560">
              <w:rPr>
                <w:rFonts w:ascii="Times New Roman" w:hAnsi="Times New Roman"/>
                <w:sz w:val="24"/>
              </w:rPr>
              <w:t>одмор</w:t>
            </w:r>
          </w:p>
          <w:p w14:paraId="690B2CE9" w14:textId="77777777" w:rsidR="001220BF" w:rsidRPr="00BC3560" w:rsidRDefault="00C374E1">
            <w:pPr>
              <w:spacing w:after="0" w:line="240" w:lineRule="auto"/>
              <w:jc w:val="center"/>
              <w:rPr>
                <w:rFonts w:ascii="Times New Roman" w:hAnsi="Times New Roman"/>
              </w:rPr>
            </w:pPr>
            <w:r w:rsidRPr="00BC3560">
              <w:rPr>
                <w:rFonts w:ascii="Times New Roman" w:hAnsi="Times New Roman"/>
                <w:sz w:val="24"/>
              </w:rPr>
              <w:t>мин.</w:t>
            </w:r>
          </w:p>
        </w:tc>
      </w:tr>
      <w:tr w:rsidR="001220BF" w:rsidRPr="00BC3560" w14:paraId="622ABB6B" w14:textId="77777777">
        <w:trPr>
          <w:trHeight w:val="1"/>
        </w:trPr>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CC8D6E" w14:textId="77777777" w:rsidR="001220BF" w:rsidRPr="00BC3560" w:rsidRDefault="00C374E1">
            <w:pPr>
              <w:spacing w:after="0" w:line="240" w:lineRule="auto"/>
              <w:jc w:val="both"/>
              <w:rPr>
                <w:rFonts w:ascii="Times New Roman" w:hAnsi="Times New Roman"/>
              </w:rPr>
            </w:pPr>
            <w:r w:rsidRPr="00BC3560">
              <w:rPr>
                <w:rFonts w:ascii="Times New Roman" w:hAnsi="Times New Roman"/>
                <w:sz w:val="24"/>
              </w:rPr>
              <w:t>1.</w:t>
            </w:r>
          </w:p>
        </w:tc>
        <w:tc>
          <w:tcPr>
            <w:tcW w:w="16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5A77DF" w14:textId="77777777" w:rsidR="001220BF" w:rsidRPr="00BC3560" w:rsidRDefault="00C374E1">
            <w:pPr>
              <w:spacing w:after="0" w:line="240" w:lineRule="auto"/>
              <w:jc w:val="center"/>
              <w:rPr>
                <w:rFonts w:ascii="Times New Roman" w:hAnsi="Times New Roman"/>
              </w:rPr>
            </w:pPr>
            <w:r w:rsidRPr="00BC3560">
              <w:rPr>
                <w:rFonts w:ascii="Times New Roman" w:hAnsi="Times New Roman"/>
                <w:sz w:val="24"/>
              </w:rPr>
              <w:t>8</w:t>
            </w:r>
            <w:r w:rsidRPr="00BC3560">
              <w:rPr>
                <w:rFonts w:ascii="Times New Roman" w:hAnsi="Times New Roman"/>
                <w:sz w:val="24"/>
                <w:lang w:val="sr-Cyrl-RS"/>
              </w:rPr>
              <w:t>:</w:t>
            </w:r>
            <w:r w:rsidRPr="00BC3560">
              <w:rPr>
                <w:rFonts w:ascii="Times New Roman" w:hAnsi="Times New Roman"/>
                <w:sz w:val="24"/>
              </w:rPr>
              <w:t>00 – 8</w:t>
            </w:r>
            <w:r w:rsidRPr="00BC3560">
              <w:rPr>
                <w:rFonts w:ascii="Times New Roman" w:hAnsi="Times New Roman"/>
                <w:sz w:val="24"/>
                <w:lang w:val="sr-Cyrl-RS"/>
              </w:rPr>
              <w:t>:</w:t>
            </w:r>
            <w:r w:rsidRPr="00BC3560">
              <w:rPr>
                <w:rFonts w:ascii="Times New Roman" w:hAnsi="Times New Roman"/>
                <w:sz w:val="24"/>
              </w:rPr>
              <w:t>45</w:t>
            </w:r>
          </w:p>
        </w:tc>
        <w:tc>
          <w:tcPr>
            <w:tcW w:w="9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B587B7" w14:textId="77777777" w:rsidR="001220BF" w:rsidRPr="00BC3560" w:rsidRDefault="00C374E1">
            <w:pPr>
              <w:spacing w:after="0" w:line="240" w:lineRule="auto"/>
              <w:jc w:val="center"/>
              <w:rPr>
                <w:rFonts w:ascii="Times New Roman" w:hAnsi="Times New Roman"/>
              </w:rPr>
            </w:pPr>
            <w:r w:rsidRPr="00BC3560">
              <w:rPr>
                <w:rFonts w:ascii="Times New Roman" w:hAnsi="Times New Roman"/>
                <w:sz w:val="24"/>
              </w:rPr>
              <w:t>5</w:t>
            </w:r>
          </w:p>
        </w:tc>
        <w:tc>
          <w:tcPr>
            <w:tcW w:w="6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24724A" w14:textId="77777777" w:rsidR="001220BF" w:rsidRPr="00BC3560" w:rsidRDefault="00C374E1">
            <w:pPr>
              <w:spacing w:after="0" w:line="240" w:lineRule="auto"/>
              <w:rPr>
                <w:rFonts w:ascii="Times New Roman" w:hAnsi="Times New Roman"/>
              </w:rPr>
            </w:pPr>
            <w:r w:rsidRPr="00BC3560">
              <w:rPr>
                <w:rFonts w:ascii="Times New Roman" w:hAnsi="Times New Roman"/>
                <w:sz w:val="24"/>
              </w:rPr>
              <w:t>1.</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414F8F" w14:textId="77777777" w:rsidR="001220BF" w:rsidRPr="00BC3560" w:rsidRDefault="00C374E1">
            <w:pPr>
              <w:spacing w:after="0" w:line="240" w:lineRule="auto"/>
              <w:jc w:val="center"/>
              <w:rPr>
                <w:rFonts w:ascii="Times New Roman" w:hAnsi="Times New Roman"/>
              </w:rPr>
            </w:pPr>
            <w:r w:rsidRPr="00BC3560">
              <w:rPr>
                <w:rFonts w:ascii="Times New Roman" w:hAnsi="Times New Roman"/>
                <w:sz w:val="24"/>
              </w:rPr>
              <w:t>8</w:t>
            </w:r>
            <w:r w:rsidRPr="00BC3560">
              <w:rPr>
                <w:rFonts w:ascii="Times New Roman" w:hAnsi="Times New Roman"/>
                <w:sz w:val="24"/>
                <w:lang w:val="sr-Cyrl-RS"/>
              </w:rPr>
              <w:t>:</w:t>
            </w:r>
            <w:r w:rsidRPr="00BC3560">
              <w:rPr>
                <w:rFonts w:ascii="Times New Roman" w:hAnsi="Times New Roman"/>
                <w:sz w:val="24"/>
              </w:rPr>
              <w:t>00 – 8</w:t>
            </w:r>
            <w:r w:rsidRPr="00BC3560">
              <w:rPr>
                <w:rFonts w:ascii="Times New Roman" w:hAnsi="Times New Roman"/>
                <w:sz w:val="24"/>
                <w:lang w:val="sr-Cyrl-RS"/>
              </w:rPr>
              <w:t>:</w:t>
            </w:r>
            <w:r w:rsidRPr="00BC3560">
              <w:rPr>
                <w:rFonts w:ascii="Times New Roman" w:hAnsi="Times New Roman"/>
                <w:sz w:val="24"/>
              </w:rPr>
              <w:t>45</w:t>
            </w:r>
          </w:p>
        </w:tc>
        <w:tc>
          <w:tcPr>
            <w:tcW w:w="9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95F027" w14:textId="77777777" w:rsidR="001220BF" w:rsidRPr="00BC3560" w:rsidRDefault="00C374E1">
            <w:pPr>
              <w:spacing w:after="0" w:line="240" w:lineRule="auto"/>
              <w:jc w:val="center"/>
              <w:rPr>
                <w:rFonts w:ascii="Times New Roman" w:hAnsi="Times New Roman"/>
              </w:rPr>
            </w:pPr>
            <w:r w:rsidRPr="00BC3560">
              <w:rPr>
                <w:rFonts w:ascii="Times New Roman" w:hAnsi="Times New Roman"/>
                <w:sz w:val="24"/>
              </w:rPr>
              <w:t>5</w:t>
            </w:r>
          </w:p>
        </w:tc>
      </w:tr>
      <w:tr w:rsidR="001220BF" w:rsidRPr="00BC3560" w14:paraId="75AA762B" w14:textId="77777777">
        <w:trPr>
          <w:trHeight w:val="1"/>
        </w:trPr>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64DB01" w14:textId="77777777" w:rsidR="001220BF" w:rsidRPr="00BC3560" w:rsidRDefault="00C374E1">
            <w:pPr>
              <w:spacing w:after="0" w:line="240" w:lineRule="auto"/>
              <w:jc w:val="both"/>
              <w:rPr>
                <w:rFonts w:ascii="Times New Roman" w:hAnsi="Times New Roman"/>
              </w:rPr>
            </w:pPr>
            <w:r w:rsidRPr="00BC3560">
              <w:rPr>
                <w:rFonts w:ascii="Times New Roman" w:hAnsi="Times New Roman"/>
                <w:sz w:val="24"/>
              </w:rPr>
              <w:t>2.</w:t>
            </w:r>
          </w:p>
        </w:tc>
        <w:tc>
          <w:tcPr>
            <w:tcW w:w="16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3274C0" w14:textId="77777777" w:rsidR="001220BF" w:rsidRPr="00BC3560" w:rsidRDefault="00C374E1">
            <w:pPr>
              <w:spacing w:after="0" w:line="240" w:lineRule="auto"/>
              <w:jc w:val="center"/>
              <w:rPr>
                <w:rFonts w:ascii="Times New Roman" w:hAnsi="Times New Roman"/>
              </w:rPr>
            </w:pPr>
            <w:r w:rsidRPr="00BC3560">
              <w:rPr>
                <w:rFonts w:ascii="Times New Roman" w:hAnsi="Times New Roman"/>
                <w:sz w:val="24"/>
              </w:rPr>
              <w:t>8</w:t>
            </w:r>
            <w:r w:rsidRPr="00BC3560">
              <w:rPr>
                <w:rFonts w:ascii="Times New Roman" w:hAnsi="Times New Roman"/>
                <w:sz w:val="24"/>
                <w:lang w:val="sr-Cyrl-RS"/>
              </w:rPr>
              <w:t>:</w:t>
            </w:r>
            <w:r w:rsidRPr="00BC3560">
              <w:rPr>
                <w:rFonts w:ascii="Times New Roman" w:hAnsi="Times New Roman"/>
                <w:sz w:val="24"/>
              </w:rPr>
              <w:t>50 – 9</w:t>
            </w:r>
            <w:r w:rsidRPr="00BC3560">
              <w:rPr>
                <w:rFonts w:ascii="Times New Roman" w:hAnsi="Times New Roman"/>
                <w:sz w:val="24"/>
                <w:lang w:val="sr-Cyrl-RS"/>
              </w:rPr>
              <w:t>:</w:t>
            </w:r>
            <w:r w:rsidRPr="00BC3560">
              <w:rPr>
                <w:rFonts w:ascii="Times New Roman" w:hAnsi="Times New Roman"/>
                <w:sz w:val="24"/>
              </w:rPr>
              <w:t>35</w:t>
            </w:r>
          </w:p>
        </w:tc>
        <w:tc>
          <w:tcPr>
            <w:tcW w:w="9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B5DD36" w14:textId="77777777" w:rsidR="001220BF" w:rsidRPr="00BC3560" w:rsidRDefault="00C374E1">
            <w:pPr>
              <w:spacing w:after="0" w:line="240" w:lineRule="auto"/>
              <w:jc w:val="center"/>
              <w:rPr>
                <w:rFonts w:ascii="Times New Roman" w:hAnsi="Times New Roman"/>
              </w:rPr>
            </w:pPr>
            <w:r w:rsidRPr="00BC3560">
              <w:rPr>
                <w:rFonts w:ascii="Times New Roman" w:hAnsi="Times New Roman"/>
                <w:sz w:val="24"/>
              </w:rPr>
              <w:t>20</w:t>
            </w:r>
          </w:p>
        </w:tc>
        <w:tc>
          <w:tcPr>
            <w:tcW w:w="6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F45D4D" w14:textId="77777777" w:rsidR="001220BF" w:rsidRPr="00BC3560" w:rsidRDefault="00C374E1">
            <w:pPr>
              <w:spacing w:after="0" w:line="240" w:lineRule="auto"/>
              <w:rPr>
                <w:rFonts w:ascii="Times New Roman" w:hAnsi="Times New Roman"/>
              </w:rPr>
            </w:pPr>
            <w:r w:rsidRPr="00BC3560">
              <w:rPr>
                <w:rFonts w:ascii="Times New Roman" w:hAnsi="Times New Roman"/>
                <w:sz w:val="24"/>
              </w:rPr>
              <w:t>2.</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AC100A" w14:textId="77777777" w:rsidR="001220BF" w:rsidRPr="00BC3560" w:rsidRDefault="00C374E1">
            <w:pPr>
              <w:spacing w:after="0" w:line="240" w:lineRule="auto"/>
              <w:jc w:val="center"/>
              <w:rPr>
                <w:rFonts w:ascii="Times New Roman" w:hAnsi="Times New Roman"/>
              </w:rPr>
            </w:pPr>
            <w:r w:rsidRPr="00BC3560">
              <w:rPr>
                <w:rFonts w:ascii="Times New Roman" w:hAnsi="Times New Roman"/>
                <w:sz w:val="24"/>
              </w:rPr>
              <w:t>8</w:t>
            </w:r>
            <w:r w:rsidRPr="00BC3560">
              <w:rPr>
                <w:rFonts w:ascii="Times New Roman" w:hAnsi="Times New Roman"/>
                <w:sz w:val="24"/>
                <w:lang w:val="sr-Cyrl-RS"/>
              </w:rPr>
              <w:t>:</w:t>
            </w:r>
            <w:r w:rsidRPr="00BC3560">
              <w:rPr>
                <w:rFonts w:ascii="Times New Roman" w:hAnsi="Times New Roman"/>
                <w:sz w:val="24"/>
              </w:rPr>
              <w:t>50 – 9</w:t>
            </w:r>
            <w:r w:rsidRPr="00BC3560">
              <w:rPr>
                <w:rFonts w:ascii="Times New Roman" w:hAnsi="Times New Roman"/>
                <w:sz w:val="24"/>
                <w:lang w:val="sr-Cyrl-RS"/>
              </w:rPr>
              <w:t>:</w:t>
            </w:r>
            <w:r w:rsidRPr="00BC3560">
              <w:rPr>
                <w:rFonts w:ascii="Times New Roman" w:hAnsi="Times New Roman"/>
                <w:sz w:val="24"/>
              </w:rPr>
              <w:t>35</w:t>
            </w:r>
          </w:p>
        </w:tc>
        <w:tc>
          <w:tcPr>
            <w:tcW w:w="9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F02AE6" w14:textId="77777777" w:rsidR="001220BF" w:rsidRPr="00BC3560" w:rsidRDefault="00C374E1">
            <w:pPr>
              <w:spacing w:after="0" w:line="240" w:lineRule="auto"/>
              <w:jc w:val="center"/>
              <w:rPr>
                <w:rFonts w:ascii="Times New Roman" w:hAnsi="Times New Roman"/>
              </w:rPr>
            </w:pPr>
            <w:r w:rsidRPr="00BC3560">
              <w:rPr>
                <w:rFonts w:ascii="Times New Roman" w:hAnsi="Times New Roman"/>
                <w:sz w:val="24"/>
                <w:lang w:val="sr-Cyrl-RS"/>
              </w:rPr>
              <w:t>2</w:t>
            </w:r>
            <w:r w:rsidRPr="00BC3560">
              <w:rPr>
                <w:rFonts w:ascii="Times New Roman" w:hAnsi="Times New Roman"/>
                <w:sz w:val="24"/>
              </w:rPr>
              <w:t>0</w:t>
            </w:r>
          </w:p>
        </w:tc>
      </w:tr>
      <w:tr w:rsidR="001220BF" w:rsidRPr="00BC3560" w14:paraId="45117EDD" w14:textId="77777777">
        <w:trPr>
          <w:trHeight w:val="1"/>
        </w:trPr>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844DCE" w14:textId="77777777" w:rsidR="001220BF" w:rsidRPr="00BC3560" w:rsidRDefault="00C374E1">
            <w:pPr>
              <w:spacing w:after="0" w:line="240" w:lineRule="auto"/>
              <w:jc w:val="both"/>
              <w:rPr>
                <w:rFonts w:ascii="Times New Roman" w:hAnsi="Times New Roman"/>
              </w:rPr>
            </w:pPr>
            <w:r w:rsidRPr="00BC3560">
              <w:rPr>
                <w:rFonts w:ascii="Times New Roman" w:hAnsi="Times New Roman"/>
                <w:sz w:val="24"/>
              </w:rPr>
              <w:t>3.</w:t>
            </w:r>
          </w:p>
        </w:tc>
        <w:tc>
          <w:tcPr>
            <w:tcW w:w="16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A99DE6" w14:textId="77777777" w:rsidR="001220BF" w:rsidRPr="00BC3560" w:rsidRDefault="00C374E1">
            <w:pPr>
              <w:spacing w:after="0" w:line="240" w:lineRule="auto"/>
              <w:jc w:val="center"/>
              <w:rPr>
                <w:rFonts w:ascii="Times New Roman" w:hAnsi="Times New Roman"/>
              </w:rPr>
            </w:pPr>
            <w:r w:rsidRPr="00BC3560">
              <w:rPr>
                <w:rFonts w:ascii="Times New Roman" w:hAnsi="Times New Roman"/>
                <w:sz w:val="24"/>
              </w:rPr>
              <w:t>9</w:t>
            </w:r>
            <w:r w:rsidRPr="00BC3560">
              <w:rPr>
                <w:rFonts w:ascii="Times New Roman" w:hAnsi="Times New Roman"/>
                <w:sz w:val="24"/>
                <w:lang w:val="sr-Cyrl-RS"/>
              </w:rPr>
              <w:t>:</w:t>
            </w:r>
            <w:r w:rsidRPr="00BC3560">
              <w:rPr>
                <w:rFonts w:ascii="Times New Roman" w:hAnsi="Times New Roman"/>
                <w:sz w:val="24"/>
              </w:rPr>
              <w:t>55 – 10</w:t>
            </w:r>
            <w:r w:rsidRPr="00BC3560">
              <w:rPr>
                <w:rFonts w:ascii="Times New Roman" w:hAnsi="Times New Roman"/>
                <w:sz w:val="24"/>
                <w:lang w:val="sr-Cyrl-RS"/>
              </w:rPr>
              <w:t>:</w:t>
            </w:r>
            <w:r w:rsidRPr="00BC3560">
              <w:rPr>
                <w:rFonts w:ascii="Times New Roman" w:hAnsi="Times New Roman"/>
                <w:sz w:val="24"/>
              </w:rPr>
              <w:t>40</w:t>
            </w:r>
          </w:p>
        </w:tc>
        <w:tc>
          <w:tcPr>
            <w:tcW w:w="9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1B2DAA" w14:textId="77777777" w:rsidR="001220BF" w:rsidRPr="00BC3560" w:rsidRDefault="00C374E1">
            <w:pPr>
              <w:spacing w:after="0" w:line="240" w:lineRule="auto"/>
              <w:jc w:val="center"/>
              <w:rPr>
                <w:rFonts w:ascii="Times New Roman" w:hAnsi="Times New Roman"/>
              </w:rPr>
            </w:pPr>
            <w:r w:rsidRPr="00BC3560">
              <w:rPr>
                <w:rFonts w:ascii="Times New Roman" w:hAnsi="Times New Roman"/>
                <w:sz w:val="24"/>
              </w:rPr>
              <w:t>5</w:t>
            </w:r>
          </w:p>
        </w:tc>
        <w:tc>
          <w:tcPr>
            <w:tcW w:w="6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B39391" w14:textId="77777777" w:rsidR="001220BF" w:rsidRPr="00BC3560" w:rsidRDefault="00C374E1">
            <w:pPr>
              <w:spacing w:after="0" w:line="240" w:lineRule="auto"/>
              <w:rPr>
                <w:rFonts w:ascii="Times New Roman" w:hAnsi="Times New Roman"/>
              </w:rPr>
            </w:pPr>
            <w:r w:rsidRPr="00BC3560">
              <w:rPr>
                <w:rFonts w:ascii="Times New Roman" w:hAnsi="Times New Roman"/>
                <w:sz w:val="24"/>
              </w:rPr>
              <w:t>3.</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312674" w14:textId="77777777" w:rsidR="001220BF" w:rsidRPr="00BC3560" w:rsidRDefault="00C374E1">
            <w:pPr>
              <w:spacing w:after="0" w:line="240" w:lineRule="auto"/>
              <w:jc w:val="center"/>
              <w:rPr>
                <w:rFonts w:ascii="Times New Roman" w:hAnsi="Times New Roman"/>
              </w:rPr>
            </w:pPr>
            <w:r w:rsidRPr="00BC3560">
              <w:rPr>
                <w:rFonts w:ascii="Times New Roman" w:hAnsi="Times New Roman"/>
                <w:sz w:val="24"/>
              </w:rPr>
              <w:t>9</w:t>
            </w:r>
            <w:r w:rsidRPr="00BC3560">
              <w:rPr>
                <w:rFonts w:ascii="Times New Roman" w:hAnsi="Times New Roman"/>
                <w:sz w:val="24"/>
                <w:lang w:val="sr-Cyrl-RS"/>
              </w:rPr>
              <w:t>:</w:t>
            </w:r>
            <w:r w:rsidRPr="00BC3560">
              <w:rPr>
                <w:rFonts w:ascii="Times New Roman" w:hAnsi="Times New Roman"/>
                <w:sz w:val="24"/>
              </w:rPr>
              <w:t>55 – 10</w:t>
            </w:r>
            <w:r w:rsidRPr="00BC3560">
              <w:rPr>
                <w:rFonts w:ascii="Times New Roman" w:hAnsi="Times New Roman"/>
                <w:sz w:val="24"/>
                <w:lang w:val="sr-Cyrl-RS"/>
              </w:rPr>
              <w:t>:</w:t>
            </w:r>
            <w:r w:rsidRPr="00BC3560">
              <w:rPr>
                <w:rFonts w:ascii="Times New Roman" w:hAnsi="Times New Roman"/>
                <w:sz w:val="24"/>
              </w:rPr>
              <w:t>40</w:t>
            </w:r>
          </w:p>
        </w:tc>
        <w:tc>
          <w:tcPr>
            <w:tcW w:w="9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9CDE85" w14:textId="77777777" w:rsidR="001220BF" w:rsidRPr="00BC3560" w:rsidRDefault="00C374E1">
            <w:pPr>
              <w:spacing w:after="0" w:line="240" w:lineRule="auto"/>
              <w:jc w:val="center"/>
              <w:rPr>
                <w:rFonts w:ascii="Times New Roman" w:hAnsi="Times New Roman"/>
              </w:rPr>
            </w:pPr>
            <w:r w:rsidRPr="00BC3560">
              <w:rPr>
                <w:rFonts w:ascii="Times New Roman" w:hAnsi="Times New Roman"/>
                <w:sz w:val="24"/>
              </w:rPr>
              <w:t>5</w:t>
            </w:r>
          </w:p>
        </w:tc>
      </w:tr>
      <w:tr w:rsidR="001220BF" w:rsidRPr="00BC3560" w14:paraId="475080BE" w14:textId="77777777">
        <w:trPr>
          <w:trHeight w:val="1"/>
        </w:trPr>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3CC95D" w14:textId="77777777" w:rsidR="001220BF" w:rsidRPr="00BC3560" w:rsidRDefault="00C374E1">
            <w:pPr>
              <w:spacing w:after="0" w:line="240" w:lineRule="auto"/>
              <w:jc w:val="both"/>
              <w:rPr>
                <w:rFonts w:ascii="Times New Roman" w:hAnsi="Times New Roman"/>
              </w:rPr>
            </w:pPr>
            <w:r w:rsidRPr="00BC3560">
              <w:rPr>
                <w:rFonts w:ascii="Times New Roman" w:hAnsi="Times New Roman"/>
                <w:sz w:val="24"/>
              </w:rPr>
              <w:t>4.</w:t>
            </w:r>
          </w:p>
        </w:tc>
        <w:tc>
          <w:tcPr>
            <w:tcW w:w="16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05CFE5" w14:textId="77777777" w:rsidR="001220BF" w:rsidRPr="00BC3560" w:rsidRDefault="00C374E1">
            <w:pPr>
              <w:spacing w:after="0" w:line="240" w:lineRule="auto"/>
              <w:jc w:val="center"/>
              <w:rPr>
                <w:rFonts w:ascii="Times New Roman" w:hAnsi="Times New Roman"/>
              </w:rPr>
            </w:pPr>
            <w:r w:rsidRPr="00BC3560">
              <w:rPr>
                <w:rFonts w:ascii="Times New Roman" w:hAnsi="Times New Roman"/>
                <w:sz w:val="24"/>
              </w:rPr>
              <w:t>10</w:t>
            </w:r>
            <w:r w:rsidRPr="00BC3560">
              <w:rPr>
                <w:rFonts w:ascii="Times New Roman" w:hAnsi="Times New Roman"/>
                <w:sz w:val="24"/>
                <w:lang w:val="sr-Cyrl-RS"/>
              </w:rPr>
              <w:t>:</w:t>
            </w:r>
            <w:r w:rsidRPr="00BC3560">
              <w:rPr>
                <w:rFonts w:ascii="Times New Roman" w:hAnsi="Times New Roman"/>
                <w:sz w:val="24"/>
              </w:rPr>
              <w:t>45 – 11</w:t>
            </w:r>
            <w:r w:rsidRPr="00BC3560">
              <w:rPr>
                <w:rFonts w:ascii="Times New Roman" w:hAnsi="Times New Roman"/>
                <w:sz w:val="24"/>
                <w:lang w:val="sr-Cyrl-RS"/>
              </w:rPr>
              <w:t>:</w:t>
            </w:r>
            <w:r w:rsidRPr="00BC3560">
              <w:rPr>
                <w:rFonts w:ascii="Times New Roman" w:hAnsi="Times New Roman"/>
                <w:sz w:val="24"/>
              </w:rPr>
              <w:t>30</w:t>
            </w:r>
          </w:p>
        </w:tc>
        <w:tc>
          <w:tcPr>
            <w:tcW w:w="9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057F99" w14:textId="77777777" w:rsidR="001220BF" w:rsidRPr="00BC3560" w:rsidRDefault="00C374E1">
            <w:pPr>
              <w:spacing w:after="0" w:line="240" w:lineRule="auto"/>
              <w:jc w:val="center"/>
              <w:rPr>
                <w:rFonts w:ascii="Times New Roman" w:hAnsi="Times New Roman"/>
              </w:rPr>
            </w:pPr>
            <w:r w:rsidRPr="00BC3560">
              <w:rPr>
                <w:rFonts w:ascii="Times New Roman" w:hAnsi="Times New Roman"/>
                <w:sz w:val="24"/>
              </w:rPr>
              <w:t>5</w:t>
            </w:r>
          </w:p>
        </w:tc>
        <w:tc>
          <w:tcPr>
            <w:tcW w:w="6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FCF0B7" w14:textId="77777777" w:rsidR="001220BF" w:rsidRPr="00BC3560" w:rsidRDefault="00C374E1">
            <w:pPr>
              <w:spacing w:after="0" w:line="240" w:lineRule="auto"/>
              <w:rPr>
                <w:rFonts w:ascii="Times New Roman" w:hAnsi="Times New Roman"/>
              </w:rPr>
            </w:pPr>
            <w:r w:rsidRPr="00BC3560">
              <w:rPr>
                <w:rFonts w:ascii="Times New Roman" w:hAnsi="Times New Roman"/>
                <w:sz w:val="24"/>
              </w:rPr>
              <w:t>4.</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AB780B" w14:textId="77777777" w:rsidR="001220BF" w:rsidRPr="00BC3560" w:rsidRDefault="00C374E1">
            <w:pPr>
              <w:spacing w:after="0" w:line="240" w:lineRule="auto"/>
              <w:jc w:val="center"/>
              <w:rPr>
                <w:rFonts w:ascii="Times New Roman" w:hAnsi="Times New Roman"/>
              </w:rPr>
            </w:pPr>
            <w:r w:rsidRPr="00BC3560">
              <w:rPr>
                <w:rFonts w:ascii="Times New Roman" w:hAnsi="Times New Roman"/>
                <w:sz w:val="24"/>
              </w:rPr>
              <w:t>10</w:t>
            </w:r>
            <w:r w:rsidRPr="00BC3560">
              <w:rPr>
                <w:rFonts w:ascii="Times New Roman" w:hAnsi="Times New Roman"/>
                <w:sz w:val="24"/>
                <w:lang w:val="sr-Cyrl-RS"/>
              </w:rPr>
              <w:t>:</w:t>
            </w:r>
            <w:r w:rsidRPr="00BC3560">
              <w:rPr>
                <w:rFonts w:ascii="Times New Roman" w:hAnsi="Times New Roman"/>
                <w:sz w:val="24"/>
              </w:rPr>
              <w:t>45 – 11</w:t>
            </w:r>
            <w:r w:rsidRPr="00BC3560">
              <w:rPr>
                <w:rFonts w:ascii="Times New Roman" w:hAnsi="Times New Roman"/>
                <w:sz w:val="24"/>
                <w:lang w:val="sr-Cyrl-RS"/>
              </w:rPr>
              <w:t>:</w:t>
            </w:r>
            <w:r w:rsidRPr="00BC3560">
              <w:rPr>
                <w:rFonts w:ascii="Times New Roman" w:hAnsi="Times New Roman"/>
                <w:sz w:val="24"/>
              </w:rPr>
              <w:t>30</w:t>
            </w:r>
          </w:p>
        </w:tc>
        <w:tc>
          <w:tcPr>
            <w:tcW w:w="9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29167C" w14:textId="77777777" w:rsidR="001220BF" w:rsidRPr="00BC3560" w:rsidRDefault="00C374E1">
            <w:pPr>
              <w:spacing w:after="0" w:line="240" w:lineRule="auto"/>
              <w:jc w:val="center"/>
              <w:rPr>
                <w:rFonts w:ascii="Times New Roman" w:hAnsi="Times New Roman"/>
              </w:rPr>
            </w:pPr>
            <w:r w:rsidRPr="00BC3560">
              <w:rPr>
                <w:rFonts w:ascii="Times New Roman" w:hAnsi="Times New Roman"/>
                <w:sz w:val="24"/>
              </w:rPr>
              <w:t>5</w:t>
            </w:r>
          </w:p>
        </w:tc>
      </w:tr>
      <w:tr w:rsidR="001220BF" w:rsidRPr="00BC3560" w14:paraId="121ED864" w14:textId="77777777">
        <w:trPr>
          <w:trHeight w:val="1"/>
        </w:trPr>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67CFDD" w14:textId="77777777" w:rsidR="001220BF" w:rsidRPr="00BC3560" w:rsidRDefault="00C374E1">
            <w:pPr>
              <w:spacing w:after="0" w:line="240" w:lineRule="auto"/>
              <w:jc w:val="both"/>
              <w:rPr>
                <w:rFonts w:ascii="Times New Roman" w:hAnsi="Times New Roman"/>
              </w:rPr>
            </w:pPr>
            <w:r w:rsidRPr="00BC3560">
              <w:rPr>
                <w:rFonts w:ascii="Times New Roman" w:hAnsi="Times New Roman"/>
                <w:sz w:val="24"/>
              </w:rPr>
              <w:t>5.</w:t>
            </w:r>
          </w:p>
        </w:tc>
        <w:tc>
          <w:tcPr>
            <w:tcW w:w="16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9E3F22" w14:textId="77777777" w:rsidR="001220BF" w:rsidRPr="00BC3560" w:rsidRDefault="00C374E1">
            <w:pPr>
              <w:spacing w:after="0" w:line="240" w:lineRule="auto"/>
              <w:jc w:val="center"/>
              <w:rPr>
                <w:rFonts w:ascii="Times New Roman" w:hAnsi="Times New Roman"/>
              </w:rPr>
            </w:pPr>
            <w:r w:rsidRPr="00BC3560">
              <w:rPr>
                <w:rFonts w:ascii="Times New Roman" w:hAnsi="Times New Roman"/>
                <w:sz w:val="24"/>
              </w:rPr>
              <w:t>11</w:t>
            </w:r>
            <w:r w:rsidRPr="00BC3560">
              <w:rPr>
                <w:rFonts w:ascii="Times New Roman" w:hAnsi="Times New Roman"/>
                <w:sz w:val="24"/>
                <w:lang w:val="sr-Cyrl-RS"/>
              </w:rPr>
              <w:t>:</w:t>
            </w:r>
            <w:r w:rsidRPr="00BC3560">
              <w:rPr>
                <w:rFonts w:ascii="Times New Roman" w:hAnsi="Times New Roman"/>
                <w:sz w:val="24"/>
              </w:rPr>
              <w:t>35 – 12</w:t>
            </w:r>
            <w:r w:rsidRPr="00BC3560">
              <w:rPr>
                <w:rFonts w:ascii="Times New Roman" w:hAnsi="Times New Roman"/>
                <w:sz w:val="24"/>
                <w:lang w:val="sr-Cyrl-RS"/>
              </w:rPr>
              <w:t>:</w:t>
            </w:r>
            <w:r w:rsidRPr="00BC3560">
              <w:rPr>
                <w:rFonts w:ascii="Times New Roman" w:hAnsi="Times New Roman"/>
                <w:sz w:val="24"/>
              </w:rPr>
              <w:t>20</w:t>
            </w:r>
          </w:p>
        </w:tc>
        <w:tc>
          <w:tcPr>
            <w:tcW w:w="9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E8B9EA" w14:textId="77777777" w:rsidR="001220BF" w:rsidRPr="00BC3560" w:rsidRDefault="00C374E1">
            <w:pPr>
              <w:spacing w:after="0" w:line="240" w:lineRule="auto"/>
              <w:jc w:val="center"/>
              <w:rPr>
                <w:rFonts w:ascii="Times New Roman" w:hAnsi="Times New Roman"/>
              </w:rPr>
            </w:pPr>
            <w:r w:rsidRPr="00BC3560">
              <w:rPr>
                <w:rFonts w:ascii="Times New Roman" w:hAnsi="Times New Roman"/>
                <w:sz w:val="24"/>
              </w:rPr>
              <w:t>5</w:t>
            </w:r>
          </w:p>
        </w:tc>
        <w:tc>
          <w:tcPr>
            <w:tcW w:w="6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31398C" w14:textId="77777777" w:rsidR="001220BF" w:rsidRPr="00BC3560" w:rsidRDefault="00C374E1">
            <w:pPr>
              <w:spacing w:after="0" w:line="240" w:lineRule="auto"/>
              <w:rPr>
                <w:rFonts w:ascii="Times New Roman" w:hAnsi="Times New Roman"/>
              </w:rPr>
            </w:pPr>
            <w:r w:rsidRPr="00BC3560">
              <w:rPr>
                <w:rFonts w:ascii="Times New Roman" w:hAnsi="Times New Roman"/>
                <w:sz w:val="24"/>
              </w:rPr>
              <w:t>5.</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798D25" w14:textId="77777777" w:rsidR="001220BF" w:rsidRPr="00BC3560" w:rsidRDefault="00C374E1">
            <w:pPr>
              <w:spacing w:after="0" w:line="240" w:lineRule="auto"/>
              <w:jc w:val="center"/>
              <w:rPr>
                <w:rFonts w:ascii="Times New Roman" w:hAnsi="Times New Roman"/>
              </w:rPr>
            </w:pPr>
            <w:r w:rsidRPr="00BC3560">
              <w:rPr>
                <w:rFonts w:ascii="Times New Roman" w:hAnsi="Times New Roman"/>
                <w:sz w:val="24"/>
              </w:rPr>
              <w:t>11</w:t>
            </w:r>
            <w:r w:rsidRPr="00BC3560">
              <w:rPr>
                <w:rFonts w:ascii="Times New Roman" w:hAnsi="Times New Roman"/>
                <w:sz w:val="24"/>
                <w:lang w:val="sr-Cyrl-RS"/>
              </w:rPr>
              <w:t>:</w:t>
            </w:r>
            <w:r w:rsidRPr="00BC3560">
              <w:rPr>
                <w:rFonts w:ascii="Times New Roman" w:hAnsi="Times New Roman"/>
                <w:sz w:val="24"/>
              </w:rPr>
              <w:t>35 – 12</w:t>
            </w:r>
            <w:r w:rsidRPr="00BC3560">
              <w:rPr>
                <w:rFonts w:ascii="Times New Roman" w:hAnsi="Times New Roman"/>
                <w:sz w:val="24"/>
                <w:lang w:val="sr-Cyrl-RS"/>
              </w:rPr>
              <w:t>:</w:t>
            </w:r>
            <w:r w:rsidRPr="00BC3560">
              <w:rPr>
                <w:rFonts w:ascii="Times New Roman" w:hAnsi="Times New Roman"/>
                <w:sz w:val="24"/>
              </w:rPr>
              <w:t>20</w:t>
            </w:r>
          </w:p>
        </w:tc>
        <w:tc>
          <w:tcPr>
            <w:tcW w:w="9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28A3C0" w14:textId="77777777" w:rsidR="001220BF" w:rsidRPr="00BC3560" w:rsidRDefault="00C374E1">
            <w:pPr>
              <w:spacing w:after="0" w:line="240" w:lineRule="auto"/>
              <w:jc w:val="center"/>
              <w:rPr>
                <w:rFonts w:ascii="Times New Roman" w:hAnsi="Times New Roman"/>
              </w:rPr>
            </w:pPr>
            <w:r w:rsidRPr="00BC3560">
              <w:rPr>
                <w:rFonts w:ascii="Times New Roman" w:hAnsi="Times New Roman"/>
                <w:sz w:val="24"/>
              </w:rPr>
              <w:t>5</w:t>
            </w:r>
          </w:p>
        </w:tc>
      </w:tr>
      <w:tr w:rsidR="001220BF" w:rsidRPr="00BC3560" w14:paraId="5EA896F2" w14:textId="77777777">
        <w:trPr>
          <w:trHeight w:val="1"/>
        </w:trPr>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602D6C" w14:textId="77777777" w:rsidR="001220BF" w:rsidRPr="00BC3560" w:rsidRDefault="00C374E1">
            <w:pPr>
              <w:spacing w:after="0" w:line="240" w:lineRule="auto"/>
              <w:jc w:val="both"/>
              <w:rPr>
                <w:rFonts w:ascii="Times New Roman" w:hAnsi="Times New Roman"/>
              </w:rPr>
            </w:pPr>
            <w:r w:rsidRPr="00BC3560">
              <w:rPr>
                <w:rFonts w:ascii="Times New Roman" w:hAnsi="Times New Roman"/>
                <w:sz w:val="24"/>
              </w:rPr>
              <w:t>6.</w:t>
            </w:r>
          </w:p>
        </w:tc>
        <w:tc>
          <w:tcPr>
            <w:tcW w:w="16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BB71CF" w14:textId="77777777" w:rsidR="001220BF" w:rsidRPr="00BC3560" w:rsidRDefault="00C374E1">
            <w:pPr>
              <w:spacing w:after="0" w:line="240" w:lineRule="auto"/>
              <w:jc w:val="center"/>
              <w:rPr>
                <w:rFonts w:ascii="Times New Roman" w:hAnsi="Times New Roman"/>
                <w:sz w:val="24"/>
                <w:szCs w:val="24"/>
              </w:rPr>
            </w:pPr>
            <w:r w:rsidRPr="00BC3560">
              <w:rPr>
                <w:rFonts w:ascii="Times New Roman" w:hAnsi="Times New Roman"/>
                <w:sz w:val="24"/>
                <w:szCs w:val="24"/>
              </w:rPr>
              <w:t>12</w:t>
            </w:r>
            <w:r w:rsidRPr="00BC3560">
              <w:rPr>
                <w:rFonts w:ascii="Times New Roman" w:hAnsi="Times New Roman"/>
                <w:sz w:val="24"/>
                <w:szCs w:val="24"/>
                <w:lang w:val="sr-Cyrl-RS"/>
              </w:rPr>
              <w:t>:</w:t>
            </w:r>
            <w:r w:rsidRPr="00BC3560">
              <w:rPr>
                <w:rFonts w:ascii="Times New Roman" w:hAnsi="Times New Roman"/>
                <w:sz w:val="24"/>
                <w:szCs w:val="24"/>
              </w:rPr>
              <w:t>25 – 13</w:t>
            </w:r>
            <w:r w:rsidRPr="00BC3560">
              <w:rPr>
                <w:rFonts w:ascii="Times New Roman" w:hAnsi="Times New Roman"/>
                <w:sz w:val="24"/>
                <w:szCs w:val="24"/>
                <w:lang w:val="sr-Cyrl-RS"/>
              </w:rPr>
              <w:t>:</w:t>
            </w:r>
            <w:r w:rsidRPr="00BC3560">
              <w:rPr>
                <w:rFonts w:ascii="Times New Roman" w:hAnsi="Times New Roman"/>
                <w:sz w:val="24"/>
                <w:szCs w:val="24"/>
              </w:rPr>
              <w:t>10</w:t>
            </w:r>
          </w:p>
        </w:tc>
        <w:tc>
          <w:tcPr>
            <w:tcW w:w="9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09E96B" w14:textId="77777777" w:rsidR="001220BF" w:rsidRPr="00BC3560" w:rsidRDefault="00C374E1">
            <w:pPr>
              <w:spacing w:after="0" w:line="240" w:lineRule="auto"/>
              <w:jc w:val="center"/>
              <w:rPr>
                <w:rFonts w:ascii="Times New Roman" w:hAnsi="Times New Roman"/>
                <w:sz w:val="24"/>
                <w:szCs w:val="24"/>
                <w:lang w:val="sr-Cyrl-CS"/>
              </w:rPr>
            </w:pPr>
            <w:r w:rsidRPr="00BC3560">
              <w:rPr>
                <w:rFonts w:ascii="Times New Roman" w:hAnsi="Times New Roman"/>
                <w:sz w:val="24"/>
                <w:szCs w:val="24"/>
                <w:lang w:val="sr-Cyrl-CS"/>
              </w:rPr>
              <w:t>5</w:t>
            </w:r>
          </w:p>
        </w:tc>
        <w:tc>
          <w:tcPr>
            <w:tcW w:w="6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4C71D5" w14:textId="77777777" w:rsidR="001220BF" w:rsidRPr="00BC3560" w:rsidRDefault="00C374E1">
            <w:pPr>
              <w:spacing w:after="0" w:line="240" w:lineRule="auto"/>
              <w:rPr>
                <w:rFonts w:ascii="Times New Roman" w:hAnsi="Times New Roman"/>
                <w:sz w:val="24"/>
                <w:szCs w:val="24"/>
              </w:rPr>
            </w:pPr>
            <w:r w:rsidRPr="00BC3560">
              <w:rPr>
                <w:rFonts w:ascii="Times New Roman" w:hAnsi="Times New Roman"/>
                <w:sz w:val="24"/>
                <w:szCs w:val="24"/>
              </w:rPr>
              <w:t>6.</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B7C88D" w14:textId="77777777" w:rsidR="001220BF" w:rsidRPr="00BC3560" w:rsidRDefault="00C374E1">
            <w:pPr>
              <w:spacing w:after="0" w:line="240" w:lineRule="auto"/>
              <w:jc w:val="center"/>
              <w:rPr>
                <w:rFonts w:ascii="Times New Roman" w:hAnsi="Times New Roman"/>
                <w:sz w:val="24"/>
                <w:szCs w:val="24"/>
              </w:rPr>
            </w:pPr>
            <w:r w:rsidRPr="00BC3560">
              <w:rPr>
                <w:rFonts w:ascii="Times New Roman" w:hAnsi="Times New Roman"/>
                <w:sz w:val="24"/>
                <w:szCs w:val="24"/>
              </w:rPr>
              <w:t>12</w:t>
            </w:r>
            <w:r w:rsidRPr="00BC3560">
              <w:rPr>
                <w:rFonts w:ascii="Times New Roman" w:hAnsi="Times New Roman"/>
                <w:sz w:val="24"/>
                <w:szCs w:val="24"/>
                <w:lang w:val="sr-Cyrl-RS"/>
              </w:rPr>
              <w:t>:</w:t>
            </w:r>
            <w:r w:rsidRPr="00BC3560">
              <w:rPr>
                <w:rFonts w:ascii="Times New Roman" w:hAnsi="Times New Roman"/>
                <w:sz w:val="24"/>
                <w:szCs w:val="24"/>
              </w:rPr>
              <w:t>25 – 13</w:t>
            </w:r>
            <w:r w:rsidRPr="00BC3560">
              <w:rPr>
                <w:rFonts w:ascii="Times New Roman" w:hAnsi="Times New Roman"/>
                <w:sz w:val="24"/>
                <w:szCs w:val="24"/>
                <w:lang w:val="sr-Cyrl-RS"/>
              </w:rPr>
              <w:t>:</w:t>
            </w:r>
            <w:r w:rsidRPr="00BC3560">
              <w:rPr>
                <w:rFonts w:ascii="Times New Roman" w:hAnsi="Times New Roman"/>
                <w:sz w:val="24"/>
                <w:szCs w:val="24"/>
              </w:rPr>
              <w:t>10</w:t>
            </w:r>
          </w:p>
        </w:tc>
        <w:tc>
          <w:tcPr>
            <w:tcW w:w="9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95B0B3" w14:textId="77777777" w:rsidR="001220BF" w:rsidRPr="00BC3560" w:rsidRDefault="00C374E1">
            <w:pPr>
              <w:spacing w:after="0" w:line="240" w:lineRule="auto"/>
              <w:jc w:val="center"/>
              <w:rPr>
                <w:rFonts w:ascii="Times New Roman" w:hAnsi="Times New Roman"/>
                <w:sz w:val="24"/>
                <w:szCs w:val="24"/>
                <w:lang w:val="sr-Cyrl-CS"/>
              </w:rPr>
            </w:pPr>
            <w:r w:rsidRPr="00BC3560">
              <w:rPr>
                <w:rFonts w:ascii="Times New Roman" w:hAnsi="Times New Roman"/>
                <w:sz w:val="24"/>
                <w:szCs w:val="24"/>
                <w:lang w:val="sr-Cyrl-CS"/>
              </w:rPr>
              <w:t>5</w:t>
            </w:r>
          </w:p>
        </w:tc>
      </w:tr>
      <w:tr w:rsidR="001220BF" w:rsidRPr="00BC3560" w14:paraId="7CA380F7" w14:textId="77777777">
        <w:trPr>
          <w:trHeight w:val="1"/>
        </w:trPr>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B3AC8A" w14:textId="77777777" w:rsidR="001220BF" w:rsidRPr="00BC3560" w:rsidRDefault="001220BF">
            <w:pPr>
              <w:spacing w:after="0" w:line="240" w:lineRule="auto"/>
              <w:jc w:val="both"/>
              <w:rPr>
                <w:rFonts w:ascii="Times New Roman" w:hAnsi="Times New Roman"/>
                <w:sz w:val="24"/>
              </w:rPr>
            </w:pPr>
          </w:p>
        </w:tc>
        <w:tc>
          <w:tcPr>
            <w:tcW w:w="16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EEEFD0" w14:textId="77777777" w:rsidR="001220BF" w:rsidRPr="00BC3560" w:rsidRDefault="001220BF">
            <w:pPr>
              <w:spacing w:after="0" w:line="240" w:lineRule="auto"/>
              <w:jc w:val="center"/>
              <w:rPr>
                <w:rFonts w:ascii="Times New Roman" w:hAnsi="Times New Roman"/>
                <w:sz w:val="24"/>
                <w:szCs w:val="24"/>
              </w:rPr>
            </w:pPr>
          </w:p>
        </w:tc>
        <w:tc>
          <w:tcPr>
            <w:tcW w:w="9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72FBEC" w14:textId="77777777" w:rsidR="001220BF" w:rsidRPr="00BC3560" w:rsidRDefault="001220BF">
            <w:pPr>
              <w:spacing w:after="0" w:line="240" w:lineRule="auto"/>
              <w:jc w:val="center"/>
              <w:rPr>
                <w:rFonts w:ascii="Times New Roman" w:hAnsi="Times New Roman"/>
                <w:sz w:val="24"/>
                <w:szCs w:val="24"/>
                <w:lang w:val="sr-Cyrl-CS"/>
              </w:rPr>
            </w:pPr>
          </w:p>
        </w:tc>
        <w:tc>
          <w:tcPr>
            <w:tcW w:w="6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373BDE" w14:textId="77777777" w:rsidR="001220BF" w:rsidRPr="00BC3560" w:rsidRDefault="00C374E1">
            <w:pPr>
              <w:spacing w:after="0" w:line="240" w:lineRule="auto"/>
              <w:rPr>
                <w:rFonts w:ascii="Times New Roman" w:hAnsi="Times New Roman"/>
                <w:sz w:val="24"/>
                <w:szCs w:val="24"/>
              </w:rPr>
            </w:pPr>
            <w:r w:rsidRPr="00BC3560">
              <w:rPr>
                <w:rFonts w:ascii="Times New Roman" w:hAnsi="Times New Roman"/>
                <w:sz w:val="24"/>
                <w:szCs w:val="24"/>
              </w:rPr>
              <w:t>7.</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0070C9" w14:textId="77777777" w:rsidR="001220BF" w:rsidRPr="00BC3560" w:rsidRDefault="00C374E1">
            <w:pPr>
              <w:spacing w:after="0" w:line="240" w:lineRule="auto"/>
              <w:jc w:val="center"/>
              <w:rPr>
                <w:rFonts w:ascii="Times New Roman" w:hAnsi="Times New Roman"/>
                <w:lang w:val="sr-Cyrl-RS"/>
              </w:rPr>
            </w:pPr>
            <w:r w:rsidRPr="00BC3560">
              <w:rPr>
                <w:rFonts w:ascii="Times New Roman" w:hAnsi="Times New Roman"/>
                <w:sz w:val="24"/>
                <w:lang w:val="sr-Cyrl-RS"/>
              </w:rPr>
              <w:t>13:15 – 14:00</w:t>
            </w:r>
          </w:p>
        </w:tc>
        <w:tc>
          <w:tcPr>
            <w:tcW w:w="9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F3D79D" w14:textId="77777777" w:rsidR="001220BF" w:rsidRPr="00BC3560" w:rsidRDefault="001220BF">
            <w:pPr>
              <w:spacing w:after="0" w:line="240" w:lineRule="auto"/>
              <w:jc w:val="center"/>
              <w:rPr>
                <w:rFonts w:ascii="Times New Roman" w:hAnsi="Times New Roman"/>
                <w:sz w:val="24"/>
                <w:szCs w:val="24"/>
                <w:lang w:val="sr-Cyrl-CS"/>
              </w:rPr>
            </w:pPr>
          </w:p>
        </w:tc>
      </w:tr>
    </w:tbl>
    <w:p w14:paraId="27978941" w14:textId="77777777" w:rsidR="001220BF" w:rsidRPr="00BC3560" w:rsidRDefault="001220BF">
      <w:pPr>
        <w:pStyle w:val="NoSpacing"/>
        <w:rPr>
          <w:rFonts w:ascii="Times New Roman" w:hAnsi="Times New Roman"/>
          <w:lang w:val="sr-Latn-RS"/>
        </w:rPr>
      </w:pPr>
    </w:p>
    <w:p w14:paraId="7B795076" w14:textId="77777777" w:rsidR="001220BF" w:rsidRPr="00BC3560" w:rsidRDefault="001220BF">
      <w:pPr>
        <w:spacing w:after="0" w:line="240" w:lineRule="auto"/>
        <w:jc w:val="both"/>
        <w:rPr>
          <w:rFonts w:ascii="Times New Roman" w:hAnsi="Times New Roman"/>
          <w:b/>
          <w:sz w:val="24"/>
          <w:lang w:val="sr-Cyrl-CS"/>
        </w:rPr>
      </w:pPr>
    </w:p>
    <w:p w14:paraId="7810B480" w14:textId="77777777" w:rsidR="001220BF" w:rsidRPr="00BC3560" w:rsidRDefault="001220BF">
      <w:pPr>
        <w:spacing w:after="0" w:line="240" w:lineRule="auto"/>
        <w:ind w:firstLine="720"/>
        <w:jc w:val="both"/>
        <w:rPr>
          <w:rFonts w:ascii="Times New Roman" w:hAnsi="Times New Roman"/>
          <w:b/>
          <w:sz w:val="28"/>
          <w:lang w:val="sr-Cyrl-CS"/>
        </w:rPr>
      </w:pPr>
    </w:p>
    <w:p w14:paraId="33E99999" w14:textId="77777777" w:rsidR="001220BF" w:rsidRPr="00BC3560" w:rsidRDefault="001220BF">
      <w:pPr>
        <w:pStyle w:val="ListParagraph"/>
        <w:ind w:left="1470"/>
        <w:jc w:val="both"/>
        <w:rPr>
          <w:b/>
          <w:sz w:val="28"/>
          <w:lang w:val="sr-Cyrl-CS"/>
        </w:rPr>
      </w:pPr>
    </w:p>
    <w:p w14:paraId="23B6493E" w14:textId="77777777" w:rsidR="001220BF" w:rsidRPr="00BC3560" w:rsidRDefault="001220BF">
      <w:pPr>
        <w:pStyle w:val="ListParagraph"/>
        <w:ind w:left="1470"/>
        <w:jc w:val="both"/>
        <w:rPr>
          <w:b/>
          <w:sz w:val="28"/>
          <w:lang w:val="sr-Cyrl-CS"/>
        </w:rPr>
      </w:pPr>
    </w:p>
    <w:p w14:paraId="23248E04" w14:textId="77777777" w:rsidR="001220BF" w:rsidRPr="00BC3560" w:rsidRDefault="001220BF">
      <w:pPr>
        <w:pStyle w:val="ListParagraph"/>
        <w:ind w:left="1470"/>
        <w:jc w:val="both"/>
        <w:rPr>
          <w:b/>
          <w:sz w:val="28"/>
          <w:lang w:val="sr-Cyrl-CS"/>
        </w:rPr>
      </w:pPr>
    </w:p>
    <w:p w14:paraId="4C68F5A9" w14:textId="77777777" w:rsidR="001220BF" w:rsidRPr="00BC3560" w:rsidRDefault="001220BF">
      <w:pPr>
        <w:pStyle w:val="ListParagraph"/>
        <w:ind w:left="1470"/>
        <w:jc w:val="both"/>
        <w:rPr>
          <w:b/>
          <w:sz w:val="28"/>
          <w:lang w:val="sr-Cyrl-CS"/>
        </w:rPr>
      </w:pPr>
    </w:p>
    <w:p w14:paraId="71A535CC" w14:textId="77777777" w:rsidR="001220BF" w:rsidRPr="00BC3560" w:rsidRDefault="00C374E1">
      <w:pPr>
        <w:pStyle w:val="ListParagraph"/>
        <w:ind w:left="1470"/>
        <w:jc w:val="both"/>
        <w:rPr>
          <w:b/>
          <w:sz w:val="28"/>
          <w:lang w:val="sr-Cyrl-CS"/>
        </w:rPr>
      </w:pPr>
      <w:r w:rsidRPr="00BC3560">
        <w:rPr>
          <w:b/>
          <w:sz w:val="28"/>
          <w:lang w:val="sr-Cyrl-CS"/>
        </w:rPr>
        <w:t>5.3.2.  Распоред смена</w:t>
      </w:r>
    </w:p>
    <w:p w14:paraId="6A0DD868" w14:textId="77777777" w:rsidR="001220BF" w:rsidRPr="00BC3560" w:rsidRDefault="001220BF">
      <w:pPr>
        <w:spacing w:after="0" w:line="240" w:lineRule="auto"/>
        <w:ind w:firstLine="720"/>
        <w:jc w:val="both"/>
        <w:rPr>
          <w:rFonts w:ascii="Times New Roman" w:hAnsi="Times New Roman"/>
          <w:b/>
          <w:sz w:val="28"/>
          <w:lang w:val="sr-Cyrl-CS"/>
        </w:rPr>
      </w:pPr>
    </w:p>
    <w:p w14:paraId="3033ED04" w14:textId="77777777" w:rsidR="001220BF" w:rsidRPr="00BC3560" w:rsidRDefault="001220BF">
      <w:pPr>
        <w:spacing w:after="0" w:line="240" w:lineRule="auto"/>
        <w:jc w:val="both"/>
        <w:rPr>
          <w:rFonts w:ascii="Times New Roman" w:hAnsi="Times New Roman"/>
          <w:b/>
          <w:sz w:val="28"/>
          <w:lang w:val="sr-Cyrl-CS"/>
        </w:rPr>
      </w:pPr>
    </w:p>
    <w:p w14:paraId="5318871F" w14:textId="77777777" w:rsidR="001220BF" w:rsidRPr="00BC3560" w:rsidRDefault="00C374E1">
      <w:pPr>
        <w:jc w:val="both"/>
        <w:rPr>
          <w:rFonts w:ascii="Times New Roman" w:hAnsi="Times New Roman"/>
          <w:sz w:val="24"/>
          <w:szCs w:val="24"/>
          <w:lang w:val="sr-Cyrl-CS"/>
        </w:rPr>
      </w:pPr>
      <w:r w:rsidRPr="00BC3560">
        <w:rPr>
          <w:rFonts w:ascii="Times New Roman" w:hAnsi="Times New Roman"/>
          <w:sz w:val="24"/>
          <w:szCs w:val="24"/>
          <w:lang w:val="sr-Cyrl-CS"/>
        </w:rPr>
        <w:t xml:space="preserve">- У </w:t>
      </w:r>
      <w:r w:rsidRPr="00BC3560">
        <w:rPr>
          <w:rFonts w:ascii="Times New Roman" w:hAnsi="Times New Roman"/>
          <w:b/>
          <w:sz w:val="24"/>
          <w:szCs w:val="24"/>
          <w:lang w:val="sr-Cyrl-CS"/>
        </w:rPr>
        <w:t>матичној</w:t>
      </w:r>
      <w:r w:rsidRPr="00BC3560">
        <w:rPr>
          <w:rFonts w:ascii="Times New Roman" w:hAnsi="Times New Roman"/>
          <w:sz w:val="24"/>
          <w:szCs w:val="24"/>
          <w:lang w:val="sr-Cyrl-CS"/>
        </w:rPr>
        <w:t xml:space="preserve"> школи организован је сменски рад по вертикалној подели, тако што непарни разреди раде у једној, а парни у другој смени. Смене се месечно мењају.Предшколски програм се реализује у </w:t>
      </w:r>
      <w:r w:rsidRPr="00BC3560">
        <w:rPr>
          <w:rFonts w:ascii="Times New Roman" w:hAnsi="Times New Roman"/>
          <w:sz w:val="24"/>
          <w:szCs w:val="24"/>
          <w:lang w:val="sr-Cyrl-RS"/>
        </w:rPr>
        <w:t>једној</w:t>
      </w:r>
      <w:r w:rsidRPr="00BC3560">
        <w:rPr>
          <w:rFonts w:ascii="Times New Roman" w:hAnsi="Times New Roman"/>
          <w:sz w:val="24"/>
          <w:szCs w:val="24"/>
          <w:lang w:val="sr-Cyrl-CS"/>
        </w:rPr>
        <w:t xml:space="preserve"> смени, једна група.</w:t>
      </w:r>
    </w:p>
    <w:p w14:paraId="6F0493D7" w14:textId="77777777" w:rsidR="001220BF" w:rsidRPr="00BC3560" w:rsidRDefault="00C374E1">
      <w:pPr>
        <w:jc w:val="both"/>
        <w:rPr>
          <w:rFonts w:ascii="Times New Roman" w:hAnsi="Times New Roman"/>
          <w:sz w:val="24"/>
          <w:szCs w:val="24"/>
          <w:lang w:val="sr-Cyrl-CS"/>
        </w:rPr>
      </w:pPr>
      <w:r w:rsidRPr="00BC3560">
        <w:rPr>
          <w:rFonts w:ascii="Times New Roman" w:hAnsi="Times New Roman"/>
          <w:sz w:val="24"/>
          <w:szCs w:val="24"/>
          <w:lang w:val="sr-Cyrl-CS"/>
        </w:rPr>
        <w:t>- У ИО настава се одвија само у првој преподневној смени . Предшколски програм се реализује у ИО Зајача (једна група) и ИО  Пасковац (једна група) .</w:t>
      </w:r>
    </w:p>
    <w:p w14:paraId="1DA8884F" w14:textId="77777777" w:rsidR="001220BF" w:rsidRPr="00BC3560" w:rsidRDefault="00C374E1">
      <w:pPr>
        <w:spacing w:after="120" w:line="240" w:lineRule="auto"/>
        <w:jc w:val="both"/>
        <w:rPr>
          <w:rFonts w:ascii="Times New Roman" w:hAnsi="Times New Roman"/>
          <w:sz w:val="24"/>
          <w:lang w:val="sr-Cyrl-CS"/>
        </w:rPr>
      </w:pPr>
      <w:r w:rsidRPr="00BC3560">
        <w:rPr>
          <w:rFonts w:ascii="Times New Roman" w:hAnsi="Times New Roman"/>
          <w:sz w:val="24"/>
          <w:lang w:val="sr-Cyrl-CS"/>
        </w:rPr>
        <w:t>*</w:t>
      </w:r>
      <w:r w:rsidRPr="00BC3560">
        <w:rPr>
          <w:rFonts w:ascii="Times New Roman" w:hAnsi="Times New Roman"/>
          <w:sz w:val="24"/>
          <w:szCs w:val="24"/>
          <w:lang w:val="sr-Cyrl-CS"/>
        </w:rPr>
        <w:t>Предшколски програм се реализује у сарадњи школе и Предшколске установе Лозница.</w:t>
      </w:r>
    </w:p>
    <w:p w14:paraId="6581F312" w14:textId="77777777" w:rsidR="001220BF" w:rsidRPr="00BC3560" w:rsidRDefault="001220BF">
      <w:pPr>
        <w:spacing w:after="0" w:line="240" w:lineRule="auto"/>
        <w:ind w:firstLine="720"/>
        <w:jc w:val="both"/>
        <w:rPr>
          <w:rFonts w:ascii="Times New Roman" w:hAnsi="Times New Roman"/>
          <w:b/>
          <w:sz w:val="28"/>
          <w:lang w:val="ru-RU"/>
        </w:rPr>
      </w:pPr>
    </w:p>
    <w:p w14:paraId="4556F878" w14:textId="77777777" w:rsidR="001220BF" w:rsidRPr="00BC3560" w:rsidRDefault="00C374E1">
      <w:pPr>
        <w:spacing w:after="0" w:line="240" w:lineRule="auto"/>
        <w:ind w:firstLine="720"/>
        <w:jc w:val="both"/>
        <w:rPr>
          <w:rFonts w:ascii="Times New Roman" w:hAnsi="Times New Roman"/>
          <w:b/>
          <w:sz w:val="28"/>
          <w:lang w:val="ru-RU"/>
        </w:rPr>
      </w:pPr>
      <w:r w:rsidRPr="00BC3560">
        <w:rPr>
          <w:rFonts w:ascii="Times New Roman" w:hAnsi="Times New Roman"/>
          <w:b/>
          <w:sz w:val="28"/>
          <w:lang w:val="ru-RU"/>
        </w:rPr>
        <w:t>5.3.3. Дежурство у школи</w:t>
      </w:r>
    </w:p>
    <w:p w14:paraId="3486E1E5" w14:textId="77777777" w:rsidR="001220BF" w:rsidRPr="00BC3560" w:rsidRDefault="001220BF">
      <w:pPr>
        <w:spacing w:after="0" w:line="240" w:lineRule="auto"/>
        <w:ind w:firstLine="720"/>
        <w:jc w:val="both"/>
        <w:rPr>
          <w:rFonts w:ascii="Times New Roman" w:hAnsi="Times New Roman"/>
          <w:b/>
          <w:sz w:val="28"/>
          <w:lang w:val="ru-RU"/>
        </w:rPr>
      </w:pPr>
    </w:p>
    <w:p w14:paraId="3594E0EA" w14:textId="34A48403" w:rsidR="001220BF" w:rsidRPr="00BC3560" w:rsidRDefault="00C374E1">
      <w:pPr>
        <w:jc w:val="both"/>
        <w:rPr>
          <w:rFonts w:ascii="Times New Roman" w:hAnsi="Times New Roman"/>
          <w:sz w:val="24"/>
          <w:szCs w:val="24"/>
          <w:lang w:val="sr-Cyrl-CS"/>
        </w:rPr>
      </w:pPr>
      <w:r w:rsidRPr="00BC3560">
        <w:rPr>
          <w:rFonts w:ascii="Times New Roman" w:hAnsi="Times New Roman"/>
          <w:sz w:val="24"/>
          <w:szCs w:val="24"/>
          <w:lang w:val="sr-Cyrl-CS"/>
        </w:rPr>
        <w:t xml:space="preserve">-Дежурство у матичној школи се одвија тако да сваки дан у свакој смени има по </w:t>
      </w:r>
      <w:r w:rsidR="00701F33" w:rsidRPr="00BC3560">
        <w:rPr>
          <w:rFonts w:ascii="Times New Roman" w:hAnsi="Times New Roman"/>
          <w:sz w:val="24"/>
          <w:szCs w:val="24"/>
          <w:lang w:val="sr-Cyrl-CS"/>
        </w:rPr>
        <w:t xml:space="preserve">два дежурна наставника и један дежурни </w:t>
      </w:r>
      <w:r w:rsidRPr="00BC3560">
        <w:rPr>
          <w:rFonts w:ascii="Times New Roman" w:hAnsi="Times New Roman"/>
          <w:sz w:val="24"/>
          <w:szCs w:val="24"/>
          <w:lang w:val="sr-Cyrl-CS"/>
        </w:rPr>
        <w:t>учитељ. У ИО Зајача дежура по двоје наставника или учитеља, а у ИО Пасковац и ИО Горња Борина дежура по један учитељ.</w:t>
      </w:r>
    </w:p>
    <w:p w14:paraId="2B8538DE" w14:textId="77777777" w:rsidR="001220BF" w:rsidRPr="00BC3560" w:rsidRDefault="00C374E1">
      <w:pPr>
        <w:jc w:val="both"/>
        <w:rPr>
          <w:rFonts w:ascii="Times New Roman" w:hAnsi="Times New Roman"/>
          <w:sz w:val="24"/>
          <w:szCs w:val="24"/>
          <w:lang w:val="sr-Cyrl-CS"/>
        </w:rPr>
      </w:pPr>
      <w:r w:rsidRPr="00BC3560">
        <w:rPr>
          <w:rFonts w:ascii="Times New Roman" w:hAnsi="Times New Roman"/>
          <w:sz w:val="24"/>
          <w:szCs w:val="24"/>
          <w:lang w:val="sr-Cyrl-CS"/>
        </w:rPr>
        <w:t>О току дежурства води се евиденција у Књизи дежурства.</w:t>
      </w:r>
    </w:p>
    <w:p w14:paraId="30E3578B" w14:textId="77777777" w:rsidR="001220BF" w:rsidRPr="00BC3560" w:rsidRDefault="00C374E1">
      <w:pPr>
        <w:jc w:val="both"/>
        <w:rPr>
          <w:rFonts w:ascii="Times New Roman" w:hAnsi="Times New Roman"/>
          <w:sz w:val="24"/>
          <w:szCs w:val="24"/>
          <w:lang w:val="sr-Cyrl-CS"/>
        </w:rPr>
      </w:pPr>
      <w:r w:rsidRPr="00BC3560">
        <w:rPr>
          <w:rFonts w:ascii="Times New Roman" w:hAnsi="Times New Roman"/>
          <w:sz w:val="24"/>
          <w:szCs w:val="24"/>
          <w:lang w:val="sr-Cyrl-CS"/>
        </w:rPr>
        <w:t>Дежурни су дужни да дођу пола сата пре почетка првог часа.</w:t>
      </w:r>
    </w:p>
    <w:p w14:paraId="1CA2407F" w14:textId="77777777" w:rsidR="001220BF" w:rsidRPr="00BC3560" w:rsidRDefault="001220BF">
      <w:pPr>
        <w:spacing w:after="0" w:line="360" w:lineRule="auto"/>
        <w:ind w:firstLine="720"/>
        <w:jc w:val="both"/>
        <w:rPr>
          <w:rFonts w:ascii="Times New Roman" w:hAnsi="Times New Roman"/>
          <w:sz w:val="24"/>
          <w:szCs w:val="24"/>
          <w:lang w:val="sr-Cyrl-CS"/>
        </w:rPr>
      </w:pPr>
    </w:p>
    <w:p w14:paraId="1791092D" w14:textId="77777777" w:rsidR="001220BF" w:rsidRPr="00BC3560" w:rsidRDefault="00C374E1">
      <w:pPr>
        <w:spacing w:after="0" w:line="360" w:lineRule="auto"/>
        <w:ind w:firstLine="720"/>
        <w:jc w:val="both"/>
        <w:rPr>
          <w:rFonts w:ascii="Times New Roman" w:hAnsi="Times New Roman"/>
          <w:b/>
          <w:sz w:val="24"/>
          <w:szCs w:val="24"/>
          <w:lang w:val="sr-Cyrl-CS"/>
        </w:rPr>
      </w:pPr>
      <w:r w:rsidRPr="00BC3560">
        <w:rPr>
          <w:rFonts w:ascii="Times New Roman" w:hAnsi="Times New Roman"/>
          <w:b/>
          <w:sz w:val="24"/>
          <w:szCs w:val="24"/>
          <w:lang w:val="sr-Cyrl-CS"/>
        </w:rPr>
        <w:t>Распоред дежурних наставника – МАТИЧНА ШКОЛА</w:t>
      </w:r>
    </w:p>
    <w:tbl>
      <w:tblPr>
        <w:tblStyle w:val="TableGrid"/>
        <w:tblW w:w="7175" w:type="dxa"/>
        <w:tblInd w:w="1010" w:type="dxa"/>
        <w:tblLook w:val="04A0" w:firstRow="1" w:lastRow="0" w:firstColumn="1" w:lastColumn="0" w:noHBand="0" w:noVBand="1"/>
      </w:tblPr>
      <w:tblGrid>
        <w:gridCol w:w="1578"/>
        <w:gridCol w:w="2807"/>
        <w:gridCol w:w="2790"/>
      </w:tblGrid>
      <w:tr w:rsidR="001220BF" w:rsidRPr="00BC3560" w14:paraId="5CC62AA9" w14:textId="77777777" w:rsidTr="00A83FF0">
        <w:trPr>
          <w:trHeight w:val="365"/>
        </w:trPr>
        <w:tc>
          <w:tcPr>
            <w:tcW w:w="1578" w:type="dxa"/>
          </w:tcPr>
          <w:p w14:paraId="3219D04D" w14:textId="77777777" w:rsidR="001220BF" w:rsidRPr="00BC3560" w:rsidRDefault="001220BF">
            <w:pPr>
              <w:rPr>
                <w:rFonts w:ascii="Times New Roman" w:hAnsi="Times New Roman"/>
                <w:sz w:val="20"/>
                <w:szCs w:val="20"/>
              </w:rPr>
            </w:pPr>
          </w:p>
        </w:tc>
        <w:tc>
          <w:tcPr>
            <w:tcW w:w="2807" w:type="dxa"/>
          </w:tcPr>
          <w:p w14:paraId="2358E25B" w14:textId="77777777" w:rsidR="001220BF" w:rsidRPr="00BC3560" w:rsidRDefault="00C374E1">
            <w:pPr>
              <w:rPr>
                <w:rFonts w:ascii="Times New Roman" w:hAnsi="Times New Roman"/>
                <w:sz w:val="20"/>
                <w:szCs w:val="20"/>
                <w:lang w:val="sr-Cyrl-RS"/>
              </w:rPr>
            </w:pPr>
            <w:r w:rsidRPr="00BC3560">
              <w:rPr>
                <w:rFonts w:ascii="Times New Roman" w:hAnsi="Times New Roman"/>
                <w:sz w:val="20"/>
                <w:szCs w:val="20"/>
                <w:lang w:val="sr-Cyrl-RS"/>
              </w:rPr>
              <w:t>ПРИЗЕМЉЕ</w:t>
            </w:r>
          </w:p>
        </w:tc>
        <w:tc>
          <w:tcPr>
            <w:tcW w:w="2790" w:type="dxa"/>
          </w:tcPr>
          <w:p w14:paraId="23F0825F" w14:textId="77777777" w:rsidR="001220BF" w:rsidRPr="00BC3560" w:rsidRDefault="00C374E1">
            <w:pPr>
              <w:rPr>
                <w:rFonts w:ascii="Times New Roman" w:hAnsi="Times New Roman"/>
                <w:sz w:val="20"/>
                <w:szCs w:val="20"/>
              </w:rPr>
            </w:pPr>
            <w:r w:rsidRPr="00BC3560">
              <w:rPr>
                <w:rFonts w:ascii="Times New Roman" w:hAnsi="Times New Roman"/>
                <w:sz w:val="20"/>
                <w:szCs w:val="20"/>
              </w:rPr>
              <w:t>СПРАТ</w:t>
            </w:r>
          </w:p>
        </w:tc>
      </w:tr>
      <w:tr w:rsidR="00701F33" w:rsidRPr="00BC3560" w14:paraId="7D767357" w14:textId="77777777" w:rsidTr="00A83FF0">
        <w:trPr>
          <w:trHeight w:val="748"/>
        </w:trPr>
        <w:tc>
          <w:tcPr>
            <w:tcW w:w="1578" w:type="dxa"/>
            <w:tcBorders>
              <w:top w:val="single" w:sz="4" w:space="0" w:color="auto"/>
              <w:left w:val="single" w:sz="4" w:space="0" w:color="auto"/>
              <w:bottom w:val="single" w:sz="4" w:space="0" w:color="auto"/>
              <w:right w:val="single" w:sz="4" w:space="0" w:color="auto"/>
            </w:tcBorders>
            <w:vAlign w:val="center"/>
          </w:tcPr>
          <w:p w14:paraId="395F7F6B" w14:textId="633A2609" w:rsidR="00701F33" w:rsidRPr="00BC3560" w:rsidRDefault="00701F33" w:rsidP="00701F33">
            <w:pPr>
              <w:jc w:val="center"/>
              <w:rPr>
                <w:rFonts w:ascii="Times New Roman" w:hAnsi="Times New Roman"/>
                <w:sz w:val="20"/>
                <w:szCs w:val="16"/>
              </w:rPr>
            </w:pPr>
            <w:r w:rsidRPr="00BC3560">
              <w:rPr>
                <w:rFonts w:ascii="Times New Roman" w:hAnsi="Times New Roman"/>
                <w:b/>
                <w:sz w:val="20"/>
                <w:szCs w:val="16"/>
                <w:lang w:val="sr-Cyrl-RS"/>
              </w:rPr>
              <w:t>ПОНЕДЕЉАК</w:t>
            </w:r>
          </w:p>
        </w:tc>
        <w:tc>
          <w:tcPr>
            <w:tcW w:w="2807" w:type="dxa"/>
            <w:tcBorders>
              <w:top w:val="single" w:sz="4" w:space="0" w:color="auto"/>
              <w:left w:val="single" w:sz="4" w:space="0" w:color="auto"/>
              <w:bottom w:val="single" w:sz="4" w:space="0" w:color="auto"/>
              <w:right w:val="single" w:sz="4" w:space="0" w:color="auto"/>
            </w:tcBorders>
            <w:vAlign w:val="center"/>
          </w:tcPr>
          <w:p w14:paraId="3C3398D3" w14:textId="77777777" w:rsidR="00701F33" w:rsidRPr="00BC3560" w:rsidRDefault="00701F33" w:rsidP="00701F33">
            <w:pPr>
              <w:spacing w:after="0" w:line="240" w:lineRule="auto"/>
              <w:jc w:val="center"/>
              <w:rPr>
                <w:rFonts w:ascii="Times New Roman" w:hAnsi="Times New Roman"/>
                <w:sz w:val="20"/>
                <w:szCs w:val="16"/>
                <w:lang w:val="sr-Cyrl-RS"/>
              </w:rPr>
            </w:pPr>
            <w:r w:rsidRPr="00BC3560">
              <w:rPr>
                <w:rFonts w:ascii="Times New Roman" w:hAnsi="Times New Roman"/>
                <w:sz w:val="20"/>
                <w:szCs w:val="16"/>
                <w:lang w:val="sr-Cyrl-RS"/>
              </w:rPr>
              <w:t>Ана Фафулић</w:t>
            </w:r>
          </w:p>
          <w:p w14:paraId="0C0F875F" w14:textId="227ABD15" w:rsidR="00701F33" w:rsidRPr="00BC3560" w:rsidRDefault="00701F33" w:rsidP="00701F33">
            <w:pPr>
              <w:pStyle w:val="NoSpacing"/>
              <w:jc w:val="center"/>
              <w:rPr>
                <w:rFonts w:ascii="Times New Roman" w:hAnsi="Times New Roman"/>
                <w:sz w:val="20"/>
                <w:szCs w:val="16"/>
                <w:lang w:val="sr-Cyrl-RS"/>
              </w:rPr>
            </w:pPr>
            <w:r w:rsidRPr="00BC3560">
              <w:rPr>
                <w:rFonts w:ascii="Times New Roman" w:hAnsi="Times New Roman"/>
                <w:sz w:val="20"/>
                <w:szCs w:val="16"/>
                <w:lang w:val="sr-Cyrl-RS"/>
              </w:rPr>
              <w:t>Жељка Марковић</w:t>
            </w:r>
          </w:p>
        </w:tc>
        <w:tc>
          <w:tcPr>
            <w:tcW w:w="2790" w:type="dxa"/>
            <w:tcBorders>
              <w:top w:val="single" w:sz="4" w:space="0" w:color="auto"/>
              <w:left w:val="single" w:sz="4" w:space="0" w:color="auto"/>
              <w:bottom w:val="single" w:sz="4" w:space="0" w:color="auto"/>
              <w:right w:val="single" w:sz="4" w:space="0" w:color="auto"/>
            </w:tcBorders>
            <w:vAlign w:val="center"/>
          </w:tcPr>
          <w:p w14:paraId="7EADA36E" w14:textId="77777777" w:rsidR="00701F33" w:rsidRPr="00BC3560" w:rsidRDefault="00701F33" w:rsidP="00701F33">
            <w:pPr>
              <w:spacing w:after="0" w:line="240" w:lineRule="auto"/>
              <w:jc w:val="center"/>
              <w:rPr>
                <w:rFonts w:ascii="Times New Roman" w:hAnsi="Times New Roman"/>
                <w:sz w:val="20"/>
                <w:szCs w:val="16"/>
                <w:lang w:val="sr-Cyrl-RS"/>
              </w:rPr>
            </w:pPr>
            <w:r w:rsidRPr="00BC3560">
              <w:rPr>
                <w:rFonts w:ascii="Times New Roman" w:hAnsi="Times New Roman"/>
                <w:sz w:val="20"/>
                <w:szCs w:val="16"/>
                <w:lang w:val="sr-Cyrl-RS"/>
              </w:rPr>
              <w:t>Светлана Станојевић</w:t>
            </w:r>
          </w:p>
          <w:p w14:paraId="1A34FA63" w14:textId="6663C020" w:rsidR="00701F33" w:rsidRPr="00BC3560" w:rsidRDefault="00701F33" w:rsidP="00701F33">
            <w:pPr>
              <w:pStyle w:val="NoSpacing"/>
              <w:jc w:val="center"/>
              <w:rPr>
                <w:rFonts w:ascii="Times New Roman" w:hAnsi="Times New Roman"/>
                <w:sz w:val="20"/>
                <w:szCs w:val="16"/>
                <w:lang w:val="sr-Cyrl-RS"/>
              </w:rPr>
            </w:pPr>
            <w:r w:rsidRPr="00BC3560">
              <w:rPr>
                <w:rFonts w:ascii="Times New Roman" w:hAnsi="Times New Roman"/>
                <w:sz w:val="20"/>
                <w:szCs w:val="16"/>
                <w:lang w:val="sr-Cyrl-RS"/>
              </w:rPr>
              <w:t>Владан Митровић</w:t>
            </w:r>
          </w:p>
        </w:tc>
      </w:tr>
      <w:tr w:rsidR="00701F33" w:rsidRPr="00BC3560" w14:paraId="09DF0EED" w14:textId="77777777" w:rsidTr="00A83FF0">
        <w:trPr>
          <w:trHeight w:val="730"/>
        </w:trPr>
        <w:tc>
          <w:tcPr>
            <w:tcW w:w="1578" w:type="dxa"/>
            <w:tcBorders>
              <w:top w:val="single" w:sz="4" w:space="0" w:color="auto"/>
              <w:left w:val="single" w:sz="4" w:space="0" w:color="auto"/>
              <w:bottom w:val="single" w:sz="4" w:space="0" w:color="auto"/>
              <w:right w:val="single" w:sz="4" w:space="0" w:color="auto"/>
            </w:tcBorders>
            <w:vAlign w:val="center"/>
          </w:tcPr>
          <w:p w14:paraId="4433C678" w14:textId="594DC9EF" w:rsidR="00701F33" w:rsidRPr="00BC3560" w:rsidRDefault="00701F33" w:rsidP="00701F33">
            <w:pPr>
              <w:jc w:val="center"/>
              <w:rPr>
                <w:rFonts w:ascii="Times New Roman" w:hAnsi="Times New Roman"/>
                <w:sz w:val="20"/>
                <w:szCs w:val="16"/>
              </w:rPr>
            </w:pPr>
            <w:r w:rsidRPr="00BC3560">
              <w:rPr>
                <w:rFonts w:ascii="Times New Roman" w:hAnsi="Times New Roman"/>
                <w:b/>
                <w:sz w:val="20"/>
                <w:szCs w:val="16"/>
                <w:lang w:val="sr-Cyrl-RS"/>
              </w:rPr>
              <w:t>УТОРАК</w:t>
            </w:r>
          </w:p>
        </w:tc>
        <w:tc>
          <w:tcPr>
            <w:tcW w:w="2807" w:type="dxa"/>
            <w:tcBorders>
              <w:top w:val="single" w:sz="4" w:space="0" w:color="auto"/>
              <w:left w:val="single" w:sz="4" w:space="0" w:color="auto"/>
              <w:bottom w:val="single" w:sz="4" w:space="0" w:color="auto"/>
              <w:right w:val="single" w:sz="4" w:space="0" w:color="auto"/>
            </w:tcBorders>
            <w:vAlign w:val="center"/>
          </w:tcPr>
          <w:p w14:paraId="39C104D3" w14:textId="77777777" w:rsidR="00701F33" w:rsidRPr="00BC3560" w:rsidRDefault="00701F33" w:rsidP="00701F33">
            <w:pPr>
              <w:spacing w:after="0" w:line="240" w:lineRule="auto"/>
              <w:jc w:val="center"/>
              <w:rPr>
                <w:rFonts w:ascii="Times New Roman" w:hAnsi="Times New Roman"/>
                <w:sz w:val="20"/>
                <w:szCs w:val="16"/>
                <w:lang w:val="sr-Cyrl-RS"/>
              </w:rPr>
            </w:pPr>
            <w:r w:rsidRPr="00BC3560">
              <w:rPr>
                <w:rFonts w:ascii="Times New Roman" w:hAnsi="Times New Roman"/>
                <w:sz w:val="20"/>
                <w:szCs w:val="16"/>
                <w:lang w:val="sr-Cyrl-RS"/>
              </w:rPr>
              <w:t>Светлана Самуровић</w:t>
            </w:r>
          </w:p>
          <w:p w14:paraId="072B1D5D" w14:textId="3CE2E1B4" w:rsidR="00701F33" w:rsidRPr="00BC3560" w:rsidRDefault="00701F33" w:rsidP="00701F33">
            <w:pPr>
              <w:pStyle w:val="NoSpacing"/>
              <w:jc w:val="center"/>
              <w:rPr>
                <w:rFonts w:ascii="Times New Roman" w:hAnsi="Times New Roman"/>
                <w:sz w:val="20"/>
                <w:szCs w:val="16"/>
                <w:lang w:val="sr-Cyrl-RS"/>
              </w:rPr>
            </w:pPr>
            <w:r w:rsidRPr="00BC3560">
              <w:rPr>
                <w:rFonts w:ascii="Times New Roman" w:hAnsi="Times New Roman"/>
                <w:sz w:val="20"/>
                <w:szCs w:val="16"/>
                <w:lang w:val="sr-Cyrl-RS"/>
              </w:rPr>
              <w:t>Сања Симић де Граф</w:t>
            </w:r>
          </w:p>
        </w:tc>
        <w:tc>
          <w:tcPr>
            <w:tcW w:w="2790" w:type="dxa"/>
            <w:tcBorders>
              <w:top w:val="single" w:sz="4" w:space="0" w:color="auto"/>
              <w:left w:val="single" w:sz="4" w:space="0" w:color="auto"/>
              <w:bottom w:val="single" w:sz="4" w:space="0" w:color="auto"/>
              <w:right w:val="single" w:sz="4" w:space="0" w:color="auto"/>
            </w:tcBorders>
            <w:vAlign w:val="center"/>
          </w:tcPr>
          <w:p w14:paraId="0CFFB18D" w14:textId="77777777" w:rsidR="00701F33" w:rsidRPr="00BC3560" w:rsidRDefault="00701F33" w:rsidP="00701F33">
            <w:pPr>
              <w:spacing w:after="0" w:line="240" w:lineRule="auto"/>
              <w:jc w:val="center"/>
              <w:rPr>
                <w:rFonts w:ascii="Times New Roman" w:hAnsi="Times New Roman"/>
                <w:sz w:val="20"/>
                <w:szCs w:val="16"/>
                <w:lang w:val="sr-Cyrl-RS"/>
              </w:rPr>
            </w:pPr>
            <w:r w:rsidRPr="00BC3560">
              <w:rPr>
                <w:rFonts w:ascii="Times New Roman" w:hAnsi="Times New Roman"/>
                <w:sz w:val="20"/>
                <w:szCs w:val="16"/>
                <w:lang w:val="sr-Cyrl-RS"/>
              </w:rPr>
              <w:t>Добро Андрић</w:t>
            </w:r>
          </w:p>
          <w:p w14:paraId="019D47FB" w14:textId="484B2CDD" w:rsidR="00701F33" w:rsidRPr="00BC3560" w:rsidRDefault="00701F33" w:rsidP="00701F33">
            <w:pPr>
              <w:pStyle w:val="NoSpacing"/>
              <w:jc w:val="center"/>
              <w:rPr>
                <w:rFonts w:ascii="Times New Roman" w:hAnsi="Times New Roman"/>
                <w:sz w:val="20"/>
                <w:szCs w:val="16"/>
                <w:lang w:val="sr-Cyrl-RS"/>
              </w:rPr>
            </w:pPr>
            <w:r w:rsidRPr="00BC3560">
              <w:rPr>
                <w:rFonts w:ascii="Times New Roman" w:hAnsi="Times New Roman"/>
                <w:sz w:val="20"/>
                <w:szCs w:val="16"/>
                <w:lang w:val="sr-Cyrl-RS"/>
              </w:rPr>
              <w:t>Миланка Стефановић</w:t>
            </w:r>
          </w:p>
        </w:tc>
      </w:tr>
      <w:tr w:rsidR="00701F33" w:rsidRPr="00BC3560" w14:paraId="76A53507" w14:textId="77777777" w:rsidTr="00A83FF0">
        <w:trPr>
          <w:trHeight w:val="748"/>
        </w:trPr>
        <w:tc>
          <w:tcPr>
            <w:tcW w:w="1578" w:type="dxa"/>
            <w:tcBorders>
              <w:top w:val="single" w:sz="4" w:space="0" w:color="auto"/>
              <w:left w:val="single" w:sz="4" w:space="0" w:color="auto"/>
              <w:bottom w:val="single" w:sz="4" w:space="0" w:color="auto"/>
              <w:right w:val="single" w:sz="4" w:space="0" w:color="auto"/>
            </w:tcBorders>
            <w:vAlign w:val="center"/>
          </w:tcPr>
          <w:p w14:paraId="4D4C4A0D" w14:textId="633BCB20" w:rsidR="00701F33" w:rsidRPr="00BC3560" w:rsidRDefault="00701F33" w:rsidP="00701F33">
            <w:pPr>
              <w:jc w:val="center"/>
              <w:rPr>
                <w:rFonts w:ascii="Times New Roman" w:hAnsi="Times New Roman"/>
                <w:sz w:val="20"/>
                <w:szCs w:val="16"/>
              </w:rPr>
            </w:pPr>
            <w:r w:rsidRPr="00BC3560">
              <w:rPr>
                <w:rFonts w:ascii="Times New Roman" w:hAnsi="Times New Roman"/>
                <w:b/>
                <w:sz w:val="20"/>
                <w:szCs w:val="16"/>
                <w:lang w:val="sr-Cyrl-RS"/>
              </w:rPr>
              <w:t>СРЕДА</w:t>
            </w:r>
          </w:p>
        </w:tc>
        <w:tc>
          <w:tcPr>
            <w:tcW w:w="2807" w:type="dxa"/>
            <w:tcBorders>
              <w:top w:val="single" w:sz="4" w:space="0" w:color="auto"/>
              <w:left w:val="single" w:sz="4" w:space="0" w:color="auto"/>
              <w:bottom w:val="single" w:sz="4" w:space="0" w:color="auto"/>
              <w:right w:val="single" w:sz="4" w:space="0" w:color="auto"/>
            </w:tcBorders>
            <w:vAlign w:val="center"/>
          </w:tcPr>
          <w:p w14:paraId="13B730D1" w14:textId="77777777" w:rsidR="00701F33" w:rsidRPr="00BC3560" w:rsidRDefault="00701F33" w:rsidP="00701F33">
            <w:pPr>
              <w:spacing w:after="0" w:line="240" w:lineRule="auto"/>
              <w:jc w:val="center"/>
              <w:rPr>
                <w:rFonts w:ascii="Times New Roman" w:hAnsi="Times New Roman"/>
                <w:sz w:val="20"/>
                <w:szCs w:val="16"/>
                <w:lang w:val="sr-Cyrl-RS"/>
              </w:rPr>
            </w:pPr>
            <w:r w:rsidRPr="00BC3560">
              <w:rPr>
                <w:rFonts w:ascii="Times New Roman" w:hAnsi="Times New Roman"/>
                <w:sz w:val="20"/>
                <w:szCs w:val="16"/>
                <w:lang w:val="sr-Cyrl-RS"/>
              </w:rPr>
              <w:t>Петар Косовац</w:t>
            </w:r>
          </w:p>
          <w:p w14:paraId="5E7BC79D" w14:textId="75D88CC7" w:rsidR="00701F33" w:rsidRPr="00BC3560" w:rsidRDefault="00701F33" w:rsidP="00701F33">
            <w:pPr>
              <w:pStyle w:val="NoSpacing"/>
              <w:jc w:val="center"/>
              <w:rPr>
                <w:rFonts w:ascii="Times New Roman" w:hAnsi="Times New Roman"/>
                <w:sz w:val="20"/>
                <w:szCs w:val="16"/>
                <w:lang w:val="sr-Cyrl-RS"/>
              </w:rPr>
            </w:pPr>
            <w:r w:rsidRPr="00BC3560">
              <w:rPr>
                <w:rFonts w:ascii="Times New Roman" w:hAnsi="Times New Roman"/>
                <w:sz w:val="20"/>
                <w:szCs w:val="16"/>
                <w:lang w:val="sr-Cyrl-RS"/>
              </w:rPr>
              <w:t>Весна Митровић</w:t>
            </w:r>
          </w:p>
        </w:tc>
        <w:tc>
          <w:tcPr>
            <w:tcW w:w="2790" w:type="dxa"/>
            <w:tcBorders>
              <w:top w:val="single" w:sz="4" w:space="0" w:color="auto"/>
              <w:left w:val="single" w:sz="4" w:space="0" w:color="auto"/>
              <w:bottom w:val="single" w:sz="4" w:space="0" w:color="auto"/>
              <w:right w:val="single" w:sz="4" w:space="0" w:color="auto"/>
            </w:tcBorders>
            <w:vAlign w:val="center"/>
          </w:tcPr>
          <w:p w14:paraId="2C1FD3C9" w14:textId="77777777" w:rsidR="00701F33" w:rsidRPr="00BC3560" w:rsidRDefault="00701F33" w:rsidP="00701F33">
            <w:pPr>
              <w:spacing w:after="0" w:line="240" w:lineRule="auto"/>
              <w:jc w:val="center"/>
              <w:rPr>
                <w:rFonts w:ascii="Times New Roman" w:hAnsi="Times New Roman"/>
                <w:sz w:val="20"/>
                <w:szCs w:val="16"/>
                <w:lang w:val="sr-Cyrl-RS"/>
              </w:rPr>
            </w:pPr>
            <w:r w:rsidRPr="00BC3560">
              <w:rPr>
                <w:rFonts w:ascii="Times New Roman" w:hAnsi="Times New Roman"/>
                <w:sz w:val="20"/>
                <w:szCs w:val="16"/>
                <w:lang w:val="sr-Cyrl-RS"/>
              </w:rPr>
              <w:t>Катарина Павлица</w:t>
            </w:r>
          </w:p>
          <w:p w14:paraId="6C93A170" w14:textId="5C0C7D9D" w:rsidR="00701F33" w:rsidRPr="00BC3560" w:rsidRDefault="00701F33" w:rsidP="00701F33">
            <w:pPr>
              <w:pStyle w:val="NoSpacing"/>
              <w:jc w:val="center"/>
              <w:rPr>
                <w:rFonts w:ascii="Times New Roman" w:hAnsi="Times New Roman"/>
                <w:sz w:val="20"/>
                <w:szCs w:val="16"/>
                <w:lang w:val="sr-Cyrl-RS"/>
              </w:rPr>
            </w:pPr>
            <w:r w:rsidRPr="00BC3560">
              <w:rPr>
                <w:rFonts w:ascii="Times New Roman" w:hAnsi="Times New Roman"/>
                <w:sz w:val="20"/>
                <w:szCs w:val="16"/>
                <w:lang w:val="sr-Cyrl-RS"/>
              </w:rPr>
              <w:t>Дарко Бурмазовић</w:t>
            </w:r>
          </w:p>
        </w:tc>
      </w:tr>
      <w:tr w:rsidR="00701F33" w:rsidRPr="00BC3560" w14:paraId="746495F0" w14:textId="77777777" w:rsidTr="00A83FF0">
        <w:trPr>
          <w:trHeight w:val="748"/>
        </w:trPr>
        <w:tc>
          <w:tcPr>
            <w:tcW w:w="1578" w:type="dxa"/>
            <w:tcBorders>
              <w:top w:val="single" w:sz="4" w:space="0" w:color="auto"/>
              <w:left w:val="single" w:sz="4" w:space="0" w:color="auto"/>
              <w:bottom w:val="single" w:sz="4" w:space="0" w:color="auto"/>
              <w:right w:val="single" w:sz="4" w:space="0" w:color="auto"/>
            </w:tcBorders>
            <w:vAlign w:val="center"/>
          </w:tcPr>
          <w:p w14:paraId="3AF04AC0" w14:textId="23347494" w:rsidR="00701F33" w:rsidRPr="00BC3560" w:rsidRDefault="00701F33" w:rsidP="00701F33">
            <w:pPr>
              <w:jc w:val="center"/>
              <w:rPr>
                <w:rFonts w:ascii="Times New Roman" w:hAnsi="Times New Roman"/>
                <w:sz w:val="20"/>
                <w:szCs w:val="16"/>
              </w:rPr>
            </w:pPr>
            <w:r w:rsidRPr="00BC3560">
              <w:rPr>
                <w:rFonts w:ascii="Times New Roman" w:hAnsi="Times New Roman"/>
                <w:b/>
                <w:sz w:val="20"/>
                <w:szCs w:val="16"/>
                <w:lang w:val="sr-Cyrl-RS"/>
              </w:rPr>
              <w:t>ЧЕТВРТАК</w:t>
            </w:r>
          </w:p>
        </w:tc>
        <w:tc>
          <w:tcPr>
            <w:tcW w:w="2807" w:type="dxa"/>
            <w:tcBorders>
              <w:top w:val="single" w:sz="4" w:space="0" w:color="auto"/>
              <w:left w:val="single" w:sz="4" w:space="0" w:color="auto"/>
              <w:bottom w:val="single" w:sz="4" w:space="0" w:color="auto"/>
              <w:right w:val="single" w:sz="4" w:space="0" w:color="auto"/>
            </w:tcBorders>
            <w:vAlign w:val="center"/>
          </w:tcPr>
          <w:p w14:paraId="0F53DDAE" w14:textId="77777777" w:rsidR="00701F33" w:rsidRPr="00BC3560" w:rsidRDefault="00701F33" w:rsidP="00701F33">
            <w:pPr>
              <w:spacing w:after="0" w:line="240" w:lineRule="auto"/>
              <w:jc w:val="center"/>
              <w:rPr>
                <w:rFonts w:ascii="Times New Roman" w:hAnsi="Times New Roman"/>
                <w:sz w:val="20"/>
                <w:szCs w:val="16"/>
                <w:lang w:val="sr-Cyrl-RS"/>
              </w:rPr>
            </w:pPr>
            <w:r w:rsidRPr="00BC3560">
              <w:rPr>
                <w:rFonts w:ascii="Times New Roman" w:hAnsi="Times New Roman"/>
                <w:sz w:val="20"/>
                <w:szCs w:val="16"/>
                <w:lang w:val="sr-Cyrl-RS"/>
              </w:rPr>
              <w:t>Мирослав Секулић</w:t>
            </w:r>
          </w:p>
          <w:p w14:paraId="076AEF16" w14:textId="1F6C136F" w:rsidR="00701F33" w:rsidRPr="00BC3560" w:rsidRDefault="00701F33" w:rsidP="00701F33">
            <w:pPr>
              <w:pStyle w:val="NoSpacing"/>
              <w:jc w:val="center"/>
              <w:rPr>
                <w:rFonts w:ascii="Times New Roman" w:hAnsi="Times New Roman"/>
                <w:sz w:val="20"/>
                <w:szCs w:val="16"/>
                <w:lang w:val="sr-Cyrl-RS"/>
              </w:rPr>
            </w:pPr>
            <w:r w:rsidRPr="00BC3560">
              <w:rPr>
                <w:rFonts w:ascii="Times New Roman" w:hAnsi="Times New Roman"/>
                <w:sz w:val="20"/>
                <w:szCs w:val="16"/>
                <w:lang w:val="sr-Cyrl-RS"/>
              </w:rPr>
              <w:t>Драган Јовановић</w:t>
            </w:r>
          </w:p>
        </w:tc>
        <w:tc>
          <w:tcPr>
            <w:tcW w:w="2790" w:type="dxa"/>
            <w:tcBorders>
              <w:top w:val="single" w:sz="4" w:space="0" w:color="auto"/>
              <w:left w:val="single" w:sz="4" w:space="0" w:color="auto"/>
              <w:bottom w:val="single" w:sz="4" w:space="0" w:color="auto"/>
              <w:right w:val="single" w:sz="4" w:space="0" w:color="auto"/>
            </w:tcBorders>
            <w:vAlign w:val="center"/>
          </w:tcPr>
          <w:p w14:paraId="77527C97" w14:textId="77777777" w:rsidR="00701F33" w:rsidRPr="00BC3560" w:rsidRDefault="00701F33" w:rsidP="00701F33">
            <w:pPr>
              <w:spacing w:after="0" w:line="240" w:lineRule="auto"/>
              <w:jc w:val="center"/>
              <w:rPr>
                <w:rFonts w:ascii="Times New Roman" w:hAnsi="Times New Roman"/>
                <w:sz w:val="20"/>
                <w:szCs w:val="16"/>
                <w:lang w:val="sr-Cyrl-RS"/>
              </w:rPr>
            </w:pPr>
            <w:r w:rsidRPr="00BC3560">
              <w:rPr>
                <w:rFonts w:ascii="Times New Roman" w:hAnsi="Times New Roman"/>
                <w:sz w:val="20"/>
                <w:szCs w:val="16"/>
                <w:lang w:val="sr-Cyrl-RS"/>
              </w:rPr>
              <w:t>Александра Деспотовић</w:t>
            </w:r>
          </w:p>
          <w:p w14:paraId="67564A13" w14:textId="3282B42D" w:rsidR="00701F33" w:rsidRPr="00BC3560" w:rsidRDefault="00701F33" w:rsidP="00701F33">
            <w:pPr>
              <w:pStyle w:val="NoSpacing"/>
              <w:jc w:val="center"/>
              <w:rPr>
                <w:rFonts w:ascii="Times New Roman" w:hAnsi="Times New Roman"/>
                <w:sz w:val="20"/>
                <w:szCs w:val="16"/>
                <w:lang w:val="sr-Cyrl-RS"/>
              </w:rPr>
            </w:pPr>
            <w:r w:rsidRPr="00BC3560">
              <w:rPr>
                <w:rFonts w:ascii="Times New Roman" w:hAnsi="Times New Roman"/>
                <w:sz w:val="20"/>
                <w:szCs w:val="16"/>
                <w:lang w:val="sr-Cyrl-RS"/>
              </w:rPr>
              <w:t>Мирјана Марковић</w:t>
            </w:r>
          </w:p>
        </w:tc>
      </w:tr>
      <w:tr w:rsidR="00701F33" w:rsidRPr="00BC3560" w14:paraId="2FC3A003" w14:textId="77777777" w:rsidTr="00A83FF0">
        <w:trPr>
          <w:trHeight w:val="62"/>
        </w:trPr>
        <w:tc>
          <w:tcPr>
            <w:tcW w:w="1578" w:type="dxa"/>
            <w:tcBorders>
              <w:top w:val="single" w:sz="4" w:space="0" w:color="auto"/>
              <w:left w:val="single" w:sz="4" w:space="0" w:color="auto"/>
              <w:bottom w:val="single" w:sz="4" w:space="0" w:color="auto"/>
              <w:right w:val="single" w:sz="4" w:space="0" w:color="auto"/>
            </w:tcBorders>
            <w:vAlign w:val="center"/>
          </w:tcPr>
          <w:p w14:paraId="51D90CA0" w14:textId="4D8A8C01" w:rsidR="00701F33" w:rsidRPr="00BC3560" w:rsidRDefault="00701F33" w:rsidP="00701F33">
            <w:pPr>
              <w:jc w:val="center"/>
              <w:rPr>
                <w:rFonts w:ascii="Times New Roman" w:hAnsi="Times New Roman"/>
                <w:sz w:val="20"/>
                <w:szCs w:val="16"/>
              </w:rPr>
            </w:pPr>
            <w:r w:rsidRPr="00BC3560">
              <w:rPr>
                <w:rFonts w:ascii="Times New Roman" w:hAnsi="Times New Roman"/>
                <w:b/>
                <w:sz w:val="20"/>
                <w:szCs w:val="16"/>
                <w:lang w:val="sr-Cyrl-RS"/>
              </w:rPr>
              <w:t>ПЕТАК</w:t>
            </w:r>
          </w:p>
        </w:tc>
        <w:tc>
          <w:tcPr>
            <w:tcW w:w="2807" w:type="dxa"/>
            <w:tcBorders>
              <w:top w:val="single" w:sz="4" w:space="0" w:color="auto"/>
              <w:left w:val="single" w:sz="4" w:space="0" w:color="auto"/>
              <w:bottom w:val="single" w:sz="4" w:space="0" w:color="auto"/>
              <w:right w:val="single" w:sz="4" w:space="0" w:color="auto"/>
            </w:tcBorders>
            <w:vAlign w:val="center"/>
          </w:tcPr>
          <w:p w14:paraId="7E4D2D67" w14:textId="77777777" w:rsidR="00701F33" w:rsidRPr="00BC3560" w:rsidRDefault="00701F33" w:rsidP="00701F33">
            <w:pPr>
              <w:spacing w:after="0" w:line="240" w:lineRule="auto"/>
              <w:jc w:val="center"/>
              <w:rPr>
                <w:rFonts w:ascii="Times New Roman" w:hAnsi="Times New Roman"/>
                <w:sz w:val="20"/>
                <w:szCs w:val="16"/>
                <w:lang w:val="sr-Cyrl-RS"/>
              </w:rPr>
            </w:pPr>
            <w:r w:rsidRPr="00BC3560">
              <w:rPr>
                <w:rFonts w:ascii="Times New Roman" w:hAnsi="Times New Roman"/>
                <w:sz w:val="20"/>
                <w:szCs w:val="16"/>
                <w:lang w:val="sr-Cyrl-RS"/>
              </w:rPr>
              <w:t>Зоран Кокановић</w:t>
            </w:r>
          </w:p>
          <w:p w14:paraId="65BD564B" w14:textId="71D3B2BD" w:rsidR="00701F33" w:rsidRPr="00BC3560" w:rsidRDefault="00701F33" w:rsidP="00701F33">
            <w:pPr>
              <w:pStyle w:val="NoSpacing"/>
              <w:jc w:val="center"/>
              <w:rPr>
                <w:rFonts w:ascii="Times New Roman" w:hAnsi="Times New Roman"/>
                <w:sz w:val="20"/>
                <w:szCs w:val="16"/>
                <w:lang w:val="sr-Cyrl-RS"/>
              </w:rPr>
            </w:pPr>
            <w:r w:rsidRPr="00BC3560">
              <w:rPr>
                <w:rFonts w:ascii="Times New Roman" w:hAnsi="Times New Roman"/>
                <w:sz w:val="20"/>
                <w:szCs w:val="16"/>
                <w:lang w:val="sr-Cyrl-RS"/>
              </w:rPr>
              <w:t>Мирослав Марковић</w:t>
            </w:r>
          </w:p>
        </w:tc>
        <w:tc>
          <w:tcPr>
            <w:tcW w:w="2790" w:type="dxa"/>
            <w:tcBorders>
              <w:top w:val="single" w:sz="4" w:space="0" w:color="auto"/>
              <w:left w:val="single" w:sz="4" w:space="0" w:color="auto"/>
              <w:bottom w:val="single" w:sz="4" w:space="0" w:color="auto"/>
              <w:right w:val="single" w:sz="4" w:space="0" w:color="auto"/>
            </w:tcBorders>
            <w:vAlign w:val="center"/>
          </w:tcPr>
          <w:p w14:paraId="2A894504" w14:textId="77777777" w:rsidR="00A83FF0" w:rsidRPr="00BC3560" w:rsidRDefault="00A83FF0" w:rsidP="00701F33">
            <w:pPr>
              <w:spacing w:after="0" w:line="240" w:lineRule="auto"/>
              <w:jc w:val="center"/>
              <w:rPr>
                <w:rFonts w:ascii="Times New Roman" w:hAnsi="Times New Roman"/>
                <w:sz w:val="20"/>
                <w:szCs w:val="16"/>
                <w:lang w:val="sr-Cyrl-RS"/>
              </w:rPr>
            </w:pPr>
          </w:p>
          <w:p w14:paraId="118D8C97" w14:textId="491E4D53" w:rsidR="00701F33" w:rsidRPr="00BC3560" w:rsidRDefault="00701F33" w:rsidP="00701F33">
            <w:pPr>
              <w:spacing w:after="0" w:line="240" w:lineRule="auto"/>
              <w:jc w:val="center"/>
              <w:rPr>
                <w:rFonts w:ascii="Times New Roman" w:hAnsi="Times New Roman"/>
                <w:sz w:val="20"/>
                <w:szCs w:val="16"/>
                <w:lang w:val="sr-Cyrl-RS"/>
              </w:rPr>
            </w:pPr>
            <w:r w:rsidRPr="00BC3560">
              <w:rPr>
                <w:rFonts w:ascii="Times New Roman" w:hAnsi="Times New Roman"/>
                <w:sz w:val="20"/>
                <w:szCs w:val="16"/>
                <w:lang w:val="sr-Cyrl-RS"/>
              </w:rPr>
              <w:t>Весна Џиновић</w:t>
            </w:r>
          </w:p>
          <w:p w14:paraId="09A990A2" w14:textId="77777777" w:rsidR="00701F33" w:rsidRPr="00BC3560" w:rsidRDefault="00701F33" w:rsidP="00701F33">
            <w:pPr>
              <w:pStyle w:val="NoSpacing"/>
              <w:jc w:val="center"/>
              <w:rPr>
                <w:rFonts w:ascii="Times New Roman" w:hAnsi="Times New Roman"/>
                <w:sz w:val="20"/>
                <w:szCs w:val="16"/>
                <w:lang w:val="sr-Cyrl-RS"/>
              </w:rPr>
            </w:pPr>
            <w:r w:rsidRPr="00BC3560">
              <w:rPr>
                <w:rFonts w:ascii="Times New Roman" w:hAnsi="Times New Roman"/>
                <w:sz w:val="20"/>
                <w:szCs w:val="16"/>
                <w:lang w:val="sr-Cyrl-RS"/>
              </w:rPr>
              <w:t>Наташа Максимовић Вучетић</w:t>
            </w:r>
          </w:p>
          <w:p w14:paraId="5FD5FFCF" w14:textId="42BA8C6A" w:rsidR="00A83FF0" w:rsidRPr="00BC3560" w:rsidRDefault="00A83FF0" w:rsidP="00701F33">
            <w:pPr>
              <w:pStyle w:val="NoSpacing"/>
              <w:jc w:val="center"/>
              <w:rPr>
                <w:rFonts w:ascii="Times New Roman" w:hAnsi="Times New Roman"/>
                <w:sz w:val="20"/>
                <w:szCs w:val="16"/>
                <w:lang w:val="sr-Cyrl-RS"/>
              </w:rPr>
            </w:pPr>
          </w:p>
        </w:tc>
      </w:tr>
    </w:tbl>
    <w:p w14:paraId="7EDE5792" w14:textId="77777777" w:rsidR="001220BF" w:rsidRPr="00BC3560" w:rsidRDefault="001220BF">
      <w:pPr>
        <w:spacing w:after="0" w:line="240" w:lineRule="auto"/>
        <w:jc w:val="both"/>
        <w:rPr>
          <w:rFonts w:ascii="Times New Roman" w:hAnsi="Times New Roman"/>
          <w:sz w:val="24"/>
          <w:szCs w:val="24"/>
          <w:lang w:val="sr-Cyrl-CS"/>
        </w:rPr>
      </w:pPr>
    </w:p>
    <w:p w14:paraId="32D27CFE" w14:textId="77777777" w:rsidR="001220BF" w:rsidRPr="00BC3560" w:rsidRDefault="001220BF">
      <w:pPr>
        <w:spacing w:after="0" w:line="240" w:lineRule="auto"/>
        <w:jc w:val="both"/>
        <w:rPr>
          <w:rFonts w:ascii="Times New Roman" w:hAnsi="Times New Roman"/>
          <w:sz w:val="24"/>
          <w:szCs w:val="24"/>
          <w:lang w:val="sr-Cyrl-CS"/>
        </w:rPr>
      </w:pPr>
    </w:p>
    <w:p w14:paraId="5011E6FA" w14:textId="77777777" w:rsidR="001220BF" w:rsidRPr="00BC3560" w:rsidRDefault="001220BF">
      <w:pPr>
        <w:spacing w:after="0" w:line="240" w:lineRule="auto"/>
        <w:jc w:val="both"/>
        <w:rPr>
          <w:rFonts w:ascii="Times New Roman" w:hAnsi="Times New Roman"/>
          <w:sz w:val="24"/>
          <w:szCs w:val="24"/>
          <w:lang w:val="sr-Cyrl-CS"/>
        </w:rPr>
      </w:pPr>
    </w:p>
    <w:p w14:paraId="59D6E254" w14:textId="77777777" w:rsidR="001220BF" w:rsidRPr="00BC3560" w:rsidRDefault="001220BF">
      <w:pPr>
        <w:spacing w:after="0" w:line="240" w:lineRule="auto"/>
        <w:jc w:val="both"/>
        <w:rPr>
          <w:rFonts w:ascii="Times New Roman" w:hAnsi="Times New Roman"/>
          <w:sz w:val="24"/>
          <w:szCs w:val="24"/>
          <w:lang w:val="sr-Cyrl-CS"/>
        </w:rPr>
      </w:pPr>
    </w:p>
    <w:p w14:paraId="23B5A4BB" w14:textId="77777777" w:rsidR="001220BF" w:rsidRPr="00BC3560" w:rsidRDefault="001220BF">
      <w:pPr>
        <w:spacing w:after="0" w:line="240" w:lineRule="auto"/>
        <w:jc w:val="both"/>
        <w:rPr>
          <w:rFonts w:ascii="Times New Roman" w:hAnsi="Times New Roman"/>
          <w:sz w:val="24"/>
          <w:szCs w:val="24"/>
          <w:lang w:val="sr-Cyrl-CS"/>
        </w:rPr>
      </w:pPr>
    </w:p>
    <w:p w14:paraId="0A7D6936" w14:textId="77777777" w:rsidR="001220BF" w:rsidRPr="00BC3560" w:rsidRDefault="001220BF">
      <w:pPr>
        <w:spacing w:after="0" w:line="240" w:lineRule="auto"/>
        <w:jc w:val="both"/>
        <w:rPr>
          <w:rFonts w:ascii="Times New Roman" w:hAnsi="Times New Roman"/>
          <w:sz w:val="24"/>
          <w:szCs w:val="24"/>
          <w:lang w:val="sr-Cyrl-CS"/>
        </w:rPr>
      </w:pPr>
    </w:p>
    <w:p w14:paraId="0839F6D7" w14:textId="77777777" w:rsidR="001220BF" w:rsidRPr="00BC3560" w:rsidRDefault="001220BF">
      <w:pPr>
        <w:spacing w:after="0" w:line="240" w:lineRule="auto"/>
        <w:jc w:val="both"/>
        <w:rPr>
          <w:rFonts w:ascii="Times New Roman" w:hAnsi="Times New Roman"/>
          <w:sz w:val="24"/>
          <w:szCs w:val="24"/>
          <w:lang w:val="sr-Cyrl-CS"/>
        </w:rPr>
      </w:pPr>
    </w:p>
    <w:p w14:paraId="32BF4EC1" w14:textId="77777777" w:rsidR="001220BF" w:rsidRPr="00BC3560" w:rsidRDefault="001220BF">
      <w:pPr>
        <w:spacing w:after="0" w:line="240" w:lineRule="auto"/>
        <w:jc w:val="both"/>
        <w:rPr>
          <w:rFonts w:ascii="Times New Roman" w:hAnsi="Times New Roman"/>
          <w:sz w:val="24"/>
          <w:szCs w:val="24"/>
          <w:lang w:val="sr-Cyrl-CS"/>
        </w:rPr>
      </w:pPr>
    </w:p>
    <w:p w14:paraId="703D01E0" w14:textId="6773832C" w:rsidR="001220BF" w:rsidRPr="00BC3560" w:rsidRDefault="00C374E1">
      <w:pPr>
        <w:jc w:val="center"/>
        <w:rPr>
          <w:rFonts w:ascii="Times New Roman" w:hAnsi="Times New Roman"/>
          <w:b/>
          <w:sz w:val="24"/>
          <w:szCs w:val="24"/>
          <w:lang w:val="sr-Cyrl-RS"/>
        </w:rPr>
      </w:pPr>
      <w:r w:rsidRPr="00BC3560">
        <w:rPr>
          <w:rFonts w:ascii="Times New Roman" w:hAnsi="Times New Roman"/>
          <w:b/>
          <w:sz w:val="24"/>
          <w:szCs w:val="24"/>
          <w:lang w:val="sr-Cyrl-RS"/>
        </w:rPr>
        <w:t xml:space="preserve">ДЕЖУРСТВО УЧИТЕЉА </w:t>
      </w:r>
      <w:r w:rsidR="003A3603" w:rsidRPr="00BC3560">
        <w:rPr>
          <w:rFonts w:ascii="Times New Roman" w:hAnsi="Times New Roman"/>
          <w:b/>
          <w:sz w:val="24"/>
          <w:szCs w:val="24"/>
          <w:lang w:val="sr-Cyrl-RS"/>
        </w:rPr>
        <w:t>– МАТИЧНА ШКОЛА</w:t>
      </w:r>
    </w:p>
    <w:p w14:paraId="4AC6B1A7" w14:textId="77777777" w:rsidR="001220BF" w:rsidRPr="00BC3560" w:rsidRDefault="001220BF">
      <w:pPr>
        <w:rPr>
          <w:rFonts w:ascii="Times New Roman" w:hAnsi="Times New Roman"/>
          <w:b/>
          <w:sz w:val="24"/>
          <w:szCs w:val="24"/>
          <w:lang w:val="sr-Cyrl-RS"/>
        </w:rPr>
      </w:pPr>
    </w:p>
    <w:tbl>
      <w:tblPr>
        <w:tblStyle w:val="TableGrid"/>
        <w:tblW w:w="7175" w:type="dxa"/>
        <w:tblInd w:w="1010" w:type="dxa"/>
        <w:tblLook w:val="04A0" w:firstRow="1" w:lastRow="0" w:firstColumn="1" w:lastColumn="0" w:noHBand="0" w:noVBand="1"/>
      </w:tblPr>
      <w:tblGrid>
        <w:gridCol w:w="1578"/>
        <w:gridCol w:w="2807"/>
        <w:gridCol w:w="2790"/>
      </w:tblGrid>
      <w:tr w:rsidR="003A3603" w:rsidRPr="00BC3560" w14:paraId="77D82C1C" w14:textId="77777777" w:rsidTr="003819BB">
        <w:trPr>
          <w:trHeight w:val="365"/>
        </w:trPr>
        <w:tc>
          <w:tcPr>
            <w:tcW w:w="1578" w:type="dxa"/>
          </w:tcPr>
          <w:p w14:paraId="6704DF04" w14:textId="77777777" w:rsidR="003A3603" w:rsidRPr="00BC3560" w:rsidRDefault="003A3603" w:rsidP="003819BB">
            <w:pPr>
              <w:rPr>
                <w:rFonts w:ascii="Times New Roman" w:hAnsi="Times New Roman"/>
                <w:sz w:val="20"/>
                <w:szCs w:val="20"/>
              </w:rPr>
            </w:pPr>
          </w:p>
        </w:tc>
        <w:tc>
          <w:tcPr>
            <w:tcW w:w="2807" w:type="dxa"/>
          </w:tcPr>
          <w:p w14:paraId="40EC89EC" w14:textId="77777777" w:rsidR="003A3603" w:rsidRPr="00BC3560" w:rsidRDefault="003A3603" w:rsidP="003819BB">
            <w:pPr>
              <w:rPr>
                <w:rFonts w:ascii="Times New Roman" w:hAnsi="Times New Roman"/>
                <w:sz w:val="20"/>
                <w:szCs w:val="20"/>
                <w:lang w:val="sr-Cyrl-RS"/>
              </w:rPr>
            </w:pPr>
            <w:r w:rsidRPr="00BC3560">
              <w:rPr>
                <w:rFonts w:ascii="Times New Roman" w:hAnsi="Times New Roman"/>
                <w:sz w:val="20"/>
                <w:szCs w:val="20"/>
                <w:lang w:val="sr-Cyrl-RS"/>
              </w:rPr>
              <w:t>ПРИЗЕМЉЕ</w:t>
            </w:r>
          </w:p>
        </w:tc>
        <w:tc>
          <w:tcPr>
            <w:tcW w:w="2790" w:type="dxa"/>
          </w:tcPr>
          <w:p w14:paraId="4D740B09" w14:textId="77777777" w:rsidR="003A3603" w:rsidRPr="00BC3560" w:rsidRDefault="003A3603" w:rsidP="003819BB">
            <w:pPr>
              <w:rPr>
                <w:rFonts w:ascii="Times New Roman" w:hAnsi="Times New Roman"/>
                <w:sz w:val="20"/>
                <w:szCs w:val="20"/>
              </w:rPr>
            </w:pPr>
            <w:r w:rsidRPr="00BC3560">
              <w:rPr>
                <w:rFonts w:ascii="Times New Roman" w:hAnsi="Times New Roman"/>
                <w:sz w:val="20"/>
                <w:szCs w:val="20"/>
              </w:rPr>
              <w:t>СПРАТ</w:t>
            </w:r>
          </w:p>
        </w:tc>
      </w:tr>
      <w:tr w:rsidR="003A3603" w:rsidRPr="00BC3560" w14:paraId="77F84F5C" w14:textId="77777777" w:rsidTr="003819BB">
        <w:trPr>
          <w:trHeight w:val="748"/>
        </w:trPr>
        <w:tc>
          <w:tcPr>
            <w:tcW w:w="1578" w:type="dxa"/>
            <w:tcBorders>
              <w:top w:val="single" w:sz="4" w:space="0" w:color="auto"/>
              <w:left w:val="single" w:sz="4" w:space="0" w:color="auto"/>
              <w:bottom w:val="single" w:sz="4" w:space="0" w:color="auto"/>
              <w:right w:val="single" w:sz="4" w:space="0" w:color="auto"/>
            </w:tcBorders>
            <w:vAlign w:val="center"/>
          </w:tcPr>
          <w:p w14:paraId="3B213831" w14:textId="77777777" w:rsidR="003A3603" w:rsidRPr="00BC3560" w:rsidRDefault="003A3603" w:rsidP="003819BB">
            <w:pPr>
              <w:jc w:val="center"/>
              <w:rPr>
                <w:rFonts w:ascii="Times New Roman" w:hAnsi="Times New Roman"/>
                <w:sz w:val="20"/>
                <w:szCs w:val="16"/>
              </w:rPr>
            </w:pPr>
            <w:r w:rsidRPr="00BC3560">
              <w:rPr>
                <w:rFonts w:ascii="Times New Roman" w:hAnsi="Times New Roman"/>
                <w:b/>
                <w:sz w:val="20"/>
                <w:szCs w:val="16"/>
                <w:lang w:val="sr-Cyrl-RS"/>
              </w:rPr>
              <w:t>ПОНЕДЕЉАК</w:t>
            </w:r>
          </w:p>
        </w:tc>
        <w:tc>
          <w:tcPr>
            <w:tcW w:w="2807" w:type="dxa"/>
            <w:tcBorders>
              <w:top w:val="single" w:sz="4" w:space="0" w:color="auto"/>
              <w:left w:val="single" w:sz="4" w:space="0" w:color="auto"/>
              <w:bottom w:val="single" w:sz="4" w:space="0" w:color="auto"/>
              <w:right w:val="single" w:sz="4" w:space="0" w:color="auto"/>
            </w:tcBorders>
            <w:vAlign w:val="center"/>
          </w:tcPr>
          <w:p w14:paraId="29CCC5AB" w14:textId="5B4FA038" w:rsidR="003A3603" w:rsidRPr="00BC3560" w:rsidRDefault="003A3603" w:rsidP="003819BB">
            <w:pPr>
              <w:pStyle w:val="NoSpacing"/>
              <w:jc w:val="center"/>
              <w:rPr>
                <w:rFonts w:ascii="Times New Roman" w:hAnsi="Times New Roman"/>
                <w:sz w:val="20"/>
                <w:szCs w:val="16"/>
                <w:lang w:val="sr-Cyrl-RS"/>
              </w:rPr>
            </w:pPr>
            <w:r w:rsidRPr="00BC3560">
              <w:rPr>
                <w:rFonts w:ascii="Times New Roman" w:hAnsi="Times New Roman"/>
                <w:sz w:val="20"/>
                <w:szCs w:val="16"/>
                <w:lang w:val="sr-Cyrl-RS"/>
              </w:rPr>
              <w:t>Гордана Симић</w:t>
            </w:r>
          </w:p>
        </w:tc>
        <w:tc>
          <w:tcPr>
            <w:tcW w:w="2790" w:type="dxa"/>
            <w:tcBorders>
              <w:top w:val="single" w:sz="4" w:space="0" w:color="auto"/>
              <w:left w:val="single" w:sz="4" w:space="0" w:color="auto"/>
              <w:bottom w:val="single" w:sz="4" w:space="0" w:color="auto"/>
              <w:right w:val="single" w:sz="4" w:space="0" w:color="auto"/>
            </w:tcBorders>
            <w:vAlign w:val="center"/>
          </w:tcPr>
          <w:p w14:paraId="26FAA0D2" w14:textId="70A62ED5" w:rsidR="003A3603" w:rsidRPr="00BC3560" w:rsidRDefault="003A3603" w:rsidP="003819BB">
            <w:pPr>
              <w:pStyle w:val="NoSpacing"/>
              <w:jc w:val="center"/>
              <w:rPr>
                <w:rFonts w:ascii="Times New Roman" w:hAnsi="Times New Roman"/>
                <w:sz w:val="20"/>
                <w:szCs w:val="16"/>
                <w:lang w:val="sr-Cyrl-RS"/>
              </w:rPr>
            </w:pPr>
            <w:r w:rsidRPr="00BC3560">
              <w:rPr>
                <w:rFonts w:ascii="Times New Roman" w:hAnsi="Times New Roman"/>
                <w:sz w:val="20"/>
                <w:szCs w:val="16"/>
                <w:lang w:val="sr-Cyrl-RS"/>
              </w:rPr>
              <w:t>Миленко Мандић</w:t>
            </w:r>
          </w:p>
        </w:tc>
      </w:tr>
      <w:tr w:rsidR="003A3603" w:rsidRPr="00BC3560" w14:paraId="4E9B648A" w14:textId="77777777" w:rsidTr="003819BB">
        <w:trPr>
          <w:trHeight w:val="730"/>
        </w:trPr>
        <w:tc>
          <w:tcPr>
            <w:tcW w:w="1578" w:type="dxa"/>
            <w:tcBorders>
              <w:top w:val="single" w:sz="4" w:space="0" w:color="auto"/>
              <w:left w:val="single" w:sz="4" w:space="0" w:color="auto"/>
              <w:bottom w:val="single" w:sz="4" w:space="0" w:color="auto"/>
              <w:right w:val="single" w:sz="4" w:space="0" w:color="auto"/>
            </w:tcBorders>
            <w:vAlign w:val="center"/>
          </w:tcPr>
          <w:p w14:paraId="0C0969AC" w14:textId="77777777" w:rsidR="003A3603" w:rsidRPr="00BC3560" w:rsidRDefault="003A3603" w:rsidP="003819BB">
            <w:pPr>
              <w:jc w:val="center"/>
              <w:rPr>
                <w:rFonts w:ascii="Times New Roman" w:hAnsi="Times New Roman"/>
                <w:sz w:val="20"/>
                <w:szCs w:val="16"/>
              </w:rPr>
            </w:pPr>
            <w:r w:rsidRPr="00BC3560">
              <w:rPr>
                <w:rFonts w:ascii="Times New Roman" w:hAnsi="Times New Roman"/>
                <w:b/>
                <w:sz w:val="20"/>
                <w:szCs w:val="16"/>
                <w:lang w:val="sr-Cyrl-RS"/>
              </w:rPr>
              <w:t>УТОРАК</w:t>
            </w:r>
          </w:p>
        </w:tc>
        <w:tc>
          <w:tcPr>
            <w:tcW w:w="2807" w:type="dxa"/>
            <w:tcBorders>
              <w:top w:val="single" w:sz="4" w:space="0" w:color="auto"/>
              <w:left w:val="single" w:sz="4" w:space="0" w:color="auto"/>
              <w:bottom w:val="single" w:sz="4" w:space="0" w:color="auto"/>
              <w:right w:val="single" w:sz="4" w:space="0" w:color="auto"/>
            </w:tcBorders>
            <w:vAlign w:val="center"/>
          </w:tcPr>
          <w:p w14:paraId="6A189FE6" w14:textId="18E93C98" w:rsidR="003A3603" w:rsidRPr="00BC3560" w:rsidRDefault="003A3603" w:rsidP="003819BB">
            <w:pPr>
              <w:pStyle w:val="NoSpacing"/>
              <w:jc w:val="center"/>
              <w:rPr>
                <w:rFonts w:ascii="Times New Roman" w:hAnsi="Times New Roman"/>
                <w:sz w:val="20"/>
                <w:szCs w:val="16"/>
                <w:lang w:val="sr-Cyrl-RS"/>
              </w:rPr>
            </w:pPr>
            <w:r w:rsidRPr="00BC3560">
              <w:rPr>
                <w:rFonts w:ascii="Times New Roman" w:hAnsi="Times New Roman"/>
                <w:sz w:val="20"/>
                <w:szCs w:val="16"/>
                <w:lang w:val="sr-Cyrl-RS"/>
              </w:rPr>
              <w:t>Марија Петровић</w:t>
            </w:r>
          </w:p>
        </w:tc>
        <w:tc>
          <w:tcPr>
            <w:tcW w:w="2790" w:type="dxa"/>
            <w:tcBorders>
              <w:top w:val="single" w:sz="4" w:space="0" w:color="auto"/>
              <w:left w:val="single" w:sz="4" w:space="0" w:color="auto"/>
              <w:bottom w:val="single" w:sz="4" w:space="0" w:color="auto"/>
              <w:right w:val="single" w:sz="4" w:space="0" w:color="auto"/>
            </w:tcBorders>
            <w:vAlign w:val="center"/>
          </w:tcPr>
          <w:p w14:paraId="22DB3560" w14:textId="391C1E42" w:rsidR="003A3603" w:rsidRPr="00BC3560" w:rsidRDefault="003A3603" w:rsidP="003819BB">
            <w:pPr>
              <w:pStyle w:val="NoSpacing"/>
              <w:jc w:val="center"/>
              <w:rPr>
                <w:rFonts w:ascii="Times New Roman" w:hAnsi="Times New Roman"/>
                <w:sz w:val="20"/>
                <w:szCs w:val="16"/>
                <w:lang w:val="sr-Cyrl-RS"/>
              </w:rPr>
            </w:pPr>
            <w:r w:rsidRPr="00BC3560">
              <w:rPr>
                <w:rFonts w:ascii="Times New Roman" w:hAnsi="Times New Roman"/>
                <w:sz w:val="20"/>
                <w:szCs w:val="16"/>
                <w:lang w:val="sr-Cyrl-RS"/>
              </w:rPr>
              <w:t>Милка Томић</w:t>
            </w:r>
          </w:p>
        </w:tc>
      </w:tr>
      <w:tr w:rsidR="003A3603" w:rsidRPr="00BC3560" w14:paraId="47FDCB38" w14:textId="77777777" w:rsidTr="003819BB">
        <w:trPr>
          <w:trHeight w:val="748"/>
        </w:trPr>
        <w:tc>
          <w:tcPr>
            <w:tcW w:w="1578" w:type="dxa"/>
            <w:tcBorders>
              <w:top w:val="single" w:sz="4" w:space="0" w:color="auto"/>
              <w:left w:val="single" w:sz="4" w:space="0" w:color="auto"/>
              <w:bottom w:val="single" w:sz="4" w:space="0" w:color="auto"/>
              <w:right w:val="single" w:sz="4" w:space="0" w:color="auto"/>
            </w:tcBorders>
            <w:vAlign w:val="center"/>
          </w:tcPr>
          <w:p w14:paraId="3A6CD29B" w14:textId="77777777" w:rsidR="003A3603" w:rsidRPr="00BC3560" w:rsidRDefault="003A3603" w:rsidP="003819BB">
            <w:pPr>
              <w:jc w:val="center"/>
              <w:rPr>
                <w:rFonts w:ascii="Times New Roman" w:hAnsi="Times New Roman"/>
                <w:sz w:val="20"/>
                <w:szCs w:val="16"/>
              </w:rPr>
            </w:pPr>
            <w:r w:rsidRPr="00BC3560">
              <w:rPr>
                <w:rFonts w:ascii="Times New Roman" w:hAnsi="Times New Roman"/>
                <w:b/>
                <w:sz w:val="20"/>
                <w:szCs w:val="16"/>
                <w:lang w:val="sr-Cyrl-RS"/>
              </w:rPr>
              <w:t>СРЕДА</w:t>
            </w:r>
          </w:p>
        </w:tc>
        <w:tc>
          <w:tcPr>
            <w:tcW w:w="2807" w:type="dxa"/>
            <w:tcBorders>
              <w:top w:val="single" w:sz="4" w:space="0" w:color="auto"/>
              <w:left w:val="single" w:sz="4" w:space="0" w:color="auto"/>
              <w:bottom w:val="single" w:sz="4" w:space="0" w:color="auto"/>
              <w:right w:val="single" w:sz="4" w:space="0" w:color="auto"/>
            </w:tcBorders>
            <w:vAlign w:val="center"/>
          </w:tcPr>
          <w:p w14:paraId="3719640C" w14:textId="0CBEC087" w:rsidR="003A3603" w:rsidRPr="00BC3560" w:rsidRDefault="003A3603" w:rsidP="003819BB">
            <w:pPr>
              <w:pStyle w:val="NoSpacing"/>
              <w:jc w:val="center"/>
              <w:rPr>
                <w:rFonts w:ascii="Times New Roman" w:hAnsi="Times New Roman"/>
                <w:sz w:val="20"/>
                <w:szCs w:val="16"/>
                <w:lang w:val="sr-Cyrl-RS"/>
              </w:rPr>
            </w:pPr>
            <w:r w:rsidRPr="00BC3560">
              <w:rPr>
                <w:rFonts w:ascii="Times New Roman" w:hAnsi="Times New Roman"/>
                <w:sz w:val="20"/>
                <w:szCs w:val="16"/>
                <w:lang w:val="sr-Cyrl-RS"/>
              </w:rPr>
              <w:t>Мирјана Ћосић</w:t>
            </w:r>
          </w:p>
        </w:tc>
        <w:tc>
          <w:tcPr>
            <w:tcW w:w="2790" w:type="dxa"/>
            <w:tcBorders>
              <w:top w:val="single" w:sz="4" w:space="0" w:color="auto"/>
              <w:left w:val="single" w:sz="4" w:space="0" w:color="auto"/>
              <w:bottom w:val="single" w:sz="4" w:space="0" w:color="auto"/>
              <w:right w:val="single" w:sz="4" w:space="0" w:color="auto"/>
            </w:tcBorders>
            <w:vAlign w:val="center"/>
          </w:tcPr>
          <w:p w14:paraId="36CBEADC" w14:textId="093BAFB6" w:rsidR="003A3603" w:rsidRPr="00BC3560" w:rsidRDefault="003A3603" w:rsidP="003819BB">
            <w:pPr>
              <w:pStyle w:val="NoSpacing"/>
              <w:jc w:val="center"/>
              <w:rPr>
                <w:rFonts w:ascii="Times New Roman" w:hAnsi="Times New Roman"/>
                <w:sz w:val="20"/>
                <w:szCs w:val="16"/>
                <w:lang w:val="sr-Cyrl-RS"/>
              </w:rPr>
            </w:pPr>
            <w:r w:rsidRPr="00BC3560">
              <w:rPr>
                <w:rFonts w:ascii="Times New Roman" w:hAnsi="Times New Roman"/>
                <w:sz w:val="20"/>
                <w:szCs w:val="16"/>
                <w:lang w:val="sr-Cyrl-RS"/>
              </w:rPr>
              <w:t>Оливера Милановић</w:t>
            </w:r>
          </w:p>
        </w:tc>
      </w:tr>
      <w:tr w:rsidR="003A3603" w:rsidRPr="00BC3560" w14:paraId="7A4F4EC5" w14:textId="77777777" w:rsidTr="003819BB">
        <w:trPr>
          <w:trHeight w:val="748"/>
        </w:trPr>
        <w:tc>
          <w:tcPr>
            <w:tcW w:w="1578" w:type="dxa"/>
            <w:tcBorders>
              <w:top w:val="single" w:sz="4" w:space="0" w:color="auto"/>
              <w:left w:val="single" w:sz="4" w:space="0" w:color="auto"/>
              <w:bottom w:val="single" w:sz="4" w:space="0" w:color="auto"/>
              <w:right w:val="single" w:sz="4" w:space="0" w:color="auto"/>
            </w:tcBorders>
            <w:vAlign w:val="center"/>
          </w:tcPr>
          <w:p w14:paraId="6E6A0041" w14:textId="77777777" w:rsidR="003A3603" w:rsidRPr="00BC3560" w:rsidRDefault="003A3603" w:rsidP="003819BB">
            <w:pPr>
              <w:jc w:val="center"/>
              <w:rPr>
                <w:rFonts w:ascii="Times New Roman" w:hAnsi="Times New Roman"/>
                <w:sz w:val="20"/>
                <w:szCs w:val="16"/>
              </w:rPr>
            </w:pPr>
            <w:r w:rsidRPr="00BC3560">
              <w:rPr>
                <w:rFonts w:ascii="Times New Roman" w:hAnsi="Times New Roman"/>
                <w:b/>
                <w:sz w:val="20"/>
                <w:szCs w:val="16"/>
                <w:lang w:val="sr-Cyrl-RS"/>
              </w:rPr>
              <w:t>ЧЕТВРТАК</w:t>
            </w:r>
          </w:p>
        </w:tc>
        <w:tc>
          <w:tcPr>
            <w:tcW w:w="2807" w:type="dxa"/>
            <w:tcBorders>
              <w:top w:val="single" w:sz="4" w:space="0" w:color="auto"/>
              <w:left w:val="single" w:sz="4" w:space="0" w:color="auto"/>
              <w:bottom w:val="single" w:sz="4" w:space="0" w:color="auto"/>
              <w:right w:val="single" w:sz="4" w:space="0" w:color="auto"/>
            </w:tcBorders>
            <w:vAlign w:val="center"/>
          </w:tcPr>
          <w:p w14:paraId="414FFF5E" w14:textId="3318814B" w:rsidR="003A3603" w:rsidRPr="00BC3560" w:rsidRDefault="003A3603" w:rsidP="003819BB">
            <w:pPr>
              <w:pStyle w:val="NoSpacing"/>
              <w:jc w:val="center"/>
              <w:rPr>
                <w:rFonts w:ascii="Times New Roman" w:hAnsi="Times New Roman"/>
                <w:sz w:val="20"/>
                <w:szCs w:val="16"/>
                <w:lang w:val="sr-Cyrl-RS"/>
              </w:rPr>
            </w:pPr>
            <w:r w:rsidRPr="00BC3560">
              <w:rPr>
                <w:rFonts w:ascii="Times New Roman" w:hAnsi="Times New Roman"/>
                <w:sz w:val="20"/>
                <w:szCs w:val="16"/>
                <w:lang w:val="sr-Cyrl-RS"/>
              </w:rPr>
              <w:t>Зорица Јањић</w:t>
            </w:r>
          </w:p>
        </w:tc>
        <w:tc>
          <w:tcPr>
            <w:tcW w:w="2790" w:type="dxa"/>
            <w:tcBorders>
              <w:top w:val="single" w:sz="4" w:space="0" w:color="auto"/>
              <w:left w:val="single" w:sz="4" w:space="0" w:color="auto"/>
              <w:bottom w:val="single" w:sz="4" w:space="0" w:color="auto"/>
              <w:right w:val="single" w:sz="4" w:space="0" w:color="auto"/>
            </w:tcBorders>
            <w:vAlign w:val="center"/>
          </w:tcPr>
          <w:p w14:paraId="0D25B2F6" w14:textId="3E564DAE" w:rsidR="003A3603" w:rsidRPr="00BC3560" w:rsidRDefault="003A3603" w:rsidP="003A3603">
            <w:pPr>
              <w:spacing w:after="0" w:line="240" w:lineRule="auto"/>
              <w:jc w:val="center"/>
              <w:rPr>
                <w:rFonts w:ascii="Times New Roman" w:hAnsi="Times New Roman"/>
                <w:sz w:val="20"/>
                <w:szCs w:val="16"/>
                <w:lang w:val="sr-Cyrl-RS"/>
              </w:rPr>
            </w:pPr>
            <w:r w:rsidRPr="00BC3560">
              <w:rPr>
                <w:rFonts w:ascii="Times New Roman" w:hAnsi="Times New Roman"/>
                <w:sz w:val="20"/>
                <w:szCs w:val="16"/>
                <w:lang w:val="sr-Cyrl-RS"/>
              </w:rPr>
              <w:t>Драгана Деспотовић</w:t>
            </w:r>
          </w:p>
        </w:tc>
      </w:tr>
      <w:tr w:rsidR="003A3603" w:rsidRPr="00BC3560" w14:paraId="2123CC7E" w14:textId="77777777" w:rsidTr="003819BB">
        <w:trPr>
          <w:trHeight w:val="62"/>
        </w:trPr>
        <w:tc>
          <w:tcPr>
            <w:tcW w:w="1578" w:type="dxa"/>
            <w:tcBorders>
              <w:top w:val="single" w:sz="4" w:space="0" w:color="auto"/>
              <w:left w:val="single" w:sz="4" w:space="0" w:color="auto"/>
              <w:bottom w:val="single" w:sz="4" w:space="0" w:color="auto"/>
              <w:right w:val="single" w:sz="4" w:space="0" w:color="auto"/>
            </w:tcBorders>
            <w:vAlign w:val="center"/>
          </w:tcPr>
          <w:p w14:paraId="4F8DDFBD" w14:textId="77777777" w:rsidR="003A3603" w:rsidRPr="00BC3560" w:rsidRDefault="003A3603" w:rsidP="003819BB">
            <w:pPr>
              <w:jc w:val="center"/>
              <w:rPr>
                <w:rFonts w:ascii="Times New Roman" w:hAnsi="Times New Roman"/>
                <w:sz w:val="20"/>
                <w:szCs w:val="16"/>
              </w:rPr>
            </w:pPr>
            <w:r w:rsidRPr="00BC3560">
              <w:rPr>
                <w:rFonts w:ascii="Times New Roman" w:hAnsi="Times New Roman"/>
                <w:b/>
                <w:sz w:val="20"/>
                <w:szCs w:val="16"/>
                <w:lang w:val="sr-Cyrl-RS"/>
              </w:rPr>
              <w:t>ПЕТАК</w:t>
            </w:r>
          </w:p>
        </w:tc>
        <w:tc>
          <w:tcPr>
            <w:tcW w:w="2807" w:type="dxa"/>
            <w:tcBorders>
              <w:top w:val="single" w:sz="4" w:space="0" w:color="auto"/>
              <w:left w:val="single" w:sz="4" w:space="0" w:color="auto"/>
              <w:bottom w:val="single" w:sz="4" w:space="0" w:color="auto"/>
              <w:right w:val="single" w:sz="4" w:space="0" w:color="auto"/>
            </w:tcBorders>
            <w:vAlign w:val="center"/>
          </w:tcPr>
          <w:p w14:paraId="2D0577C2" w14:textId="76190B7F" w:rsidR="003A3603" w:rsidRPr="00BC3560" w:rsidRDefault="003A3603" w:rsidP="003819BB">
            <w:pPr>
              <w:pStyle w:val="NoSpacing"/>
              <w:jc w:val="center"/>
              <w:rPr>
                <w:rFonts w:ascii="Times New Roman" w:hAnsi="Times New Roman"/>
                <w:sz w:val="20"/>
                <w:szCs w:val="16"/>
                <w:lang w:val="sr-Cyrl-RS"/>
              </w:rPr>
            </w:pPr>
            <w:r w:rsidRPr="00BC3560">
              <w:rPr>
                <w:rFonts w:ascii="Times New Roman" w:hAnsi="Times New Roman"/>
                <w:sz w:val="20"/>
                <w:szCs w:val="16"/>
                <w:lang w:val="sr-Cyrl-RS"/>
              </w:rPr>
              <w:t>Жељка Дејановић</w:t>
            </w:r>
          </w:p>
        </w:tc>
        <w:tc>
          <w:tcPr>
            <w:tcW w:w="2790" w:type="dxa"/>
            <w:tcBorders>
              <w:top w:val="single" w:sz="4" w:space="0" w:color="auto"/>
              <w:left w:val="single" w:sz="4" w:space="0" w:color="auto"/>
              <w:bottom w:val="single" w:sz="4" w:space="0" w:color="auto"/>
              <w:right w:val="single" w:sz="4" w:space="0" w:color="auto"/>
            </w:tcBorders>
            <w:vAlign w:val="center"/>
          </w:tcPr>
          <w:p w14:paraId="45D00932" w14:textId="77777777" w:rsidR="003A3603" w:rsidRPr="00BC3560" w:rsidRDefault="003A3603" w:rsidP="003819BB">
            <w:pPr>
              <w:spacing w:after="0" w:line="240" w:lineRule="auto"/>
              <w:jc w:val="center"/>
              <w:rPr>
                <w:rFonts w:ascii="Times New Roman" w:hAnsi="Times New Roman"/>
                <w:sz w:val="20"/>
                <w:szCs w:val="16"/>
                <w:lang w:val="sr-Cyrl-RS"/>
              </w:rPr>
            </w:pPr>
          </w:p>
          <w:p w14:paraId="1326F06E" w14:textId="55F96EE7" w:rsidR="003A3603" w:rsidRPr="00BC3560" w:rsidRDefault="003A3603" w:rsidP="003819BB">
            <w:pPr>
              <w:pStyle w:val="NoSpacing"/>
              <w:jc w:val="center"/>
              <w:rPr>
                <w:rFonts w:ascii="Times New Roman" w:hAnsi="Times New Roman"/>
                <w:sz w:val="20"/>
                <w:szCs w:val="16"/>
                <w:lang w:val="sr-Cyrl-RS"/>
              </w:rPr>
            </w:pPr>
            <w:r w:rsidRPr="00BC3560">
              <w:rPr>
                <w:rFonts w:ascii="Times New Roman" w:hAnsi="Times New Roman"/>
                <w:sz w:val="20"/>
                <w:szCs w:val="16"/>
                <w:lang w:val="sr-Cyrl-RS"/>
              </w:rPr>
              <w:t>Радмила Лукић</w:t>
            </w:r>
          </w:p>
          <w:p w14:paraId="57E256AB" w14:textId="77777777" w:rsidR="003A3603" w:rsidRPr="00BC3560" w:rsidRDefault="003A3603" w:rsidP="003819BB">
            <w:pPr>
              <w:pStyle w:val="NoSpacing"/>
              <w:jc w:val="center"/>
              <w:rPr>
                <w:rFonts w:ascii="Times New Roman" w:hAnsi="Times New Roman"/>
                <w:sz w:val="20"/>
                <w:szCs w:val="16"/>
                <w:lang w:val="sr-Cyrl-RS"/>
              </w:rPr>
            </w:pPr>
          </w:p>
        </w:tc>
      </w:tr>
    </w:tbl>
    <w:p w14:paraId="1F680AD9" w14:textId="4B49CDD7" w:rsidR="001220BF" w:rsidRPr="00BC3560" w:rsidRDefault="001220BF">
      <w:pPr>
        <w:rPr>
          <w:rFonts w:ascii="Times New Roman" w:hAnsi="Times New Roman"/>
          <w:sz w:val="24"/>
          <w:szCs w:val="24"/>
          <w:lang w:val="sr-Cyrl-RS"/>
        </w:rPr>
      </w:pPr>
    </w:p>
    <w:p w14:paraId="696A9475" w14:textId="4F4F874D" w:rsidR="003A3603" w:rsidRPr="00BC3560" w:rsidRDefault="003A3603">
      <w:pPr>
        <w:rPr>
          <w:rFonts w:ascii="Times New Roman" w:hAnsi="Times New Roman"/>
          <w:sz w:val="24"/>
          <w:szCs w:val="24"/>
          <w:lang w:val="sr-Cyrl-RS"/>
        </w:rPr>
      </w:pPr>
    </w:p>
    <w:p w14:paraId="390686DD" w14:textId="2AE3F1C2" w:rsidR="003A3603" w:rsidRPr="00BC3560" w:rsidRDefault="003A3603">
      <w:pPr>
        <w:rPr>
          <w:rFonts w:ascii="Times New Roman" w:hAnsi="Times New Roman"/>
          <w:sz w:val="24"/>
          <w:szCs w:val="24"/>
          <w:lang w:val="sr-Cyrl-RS"/>
        </w:rPr>
      </w:pPr>
    </w:p>
    <w:p w14:paraId="05BE707A" w14:textId="77777777" w:rsidR="003A3603" w:rsidRPr="00BC3560" w:rsidRDefault="003A3603">
      <w:pPr>
        <w:rPr>
          <w:rFonts w:ascii="Times New Roman" w:hAnsi="Times New Roman"/>
          <w:sz w:val="24"/>
          <w:szCs w:val="24"/>
          <w:lang w:val="sr-Cyrl-RS"/>
        </w:rPr>
      </w:pPr>
    </w:p>
    <w:p w14:paraId="7A17277F" w14:textId="5C916A5A" w:rsidR="00DD2AEA" w:rsidRPr="00BC3560" w:rsidRDefault="00DD2AEA">
      <w:pPr>
        <w:rPr>
          <w:rFonts w:ascii="Times New Roman" w:hAnsi="Times New Roman"/>
          <w:sz w:val="24"/>
          <w:szCs w:val="24"/>
          <w:lang w:val="sr-Cyrl-RS"/>
        </w:rPr>
      </w:pPr>
    </w:p>
    <w:p w14:paraId="51A9DFA7" w14:textId="2A3E7F0E" w:rsidR="00DD2AEA" w:rsidRPr="00BC3560" w:rsidRDefault="00DD2AEA">
      <w:pPr>
        <w:rPr>
          <w:rFonts w:ascii="Times New Roman" w:hAnsi="Times New Roman"/>
          <w:sz w:val="24"/>
          <w:szCs w:val="24"/>
          <w:lang w:val="sr-Cyrl-RS"/>
        </w:rPr>
      </w:pPr>
    </w:p>
    <w:p w14:paraId="3A9CFB8D" w14:textId="2755CF88" w:rsidR="00DD2AEA" w:rsidRPr="00BC3560" w:rsidRDefault="00DD2AEA">
      <w:pPr>
        <w:rPr>
          <w:rFonts w:ascii="Times New Roman" w:hAnsi="Times New Roman"/>
          <w:sz w:val="24"/>
          <w:szCs w:val="24"/>
          <w:lang w:val="sr-Cyrl-RS"/>
        </w:rPr>
      </w:pPr>
    </w:p>
    <w:p w14:paraId="220759CB" w14:textId="1381D387" w:rsidR="00DD2AEA" w:rsidRPr="00BC3560" w:rsidRDefault="00DD2AEA">
      <w:pPr>
        <w:rPr>
          <w:rFonts w:ascii="Times New Roman" w:hAnsi="Times New Roman"/>
          <w:sz w:val="24"/>
          <w:szCs w:val="24"/>
          <w:lang w:val="sr-Cyrl-RS"/>
        </w:rPr>
      </w:pPr>
    </w:p>
    <w:p w14:paraId="769C9A9C" w14:textId="29830AA3" w:rsidR="00DD2AEA" w:rsidRPr="00BC3560" w:rsidRDefault="00DD2AEA">
      <w:pPr>
        <w:rPr>
          <w:rFonts w:ascii="Times New Roman" w:hAnsi="Times New Roman"/>
          <w:sz w:val="24"/>
          <w:szCs w:val="24"/>
          <w:lang w:val="sr-Cyrl-RS"/>
        </w:rPr>
      </w:pPr>
    </w:p>
    <w:p w14:paraId="233BD14E" w14:textId="711EAAA5" w:rsidR="00962CF5" w:rsidRPr="00BC3560" w:rsidRDefault="00962CF5">
      <w:pPr>
        <w:rPr>
          <w:rFonts w:ascii="Times New Roman" w:hAnsi="Times New Roman"/>
          <w:sz w:val="24"/>
          <w:szCs w:val="24"/>
          <w:lang w:val="sr-Cyrl-RS"/>
        </w:rPr>
      </w:pPr>
    </w:p>
    <w:p w14:paraId="408573AD" w14:textId="77777777" w:rsidR="00962CF5" w:rsidRPr="00BC3560" w:rsidRDefault="00962CF5">
      <w:pPr>
        <w:rPr>
          <w:rFonts w:ascii="Times New Roman" w:hAnsi="Times New Roman"/>
          <w:sz w:val="24"/>
          <w:szCs w:val="24"/>
          <w:lang w:val="sr-Cyrl-RS"/>
        </w:rPr>
      </w:pPr>
    </w:p>
    <w:p w14:paraId="355F1ABB" w14:textId="65683B62" w:rsidR="00DD2AEA" w:rsidRPr="00BC3560" w:rsidRDefault="00DD2AEA">
      <w:pPr>
        <w:rPr>
          <w:rFonts w:ascii="Times New Roman" w:hAnsi="Times New Roman"/>
          <w:sz w:val="24"/>
          <w:szCs w:val="24"/>
          <w:lang w:val="sr-Cyrl-RS"/>
        </w:rPr>
      </w:pPr>
    </w:p>
    <w:p w14:paraId="6ABB070D" w14:textId="2F1B7CF7" w:rsidR="00DD2AEA" w:rsidRPr="00BC3560" w:rsidRDefault="00DD2AEA">
      <w:pPr>
        <w:rPr>
          <w:rFonts w:ascii="Times New Roman" w:hAnsi="Times New Roman"/>
          <w:sz w:val="24"/>
          <w:szCs w:val="24"/>
          <w:lang w:val="sr-Cyrl-RS"/>
        </w:rPr>
      </w:pPr>
    </w:p>
    <w:p w14:paraId="4C95D124" w14:textId="4840CABF" w:rsidR="00DD2AEA" w:rsidRPr="00BC3560" w:rsidRDefault="00DD2AEA">
      <w:pPr>
        <w:rPr>
          <w:rFonts w:ascii="Times New Roman" w:hAnsi="Times New Roman"/>
          <w:sz w:val="24"/>
          <w:szCs w:val="24"/>
          <w:lang w:val="sr-Cyrl-RS"/>
        </w:rPr>
      </w:pPr>
    </w:p>
    <w:p w14:paraId="78AEE869" w14:textId="77777777" w:rsidR="00DD2AEA" w:rsidRPr="00BC3560" w:rsidRDefault="00DD2AEA">
      <w:pPr>
        <w:rPr>
          <w:rFonts w:ascii="Times New Roman" w:hAnsi="Times New Roman"/>
          <w:sz w:val="24"/>
          <w:szCs w:val="24"/>
          <w:lang w:val="sr-Cyrl-RS"/>
        </w:rPr>
      </w:pPr>
    </w:p>
    <w:p w14:paraId="7574DA14" w14:textId="77777777" w:rsidR="001220BF" w:rsidRPr="00BC3560" w:rsidRDefault="001220BF">
      <w:pPr>
        <w:spacing w:after="0" w:line="240" w:lineRule="auto"/>
        <w:jc w:val="both"/>
        <w:rPr>
          <w:rFonts w:ascii="Times New Roman" w:hAnsi="Times New Roman"/>
          <w:sz w:val="24"/>
          <w:szCs w:val="24"/>
          <w:lang w:val="sr-Cyrl-CS"/>
        </w:rPr>
      </w:pPr>
    </w:p>
    <w:p w14:paraId="1EDF3AC3" w14:textId="77777777" w:rsidR="001220BF" w:rsidRPr="00BC3560" w:rsidRDefault="001220BF">
      <w:pPr>
        <w:spacing w:after="0" w:line="240" w:lineRule="auto"/>
        <w:jc w:val="both"/>
        <w:rPr>
          <w:rFonts w:ascii="Times New Roman" w:hAnsi="Times New Roman"/>
          <w:sz w:val="24"/>
          <w:szCs w:val="24"/>
          <w:lang w:val="sr-Cyrl-CS"/>
        </w:rPr>
      </w:pPr>
    </w:p>
    <w:p w14:paraId="74DE0A4D" w14:textId="77777777" w:rsidR="001220BF" w:rsidRPr="00BC3560" w:rsidRDefault="001220BF">
      <w:pPr>
        <w:spacing w:after="0" w:line="240" w:lineRule="auto"/>
        <w:jc w:val="both"/>
        <w:rPr>
          <w:rFonts w:ascii="Times New Roman" w:hAnsi="Times New Roman"/>
          <w:sz w:val="24"/>
          <w:szCs w:val="24"/>
          <w:lang w:val="sr-Cyrl-CS"/>
        </w:rPr>
      </w:pPr>
    </w:p>
    <w:p w14:paraId="053E2669" w14:textId="77777777" w:rsidR="001220BF" w:rsidRPr="00BC3560" w:rsidRDefault="00C374E1">
      <w:pPr>
        <w:spacing w:after="0" w:line="360" w:lineRule="auto"/>
        <w:ind w:firstLine="720"/>
        <w:jc w:val="both"/>
        <w:rPr>
          <w:rFonts w:ascii="Times New Roman" w:hAnsi="Times New Roman"/>
          <w:b/>
          <w:sz w:val="24"/>
          <w:lang w:val="sr-Cyrl-CS"/>
        </w:rPr>
      </w:pPr>
      <w:r w:rsidRPr="00BC3560">
        <w:rPr>
          <w:rFonts w:ascii="Times New Roman" w:hAnsi="Times New Roman"/>
          <w:b/>
          <w:sz w:val="24"/>
          <w:lang w:val="sr-Cyrl-CS"/>
        </w:rPr>
        <w:t>Распоред дежурних наставника у ИО Зајача</w:t>
      </w:r>
    </w:p>
    <w:p w14:paraId="3C543621" w14:textId="77777777" w:rsidR="001220BF" w:rsidRPr="00BC3560" w:rsidRDefault="001220BF">
      <w:pPr>
        <w:spacing w:after="0" w:line="360" w:lineRule="auto"/>
        <w:ind w:firstLine="720"/>
        <w:jc w:val="both"/>
        <w:rPr>
          <w:rFonts w:ascii="Times New Roman" w:hAnsi="Times New Roman"/>
          <w:b/>
          <w:sz w:val="24"/>
          <w:lang w:val="sr-Cyrl-CS"/>
        </w:rPr>
      </w:pPr>
    </w:p>
    <w:p w14:paraId="05AD5B5F" w14:textId="77777777" w:rsidR="001220BF" w:rsidRPr="00BC3560" w:rsidRDefault="00C374E1">
      <w:pPr>
        <w:pStyle w:val="NoSpacing"/>
        <w:rPr>
          <w:rFonts w:ascii="Times New Roman" w:hAnsi="Times New Roman"/>
        </w:rPr>
      </w:pPr>
      <w:r w:rsidRPr="00BC3560">
        <w:rPr>
          <w:rFonts w:ascii="Times New Roman" w:hAnsi="Times New Roman"/>
        </w:rPr>
        <w:t>ПОНЕДЕЉАК:</w:t>
      </w:r>
    </w:p>
    <w:p w14:paraId="6696F4A5" w14:textId="77777777" w:rsidR="001220BF" w:rsidRPr="00BC3560" w:rsidRDefault="001220BF">
      <w:pPr>
        <w:pStyle w:val="NoSpacing"/>
        <w:rPr>
          <w:rFonts w:ascii="Times New Roman" w:hAnsi="Times New Roman"/>
        </w:rPr>
      </w:pPr>
    </w:p>
    <w:p w14:paraId="4834536E" w14:textId="77777777" w:rsidR="001220BF" w:rsidRPr="00BC3560" w:rsidRDefault="00C374E1">
      <w:pPr>
        <w:pStyle w:val="NoSpacing"/>
        <w:rPr>
          <w:rFonts w:ascii="Times New Roman" w:hAnsi="Times New Roman"/>
          <w:lang w:val="sr-Cyrl-RS"/>
        </w:rPr>
      </w:pPr>
      <w:r w:rsidRPr="00BC3560">
        <w:rPr>
          <w:rFonts w:ascii="Times New Roman" w:hAnsi="Times New Roman"/>
          <w:lang w:val="sr-Cyrl-RS"/>
        </w:rPr>
        <w:t>1.Иван Негић</w:t>
      </w:r>
    </w:p>
    <w:p w14:paraId="1A71759C" w14:textId="77777777" w:rsidR="001220BF" w:rsidRPr="00BC3560" w:rsidRDefault="00C374E1">
      <w:pPr>
        <w:pStyle w:val="NoSpacing"/>
        <w:rPr>
          <w:rFonts w:ascii="Times New Roman" w:hAnsi="Times New Roman"/>
          <w:lang w:val="sr-Cyrl-RS"/>
        </w:rPr>
      </w:pPr>
      <w:r w:rsidRPr="00BC3560">
        <w:rPr>
          <w:rFonts w:ascii="Times New Roman" w:hAnsi="Times New Roman"/>
          <w:lang w:val="sr-Cyrl-RS"/>
        </w:rPr>
        <w:t>2.Светлана Ђурић</w:t>
      </w:r>
    </w:p>
    <w:p w14:paraId="0DB9A290" w14:textId="77777777" w:rsidR="001220BF" w:rsidRPr="00BC3560" w:rsidRDefault="001220BF">
      <w:pPr>
        <w:pStyle w:val="NoSpacing"/>
        <w:rPr>
          <w:rFonts w:ascii="Times New Roman" w:hAnsi="Times New Roman"/>
          <w:lang w:val="sr-Cyrl-RS"/>
        </w:rPr>
      </w:pPr>
    </w:p>
    <w:p w14:paraId="259E2D54" w14:textId="77777777" w:rsidR="001220BF" w:rsidRPr="00BC3560" w:rsidRDefault="00C374E1">
      <w:pPr>
        <w:pStyle w:val="NoSpacing"/>
        <w:rPr>
          <w:rFonts w:ascii="Times New Roman" w:hAnsi="Times New Roman"/>
        </w:rPr>
      </w:pPr>
      <w:r w:rsidRPr="00BC3560">
        <w:rPr>
          <w:rFonts w:ascii="Times New Roman" w:hAnsi="Times New Roman"/>
        </w:rPr>
        <w:t>УТОРАК:</w:t>
      </w:r>
    </w:p>
    <w:p w14:paraId="403DC024" w14:textId="77777777" w:rsidR="001220BF" w:rsidRPr="00BC3560" w:rsidRDefault="001220BF">
      <w:pPr>
        <w:pStyle w:val="NoSpacing"/>
        <w:rPr>
          <w:rFonts w:ascii="Times New Roman" w:hAnsi="Times New Roman"/>
        </w:rPr>
      </w:pPr>
    </w:p>
    <w:p w14:paraId="1C00E9A4" w14:textId="77777777" w:rsidR="001220BF" w:rsidRPr="00BC3560" w:rsidRDefault="00C374E1">
      <w:pPr>
        <w:pStyle w:val="NoSpacing"/>
        <w:rPr>
          <w:rFonts w:ascii="Times New Roman" w:hAnsi="Times New Roman"/>
          <w:lang w:val="sr-Cyrl-RS"/>
        </w:rPr>
      </w:pPr>
      <w:r w:rsidRPr="00BC3560">
        <w:rPr>
          <w:rFonts w:ascii="Times New Roman" w:hAnsi="Times New Roman"/>
          <w:lang w:val="sr-Cyrl-RS"/>
        </w:rPr>
        <w:t>1.Миланка Васиљевић</w:t>
      </w:r>
    </w:p>
    <w:p w14:paraId="6A0FF3C5" w14:textId="3B438BE4" w:rsidR="001220BF" w:rsidRPr="00BC3560" w:rsidRDefault="00C374E1">
      <w:pPr>
        <w:pStyle w:val="NoSpacing"/>
        <w:rPr>
          <w:rFonts w:ascii="Times New Roman" w:hAnsi="Times New Roman"/>
          <w:lang w:val="sr-Cyrl-CS"/>
        </w:rPr>
      </w:pPr>
      <w:r w:rsidRPr="00BC3560">
        <w:rPr>
          <w:rFonts w:ascii="Times New Roman" w:hAnsi="Times New Roman"/>
          <w:lang w:val="sr-Cyrl-CS"/>
        </w:rPr>
        <w:t xml:space="preserve">2.Слађана </w:t>
      </w:r>
      <w:r w:rsidR="00CE1B61" w:rsidRPr="00BC3560">
        <w:rPr>
          <w:rFonts w:ascii="Times New Roman" w:hAnsi="Times New Roman"/>
          <w:lang w:val="sr-Cyrl-CS"/>
        </w:rPr>
        <w:t>Оасатовић</w:t>
      </w:r>
    </w:p>
    <w:p w14:paraId="0107B971" w14:textId="77777777" w:rsidR="001220BF" w:rsidRPr="00BC3560" w:rsidRDefault="001220BF">
      <w:pPr>
        <w:pStyle w:val="NoSpacing"/>
        <w:rPr>
          <w:rFonts w:ascii="Times New Roman" w:hAnsi="Times New Roman"/>
        </w:rPr>
      </w:pPr>
    </w:p>
    <w:p w14:paraId="2061D49B" w14:textId="77777777" w:rsidR="001220BF" w:rsidRPr="00BC3560" w:rsidRDefault="00C374E1">
      <w:pPr>
        <w:pStyle w:val="NoSpacing"/>
        <w:rPr>
          <w:rFonts w:ascii="Times New Roman" w:hAnsi="Times New Roman"/>
        </w:rPr>
      </w:pPr>
      <w:r w:rsidRPr="00BC3560">
        <w:rPr>
          <w:rFonts w:ascii="Times New Roman" w:hAnsi="Times New Roman"/>
        </w:rPr>
        <w:t>СРЕДА:</w:t>
      </w:r>
    </w:p>
    <w:p w14:paraId="64260CC2" w14:textId="1CAE2B80" w:rsidR="001220BF" w:rsidRPr="00BC3560" w:rsidRDefault="00C374E1">
      <w:pPr>
        <w:pStyle w:val="NoSpacing"/>
        <w:rPr>
          <w:rFonts w:ascii="Times New Roman" w:hAnsi="Times New Roman"/>
          <w:lang w:val="sr-Cyrl-CS"/>
        </w:rPr>
      </w:pPr>
      <w:r w:rsidRPr="00BC3560">
        <w:rPr>
          <w:rFonts w:ascii="Times New Roman" w:hAnsi="Times New Roman"/>
          <w:lang w:val="sr-Cyrl-CS"/>
        </w:rPr>
        <w:t>1.</w:t>
      </w:r>
      <w:r w:rsidR="00CE1B61" w:rsidRPr="00BC3560">
        <w:rPr>
          <w:rFonts w:ascii="Times New Roman" w:hAnsi="Times New Roman"/>
          <w:lang w:val="sr-Cyrl-CS"/>
        </w:rPr>
        <w:t>Милосава Савић</w:t>
      </w:r>
    </w:p>
    <w:p w14:paraId="22C45AA3" w14:textId="3B259FBB" w:rsidR="001220BF" w:rsidRPr="00BC3560" w:rsidRDefault="00C374E1">
      <w:pPr>
        <w:pStyle w:val="NoSpacing"/>
        <w:rPr>
          <w:rFonts w:ascii="Times New Roman" w:hAnsi="Times New Roman"/>
          <w:lang w:val="sr-Cyrl-RS"/>
        </w:rPr>
      </w:pPr>
      <w:r w:rsidRPr="00BC3560">
        <w:rPr>
          <w:rFonts w:ascii="Times New Roman" w:hAnsi="Times New Roman"/>
          <w:lang w:val="sr-Cyrl-RS"/>
        </w:rPr>
        <w:t>2.</w:t>
      </w:r>
      <w:r w:rsidR="00CE1B61" w:rsidRPr="00BC3560">
        <w:rPr>
          <w:rFonts w:ascii="Times New Roman" w:hAnsi="Times New Roman"/>
          <w:lang w:val="sr-Cyrl-RS"/>
        </w:rPr>
        <w:t>Александра Томић</w:t>
      </w:r>
    </w:p>
    <w:p w14:paraId="61D5ED70" w14:textId="77777777" w:rsidR="001220BF" w:rsidRPr="00BC3560" w:rsidRDefault="001220BF">
      <w:pPr>
        <w:pStyle w:val="NoSpacing"/>
        <w:rPr>
          <w:rFonts w:ascii="Times New Roman" w:hAnsi="Times New Roman"/>
        </w:rPr>
      </w:pPr>
    </w:p>
    <w:p w14:paraId="6702D3CD" w14:textId="77777777" w:rsidR="001220BF" w:rsidRPr="00BC3560" w:rsidRDefault="00C374E1">
      <w:pPr>
        <w:pStyle w:val="NoSpacing"/>
        <w:rPr>
          <w:rFonts w:ascii="Times New Roman" w:hAnsi="Times New Roman"/>
        </w:rPr>
      </w:pPr>
      <w:r w:rsidRPr="00BC3560">
        <w:rPr>
          <w:rFonts w:ascii="Times New Roman" w:hAnsi="Times New Roman"/>
        </w:rPr>
        <w:t>ЧЕТВРТАК:</w:t>
      </w:r>
    </w:p>
    <w:p w14:paraId="728451CF" w14:textId="5AFA2090" w:rsidR="001220BF" w:rsidRPr="00BC3560" w:rsidRDefault="00C374E1">
      <w:pPr>
        <w:pStyle w:val="NoSpacing"/>
        <w:rPr>
          <w:rFonts w:ascii="Times New Roman" w:hAnsi="Times New Roman"/>
          <w:lang w:val="sr-Cyrl-RS"/>
        </w:rPr>
      </w:pPr>
      <w:r w:rsidRPr="00BC3560">
        <w:rPr>
          <w:rFonts w:ascii="Times New Roman" w:hAnsi="Times New Roman"/>
          <w:lang w:val="sr-Cyrl-RS"/>
        </w:rPr>
        <w:t>1.</w:t>
      </w:r>
      <w:r w:rsidR="00CE1B61" w:rsidRPr="00BC3560">
        <w:rPr>
          <w:rFonts w:ascii="Times New Roman" w:hAnsi="Times New Roman"/>
          <w:lang w:val="sr-Cyrl-RS"/>
        </w:rPr>
        <w:t>Слађана Живановић</w:t>
      </w:r>
    </w:p>
    <w:p w14:paraId="59437972" w14:textId="1FF72DA8" w:rsidR="001220BF" w:rsidRPr="00BC3560" w:rsidRDefault="00C374E1">
      <w:pPr>
        <w:pStyle w:val="NoSpacing"/>
        <w:rPr>
          <w:rFonts w:ascii="Times New Roman" w:hAnsi="Times New Roman"/>
          <w:lang w:val="sr-Cyrl-RS"/>
        </w:rPr>
      </w:pPr>
      <w:r w:rsidRPr="00BC3560">
        <w:rPr>
          <w:rFonts w:ascii="Times New Roman" w:hAnsi="Times New Roman"/>
          <w:lang w:val="sr-Cyrl-RS"/>
        </w:rPr>
        <w:t>2.</w:t>
      </w:r>
      <w:r w:rsidR="00CE1B61" w:rsidRPr="00BC3560">
        <w:rPr>
          <w:rFonts w:ascii="Times New Roman" w:hAnsi="Times New Roman"/>
          <w:lang w:val="sr-Cyrl-RS"/>
        </w:rPr>
        <w:t>Љубиша Радовановић</w:t>
      </w:r>
    </w:p>
    <w:p w14:paraId="0C96DF03" w14:textId="77777777" w:rsidR="001220BF" w:rsidRPr="00BC3560" w:rsidRDefault="001220BF">
      <w:pPr>
        <w:pStyle w:val="NoSpacing"/>
        <w:rPr>
          <w:rFonts w:ascii="Times New Roman" w:hAnsi="Times New Roman"/>
        </w:rPr>
      </w:pPr>
    </w:p>
    <w:p w14:paraId="12F62C57" w14:textId="77777777" w:rsidR="001220BF" w:rsidRPr="00BC3560" w:rsidRDefault="00C374E1">
      <w:pPr>
        <w:pStyle w:val="NoSpacing"/>
        <w:rPr>
          <w:rFonts w:ascii="Times New Roman" w:hAnsi="Times New Roman"/>
        </w:rPr>
      </w:pPr>
      <w:r w:rsidRPr="00BC3560">
        <w:rPr>
          <w:rFonts w:ascii="Times New Roman" w:hAnsi="Times New Roman"/>
        </w:rPr>
        <w:t>ПЕТАК:</w:t>
      </w:r>
    </w:p>
    <w:p w14:paraId="090FCC91" w14:textId="6A239B0A" w:rsidR="001220BF" w:rsidRPr="00BC3560" w:rsidRDefault="00C374E1">
      <w:pPr>
        <w:spacing w:after="0" w:line="240" w:lineRule="auto"/>
        <w:jc w:val="both"/>
        <w:rPr>
          <w:rFonts w:ascii="Times New Roman" w:hAnsi="Times New Roman"/>
        </w:rPr>
      </w:pPr>
      <w:r w:rsidRPr="00BC3560">
        <w:rPr>
          <w:rFonts w:ascii="Times New Roman" w:hAnsi="Times New Roman"/>
          <w:lang w:val="sr-Cyrl-RS"/>
        </w:rPr>
        <w:t>1.</w:t>
      </w:r>
      <w:r w:rsidR="00CE1B61" w:rsidRPr="00BC3560">
        <w:rPr>
          <w:rFonts w:ascii="Times New Roman" w:hAnsi="Times New Roman"/>
          <w:lang w:val="sr-Cyrl-RS"/>
        </w:rPr>
        <w:t>Зорица Павловић</w:t>
      </w:r>
    </w:p>
    <w:p w14:paraId="3E278AAD" w14:textId="77777777" w:rsidR="001220BF" w:rsidRPr="00BC3560" w:rsidRDefault="00C374E1">
      <w:pPr>
        <w:spacing w:after="0" w:line="240" w:lineRule="auto"/>
        <w:jc w:val="both"/>
        <w:rPr>
          <w:rFonts w:ascii="Times New Roman" w:hAnsi="Times New Roman"/>
          <w:lang w:val="sr-Cyrl-RS"/>
        </w:rPr>
      </w:pPr>
      <w:r w:rsidRPr="00BC3560">
        <w:rPr>
          <w:rFonts w:ascii="Times New Roman" w:hAnsi="Times New Roman"/>
        </w:rPr>
        <w:t>2.</w:t>
      </w:r>
      <w:r w:rsidRPr="00BC3560">
        <w:rPr>
          <w:rFonts w:ascii="Times New Roman" w:hAnsi="Times New Roman"/>
          <w:lang w:val="sr-Cyrl-RS"/>
        </w:rPr>
        <w:t>Мирјана Милићевић</w:t>
      </w:r>
    </w:p>
    <w:p w14:paraId="0DFFEAF0" w14:textId="77777777" w:rsidR="001220BF" w:rsidRPr="00BC3560" w:rsidRDefault="001220BF">
      <w:pPr>
        <w:spacing w:after="0" w:line="240" w:lineRule="auto"/>
        <w:jc w:val="both"/>
        <w:rPr>
          <w:rFonts w:ascii="Times New Roman" w:hAnsi="Times New Roman"/>
          <w:b/>
          <w:sz w:val="28"/>
        </w:rPr>
      </w:pPr>
    </w:p>
    <w:p w14:paraId="2DE4B5BB" w14:textId="77777777" w:rsidR="001220BF" w:rsidRPr="00BC3560" w:rsidRDefault="00C374E1">
      <w:pPr>
        <w:spacing w:after="0" w:line="360" w:lineRule="auto"/>
        <w:ind w:firstLine="720"/>
        <w:jc w:val="both"/>
        <w:rPr>
          <w:rFonts w:ascii="Times New Roman" w:hAnsi="Times New Roman"/>
          <w:sz w:val="24"/>
          <w:lang w:val="sr-Cyrl-CS"/>
        </w:rPr>
      </w:pPr>
      <w:r w:rsidRPr="00BC3560">
        <w:rPr>
          <w:rFonts w:ascii="Times New Roman" w:hAnsi="Times New Roman"/>
          <w:b/>
          <w:sz w:val="24"/>
          <w:lang w:val="sr-Cyrl-CS"/>
        </w:rPr>
        <w:t>Распоред дежурних наставника у ИО Пасковац-</w:t>
      </w:r>
      <w:r w:rsidRPr="00BC3560">
        <w:rPr>
          <w:rFonts w:ascii="Times New Roman" w:hAnsi="Times New Roman"/>
          <w:sz w:val="24"/>
          <w:lang w:val="sr-Cyrl-CS"/>
        </w:rPr>
        <w:t>раде 2 учитељице и оне се наизменично смењују.</w:t>
      </w:r>
    </w:p>
    <w:p w14:paraId="3A1C97C8" w14:textId="77777777" w:rsidR="001220BF" w:rsidRPr="00BC3560" w:rsidRDefault="00C374E1">
      <w:pPr>
        <w:spacing w:after="0" w:line="360" w:lineRule="auto"/>
        <w:ind w:firstLine="720"/>
        <w:jc w:val="both"/>
        <w:rPr>
          <w:rFonts w:ascii="Times New Roman" w:hAnsi="Times New Roman"/>
          <w:sz w:val="24"/>
          <w:lang w:val="sr-Cyrl-CS"/>
        </w:rPr>
      </w:pPr>
      <w:r w:rsidRPr="00BC3560">
        <w:rPr>
          <w:rFonts w:ascii="Times New Roman" w:hAnsi="Times New Roman"/>
          <w:b/>
          <w:sz w:val="24"/>
          <w:lang w:val="sr-Cyrl-CS"/>
        </w:rPr>
        <w:t xml:space="preserve">Распоред дежурних наставника у ИО Г.Борина – </w:t>
      </w:r>
      <w:r w:rsidRPr="00BC3560">
        <w:rPr>
          <w:rFonts w:ascii="Times New Roman" w:hAnsi="Times New Roman"/>
          <w:sz w:val="24"/>
          <w:lang w:val="sr-Cyrl-CS"/>
        </w:rPr>
        <w:t>ради 1 учитељ тако да је он и стални дежурни учитељ.</w:t>
      </w:r>
    </w:p>
    <w:p w14:paraId="75F7AD1E" w14:textId="77777777" w:rsidR="001220BF" w:rsidRPr="00BC3560" w:rsidRDefault="001220BF">
      <w:pPr>
        <w:spacing w:after="0" w:line="360" w:lineRule="auto"/>
        <w:ind w:firstLine="720"/>
        <w:jc w:val="both"/>
        <w:rPr>
          <w:rFonts w:ascii="Times New Roman" w:hAnsi="Times New Roman"/>
          <w:b/>
          <w:sz w:val="28"/>
          <w:lang w:val="sr-Cyrl-CS"/>
        </w:rPr>
      </w:pPr>
    </w:p>
    <w:p w14:paraId="39B95375" w14:textId="77777777" w:rsidR="001220BF" w:rsidRPr="00BC3560" w:rsidRDefault="00C374E1">
      <w:pPr>
        <w:spacing w:after="0" w:line="240" w:lineRule="auto"/>
        <w:jc w:val="both"/>
        <w:rPr>
          <w:rFonts w:ascii="Times New Roman" w:hAnsi="Times New Roman"/>
          <w:b/>
          <w:sz w:val="28"/>
          <w:lang w:val="ru-RU"/>
        </w:rPr>
      </w:pPr>
      <w:r w:rsidRPr="00BC3560">
        <w:rPr>
          <w:rFonts w:ascii="Times New Roman" w:hAnsi="Times New Roman"/>
          <w:b/>
          <w:sz w:val="28"/>
          <w:lang w:val="ru-RU"/>
        </w:rPr>
        <w:t>5.3.4. Распоре</w:t>
      </w:r>
      <w:r w:rsidRPr="00BC3560">
        <w:rPr>
          <w:rFonts w:ascii="Times New Roman" w:hAnsi="Times New Roman"/>
          <w:b/>
          <w:sz w:val="28"/>
          <w:lang w:val="sr-Cyrl-CS"/>
        </w:rPr>
        <w:t>д</w:t>
      </w:r>
      <w:r w:rsidRPr="00BC3560">
        <w:rPr>
          <w:rFonts w:ascii="Times New Roman" w:hAnsi="Times New Roman"/>
          <w:b/>
          <w:sz w:val="28"/>
          <w:lang w:val="ru-RU"/>
        </w:rPr>
        <w:t xml:space="preserve"> часова наставних и ваннаставних активности</w:t>
      </w:r>
    </w:p>
    <w:p w14:paraId="15C37737" w14:textId="77777777" w:rsidR="001220BF" w:rsidRPr="00BC3560" w:rsidRDefault="00C374E1">
      <w:pPr>
        <w:spacing w:after="0" w:line="240" w:lineRule="auto"/>
        <w:jc w:val="both"/>
        <w:rPr>
          <w:rFonts w:ascii="Times New Roman" w:hAnsi="Times New Roman"/>
          <w:sz w:val="24"/>
          <w:lang w:val="sr-Cyrl-CS"/>
        </w:rPr>
      </w:pPr>
      <w:r w:rsidRPr="00BC3560">
        <w:rPr>
          <w:rFonts w:ascii="Times New Roman" w:hAnsi="Times New Roman"/>
          <w:sz w:val="24"/>
          <w:lang w:val="sr-Cyrl-CS"/>
        </w:rPr>
        <w:tab/>
      </w:r>
    </w:p>
    <w:p w14:paraId="06C125F1" w14:textId="77777777" w:rsidR="001220BF" w:rsidRPr="00BC3560" w:rsidRDefault="00C374E1">
      <w:pPr>
        <w:spacing w:after="0" w:line="240" w:lineRule="auto"/>
        <w:jc w:val="both"/>
        <w:rPr>
          <w:rFonts w:ascii="Times New Roman" w:hAnsi="Times New Roman"/>
          <w:sz w:val="24"/>
          <w:lang w:val="sr-Cyrl-CS"/>
        </w:rPr>
      </w:pPr>
      <w:r w:rsidRPr="00BC3560">
        <w:rPr>
          <w:rFonts w:ascii="Times New Roman" w:hAnsi="Times New Roman"/>
          <w:sz w:val="24"/>
          <w:lang w:val="sr-Cyrl-CS"/>
        </w:rPr>
        <w:t>Распоред часова наставних и ваннаставних активности део је Анекса ГПРШ.</w:t>
      </w:r>
    </w:p>
    <w:p w14:paraId="3AD9416E" w14:textId="77777777" w:rsidR="001220BF" w:rsidRPr="00BC3560" w:rsidRDefault="001220BF">
      <w:pPr>
        <w:spacing w:after="0" w:line="240" w:lineRule="auto"/>
        <w:jc w:val="both"/>
        <w:rPr>
          <w:rFonts w:ascii="Times New Roman" w:hAnsi="Times New Roman"/>
          <w:sz w:val="24"/>
          <w:lang w:val="sr-Cyrl-CS"/>
        </w:rPr>
      </w:pPr>
    </w:p>
    <w:p w14:paraId="3BAFD940" w14:textId="77777777" w:rsidR="001220BF" w:rsidRPr="00BC3560" w:rsidRDefault="001220BF">
      <w:pPr>
        <w:spacing w:after="0" w:line="240" w:lineRule="auto"/>
        <w:jc w:val="both"/>
        <w:rPr>
          <w:rFonts w:ascii="Times New Roman" w:hAnsi="Times New Roman"/>
          <w:sz w:val="24"/>
          <w:lang w:val="sr-Cyrl-CS"/>
        </w:rPr>
      </w:pPr>
    </w:p>
    <w:p w14:paraId="642E403E" w14:textId="77777777" w:rsidR="001220BF" w:rsidRPr="00BC3560" w:rsidRDefault="001220BF">
      <w:pPr>
        <w:spacing w:after="0" w:line="240" w:lineRule="auto"/>
        <w:jc w:val="both"/>
        <w:rPr>
          <w:rFonts w:ascii="Times New Roman" w:hAnsi="Times New Roman"/>
          <w:sz w:val="24"/>
          <w:lang w:val="sr-Cyrl-CS"/>
        </w:rPr>
      </w:pPr>
    </w:p>
    <w:p w14:paraId="5D637C1D" w14:textId="77777777" w:rsidR="001220BF" w:rsidRPr="00BC3560" w:rsidRDefault="001220BF">
      <w:pPr>
        <w:spacing w:after="0" w:line="240" w:lineRule="auto"/>
        <w:jc w:val="both"/>
        <w:rPr>
          <w:rFonts w:ascii="Times New Roman" w:hAnsi="Times New Roman"/>
          <w:sz w:val="24"/>
          <w:lang w:val="sr-Cyrl-CS"/>
        </w:rPr>
      </w:pPr>
    </w:p>
    <w:p w14:paraId="4C9D4C76" w14:textId="77777777" w:rsidR="001220BF" w:rsidRPr="00BC3560" w:rsidRDefault="001220BF">
      <w:pPr>
        <w:spacing w:after="0" w:line="240" w:lineRule="auto"/>
        <w:jc w:val="both"/>
        <w:rPr>
          <w:rFonts w:ascii="Times New Roman" w:hAnsi="Times New Roman"/>
          <w:sz w:val="24"/>
          <w:lang w:val="sr-Cyrl-CS"/>
        </w:rPr>
      </w:pPr>
    </w:p>
    <w:p w14:paraId="498B223C" w14:textId="77777777" w:rsidR="001220BF" w:rsidRPr="00BC3560" w:rsidRDefault="001220BF">
      <w:pPr>
        <w:spacing w:after="0" w:line="240" w:lineRule="auto"/>
        <w:jc w:val="both"/>
        <w:rPr>
          <w:rFonts w:ascii="Times New Roman" w:hAnsi="Times New Roman"/>
          <w:sz w:val="24"/>
          <w:lang w:val="sr-Cyrl-CS"/>
        </w:rPr>
      </w:pPr>
    </w:p>
    <w:p w14:paraId="79AD29B1" w14:textId="77777777" w:rsidR="001220BF" w:rsidRPr="00BC3560" w:rsidRDefault="001220BF">
      <w:pPr>
        <w:spacing w:after="0" w:line="240" w:lineRule="auto"/>
        <w:jc w:val="both"/>
        <w:rPr>
          <w:rFonts w:ascii="Times New Roman" w:hAnsi="Times New Roman"/>
          <w:sz w:val="24"/>
          <w:lang w:val="sr-Cyrl-CS"/>
        </w:rPr>
      </w:pPr>
    </w:p>
    <w:p w14:paraId="03255999" w14:textId="77777777" w:rsidR="001220BF" w:rsidRPr="00BC3560" w:rsidRDefault="001220BF">
      <w:pPr>
        <w:spacing w:after="0" w:line="240" w:lineRule="auto"/>
        <w:jc w:val="both"/>
        <w:rPr>
          <w:rFonts w:ascii="Times New Roman" w:hAnsi="Times New Roman"/>
          <w:sz w:val="24"/>
          <w:lang w:val="sr-Cyrl-CS"/>
        </w:rPr>
      </w:pPr>
    </w:p>
    <w:p w14:paraId="4AEB0472" w14:textId="77777777" w:rsidR="001220BF" w:rsidRPr="00BC3560" w:rsidRDefault="001220BF">
      <w:pPr>
        <w:spacing w:after="0" w:line="240" w:lineRule="auto"/>
        <w:jc w:val="both"/>
        <w:rPr>
          <w:rFonts w:ascii="Times New Roman" w:hAnsi="Times New Roman"/>
          <w:sz w:val="24"/>
          <w:lang w:val="sr-Cyrl-CS"/>
        </w:rPr>
      </w:pPr>
    </w:p>
    <w:p w14:paraId="3516564B" w14:textId="77777777" w:rsidR="001220BF" w:rsidRPr="00BC3560" w:rsidRDefault="001220BF">
      <w:pPr>
        <w:spacing w:after="0" w:line="240" w:lineRule="auto"/>
        <w:jc w:val="both"/>
        <w:rPr>
          <w:rFonts w:ascii="Times New Roman" w:hAnsi="Times New Roman"/>
          <w:sz w:val="24"/>
          <w:lang w:val="sr-Cyrl-CS"/>
        </w:rPr>
      </w:pPr>
    </w:p>
    <w:p w14:paraId="34F953AA" w14:textId="0B515398" w:rsidR="001220BF" w:rsidRPr="00BC3560" w:rsidRDefault="001220BF">
      <w:pPr>
        <w:spacing w:after="0" w:line="240" w:lineRule="auto"/>
        <w:jc w:val="both"/>
        <w:rPr>
          <w:rFonts w:ascii="Times New Roman" w:hAnsi="Times New Roman"/>
          <w:sz w:val="24"/>
          <w:lang w:val="sr-Cyrl-CS"/>
        </w:rPr>
      </w:pPr>
    </w:p>
    <w:p w14:paraId="4A00AE22" w14:textId="44E782BE" w:rsidR="0043242E" w:rsidRPr="00BC3560" w:rsidRDefault="0043242E">
      <w:pPr>
        <w:spacing w:after="0" w:line="240" w:lineRule="auto"/>
        <w:jc w:val="both"/>
        <w:rPr>
          <w:rFonts w:ascii="Times New Roman" w:hAnsi="Times New Roman"/>
          <w:sz w:val="24"/>
          <w:lang w:val="sr-Cyrl-CS"/>
        </w:rPr>
      </w:pPr>
    </w:p>
    <w:p w14:paraId="008F9CC0" w14:textId="77777777" w:rsidR="0043242E" w:rsidRPr="00BC3560" w:rsidRDefault="0043242E">
      <w:pPr>
        <w:spacing w:after="0" w:line="240" w:lineRule="auto"/>
        <w:jc w:val="both"/>
        <w:rPr>
          <w:rFonts w:ascii="Times New Roman" w:hAnsi="Times New Roman"/>
          <w:sz w:val="24"/>
          <w:lang w:val="sr-Cyrl-CS"/>
        </w:rPr>
      </w:pPr>
    </w:p>
    <w:p w14:paraId="5C0B611F" w14:textId="77777777" w:rsidR="001220BF" w:rsidRPr="00BC3560" w:rsidRDefault="001220BF">
      <w:pPr>
        <w:spacing w:after="0" w:line="240" w:lineRule="auto"/>
        <w:jc w:val="both"/>
        <w:rPr>
          <w:rFonts w:ascii="Times New Roman" w:hAnsi="Times New Roman"/>
          <w:sz w:val="24"/>
          <w:lang w:val="sr-Cyrl-CS"/>
        </w:rPr>
      </w:pPr>
    </w:p>
    <w:p w14:paraId="3B99BD3A" w14:textId="77777777" w:rsidR="001220BF" w:rsidRPr="00BC3560" w:rsidRDefault="001220BF">
      <w:pPr>
        <w:spacing w:after="0" w:line="240" w:lineRule="auto"/>
        <w:jc w:val="both"/>
        <w:rPr>
          <w:rFonts w:ascii="Times New Roman" w:hAnsi="Times New Roman"/>
          <w:sz w:val="24"/>
          <w:lang w:val="sr-Cyrl-CS"/>
        </w:rPr>
      </w:pPr>
    </w:p>
    <w:p w14:paraId="13FD212E" w14:textId="77777777" w:rsidR="001220BF" w:rsidRPr="00BC3560" w:rsidRDefault="001220BF">
      <w:pPr>
        <w:spacing w:after="0" w:line="240" w:lineRule="auto"/>
        <w:jc w:val="both"/>
        <w:rPr>
          <w:rFonts w:ascii="Times New Roman" w:hAnsi="Times New Roman"/>
          <w:sz w:val="24"/>
          <w:lang w:val="sr-Cyrl-CS"/>
        </w:rPr>
      </w:pPr>
    </w:p>
    <w:p w14:paraId="70EEA3A5" w14:textId="77777777" w:rsidR="001220BF" w:rsidRPr="00BC3560" w:rsidRDefault="00C374E1">
      <w:pPr>
        <w:spacing w:after="0" w:line="360" w:lineRule="auto"/>
        <w:jc w:val="both"/>
        <w:rPr>
          <w:rFonts w:ascii="Times New Roman" w:hAnsi="Times New Roman"/>
          <w:b/>
          <w:sz w:val="28"/>
          <w:lang w:val="sr-Cyrl-CS"/>
        </w:rPr>
      </w:pPr>
      <w:r w:rsidRPr="00BC3560">
        <w:rPr>
          <w:rFonts w:ascii="Times New Roman" w:hAnsi="Times New Roman"/>
          <w:b/>
          <w:sz w:val="28"/>
        </w:rPr>
        <w:t>5.3.</w:t>
      </w:r>
      <w:r w:rsidRPr="00BC3560">
        <w:rPr>
          <w:rFonts w:ascii="Times New Roman" w:hAnsi="Times New Roman"/>
          <w:b/>
          <w:sz w:val="28"/>
          <w:lang w:val="sr-Cyrl-CS"/>
        </w:rPr>
        <w:t>5</w:t>
      </w:r>
      <w:r w:rsidRPr="00BC3560">
        <w:rPr>
          <w:rFonts w:ascii="Times New Roman" w:hAnsi="Times New Roman"/>
          <w:b/>
          <w:sz w:val="28"/>
        </w:rPr>
        <w:t>.</w:t>
      </w:r>
      <w:r w:rsidRPr="00BC3560">
        <w:rPr>
          <w:rFonts w:ascii="Times New Roman" w:hAnsi="Times New Roman"/>
          <w:b/>
          <w:sz w:val="28"/>
          <w:lang w:val="sr-Cyrl-CS"/>
        </w:rPr>
        <w:t xml:space="preserve"> П</w:t>
      </w:r>
      <w:r w:rsidRPr="00BC3560">
        <w:rPr>
          <w:rFonts w:ascii="Times New Roman" w:hAnsi="Times New Roman"/>
          <w:b/>
          <w:sz w:val="28"/>
        </w:rPr>
        <w:t xml:space="preserve">родужени боравак </w:t>
      </w:r>
    </w:p>
    <w:p w14:paraId="0E08EB27" w14:textId="77777777" w:rsidR="001220BF" w:rsidRPr="00BC3560" w:rsidRDefault="00C374E1">
      <w:pPr>
        <w:rPr>
          <w:rFonts w:ascii="Times New Roman" w:hAnsi="Times New Roman"/>
          <w:b/>
          <w:i/>
          <w:sz w:val="24"/>
          <w:szCs w:val="24"/>
          <w:u w:val="single"/>
        </w:rPr>
      </w:pPr>
      <w:r w:rsidRPr="00BC3560">
        <w:rPr>
          <w:rFonts w:ascii="Times New Roman" w:hAnsi="Times New Roman"/>
          <w:b/>
          <w:i/>
          <w:sz w:val="24"/>
          <w:szCs w:val="24"/>
          <w:u w:val="single"/>
        </w:rPr>
        <w:t xml:space="preserve">Прва смена </w:t>
      </w:r>
    </w:p>
    <w:p w14:paraId="310C0CB7" w14:textId="77777777" w:rsidR="005E3231" w:rsidRPr="00BC3560" w:rsidRDefault="005E3231" w:rsidP="005E3231">
      <w:pPr>
        <w:pStyle w:val="NoSpacing"/>
        <w:rPr>
          <w:rFonts w:ascii="Times New Roman" w:hAnsi="Times New Roman"/>
        </w:rPr>
      </w:pPr>
      <w:r w:rsidRPr="00BC3560">
        <w:rPr>
          <w:rFonts w:ascii="Times New Roman" w:hAnsi="Times New Roman"/>
        </w:rPr>
        <w:t>Прва смена</w:t>
      </w:r>
    </w:p>
    <w:p w14:paraId="36508C4B" w14:textId="77777777" w:rsidR="005E3231" w:rsidRPr="00BC3560" w:rsidRDefault="005E3231" w:rsidP="005E3231">
      <w:pPr>
        <w:pStyle w:val="NoSpacing"/>
        <w:rPr>
          <w:rFonts w:ascii="Times New Roman" w:hAnsi="Times New Roman"/>
        </w:rPr>
      </w:pPr>
      <w:r w:rsidRPr="00BC3560">
        <w:rPr>
          <w:rFonts w:ascii="Times New Roman" w:hAnsi="Times New Roman"/>
        </w:rPr>
        <w:t>7.30- 8.30 – Прихватање ученика и слободно време</w:t>
      </w:r>
    </w:p>
    <w:p w14:paraId="4B22DB7B" w14:textId="77777777" w:rsidR="005E3231" w:rsidRPr="00BC3560" w:rsidRDefault="005E3231" w:rsidP="005E3231">
      <w:pPr>
        <w:pStyle w:val="NoSpacing"/>
        <w:rPr>
          <w:rFonts w:ascii="Times New Roman" w:hAnsi="Times New Roman"/>
        </w:rPr>
      </w:pPr>
      <w:r w:rsidRPr="00BC3560">
        <w:rPr>
          <w:rFonts w:ascii="Times New Roman" w:hAnsi="Times New Roman"/>
        </w:rPr>
        <w:t>8:30-10:00 – Самостални рад ученика (израда домаћих задатака, утврђивање и вежбање</w:t>
      </w:r>
    </w:p>
    <w:p w14:paraId="134AED68" w14:textId="77777777" w:rsidR="005E3231" w:rsidRPr="00BC3560" w:rsidRDefault="005E3231" w:rsidP="005E3231">
      <w:pPr>
        <w:pStyle w:val="NoSpacing"/>
        <w:rPr>
          <w:rFonts w:ascii="Times New Roman" w:hAnsi="Times New Roman"/>
        </w:rPr>
      </w:pPr>
      <w:r w:rsidRPr="00BC3560">
        <w:rPr>
          <w:rFonts w:ascii="Times New Roman" w:hAnsi="Times New Roman"/>
        </w:rPr>
        <w:t>наставних садржаја)</w:t>
      </w:r>
    </w:p>
    <w:p w14:paraId="3C825B97" w14:textId="77777777" w:rsidR="005E3231" w:rsidRPr="00BC3560" w:rsidRDefault="005E3231" w:rsidP="005E3231">
      <w:pPr>
        <w:pStyle w:val="NoSpacing"/>
        <w:rPr>
          <w:rFonts w:ascii="Times New Roman" w:hAnsi="Times New Roman"/>
        </w:rPr>
      </w:pPr>
      <w:r w:rsidRPr="00BC3560">
        <w:rPr>
          <w:rFonts w:ascii="Times New Roman" w:hAnsi="Times New Roman"/>
        </w:rPr>
        <w:t>10:00-11:00 – Слободне активности (ликовне, музичке, драмске радионице)</w:t>
      </w:r>
    </w:p>
    <w:p w14:paraId="70007B28" w14:textId="77777777" w:rsidR="005E3231" w:rsidRPr="00BC3560" w:rsidRDefault="005E3231" w:rsidP="005E3231">
      <w:pPr>
        <w:pStyle w:val="NoSpacing"/>
        <w:rPr>
          <w:rFonts w:ascii="Times New Roman" w:hAnsi="Times New Roman"/>
        </w:rPr>
      </w:pPr>
      <w:r w:rsidRPr="00BC3560">
        <w:rPr>
          <w:rFonts w:ascii="Times New Roman" w:hAnsi="Times New Roman"/>
        </w:rPr>
        <w:t>11:00-11:45 – Слободно време ( игре на чистом ваздуху)</w:t>
      </w:r>
    </w:p>
    <w:p w14:paraId="5D819C6C" w14:textId="77777777" w:rsidR="005E3231" w:rsidRPr="00BC3560" w:rsidRDefault="005E3231" w:rsidP="005E3231">
      <w:pPr>
        <w:pStyle w:val="NoSpacing"/>
        <w:rPr>
          <w:rFonts w:ascii="Times New Roman" w:hAnsi="Times New Roman"/>
        </w:rPr>
      </w:pPr>
      <w:r w:rsidRPr="00BC3560">
        <w:rPr>
          <w:rFonts w:ascii="Times New Roman" w:hAnsi="Times New Roman"/>
        </w:rPr>
        <w:t>11:45-12:30 – Ручак</w:t>
      </w:r>
    </w:p>
    <w:p w14:paraId="505AD4D8" w14:textId="4C1DA718" w:rsidR="005E3231" w:rsidRPr="00BC3560" w:rsidRDefault="005E3231" w:rsidP="005E3231">
      <w:pPr>
        <w:pStyle w:val="NoSpacing"/>
        <w:rPr>
          <w:rFonts w:ascii="Times New Roman" w:hAnsi="Times New Roman"/>
        </w:rPr>
      </w:pPr>
      <w:r w:rsidRPr="00BC3560">
        <w:rPr>
          <w:rFonts w:ascii="Times New Roman" w:hAnsi="Times New Roman"/>
        </w:rPr>
        <w:t>12:30-13:00 – Слободно време и припрема за наставу</w:t>
      </w:r>
    </w:p>
    <w:p w14:paraId="28A01CBC" w14:textId="77777777" w:rsidR="005E3231" w:rsidRPr="00BC3560" w:rsidRDefault="005E3231" w:rsidP="005E3231">
      <w:pPr>
        <w:pStyle w:val="NoSpacing"/>
        <w:rPr>
          <w:rFonts w:ascii="Times New Roman" w:hAnsi="Times New Roman"/>
        </w:rPr>
      </w:pPr>
    </w:p>
    <w:p w14:paraId="40E0D983" w14:textId="161CBBE3" w:rsidR="005E3231" w:rsidRPr="00BC3560" w:rsidRDefault="005E3231" w:rsidP="005E3231">
      <w:pPr>
        <w:rPr>
          <w:rFonts w:ascii="Times New Roman" w:hAnsi="Times New Roman"/>
          <w:b/>
          <w:i/>
          <w:sz w:val="24"/>
          <w:szCs w:val="24"/>
          <w:u w:val="single"/>
        </w:rPr>
      </w:pPr>
      <w:r w:rsidRPr="00BC3560">
        <w:rPr>
          <w:rFonts w:ascii="Times New Roman" w:hAnsi="Times New Roman"/>
          <w:b/>
          <w:i/>
          <w:sz w:val="24"/>
          <w:szCs w:val="24"/>
          <w:u w:val="single"/>
          <w:lang w:val="sr-Cyrl-RS"/>
        </w:rPr>
        <w:t>Друга</w:t>
      </w:r>
      <w:r w:rsidRPr="00BC3560">
        <w:rPr>
          <w:rFonts w:ascii="Times New Roman" w:hAnsi="Times New Roman"/>
          <w:b/>
          <w:i/>
          <w:sz w:val="24"/>
          <w:szCs w:val="24"/>
          <w:u w:val="single"/>
        </w:rPr>
        <w:t xml:space="preserve"> смена </w:t>
      </w:r>
    </w:p>
    <w:p w14:paraId="01882170" w14:textId="77777777" w:rsidR="005E3231" w:rsidRPr="00BC3560" w:rsidRDefault="005E3231" w:rsidP="005E3231">
      <w:pPr>
        <w:pStyle w:val="NoSpacing"/>
        <w:rPr>
          <w:rFonts w:ascii="Times New Roman" w:hAnsi="Times New Roman"/>
        </w:rPr>
      </w:pPr>
      <w:r w:rsidRPr="00BC3560">
        <w:rPr>
          <w:rFonts w:ascii="Times New Roman" w:hAnsi="Times New Roman"/>
        </w:rPr>
        <w:t>11:30-12:30 – Прихватање ученика и слободно време (игре на чистом ваздуху)</w:t>
      </w:r>
    </w:p>
    <w:p w14:paraId="5E7772F1" w14:textId="77777777" w:rsidR="005E3231" w:rsidRPr="00BC3560" w:rsidRDefault="005E3231" w:rsidP="005E3231">
      <w:pPr>
        <w:pStyle w:val="NoSpacing"/>
        <w:rPr>
          <w:rFonts w:ascii="Times New Roman" w:hAnsi="Times New Roman"/>
        </w:rPr>
      </w:pPr>
      <w:r w:rsidRPr="00BC3560">
        <w:rPr>
          <w:rFonts w:ascii="Times New Roman" w:hAnsi="Times New Roman"/>
        </w:rPr>
        <w:t>12:30-13:00 – Ручак</w:t>
      </w:r>
    </w:p>
    <w:p w14:paraId="27817CAB" w14:textId="77777777" w:rsidR="005E3231" w:rsidRPr="00BC3560" w:rsidRDefault="005E3231" w:rsidP="005E3231">
      <w:pPr>
        <w:pStyle w:val="NoSpacing"/>
        <w:rPr>
          <w:rFonts w:ascii="Times New Roman" w:hAnsi="Times New Roman"/>
        </w:rPr>
      </w:pPr>
      <w:r w:rsidRPr="00BC3560">
        <w:rPr>
          <w:rFonts w:ascii="Times New Roman" w:hAnsi="Times New Roman"/>
        </w:rPr>
        <w:t>13:00-15:00 - Самостални рад ученика (израда домаћих задатака, утврђивање и вежбање наставних садржаја)</w:t>
      </w:r>
    </w:p>
    <w:p w14:paraId="2D986764" w14:textId="77777777" w:rsidR="005E3231" w:rsidRPr="00BC3560" w:rsidRDefault="005E3231" w:rsidP="005E3231">
      <w:pPr>
        <w:pStyle w:val="NoSpacing"/>
        <w:rPr>
          <w:rFonts w:ascii="Times New Roman" w:hAnsi="Times New Roman"/>
        </w:rPr>
      </w:pPr>
      <w:r w:rsidRPr="00BC3560">
        <w:rPr>
          <w:rFonts w:ascii="Times New Roman" w:hAnsi="Times New Roman"/>
        </w:rPr>
        <w:t>15:00 – 16:00 – Слободне активности ( ликовне,музичке, драмске радионице)</w:t>
      </w:r>
    </w:p>
    <w:p w14:paraId="4AC334CE" w14:textId="77777777" w:rsidR="005E3231" w:rsidRPr="00BC3560" w:rsidRDefault="005E3231" w:rsidP="005E3231">
      <w:pPr>
        <w:pStyle w:val="NoSpacing"/>
        <w:rPr>
          <w:rFonts w:ascii="Times New Roman" w:hAnsi="Times New Roman"/>
        </w:rPr>
      </w:pPr>
      <w:r w:rsidRPr="00BC3560">
        <w:rPr>
          <w:rFonts w:ascii="Times New Roman" w:hAnsi="Times New Roman"/>
        </w:rPr>
        <w:t>16:00-17:00 Слободно време (игре у школском дворишту, друштвене игре, читање дечје</w:t>
      </w:r>
    </w:p>
    <w:p w14:paraId="3DCD95A2" w14:textId="77777777" w:rsidR="005E3231" w:rsidRPr="00BC3560" w:rsidRDefault="005E3231" w:rsidP="005E3231">
      <w:pPr>
        <w:pStyle w:val="NoSpacing"/>
        <w:rPr>
          <w:rFonts w:ascii="Times New Roman" w:hAnsi="Times New Roman"/>
        </w:rPr>
      </w:pPr>
      <w:r w:rsidRPr="00BC3560">
        <w:rPr>
          <w:rFonts w:ascii="Times New Roman" w:hAnsi="Times New Roman"/>
        </w:rPr>
        <w:t>штампе, гледање цртаних филмова, израда паноа....)</w:t>
      </w:r>
    </w:p>
    <w:p w14:paraId="666A9A13" w14:textId="77777777" w:rsidR="001220BF" w:rsidRPr="00BC3560" w:rsidRDefault="001220BF">
      <w:pPr>
        <w:pStyle w:val="NoSpacing"/>
        <w:rPr>
          <w:rFonts w:ascii="Times New Roman" w:hAnsi="Times New Roman"/>
        </w:rPr>
      </w:pPr>
    </w:p>
    <w:p w14:paraId="22A5C783" w14:textId="77777777" w:rsidR="001220BF" w:rsidRPr="00BC3560" w:rsidRDefault="001220BF">
      <w:pPr>
        <w:spacing w:after="0" w:line="360" w:lineRule="auto"/>
        <w:jc w:val="both"/>
        <w:rPr>
          <w:rFonts w:ascii="Times New Roman" w:hAnsi="Times New Roman"/>
          <w:sz w:val="28"/>
          <w:szCs w:val="28"/>
        </w:rPr>
      </w:pPr>
    </w:p>
    <w:p w14:paraId="4CE3A2B0" w14:textId="77777777" w:rsidR="001220BF" w:rsidRPr="00BC3560" w:rsidRDefault="001220BF">
      <w:pPr>
        <w:spacing w:after="0" w:line="240" w:lineRule="auto"/>
        <w:jc w:val="both"/>
        <w:rPr>
          <w:rFonts w:ascii="Times New Roman" w:hAnsi="Times New Roman"/>
          <w:b/>
          <w:sz w:val="28"/>
          <w:szCs w:val="28"/>
        </w:rPr>
      </w:pPr>
    </w:p>
    <w:p w14:paraId="53E51952" w14:textId="77777777" w:rsidR="001220BF" w:rsidRPr="00BC3560" w:rsidRDefault="001220BF">
      <w:pPr>
        <w:spacing w:after="0" w:line="240" w:lineRule="auto"/>
        <w:jc w:val="both"/>
        <w:rPr>
          <w:rFonts w:ascii="Times New Roman" w:hAnsi="Times New Roman"/>
          <w:b/>
          <w:sz w:val="28"/>
          <w:szCs w:val="28"/>
        </w:rPr>
      </w:pPr>
    </w:p>
    <w:p w14:paraId="17094166" w14:textId="77777777" w:rsidR="001220BF" w:rsidRPr="00BC3560" w:rsidRDefault="001220BF">
      <w:pPr>
        <w:spacing w:after="0" w:line="240" w:lineRule="auto"/>
        <w:jc w:val="both"/>
        <w:rPr>
          <w:rFonts w:ascii="Times New Roman" w:hAnsi="Times New Roman"/>
          <w:b/>
          <w:sz w:val="28"/>
          <w:szCs w:val="28"/>
        </w:rPr>
      </w:pPr>
    </w:p>
    <w:p w14:paraId="591E9B07" w14:textId="77777777" w:rsidR="001220BF" w:rsidRPr="00BC3560" w:rsidRDefault="001220BF">
      <w:pPr>
        <w:spacing w:after="0" w:line="240" w:lineRule="auto"/>
        <w:jc w:val="both"/>
        <w:rPr>
          <w:rFonts w:ascii="Times New Roman" w:hAnsi="Times New Roman"/>
          <w:b/>
          <w:sz w:val="28"/>
          <w:szCs w:val="28"/>
          <w:lang w:val="sr-Cyrl-CS"/>
        </w:rPr>
      </w:pPr>
    </w:p>
    <w:p w14:paraId="062E457F" w14:textId="77777777" w:rsidR="001220BF" w:rsidRPr="00BC3560" w:rsidRDefault="001220BF">
      <w:pPr>
        <w:spacing w:after="0" w:line="360" w:lineRule="auto"/>
        <w:jc w:val="both"/>
        <w:rPr>
          <w:rFonts w:ascii="Times New Roman" w:hAnsi="Times New Roman"/>
          <w:b/>
          <w:sz w:val="28"/>
          <w:szCs w:val="28"/>
          <w:lang w:val="sr-Cyrl-CS"/>
        </w:rPr>
      </w:pPr>
    </w:p>
    <w:p w14:paraId="382CC678" w14:textId="77777777" w:rsidR="001220BF" w:rsidRPr="00BC3560" w:rsidRDefault="001220BF">
      <w:pPr>
        <w:spacing w:after="0" w:line="360" w:lineRule="auto"/>
        <w:jc w:val="both"/>
        <w:rPr>
          <w:rFonts w:ascii="Times New Roman" w:hAnsi="Times New Roman"/>
          <w:b/>
          <w:sz w:val="28"/>
          <w:szCs w:val="28"/>
          <w:lang w:val="sr-Cyrl-CS"/>
        </w:rPr>
      </w:pPr>
    </w:p>
    <w:p w14:paraId="28C6BF50" w14:textId="77777777" w:rsidR="001220BF" w:rsidRPr="00BC3560" w:rsidRDefault="001220BF">
      <w:pPr>
        <w:spacing w:after="0" w:line="360" w:lineRule="auto"/>
        <w:jc w:val="both"/>
        <w:rPr>
          <w:rFonts w:ascii="Times New Roman" w:hAnsi="Times New Roman"/>
          <w:b/>
          <w:sz w:val="28"/>
          <w:szCs w:val="28"/>
          <w:lang w:val="sr-Cyrl-CS"/>
        </w:rPr>
      </w:pPr>
    </w:p>
    <w:p w14:paraId="6BA6321B" w14:textId="77777777" w:rsidR="001220BF" w:rsidRPr="00BC3560" w:rsidRDefault="001220BF">
      <w:pPr>
        <w:spacing w:after="0" w:line="360" w:lineRule="auto"/>
        <w:jc w:val="both"/>
        <w:rPr>
          <w:rFonts w:ascii="Times New Roman" w:hAnsi="Times New Roman"/>
          <w:b/>
          <w:sz w:val="28"/>
          <w:szCs w:val="28"/>
          <w:lang w:val="sr-Cyrl-CS"/>
        </w:rPr>
      </w:pPr>
    </w:p>
    <w:p w14:paraId="61DD320A" w14:textId="77777777" w:rsidR="001220BF" w:rsidRPr="00BC3560" w:rsidRDefault="001220BF">
      <w:pPr>
        <w:spacing w:after="0" w:line="360" w:lineRule="auto"/>
        <w:jc w:val="both"/>
        <w:rPr>
          <w:rFonts w:ascii="Times New Roman" w:hAnsi="Times New Roman"/>
          <w:b/>
          <w:sz w:val="28"/>
          <w:szCs w:val="28"/>
          <w:lang w:val="sr-Cyrl-CS"/>
        </w:rPr>
      </w:pPr>
    </w:p>
    <w:p w14:paraId="7DD589C3" w14:textId="77777777" w:rsidR="001220BF" w:rsidRPr="00BC3560" w:rsidRDefault="001220BF">
      <w:pPr>
        <w:spacing w:after="0" w:line="360" w:lineRule="auto"/>
        <w:jc w:val="both"/>
        <w:rPr>
          <w:rFonts w:ascii="Times New Roman" w:hAnsi="Times New Roman"/>
          <w:b/>
          <w:sz w:val="28"/>
          <w:szCs w:val="28"/>
          <w:lang w:val="sr-Cyrl-CS"/>
        </w:rPr>
      </w:pPr>
    </w:p>
    <w:p w14:paraId="0412FFC5" w14:textId="77777777" w:rsidR="001220BF" w:rsidRPr="00BC3560" w:rsidRDefault="001220BF">
      <w:pPr>
        <w:spacing w:after="0" w:line="360" w:lineRule="auto"/>
        <w:jc w:val="both"/>
        <w:rPr>
          <w:rFonts w:ascii="Times New Roman" w:hAnsi="Times New Roman"/>
          <w:b/>
          <w:sz w:val="28"/>
          <w:szCs w:val="28"/>
          <w:lang w:val="sr-Cyrl-CS"/>
        </w:rPr>
      </w:pPr>
    </w:p>
    <w:p w14:paraId="67EADAD7" w14:textId="77777777" w:rsidR="001220BF" w:rsidRPr="00BC3560" w:rsidRDefault="001220BF">
      <w:pPr>
        <w:spacing w:after="0" w:line="360" w:lineRule="auto"/>
        <w:jc w:val="both"/>
        <w:rPr>
          <w:rFonts w:ascii="Times New Roman" w:hAnsi="Times New Roman"/>
          <w:b/>
          <w:sz w:val="28"/>
          <w:szCs w:val="28"/>
          <w:lang w:val="sr-Cyrl-CS"/>
        </w:rPr>
      </w:pPr>
    </w:p>
    <w:p w14:paraId="37DA65BD" w14:textId="77777777" w:rsidR="001220BF" w:rsidRPr="00BC3560" w:rsidRDefault="001220BF">
      <w:pPr>
        <w:spacing w:after="0" w:line="360" w:lineRule="auto"/>
        <w:jc w:val="both"/>
        <w:rPr>
          <w:rFonts w:ascii="Times New Roman" w:hAnsi="Times New Roman"/>
          <w:b/>
          <w:sz w:val="28"/>
          <w:szCs w:val="28"/>
          <w:lang w:val="sr-Cyrl-CS"/>
        </w:rPr>
      </w:pPr>
    </w:p>
    <w:p w14:paraId="507DD242" w14:textId="77777777" w:rsidR="001220BF" w:rsidRPr="00BC3560" w:rsidRDefault="001220BF">
      <w:pPr>
        <w:spacing w:after="0" w:line="360" w:lineRule="auto"/>
        <w:jc w:val="both"/>
        <w:rPr>
          <w:rFonts w:ascii="Times New Roman" w:hAnsi="Times New Roman"/>
          <w:b/>
          <w:sz w:val="28"/>
          <w:szCs w:val="28"/>
          <w:lang w:val="sr-Cyrl-CS"/>
        </w:rPr>
      </w:pPr>
    </w:p>
    <w:p w14:paraId="05F81C93" w14:textId="77777777" w:rsidR="001220BF" w:rsidRPr="00BC3560" w:rsidRDefault="001220BF">
      <w:pPr>
        <w:spacing w:after="0" w:line="360" w:lineRule="auto"/>
        <w:jc w:val="both"/>
        <w:rPr>
          <w:rFonts w:ascii="Times New Roman" w:hAnsi="Times New Roman"/>
          <w:b/>
          <w:sz w:val="28"/>
          <w:szCs w:val="28"/>
          <w:lang w:val="sr-Cyrl-CS"/>
        </w:rPr>
      </w:pPr>
    </w:p>
    <w:p w14:paraId="1A6CEAC7" w14:textId="77777777" w:rsidR="001220BF" w:rsidRPr="00BC3560" w:rsidRDefault="001220BF">
      <w:pPr>
        <w:spacing w:after="0" w:line="360" w:lineRule="auto"/>
        <w:jc w:val="both"/>
        <w:rPr>
          <w:rFonts w:ascii="Times New Roman" w:hAnsi="Times New Roman"/>
          <w:b/>
          <w:sz w:val="28"/>
          <w:szCs w:val="28"/>
          <w:lang w:val="sr-Cyrl-CS"/>
        </w:rPr>
      </w:pPr>
    </w:p>
    <w:p w14:paraId="5F7790AF" w14:textId="77777777" w:rsidR="001220BF" w:rsidRPr="00BC3560" w:rsidRDefault="001220BF">
      <w:pPr>
        <w:spacing w:after="0" w:line="360" w:lineRule="auto"/>
        <w:jc w:val="both"/>
        <w:rPr>
          <w:rFonts w:ascii="Times New Roman" w:hAnsi="Times New Roman"/>
          <w:b/>
          <w:sz w:val="28"/>
          <w:szCs w:val="28"/>
          <w:lang w:val="sr-Cyrl-CS"/>
        </w:rPr>
      </w:pPr>
    </w:p>
    <w:p w14:paraId="08F672DA" w14:textId="77777777" w:rsidR="001220BF" w:rsidRPr="00BC3560" w:rsidRDefault="001220BF">
      <w:pPr>
        <w:spacing w:after="0" w:line="360" w:lineRule="auto"/>
        <w:jc w:val="both"/>
        <w:rPr>
          <w:rFonts w:ascii="Times New Roman" w:hAnsi="Times New Roman"/>
          <w:b/>
          <w:sz w:val="28"/>
          <w:szCs w:val="28"/>
          <w:lang w:val="sr-Cyrl-CS"/>
        </w:rPr>
      </w:pPr>
    </w:p>
    <w:p w14:paraId="71A0D089" w14:textId="77777777" w:rsidR="001220BF" w:rsidRPr="00BC3560" w:rsidRDefault="001220BF">
      <w:pPr>
        <w:spacing w:after="0" w:line="360" w:lineRule="auto"/>
        <w:jc w:val="both"/>
        <w:rPr>
          <w:rFonts w:ascii="Times New Roman" w:hAnsi="Times New Roman"/>
          <w:b/>
          <w:sz w:val="28"/>
          <w:szCs w:val="28"/>
          <w:lang w:val="sr-Cyrl-CS"/>
        </w:rPr>
      </w:pPr>
    </w:p>
    <w:p w14:paraId="416D1294" w14:textId="77777777" w:rsidR="001220BF" w:rsidRPr="00BC3560" w:rsidRDefault="00C374E1">
      <w:pPr>
        <w:spacing w:after="0" w:line="360" w:lineRule="auto"/>
        <w:jc w:val="both"/>
        <w:rPr>
          <w:rFonts w:ascii="Times New Roman" w:hAnsi="Times New Roman"/>
          <w:b/>
          <w:sz w:val="28"/>
          <w:szCs w:val="28"/>
          <w:lang w:val="ru-RU"/>
        </w:rPr>
      </w:pPr>
      <w:r w:rsidRPr="00BC3560">
        <w:rPr>
          <w:rFonts w:ascii="Times New Roman" w:hAnsi="Times New Roman"/>
          <w:b/>
          <w:sz w:val="28"/>
          <w:szCs w:val="28"/>
          <w:lang w:val="sr-Cyrl-CS"/>
        </w:rPr>
        <w:t xml:space="preserve">5.3.6. </w:t>
      </w:r>
      <w:r w:rsidRPr="00BC3560">
        <w:rPr>
          <w:rFonts w:ascii="Times New Roman" w:hAnsi="Times New Roman"/>
          <w:b/>
          <w:sz w:val="28"/>
          <w:szCs w:val="28"/>
          <w:lang w:val="ru-RU"/>
        </w:rPr>
        <w:t>Школски календар значајнијих активности у школи</w:t>
      </w:r>
    </w:p>
    <w:p w14:paraId="106E8685" w14:textId="77777777" w:rsidR="001220BF" w:rsidRPr="00BC3560" w:rsidRDefault="001220BF">
      <w:pPr>
        <w:spacing w:after="0" w:line="360" w:lineRule="auto"/>
        <w:jc w:val="both"/>
        <w:rPr>
          <w:rFonts w:ascii="Times New Roman" w:hAnsi="Times New Roman"/>
          <w:b/>
          <w:sz w:val="28"/>
          <w:szCs w:val="28"/>
          <w:lang w:val="ru-RU"/>
        </w:rPr>
      </w:pPr>
    </w:p>
    <w:p w14:paraId="471416C1" w14:textId="60AA4051" w:rsidR="001220BF" w:rsidRPr="00BC3560" w:rsidRDefault="0033173F">
      <w:pPr>
        <w:spacing w:after="0" w:line="240" w:lineRule="auto"/>
        <w:rPr>
          <w:rFonts w:ascii="Times New Roman" w:hAnsi="Times New Roman"/>
          <w:b/>
          <w:sz w:val="28"/>
          <w:szCs w:val="28"/>
          <w:lang w:val="ru-RU"/>
        </w:rPr>
      </w:pPr>
      <w:r w:rsidRPr="00BC3560">
        <w:rPr>
          <w:rFonts w:ascii="Times New Roman" w:hAnsi="Times New Roman"/>
          <w:b/>
          <w:noProof/>
          <w:sz w:val="28"/>
          <w:szCs w:val="28"/>
        </w:rPr>
        <w:drawing>
          <wp:inline distT="0" distB="0" distL="0" distR="0" wp14:anchorId="7E724C36" wp14:editId="7F1F49D4">
            <wp:extent cx="5369714" cy="689610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tretch>
                      <a:fillRect/>
                    </a:stretch>
                  </pic:blipFill>
                  <pic:spPr>
                    <a:xfrm>
                      <a:off x="0" y="0"/>
                      <a:ext cx="5372308" cy="6899431"/>
                    </a:xfrm>
                    <a:prstGeom prst="rect">
                      <a:avLst/>
                    </a:prstGeom>
                  </pic:spPr>
                </pic:pic>
              </a:graphicData>
            </a:graphic>
          </wp:inline>
        </w:drawing>
      </w:r>
      <w:r w:rsidR="00C374E1" w:rsidRPr="00BC3560">
        <w:rPr>
          <w:rFonts w:ascii="Times New Roman" w:hAnsi="Times New Roman"/>
          <w:b/>
          <w:sz w:val="28"/>
          <w:szCs w:val="28"/>
          <w:lang w:val="ru-RU"/>
        </w:rPr>
        <w:br w:type="page"/>
      </w:r>
    </w:p>
    <w:p w14:paraId="3B14E880" w14:textId="77777777" w:rsidR="001220BF" w:rsidRPr="00BC3560" w:rsidRDefault="001220BF">
      <w:pPr>
        <w:spacing w:after="0" w:line="360" w:lineRule="auto"/>
        <w:jc w:val="both"/>
        <w:rPr>
          <w:rFonts w:ascii="Times New Roman" w:hAnsi="Times New Roman"/>
          <w:sz w:val="28"/>
          <w:szCs w:val="28"/>
          <w:lang w:val="ru-RU"/>
        </w:rPr>
      </w:pPr>
    </w:p>
    <w:tbl>
      <w:tblPr>
        <w:tblW w:w="0" w:type="auto"/>
        <w:tblInd w:w="108" w:type="dxa"/>
        <w:tblCellMar>
          <w:left w:w="10" w:type="dxa"/>
          <w:right w:w="10" w:type="dxa"/>
        </w:tblCellMar>
        <w:tblLook w:val="04A0" w:firstRow="1" w:lastRow="0" w:firstColumn="1" w:lastColumn="0" w:noHBand="0" w:noVBand="1"/>
      </w:tblPr>
      <w:tblGrid>
        <w:gridCol w:w="4731"/>
        <w:gridCol w:w="3189"/>
      </w:tblGrid>
      <w:tr w:rsidR="001220BF" w:rsidRPr="00BC3560" w14:paraId="1401D2E0" w14:textId="77777777">
        <w:trPr>
          <w:trHeight w:val="1"/>
        </w:trPr>
        <w:tc>
          <w:tcPr>
            <w:tcW w:w="47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28513D" w14:textId="77777777" w:rsidR="001220BF" w:rsidRPr="00BC3560" w:rsidRDefault="00C374E1">
            <w:pPr>
              <w:spacing w:after="0" w:line="240" w:lineRule="auto"/>
              <w:jc w:val="center"/>
              <w:rPr>
                <w:rFonts w:ascii="Times New Roman" w:hAnsi="Times New Roman"/>
                <w:b/>
                <w:lang w:val="sr-Cyrl-CS"/>
              </w:rPr>
            </w:pPr>
            <w:r w:rsidRPr="00BC3560">
              <w:rPr>
                <w:rFonts w:ascii="Times New Roman" w:hAnsi="Times New Roman"/>
                <w:b/>
                <w:lang w:val="sr-Cyrl-CS"/>
              </w:rPr>
              <w:t>Активност</w:t>
            </w:r>
          </w:p>
        </w:tc>
        <w:tc>
          <w:tcPr>
            <w:tcW w:w="3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C169BA" w14:textId="77777777" w:rsidR="001220BF" w:rsidRPr="00BC3560" w:rsidRDefault="00C374E1">
            <w:pPr>
              <w:spacing w:after="0" w:line="240" w:lineRule="auto"/>
              <w:jc w:val="center"/>
              <w:rPr>
                <w:rFonts w:ascii="Times New Roman" w:hAnsi="Times New Roman"/>
                <w:b/>
                <w:lang w:val="sr-Cyrl-CS"/>
              </w:rPr>
            </w:pPr>
            <w:r w:rsidRPr="00BC3560">
              <w:rPr>
                <w:rFonts w:ascii="Times New Roman" w:hAnsi="Times New Roman"/>
                <w:b/>
                <w:lang w:val="sr-Cyrl-CS"/>
              </w:rPr>
              <w:t>Датум</w:t>
            </w:r>
          </w:p>
        </w:tc>
      </w:tr>
      <w:tr w:rsidR="001220BF" w:rsidRPr="00BC3560" w14:paraId="709B5C6C" w14:textId="77777777">
        <w:trPr>
          <w:trHeight w:val="1"/>
        </w:trPr>
        <w:tc>
          <w:tcPr>
            <w:tcW w:w="47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0387BC"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rPr>
              <w:t>Почетак школске године</w:t>
            </w:r>
            <w:r w:rsidRPr="00BC3560">
              <w:rPr>
                <w:rFonts w:ascii="Times New Roman" w:hAnsi="Times New Roman"/>
                <w:sz w:val="24"/>
                <w:szCs w:val="24"/>
                <w:lang w:val="sr-Cyrl-CS"/>
              </w:rPr>
              <w:t>/</w:t>
            </w:r>
            <w:r w:rsidRPr="00BC3560">
              <w:rPr>
                <w:rFonts w:ascii="Times New Roman" w:hAnsi="Times New Roman"/>
                <w:sz w:val="24"/>
                <w:szCs w:val="24"/>
              </w:rPr>
              <w:t xml:space="preserve"> Почетак првог полугодишта</w:t>
            </w:r>
          </w:p>
        </w:tc>
        <w:tc>
          <w:tcPr>
            <w:tcW w:w="3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7AFF28" w14:textId="7F87B29A"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1.9.202</w:t>
            </w:r>
            <w:r w:rsidR="0033173F" w:rsidRPr="00BC3560">
              <w:rPr>
                <w:rFonts w:ascii="Times New Roman" w:hAnsi="Times New Roman"/>
                <w:sz w:val="24"/>
                <w:szCs w:val="24"/>
                <w:lang w:val="sr-Latn-RS"/>
              </w:rPr>
              <w:t>2</w:t>
            </w:r>
            <w:r w:rsidRPr="00BC3560">
              <w:rPr>
                <w:rFonts w:ascii="Times New Roman" w:hAnsi="Times New Roman"/>
                <w:sz w:val="24"/>
                <w:szCs w:val="24"/>
                <w:lang w:val="sr-Cyrl-CS"/>
              </w:rPr>
              <w:t>.</w:t>
            </w:r>
          </w:p>
        </w:tc>
      </w:tr>
      <w:tr w:rsidR="001220BF" w:rsidRPr="00BC3560" w14:paraId="52CB5895" w14:textId="77777777">
        <w:trPr>
          <w:trHeight w:val="1"/>
        </w:trPr>
        <w:tc>
          <w:tcPr>
            <w:tcW w:w="47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359299" w14:textId="77777777" w:rsidR="001220BF" w:rsidRPr="00BC3560" w:rsidRDefault="00C374E1">
            <w:pPr>
              <w:spacing w:after="0" w:line="240" w:lineRule="auto"/>
              <w:rPr>
                <w:rFonts w:ascii="Times New Roman" w:hAnsi="Times New Roman"/>
                <w:sz w:val="24"/>
                <w:szCs w:val="24"/>
              </w:rPr>
            </w:pPr>
            <w:r w:rsidRPr="00BC3560">
              <w:rPr>
                <w:rFonts w:ascii="Times New Roman" w:hAnsi="Times New Roman"/>
                <w:sz w:val="24"/>
                <w:szCs w:val="24"/>
              </w:rPr>
              <w:t>Крај првог по</w:t>
            </w:r>
            <w:r w:rsidRPr="00BC3560">
              <w:rPr>
                <w:rFonts w:ascii="Times New Roman" w:hAnsi="Times New Roman"/>
                <w:sz w:val="24"/>
                <w:szCs w:val="24"/>
                <w:lang w:val="sr-Cyrl-CS"/>
              </w:rPr>
              <w:t>л</w:t>
            </w:r>
            <w:r w:rsidRPr="00BC3560">
              <w:rPr>
                <w:rFonts w:ascii="Times New Roman" w:hAnsi="Times New Roman"/>
                <w:sz w:val="24"/>
                <w:szCs w:val="24"/>
              </w:rPr>
              <w:t>угодишта</w:t>
            </w:r>
          </w:p>
        </w:tc>
        <w:tc>
          <w:tcPr>
            <w:tcW w:w="3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45B8B3" w14:textId="6E939B23"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30.12.202</w:t>
            </w:r>
            <w:r w:rsidR="0033173F" w:rsidRPr="00BC3560">
              <w:rPr>
                <w:rFonts w:ascii="Times New Roman" w:hAnsi="Times New Roman"/>
                <w:sz w:val="24"/>
                <w:szCs w:val="24"/>
                <w:lang w:val="sr-Latn-RS"/>
              </w:rPr>
              <w:t>2</w:t>
            </w:r>
            <w:r w:rsidRPr="00BC3560">
              <w:rPr>
                <w:rFonts w:ascii="Times New Roman" w:hAnsi="Times New Roman"/>
                <w:sz w:val="24"/>
                <w:szCs w:val="24"/>
                <w:lang w:val="sr-Cyrl-CS"/>
              </w:rPr>
              <w:t>.</w:t>
            </w:r>
          </w:p>
        </w:tc>
      </w:tr>
      <w:tr w:rsidR="001220BF" w:rsidRPr="00BC3560" w14:paraId="41C11C1A" w14:textId="77777777">
        <w:trPr>
          <w:trHeight w:val="1"/>
        </w:trPr>
        <w:tc>
          <w:tcPr>
            <w:tcW w:w="47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1236C0" w14:textId="77777777" w:rsidR="001220BF" w:rsidRPr="00BC3560" w:rsidRDefault="00C374E1">
            <w:pPr>
              <w:spacing w:after="120" w:line="240" w:lineRule="auto"/>
              <w:jc w:val="both"/>
              <w:rPr>
                <w:rFonts w:ascii="Times New Roman" w:hAnsi="Times New Roman"/>
                <w:sz w:val="24"/>
                <w:szCs w:val="24"/>
              </w:rPr>
            </w:pPr>
            <w:r w:rsidRPr="00BC3560">
              <w:rPr>
                <w:rFonts w:ascii="Times New Roman" w:hAnsi="Times New Roman"/>
                <w:sz w:val="24"/>
                <w:szCs w:val="24"/>
              </w:rPr>
              <w:t>Зимски распуст</w:t>
            </w:r>
          </w:p>
        </w:tc>
        <w:tc>
          <w:tcPr>
            <w:tcW w:w="3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CB4FCB" w14:textId="1BA711E0"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3</w:t>
            </w:r>
            <w:r w:rsidRPr="00BC3560">
              <w:rPr>
                <w:rFonts w:ascii="Times New Roman" w:hAnsi="Times New Roman"/>
                <w:sz w:val="24"/>
                <w:szCs w:val="24"/>
                <w:lang w:val="sr-Cyrl-RS"/>
              </w:rPr>
              <w:t>1</w:t>
            </w:r>
            <w:r w:rsidRPr="00BC3560">
              <w:rPr>
                <w:rFonts w:ascii="Times New Roman" w:hAnsi="Times New Roman"/>
                <w:sz w:val="24"/>
                <w:szCs w:val="24"/>
                <w:lang w:val="sr-Cyrl-CS"/>
              </w:rPr>
              <w:t>.12.202</w:t>
            </w:r>
            <w:r w:rsidR="0033173F" w:rsidRPr="00BC3560">
              <w:rPr>
                <w:rFonts w:ascii="Times New Roman" w:hAnsi="Times New Roman"/>
                <w:sz w:val="24"/>
                <w:szCs w:val="24"/>
                <w:lang w:val="sr-Latn-RS"/>
              </w:rPr>
              <w:t>2</w:t>
            </w:r>
            <w:r w:rsidRPr="00BC3560">
              <w:rPr>
                <w:rFonts w:ascii="Times New Roman" w:hAnsi="Times New Roman"/>
                <w:sz w:val="24"/>
                <w:szCs w:val="24"/>
                <w:lang w:val="sr-Cyrl-CS"/>
              </w:rPr>
              <w:t>. – 2</w:t>
            </w:r>
            <w:r w:rsidR="0033173F" w:rsidRPr="00BC3560">
              <w:rPr>
                <w:rFonts w:ascii="Times New Roman" w:hAnsi="Times New Roman"/>
                <w:sz w:val="24"/>
                <w:szCs w:val="24"/>
                <w:lang w:val="sr-Latn-RS"/>
              </w:rPr>
              <w:t>0</w:t>
            </w:r>
            <w:r w:rsidRPr="00BC3560">
              <w:rPr>
                <w:rFonts w:ascii="Times New Roman" w:hAnsi="Times New Roman"/>
                <w:sz w:val="24"/>
                <w:szCs w:val="24"/>
                <w:lang w:val="sr-Cyrl-CS"/>
              </w:rPr>
              <w:t>.01.202</w:t>
            </w:r>
            <w:r w:rsidR="0033173F" w:rsidRPr="00BC3560">
              <w:rPr>
                <w:rFonts w:ascii="Times New Roman" w:hAnsi="Times New Roman"/>
                <w:sz w:val="24"/>
                <w:szCs w:val="24"/>
                <w:lang w:val="sr-Latn-RS"/>
              </w:rPr>
              <w:t>3</w:t>
            </w:r>
            <w:r w:rsidRPr="00BC3560">
              <w:rPr>
                <w:rFonts w:ascii="Times New Roman" w:hAnsi="Times New Roman"/>
                <w:sz w:val="24"/>
                <w:szCs w:val="24"/>
                <w:lang w:val="sr-Cyrl-CS"/>
              </w:rPr>
              <w:t>.</w:t>
            </w:r>
          </w:p>
        </w:tc>
      </w:tr>
      <w:tr w:rsidR="001220BF" w:rsidRPr="00BC3560" w14:paraId="565C3088" w14:textId="77777777">
        <w:trPr>
          <w:trHeight w:val="1"/>
        </w:trPr>
        <w:tc>
          <w:tcPr>
            <w:tcW w:w="47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5FE6F1" w14:textId="77777777" w:rsidR="001220BF" w:rsidRPr="00BC3560" w:rsidRDefault="00C374E1">
            <w:pPr>
              <w:spacing w:after="120" w:line="240" w:lineRule="auto"/>
              <w:jc w:val="both"/>
              <w:rPr>
                <w:rFonts w:ascii="Times New Roman" w:hAnsi="Times New Roman"/>
                <w:sz w:val="24"/>
                <w:szCs w:val="24"/>
              </w:rPr>
            </w:pPr>
            <w:r w:rsidRPr="00BC3560">
              <w:rPr>
                <w:rFonts w:ascii="Times New Roman" w:hAnsi="Times New Roman"/>
                <w:sz w:val="24"/>
                <w:szCs w:val="24"/>
              </w:rPr>
              <w:t>Почетак другог полугодишта</w:t>
            </w:r>
          </w:p>
        </w:tc>
        <w:tc>
          <w:tcPr>
            <w:tcW w:w="3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2B68B2" w14:textId="4E1E922B"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2</w:t>
            </w:r>
            <w:r w:rsidR="0033173F" w:rsidRPr="00BC3560">
              <w:rPr>
                <w:rFonts w:ascii="Times New Roman" w:hAnsi="Times New Roman"/>
                <w:sz w:val="24"/>
                <w:szCs w:val="24"/>
                <w:lang w:val="sr-Latn-RS"/>
              </w:rPr>
              <w:t>3</w:t>
            </w:r>
            <w:r w:rsidRPr="00BC3560">
              <w:rPr>
                <w:rFonts w:ascii="Times New Roman" w:hAnsi="Times New Roman"/>
                <w:sz w:val="24"/>
                <w:szCs w:val="24"/>
                <w:lang w:val="sr-Cyrl-CS"/>
              </w:rPr>
              <w:t>.1.20</w:t>
            </w:r>
            <w:r w:rsidRPr="00BC3560">
              <w:rPr>
                <w:rFonts w:ascii="Times New Roman" w:hAnsi="Times New Roman"/>
                <w:sz w:val="24"/>
                <w:szCs w:val="24"/>
              </w:rPr>
              <w:t>2</w:t>
            </w:r>
            <w:r w:rsidR="0033173F" w:rsidRPr="00BC3560">
              <w:rPr>
                <w:rFonts w:ascii="Times New Roman" w:hAnsi="Times New Roman"/>
                <w:sz w:val="24"/>
                <w:szCs w:val="24"/>
                <w:lang w:val="sr-Latn-RS"/>
              </w:rPr>
              <w:t>3</w:t>
            </w:r>
            <w:r w:rsidRPr="00BC3560">
              <w:rPr>
                <w:rFonts w:ascii="Times New Roman" w:hAnsi="Times New Roman"/>
                <w:sz w:val="24"/>
                <w:szCs w:val="24"/>
                <w:lang w:val="sr-Cyrl-CS"/>
              </w:rPr>
              <w:t>.</w:t>
            </w:r>
          </w:p>
        </w:tc>
      </w:tr>
      <w:tr w:rsidR="001220BF" w:rsidRPr="00BC3560" w14:paraId="3FD7B34F" w14:textId="77777777">
        <w:trPr>
          <w:trHeight w:val="1"/>
        </w:trPr>
        <w:tc>
          <w:tcPr>
            <w:tcW w:w="47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BEB045" w14:textId="77777777" w:rsidR="001220BF" w:rsidRPr="00BC3560" w:rsidRDefault="00C374E1">
            <w:pPr>
              <w:spacing w:after="120" w:line="240" w:lineRule="auto"/>
              <w:jc w:val="both"/>
              <w:rPr>
                <w:rFonts w:ascii="Times New Roman" w:hAnsi="Times New Roman"/>
                <w:sz w:val="24"/>
                <w:szCs w:val="24"/>
                <w:lang w:val="ru-RU"/>
              </w:rPr>
            </w:pPr>
            <w:r w:rsidRPr="00BC3560">
              <w:rPr>
                <w:rFonts w:ascii="Times New Roman" w:hAnsi="Times New Roman"/>
                <w:sz w:val="24"/>
                <w:szCs w:val="24"/>
                <w:lang w:val="ru-RU"/>
              </w:rPr>
              <w:t>Крај другог полугодишта за 8. разред</w:t>
            </w:r>
          </w:p>
        </w:tc>
        <w:tc>
          <w:tcPr>
            <w:tcW w:w="3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7D0FE6" w14:textId="1658B8E6" w:rsidR="001220BF" w:rsidRPr="00BC3560" w:rsidRDefault="0033173F">
            <w:pPr>
              <w:spacing w:after="0" w:line="240" w:lineRule="auto"/>
              <w:rPr>
                <w:rFonts w:ascii="Times New Roman" w:hAnsi="Times New Roman"/>
                <w:sz w:val="24"/>
                <w:szCs w:val="24"/>
                <w:lang w:val="sr-Cyrl-CS"/>
              </w:rPr>
            </w:pPr>
            <w:r w:rsidRPr="00BC3560">
              <w:rPr>
                <w:rFonts w:ascii="Times New Roman" w:hAnsi="Times New Roman"/>
                <w:sz w:val="24"/>
                <w:szCs w:val="24"/>
                <w:lang w:val="sr-Latn-RS"/>
              </w:rPr>
              <w:t>3</w:t>
            </w:r>
            <w:r w:rsidR="00C374E1" w:rsidRPr="00BC3560">
              <w:rPr>
                <w:rFonts w:ascii="Times New Roman" w:hAnsi="Times New Roman"/>
                <w:sz w:val="24"/>
                <w:szCs w:val="24"/>
                <w:lang w:val="sr-Cyrl-CS"/>
              </w:rPr>
              <w:t>.</w:t>
            </w:r>
            <w:r w:rsidR="00C374E1" w:rsidRPr="00BC3560">
              <w:rPr>
                <w:rFonts w:ascii="Times New Roman" w:hAnsi="Times New Roman"/>
                <w:sz w:val="24"/>
                <w:szCs w:val="24"/>
              </w:rPr>
              <w:t>6</w:t>
            </w:r>
            <w:r w:rsidR="00C374E1" w:rsidRPr="00BC3560">
              <w:rPr>
                <w:rFonts w:ascii="Times New Roman" w:hAnsi="Times New Roman"/>
                <w:sz w:val="24"/>
                <w:szCs w:val="24"/>
                <w:lang w:val="sr-Cyrl-CS"/>
              </w:rPr>
              <w:t>.20</w:t>
            </w:r>
            <w:r w:rsidR="00C374E1" w:rsidRPr="00BC3560">
              <w:rPr>
                <w:rFonts w:ascii="Times New Roman" w:hAnsi="Times New Roman"/>
                <w:sz w:val="24"/>
                <w:szCs w:val="24"/>
              </w:rPr>
              <w:t>2</w:t>
            </w:r>
            <w:r w:rsidRPr="00BC3560">
              <w:rPr>
                <w:rFonts w:ascii="Times New Roman" w:hAnsi="Times New Roman"/>
                <w:sz w:val="24"/>
                <w:szCs w:val="24"/>
                <w:lang w:val="sr-Latn-RS"/>
              </w:rPr>
              <w:t>3</w:t>
            </w:r>
            <w:r w:rsidR="00C374E1" w:rsidRPr="00BC3560">
              <w:rPr>
                <w:rFonts w:ascii="Times New Roman" w:hAnsi="Times New Roman"/>
                <w:sz w:val="24"/>
                <w:szCs w:val="24"/>
                <w:lang w:val="sr-Cyrl-CS"/>
              </w:rPr>
              <w:t>.</w:t>
            </w:r>
          </w:p>
        </w:tc>
      </w:tr>
      <w:tr w:rsidR="001220BF" w:rsidRPr="00BC3560" w14:paraId="521A8B57" w14:textId="77777777">
        <w:trPr>
          <w:trHeight w:val="1"/>
        </w:trPr>
        <w:tc>
          <w:tcPr>
            <w:tcW w:w="47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06C5D9" w14:textId="77777777" w:rsidR="001220BF" w:rsidRPr="00BC3560" w:rsidRDefault="00C374E1">
            <w:pPr>
              <w:spacing w:after="120" w:line="240" w:lineRule="auto"/>
              <w:jc w:val="both"/>
              <w:rPr>
                <w:rFonts w:ascii="Times New Roman" w:hAnsi="Times New Roman"/>
                <w:sz w:val="24"/>
                <w:szCs w:val="24"/>
                <w:lang w:val="ru-RU"/>
              </w:rPr>
            </w:pPr>
            <w:r w:rsidRPr="00BC3560">
              <w:rPr>
                <w:rFonts w:ascii="Times New Roman" w:hAnsi="Times New Roman"/>
                <w:sz w:val="24"/>
                <w:szCs w:val="24"/>
                <w:lang w:val="ru-RU"/>
              </w:rPr>
              <w:t>Крај другог полугодишта за 1-7. разред</w:t>
            </w:r>
          </w:p>
        </w:tc>
        <w:tc>
          <w:tcPr>
            <w:tcW w:w="3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E1021B" w14:textId="7128A1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2</w:t>
            </w:r>
            <w:r w:rsidR="0033173F" w:rsidRPr="00BC3560">
              <w:rPr>
                <w:rFonts w:ascii="Times New Roman" w:hAnsi="Times New Roman"/>
                <w:sz w:val="24"/>
                <w:szCs w:val="24"/>
                <w:lang w:val="sr-Latn-RS"/>
              </w:rPr>
              <w:t>0</w:t>
            </w:r>
            <w:r w:rsidRPr="00BC3560">
              <w:rPr>
                <w:rFonts w:ascii="Times New Roman" w:hAnsi="Times New Roman"/>
                <w:sz w:val="24"/>
                <w:szCs w:val="24"/>
                <w:lang w:val="sr-Cyrl-CS"/>
              </w:rPr>
              <w:t>.6.20</w:t>
            </w:r>
            <w:r w:rsidRPr="00BC3560">
              <w:rPr>
                <w:rFonts w:ascii="Times New Roman" w:hAnsi="Times New Roman"/>
                <w:sz w:val="24"/>
                <w:szCs w:val="24"/>
              </w:rPr>
              <w:t>2</w:t>
            </w:r>
            <w:r w:rsidR="0033173F" w:rsidRPr="00BC3560">
              <w:rPr>
                <w:rFonts w:ascii="Times New Roman" w:hAnsi="Times New Roman"/>
                <w:sz w:val="24"/>
                <w:szCs w:val="24"/>
              </w:rPr>
              <w:t>3</w:t>
            </w:r>
            <w:r w:rsidRPr="00BC3560">
              <w:rPr>
                <w:rFonts w:ascii="Times New Roman" w:hAnsi="Times New Roman"/>
                <w:sz w:val="24"/>
                <w:szCs w:val="24"/>
                <w:lang w:val="sr-Cyrl-CS"/>
              </w:rPr>
              <w:t>.</w:t>
            </w:r>
          </w:p>
        </w:tc>
      </w:tr>
      <w:tr w:rsidR="001220BF" w:rsidRPr="00BC3560" w14:paraId="1D7522E5" w14:textId="77777777">
        <w:trPr>
          <w:trHeight w:val="1"/>
        </w:trPr>
        <w:tc>
          <w:tcPr>
            <w:tcW w:w="47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607806" w14:textId="77777777" w:rsidR="001220BF" w:rsidRPr="00BC3560" w:rsidRDefault="00C374E1">
            <w:pPr>
              <w:spacing w:after="0" w:line="240" w:lineRule="auto"/>
              <w:rPr>
                <w:rFonts w:ascii="Times New Roman" w:hAnsi="Times New Roman"/>
                <w:sz w:val="24"/>
                <w:szCs w:val="24"/>
              </w:rPr>
            </w:pPr>
            <w:r w:rsidRPr="00BC3560">
              <w:rPr>
                <w:rFonts w:ascii="Times New Roman" w:hAnsi="Times New Roman"/>
                <w:sz w:val="24"/>
                <w:szCs w:val="24"/>
              </w:rPr>
              <w:t>Подела сведочанстава за 8. Разред</w:t>
            </w:r>
          </w:p>
        </w:tc>
        <w:tc>
          <w:tcPr>
            <w:tcW w:w="3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E95BD8" w14:textId="7BF7E901"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Јун 20</w:t>
            </w:r>
            <w:r w:rsidRPr="00BC3560">
              <w:rPr>
                <w:rFonts w:ascii="Times New Roman" w:hAnsi="Times New Roman"/>
                <w:sz w:val="24"/>
                <w:szCs w:val="24"/>
              </w:rPr>
              <w:t>2</w:t>
            </w:r>
            <w:r w:rsidR="0033173F" w:rsidRPr="00BC3560">
              <w:rPr>
                <w:rFonts w:ascii="Times New Roman" w:hAnsi="Times New Roman"/>
                <w:sz w:val="24"/>
                <w:szCs w:val="24"/>
                <w:lang w:val="sr-Latn-RS"/>
              </w:rPr>
              <w:t>3</w:t>
            </w:r>
            <w:r w:rsidRPr="00BC3560">
              <w:rPr>
                <w:rFonts w:ascii="Times New Roman" w:hAnsi="Times New Roman"/>
                <w:sz w:val="24"/>
                <w:szCs w:val="24"/>
                <w:lang w:val="sr-Cyrl-CS"/>
              </w:rPr>
              <w:t>.</w:t>
            </w:r>
          </w:p>
        </w:tc>
      </w:tr>
      <w:tr w:rsidR="001220BF" w:rsidRPr="00BC3560" w14:paraId="406A1599" w14:textId="77777777">
        <w:trPr>
          <w:trHeight w:val="1"/>
        </w:trPr>
        <w:tc>
          <w:tcPr>
            <w:tcW w:w="47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C8723A" w14:textId="77777777" w:rsidR="001220BF" w:rsidRPr="00BC3560" w:rsidRDefault="00C374E1">
            <w:pPr>
              <w:spacing w:after="0" w:line="240" w:lineRule="auto"/>
              <w:rPr>
                <w:rFonts w:ascii="Times New Roman" w:hAnsi="Times New Roman"/>
                <w:sz w:val="24"/>
                <w:szCs w:val="24"/>
                <w:lang w:val="ru-RU"/>
              </w:rPr>
            </w:pPr>
            <w:r w:rsidRPr="00BC3560">
              <w:rPr>
                <w:rFonts w:ascii="Times New Roman" w:hAnsi="Times New Roman"/>
                <w:sz w:val="24"/>
                <w:szCs w:val="24"/>
                <w:lang w:val="ru-RU"/>
              </w:rPr>
              <w:t>Подела књижица од 1. до 7. разреда</w:t>
            </w:r>
          </w:p>
        </w:tc>
        <w:tc>
          <w:tcPr>
            <w:tcW w:w="3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D2D609" w14:textId="1543F67E"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28.6.20</w:t>
            </w:r>
            <w:r w:rsidRPr="00BC3560">
              <w:rPr>
                <w:rFonts w:ascii="Times New Roman" w:hAnsi="Times New Roman"/>
                <w:sz w:val="24"/>
                <w:szCs w:val="24"/>
              </w:rPr>
              <w:t>2</w:t>
            </w:r>
            <w:r w:rsidR="0033173F" w:rsidRPr="00BC3560">
              <w:rPr>
                <w:rFonts w:ascii="Times New Roman" w:hAnsi="Times New Roman"/>
                <w:sz w:val="24"/>
                <w:szCs w:val="24"/>
                <w:lang w:val="sr-Latn-RS"/>
              </w:rPr>
              <w:t>3</w:t>
            </w:r>
            <w:r w:rsidRPr="00BC3560">
              <w:rPr>
                <w:rFonts w:ascii="Times New Roman" w:hAnsi="Times New Roman"/>
                <w:sz w:val="24"/>
                <w:szCs w:val="24"/>
                <w:lang w:val="sr-Cyrl-CS"/>
              </w:rPr>
              <w:t>.</w:t>
            </w:r>
          </w:p>
        </w:tc>
      </w:tr>
      <w:tr w:rsidR="001220BF" w:rsidRPr="00BC3560" w14:paraId="096A37AE" w14:textId="77777777">
        <w:trPr>
          <w:trHeight w:val="1"/>
        </w:trPr>
        <w:tc>
          <w:tcPr>
            <w:tcW w:w="47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CB7203"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rPr>
              <w:t>Припремна настава за 8. Разред</w:t>
            </w:r>
            <w:r w:rsidRPr="00BC3560">
              <w:rPr>
                <w:rFonts w:ascii="Times New Roman" w:hAnsi="Times New Roman"/>
                <w:sz w:val="24"/>
                <w:szCs w:val="24"/>
                <w:lang w:val="sr-Cyrl-CS"/>
              </w:rPr>
              <w:t xml:space="preserve"> за поправне испите</w:t>
            </w:r>
          </w:p>
        </w:tc>
        <w:tc>
          <w:tcPr>
            <w:tcW w:w="3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E1B85A" w14:textId="1FE09876" w:rsidR="001220BF" w:rsidRPr="00BC3560" w:rsidRDefault="0033173F">
            <w:pPr>
              <w:spacing w:after="0" w:line="240" w:lineRule="auto"/>
              <w:rPr>
                <w:rFonts w:ascii="Times New Roman" w:hAnsi="Times New Roman"/>
                <w:sz w:val="24"/>
                <w:szCs w:val="24"/>
                <w:lang w:val="sr-Cyrl-CS"/>
              </w:rPr>
            </w:pPr>
            <w:r w:rsidRPr="00BC3560">
              <w:rPr>
                <w:rFonts w:ascii="Times New Roman" w:hAnsi="Times New Roman"/>
                <w:sz w:val="24"/>
                <w:szCs w:val="24"/>
                <w:lang w:val="sr-Latn-RS"/>
              </w:rPr>
              <w:t>7</w:t>
            </w:r>
            <w:r w:rsidR="00C374E1" w:rsidRPr="00BC3560">
              <w:rPr>
                <w:rFonts w:ascii="Times New Roman" w:hAnsi="Times New Roman"/>
                <w:sz w:val="24"/>
                <w:szCs w:val="24"/>
                <w:lang w:val="sr-Cyrl-CS"/>
              </w:rPr>
              <w:t>.</w:t>
            </w:r>
            <w:r w:rsidR="00C374E1" w:rsidRPr="00BC3560">
              <w:rPr>
                <w:rFonts w:ascii="Times New Roman" w:hAnsi="Times New Roman"/>
                <w:sz w:val="24"/>
                <w:szCs w:val="24"/>
              </w:rPr>
              <w:t>6</w:t>
            </w:r>
            <w:r w:rsidR="00C374E1" w:rsidRPr="00BC3560">
              <w:rPr>
                <w:rFonts w:ascii="Times New Roman" w:hAnsi="Times New Roman"/>
                <w:sz w:val="24"/>
                <w:szCs w:val="24"/>
                <w:lang w:val="sr-Cyrl-CS"/>
              </w:rPr>
              <w:t>.-</w:t>
            </w:r>
            <w:r w:rsidR="00C374E1" w:rsidRPr="00BC3560">
              <w:rPr>
                <w:rFonts w:ascii="Times New Roman" w:hAnsi="Times New Roman"/>
                <w:sz w:val="24"/>
                <w:szCs w:val="24"/>
                <w:lang w:val="sr-Cyrl-RS"/>
              </w:rPr>
              <w:t>1</w:t>
            </w:r>
            <w:r w:rsidRPr="00BC3560">
              <w:rPr>
                <w:rFonts w:ascii="Times New Roman" w:hAnsi="Times New Roman"/>
                <w:sz w:val="24"/>
                <w:szCs w:val="24"/>
                <w:lang w:val="sr-Latn-RS"/>
              </w:rPr>
              <w:t>3</w:t>
            </w:r>
            <w:r w:rsidR="00C374E1" w:rsidRPr="00BC3560">
              <w:rPr>
                <w:rFonts w:ascii="Times New Roman" w:hAnsi="Times New Roman"/>
                <w:sz w:val="24"/>
                <w:szCs w:val="24"/>
                <w:lang w:val="sr-Cyrl-CS"/>
              </w:rPr>
              <w:t>.6.20</w:t>
            </w:r>
            <w:r w:rsidR="00C374E1" w:rsidRPr="00BC3560">
              <w:rPr>
                <w:rFonts w:ascii="Times New Roman" w:hAnsi="Times New Roman"/>
                <w:sz w:val="24"/>
                <w:szCs w:val="24"/>
              </w:rPr>
              <w:t>2</w:t>
            </w:r>
            <w:r w:rsidRPr="00BC3560">
              <w:rPr>
                <w:rFonts w:ascii="Times New Roman" w:hAnsi="Times New Roman"/>
                <w:sz w:val="24"/>
                <w:szCs w:val="24"/>
                <w:lang w:val="sr-Latn-RS"/>
              </w:rPr>
              <w:t>3</w:t>
            </w:r>
            <w:r w:rsidR="00C374E1" w:rsidRPr="00BC3560">
              <w:rPr>
                <w:rFonts w:ascii="Times New Roman" w:hAnsi="Times New Roman"/>
                <w:sz w:val="24"/>
                <w:szCs w:val="24"/>
                <w:lang w:val="sr-Cyrl-CS"/>
              </w:rPr>
              <w:t>.</w:t>
            </w:r>
          </w:p>
        </w:tc>
      </w:tr>
      <w:tr w:rsidR="001220BF" w:rsidRPr="00BC3560" w14:paraId="52E46503" w14:textId="77777777">
        <w:trPr>
          <w:trHeight w:val="1"/>
        </w:trPr>
        <w:tc>
          <w:tcPr>
            <w:tcW w:w="47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E6BFAA" w14:textId="77777777" w:rsidR="001220BF" w:rsidRPr="00BC3560" w:rsidRDefault="00C374E1">
            <w:pPr>
              <w:spacing w:after="0" w:line="240" w:lineRule="auto"/>
              <w:rPr>
                <w:rFonts w:ascii="Times New Roman" w:hAnsi="Times New Roman"/>
                <w:sz w:val="24"/>
                <w:szCs w:val="24"/>
                <w:lang w:val="ru-RU"/>
              </w:rPr>
            </w:pPr>
            <w:r w:rsidRPr="00BC3560">
              <w:rPr>
                <w:rFonts w:ascii="Times New Roman" w:hAnsi="Times New Roman"/>
                <w:sz w:val="24"/>
                <w:szCs w:val="24"/>
                <w:lang w:val="ru-RU"/>
              </w:rPr>
              <w:t>Поправни испити за 8. Разред</w:t>
            </w:r>
          </w:p>
        </w:tc>
        <w:tc>
          <w:tcPr>
            <w:tcW w:w="3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53B21B" w14:textId="5F531B3C"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RS"/>
              </w:rPr>
              <w:t>1</w:t>
            </w:r>
            <w:r w:rsidR="0033173F" w:rsidRPr="00BC3560">
              <w:rPr>
                <w:rFonts w:ascii="Times New Roman" w:hAnsi="Times New Roman"/>
                <w:sz w:val="24"/>
                <w:szCs w:val="24"/>
                <w:lang w:val="sr-Latn-RS"/>
              </w:rPr>
              <w:t>4</w:t>
            </w:r>
            <w:r w:rsidRPr="00BC3560">
              <w:rPr>
                <w:rFonts w:ascii="Times New Roman" w:hAnsi="Times New Roman"/>
                <w:sz w:val="24"/>
                <w:szCs w:val="24"/>
                <w:lang w:val="sr-Cyrl-CS"/>
              </w:rPr>
              <w:t>-</w:t>
            </w:r>
            <w:r w:rsidRPr="00BC3560">
              <w:rPr>
                <w:rFonts w:ascii="Times New Roman" w:hAnsi="Times New Roman"/>
                <w:sz w:val="24"/>
                <w:szCs w:val="24"/>
              </w:rPr>
              <w:t>1</w:t>
            </w:r>
            <w:r w:rsidR="0033173F" w:rsidRPr="00BC3560">
              <w:rPr>
                <w:rFonts w:ascii="Times New Roman" w:hAnsi="Times New Roman"/>
                <w:sz w:val="24"/>
                <w:szCs w:val="24"/>
              </w:rPr>
              <w:t>6</w:t>
            </w:r>
            <w:r w:rsidRPr="00BC3560">
              <w:rPr>
                <w:rFonts w:ascii="Times New Roman" w:hAnsi="Times New Roman"/>
                <w:sz w:val="24"/>
                <w:szCs w:val="24"/>
                <w:lang w:val="sr-Cyrl-CS"/>
              </w:rPr>
              <w:t>.6.202</w:t>
            </w:r>
            <w:r w:rsidR="0033173F" w:rsidRPr="00BC3560">
              <w:rPr>
                <w:rFonts w:ascii="Times New Roman" w:hAnsi="Times New Roman"/>
                <w:sz w:val="24"/>
                <w:szCs w:val="24"/>
                <w:lang w:val="sr-Latn-RS"/>
              </w:rPr>
              <w:t>3</w:t>
            </w:r>
            <w:r w:rsidRPr="00BC3560">
              <w:rPr>
                <w:rFonts w:ascii="Times New Roman" w:hAnsi="Times New Roman"/>
                <w:sz w:val="24"/>
                <w:szCs w:val="24"/>
                <w:lang w:val="sr-Cyrl-CS"/>
              </w:rPr>
              <w:t>.</w:t>
            </w:r>
          </w:p>
        </w:tc>
      </w:tr>
      <w:tr w:rsidR="001220BF" w:rsidRPr="00BC3560" w14:paraId="5E117677" w14:textId="77777777">
        <w:trPr>
          <w:trHeight w:val="1"/>
        </w:trPr>
        <w:tc>
          <w:tcPr>
            <w:tcW w:w="47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040E91" w14:textId="77777777" w:rsidR="001220BF" w:rsidRPr="00BC3560" w:rsidRDefault="00C374E1">
            <w:pPr>
              <w:spacing w:after="0" w:line="240" w:lineRule="auto"/>
              <w:rPr>
                <w:rFonts w:ascii="Times New Roman" w:hAnsi="Times New Roman"/>
                <w:sz w:val="24"/>
                <w:szCs w:val="24"/>
                <w:lang w:val="ru-RU"/>
              </w:rPr>
            </w:pPr>
            <w:r w:rsidRPr="00BC3560">
              <w:rPr>
                <w:rFonts w:ascii="Times New Roman" w:hAnsi="Times New Roman"/>
                <w:sz w:val="24"/>
                <w:szCs w:val="24"/>
                <w:lang w:val="ru-RU"/>
              </w:rPr>
              <w:t>Припремна настава од 5. до 7. разреда</w:t>
            </w:r>
          </w:p>
        </w:tc>
        <w:tc>
          <w:tcPr>
            <w:tcW w:w="3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AF886B" w14:textId="07B4D252"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Август 20</w:t>
            </w:r>
            <w:r w:rsidRPr="00BC3560">
              <w:rPr>
                <w:rFonts w:ascii="Times New Roman" w:hAnsi="Times New Roman"/>
                <w:sz w:val="24"/>
                <w:szCs w:val="24"/>
              </w:rPr>
              <w:t>2</w:t>
            </w:r>
            <w:r w:rsidR="0033173F" w:rsidRPr="00BC3560">
              <w:rPr>
                <w:rFonts w:ascii="Times New Roman" w:hAnsi="Times New Roman"/>
                <w:sz w:val="24"/>
                <w:szCs w:val="24"/>
                <w:lang w:val="sr-Latn-RS"/>
              </w:rPr>
              <w:t>3</w:t>
            </w:r>
            <w:r w:rsidRPr="00BC3560">
              <w:rPr>
                <w:rFonts w:ascii="Times New Roman" w:hAnsi="Times New Roman"/>
                <w:sz w:val="24"/>
                <w:szCs w:val="24"/>
                <w:lang w:val="sr-Cyrl-CS"/>
              </w:rPr>
              <w:t>.</w:t>
            </w:r>
          </w:p>
        </w:tc>
      </w:tr>
      <w:tr w:rsidR="001220BF" w:rsidRPr="00BC3560" w14:paraId="3F414176" w14:textId="77777777">
        <w:trPr>
          <w:trHeight w:val="1"/>
        </w:trPr>
        <w:tc>
          <w:tcPr>
            <w:tcW w:w="47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FAAE56" w14:textId="77777777" w:rsidR="001220BF" w:rsidRPr="00BC3560" w:rsidRDefault="00C374E1">
            <w:pPr>
              <w:spacing w:after="0" w:line="240" w:lineRule="auto"/>
              <w:rPr>
                <w:rFonts w:ascii="Times New Roman" w:hAnsi="Times New Roman"/>
                <w:sz w:val="24"/>
                <w:szCs w:val="24"/>
                <w:lang w:val="ru-RU"/>
              </w:rPr>
            </w:pPr>
            <w:r w:rsidRPr="00BC3560">
              <w:rPr>
                <w:rFonts w:ascii="Times New Roman" w:hAnsi="Times New Roman"/>
                <w:sz w:val="24"/>
                <w:szCs w:val="24"/>
                <w:lang w:val="ru-RU"/>
              </w:rPr>
              <w:t>Поправни и разредни испити од 4. до 7. Разреда</w:t>
            </w:r>
          </w:p>
        </w:tc>
        <w:tc>
          <w:tcPr>
            <w:tcW w:w="3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FF03CA" w14:textId="659BAC44"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Август 20</w:t>
            </w:r>
            <w:r w:rsidRPr="00BC3560">
              <w:rPr>
                <w:rFonts w:ascii="Times New Roman" w:hAnsi="Times New Roman"/>
                <w:sz w:val="24"/>
                <w:szCs w:val="24"/>
              </w:rPr>
              <w:t>2</w:t>
            </w:r>
            <w:r w:rsidR="0033173F" w:rsidRPr="00BC3560">
              <w:rPr>
                <w:rFonts w:ascii="Times New Roman" w:hAnsi="Times New Roman"/>
                <w:sz w:val="24"/>
                <w:szCs w:val="24"/>
                <w:lang w:val="sr-Latn-RS"/>
              </w:rPr>
              <w:t>3</w:t>
            </w:r>
            <w:r w:rsidRPr="00BC3560">
              <w:rPr>
                <w:rFonts w:ascii="Times New Roman" w:hAnsi="Times New Roman"/>
                <w:sz w:val="24"/>
                <w:szCs w:val="24"/>
                <w:lang w:val="sr-Cyrl-CS"/>
              </w:rPr>
              <w:t>.</w:t>
            </w:r>
          </w:p>
        </w:tc>
      </w:tr>
      <w:tr w:rsidR="001220BF" w:rsidRPr="00BC3560" w14:paraId="5081D121" w14:textId="77777777">
        <w:trPr>
          <w:trHeight w:val="1"/>
        </w:trPr>
        <w:tc>
          <w:tcPr>
            <w:tcW w:w="47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7926FB" w14:textId="77777777" w:rsidR="001220BF" w:rsidRPr="00BC3560" w:rsidRDefault="00C374E1">
            <w:pPr>
              <w:spacing w:after="0" w:line="240" w:lineRule="auto"/>
              <w:rPr>
                <w:rFonts w:ascii="Times New Roman" w:hAnsi="Times New Roman"/>
                <w:sz w:val="24"/>
                <w:szCs w:val="24"/>
              </w:rPr>
            </w:pPr>
            <w:r w:rsidRPr="00BC3560">
              <w:rPr>
                <w:rFonts w:ascii="Times New Roman" w:hAnsi="Times New Roman"/>
                <w:sz w:val="24"/>
                <w:szCs w:val="24"/>
              </w:rPr>
              <w:t>Летњи распуст за ученике</w:t>
            </w:r>
          </w:p>
        </w:tc>
        <w:tc>
          <w:tcPr>
            <w:tcW w:w="3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D9403A" w14:textId="613FC701"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2</w:t>
            </w:r>
            <w:r w:rsidR="0033173F" w:rsidRPr="00BC3560">
              <w:rPr>
                <w:rFonts w:ascii="Times New Roman" w:hAnsi="Times New Roman"/>
                <w:sz w:val="24"/>
                <w:szCs w:val="24"/>
                <w:lang w:val="sr-Latn-RS"/>
              </w:rPr>
              <w:t>1</w:t>
            </w:r>
            <w:r w:rsidRPr="00BC3560">
              <w:rPr>
                <w:rFonts w:ascii="Times New Roman" w:hAnsi="Times New Roman"/>
                <w:sz w:val="24"/>
                <w:szCs w:val="24"/>
                <w:lang w:val="sr-Cyrl-CS"/>
              </w:rPr>
              <w:t>.6-31.8.20</w:t>
            </w:r>
            <w:r w:rsidRPr="00BC3560">
              <w:rPr>
                <w:rFonts w:ascii="Times New Roman" w:hAnsi="Times New Roman"/>
                <w:sz w:val="24"/>
                <w:szCs w:val="24"/>
              </w:rPr>
              <w:t>2</w:t>
            </w:r>
            <w:r w:rsidR="0033173F" w:rsidRPr="00BC3560">
              <w:rPr>
                <w:rFonts w:ascii="Times New Roman" w:hAnsi="Times New Roman"/>
                <w:sz w:val="24"/>
                <w:szCs w:val="24"/>
                <w:lang w:val="sr-Latn-RS"/>
              </w:rPr>
              <w:t>3</w:t>
            </w:r>
            <w:r w:rsidRPr="00BC3560">
              <w:rPr>
                <w:rFonts w:ascii="Times New Roman" w:hAnsi="Times New Roman"/>
                <w:sz w:val="24"/>
                <w:szCs w:val="24"/>
                <w:lang w:val="sr-Cyrl-CS"/>
              </w:rPr>
              <w:t>.</w:t>
            </w:r>
          </w:p>
        </w:tc>
      </w:tr>
      <w:tr w:rsidR="001220BF" w:rsidRPr="00BC3560" w14:paraId="0B053AFC" w14:textId="77777777">
        <w:trPr>
          <w:trHeight w:val="1"/>
        </w:trPr>
        <w:tc>
          <w:tcPr>
            <w:tcW w:w="47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40B396" w14:textId="77777777" w:rsidR="001220BF" w:rsidRPr="00BC3560" w:rsidRDefault="00C374E1">
            <w:pPr>
              <w:spacing w:after="0" w:line="240" w:lineRule="auto"/>
              <w:rPr>
                <w:rFonts w:ascii="Times New Roman" w:hAnsi="Times New Roman"/>
                <w:sz w:val="24"/>
                <w:szCs w:val="24"/>
              </w:rPr>
            </w:pPr>
            <w:r w:rsidRPr="00BC3560">
              <w:rPr>
                <w:rFonts w:ascii="Times New Roman" w:hAnsi="Times New Roman"/>
                <w:sz w:val="24"/>
                <w:szCs w:val="24"/>
              </w:rPr>
              <w:t>Завршетак школске године</w:t>
            </w:r>
          </w:p>
        </w:tc>
        <w:tc>
          <w:tcPr>
            <w:tcW w:w="3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3637BE" w14:textId="4AB9EE4C"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31.8.20</w:t>
            </w:r>
            <w:r w:rsidRPr="00BC3560">
              <w:rPr>
                <w:rFonts w:ascii="Times New Roman" w:hAnsi="Times New Roman"/>
                <w:sz w:val="24"/>
                <w:szCs w:val="24"/>
              </w:rPr>
              <w:t>2</w:t>
            </w:r>
            <w:r w:rsidR="0033173F" w:rsidRPr="00BC3560">
              <w:rPr>
                <w:rFonts w:ascii="Times New Roman" w:hAnsi="Times New Roman"/>
                <w:sz w:val="24"/>
                <w:szCs w:val="24"/>
                <w:lang w:val="sr-Latn-RS"/>
              </w:rPr>
              <w:t>3</w:t>
            </w:r>
            <w:r w:rsidRPr="00BC3560">
              <w:rPr>
                <w:rFonts w:ascii="Times New Roman" w:hAnsi="Times New Roman"/>
                <w:sz w:val="24"/>
                <w:szCs w:val="24"/>
                <w:lang w:val="sr-Cyrl-CS"/>
              </w:rPr>
              <w:t>.</w:t>
            </w:r>
          </w:p>
        </w:tc>
      </w:tr>
      <w:tr w:rsidR="001220BF" w:rsidRPr="00BC3560" w14:paraId="7C2475D1" w14:textId="77777777">
        <w:trPr>
          <w:trHeight w:val="1"/>
        </w:trPr>
        <w:tc>
          <w:tcPr>
            <w:tcW w:w="47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B4898C" w14:textId="77777777" w:rsidR="001220BF" w:rsidRPr="00BC3560" w:rsidRDefault="00C374E1">
            <w:pPr>
              <w:spacing w:after="0" w:line="240" w:lineRule="auto"/>
              <w:rPr>
                <w:rFonts w:ascii="Times New Roman" w:hAnsi="Times New Roman"/>
                <w:sz w:val="24"/>
                <w:szCs w:val="24"/>
              </w:rPr>
            </w:pPr>
            <w:r w:rsidRPr="00BC3560">
              <w:rPr>
                <w:rFonts w:ascii="Times New Roman" w:hAnsi="Times New Roman"/>
                <w:sz w:val="24"/>
                <w:szCs w:val="24"/>
              </w:rPr>
              <w:t>Дан школе</w:t>
            </w:r>
          </w:p>
        </w:tc>
        <w:tc>
          <w:tcPr>
            <w:tcW w:w="3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0D9BF2" w14:textId="10EAFA96"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8.11.20</w:t>
            </w:r>
            <w:r w:rsidRPr="00BC3560">
              <w:rPr>
                <w:rFonts w:ascii="Times New Roman" w:hAnsi="Times New Roman"/>
                <w:sz w:val="24"/>
                <w:szCs w:val="24"/>
                <w:lang w:val="sr-Cyrl-RS"/>
              </w:rPr>
              <w:t>2</w:t>
            </w:r>
            <w:r w:rsidR="0033173F" w:rsidRPr="00BC3560">
              <w:rPr>
                <w:rFonts w:ascii="Times New Roman" w:hAnsi="Times New Roman"/>
                <w:sz w:val="24"/>
                <w:szCs w:val="24"/>
                <w:lang w:val="sr-Latn-RS"/>
              </w:rPr>
              <w:t>2</w:t>
            </w:r>
            <w:r w:rsidRPr="00BC3560">
              <w:rPr>
                <w:rFonts w:ascii="Times New Roman" w:hAnsi="Times New Roman"/>
                <w:sz w:val="24"/>
                <w:szCs w:val="24"/>
                <w:lang w:val="sr-Cyrl-CS"/>
              </w:rPr>
              <w:t>.</w:t>
            </w:r>
          </w:p>
        </w:tc>
      </w:tr>
      <w:tr w:rsidR="001220BF" w:rsidRPr="00BC3560" w14:paraId="7601EBC6" w14:textId="77777777">
        <w:trPr>
          <w:trHeight w:val="1"/>
        </w:trPr>
        <w:tc>
          <w:tcPr>
            <w:tcW w:w="47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C8CA24" w14:textId="77777777" w:rsidR="001220BF" w:rsidRPr="00BC3560" w:rsidRDefault="00C374E1">
            <w:pPr>
              <w:spacing w:after="0" w:line="240" w:lineRule="auto"/>
              <w:rPr>
                <w:rFonts w:ascii="Times New Roman" w:hAnsi="Times New Roman"/>
                <w:sz w:val="24"/>
                <w:szCs w:val="24"/>
              </w:rPr>
            </w:pPr>
            <w:r w:rsidRPr="00BC3560">
              <w:rPr>
                <w:rFonts w:ascii="Times New Roman" w:hAnsi="Times New Roman"/>
                <w:sz w:val="24"/>
                <w:szCs w:val="24"/>
              </w:rPr>
              <w:t xml:space="preserve">Такмичења </w:t>
            </w:r>
          </w:p>
        </w:tc>
        <w:tc>
          <w:tcPr>
            <w:tcW w:w="3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FF7A41"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Према календару Министарства просвете, науке и технолошког развоја</w:t>
            </w:r>
          </w:p>
        </w:tc>
      </w:tr>
      <w:tr w:rsidR="001220BF" w:rsidRPr="00BC3560" w14:paraId="63760105" w14:textId="77777777">
        <w:trPr>
          <w:trHeight w:val="1"/>
        </w:trPr>
        <w:tc>
          <w:tcPr>
            <w:tcW w:w="47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BEF4CE" w14:textId="77777777" w:rsidR="001220BF" w:rsidRPr="00BC3560" w:rsidRDefault="00C374E1">
            <w:pPr>
              <w:spacing w:after="0" w:line="240" w:lineRule="auto"/>
              <w:rPr>
                <w:rFonts w:ascii="Times New Roman" w:hAnsi="Times New Roman"/>
                <w:sz w:val="24"/>
                <w:szCs w:val="24"/>
              </w:rPr>
            </w:pPr>
            <w:r w:rsidRPr="00BC3560">
              <w:rPr>
                <w:rFonts w:ascii="Times New Roman" w:hAnsi="Times New Roman"/>
                <w:sz w:val="24"/>
                <w:szCs w:val="24"/>
              </w:rPr>
              <w:t>Дечја недеља</w:t>
            </w:r>
          </w:p>
        </w:tc>
        <w:tc>
          <w:tcPr>
            <w:tcW w:w="3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C24FA3" w14:textId="52D80B68" w:rsidR="001220BF" w:rsidRPr="00BC3560" w:rsidRDefault="00C374E1" w:rsidP="00F2607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Октобар  202</w:t>
            </w:r>
            <w:r w:rsidR="00F26071" w:rsidRPr="00BC3560">
              <w:rPr>
                <w:rFonts w:ascii="Times New Roman" w:hAnsi="Times New Roman"/>
                <w:sz w:val="24"/>
                <w:szCs w:val="24"/>
                <w:lang w:val="sr-Cyrl-CS"/>
              </w:rPr>
              <w:t>2</w:t>
            </w:r>
            <w:r w:rsidRPr="00BC3560">
              <w:rPr>
                <w:rFonts w:ascii="Times New Roman" w:hAnsi="Times New Roman"/>
                <w:sz w:val="24"/>
                <w:szCs w:val="24"/>
                <w:lang w:val="sr-Cyrl-CS"/>
              </w:rPr>
              <w:t xml:space="preserve">. </w:t>
            </w:r>
          </w:p>
        </w:tc>
      </w:tr>
      <w:tr w:rsidR="001220BF" w:rsidRPr="00BC3560" w14:paraId="671930BB" w14:textId="77777777">
        <w:trPr>
          <w:trHeight w:val="1"/>
        </w:trPr>
        <w:tc>
          <w:tcPr>
            <w:tcW w:w="47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1210BB" w14:textId="77777777" w:rsidR="001220BF" w:rsidRPr="00BC3560" w:rsidRDefault="00C374E1">
            <w:pPr>
              <w:spacing w:after="0" w:line="240" w:lineRule="auto"/>
              <w:rPr>
                <w:rFonts w:ascii="Times New Roman" w:hAnsi="Times New Roman"/>
                <w:sz w:val="24"/>
                <w:szCs w:val="24"/>
              </w:rPr>
            </w:pPr>
            <w:r w:rsidRPr="00BC3560">
              <w:rPr>
                <w:rFonts w:ascii="Times New Roman" w:hAnsi="Times New Roman"/>
                <w:sz w:val="24"/>
                <w:szCs w:val="24"/>
              </w:rPr>
              <w:t>Школска слава – Свети Сава</w:t>
            </w:r>
          </w:p>
        </w:tc>
        <w:tc>
          <w:tcPr>
            <w:tcW w:w="3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18AFB2" w14:textId="7B9D3D65"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27.1.20</w:t>
            </w:r>
            <w:r w:rsidRPr="00BC3560">
              <w:rPr>
                <w:rFonts w:ascii="Times New Roman" w:hAnsi="Times New Roman"/>
                <w:sz w:val="24"/>
                <w:szCs w:val="24"/>
              </w:rPr>
              <w:t>2</w:t>
            </w:r>
            <w:r w:rsidR="0033173F" w:rsidRPr="00BC3560">
              <w:rPr>
                <w:rFonts w:ascii="Times New Roman" w:hAnsi="Times New Roman"/>
                <w:sz w:val="24"/>
                <w:szCs w:val="24"/>
                <w:lang w:val="sr-Latn-RS"/>
              </w:rPr>
              <w:t>3</w:t>
            </w:r>
            <w:r w:rsidRPr="00BC3560">
              <w:rPr>
                <w:rFonts w:ascii="Times New Roman" w:hAnsi="Times New Roman"/>
                <w:sz w:val="24"/>
                <w:szCs w:val="24"/>
                <w:lang w:val="sr-Cyrl-CS"/>
              </w:rPr>
              <w:t>.</w:t>
            </w:r>
          </w:p>
        </w:tc>
      </w:tr>
      <w:tr w:rsidR="001220BF" w:rsidRPr="00BC3560" w14:paraId="077729F3" w14:textId="77777777">
        <w:trPr>
          <w:trHeight w:val="1"/>
        </w:trPr>
        <w:tc>
          <w:tcPr>
            <w:tcW w:w="47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6F5385"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rPr>
              <w:t>Јесењи крос</w:t>
            </w:r>
          </w:p>
          <w:p w14:paraId="65E3EA22"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Крос РТС</w:t>
            </w:r>
          </w:p>
        </w:tc>
        <w:tc>
          <w:tcPr>
            <w:tcW w:w="3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9A0BDD" w14:textId="4A83CFD5"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октобар.202</w:t>
            </w:r>
            <w:r w:rsidR="0033173F" w:rsidRPr="00BC3560">
              <w:rPr>
                <w:rFonts w:ascii="Times New Roman" w:hAnsi="Times New Roman"/>
                <w:sz w:val="24"/>
                <w:szCs w:val="24"/>
                <w:lang w:val="sr-Latn-RS"/>
              </w:rPr>
              <w:t>2</w:t>
            </w:r>
            <w:r w:rsidRPr="00BC3560">
              <w:rPr>
                <w:rFonts w:ascii="Times New Roman" w:hAnsi="Times New Roman"/>
                <w:sz w:val="24"/>
                <w:szCs w:val="24"/>
                <w:lang w:val="sr-Cyrl-CS"/>
              </w:rPr>
              <w:t>.</w:t>
            </w:r>
          </w:p>
          <w:p w14:paraId="77C6249A" w14:textId="62A7E559"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Мај 20</w:t>
            </w:r>
            <w:r w:rsidRPr="00BC3560">
              <w:rPr>
                <w:rFonts w:ascii="Times New Roman" w:hAnsi="Times New Roman"/>
                <w:sz w:val="24"/>
                <w:szCs w:val="24"/>
              </w:rPr>
              <w:t>2</w:t>
            </w:r>
            <w:r w:rsidR="0033173F" w:rsidRPr="00BC3560">
              <w:rPr>
                <w:rFonts w:ascii="Times New Roman" w:hAnsi="Times New Roman"/>
                <w:sz w:val="24"/>
                <w:szCs w:val="24"/>
                <w:lang w:val="sr-Latn-RS"/>
              </w:rPr>
              <w:t>3</w:t>
            </w:r>
            <w:r w:rsidRPr="00BC3560">
              <w:rPr>
                <w:rFonts w:ascii="Times New Roman" w:hAnsi="Times New Roman"/>
                <w:sz w:val="24"/>
                <w:szCs w:val="24"/>
                <w:lang w:val="sr-Cyrl-CS"/>
              </w:rPr>
              <w:t>.</w:t>
            </w:r>
          </w:p>
        </w:tc>
      </w:tr>
      <w:tr w:rsidR="001220BF" w:rsidRPr="00BC3560" w14:paraId="2F9EA31A" w14:textId="77777777">
        <w:tc>
          <w:tcPr>
            <w:tcW w:w="47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910874" w14:textId="77777777" w:rsidR="001220BF" w:rsidRPr="00BC3560" w:rsidRDefault="00C374E1">
            <w:pPr>
              <w:spacing w:after="0" w:line="240" w:lineRule="auto"/>
              <w:rPr>
                <w:rFonts w:ascii="Times New Roman" w:hAnsi="Times New Roman"/>
                <w:sz w:val="24"/>
                <w:szCs w:val="24"/>
              </w:rPr>
            </w:pPr>
            <w:r w:rsidRPr="00BC3560">
              <w:rPr>
                <w:rFonts w:ascii="Times New Roman" w:hAnsi="Times New Roman"/>
                <w:sz w:val="24"/>
                <w:szCs w:val="24"/>
              </w:rPr>
              <w:t>Пролећни распуст</w:t>
            </w:r>
          </w:p>
        </w:tc>
        <w:tc>
          <w:tcPr>
            <w:tcW w:w="3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FDEDF5" w14:textId="5C69B95F" w:rsidR="001220BF" w:rsidRPr="00BC3560" w:rsidRDefault="0033173F">
            <w:pPr>
              <w:spacing w:after="0" w:line="240" w:lineRule="auto"/>
              <w:rPr>
                <w:rFonts w:ascii="Times New Roman" w:hAnsi="Times New Roman"/>
                <w:sz w:val="24"/>
                <w:szCs w:val="24"/>
                <w:lang w:val="sr-Cyrl-CS"/>
              </w:rPr>
            </w:pPr>
            <w:r w:rsidRPr="00BC3560">
              <w:rPr>
                <w:rFonts w:ascii="Times New Roman" w:hAnsi="Times New Roman"/>
                <w:sz w:val="24"/>
                <w:szCs w:val="24"/>
                <w:lang w:val="sr-Latn-RS"/>
              </w:rPr>
              <w:t>10</w:t>
            </w:r>
            <w:r w:rsidR="00C374E1" w:rsidRPr="00BC3560">
              <w:rPr>
                <w:rFonts w:ascii="Times New Roman" w:hAnsi="Times New Roman"/>
                <w:sz w:val="24"/>
                <w:szCs w:val="24"/>
                <w:lang w:val="sr-Cyrl-CS"/>
              </w:rPr>
              <w:t>.4.-</w:t>
            </w:r>
            <w:r w:rsidRPr="00BC3560">
              <w:rPr>
                <w:rFonts w:ascii="Times New Roman" w:hAnsi="Times New Roman"/>
                <w:sz w:val="24"/>
                <w:szCs w:val="24"/>
                <w:lang w:val="sr-Latn-RS"/>
              </w:rPr>
              <w:t>18</w:t>
            </w:r>
            <w:r w:rsidR="00C374E1" w:rsidRPr="00BC3560">
              <w:rPr>
                <w:rFonts w:ascii="Times New Roman" w:hAnsi="Times New Roman"/>
                <w:sz w:val="24"/>
                <w:szCs w:val="24"/>
                <w:lang w:val="sr-Cyrl-CS"/>
              </w:rPr>
              <w:t>.</w:t>
            </w:r>
            <w:r w:rsidRPr="00BC3560">
              <w:rPr>
                <w:rFonts w:ascii="Times New Roman" w:hAnsi="Times New Roman"/>
                <w:sz w:val="24"/>
                <w:szCs w:val="24"/>
                <w:lang w:val="sr-Latn-RS"/>
              </w:rPr>
              <w:t>4</w:t>
            </w:r>
            <w:r w:rsidR="00C374E1" w:rsidRPr="00BC3560">
              <w:rPr>
                <w:rFonts w:ascii="Times New Roman" w:hAnsi="Times New Roman"/>
                <w:sz w:val="24"/>
                <w:szCs w:val="24"/>
                <w:lang w:val="sr-Cyrl-CS"/>
              </w:rPr>
              <w:t>.20</w:t>
            </w:r>
            <w:r w:rsidR="00C374E1" w:rsidRPr="00BC3560">
              <w:rPr>
                <w:rFonts w:ascii="Times New Roman" w:hAnsi="Times New Roman"/>
                <w:sz w:val="24"/>
                <w:szCs w:val="24"/>
              </w:rPr>
              <w:t>2</w:t>
            </w:r>
            <w:r w:rsidRPr="00BC3560">
              <w:rPr>
                <w:rFonts w:ascii="Times New Roman" w:hAnsi="Times New Roman"/>
                <w:sz w:val="24"/>
                <w:szCs w:val="24"/>
                <w:lang w:val="sr-Latn-RS"/>
              </w:rPr>
              <w:t>2</w:t>
            </w:r>
            <w:r w:rsidR="00C374E1" w:rsidRPr="00BC3560">
              <w:rPr>
                <w:rFonts w:ascii="Times New Roman" w:hAnsi="Times New Roman"/>
                <w:sz w:val="24"/>
                <w:szCs w:val="24"/>
                <w:lang w:val="sr-Cyrl-CS"/>
              </w:rPr>
              <w:t>.</w:t>
            </w:r>
          </w:p>
        </w:tc>
      </w:tr>
      <w:tr w:rsidR="001220BF" w:rsidRPr="00BC3560" w14:paraId="6BB10E5E" w14:textId="77777777">
        <w:tc>
          <w:tcPr>
            <w:tcW w:w="47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E3EC47" w14:textId="77777777" w:rsidR="001220BF" w:rsidRPr="00BC3560" w:rsidRDefault="00C374E1">
            <w:pPr>
              <w:rPr>
                <w:rFonts w:ascii="Times New Roman" w:hAnsi="Times New Roman"/>
                <w:sz w:val="24"/>
                <w:szCs w:val="24"/>
                <w:lang w:val="sr-Cyrl-CS"/>
              </w:rPr>
            </w:pPr>
            <w:r w:rsidRPr="00BC3560">
              <w:rPr>
                <w:rFonts w:ascii="Times New Roman" w:hAnsi="Times New Roman"/>
                <w:sz w:val="24"/>
                <w:szCs w:val="24"/>
                <w:lang w:val="sr-Cyrl-CS"/>
              </w:rPr>
              <w:t>недеља спорта за разреде 1-8.</w:t>
            </w:r>
          </w:p>
          <w:p w14:paraId="09EC6176" w14:textId="77777777" w:rsidR="001220BF" w:rsidRPr="00BC3560" w:rsidRDefault="001220BF">
            <w:pPr>
              <w:spacing w:after="0" w:line="240" w:lineRule="auto"/>
              <w:rPr>
                <w:rFonts w:ascii="Times New Roman" w:hAnsi="Times New Roman"/>
                <w:sz w:val="24"/>
                <w:szCs w:val="24"/>
              </w:rPr>
            </w:pPr>
          </w:p>
        </w:tc>
        <w:tc>
          <w:tcPr>
            <w:tcW w:w="3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6398E6" w14:textId="1C59928B" w:rsidR="001220BF" w:rsidRPr="00BC3560" w:rsidRDefault="00C374E1">
            <w:pPr>
              <w:spacing w:after="0" w:line="240" w:lineRule="auto"/>
              <w:rPr>
                <w:rFonts w:ascii="Times New Roman" w:hAnsi="Times New Roman"/>
                <w:sz w:val="24"/>
                <w:szCs w:val="24"/>
              </w:rPr>
            </w:pPr>
            <w:r w:rsidRPr="00BC3560">
              <w:rPr>
                <w:rFonts w:ascii="Times New Roman" w:hAnsi="Times New Roman"/>
                <w:sz w:val="24"/>
                <w:szCs w:val="24"/>
                <w:lang w:val="sr-Cyrl-CS"/>
              </w:rPr>
              <w:t>Септембар 202</w:t>
            </w:r>
            <w:r w:rsidR="0033173F" w:rsidRPr="00BC3560">
              <w:rPr>
                <w:rFonts w:ascii="Times New Roman" w:hAnsi="Times New Roman"/>
                <w:sz w:val="24"/>
                <w:szCs w:val="24"/>
                <w:lang w:val="sr-Latn-RS"/>
              </w:rPr>
              <w:t>2</w:t>
            </w:r>
            <w:r w:rsidRPr="00BC3560">
              <w:rPr>
                <w:rFonts w:ascii="Times New Roman" w:hAnsi="Times New Roman"/>
                <w:sz w:val="24"/>
                <w:szCs w:val="24"/>
                <w:lang w:val="sr-Cyrl-CS"/>
              </w:rPr>
              <w:t>.</w:t>
            </w:r>
          </w:p>
          <w:p w14:paraId="23ED8FC4" w14:textId="432B7C3F"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Мај 20</w:t>
            </w:r>
            <w:r w:rsidRPr="00BC3560">
              <w:rPr>
                <w:rFonts w:ascii="Times New Roman" w:hAnsi="Times New Roman"/>
                <w:sz w:val="24"/>
                <w:szCs w:val="24"/>
              </w:rPr>
              <w:t>2</w:t>
            </w:r>
            <w:r w:rsidR="0033173F" w:rsidRPr="00BC3560">
              <w:rPr>
                <w:rFonts w:ascii="Times New Roman" w:hAnsi="Times New Roman"/>
                <w:sz w:val="24"/>
                <w:szCs w:val="24"/>
                <w:lang w:val="sr-Latn-RS"/>
              </w:rPr>
              <w:t>3</w:t>
            </w:r>
            <w:r w:rsidRPr="00BC3560">
              <w:rPr>
                <w:rFonts w:ascii="Times New Roman" w:hAnsi="Times New Roman"/>
                <w:sz w:val="24"/>
                <w:szCs w:val="24"/>
                <w:lang w:val="sr-Cyrl-CS"/>
              </w:rPr>
              <w:t>.</w:t>
            </w:r>
          </w:p>
        </w:tc>
      </w:tr>
      <w:tr w:rsidR="001220BF" w:rsidRPr="00BC3560" w14:paraId="730F68F0" w14:textId="77777777">
        <w:tc>
          <w:tcPr>
            <w:tcW w:w="47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8126E3"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Вуков сабор</w:t>
            </w:r>
          </w:p>
          <w:p w14:paraId="2FBD73F6"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Ђачки сабор</w:t>
            </w:r>
          </w:p>
        </w:tc>
        <w:tc>
          <w:tcPr>
            <w:tcW w:w="3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165F44" w14:textId="1EAE5B12"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Септембар 202</w:t>
            </w:r>
            <w:r w:rsidR="0033173F" w:rsidRPr="00BC3560">
              <w:rPr>
                <w:rFonts w:ascii="Times New Roman" w:hAnsi="Times New Roman"/>
                <w:sz w:val="24"/>
                <w:szCs w:val="24"/>
                <w:lang w:val="sr-Latn-RS"/>
              </w:rPr>
              <w:t>2</w:t>
            </w:r>
            <w:r w:rsidRPr="00BC3560">
              <w:rPr>
                <w:rFonts w:ascii="Times New Roman" w:hAnsi="Times New Roman"/>
                <w:sz w:val="24"/>
                <w:szCs w:val="24"/>
                <w:lang w:val="sr-Cyrl-CS"/>
              </w:rPr>
              <w:t>.</w:t>
            </w:r>
          </w:p>
          <w:p w14:paraId="7F517556" w14:textId="6F36DC9A"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Мај 20</w:t>
            </w:r>
            <w:r w:rsidRPr="00BC3560">
              <w:rPr>
                <w:rFonts w:ascii="Times New Roman" w:hAnsi="Times New Roman"/>
                <w:sz w:val="24"/>
                <w:szCs w:val="24"/>
              </w:rPr>
              <w:t>2</w:t>
            </w:r>
            <w:r w:rsidR="0033173F" w:rsidRPr="00BC3560">
              <w:rPr>
                <w:rFonts w:ascii="Times New Roman" w:hAnsi="Times New Roman"/>
                <w:sz w:val="24"/>
                <w:szCs w:val="24"/>
              </w:rPr>
              <w:t>3</w:t>
            </w:r>
            <w:r w:rsidRPr="00BC3560">
              <w:rPr>
                <w:rFonts w:ascii="Times New Roman" w:hAnsi="Times New Roman"/>
                <w:sz w:val="24"/>
                <w:szCs w:val="24"/>
                <w:lang w:val="sr-Cyrl-CS"/>
              </w:rPr>
              <w:t>.</w:t>
            </w:r>
          </w:p>
        </w:tc>
      </w:tr>
      <w:tr w:rsidR="001220BF" w:rsidRPr="00BC3560" w14:paraId="1C37B0E3" w14:textId="77777777">
        <w:tc>
          <w:tcPr>
            <w:tcW w:w="47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39B367" w14:textId="77777777" w:rsidR="001220BF" w:rsidRPr="00BC3560" w:rsidRDefault="00C374E1">
            <w:pPr>
              <w:jc w:val="both"/>
              <w:rPr>
                <w:rFonts w:ascii="Times New Roman" w:hAnsi="Times New Roman"/>
                <w:sz w:val="24"/>
                <w:szCs w:val="24"/>
                <w:lang w:val="sr-Cyrl-CS"/>
              </w:rPr>
            </w:pPr>
            <w:r w:rsidRPr="00BC3560">
              <w:rPr>
                <w:rFonts w:ascii="Times New Roman" w:hAnsi="Times New Roman"/>
                <w:sz w:val="24"/>
                <w:szCs w:val="24"/>
                <w:lang w:val="sr-Cyrl-CS"/>
              </w:rPr>
              <w:t>Одељењска већа</w:t>
            </w:r>
          </w:p>
          <w:p w14:paraId="0DA445C5" w14:textId="77777777" w:rsidR="001220BF" w:rsidRPr="00BC3560" w:rsidRDefault="001220BF">
            <w:pPr>
              <w:spacing w:after="0" w:line="240" w:lineRule="auto"/>
              <w:rPr>
                <w:rFonts w:ascii="Times New Roman" w:hAnsi="Times New Roman"/>
                <w:sz w:val="24"/>
                <w:szCs w:val="24"/>
              </w:rPr>
            </w:pPr>
          </w:p>
        </w:tc>
        <w:tc>
          <w:tcPr>
            <w:tcW w:w="3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1557C0" w14:textId="5F2B78B0"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rPr>
              <w:t>2.</w:t>
            </w:r>
            <w:r w:rsidRPr="00BC3560">
              <w:rPr>
                <w:rFonts w:ascii="Times New Roman" w:hAnsi="Times New Roman"/>
                <w:sz w:val="24"/>
                <w:szCs w:val="24"/>
                <w:lang w:val="sr-Cyrl-CS"/>
              </w:rPr>
              <w:t>9.202</w:t>
            </w:r>
            <w:r w:rsidR="006E446C" w:rsidRPr="00BC3560">
              <w:rPr>
                <w:rFonts w:ascii="Times New Roman" w:hAnsi="Times New Roman"/>
                <w:sz w:val="24"/>
                <w:szCs w:val="24"/>
                <w:lang w:val="sr-Latn-RS"/>
              </w:rPr>
              <w:t>2</w:t>
            </w:r>
            <w:r w:rsidRPr="00BC3560">
              <w:rPr>
                <w:rFonts w:ascii="Times New Roman" w:hAnsi="Times New Roman"/>
                <w:sz w:val="24"/>
                <w:szCs w:val="24"/>
                <w:lang w:val="sr-Cyrl-CS"/>
              </w:rPr>
              <w:t>.</w:t>
            </w:r>
          </w:p>
          <w:p w14:paraId="37D46201" w14:textId="2DEDC30C" w:rsidR="001220BF" w:rsidRPr="00BC3560" w:rsidRDefault="00E1409D">
            <w:pPr>
              <w:spacing w:after="0" w:line="240" w:lineRule="auto"/>
              <w:rPr>
                <w:rFonts w:ascii="Times New Roman" w:hAnsi="Times New Roman"/>
                <w:sz w:val="24"/>
                <w:szCs w:val="24"/>
                <w:lang w:val="sr-Cyrl-CS"/>
              </w:rPr>
            </w:pPr>
            <w:r>
              <w:rPr>
                <w:rFonts w:ascii="Times New Roman" w:hAnsi="Times New Roman"/>
                <w:sz w:val="24"/>
                <w:szCs w:val="24"/>
                <w:lang w:val="sr-Cyrl-RS"/>
              </w:rPr>
              <w:t>5</w:t>
            </w:r>
            <w:r w:rsidR="00C374E1" w:rsidRPr="00BC3560">
              <w:rPr>
                <w:rFonts w:ascii="Times New Roman" w:hAnsi="Times New Roman"/>
                <w:sz w:val="24"/>
                <w:szCs w:val="24"/>
                <w:lang w:val="sr-Cyrl-CS"/>
              </w:rPr>
              <w:t>.11.20</w:t>
            </w:r>
            <w:r w:rsidR="00C374E1" w:rsidRPr="00BC3560">
              <w:rPr>
                <w:rFonts w:ascii="Times New Roman" w:hAnsi="Times New Roman"/>
                <w:sz w:val="24"/>
                <w:szCs w:val="24"/>
                <w:lang w:val="sr-Latn-RS"/>
              </w:rPr>
              <w:t>2</w:t>
            </w:r>
            <w:r w:rsidR="006E446C" w:rsidRPr="00BC3560">
              <w:rPr>
                <w:rFonts w:ascii="Times New Roman" w:hAnsi="Times New Roman"/>
                <w:sz w:val="24"/>
                <w:szCs w:val="24"/>
                <w:lang w:val="sr-Latn-RS"/>
              </w:rPr>
              <w:t>2</w:t>
            </w:r>
            <w:r w:rsidR="00C374E1" w:rsidRPr="00BC3560">
              <w:rPr>
                <w:rFonts w:ascii="Times New Roman" w:hAnsi="Times New Roman"/>
                <w:sz w:val="24"/>
                <w:szCs w:val="24"/>
                <w:lang w:val="sr-Cyrl-CS"/>
              </w:rPr>
              <w:t>.</w:t>
            </w:r>
          </w:p>
          <w:p w14:paraId="69C08093" w14:textId="26E0EB34"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Latn-RS"/>
              </w:rPr>
              <w:t>29</w:t>
            </w:r>
            <w:r w:rsidRPr="00BC3560">
              <w:rPr>
                <w:rFonts w:ascii="Times New Roman" w:hAnsi="Times New Roman"/>
                <w:sz w:val="24"/>
                <w:szCs w:val="24"/>
                <w:lang w:val="sr-Cyrl-CS"/>
              </w:rPr>
              <w:t>.12.20</w:t>
            </w:r>
            <w:r w:rsidRPr="00BC3560">
              <w:rPr>
                <w:rFonts w:ascii="Times New Roman" w:hAnsi="Times New Roman"/>
                <w:sz w:val="24"/>
                <w:szCs w:val="24"/>
              </w:rPr>
              <w:t>2</w:t>
            </w:r>
            <w:r w:rsidR="006E446C" w:rsidRPr="00BC3560">
              <w:rPr>
                <w:rFonts w:ascii="Times New Roman" w:hAnsi="Times New Roman"/>
                <w:sz w:val="24"/>
                <w:szCs w:val="24"/>
              </w:rPr>
              <w:t>2</w:t>
            </w:r>
            <w:r w:rsidRPr="00BC3560">
              <w:rPr>
                <w:rFonts w:ascii="Times New Roman" w:hAnsi="Times New Roman"/>
                <w:sz w:val="24"/>
                <w:szCs w:val="24"/>
                <w:lang w:val="sr-Cyrl-CS"/>
              </w:rPr>
              <w:t>.</w:t>
            </w:r>
          </w:p>
          <w:p w14:paraId="19117ACB" w14:textId="076B8DC3" w:rsidR="001220BF" w:rsidRPr="00BC3560" w:rsidRDefault="00E01AF4">
            <w:pPr>
              <w:spacing w:after="0" w:line="240" w:lineRule="auto"/>
              <w:rPr>
                <w:rFonts w:ascii="Times New Roman" w:hAnsi="Times New Roman"/>
                <w:sz w:val="24"/>
                <w:szCs w:val="24"/>
                <w:lang w:val="sr-Cyrl-CS"/>
              </w:rPr>
            </w:pPr>
            <w:r>
              <w:rPr>
                <w:rFonts w:ascii="Times New Roman" w:hAnsi="Times New Roman"/>
                <w:sz w:val="24"/>
                <w:szCs w:val="24"/>
                <w:lang w:val="sr-Cyrl-RS"/>
              </w:rPr>
              <w:t>8</w:t>
            </w:r>
            <w:r w:rsidR="00C374E1" w:rsidRPr="00BC3560">
              <w:rPr>
                <w:rFonts w:ascii="Times New Roman" w:hAnsi="Times New Roman"/>
                <w:sz w:val="24"/>
                <w:szCs w:val="24"/>
                <w:lang w:val="sr-Cyrl-CS"/>
              </w:rPr>
              <w:t>.4.20</w:t>
            </w:r>
            <w:r w:rsidR="00C374E1" w:rsidRPr="00BC3560">
              <w:rPr>
                <w:rFonts w:ascii="Times New Roman" w:hAnsi="Times New Roman"/>
                <w:sz w:val="24"/>
                <w:szCs w:val="24"/>
              </w:rPr>
              <w:t>2</w:t>
            </w:r>
            <w:r w:rsidR="006E446C" w:rsidRPr="00BC3560">
              <w:rPr>
                <w:rFonts w:ascii="Times New Roman" w:hAnsi="Times New Roman"/>
                <w:sz w:val="24"/>
                <w:szCs w:val="24"/>
              </w:rPr>
              <w:t>3</w:t>
            </w:r>
            <w:r w:rsidR="00C374E1" w:rsidRPr="00BC3560">
              <w:rPr>
                <w:rFonts w:ascii="Times New Roman" w:hAnsi="Times New Roman"/>
                <w:sz w:val="24"/>
                <w:szCs w:val="24"/>
                <w:lang w:val="sr-Cyrl-CS"/>
              </w:rPr>
              <w:t>.</w:t>
            </w:r>
          </w:p>
          <w:p w14:paraId="4EA08D18" w14:textId="69F07A0D" w:rsidR="001220BF" w:rsidRPr="00BC3560" w:rsidRDefault="006E446C">
            <w:pPr>
              <w:spacing w:after="0" w:line="240" w:lineRule="auto"/>
              <w:rPr>
                <w:rFonts w:ascii="Times New Roman" w:hAnsi="Times New Roman"/>
                <w:sz w:val="24"/>
                <w:szCs w:val="24"/>
                <w:lang w:val="sr-Cyrl-CS"/>
              </w:rPr>
            </w:pPr>
            <w:r w:rsidRPr="00BC3560">
              <w:rPr>
                <w:rFonts w:ascii="Times New Roman" w:hAnsi="Times New Roman"/>
                <w:sz w:val="24"/>
                <w:szCs w:val="24"/>
              </w:rPr>
              <w:t>6</w:t>
            </w:r>
            <w:r w:rsidR="00C374E1" w:rsidRPr="00BC3560">
              <w:rPr>
                <w:rFonts w:ascii="Times New Roman" w:hAnsi="Times New Roman"/>
                <w:sz w:val="24"/>
                <w:szCs w:val="24"/>
                <w:lang w:val="sr-Cyrl-CS"/>
              </w:rPr>
              <w:t>.</w:t>
            </w:r>
            <w:r w:rsidR="00C374E1" w:rsidRPr="00BC3560">
              <w:rPr>
                <w:rFonts w:ascii="Times New Roman" w:hAnsi="Times New Roman"/>
                <w:sz w:val="24"/>
                <w:szCs w:val="24"/>
              </w:rPr>
              <w:t>6</w:t>
            </w:r>
            <w:r w:rsidR="00C374E1" w:rsidRPr="00BC3560">
              <w:rPr>
                <w:rFonts w:ascii="Times New Roman" w:hAnsi="Times New Roman"/>
                <w:sz w:val="24"/>
                <w:szCs w:val="24"/>
                <w:lang w:val="sr-Cyrl-CS"/>
              </w:rPr>
              <w:t>.20</w:t>
            </w:r>
            <w:r w:rsidR="00C374E1" w:rsidRPr="00BC3560">
              <w:rPr>
                <w:rFonts w:ascii="Times New Roman" w:hAnsi="Times New Roman"/>
                <w:sz w:val="24"/>
                <w:szCs w:val="24"/>
              </w:rPr>
              <w:t>2</w:t>
            </w:r>
            <w:r w:rsidRPr="00BC3560">
              <w:rPr>
                <w:rFonts w:ascii="Times New Roman" w:hAnsi="Times New Roman"/>
                <w:sz w:val="24"/>
                <w:szCs w:val="24"/>
              </w:rPr>
              <w:t>3</w:t>
            </w:r>
            <w:r w:rsidR="00C374E1" w:rsidRPr="00BC3560">
              <w:rPr>
                <w:rFonts w:ascii="Times New Roman" w:hAnsi="Times New Roman"/>
                <w:sz w:val="24"/>
                <w:szCs w:val="24"/>
                <w:lang w:val="sr-Cyrl-CS"/>
              </w:rPr>
              <w:t>.-за 8.разред</w:t>
            </w:r>
          </w:p>
          <w:p w14:paraId="0051B946" w14:textId="063A1D5E" w:rsidR="001220BF" w:rsidRPr="00BC3560" w:rsidRDefault="006E446C">
            <w:pPr>
              <w:spacing w:after="0" w:line="240" w:lineRule="auto"/>
              <w:rPr>
                <w:rFonts w:ascii="Times New Roman" w:hAnsi="Times New Roman"/>
                <w:sz w:val="24"/>
                <w:szCs w:val="24"/>
                <w:lang w:val="sr-Cyrl-CS"/>
              </w:rPr>
            </w:pPr>
            <w:r w:rsidRPr="00BC3560">
              <w:rPr>
                <w:rFonts w:ascii="Times New Roman" w:hAnsi="Times New Roman"/>
                <w:sz w:val="24"/>
                <w:szCs w:val="24"/>
                <w:lang w:val="sr-Latn-RS"/>
              </w:rPr>
              <w:t>19</w:t>
            </w:r>
            <w:r w:rsidR="00C374E1" w:rsidRPr="00BC3560">
              <w:rPr>
                <w:rFonts w:ascii="Times New Roman" w:hAnsi="Times New Roman"/>
                <w:sz w:val="24"/>
                <w:szCs w:val="24"/>
                <w:lang w:val="sr-Cyrl-CS"/>
              </w:rPr>
              <w:t>.6.20</w:t>
            </w:r>
            <w:r w:rsidR="00C374E1" w:rsidRPr="00BC3560">
              <w:rPr>
                <w:rFonts w:ascii="Times New Roman" w:hAnsi="Times New Roman"/>
                <w:sz w:val="24"/>
                <w:szCs w:val="24"/>
              </w:rPr>
              <w:t>2</w:t>
            </w:r>
            <w:r w:rsidRPr="00BC3560">
              <w:rPr>
                <w:rFonts w:ascii="Times New Roman" w:hAnsi="Times New Roman"/>
                <w:sz w:val="24"/>
                <w:szCs w:val="24"/>
              </w:rPr>
              <w:t>3</w:t>
            </w:r>
            <w:r w:rsidR="00C374E1" w:rsidRPr="00BC3560">
              <w:rPr>
                <w:rFonts w:ascii="Times New Roman" w:hAnsi="Times New Roman"/>
                <w:sz w:val="24"/>
                <w:szCs w:val="24"/>
                <w:lang w:val="sr-Cyrl-CS"/>
              </w:rPr>
              <w:t>.- 1-7.разреди</w:t>
            </w:r>
          </w:p>
          <w:p w14:paraId="5A3D66F4" w14:textId="1D9FC8AD"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Август 20</w:t>
            </w:r>
            <w:r w:rsidRPr="00BC3560">
              <w:rPr>
                <w:rFonts w:ascii="Times New Roman" w:hAnsi="Times New Roman"/>
                <w:sz w:val="24"/>
                <w:szCs w:val="24"/>
              </w:rPr>
              <w:t>2</w:t>
            </w:r>
            <w:r w:rsidR="006E446C" w:rsidRPr="00BC3560">
              <w:rPr>
                <w:rFonts w:ascii="Times New Roman" w:hAnsi="Times New Roman"/>
                <w:sz w:val="24"/>
                <w:szCs w:val="24"/>
              </w:rPr>
              <w:t>3</w:t>
            </w:r>
            <w:r w:rsidRPr="00BC3560">
              <w:rPr>
                <w:rFonts w:ascii="Times New Roman" w:hAnsi="Times New Roman"/>
                <w:sz w:val="24"/>
                <w:szCs w:val="24"/>
                <w:lang w:val="sr-Cyrl-CS"/>
              </w:rPr>
              <w:t>.</w:t>
            </w:r>
          </w:p>
          <w:p w14:paraId="00A38526" w14:textId="77777777" w:rsidR="001220BF" w:rsidRPr="00BC3560" w:rsidRDefault="001220BF">
            <w:pPr>
              <w:spacing w:after="0" w:line="240" w:lineRule="auto"/>
              <w:rPr>
                <w:rFonts w:ascii="Times New Roman" w:hAnsi="Times New Roman"/>
                <w:sz w:val="24"/>
                <w:szCs w:val="24"/>
                <w:lang w:val="sr-Cyrl-CS"/>
              </w:rPr>
            </w:pPr>
          </w:p>
        </w:tc>
      </w:tr>
      <w:tr w:rsidR="001220BF" w:rsidRPr="00BC3560" w14:paraId="259F0ABA" w14:textId="77777777">
        <w:tc>
          <w:tcPr>
            <w:tcW w:w="47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89C325"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Наставничка већа</w:t>
            </w:r>
          </w:p>
        </w:tc>
        <w:tc>
          <w:tcPr>
            <w:tcW w:w="3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1016C8" w14:textId="12F18BD4" w:rsidR="001220BF" w:rsidRPr="00BC3560" w:rsidRDefault="006E446C">
            <w:pPr>
              <w:spacing w:after="0" w:line="240" w:lineRule="auto"/>
              <w:rPr>
                <w:rFonts w:ascii="Times New Roman" w:hAnsi="Times New Roman"/>
                <w:sz w:val="24"/>
                <w:szCs w:val="24"/>
                <w:lang w:val="sr-Cyrl-CS"/>
              </w:rPr>
            </w:pPr>
            <w:r w:rsidRPr="00BC3560">
              <w:rPr>
                <w:rFonts w:ascii="Times New Roman" w:hAnsi="Times New Roman"/>
                <w:sz w:val="24"/>
                <w:szCs w:val="24"/>
              </w:rPr>
              <w:t>5</w:t>
            </w:r>
            <w:r w:rsidR="00C374E1" w:rsidRPr="00BC3560">
              <w:rPr>
                <w:rFonts w:ascii="Times New Roman" w:hAnsi="Times New Roman"/>
                <w:sz w:val="24"/>
                <w:szCs w:val="24"/>
                <w:lang w:val="sr-Cyrl-CS"/>
              </w:rPr>
              <w:t>.11.20</w:t>
            </w:r>
            <w:r w:rsidR="00C374E1" w:rsidRPr="00BC3560">
              <w:rPr>
                <w:rFonts w:ascii="Times New Roman" w:hAnsi="Times New Roman"/>
                <w:sz w:val="24"/>
                <w:szCs w:val="24"/>
                <w:lang w:val="sr-Latn-RS"/>
              </w:rPr>
              <w:t>2</w:t>
            </w:r>
            <w:r w:rsidRPr="00BC3560">
              <w:rPr>
                <w:rFonts w:ascii="Times New Roman" w:hAnsi="Times New Roman"/>
                <w:sz w:val="24"/>
                <w:szCs w:val="24"/>
                <w:lang w:val="sr-Latn-RS"/>
              </w:rPr>
              <w:t>2</w:t>
            </w:r>
            <w:r w:rsidR="00C374E1" w:rsidRPr="00BC3560">
              <w:rPr>
                <w:rFonts w:ascii="Times New Roman" w:hAnsi="Times New Roman"/>
                <w:sz w:val="24"/>
                <w:szCs w:val="24"/>
                <w:lang w:val="sr-Cyrl-CS"/>
              </w:rPr>
              <w:t>.</w:t>
            </w:r>
          </w:p>
          <w:p w14:paraId="1B46B88F"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30.12.20</w:t>
            </w:r>
            <w:r w:rsidRPr="00BC3560">
              <w:rPr>
                <w:rFonts w:ascii="Times New Roman" w:hAnsi="Times New Roman"/>
                <w:sz w:val="24"/>
                <w:szCs w:val="24"/>
              </w:rPr>
              <w:t>22</w:t>
            </w:r>
            <w:r w:rsidRPr="00BC3560">
              <w:rPr>
                <w:rFonts w:ascii="Times New Roman" w:hAnsi="Times New Roman"/>
                <w:sz w:val="24"/>
                <w:szCs w:val="24"/>
                <w:lang w:val="sr-Cyrl-CS"/>
              </w:rPr>
              <w:t>.</w:t>
            </w:r>
          </w:p>
          <w:p w14:paraId="03230322" w14:textId="54A417E2" w:rsidR="001220BF" w:rsidRPr="00BC3560" w:rsidRDefault="006E446C">
            <w:pPr>
              <w:spacing w:after="0" w:line="240" w:lineRule="auto"/>
              <w:rPr>
                <w:rFonts w:ascii="Times New Roman" w:hAnsi="Times New Roman"/>
                <w:sz w:val="24"/>
                <w:szCs w:val="24"/>
                <w:lang w:val="sr-Cyrl-CS"/>
              </w:rPr>
            </w:pPr>
            <w:r w:rsidRPr="00BC3560">
              <w:rPr>
                <w:rFonts w:ascii="Times New Roman" w:hAnsi="Times New Roman"/>
                <w:sz w:val="24"/>
                <w:szCs w:val="24"/>
              </w:rPr>
              <w:t>8</w:t>
            </w:r>
            <w:r w:rsidR="00C374E1" w:rsidRPr="00BC3560">
              <w:rPr>
                <w:rFonts w:ascii="Times New Roman" w:hAnsi="Times New Roman"/>
                <w:sz w:val="24"/>
                <w:szCs w:val="24"/>
                <w:lang w:val="sr-Cyrl-CS"/>
              </w:rPr>
              <w:t>.4.20</w:t>
            </w:r>
            <w:r w:rsidR="00C374E1" w:rsidRPr="00BC3560">
              <w:rPr>
                <w:rFonts w:ascii="Times New Roman" w:hAnsi="Times New Roman"/>
                <w:sz w:val="24"/>
                <w:szCs w:val="24"/>
              </w:rPr>
              <w:t>2</w:t>
            </w:r>
            <w:r w:rsidRPr="00BC3560">
              <w:rPr>
                <w:rFonts w:ascii="Times New Roman" w:hAnsi="Times New Roman"/>
                <w:sz w:val="24"/>
                <w:szCs w:val="24"/>
              </w:rPr>
              <w:t>3</w:t>
            </w:r>
            <w:r w:rsidR="00C374E1" w:rsidRPr="00BC3560">
              <w:rPr>
                <w:rFonts w:ascii="Times New Roman" w:hAnsi="Times New Roman"/>
                <w:sz w:val="24"/>
                <w:szCs w:val="24"/>
                <w:lang w:val="sr-Cyrl-CS"/>
              </w:rPr>
              <w:t>.</w:t>
            </w:r>
          </w:p>
          <w:p w14:paraId="713BF286" w14:textId="553365DD" w:rsidR="001220BF" w:rsidRPr="00BC3560" w:rsidRDefault="006E446C">
            <w:pPr>
              <w:spacing w:after="0" w:line="240" w:lineRule="auto"/>
              <w:rPr>
                <w:rFonts w:ascii="Times New Roman" w:hAnsi="Times New Roman"/>
                <w:sz w:val="24"/>
                <w:szCs w:val="24"/>
              </w:rPr>
            </w:pPr>
            <w:r w:rsidRPr="00BC3560">
              <w:rPr>
                <w:rFonts w:ascii="Times New Roman" w:hAnsi="Times New Roman"/>
                <w:sz w:val="24"/>
                <w:szCs w:val="24"/>
              </w:rPr>
              <w:t>7</w:t>
            </w:r>
            <w:r w:rsidR="00C374E1" w:rsidRPr="00BC3560">
              <w:rPr>
                <w:rFonts w:ascii="Times New Roman" w:hAnsi="Times New Roman"/>
                <w:sz w:val="24"/>
                <w:szCs w:val="24"/>
                <w:lang w:val="sr-Cyrl-CS"/>
              </w:rPr>
              <w:t>.6.20</w:t>
            </w:r>
            <w:r w:rsidR="00C374E1" w:rsidRPr="00BC3560">
              <w:rPr>
                <w:rFonts w:ascii="Times New Roman" w:hAnsi="Times New Roman"/>
                <w:sz w:val="24"/>
                <w:szCs w:val="24"/>
              </w:rPr>
              <w:t>2</w:t>
            </w:r>
            <w:r w:rsidRPr="00BC3560">
              <w:rPr>
                <w:rFonts w:ascii="Times New Roman" w:hAnsi="Times New Roman"/>
                <w:sz w:val="24"/>
                <w:szCs w:val="24"/>
              </w:rPr>
              <w:t>3</w:t>
            </w:r>
            <w:r w:rsidR="00C374E1" w:rsidRPr="00BC3560">
              <w:rPr>
                <w:rFonts w:ascii="Times New Roman" w:hAnsi="Times New Roman"/>
                <w:sz w:val="24"/>
                <w:szCs w:val="24"/>
                <w:lang w:val="sr-Cyrl-CS"/>
              </w:rPr>
              <w:t>.- 8.разред</w:t>
            </w:r>
          </w:p>
          <w:p w14:paraId="23D3E599" w14:textId="750B24C3" w:rsidR="001220BF" w:rsidRPr="00BC3560" w:rsidRDefault="00C374E1">
            <w:pPr>
              <w:spacing w:after="0" w:line="240" w:lineRule="auto"/>
              <w:rPr>
                <w:rFonts w:ascii="Times New Roman" w:hAnsi="Times New Roman"/>
                <w:sz w:val="24"/>
                <w:szCs w:val="24"/>
              </w:rPr>
            </w:pPr>
            <w:r w:rsidRPr="00BC3560">
              <w:rPr>
                <w:rFonts w:ascii="Times New Roman" w:hAnsi="Times New Roman"/>
                <w:sz w:val="24"/>
                <w:szCs w:val="24"/>
              </w:rPr>
              <w:t>2</w:t>
            </w:r>
            <w:r w:rsidR="006E446C" w:rsidRPr="00BC3560">
              <w:rPr>
                <w:rFonts w:ascii="Times New Roman" w:hAnsi="Times New Roman"/>
                <w:sz w:val="24"/>
                <w:szCs w:val="24"/>
              </w:rPr>
              <w:t>0</w:t>
            </w:r>
            <w:r w:rsidRPr="00BC3560">
              <w:rPr>
                <w:rFonts w:ascii="Times New Roman" w:hAnsi="Times New Roman"/>
                <w:sz w:val="24"/>
                <w:szCs w:val="24"/>
              </w:rPr>
              <w:t>.6.202</w:t>
            </w:r>
            <w:r w:rsidR="006E446C" w:rsidRPr="00BC3560">
              <w:rPr>
                <w:rFonts w:ascii="Times New Roman" w:hAnsi="Times New Roman"/>
                <w:sz w:val="24"/>
                <w:szCs w:val="24"/>
              </w:rPr>
              <w:t>3</w:t>
            </w:r>
            <w:r w:rsidRPr="00BC3560">
              <w:rPr>
                <w:rFonts w:ascii="Times New Roman" w:hAnsi="Times New Roman"/>
                <w:sz w:val="24"/>
                <w:szCs w:val="24"/>
              </w:rPr>
              <w:t>.</w:t>
            </w:r>
          </w:p>
          <w:p w14:paraId="131BE88A" w14:textId="36B60D32"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Август 20</w:t>
            </w:r>
            <w:r w:rsidRPr="00BC3560">
              <w:rPr>
                <w:rFonts w:ascii="Times New Roman" w:hAnsi="Times New Roman"/>
                <w:sz w:val="24"/>
                <w:szCs w:val="24"/>
              </w:rPr>
              <w:t>2</w:t>
            </w:r>
            <w:r w:rsidR="006E446C" w:rsidRPr="00BC3560">
              <w:rPr>
                <w:rFonts w:ascii="Times New Roman" w:hAnsi="Times New Roman"/>
                <w:sz w:val="24"/>
                <w:szCs w:val="24"/>
              </w:rPr>
              <w:t>3</w:t>
            </w:r>
            <w:r w:rsidRPr="00BC3560">
              <w:rPr>
                <w:rFonts w:ascii="Times New Roman" w:hAnsi="Times New Roman"/>
                <w:sz w:val="24"/>
                <w:szCs w:val="24"/>
                <w:lang w:val="sr-Cyrl-CS"/>
              </w:rPr>
              <w:t>.</w:t>
            </w:r>
          </w:p>
          <w:p w14:paraId="1F76A4DA" w14:textId="7E09D4B3" w:rsidR="001220BF" w:rsidRPr="00BC3560" w:rsidRDefault="00C374E1">
            <w:pPr>
              <w:spacing w:after="0" w:line="240" w:lineRule="auto"/>
              <w:rPr>
                <w:rFonts w:ascii="Times New Roman" w:hAnsi="Times New Roman"/>
                <w:sz w:val="24"/>
                <w:szCs w:val="24"/>
                <w:lang w:val="sr-Latn-RS"/>
              </w:rPr>
            </w:pPr>
            <w:r w:rsidRPr="00BC3560">
              <w:rPr>
                <w:rFonts w:ascii="Times New Roman" w:hAnsi="Times New Roman"/>
                <w:sz w:val="24"/>
                <w:szCs w:val="24"/>
                <w:lang w:val="sr-Latn-RS"/>
              </w:rPr>
              <w:lastRenderedPageBreak/>
              <w:t>31.8.202</w:t>
            </w:r>
            <w:r w:rsidR="006E446C" w:rsidRPr="00BC3560">
              <w:rPr>
                <w:rFonts w:ascii="Times New Roman" w:hAnsi="Times New Roman"/>
                <w:sz w:val="24"/>
                <w:szCs w:val="24"/>
                <w:lang w:val="sr-Latn-RS"/>
              </w:rPr>
              <w:t>3</w:t>
            </w:r>
            <w:r w:rsidRPr="00BC3560">
              <w:rPr>
                <w:rFonts w:ascii="Times New Roman" w:hAnsi="Times New Roman"/>
                <w:sz w:val="24"/>
                <w:szCs w:val="24"/>
                <w:lang w:val="sr-Latn-RS"/>
              </w:rPr>
              <w:t>.</w:t>
            </w:r>
          </w:p>
        </w:tc>
      </w:tr>
      <w:tr w:rsidR="001220BF" w:rsidRPr="00BC3560" w14:paraId="50DAD335" w14:textId="77777777">
        <w:tc>
          <w:tcPr>
            <w:tcW w:w="47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6B38A4"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lastRenderedPageBreak/>
              <w:t>Посета Сајму  књига у Београду</w:t>
            </w:r>
          </w:p>
          <w:p w14:paraId="6968D8D2"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Посета Фестивалу науке у Београду</w:t>
            </w:r>
          </w:p>
        </w:tc>
        <w:tc>
          <w:tcPr>
            <w:tcW w:w="3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52EA0B" w14:textId="3DAEC109"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Октобар 20</w:t>
            </w:r>
            <w:r w:rsidRPr="00BC3560">
              <w:rPr>
                <w:rFonts w:ascii="Times New Roman" w:hAnsi="Times New Roman"/>
                <w:sz w:val="24"/>
                <w:szCs w:val="24"/>
                <w:lang w:val="sr-Latn-RS"/>
              </w:rPr>
              <w:t>2</w:t>
            </w:r>
            <w:r w:rsidR="00B43A1A" w:rsidRPr="00BC3560">
              <w:rPr>
                <w:rFonts w:ascii="Times New Roman" w:hAnsi="Times New Roman"/>
                <w:sz w:val="24"/>
                <w:szCs w:val="24"/>
                <w:lang w:val="sr-Latn-RS"/>
              </w:rPr>
              <w:t>2</w:t>
            </w:r>
            <w:r w:rsidRPr="00BC3560">
              <w:rPr>
                <w:rFonts w:ascii="Times New Roman" w:hAnsi="Times New Roman"/>
                <w:sz w:val="24"/>
                <w:szCs w:val="24"/>
                <w:lang w:val="sr-Cyrl-CS"/>
              </w:rPr>
              <w:t>.</w:t>
            </w:r>
          </w:p>
          <w:p w14:paraId="65E9AE91" w14:textId="7CDA0FB4"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Децембар 20</w:t>
            </w:r>
            <w:r w:rsidRPr="00BC3560">
              <w:rPr>
                <w:rFonts w:ascii="Times New Roman" w:hAnsi="Times New Roman"/>
                <w:sz w:val="24"/>
                <w:szCs w:val="24"/>
                <w:lang w:val="sr-Latn-RS"/>
              </w:rPr>
              <w:t>2</w:t>
            </w:r>
            <w:r w:rsidR="00B43A1A" w:rsidRPr="00BC3560">
              <w:rPr>
                <w:rFonts w:ascii="Times New Roman" w:hAnsi="Times New Roman"/>
                <w:sz w:val="24"/>
                <w:szCs w:val="24"/>
                <w:lang w:val="sr-Latn-RS"/>
              </w:rPr>
              <w:t>2</w:t>
            </w:r>
            <w:r w:rsidRPr="00BC3560">
              <w:rPr>
                <w:rFonts w:ascii="Times New Roman" w:hAnsi="Times New Roman"/>
                <w:sz w:val="24"/>
                <w:szCs w:val="24"/>
                <w:lang w:val="sr-Cyrl-CS"/>
              </w:rPr>
              <w:t>.</w:t>
            </w:r>
          </w:p>
        </w:tc>
      </w:tr>
    </w:tbl>
    <w:p w14:paraId="75E56C9F" w14:textId="77777777" w:rsidR="001220BF" w:rsidRPr="00BC3560" w:rsidRDefault="001220BF">
      <w:pPr>
        <w:spacing w:after="0" w:line="240" w:lineRule="auto"/>
        <w:jc w:val="both"/>
        <w:rPr>
          <w:rFonts w:ascii="Times New Roman" w:hAnsi="Times New Roman"/>
          <w:sz w:val="24"/>
        </w:rPr>
      </w:pPr>
    </w:p>
    <w:p w14:paraId="7D84FDD4" w14:textId="77777777" w:rsidR="001220BF" w:rsidRPr="00BC3560" w:rsidRDefault="00C374E1">
      <w:pPr>
        <w:spacing w:after="0" w:line="240" w:lineRule="auto"/>
        <w:jc w:val="both"/>
        <w:rPr>
          <w:rFonts w:ascii="Times New Roman" w:hAnsi="Times New Roman"/>
          <w:sz w:val="24"/>
          <w:lang w:val="sr-Cyrl-CS"/>
        </w:rPr>
      </w:pPr>
      <w:r w:rsidRPr="00BC3560">
        <w:rPr>
          <w:rFonts w:ascii="Times New Roman" w:hAnsi="Times New Roman"/>
          <w:sz w:val="24"/>
          <w:lang w:val="sr-Cyrl-CS"/>
        </w:rPr>
        <w:t>Надокнада дана изгубљених због извођења екскурзије накнадно ће се утврдити.</w:t>
      </w:r>
    </w:p>
    <w:p w14:paraId="720AA7C5" w14:textId="77777777" w:rsidR="001220BF" w:rsidRPr="00BC3560" w:rsidRDefault="001220BF">
      <w:pPr>
        <w:spacing w:after="0" w:line="240" w:lineRule="auto"/>
        <w:jc w:val="both"/>
        <w:rPr>
          <w:rFonts w:ascii="Times New Roman" w:hAnsi="Times New Roman"/>
          <w:sz w:val="24"/>
          <w:lang w:val="sr-Cyrl-CS"/>
        </w:rPr>
      </w:pPr>
    </w:p>
    <w:p w14:paraId="1DD33737" w14:textId="77777777" w:rsidR="001220BF" w:rsidRPr="00BC3560" w:rsidRDefault="00C374E1">
      <w:pPr>
        <w:spacing w:after="120" w:line="240" w:lineRule="auto"/>
        <w:rPr>
          <w:rFonts w:ascii="Times New Roman" w:hAnsi="Times New Roman"/>
          <w:b/>
          <w:sz w:val="24"/>
          <w:szCs w:val="24"/>
          <w:lang w:val="ru-RU"/>
        </w:rPr>
      </w:pPr>
      <w:r w:rsidRPr="00BC3560">
        <w:rPr>
          <w:rFonts w:ascii="Times New Roman" w:hAnsi="Times New Roman"/>
          <w:b/>
          <w:sz w:val="24"/>
          <w:szCs w:val="24"/>
          <w:lang w:val="ru-RU"/>
        </w:rPr>
        <w:t>Државни празници :</w:t>
      </w:r>
    </w:p>
    <w:tbl>
      <w:tblPr>
        <w:tblW w:w="0" w:type="auto"/>
        <w:tblInd w:w="108" w:type="dxa"/>
        <w:tblCellMar>
          <w:left w:w="10" w:type="dxa"/>
          <w:right w:w="10" w:type="dxa"/>
        </w:tblCellMar>
        <w:tblLook w:val="04A0" w:firstRow="1" w:lastRow="0" w:firstColumn="1" w:lastColumn="0" w:noHBand="0" w:noVBand="1"/>
      </w:tblPr>
      <w:tblGrid>
        <w:gridCol w:w="4731"/>
        <w:gridCol w:w="3189"/>
      </w:tblGrid>
      <w:tr w:rsidR="001220BF" w:rsidRPr="00BC3560" w14:paraId="61AF72C6" w14:textId="77777777">
        <w:trPr>
          <w:trHeight w:val="1"/>
        </w:trPr>
        <w:tc>
          <w:tcPr>
            <w:tcW w:w="47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F9FC31"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Дан сећања на српске жртве у Другом светском рату – наставни дан</w:t>
            </w:r>
          </w:p>
        </w:tc>
        <w:tc>
          <w:tcPr>
            <w:tcW w:w="3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4CBB04" w14:textId="1A587274"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21.10.20</w:t>
            </w:r>
            <w:r w:rsidRPr="00BC3560">
              <w:rPr>
                <w:rFonts w:ascii="Times New Roman" w:hAnsi="Times New Roman"/>
                <w:sz w:val="24"/>
                <w:szCs w:val="24"/>
                <w:lang w:val="sr-Latn-RS"/>
              </w:rPr>
              <w:t>2</w:t>
            </w:r>
            <w:r w:rsidR="00B43A1A" w:rsidRPr="00BC3560">
              <w:rPr>
                <w:rFonts w:ascii="Times New Roman" w:hAnsi="Times New Roman"/>
                <w:sz w:val="24"/>
                <w:szCs w:val="24"/>
                <w:lang w:val="sr-Latn-RS"/>
              </w:rPr>
              <w:t>2</w:t>
            </w:r>
            <w:r w:rsidRPr="00BC3560">
              <w:rPr>
                <w:rFonts w:ascii="Times New Roman" w:hAnsi="Times New Roman"/>
                <w:sz w:val="24"/>
                <w:szCs w:val="24"/>
                <w:lang w:val="sr-Cyrl-CS"/>
              </w:rPr>
              <w:t>.</w:t>
            </w:r>
          </w:p>
        </w:tc>
      </w:tr>
      <w:tr w:rsidR="001220BF" w:rsidRPr="00BC3560" w14:paraId="0F111591" w14:textId="77777777">
        <w:trPr>
          <w:trHeight w:val="1"/>
        </w:trPr>
        <w:tc>
          <w:tcPr>
            <w:tcW w:w="47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D30C8B" w14:textId="77777777" w:rsidR="001220BF" w:rsidRPr="00BC3560" w:rsidRDefault="00C374E1">
            <w:pPr>
              <w:spacing w:after="120" w:line="240" w:lineRule="auto"/>
              <w:jc w:val="both"/>
              <w:rPr>
                <w:rFonts w:ascii="Times New Roman" w:hAnsi="Times New Roman"/>
                <w:sz w:val="24"/>
                <w:szCs w:val="24"/>
                <w:lang w:val="sr-Cyrl-CS"/>
              </w:rPr>
            </w:pPr>
            <w:r w:rsidRPr="00BC3560">
              <w:rPr>
                <w:rFonts w:ascii="Times New Roman" w:hAnsi="Times New Roman"/>
                <w:sz w:val="24"/>
                <w:szCs w:val="24"/>
                <w:lang w:val="sr-Cyrl-CS"/>
              </w:rPr>
              <w:t>Дан просветних радника</w:t>
            </w:r>
          </w:p>
        </w:tc>
        <w:tc>
          <w:tcPr>
            <w:tcW w:w="3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94F894" w14:textId="799A163A"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8.11.20</w:t>
            </w:r>
            <w:r w:rsidRPr="00BC3560">
              <w:rPr>
                <w:rFonts w:ascii="Times New Roman" w:hAnsi="Times New Roman"/>
                <w:sz w:val="24"/>
                <w:szCs w:val="24"/>
                <w:lang w:val="sr-Latn-RS"/>
              </w:rPr>
              <w:t>2</w:t>
            </w:r>
            <w:r w:rsidR="00B43A1A" w:rsidRPr="00BC3560">
              <w:rPr>
                <w:rFonts w:ascii="Times New Roman" w:hAnsi="Times New Roman"/>
                <w:sz w:val="24"/>
                <w:szCs w:val="24"/>
                <w:lang w:val="sr-Latn-RS"/>
              </w:rPr>
              <w:t>2</w:t>
            </w:r>
            <w:r w:rsidRPr="00BC3560">
              <w:rPr>
                <w:rFonts w:ascii="Times New Roman" w:hAnsi="Times New Roman"/>
                <w:sz w:val="24"/>
                <w:szCs w:val="24"/>
                <w:lang w:val="sr-Cyrl-CS"/>
              </w:rPr>
              <w:t>.</w:t>
            </w:r>
          </w:p>
        </w:tc>
      </w:tr>
      <w:tr w:rsidR="001220BF" w:rsidRPr="00BC3560" w14:paraId="1902F676" w14:textId="77777777">
        <w:trPr>
          <w:trHeight w:val="1"/>
        </w:trPr>
        <w:tc>
          <w:tcPr>
            <w:tcW w:w="47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752050" w14:textId="77777777" w:rsidR="001220BF" w:rsidRPr="00BC3560" w:rsidRDefault="00C374E1">
            <w:pPr>
              <w:spacing w:after="120" w:line="240" w:lineRule="auto"/>
              <w:jc w:val="both"/>
              <w:rPr>
                <w:rFonts w:ascii="Times New Roman" w:hAnsi="Times New Roman"/>
                <w:sz w:val="24"/>
                <w:szCs w:val="24"/>
                <w:lang w:val="sr-Cyrl-CS"/>
              </w:rPr>
            </w:pPr>
            <w:r w:rsidRPr="00BC3560">
              <w:rPr>
                <w:rFonts w:ascii="Times New Roman" w:hAnsi="Times New Roman"/>
                <w:sz w:val="24"/>
                <w:szCs w:val="24"/>
                <w:lang w:val="sr-Cyrl-CS"/>
              </w:rPr>
              <w:t>Дан примирја у првом светском рату-нерадни дан</w:t>
            </w:r>
          </w:p>
        </w:tc>
        <w:tc>
          <w:tcPr>
            <w:tcW w:w="3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655F3A" w14:textId="4E025E6C"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11.11.20</w:t>
            </w:r>
            <w:r w:rsidRPr="00BC3560">
              <w:rPr>
                <w:rFonts w:ascii="Times New Roman" w:hAnsi="Times New Roman"/>
                <w:sz w:val="24"/>
                <w:szCs w:val="24"/>
                <w:lang w:val="sr-Latn-RS"/>
              </w:rPr>
              <w:t>2</w:t>
            </w:r>
            <w:r w:rsidR="00B43A1A" w:rsidRPr="00BC3560">
              <w:rPr>
                <w:rFonts w:ascii="Times New Roman" w:hAnsi="Times New Roman"/>
                <w:sz w:val="24"/>
                <w:szCs w:val="24"/>
                <w:lang w:val="sr-Latn-RS"/>
              </w:rPr>
              <w:t>2</w:t>
            </w:r>
            <w:r w:rsidRPr="00BC3560">
              <w:rPr>
                <w:rFonts w:ascii="Times New Roman" w:hAnsi="Times New Roman"/>
                <w:sz w:val="24"/>
                <w:szCs w:val="24"/>
                <w:lang w:val="sr-Cyrl-CS"/>
              </w:rPr>
              <w:t>.</w:t>
            </w:r>
          </w:p>
        </w:tc>
      </w:tr>
      <w:tr w:rsidR="001220BF" w:rsidRPr="00BC3560" w14:paraId="10D779B0" w14:textId="77777777">
        <w:trPr>
          <w:trHeight w:val="1"/>
        </w:trPr>
        <w:tc>
          <w:tcPr>
            <w:tcW w:w="47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B5BDCC" w14:textId="77777777" w:rsidR="001220BF" w:rsidRPr="00BC3560" w:rsidRDefault="00C374E1">
            <w:pPr>
              <w:spacing w:after="120" w:line="240" w:lineRule="auto"/>
              <w:jc w:val="both"/>
              <w:rPr>
                <w:rFonts w:ascii="Times New Roman" w:hAnsi="Times New Roman"/>
                <w:sz w:val="24"/>
                <w:szCs w:val="24"/>
                <w:lang w:val="ru-RU"/>
              </w:rPr>
            </w:pPr>
            <w:r w:rsidRPr="00BC3560">
              <w:rPr>
                <w:rFonts w:ascii="Times New Roman" w:hAnsi="Times New Roman"/>
                <w:sz w:val="24"/>
                <w:szCs w:val="24"/>
                <w:lang w:val="ru-RU"/>
              </w:rPr>
              <w:t>Школска слава-радни ненаставни дан</w:t>
            </w:r>
          </w:p>
        </w:tc>
        <w:tc>
          <w:tcPr>
            <w:tcW w:w="3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3F0609" w14:textId="6827BB8F"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27.1.20</w:t>
            </w:r>
            <w:r w:rsidRPr="00BC3560">
              <w:rPr>
                <w:rFonts w:ascii="Times New Roman" w:hAnsi="Times New Roman"/>
                <w:sz w:val="24"/>
                <w:szCs w:val="24"/>
              </w:rPr>
              <w:t>2</w:t>
            </w:r>
            <w:r w:rsidR="00B43A1A" w:rsidRPr="00BC3560">
              <w:rPr>
                <w:rFonts w:ascii="Times New Roman" w:hAnsi="Times New Roman"/>
                <w:sz w:val="24"/>
                <w:szCs w:val="24"/>
              </w:rPr>
              <w:t>3</w:t>
            </w:r>
            <w:r w:rsidRPr="00BC3560">
              <w:rPr>
                <w:rFonts w:ascii="Times New Roman" w:hAnsi="Times New Roman"/>
                <w:sz w:val="24"/>
                <w:szCs w:val="24"/>
                <w:lang w:val="sr-Cyrl-CS"/>
              </w:rPr>
              <w:t>.</w:t>
            </w:r>
          </w:p>
        </w:tc>
      </w:tr>
      <w:tr w:rsidR="001220BF" w:rsidRPr="00BC3560" w14:paraId="021AC3A9" w14:textId="77777777">
        <w:trPr>
          <w:trHeight w:val="1"/>
        </w:trPr>
        <w:tc>
          <w:tcPr>
            <w:tcW w:w="47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64166D" w14:textId="77777777" w:rsidR="001220BF" w:rsidRPr="00BC3560" w:rsidRDefault="00C374E1">
            <w:pPr>
              <w:spacing w:after="120" w:line="240" w:lineRule="auto"/>
              <w:jc w:val="both"/>
              <w:rPr>
                <w:rFonts w:ascii="Times New Roman" w:hAnsi="Times New Roman"/>
                <w:sz w:val="24"/>
                <w:szCs w:val="24"/>
                <w:lang w:val="ru-RU"/>
              </w:rPr>
            </w:pPr>
            <w:r w:rsidRPr="00BC3560">
              <w:rPr>
                <w:rFonts w:ascii="Times New Roman" w:hAnsi="Times New Roman"/>
                <w:sz w:val="24"/>
                <w:szCs w:val="24"/>
                <w:lang w:val="ru-RU"/>
              </w:rPr>
              <w:t>Дан државности-</w:t>
            </w:r>
            <w:r w:rsidRPr="00BC3560">
              <w:rPr>
                <w:rFonts w:ascii="Times New Roman" w:hAnsi="Times New Roman"/>
                <w:sz w:val="24"/>
                <w:szCs w:val="24"/>
                <w:lang w:val="sr-Cyrl-CS"/>
              </w:rPr>
              <w:t xml:space="preserve"> нерадни дани</w:t>
            </w:r>
          </w:p>
        </w:tc>
        <w:tc>
          <w:tcPr>
            <w:tcW w:w="3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BD23FF" w14:textId="32A5644D"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15-16.2.20</w:t>
            </w:r>
            <w:r w:rsidRPr="00BC3560">
              <w:rPr>
                <w:rFonts w:ascii="Times New Roman" w:hAnsi="Times New Roman"/>
                <w:sz w:val="24"/>
                <w:szCs w:val="24"/>
              </w:rPr>
              <w:t>2</w:t>
            </w:r>
            <w:r w:rsidR="00B43A1A" w:rsidRPr="00BC3560">
              <w:rPr>
                <w:rFonts w:ascii="Times New Roman" w:hAnsi="Times New Roman"/>
                <w:sz w:val="24"/>
                <w:szCs w:val="24"/>
              </w:rPr>
              <w:t>3</w:t>
            </w:r>
            <w:r w:rsidRPr="00BC3560">
              <w:rPr>
                <w:rFonts w:ascii="Times New Roman" w:hAnsi="Times New Roman"/>
                <w:sz w:val="24"/>
                <w:szCs w:val="24"/>
                <w:lang w:val="sr-Cyrl-CS"/>
              </w:rPr>
              <w:t>.</w:t>
            </w:r>
          </w:p>
        </w:tc>
      </w:tr>
      <w:tr w:rsidR="001220BF" w:rsidRPr="00BC3560" w14:paraId="45E48DA5" w14:textId="77777777">
        <w:trPr>
          <w:trHeight w:val="1"/>
        </w:trPr>
        <w:tc>
          <w:tcPr>
            <w:tcW w:w="47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D0CB96"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Дан сећања на жртве холокауста,геноцида и других жртава фашизма у Другом светском рату-– наставни дан</w:t>
            </w:r>
          </w:p>
        </w:tc>
        <w:tc>
          <w:tcPr>
            <w:tcW w:w="3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1F253F" w14:textId="097B39FE"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22.4.20</w:t>
            </w:r>
            <w:r w:rsidRPr="00BC3560">
              <w:rPr>
                <w:rFonts w:ascii="Times New Roman" w:hAnsi="Times New Roman"/>
                <w:sz w:val="24"/>
                <w:szCs w:val="24"/>
              </w:rPr>
              <w:t>2</w:t>
            </w:r>
            <w:r w:rsidR="00B43A1A" w:rsidRPr="00BC3560">
              <w:rPr>
                <w:rFonts w:ascii="Times New Roman" w:hAnsi="Times New Roman"/>
                <w:sz w:val="24"/>
                <w:szCs w:val="24"/>
              </w:rPr>
              <w:t>3</w:t>
            </w:r>
            <w:r w:rsidRPr="00BC3560">
              <w:rPr>
                <w:rFonts w:ascii="Times New Roman" w:hAnsi="Times New Roman"/>
                <w:sz w:val="24"/>
                <w:szCs w:val="24"/>
                <w:lang w:val="sr-Cyrl-CS"/>
              </w:rPr>
              <w:t>.</w:t>
            </w:r>
          </w:p>
        </w:tc>
      </w:tr>
      <w:tr w:rsidR="001220BF" w:rsidRPr="00BC3560" w14:paraId="6E6F70D9" w14:textId="77777777">
        <w:trPr>
          <w:trHeight w:val="1"/>
        </w:trPr>
        <w:tc>
          <w:tcPr>
            <w:tcW w:w="47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1ACFC7" w14:textId="77777777" w:rsidR="001220BF" w:rsidRPr="00BC3560" w:rsidRDefault="00C374E1">
            <w:pPr>
              <w:spacing w:after="0" w:line="240" w:lineRule="auto"/>
              <w:rPr>
                <w:rFonts w:ascii="Times New Roman" w:hAnsi="Times New Roman"/>
                <w:sz w:val="24"/>
                <w:szCs w:val="24"/>
                <w:lang w:val="ru-RU"/>
              </w:rPr>
            </w:pPr>
            <w:r w:rsidRPr="00BC3560">
              <w:rPr>
                <w:rFonts w:ascii="Times New Roman" w:hAnsi="Times New Roman"/>
                <w:sz w:val="24"/>
                <w:szCs w:val="24"/>
                <w:lang w:val="ru-RU"/>
              </w:rPr>
              <w:t>Дан рада-</w:t>
            </w:r>
            <w:r w:rsidRPr="00BC3560">
              <w:rPr>
                <w:rFonts w:ascii="Times New Roman" w:hAnsi="Times New Roman"/>
                <w:sz w:val="24"/>
                <w:szCs w:val="24"/>
                <w:lang w:val="sr-Cyrl-CS"/>
              </w:rPr>
              <w:t xml:space="preserve"> нерадни дани</w:t>
            </w:r>
          </w:p>
        </w:tc>
        <w:tc>
          <w:tcPr>
            <w:tcW w:w="3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A1EF8A" w14:textId="77868DBD"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1-2.5.20</w:t>
            </w:r>
            <w:r w:rsidRPr="00BC3560">
              <w:rPr>
                <w:rFonts w:ascii="Times New Roman" w:hAnsi="Times New Roman"/>
                <w:sz w:val="24"/>
                <w:szCs w:val="24"/>
              </w:rPr>
              <w:t>2</w:t>
            </w:r>
            <w:r w:rsidR="00B43A1A" w:rsidRPr="00BC3560">
              <w:rPr>
                <w:rFonts w:ascii="Times New Roman" w:hAnsi="Times New Roman"/>
                <w:sz w:val="24"/>
                <w:szCs w:val="24"/>
              </w:rPr>
              <w:t>3</w:t>
            </w:r>
            <w:r w:rsidRPr="00BC3560">
              <w:rPr>
                <w:rFonts w:ascii="Times New Roman" w:hAnsi="Times New Roman"/>
                <w:sz w:val="24"/>
                <w:szCs w:val="24"/>
                <w:lang w:val="sr-Cyrl-CS"/>
              </w:rPr>
              <w:t>.</w:t>
            </w:r>
          </w:p>
        </w:tc>
      </w:tr>
      <w:tr w:rsidR="001220BF" w:rsidRPr="00BC3560" w14:paraId="67B8C569" w14:textId="77777777">
        <w:trPr>
          <w:trHeight w:val="1"/>
        </w:trPr>
        <w:tc>
          <w:tcPr>
            <w:tcW w:w="47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492E5E" w14:textId="77777777" w:rsidR="001220BF" w:rsidRPr="00BC3560" w:rsidRDefault="00C374E1">
            <w:pPr>
              <w:spacing w:after="0" w:line="240" w:lineRule="auto"/>
              <w:rPr>
                <w:rFonts w:ascii="Times New Roman" w:hAnsi="Times New Roman"/>
                <w:sz w:val="24"/>
                <w:szCs w:val="24"/>
                <w:lang w:val="ru-RU"/>
              </w:rPr>
            </w:pPr>
            <w:r w:rsidRPr="00BC3560">
              <w:rPr>
                <w:rFonts w:ascii="Times New Roman" w:hAnsi="Times New Roman"/>
                <w:sz w:val="24"/>
                <w:szCs w:val="24"/>
                <w:lang w:val="ru-RU"/>
              </w:rPr>
              <w:t>Дан победе-</w:t>
            </w:r>
            <w:r w:rsidRPr="00BC3560">
              <w:rPr>
                <w:rFonts w:ascii="Times New Roman" w:hAnsi="Times New Roman"/>
                <w:sz w:val="24"/>
                <w:szCs w:val="24"/>
                <w:lang w:val="sr-Cyrl-CS"/>
              </w:rPr>
              <w:t xml:space="preserve"> наставни дан</w:t>
            </w:r>
          </w:p>
        </w:tc>
        <w:tc>
          <w:tcPr>
            <w:tcW w:w="3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84979A" w14:textId="7AC1AA22"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9.5.20</w:t>
            </w:r>
            <w:r w:rsidRPr="00BC3560">
              <w:rPr>
                <w:rFonts w:ascii="Times New Roman" w:hAnsi="Times New Roman"/>
                <w:sz w:val="24"/>
                <w:szCs w:val="24"/>
              </w:rPr>
              <w:t>2</w:t>
            </w:r>
            <w:r w:rsidR="00B43A1A" w:rsidRPr="00BC3560">
              <w:rPr>
                <w:rFonts w:ascii="Times New Roman" w:hAnsi="Times New Roman"/>
                <w:sz w:val="24"/>
                <w:szCs w:val="24"/>
              </w:rPr>
              <w:t>3</w:t>
            </w:r>
            <w:r w:rsidRPr="00BC3560">
              <w:rPr>
                <w:rFonts w:ascii="Times New Roman" w:hAnsi="Times New Roman"/>
                <w:sz w:val="24"/>
                <w:szCs w:val="24"/>
                <w:lang w:val="sr-Cyrl-CS"/>
              </w:rPr>
              <w:t>.</w:t>
            </w:r>
          </w:p>
        </w:tc>
      </w:tr>
      <w:tr w:rsidR="001220BF" w:rsidRPr="00BC3560" w14:paraId="0EE71668" w14:textId="77777777">
        <w:trPr>
          <w:trHeight w:val="1"/>
        </w:trPr>
        <w:tc>
          <w:tcPr>
            <w:tcW w:w="47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7A3E83" w14:textId="77777777" w:rsidR="001220BF" w:rsidRPr="00BC3560" w:rsidRDefault="00C374E1">
            <w:pPr>
              <w:spacing w:after="0" w:line="240" w:lineRule="auto"/>
              <w:rPr>
                <w:rFonts w:ascii="Times New Roman" w:hAnsi="Times New Roman"/>
                <w:sz w:val="24"/>
                <w:szCs w:val="24"/>
                <w:lang w:val="ru-RU"/>
              </w:rPr>
            </w:pPr>
            <w:r w:rsidRPr="00BC3560">
              <w:rPr>
                <w:rFonts w:ascii="Times New Roman" w:hAnsi="Times New Roman"/>
                <w:sz w:val="24"/>
                <w:szCs w:val="24"/>
                <w:lang w:val="ru-RU"/>
              </w:rPr>
              <w:t>Видовдан-подела ђачких књижица и сведочанстава</w:t>
            </w:r>
          </w:p>
        </w:tc>
        <w:tc>
          <w:tcPr>
            <w:tcW w:w="3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BCFA9D" w14:textId="51B5D844"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28.6.20</w:t>
            </w:r>
            <w:r w:rsidRPr="00BC3560">
              <w:rPr>
                <w:rFonts w:ascii="Times New Roman" w:hAnsi="Times New Roman"/>
                <w:sz w:val="24"/>
                <w:szCs w:val="24"/>
              </w:rPr>
              <w:t>2</w:t>
            </w:r>
            <w:r w:rsidR="00B43A1A" w:rsidRPr="00BC3560">
              <w:rPr>
                <w:rFonts w:ascii="Times New Roman" w:hAnsi="Times New Roman"/>
                <w:sz w:val="24"/>
                <w:szCs w:val="24"/>
              </w:rPr>
              <w:t>3</w:t>
            </w:r>
            <w:r w:rsidRPr="00BC3560">
              <w:rPr>
                <w:rFonts w:ascii="Times New Roman" w:hAnsi="Times New Roman"/>
                <w:sz w:val="24"/>
                <w:szCs w:val="24"/>
                <w:lang w:val="sr-Cyrl-CS"/>
              </w:rPr>
              <w:t>.</w:t>
            </w:r>
          </w:p>
        </w:tc>
      </w:tr>
    </w:tbl>
    <w:p w14:paraId="52533E31" w14:textId="77777777" w:rsidR="001220BF" w:rsidRPr="00BC3560" w:rsidRDefault="001220BF">
      <w:pPr>
        <w:spacing w:after="120" w:line="240" w:lineRule="auto"/>
        <w:jc w:val="center"/>
        <w:rPr>
          <w:rFonts w:ascii="Times New Roman" w:hAnsi="Times New Roman"/>
          <w:b/>
          <w:sz w:val="28"/>
          <w:lang w:val="ru-RU"/>
        </w:rPr>
      </w:pPr>
    </w:p>
    <w:p w14:paraId="5E85B04C" w14:textId="77777777" w:rsidR="001220BF" w:rsidRPr="00BC3560" w:rsidRDefault="00C374E1">
      <w:pPr>
        <w:spacing w:after="120" w:line="240" w:lineRule="auto"/>
        <w:rPr>
          <w:rFonts w:ascii="Times New Roman" w:hAnsi="Times New Roman"/>
          <w:b/>
          <w:sz w:val="24"/>
          <w:szCs w:val="24"/>
          <w:lang w:val="ru-RU"/>
        </w:rPr>
      </w:pPr>
      <w:r w:rsidRPr="00BC3560">
        <w:rPr>
          <w:rFonts w:ascii="Times New Roman" w:hAnsi="Times New Roman"/>
          <w:b/>
          <w:sz w:val="24"/>
          <w:szCs w:val="24"/>
          <w:lang w:val="ru-RU"/>
        </w:rPr>
        <w:t>Ученици и запослени имају право да не похађају наставу, тј. да не раде у време одређених верских празника.</w:t>
      </w:r>
    </w:p>
    <w:p w14:paraId="45CD475B" w14:textId="77777777" w:rsidR="001220BF" w:rsidRPr="00BC3560" w:rsidRDefault="001220BF">
      <w:pPr>
        <w:spacing w:after="120" w:line="240" w:lineRule="auto"/>
        <w:jc w:val="center"/>
        <w:rPr>
          <w:rFonts w:ascii="Times New Roman" w:hAnsi="Times New Roman"/>
          <w:b/>
          <w:sz w:val="28"/>
          <w:lang w:val="ru-RU"/>
        </w:rPr>
      </w:pPr>
    </w:p>
    <w:p w14:paraId="6F373DEE" w14:textId="77777777" w:rsidR="001220BF" w:rsidRPr="00BC3560" w:rsidRDefault="001220BF">
      <w:pPr>
        <w:spacing w:after="120" w:line="240" w:lineRule="auto"/>
        <w:jc w:val="center"/>
        <w:rPr>
          <w:rFonts w:ascii="Times New Roman" w:hAnsi="Times New Roman"/>
          <w:b/>
          <w:sz w:val="28"/>
          <w:lang w:val="ru-RU"/>
        </w:rPr>
      </w:pPr>
    </w:p>
    <w:p w14:paraId="354FC56E" w14:textId="77777777" w:rsidR="001220BF" w:rsidRPr="00BC3560" w:rsidRDefault="001220BF">
      <w:pPr>
        <w:spacing w:after="120" w:line="240" w:lineRule="auto"/>
        <w:jc w:val="center"/>
        <w:rPr>
          <w:rFonts w:ascii="Times New Roman" w:hAnsi="Times New Roman"/>
          <w:b/>
          <w:sz w:val="28"/>
          <w:lang w:val="ru-RU"/>
        </w:rPr>
      </w:pPr>
    </w:p>
    <w:p w14:paraId="5055CB13" w14:textId="77777777" w:rsidR="001220BF" w:rsidRPr="00BC3560" w:rsidRDefault="001220BF">
      <w:pPr>
        <w:spacing w:after="120" w:line="240" w:lineRule="auto"/>
        <w:jc w:val="center"/>
        <w:rPr>
          <w:rFonts w:ascii="Times New Roman" w:hAnsi="Times New Roman"/>
          <w:b/>
          <w:sz w:val="28"/>
          <w:lang w:val="ru-RU"/>
        </w:rPr>
      </w:pPr>
    </w:p>
    <w:p w14:paraId="065C8800" w14:textId="77777777" w:rsidR="001220BF" w:rsidRPr="00BC3560" w:rsidRDefault="001220BF">
      <w:pPr>
        <w:spacing w:after="120" w:line="240" w:lineRule="auto"/>
        <w:jc w:val="center"/>
        <w:rPr>
          <w:rFonts w:ascii="Times New Roman" w:hAnsi="Times New Roman"/>
          <w:b/>
          <w:sz w:val="28"/>
          <w:lang w:val="ru-RU"/>
        </w:rPr>
      </w:pPr>
    </w:p>
    <w:p w14:paraId="26DA114A" w14:textId="77777777" w:rsidR="001220BF" w:rsidRPr="00BC3560" w:rsidRDefault="001220BF">
      <w:pPr>
        <w:spacing w:after="120" w:line="240" w:lineRule="auto"/>
        <w:jc w:val="center"/>
        <w:rPr>
          <w:rFonts w:ascii="Times New Roman" w:hAnsi="Times New Roman"/>
          <w:b/>
          <w:sz w:val="28"/>
          <w:lang w:val="ru-RU"/>
        </w:rPr>
      </w:pPr>
    </w:p>
    <w:p w14:paraId="16D5FA95" w14:textId="77777777" w:rsidR="001220BF" w:rsidRPr="00BC3560" w:rsidRDefault="001220BF">
      <w:pPr>
        <w:spacing w:after="120" w:line="240" w:lineRule="auto"/>
        <w:jc w:val="center"/>
        <w:rPr>
          <w:rFonts w:ascii="Times New Roman" w:hAnsi="Times New Roman"/>
          <w:b/>
          <w:sz w:val="28"/>
          <w:lang w:val="ru-RU"/>
        </w:rPr>
      </w:pPr>
    </w:p>
    <w:p w14:paraId="29FAF089" w14:textId="77777777" w:rsidR="001220BF" w:rsidRPr="00BC3560" w:rsidRDefault="001220BF">
      <w:pPr>
        <w:spacing w:after="120" w:line="240" w:lineRule="auto"/>
        <w:jc w:val="center"/>
        <w:rPr>
          <w:rFonts w:ascii="Times New Roman" w:hAnsi="Times New Roman"/>
          <w:b/>
          <w:sz w:val="28"/>
          <w:lang w:val="ru-RU"/>
        </w:rPr>
      </w:pPr>
    </w:p>
    <w:p w14:paraId="1AEA7969" w14:textId="38E37206" w:rsidR="001220BF" w:rsidRPr="00BC3560" w:rsidRDefault="001220BF">
      <w:pPr>
        <w:spacing w:after="120" w:line="240" w:lineRule="auto"/>
        <w:jc w:val="center"/>
        <w:rPr>
          <w:rFonts w:ascii="Times New Roman" w:hAnsi="Times New Roman"/>
          <w:b/>
          <w:sz w:val="28"/>
          <w:lang w:val="ru-RU"/>
        </w:rPr>
      </w:pPr>
    </w:p>
    <w:p w14:paraId="089A2873" w14:textId="26DA599E" w:rsidR="003819BB" w:rsidRPr="00BC3560" w:rsidRDefault="003819BB">
      <w:pPr>
        <w:spacing w:after="120" w:line="240" w:lineRule="auto"/>
        <w:jc w:val="center"/>
        <w:rPr>
          <w:rFonts w:ascii="Times New Roman" w:hAnsi="Times New Roman"/>
          <w:b/>
          <w:sz w:val="28"/>
          <w:lang w:val="ru-RU"/>
        </w:rPr>
      </w:pPr>
    </w:p>
    <w:p w14:paraId="21ACB7AD" w14:textId="13DE9ECC" w:rsidR="003819BB" w:rsidRPr="00BC3560" w:rsidRDefault="003819BB">
      <w:pPr>
        <w:spacing w:after="120" w:line="240" w:lineRule="auto"/>
        <w:jc w:val="center"/>
        <w:rPr>
          <w:rFonts w:ascii="Times New Roman" w:hAnsi="Times New Roman"/>
          <w:b/>
          <w:sz w:val="28"/>
          <w:lang w:val="ru-RU"/>
        </w:rPr>
      </w:pPr>
    </w:p>
    <w:p w14:paraId="5E7EA776" w14:textId="77777777" w:rsidR="003819BB" w:rsidRPr="00BC3560" w:rsidRDefault="003819BB">
      <w:pPr>
        <w:spacing w:after="120" w:line="240" w:lineRule="auto"/>
        <w:jc w:val="center"/>
        <w:rPr>
          <w:rFonts w:ascii="Times New Roman" w:hAnsi="Times New Roman"/>
          <w:b/>
          <w:sz w:val="28"/>
          <w:lang w:val="ru-RU"/>
        </w:rPr>
      </w:pPr>
    </w:p>
    <w:p w14:paraId="3040691E" w14:textId="77777777" w:rsidR="001220BF" w:rsidRPr="00BC3560" w:rsidRDefault="001220BF">
      <w:pPr>
        <w:spacing w:after="120" w:line="240" w:lineRule="auto"/>
        <w:jc w:val="center"/>
        <w:rPr>
          <w:rFonts w:ascii="Times New Roman" w:hAnsi="Times New Roman"/>
          <w:b/>
          <w:sz w:val="28"/>
          <w:lang w:val="ru-RU"/>
        </w:rPr>
      </w:pPr>
    </w:p>
    <w:p w14:paraId="320D71AD" w14:textId="77777777" w:rsidR="001220BF" w:rsidRPr="00BC3560" w:rsidRDefault="001220BF">
      <w:pPr>
        <w:spacing w:after="120" w:line="240" w:lineRule="auto"/>
        <w:jc w:val="center"/>
        <w:rPr>
          <w:rFonts w:ascii="Times New Roman" w:hAnsi="Times New Roman"/>
          <w:b/>
          <w:sz w:val="28"/>
          <w:lang w:val="ru-RU"/>
        </w:rPr>
      </w:pPr>
    </w:p>
    <w:p w14:paraId="48CEC227" w14:textId="77777777" w:rsidR="001220BF" w:rsidRPr="00BC3560" w:rsidRDefault="00C374E1">
      <w:pPr>
        <w:spacing w:after="120" w:line="240" w:lineRule="auto"/>
        <w:jc w:val="center"/>
        <w:rPr>
          <w:rFonts w:ascii="Times New Roman" w:hAnsi="Times New Roman"/>
          <w:b/>
          <w:sz w:val="28"/>
          <w:lang w:val="ru-RU"/>
        </w:rPr>
      </w:pPr>
      <w:r w:rsidRPr="00BC3560">
        <w:rPr>
          <w:rFonts w:ascii="Times New Roman" w:hAnsi="Times New Roman"/>
          <w:b/>
          <w:sz w:val="28"/>
          <w:lang w:val="ru-RU"/>
        </w:rPr>
        <w:lastRenderedPageBreak/>
        <w:t>5.4. СПИСАК УЏБЕНИКА И ПРИРУЧНИКА</w:t>
      </w:r>
    </w:p>
    <w:p w14:paraId="3EFB36DF" w14:textId="77777777" w:rsidR="001220BF" w:rsidRPr="00BC3560" w:rsidRDefault="001220BF">
      <w:pPr>
        <w:spacing w:after="0" w:line="240" w:lineRule="auto"/>
        <w:jc w:val="center"/>
        <w:rPr>
          <w:rFonts w:ascii="Times New Roman" w:hAnsi="Times New Roman"/>
          <w:sz w:val="24"/>
          <w:lang w:val="ru-RU"/>
        </w:rPr>
      </w:pPr>
    </w:p>
    <w:p w14:paraId="4674E7A5" w14:textId="77777777" w:rsidR="001220BF" w:rsidRPr="00BC3560" w:rsidRDefault="00C374E1">
      <w:pPr>
        <w:pStyle w:val="ListParagraph"/>
        <w:numPr>
          <w:ilvl w:val="0"/>
          <w:numId w:val="12"/>
        </w:numPr>
        <w:spacing w:line="360" w:lineRule="auto"/>
        <w:jc w:val="center"/>
        <w:rPr>
          <w:b/>
          <w:lang w:val="sr-Cyrl-RS"/>
        </w:rPr>
      </w:pPr>
      <w:r w:rsidRPr="00BC3560">
        <w:rPr>
          <w:b/>
          <w:lang w:val="sr-Cyrl-RS"/>
        </w:rPr>
        <w:t>РАЗРЕД</w:t>
      </w:r>
    </w:p>
    <w:tbl>
      <w:tblPr>
        <w:tblW w:w="86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0"/>
        <w:gridCol w:w="7206"/>
      </w:tblGrid>
      <w:tr w:rsidR="001220BF" w:rsidRPr="00BC3560" w14:paraId="0D7D104B" w14:textId="77777777">
        <w:trPr>
          <w:trHeight w:val="274"/>
        </w:trPr>
        <w:tc>
          <w:tcPr>
            <w:tcW w:w="1470" w:type="dxa"/>
            <w:tcBorders>
              <w:top w:val="single" w:sz="4" w:space="0" w:color="auto"/>
              <w:left w:val="single" w:sz="4" w:space="0" w:color="auto"/>
              <w:bottom w:val="single" w:sz="4" w:space="0" w:color="auto"/>
              <w:right w:val="single" w:sz="4" w:space="0" w:color="auto"/>
            </w:tcBorders>
            <w:shd w:val="clear" w:color="auto" w:fill="FFFFFF"/>
          </w:tcPr>
          <w:p w14:paraId="0DE78E98" w14:textId="77777777" w:rsidR="001220BF" w:rsidRPr="00BC3560" w:rsidRDefault="00C374E1">
            <w:pPr>
              <w:pStyle w:val="NoSpacing"/>
              <w:rPr>
                <w:rFonts w:ascii="Times New Roman" w:hAnsi="Times New Roman"/>
                <w:szCs w:val="24"/>
                <w:lang w:val="sr-Cyrl-CS"/>
              </w:rPr>
            </w:pPr>
            <w:r w:rsidRPr="00BC3560">
              <w:rPr>
                <w:rFonts w:ascii="Times New Roman" w:hAnsi="Times New Roman"/>
                <w:szCs w:val="24"/>
                <w:lang w:val="sr-Cyrl-CS"/>
              </w:rPr>
              <w:t>Бигз школство</w:t>
            </w:r>
          </w:p>
        </w:tc>
        <w:tc>
          <w:tcPr>
            <w:tcW w:w="7206" w:type="dxa"/>
            <w:tcBorders>
              <w:top w:val="single" w:sz="4" w:space="0" w:color="auto"/>
              <w:left w:val="single" w:sz="4" w:space="0" w:color="auto"/>
              <w:bottom w:val="single" w:sz="4" w:space="0" w:color="auto"/>
              <w:right w:val="single" w:sz="4" w:space="0" w:color="auto"/>
            </w:tcBorders>
            <w:shd w:val="clear" w:color="auto" w:fill="FFFFFF"/>
          </w:tcPr>
          <w:p w14:paraId="0756150B" w14:textId="77777777" w:rsidR="001220BF" w:rsidRPr="00BC3560" w:rsidRDefault="00C374E1">
            <w:pPr>
              <w:pStyle w:val="NoSpacing"/>
              <w:rPr>
                <w:rFonts w:ascii="Times New Roman" w:hAnsi="Times New Roman"/>
                <w:szCs w:val="24"/>
                <w:lang w:val="sr-Cyrl-CS"/>
              </w:rPr>
            </w:pPr>
            <w:r w:rsidRPr="00BC3560">
              <w:rPr>
                <w:rFonts w:ascii="Times New Roman" w:hAnsi="Times New Roman"/>
                <w:szCs w:val="24"/>
                <w:lang w:val="sr-Cyrl-CS"/>
              </w:rPr>
              <w:t>Буквар</w:t>
            </w:r>
          </w:p>
          <w:p w14:paraId="0C7206D7" w14:textId="77777777" w:rsidR="001220BF" w:rsidRPr="00BC3560" w:rsidRDefault="00C374E1">
            <w:pPr>
              <w:pStyle w:val="NoSpacing"/>
              <w:rPr>
                <w:rFonts w:ascii="Times New Roman" w:hAnsi="Times New Roman"/>
                <w:szCs w:val="24"/>
                <w:lang w:val="sr-Cyrl-CS"/>
              </w:rPr>
            </w:pPr>
            <w:r w:rsidRPr="00BC3560">
              <w:rPr>
                <w:rFonts w:ascii="Times New Roman" w:hAnsi="Times New Roman"/>
                <w:szCs w:val="24"/>
                <w:lang w:val="sr-Cyrl-CS"/>
              </w:rPr>
              <w:t>Мирјана Стакић</w:t>
            </w:r>
          </w:p>
        </w:tc>
      </w:tr>
      <w:tr w:rsidR="001220BF" w:rsidRPr="00BC3560" w14:paraId="37F8D296" w14:textId="77777777">
        <w:trPr>
          <w:trHeight w:val="274"/>
        </w:trPr>
        <w:tc>
          <w:tcPr>
            <w:tcW w:w="1470" w:type="dxa"/>
            <w:tcBorders>
              <w:top w:val="single" w:sz="4" w:space="0" w:color="auto"/>
              <w:left w:val="single" w:sz="4" w:space="0" w:color="auto"/>
              <w:bottom w:val="single" w:sz="4" w:space="0" w:color="auto"/>
              <w:right w:val="single" w:sz="4" w:space="0" w:color="auto"/>
            </w:tcBorders>
            <w:shd w:val="clear" w:color="auto" w:fill="FFFFFF"/>
          </w:tcPr>
          <w:p w14:paraId="11E6CAD7" w14:textId="77777777" w:rsidR="001220BF" w:rsidRPr="00BC3560" w:rsidRDefault="00C374E1">
            <w:pPr>
              <w:pStyle w:val="NoSpacing"/>
              <w:rPr>
                <w:rFonts w:ascii="Times New Roman" w:hAnsi="Times New Roman"/>
                <w:szCs w:val="24"/>
                <w:lang w:val="sr-Cyrl-CS"/>
              </w:rPr>
            </w:pPr>
            <w:r w:rsidRPr="00BC3560">
              <w:rPr>
                <w:rFonts w:ascii="Times New Roman" w:hAnsi="Times New Roman"/>
                <w:szCs w:val="24"/>
                <w:lang w:val="sr-Cyrl-CS"/>
              </w:rPr>
              <w:t>Бигз школство</w:t>
            </w:r>
          </w:p>
        </w:tc>
        <w:tc>
          <w:tcPr>
            <w:tcW w:w="7206" w:type="dxa"/>
            <w:tcBorders>
              <w:top w:val="single" w:sz="4" w:space="0" w:color="auto"/>
              <w:left w:val="single" w:sz="4" w:space="0" w:color="auto"/>
              <w:bottom w:val="single" w:sz="4" w:space="0" w:color="auto"/>
              <w:right w:val="single" w:sz="4" w:space="0" w:color="auto"/>
            </w:tcBorders>
            <w:shd w:val="clear" w:color="auto" w:fill="FFFFFF"/>
          </w:tcPr>
          <w:p w14:paraId="5E00596B" w14:textId="77777777" w:rsidR="001220BF" w:rsidRPr="00BC3560" w:rsidRDefault="00C374E1">
            <w:pPr>
              <w:pStyle w:val="NoSpacing"/>
              <w:rPr>
                <w:rFonts w:ascii="Times New Roman" w:hAnsi="Times New Roman"/>
                <w:szCs w:val="24"/>
                <w:lang w:val="sr-Cyrl-CS"/>
              </w:rPr>
            </w:pPr>
            <w:r w:rsidRPr="00BC3560">
              <w:rPr>
                <w:rFonts w:ascii="Times New Roman" w:hAnsi="Times New Roman"/>
                <w:szCs w:val="24"/>
                <w:lang w:val="sr-Cyrl-CS"/>
              </w:rPr>
              <w:t>Наставни листови уз Буквар</w:t>
            </w:r>
          </w:p>
          <w:p w14:paraId="4E734A5E" w14:textId="77777777" w:rsidR="001220BF" w:rsidRPr="00BC3560" w:rsidRDefault="00C374E1">
            <w:pPr>
              <w:pStyle w:val="NoSpacing"/>
              <w:rPr>
                <w:rFonts w:ascii="Times New Roman" w:hAnsi="Times New Roman"/>
                <w:szCs w:val="24"/>
                <w:lang w:val="sr-Cyrl-CS"/>
              </w:rPr>
            </w:pPr>
            <w:r w:rsidRPr="00BC3560">
              <w:rPr>
                <w:rFonts w:ascii="Times New Roman" w:hAnsi="Times New Roman"/>
                <w:szCs w:val="24"/>
                <w:lang w:val="sr-Cyrl-CS"/>
              </w:rPr>
              <w:t>Мирјана Стакић, Драгица Ђуровић</w:t>
            </w:r>
          </w:p>
        </w:tc>
      </w:tr>
      <w:tr w:rsidR="001220BF" w:rsidRPr="00BC3560" w14:paraId="1A1B4434" w14:textId="77777777">
        <w:trPr>
          <w:trHeight w:val="274"/>
        </w:trPr>
        <w:tc>
          <w:tcPr>
            <w:tcW w:w="1470" w:type="dxa"/>
            <w:tcBorders>
              <w:top w:val="single" w:sz="4" w:space="0" w:color="auto"/>
              <w:left w:val="single" w:sz="4" w:space="0" w:color="auto"/>
              <w:bottom w:val="single" w:sz="4" w:space="0" w:color="auto"/>
              <w:right w:val="single" w:sz="4" w:space="0" w:color="auto"/>
            </w:tcBorders>
            <w:shd w:val="clear" w:color="auto" w:fill="FFFFFF"/>
          </w:tcPr>
          <w:p w14:paraId="5FB3A78C" w14:textId="77777777" w:rsidR="001220BF" w:rsidRPr="00BC3560" w:rsidRDefault="00C374E1">
            <w:pPr>
              <w:pStyle w:val="NoSpacing"/>
              <w:rPr>
                <w:rFonts w:ascii="Times New Roman" w:hAnsi="Times New Roman"/>
                <w:szCs w:val="24"/>
                <w:lang w:val="sr-Cyrl-CS"/>
              </w:rPr>
            </w:pPr>
            <w:r w:rsidRPr="00BC3560">
              <w:rPr>
                <w:rFonts w:ascii="Times New Roman" w:hAnsi="Times New Roman"/>
                <w:szCs w:val="24"/>
                <w:lang w:val="sr-Cyrl-CS"/>
              </w:rPr>
              <w:t>Бигз школство</w:t>
            </w:r>
          </w:p>
        </w:tc>
        <w:tc>
          <w:tcPr>
            <w:tcW w:w="7206" w:type="dxa"/>
            <w:tcBorders>
              <w:top w:val="single" w:sz="4" w:space="0" w:color="auto"/>
              <w:left w:val="single" w:sz="4" w:space="0" w:color="auto"/>
              <w:bottom w:val="single" w:sz="4" w:space="0" w:color="auto"/>
              <w:right w:val="single" w:sz="4" w:space="0" w:color="auto"/>
            </w:tcBorders>
            <w:shd w:val="clear" w:color="auto" w:fill="FFFFFF"/>
          </w:tcPr>
          <w:p w14:paraId="0A2F84A6" w14:textId="77777777" w:rsidR="001220BF" w:rsidRPr="00BC3560" w:rsidRDefault="00C374E1">
            <w:pPr>
              <w:pStyle w:val="NoSpacing"/>
              <w:rPr>
                <w:rFonts w:ascii="Times New Roman" w:hAnsi="Times New Roman"/>
                <w:szCs w:val="24"/>
                <w:lang w:val="sr-Cyrl-CS"/>
              </w:rPr>
            </w:pPr>
            <w:r w:rsidRPr="00BC3560">
              <w:rPr>
                <w:rFonts w:ascii="Times New Roman" w:hAnsi="Times New Roman"/>
                <w:szCs w:val="24"/>
                <w:lang w:val="sr-Cyrl-CS"/>
              </w:rPr>
              <w:t>Читанка „Чувари маште”</w:t>
            </w:r>
          </w:p>
          <w:p w14:paraId="5C007F2A" w14:textId="77777777" w:rsidR="001220BF" w:rsidRPr="00BC3560" w:rsidRDefault="00C374E1">
            <w:pPr>
              <w:pStyle w:val="NoSpacing"/>
              <w:rPr>
                <w:rFonts w:ascii="Times New Roman" w:hAnsi="Times New Roman"/>
                <w:szCs w:val="24"/>
                <w:lang w:val="sr-Cyrl-CS"/>
              </w:rPr>
            </w:pPr>
            <w:r w:rsidRPr="00BC3560">
              <w:rPr>
                <w:rFonts w:ascii="Times New Roman" w:hAnsi="Times New Roman"/>
                <w:szCs w:val="24"/>
                <w:lang w:val="sr-Cyrl-CS"/>
              </w:rPr>
              <w:t>Вукица Јовић</w:t>
            </w:r>
          </w:p>
        </w:tc>
      </w:tr>
      <w:tr w:rsidR="001220BF" w:rsidRPr="00BC3560" w14:paraId="79907AEB" w14:textId="77777777">
        <w:trPr>
          <w:trHeight w:val="274"/>
        </w:trPr>
        <w:tc>
          <w:tcPr>
            <w:tcW w:w="1470" w:type="dxa"/>
            <w:tcBorders>
              <w:top w:val="single" w:sz="4" w:space="0" w:color="auto"/>
              <w:left w:val="single" w:sz="4" w:space="0" w:color="auto"/>
              <w:bottom w:val="single" w:sz="4" w:space="0" w:color="auto"/>
              <w:right w:val="single" w:sz="4" w:space="0" w:color="auto"/>
            </w:tcBorders>
            <w:shd w:val="clear" w:color="auto" w:fill="FFFFFF"/>
          </w:tcPr>
          <w:p w14:paraId="23143F7B" w14:textId="77777777" w:rsidR="001220BF" w:rsidRPr="00BC3560" w:rsidRDefault="00C374E1">
            <w:pPr>
              <w:pStyle w:val="NoSpacing"/>
              <w:rPr>
                <w:rFonts w:ascii="Times New Roman" w:hAnsi="Times New Roman"/>
                <w:szCs w:val="24"/>
                <w:lang w:val="sr-Cyrl-CS"/>
              </w:rPr>
            </w:pPr>
            <w:r w:rsidRPr="00BC3560">
              <w:rPr>
                <w:rFonts w:ascii="Times New Roman" w:hAnsi="Times New Roman"/>
                <w:szCs w:val="24"/>
                <w:lang w:val="sr-Cyrl-CS"/>
              </w:rPr>
              <w:t>Бигз школство</w:t>
            </w:r>
          </w:p>
        </w:tc>
        <w:tc>
          <w:tcPr>
            <w:tcW w:w="7206" w:type="dxa"/>
            <w:tcBorders>
              <w:top w:val="single" w:sz="4" w:space="0" w:color="auto"/>
              <w:left w:val="single" w:sz="4" w:space="0" w:color="auto"/>
              <w:bottom w:val="single" w:sz="4" w:space="0" w:color="auto"/>
              <w:right w:val="single" w:sz="4" w:space="0" w:color="auto"/>
            </w:tcBorders>
            <w:shd w:val="clear" w:color="auto" w:fill="FFFFFF"/>
          </w:tcPr>
          <w:p w14:paraId="5AD41B30" w14:textId="77777777" w:rsidR="001220BF" w:rsidRPr="00BC3560" w:rsidRDefault="00C374E1">
            <w:pPr>
              <w:pStyle w:val="NoSpacing"/>
              <w:rPr>
                <w:rFonts w:ascii="Times New Roman" w:hAnsi="Times New Roman"/>
                <w:szCs w:val="24"/>
                <w:lang w:val="sr-Cyrl-CS"/>
              </w:rPr>
            </w:pPr>
            <w:r w:rsidRPr="00BC3560">
              <w:rPr>
                <w:rFonts w:ascii="Times New Roman" w:hAnsi="Times New Roman"/>
                <w:szCs w:val="24"/>
                <w:lang w:val="sr-Cyrl-CS"/>
              </w:rPr>
              <w:t>Словарица уз Буквар</w:t>
            </w:r>
          </w:p>
          <w:p w14:paraId="1623E18C" w14:textId="77777777" w:rsidR="001220BF" w:rsidRPr="00BC3560" w:rsidRDefault="00C374E1">
            <w:pPr>
              <w:pStyle w:val="NoSpacing"/>
              <w:rPr>
                <w:rFonts w:ascii="Times New Roman" w:hAnsi="Times New Roman"/>
                <w:szCs w:val="24"/>
                <w:lang w:val="sr-Cyrl-CS"/>
              </w:rPr>
            </w:pPr>
            <w:r w:rsidRPr="00BC3560">
              <w:rPr>
                <w:rFonts w:ascii="Times New Roman" w:hAnsi="Times New Roman"/>
                <w:szCs w:val="24"/>
                <w:lang w:val="sr-Cyrl-CS"/>
              </w:rPr>
              <w:t xml:space="preserve">Мирјана Стакић/Драгица Ђуровић/Вукица Јовић </w:t>
            </w:r>
          </w:p>
        </w:tc>
      </w:tr>
      <w:tr w:rsidR="001220BF" w:rsidRPr="00BC3560" w14:paraId="5F675A71" w14:textId="77777777">
        <w:trPr>
          <w:trHeight w:val="274"/>
        </w:trPr>
        <w:tc>
          <w:tcPr>
            <w:tcW w:w="1470" w:type="dxa"/>
            <w:tcBorders>
              <w:top w:val="single" w:sz="4" w:space="0" w:color="auto"/>
              <w:left w:val="single" w:sz="4" w:space="0" w:color="auto"/>
              <w:bottom w:val="single" w:sz="4" w:space="0" w:color="auto"/>
              <w:right w:val="single" w:sz="4" w:space="0" w:color="auto"/>
            </w:tcBorders>
            <w:shd w:val="clear" w:color="auto" w:fill="FFFFFF"/>
          </w:tcPr>
          <w:p w14:paraId="36C87904" w14:textId="77777777" w:rsidR="001220BF" w:rsidRPr="00BC3560" w:rsidRDefault="00C374E1">
            <w:pPr>
              <w:pStyle w:val="NoSpacing"/>
              <w:rPr>
                <w:rFonts w:ascii="Times New Roman" w:hAnsi="Times New Roman"/>
                <w:szCs w:val="24"/>
                <w:lang w:val="sr-Cyrl-CS"/>
              </w:rPr>
            </w:pPr>
            <w:r w:rsidRPr="00BC3560">
              <w:rPr>
                <w:rFonts w:ascii="Times New Roman" w:hAnsi="Times New Roman"/>
                <w:szCs w:val="24"/>
                <w:lang w:val="sr-Cyrl-CS"/>
              </w:rPr>
              <w:t>Бигз школство</w:t>
            </w:r>
          </w:p>
        </w:tc>
        <w:tc>
          <w:tcPr>
            <w:tcW w:w="7206" w:type="dxa"/>
            <w:tcBorders>
              <w:top w:val="single" w:sz="4" w:space="0" w:color="auto"/>
              <w:left w:val="single" w:sz="4" w:space="0" w:color="auto"/>
              <w:bottom w:val="single" w:sz="4" w:space="0" w:color="auto"/>
              <w:right w:val="single" w:sz="4" w:space="0" w:color="auto"/>
            </w:tcBorders>
            <w:shd w:val="clear" w:color="auto" w:fill="FFFFFF"/>
          </w:tcPr>
          <w:p w14:paraId="43D75ACE" w14:textId="77777777" w:rsidR="001220BF" w:rsidRPr="00BC3560" w:rsidRDefault="00C374E1">
            <w:pPr>
              <w:pStyle w:val="NoSpacing"/>
              <w:rPr>
                <w:rFonts w:ascii="Times New Roman" w:hAnsi="Times New Roman"/>
                <w:szCs w:val="24"/>
                <w:lang w:val="sr-Cyrl-CS"/>
              </w:rPr>
            </w:pPr>
            <w:r w:rsidRPr="00BC3560">
              <w:rPr>
                <w:rFonts w:ascii="Times New Roman" w:hAnsi="Times New Roman"/>
                <w:szCs w:val="24"/>
                <w:lang w:val="sr-Cyrl-CS"/>
              </w:rPr>
              <w:t>Математика 1 – уџбеник</w:t>
            </w:r>
          </w:p>
          <w:p w14:paraId="37C36E33" w14:textId="77777777" w:rsidR="001220BF" w:rsidRPr="00BC3560" w:rsidRDefault="00C374E1">
            <w:pPr>
              <w:pStyle w:val="NoSpacing"/>
              <w:rPr>
                <w:rFonts w:ascii="Times New Roman" w:hAnsi="Times New Roman"/>
                <w:szCs w:val="24"/>
                <w:lang w:val="sr-Cyrl-CS"/>
              </w:rPr>
            </w:pPr>
            <w:r w:rsidRPr="00BC3560">
              <w:rPr>
                <w:rFonts w:ascii="Times New Roman" w:hAnsi="Times New Roman"/>
                <w:szCs w:val="24"/>
                <w:lang w:val="sr-Cyrl-CS"/>
              </w:rPr>
              <w:t>Сања Маричић</w:t>
            </w:r>
          </w:p>
        </w:tc>
      </w:tr>
      <w:tr w:rsidR="001220BF" w:rsidRPr="00BC3560" w14:paraId="38F90BC5" w14:textId="77777777">
        <w:trPr>
          <w:trHeight w:val="274"/>
        </w:trPr>
        <w:tc>
          <w:tcPr>
            <w:tcW w:w="1470" w:type="dxa"/>
            <w:tcBorders>
              <w:top w:val="single" w:sz="4" w:space="0" w:color="auto"/>
              <w:left w:val="single" w:sz="4" w:space="0" w:color="auto"/>
              <w:bottom w:val="single" w:sz="4" w:space="0" w:color="auto"/>
              <w:right w:val="single" w:sz="4" w:space="0" w:color="auto"/>
            </w:tcBorders>
            <w:shd w:val="clear" w:color="auto" w:fill="FFFFFF"/>
          </w:tcPr>
          <w:p w14:paraId="1B057892" w14:textId="77777777" w:rsidR="001220BF" w:rsidRPr="00BC3560" w:rsidRDefault="00C374E1">
            <w:pPr>
              <w:pStyle w:val="NoSpacing"/>
              <w:rPr>
                <w:rFonts w:ascii="Times New Roman" w:hAnsi="Times New Roman"/>
                <w:szCs w:val="24"/>
                <w:lang w:val="sr-Cyrl-CS"/>
              </w:rPr>
            </w:pPr>
            <w:r w:rsidRPr="00BC3560">
              <w:rPr>
                <w:rFonts w:ascii="Times New Roman" w:hAnsi="Times New Roman"/>
                <w:szCs w:val="24"/>
                <w:lang w:val="sr-Cyrl-CS"/>
              </w:rPr>
              <w:t>Бигз школство</w:t>
            </w:r>
          </w:p>
        </w:tc>
        <w:tc>
          <w:tcPr>
            <w:tcW w:w="7206" w:type="dxa"/>
            <w:tcBorders>
              <w:top w:val="single" w:sz="4" w:space="0" w:color="auto"/>
              <w:left w:val="single" w:sz="4" w:space="0" w:color="auto"/>
              <w:bottom w:val="single" w:sz="4" w:space="0" w:color="auto"/>
              <w:right w:val="single" w:sz="4" w:space="0" w:color="auto"/>
            </w:tcBorders>
            <w:shd w:val="clear" w:color="auto" w:fill="FFFFFF"/>
          </w:tcPr>
          <w:p w14:paraId="3BEF3282" w14:textId="77777777" w:rsidR="001220BF" w:rsidRPr="00BC3560" w:rsidRDefault="00C374E1">
            <w:pPr>
              <w:pStyle w:val="NoSpacing"/>
              <w:rPr>
                <w:rFonts w:ascii="Times New Roman" w:hAnsi="Times New Roman"/>
                <w:szCs w:val="24"/>
                <w:lang w:val="sr-Cyrl-CS"/>
              </w:rPr>
            </w:pPr>
            <w:r w:rsidRPr="00BC3560">
              <w:rPr>
                <w:rFonts w:ascii="Times New Roman" w:hAnsi="Times New Roman"/>
                <w:szCs w:val="24"/>
                <w:lang w:val="sr-Cyrl-CS"/>
              </w:rPr>
              <w:t>Математика 1 - радна свеска – 1. део</w:t>
            </w:r>
          </w:p>
          <w:p w14:paraId="62718B47" w14:textId="77777777" w:rsidR="001220BF" w:rsidRPr="00BC3560" w:rsidRDefault="00C374E1">
            <w:pPr>
              <w:pStyle w:val="NoSpacing"/>
              <w:rPr>
                <w:rFonts w:ascii="Times New Roman" w:hAnsi="Times New Roman"/>
                <w:szCs w:val="24"/>
                <w:lang w:val="sr-Cyrl-CS"/>
              </w:rPr>
            </w:pPr>
            <w:r w:rsidRPr="00BC3560">
              <w:rPr>
                <w:rFonts w:ascii="Times New Roman" w:hAnsi="Times New Roman"/>
                <w:szCs w:val="24"/>
                <w:lang w:val="sr-Cyrl-CS"/>
              </w:rPr>
              <w:t>Сања Маричић</w:t>
            </w:r>
          </w:p>
        </w:tc>
      </w:tr>
      <w:tr w:rsidR="001220BF" w:rsidRPr="00BC3560" w14:paraId="2169AD7F" w14:textId="77777777">
        <w:trPr>
          <w:trHeight w:val="274"/>
        </w:trPr>
        <w:tc>
          <w:tcPr>
            <w:tcW w:w="1470" w:type="dxa"/>
            <w:tcBorders>
              <w:top w:val="single" w:sz="4" w:space="0" w:color="auto"/>
              <w:left w:val="single" w:sz="4" w:space="0" w:color="auto"/>
              <w:bottom w:val="single" w:sz="4" w:space="0" w:color="auto"/>
              <w:right w:val="single" w:sz="4" w:space="0" w:color="auto"/>
            </w:tcBorders>
            <w:shd w:val="clear" w:color="auto" w:fill="FFFFFF"/>
          </w:tcPr>
          <w:p w14:paraId="45454A66" w14:textId="77777777" w:rsidR="001220BF" w:rsidRPr="00BC3560" w:rsidRDefault="00C374E1">
            <w:pPr>
              <w:pStyle w:val="NoSpacing"/>
              <w:rPr>
                <w:rFonts w:ascii="Times New Roman" w:hAnsi="Times New Roman"/>
                <w:szCs w:val="24"/>
                <w:lang w:val="sr-Cyrl-CS"/>
              </w:rPr>
            </w:pPr>
            <w:r w:rsidRPr="00BC3560">
              <w:rPr>
                <w:rFonts w:ascii="Times New Roman" w:hAnsi="Times New Roman"/>
                <w:szCs w:val="24"/>
                <w:lang w:val="sr-Cyrl-CS"/>
              </w:rPr>
              <w:t>Бигз школство</w:t>
            </w:r>
          </w:p>
        </w:tc>
        <w:tc>
          <w:tcPr>
            <w:tcW w:w="7206" w:type="dxa"/>
            <w:tcBorders>
              <w:top w:val="single" w:sz="4" w:space="0" w:color="auto"/>
              <w:left w:val="single" w:sz="4" w:space="0" w:color="auto"/>
              <w:bottom w:val="single" w:sz="4" w:space="0" w:color="auto"/>
              <w:right w:val="single" w:sz="4" w:space="0" w:color="auto"/>
            </w:tcBorders>
            <w:shd w:val="clear" w:color="auto" w:fill="FFFFFF"/>
          </w:tcPr>
          <w:p w14:paraId="0E440FFD" w14:textId="77777777" w:rsidR="001220BF" w:rsidRPr="00BC3560" w:rsidRDefault="00C374E1">
            <w:pPr>
              <w:pStyle w:val="NoSpacing"/>
              <w:rPr>
                <w:rFonts w:ascii="Times New Roman" w:hAnsi="Times New Roman"/>
                <w:szCs w:val="24"/>
                <w:lang w:val="sr-Cyrl-CS"/>
              </w:rPr>
            </w:pPr>
            <w:r w:rsidRPr="00BC3560">
              <w:rPr>
                <w:rFonts w:ascii="Times New Roman" w:hAnsi="Times New Roman"/>
                <w:szCs w:val="24"/>
                <w:lang w:val="sr-Cyrl-CS"/>
              </w:rPr>
              <w:t>Математика 1 - радна свеска –2. део</w:t>
            </w:r>
          </w:p>
          <w:p w14:paraId="642603B9" w14:textId="77777777" w:rsidR="001220BF" w:rsidRPr="00BC3560" w:rsidRDefault="00C374E1">
            <w:pPr>
              <w:pStyle w:val="NoSpacing"/>
              <w:rPr>
                <w:rFonts w:ascii="Times New Roman" w:hAnsi="Times New Roman"/>
                <w:szCs w:val="24"/>
                <w:lang w:val="sr-Cyrl-CS"/>
              </w:rPr>
            </w:pPr>
            <w:r w:rsidRPr="00BC3560">
              <w:rPr>
                <w:rFonts w:ascii="Times New Roman" w:hAnsi="Times New Roman"/>
                <w:szCs w:val="24"/>
                <w:lang w:val="sr-Cyrl-CS"/>
              </w:rPr>
              <w:t>Сања Маричић</w:t>
            </w:r>
          </w:p>
        </w:tc>
      </w:tr>
      <w:tr w:rsidR="001220BF" w:rsidRPr="00BC3560" w14:paraId="036C896B" w14:textId="77777777">
        <w:trPr>
          <w:trHeight w:val="274"/>
        </w:trPr>
        <w:tc>
          <w:tcPr>
            <w:tcW w:w="1470" w:type="dxa"/>
            <w:tcBorders>
              <w:top w:val="single" w:sz="4" w:space="0" w:color="auto"/>
              <w:left w:val="single" w:sz="4" w:space="0" w:color="auto"/>
              <w:bottom w:val="single" w:sz="4" w:space="0" w:color="auto"/>
              <w:right w:val="single" w:sz="4" w:space="0" w:color="auto"/>
            </w:tcBorders>
            <w:shd w:val="clear" w:color="auto" w:fill="FFFFFF"/>
          </w:tcPr>
          <w:p w14:paraId="6E319A14" w14:textId="77777777" w:rsidR="001220BF" w:rsidRPr="00BC3560" w:rsidRDefault="00C374E1">
            <w:pPr>
              <w:pStyle w:val="NoSpacing"/>
              <w:rPr>
                <w:rFonts w:ascii="Times New Roman" w:hAnsi="Times New Roman"/>
                <w:szCs w:val="24"/>
                <w:lang w:val="sr-Cyrl-CS"/>
              </w:rPr>
            </w:pPr>
            <w:r w:rsidRPr="00BC3560">
              <w:rPr>
                <w:rFonts w:ascii="Times New Roman" w:hAnsi="Times New Roman"/>
                <w:szCs w:val="24"/>
                <w:lang w:val="sr-Cyrl-CS"/>
              </w:rPr>
              <w:t>Бигз школство</w:t>
            </w:r>
          </w:p>
        </w:tc>
        <w:tc>
          <w:tcPr>
            <w:tcW w:w="7206" w:type="dxa"/>
            <w:tcBorders>
              <w:top w:val="single" w:sz="4" w:space="0" w:color="auto"/>
              <w:left w:val="single" w:sz="4" w:space="0" w:color="auto"/>
              <w:bottom w:val="single" w:sz="4" w:space="0" w:color="auto"/>
              <w:right w:val="single" w:sz="4" w:space="0" w:color="auto"/>
            </w:tcBorders>
            <w:shd w:val="clear" w:color="auto" w:fill="FFFFFF"/>
          </w:tcPr>
          <w:p w14:paraId="7FF0F343" w14:textId="77777777" w:rsidR="001220BF" w:rsidRPr="00BC3560" w:rsidRDefault="00C374E1">
            <w:pPr>
              <w:pStyle w:val="NoSpacing"/>
              <w:rPr>
                <w:rFonts w:ascii="Times New Roman" w:hAnsi="Times New Roman"/>
                <w:szCs w:val="24"/>
                <w:lang w:val="sr-Cyrl-CS"/>
              </w:rPr>
            </w:pPr>
            <w:r w:rsidRPr="00BC3560">
              <w:rPr>
                <w:rFonts w:ascii="Times New Roman" w:hAnsi="Times New Roman"/>
                <w:szCs w:val="24"/>
                <w:lang w:val="sr-Cyrl-CS"/>
              </w:rPr>
              <w:t>СВЕТ ОКО НАС 1 – уџбеник</w:t>
            </w:r>
          </w:p>
          <w:p w14:paraId="59B1573C" w14:textId="77777777" w:rsidR="001220BF" w:rsidRPr="00BC3560" w:rsidRDefault="00C374E1">
            <w:pPr>
              <w:pStyle w:val="NoSpacing"/>
              <w:rPr>
                <w:rFonts w:ascii="Times New Roman" w:hAnsi="Times New Roman"/>
                <w:szCs w:val="24"/>
                <w:lang w:val="sr-Cyrl-CS"/>
              </w:rPr>
            </w:pPr>
            <w:r w:rsidRPr="00BC3560">
              <w:rPr>
                <w:rFonts w:ascii="Times New Roman" w:hAnsi="Times New Roman"/>
                <w:szCs w:val="24"/>
                <w:lang w:val="sr-Cyrl-CS"/>
              </w:rPr>
              <w:t>Сања Благданић, Зорица Ковачевић, Славица Јовић</w:t>
            </w:r>
          </w:p>
        </w:tc>
      </w:tr>
      <w:tr w:rsidR="001220BF" w:rsidRPr="00BC3560" w14:paraId="5AE01AD1" w14:textId="77777777">
        <w:trPr>
          <w:trHeight w:val="274"/>
        </w:trPr>
        <w:tc>
          <w:tcPr>
            <w:tcW w:w="1470" w:type="dxa"/>
            <w:tcBorders>
              <w:top w:val="single" w:sz="4" w:space="0" w:color="auto"/>
              <w:left w:val="single" w:sz="4" w:space="0" w:color="auto"/>
              <w:bottom w:val="single" w:sz="4" w:space="0" w:color="auto"/>
              <w:right w:val="single" w:sz="4" w:space="0" w:color="auto"/>
            </w:tcBorders>
            <w:shd w:val="clear" w:color="auto" w:fill="FFFFFF"/>
          </w:tcPr>
          <w:p w14:paraId="75E08192" w14:textId="77777777" w:rsidR="001220BF" w:rsidRPr="00BC3560" w:rsidRDefault="00C374E1">
            <w:pPr>
              <w:pStyle w:val="NoSpacing"/>
              <w:rPr>
                <w:rFonts w:ascii="Times New Roman" w:hAnsi="Times New Roman"/>
                <w:szCs w:val="24"/>
                <w:lang w:val="sr-Cyrl-CS"/>
              </w:rPr>
            </w:pPr>
            <w:r w:rsidRPr="00BC3560">
              <w:rPr>
                <w:rFonts w:ascii="Times New Roman" w:hAnsi="Times New Roman"/>
                <w:szCs w:val="24"/>
                <w:lang w:val="sr-Cyrl-CS"/>
              </w:rPr>
              <w:t>Бигз школство</w:t>
            </w:r>
          </w:p>
        </w:tc>
        <w:tc>
          <w:tcPr>
            <w:tcW w:w="7206" w:type="dxa"/>
            <w:tcBorders>
              <w:top w:val="single" w:sz="4" w:space="0" w:color="auto"/>
              <w:left w:val="single" w:sz="4" w:space="0" w:color="auto"/>
              <w:bottom w:val="single" w:sz="4" w:space="0" w:color="auto"/>
              <w:right w:val="single" w:sz="4" w:space="0" w:color="auto"/>
            </w:tcBorders>
            <w:shd w:val="clear" w:color="auto" w:fill="FFFFFF"/>
          </w:tcPr>
          <w:p w14:paraId="40D7A49E" w14:textId="77777777" w:rsidR="001220BF" w:rsidRPr="00BC3560" w:rsidRDefault="00C374E1">
            <w:pPr>
              <w:pStyle w:val="NoSpacing"/>
              <w:rPr>
                <w:rFonts w:ascii="Times New Roman" w:hAnsi="Times New Roman"/>
                <w:szCs w:val="24"/>
                <w:lang w:val="sr-Cyrl-CS"/>
              </w:rPr>
            </w:pPr>
            <w:r w:rsidRPr="00BC3560">
              <w:rPr>
                <w:rFonts w:ascii="Times New Roman" w:hAnsi="Times New Roman"/>
                <w:szCs w:val="24"/>
                <w:lang w:val="sr-Cyrl-CS"/>
              </w:rPr>
              <w:t>СВЕТ ОКО НАС 1 - радна свеска – 1. део</w:t>
            </w:r>
          </w:p>
          <w:p w14:paraId="2BD30E80" w14:textId="77777777" w:rsidR="001220BF" w:rsidRPr="00BC3560" w:rsidRDefault="00C374E1">
            <w:pPr>
              <w:pStyle w:val="NoSpacing"/>
              <w:rPr>
                <w:rFonts w:ascii="Times New Roman" w:hAnsi="Times New Roman"/>
                <w:szCs w:val="24"/>
                <w:lang w:val="sr-Cyrl-CS"/>
              </w:rPr>
            </w:pPr>
            <w:r w:rsidRPr="00BC3560">
              <w:rPr>
                <w:rFonts w:ascii="Times New Roman" w:hAnsi="Times New Roman"/>
                <w:szCs w:val="24"/>
                <w:lang w:val="sr-Cyrl-CS"/>
              </w:rPr>
              <w:t>Сања Благданић, Зорица Ковачевић, Славица Јовић</w:t>
            </w:r>
          </w:p>
        </w:tc>
      </w:tr>
      <w:tr w:rsidR="001220BF" w:rsidRPr="00BC3560" w14:paraId="645A8A61" w14:textId="77777777">
        <w:trPr>
          <w:trHeight w:val="274"/>
        </w:trPr>
        <w:tc>
          <w:tcPr>
            <w:tcW w:w="1470" w:type="dxa"/>
            <w:tcBorders>
              <w:top w:val="single" w:sz="4" w:space="0" w:color="auto"/>
              <w:left w:val="single" w:sz="4" w:space="0" w:color="auto"/>
              <w:bottom w:val="single" w:sz="4" w:space="0" w:color="auto"/>
              <w:right w:val="single" w:sz="4" w:space="0" w:color="auto"/>
            </w:tcBorders>
            <w:shd w:val="clear" w:color="auto" w:fill="FFFFFF"/>
          </w:tcPr>
          <w:p w14:paraId="6271A75B" w14:textId="77777777" w:rsidR="001220BF" w:rsidRPr="00BC3560" w:rsidRDefault="00C374E1">
            <w:pPr>
              <w:pStyle w:val="NoSpacing"/>
              <w:rPr>
                <w:rFonts w:ascii="Times New Roman" w:hAnsi="Times New Roman"/>
                <w:szCs w:val="24"/>
                <w:lang w:val="sr-Cyrl-CS"/>
              </w:rPr>
            </w:pPr>
            <w:r w:rsidRPr="00BC3560">
              <w:rPr>
                <w:rFonts w:ascii="Times New Roman" w:hAnsi="Times New Roman"/>
                <w:szCs w:val="24"/>
                <w:lang w:val="sr-Cyrl-CS"/>
              </w:rPr>
              <w:t>Бигз школство</w:t>
            </w:r>
          </w:p>
        </w:tc>
        <w:tc>
          <w:tcPr>
            <w:tcW w:w="7206" w:type="dxa"/>
            <w:tcBorders>
              <w:top w:val="single" w:sz="4" w:space="0" w:color="auto"/>
              <w:left w:val="single" w:sz="4" w:space="0" w:color="auto"/>
              <w:bottom w:val="single" w:sz="4" w:space="0" w:color="auto"/>
              <w:right w:val="single" w:sz="4" w:space="0" w:color="auto"/>
            </w:tcBorders>
            <w:shd w:val="clear" w:color="auto" w:fill="FFFFFF"/>
          </w:tcPr>
          <w:p w14:paraId="3D2E2952" w14:textId="77777777" w:rsidR="001220BF" w:rsidRPr="00BC3560" w:rsidRDefault="00C374E1">
            <w:pPr>
              <w:pStyle w:val="NoSpacing"/>
              <w:rPr>
                <w:rFonts w:ascii="Times New Roman" w:hAnsi="Times New Roman"/>
                <w:szCs w:val="24"/>
                <w:lang w:val="sr-Cyrl-CS"/>
              </w:rPr>
            </w:pPr>
            <w:r w:rsidRPr="00BC3560">
              <w:rPr>
                <w:rFonts w:ascii="Times New Roman" w:hAnsi="Times New Roman"/>
                <w:szCs w:val="24"/>
                <w:lang w:val="sr-Cyrl-CS"/>
              </w:rPr>
              <w:t>СВЕТ ОКО НАС 1 - радна свеска – 2. део</w:t>
            </w:r>
          </w:p>
          <w:p w14:paraId="2EF411C5" w14:textId="77777777" w:rsidR="001220BF" w:rsidRPr="00BC3560" w:rsidRDefault="00C374E1">
            <w:pPr>
              <w:pStyle w:val="NoSpacing"/>
              <w:rPr>
                <w:rFonts w:ascii="Times New Roman" w:hAnsi="Times New Roman"/>
                <w:szCs w:val="24"/>
                <w:lang w:val="sr-Cyrl-CS"/>
              </w:rPr>
            </w:pPr>
            <w:r w:rsidRPr="00BC3560">
              <w:rPr>
                <w:rFonts w:ascii="Times New Roman" w:hAnsi="Times New Roman"/>
                <w:szCs w:val="24"/>
                <w:lang w:val="sr-Cyrl-CS"/>
              </w:rPr>
              <w:t>Сања Благданић, Зорица Ковачевић, Славица Јовић</w:t>
            </w:r>
          </w:p>
        </w:tc>
      </w:tr>
      <w:tr w:rsidR="001220BF" w:rsidRPr="00BC3560" w14:paraId="4AC81C24" w14:textId="77777777">
        <w:trPr>
          <w:trHeight w:val="274"/>
        </w:trPr>
        <w:tc>
          <w:tcPr>
            <w:tcW w:w="1470" w:type="dxa"/>
            <w:tcBorders>
              <w:top w:val="single" w:sz="4" w:space="0" w:color="auto"/>
              <w:left w:val="single" w:sz="4" w:space="0" w:color="auto"/>
              <w:bottom w:val="single" w:sz="4" w:space="0" w:color="auto"/>
              <w:right w:val="single" w:sz="4" w:space="0" w:color="auto"/>
            </w:tcBorders>
            <w:shd w:val="clear" w:color="auto" w:fill="FFFFFF"/>
          </w:tcPr>
          <w:p w14:paraId="007BA6F3" w14:textId="77777777" w:rsidR="001220BF" w:rsidRPr="00BC3560" w:rsidRDefault="00C374E1">
            <w:pPr>
              <w:pStyle w:val="NoSpacing"/>
              <w:rPr>
                <w:rFonts w:ascii="Times New Roman" w:hAnsi="Times New Roman"/>
                <w:szCs w:val="24"/>
                <w:lang w:val="sr-Cyrl-CS"/>
              </w:rPr>
            </w:pPr>
            <w:r w:rsidRPr="00BC3560">
              <w:rPr>
                <w:rFonts w:ascii="Times New Roman" w:hAnsi="Times New Roman"/>
                <w:szCs w:val="24"/>
                <w:lang w:val="sr-Cyrl-CS"/>
              </w:rPr>
              <w:t>Бигз школство</w:t>
            </w:r>
          </w:p>
        </w:tc>
        <w:tc>
          <w:tcPr>
            <w:tcW w:w="7206" w:type="dxa"/>
            <w:tcBorders>
              <w:top w:val="single" w:sz="4" w:space="0" w:color="auto"/>
              <w:left w:val="single" w:sz="4" w:space="0" w:color="auto"/>
              <w:bottom w:val="single" w:sz="4" w:space="0" w:color="auto"/>
              <w:right w:val="single" w:sz="4" w:space="0" w:color="auto"/>
            </w:tcBorders>
            <w:shd w:val="clear" w:color="auto" w:fill="FFFFFF"/>
          </w:tcPr>
          <w:p w14:paraId="22C0677C" w14:textId="77777777" w:rsidR="001220BF" w:rsidRPr="00BC3560" w:rsidRDefault="00C374E1">
            <w:pPr>
              <w:pStyle w:val="NoSpacing"/>
              <w:rPr>
                <w:rFonts w:ascii="Times New Roman" w:hAnsi="Times New Roman"/>
                <w:szCs w:val="24"/>
                <w:lang w:val="sr-Cyrl-CS"/>
              </w:rPr>
            </w:pPr>
            <w:r w:rsidRPr="00BC3560">
              <w:rPr>
                <w:rFonts w:ascii="Times New Roman" w:hAnsi="Times New Roman"/>
                <w:szCs w:val="24"/>
                <w:lang w:val="sr-Cyrl-CS"/>
              </w:rPr>
              <w:t>Музичка култура 1</w:t>
            </w:r>
          </w:p>
          <w:p w14:paraId="4A4EC428" w14:textId="77777777" w:rsidR="001220BF" w:rsidRPr="00BC3560" w:rsidRDefault="00C374E1">
            <w:pPr>
              <w:pStyle w:val="NoSpacing"/>
              <w:rPr>
                <w:rFonts w:ascii="Times New Roman" w:hAnsi="Times New Roman"/>
                <w:szCs w:val="24"/>
                <w:lang w:val="sr-Cyrl-CS"/>
              </w:rPr>
            </w:pPr>
            <w:r w:rsidRPr="00BC3560">
              <w:rPr>
                <w:rFonts w:ascii="Times New Roman" w:hAnsi="Times New Roman"/>
                <w:szCs w:val="24"/>
                <w:lang w:val="sr-Cyrl-CS"/>
              </w:rPr>
              <w:t>Драгомир Братић</w:t>
            </w:r>
          </w:p>
        </w:tc>
      </w:tr>
      <w:tr w:rsidR="001220BF" w:rsidRPr="00BC3560" w14:paraId="7F9E7032" w14:textId="77777777">
        <w:trPr>
          <w:trHeight w:val="274"/>
        </w:trPr>
        <w:tc>
          <w:tcPr>
            <w:tcW w:w="1470" w:type="dxa"/>
            <w:tcBorders>
              <w:top w:val="single" w:sz="4" w:space="0" w:color="auto"/>
              <w:left w:val="single" w:sz="4" w:space="0" w:color="auto"/>
              <w:bottom w:val="single" w:sz="4" w:space="0" w:color="auto"/>
              <w:right w:val="single" w:sz="4" w:space="0" w:color="auto"/>
            </w:tcBorders>
            <w:shd w:val="clear" w:color="auto" w:fill="FFFFFF"/>
          </w:tcPr>
          <w:p w14:paraId="79EC7EEB" w14:textId="77777777" w:rsidR="001220BF" w:rsidRPr="00BC3560" w:rsidRDefault="00C374E1">
            <w:pPr>
              <w:pStyle w:val="NoSpacing"/>
              <w:rPr>
                <w:rFonts w:ascii="Times New Roman" w:hAnsi="Times New Roman"/>
                <w:szCs w:val="24"/>
                <w:lang w:val="sr-Cyrl-CS"/>
              </w:rPr>
            </w:pPr>
            <w:r w:rsidRPr="00BC3560">
              <w:rPr>
                <w:rFonts w:ascii="Times New Roman" w:hAnsi="Times New Roman"/>
                <w:szCs w:val="24"/>
                <w:lang w:val="sr-Cyrl-CS"/>
              </w:rPr>
              <w:t>Фреска</w:t>
            </w:r>
          </w:p>
        </w:tc>
        <w:tc>
          <w:tcPr>
            <w:tcW w:w="7206" w:type="dxa"/>
            <w:tcBorders>
              <w:top w:val="single" w:sz="4" w:space="0" w:color="auto"/>
              <w:left w:val="single" w:sz="4" w:space="0" w:color="auto"/>
              <w:bottom w:val="single" w:sz="4" w:space="0" w:color="auto"/>
              <w:right w:val="single" w:sz="4" w:space="0" w:color="auto"/>
            </w:tcBorders>
            <w:shd w:val="clear" w:color="auto" w:fill="FFFFFF"/>
          </w:tcPr>
          <w:p w14:paraId="00CE0884" w14:textId="77777777" w:rsidR="001220BF" w:rsidRPr="00BC3560" w:rsidRDefault="00C374E1">
            <w:pPr>
              <w:pStyle w:val="NoSpacing"/>
              <w:rPr>
                <w:rFonts w:ascii="Times New Roman" w:hAnsi="Times New Roman"/>
                <w:szCs w:val="24"/>
                <w:lang w:val="sr-Cyrl-CS"/>
              </w:rPr>
            </w:pPr>
            <w:r w:rsidRPr="00BC3560">
              <w:rPr>
                <w:rFonts w:ascii="Times New Roman" w:hAnsi="Times New Roman"/>
                <w:szCs w:val="24"/>
                <w:lang w:val="sr-Cyrl-CS"/>
              </w:rPr>
              <w:t>SMILES 1 – уџбеник  1. и 2. део</w:t>
            </w:r>
          </w:p>
          <w:p w14:paraId="7B296F44" w14:textId="77777777" w:rsidR="001220BF" w:rsidRPr="00BC3560" w:rsidRDefault="00C374E1">
            <w:pPr>
              <w:pStyle w:val="NoSpacing"/>
              <w:rPr>
                <w:rFonts w:ascii="Times New Roman" w:hAnsi="Times New Roman"/>
                <w:szCs w:val="24"/>
                <w:lang w:val="sr-Cyrl-CS"/>
              </w:rPr>
            </w:pPr>
            <w:r w:rsidRPr="00BC3560">
              <w:rPr>
                <w:rFonts w:ascii="Times New Roman" w:hAnsi="Times New Roman"/>
                <w:szCs w:val="24"/>
                <w:lang w:val="sr-Cyrl-CS"/>
              </w:rPr>
              <w:t>Jenny Dooly</w:t>
            </w:r>
          </w:p>
        </w:tc>
      </w:tr>
    </w:tbl>
    <w:p w14:paraId="7C433A80" w14:textId="77777777" w:rsidR="001220BF" w:rsidRPr="00BC3560" w:rsidRDefault="00C374E1">
      <w:pPr>
        <w:spacing w:after="0" w:line="360" w:lineRule="auto"/>
        <w:ind w:firstLine="720"/>
        <w:jc w:val="center"/>
        <w:rPr>
          <w:rFonts w:ascii="Times New Roman" w:hAnsi="Times New Roman"/>
          <w:b/>
          <w:sz w:val="24"/>
          <w:szCs w:val="24"/>
          <w:lang w:val="sr-Cyrl-RS"/>
        </w:rPr>
      </w:pPr>
      <w:r w:rsidRPr="00BC3560">
        <w:rPr>
          <w:rFonts w:ascii="Times New Roman" w:hAnsi="Times New Roman"/>
          <w:b/>
          <w:sz w:val="24"/>
          <w:szCs w:val="24"/>
          <w:lang w:val="sr-Cyrl-RS"/>
        </w:rPr>
        <w:t xml:space="preserve"> </w:t>
      </w:r>
    </w:p>
    <w:p w14:paraId="3A2848F2" w14:textId="77777777" w:rsidR="001220BF" w:rsidRPr="00BC3560" w:rsidRDefault="00C374E1">
      <w:pPr>
        <w:pStyle w:val="ListParagraph"/>
        <w:numPr>
          <w:ilvl w:val="0"/>
          <w:numId w:val="12"/>
        </w:numPr>
        <w:spacing w:line="360" w:lineRule="auto"/>
        <w:jc w:val="center"/>
        <w:rPr>
          <w:b/>
          <w:lang w:val="sr-Cyrl-RS"/>
        </w:rPr>
      </w:pPr>
      <w:r w:rsidRPr="00BC3560">
        <w:rPr>
          <w:b/>
          <w:lang w:val="sr-Cyrl-RS"/>
        </w:rPr>
        <w:t>РАЗРЕД</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7"/>
        <w:gridCol w:w="6487"/>
      </w:tblGrid>
      <w:tr w:rsidR="001220BF" w:rsidRPr="00BC3560" w14:paraId="7A226871" w14:textId="77777777">
        <w:tc>
          <w:tcPr>
            <w:tcW w:w="2297" w:type="dxa"/>
          </w:tcPr>
          <w:p w14:paraId="36833CEA" w14:textId="77777777" w:rsidR="001220BF" w:rsidRPr="00BC3560" w:rsidRDefault="00C374E1">
            <w:pPr>
              <w:spacing w:after="0"/>
              <w:jc w:val="center"/>
              <w:rPr>
                <w:rFonts w:ascii="Times New Roman" w:hAnsi="Times New Roman"/>
              </w:rPr>
            </w:pPr>
            <w:r w:rsidRPr="00BC3560">
              <w:rPr>
                <w:rFonts w:ascii="Times New Roman" w:hAnsi="Times New Roman"/>
              </w:rPr>
              <w:t>Бигз</w:t>
            </w:r>
            <w:r w:rsidRPr="00BC3560">
              <w:rPr>
                <w:rFonts w:ascii="Times New Roman" w:hAnsi="Times New Roman"/>
                <w:lang w:val="sr-Cyrl-RS"/>
              </w:rPr>
              <w:t xml:space="preserve"> </w:t>
            </w:r>
            <w:r w:rsidRPr="00BC3560">
              <w:rPr>
                <w:rFonts w:ascii="Times New Roman" w:hAnsi="Times New Roman"/>
              </w:rPr>
              <w:t>школство</w:t>
            </w:r>
          </w:p>
        </w:tc>
        <w:tc>
          <w:tcPr>
            <w:tcW w:w="6487" w:type="dxa"/>
          </w:tcPr>
          <w:p w14:paraId="63C49E0B" w14:textId="77777777" w:rsidR="001220BF" w:rsidRPr="00BC3560" w:rsidRDefault="00C374E1">
            <w:pPr>
              <w:spacing w:after="0"/>
              <w:rPr>
                <w:rFonts w:ascii="Times New Roman" w:hAnsi="Times New Roman"/>
                <w:b/>
                <w:sz w:val="24"/>
                <w:szCs w:val="24"/>
                <w:shd w:val="clear" w:color="auto" w:fill="F5F5F5"/>
              </w:rPr>
            </w:pPr>
            <w:r w:rsidRPr="00BC3560">
              <w:rPr>
                <w:rFonts w:ascii="Times New Roman" w:hAnsi="Times New Roman"/>
                <w:b/>
                <w:sz w:val="24"/>
                <w:szCs w:val="24"/>
                <w:shd w:val="clear" w:color="auto" w:fill="F5F5F5"/>
              </w:rPr>
              <w:t>„У срцу знања”- читанка</w:t>
            </w:r>
          </w:p>
          <w:p w14:paraId="08EFFF50" w14:textId="77777777" w:rsidR="001220BF" w:rsidRPr="00BC3560" w:rsidRDefault="00C374E1">
            <w:pPr>
              <w:spacing w:after="0"/>
              <w:rPr>
                <w:rFonts w:ascii="Times New Roman" w:hAnsi="Times New Roman"/>
                <w:sz w:val="24"/>
                <w:szCs w:val="24"/>
              </w:rPr>
            </w:pPr>
            <w:r w:rsidRPr="00BC3560">
              <w:rPr>
                <w:rFonts w:ascii="Times New Roman" w:hAnsi="Times New Roman"/>
                <w:sz w:val="24"/>
                <w:szCs w:val="24"/>
              </w:rPr>
              <w:t>Јован</w:t>
            </w:r>
            <w:r w:rsidRPr="00BC3560">
              <w:rPr>
                <w:rFonts w:ascii="Times New Roman" w:hAnsi="Times New Roman"/>
                <w:sz w:val="24"/>
                <w:szCs w:val="24"/>
                <w:lang w:val="sr-Cyrl-RS"/>
              </w:rPr>
              <w:t xml:space="preserve"> </w:t>
            </w:r>
            <w:r w:rsidRPr="00BC3560">
              <w:rPr>
                <w:rFonts w:ascii="Times New Roman" w:hAnsi="Times New Roman"/>
                <w:sz w:val="24"/>
                <w:szCs w:val="24"/>
              </w:rPr>
              <w:t>Љуштановић, Зорица</w:t>
            </w:r>
            <w:r w:rsidRPr="00BC3560">
              <w:rPr>
                <w:rFonts w:ascii="Times New Roman" w:hAnsi="Times New Roman"/>
                <w:sz w:val="24"/>
                <w:szCs w:val="24"/>
                <w:lang w:val="sr-Cyrl-RS"/>
              </w:rPr>
              <w:t xml:space="preserve"> </w:t>
            </w:r>
            <w:r w:rsidRPr="00BC3560">
              <w:rPr>
                <w:rFonts w:ascii="Times New Roman" w:hAnsi="Times New Roman"/>
                <w:sz w:val="24"/>
                <w:szCs w:val="24"/>
              </w:rPr>
              <w:t>Рацић</w:t>
            </w:r>
          </w:p>
        </w:tc>
      </w:tr>
      <w:tr w:rsidR="001220BF" w:rsidRPr="00BC3560" w14:paraId="73C82A33" w14:textId="77777777">
        <w:tc>
          <w:tcPr>
            <w:tcW w:w="2297" w:type="dxa"/>
          </w:tcPr>
          <w:p w14:paraId="150DA2BA" w14:textId="77777777" w:rsidR="001220BF" w:rsidRPr="00BC3560" w:rsidRDefault="00C374E1">
            <w:pPr>
              <w:spacing w:after="0"/>
              <w:jc w:val="center"/>
              <w:rPr>
                <w:rFonts w:ascii="Times New Roman" w:hAnsi="Times New Roman"/>
                <w:lang w:val="sr-Cyrl-CS"/>
              </w:rPr>
            </w:pPr>
            <w:r w:rsidRPr="00BC3560">
              <w:rPr>
                <w:rFonts w:ascii="Times New Roman" w:hAnsi="Times New Roman"/>
              </w:rPr>
              <w:t>Бигз</w:t>
            </w:r>
            <w:r w:rsidRPr="00BC3560">
              <w:rPr>
                <w:rFonts w:ascii="Times New Roman" w:hAnsi="Times New Roman"/>
                <w:lang w:val="sr-Cyrl-RS"/>
              </w:rPr>
              <w:t xml:space="preserve"> </w:t>
            </w:r>
            <w:r w:rsidRPr="00BC3560">
              <w:rPr>
                <w:rFonts w:ascii="Times New Roman" w:hAnsi="Times New Roman"/>
              </w:rPr>
              <w:t>школство</w:t>
            </w:r>
          </w:p>
        </w:tc>
        <w:tc>
          <w:tcPr>
            <w:tcW w:w="6487" w:type="dxa"/>
          </w:tcPr>
          <w:p w14:paraId="47286DCC" w14:textId="77777777" w:rsidR="001220BF" w:rsidRPr="00BC3560" w:rsidRDefault="00C374E1">
            <w:pPr>
              <w:spacing w:after="0"/>
              <w:rPr>
                <w:rFonts w:ascii="Times New Roman" w:hAnsi="Times New Roman"/>
                <w:b/>
                <w:sz w:val="24"/>
                <w:szCs w:val="24"/>
                <w:shd w:val="clear" w:color="auto" w:fill="F5F5F5"/>
              </w:rPr>
            </w:pPr>
            <w:r w:rsidRPr="00BC3560">
              <w:rPr>
                <w:rFonts w:ascii="Times New Roman" w:hAnsi="Times New Roman"/>
                <w:b/>
                <w:sz w:val="24"/>
                <w:szCs w:val="24"/>
                <w:shd w:val="clear" w:color="auto" w:fill="F5F5F5"/>
              </w:rPr>
              <w:t>„Од гласa до реченице”- граматика</w:t>
            </w:r>
          </w:p>
          <w:p w14:paraId="7508F5BC" w14:textId="77777777" w:rsidR="001220BF" w:rsidRPr="00BC3560" w:rsidRDefault="00C374E1">
            <w:pPr>
              <w:spacing w:after="0"/>
              <w:rPr>
                <w:rFonts w:ascii="Times New Roman" w:hAnsi="Times New Roman"/>
                <w:sz w:val="24"/>
                <w:szCs w:val="24"/>
                <w:lang w:val="sr-Cyrl-CS"/>
              </w:rPr>
            </w:pPr>
            <w:r w:rsidRPr="00BC3560">
              <w:rPr>
                <w:rFonts w:ascii="Times New Roman" w:hAnsi="Times New Roman"/>
                <w:sz w:val="24"/>
                <w:szCs w:val="24"/>
                <w:lang w:val="sr-Cyrl-CS"/>
              </w:rPr>
              <w:t>Мирјана Стакић</w:t>
            </w:r>
          </w:p>
        </w:tc>
      </w:tr>
      <w:tr w:rsidR="001220BF" w:rsidRPr="00BC3560" w14:paraId="6EFDAA0E" w14:textId="77777777">
        <w:trPr>
          <w:trHeight w:val="330"/>
        </w:trPr>
        <w:tc>
          <w:tcPr>
            <w:tcW w:w="2297" w:type="dxa"/>
          </w:tcPr>
          <w:p w14:paraId="6107DEEF" w14:textId="77777777" w:rsidR="001220BF" w:rsidRPr="00BC3560" w:rsidRDefault="00C374E1">
            <w:pPr>
              <w:spacing w:after="0"/>
              <w:jc w:val="center"/>
              <w:rPr>
                <w:rFonts w:ascii="Times New Roman" w:hAnsi="Times New Roman"/>
                <w:lang w:val="sr-Cyrl-CS"/>
              </w:rPr>
            </w:pPr>
            <w:r w:rsidRPr="00BC3560">
              <w:rPr>
                <w:rFonts w:ascii="Times New Roman" w:hAnsi="Times New Roman"/>
              </w:rPr>
              <w:t>Бигз</w:t>
            </w:r>
            <w:r w:rsidRPr="00BC3560">
              <w:rPr>
                <w:rFonts w:ascii="Times New Roman" w:hAnsi="Times New Roman"/>
                <w:lang w:val="sr-Cyrl-RS"/>
              </w:rPr>
              <w:t xml:space="preserve"> </w:t>
            </w:r>
            <w:r w:rsidRPr="00BC3560">
              <w:rPr>
                <w:rFonts w:ascii="Times New Roman" w:hAnsi="Times New Roman"/>
              </w:rPr>
              <w:t>школство</w:t>
            </w:r>
          </w:p>
        </w:tc>
        <w:tc>
          <w:tcPr>
            <w:tcW w:w="6487" w:type="dxa"/>
          </w:tcPr>
          <w:p w14:paraId="06007322" w14:textId="77777777" w:rsidR="001220BF" w:rsidRPr="00BC3560" w:rsidRDefault="00C374E1">
            <w:pPr>
              <w:spacing w:after="0"/>
              <w:rPr>
                <w:rFonts w:ascii="Times New Roman" w:hAnsi="Times New Roman"/>
                <w:b/>
                <w:sz w:val="24"/>
                <w:szCs w:val="24"/>
                <w:shd w:val="clear" w:color="auto" w:fill="F5F5F5"/>
              </w:rPr>
            </w:pPr>
            <w:r w:rsidRPr="00BC3560">
              <w:rPr>
                <w:rFonts w:ascii="Times New Roman" w:hAnsi="Times New Roman"/>
                <w:b/>
                <w:sz w:val="24"/>
                <w:szCs w:val="24"/>
                <w:shd w:val="clear" w:color="auto" w:fill="F5F5F5"/>
              </w:rPr>
              <w:t>Латиница- уџбеник</w:t>
            </w:r>
          </w:p>
          <w:p w14:paraId="5A4D9FF0" w14:textId="77777777" w:rsidR="001220BF" w:rsidRPr="00BC3560" w:rsidRDefault="00C374E1">
            <w:pPr>
              <w:spacing w:after="0"/>
              <w:rPr>
                <w:rFonts w:ascii="Times New Roman" w:hAnsi="Times New Roman"/>
                <w:sz w:val="24"/>
                <w:szCs w:val="24"/>
                <w:lang w:val="sr-Cyrl-CS"/>
              </w:rPr>
            </w:pPr>
            <w:r w:rsidRPr="00BC3560">
              <w:rPr>
                <w:rFonts w:ascii="Times New Roman" w:hAnsi="Times New Roman"/>
                <w:sz w:val="24"/>
                <w:szCs w:val="24"/>
                <w:lang w:val="sr-Cyrl-CS"/>
              </w:rPr>
              <w:t>Мирјана Стакић</w:t>
            </w:r>
          </w:p>
        </w:tc>
      </w:tr>
      <w:tr w:rsidR="001220BF" w:rsidRPr="00BC3560" w14:paraId="0D004FE7" w14:textId="77777777">
        <w:trPr>
          <w:trHeight w:val="330"/>
        </w:trPr>
        <w:tc>
          <w:tcPr>
            <w:tcW w:w="2297" w:type="dxa"/>
          </w:tcPr>
          <w:p w14:paraId="1471BC32" w14:textId="77777777" w:rsidR="001220BF" w:rsidRPr="00BC3560" w:rsidRDefault="00C374E1">
            <w:pPr>
              <w:spacing w:after="0"/>
              <w:jc w:val="center"/>
              <w:rPr>
                <w:rFonts w:ascii="Times New Roman" w:hAnsi="Times New Roman"/>
              </w:rPr>
            </w:pPr>
            <w:r w:rsidRPr="00BC3560">
              <w:rPr>
                <w:rFonts w:ascii="Times New Roman" w:hAnsi="Times New Roman"/>
              </w:rPr>
              <w:t>Бигз</w:t>
            </w:r>
            <w:r w:rsidRPr="00BC3560">
              <w:rPr>
                <w:rFonts w:ascii="Times New Roman" w:hAnsi="Times New Roman"/>
                <w:lang w:val="sr-Cyrl-RS"/>
              </w:rPr>
              <w:t xml:space="preserve"> </w:t>
            </w:r>
            <w:r w:rsidRPr="00BC3560">
              <w:rPr>
                <w:rFonts w:ascii="Times New Roman" w:hAnsi="Times New Roman"/>
              </w:rPr>
              <w:t>школство</w:t>
            </w:r>
          </w:p>
        </w:tc>
        <w:tc>
          <w:tcPr>
            <w:tcW w:w="6487" w:type="dxa"/>
          </w:tcPr>
          <w:p w14:paraId="6A4D8D39" w14:textId="77777777" w:rsidR="001220BF" w:rsidRPr="00BC3560" w:rsidRDefault="00C374E1">
            <w:pPr>
              <w:spacing w:after="0"/>
              <w:rPr>
                <w:rFonts w:ascii="Times New Roman" w:hAnsi="Times New Roman"/>
                <w:sz w:val="24"/>
                <w:szCs w:val="24"/>
                <w:shd w:val="clear" w:color="auto" w:fill="F5F5F5"/>
              </w:rPr>
            </w:pPr>
            <w:r w:rsidRPr="00BC3560">
              <w:rPr>
                <w:rFonts w:ascii="Times New Roman" w:hAnsi="Times New Roman"/>
                <w:b/>
                <w:sz w:val="24"/>
                <w:szCs w:val="24"/>
                <w:shd w:val="clear" w:color="auto" w:fill="F5F5F5"/>
              </w:rPr>
              <w:t>Радна свеска</w:t>
            </w:r>
            <w:r w:rsidRPr="00BC3560">
              <w:rPr>
                <w:rFonts w:ascii="Times New Roman" w:hAnsi="Times New Roman"/>
                <w:sz w:val="24"/>
                <w:szCs w:val="24"/>
                <w:shd w:val="clear" w:color="auto" w:fill="F5F5F5"/>
              </w:rPr>
              <w:t>,</w:t>
            </w:r>
          </w:p>
          <w:p w14:paraId="3C2FB35A" w14:textId="77777777" w:rsidR="001220BF" w:rsidRPr="00BC3560" w:rsidRDefault="00C374E1">
            <w:pPr>
              <w:spacing w:after="0"/>
              <w:rPr>
                <w:rFonts w:ascii="Times New Roman" w:hAnsi="Times New Roman"/>
                <w:sz w:val="24"/>
                <w:szCs w:val="24"/>
                <w:shd w:val="clear" w:color="auto" w:fill="F5F5F5"/>
              </w:rPr>
            </w:pPr>
            <w:r w:rsidRPr="00BC3560">
              <w:rPr>
                <w:rFonts w:ascii="Times New Roman" w:hAnsi="Times New Roman"/>
                <w:sz w:val="24"/>
                <w:szCs w:val="24"/>
                <w:shd w:val="clear" w:color="auto" w:fill="F5F5F5"/>
              </w:rPr>
              <w:t>Мирјана Стакић, Јован Љуштановић,Зорица Рацић</w:t>
            </w:r>
          </w:p>
        </w:tc>
      </w:tr>
      <w:tr w:rsidR="001220BF" w:rsidRPr="00BC3560" w14:paraId="7A89AD63" w14:textId="77777777">
        <w:tc>
          <w:tcPr>
            <w:tcW w:w="2297" w:type="dxa"/>
          </w:tcPr>
          <w:p w14:paraId="6005F9FA" w14:textId="77777777" w:rsidR="001220BF" w:rsidRPr="00BC3560" w:rsidRDefault="00C374E1">
            <w:pPr>
              <w:spacing w:after="0"/>
              <w:jc w:val="center"/>
              <w:rPr>
                <w:rFonts w:ascii="Times New Roman" w:hAnsi="Times New Roman"/>
                <w:lang w:val="sr-Cyrl-CS"/>
              </w:rPr>
            </w:pPr>
            <w:r w:rsidRPr="00BC3560">
              <w:rPr>
                <w:rFonts w:ascii="Times New Roman" w:hAnsi="Times New Roman"/>
              </w:rPr>
              <w:t>Бигз</w:t>
            </w:r>
            <w:r w:rsidRPr="00BC3560">
              <w:rPr>
                <w:rFonts w:ascii="Times New Roman" w:hAnsi="Times New Roman"/>
                <w:lang w:val="sr-Cyrl-RS"/>
              </w:rPr>
              <w:t xml:space="preserve"> </w:t>
            </w:r>
            <w:r w:rsidRPr="00BC3560">
              <w:rPr>
                <w:rFonts w:ascii="Times New Roman" w:hAnsi="Times New Roman"/>
              </w:rPr>
              <w:t>школство</w:t>
            </w:r>
          </w:p>
        </w:tc>
        <w:tc>
          <w:tcPr>
            <w:tcW w:w="6487" w:type="dxa"/>
          </w:tcPr>
          <w:p w14:paraId="6053DA57" w14:textId="77777777" w:rsidR="001220BF" w:rsidRPr="00BC3560" w:rsidRDefault="00C374E1">
            <w:pPr>
              <w:spacing w:after="0"/>
              <w:rPr>
                <w:rFonts w:ascii="Times New Roman" w:hAnsi="Times New Roman"/>
                <w:b/>
                <w:sz w:val="24"/>
                <w:szCs w:val="24"/>
                <w:shd w:val="clear" w:color="auto" w:fill="F5F5F5"/>
              </w:rPr>
            </w:pPr>
            <w:r w:rsidRPr="00BC3560">
              <w:rPr>
                <w:rFonts w:ascii="Times New Roman" w:hAnsi="Times New Roman"/>
                <w:b/>
                <w:sz w:val="24"/>
                <w:szCs w:val="24"/>
                <w:shd w:val="clear" w:color="auto" w:fill="F5F5F5"/>
              </w:rPr>
              <w:t xml:space="preserve">Математика 2 - уџбеник </w:t>
            </w:r>
          </w:p>
          <w:p w14:paraId="0BEC1260" w14:textId="77777777" w:rsidR="001220BF" w:rsidRPr="00BC3560" w:rsidRDefault="00C374E1">
            <w:pPr>
              <w:spacing w:after="0"/>
              <w:rPr>
                <w:rFonts w:ascii="Times New Roman" w:hAnsi="Times New Roman"/>
                <w:sz w:val="24"/>
                <w:szCs w:val="24"/>
              </w:rPr>
            </w:pPr>
            <w:r w:rsidRPr="00BC3560">
              <w:rPr>
                <w:rFonts w:ascii="Times New Roman" w:hAnsi="Times New Roman"/>
                <w:sz w:val="24"/>
                <w:szCs w:val="24"/>
              </w:rPr>
              <w:t>Сања</w:t>
            </w:r>
            <w:r w:rsidRPr="00BC3560">
              <w:rPr>
                <w:rFonts w:ascii="Times New Roman" w:hAnsi="Times New Roman"/>
                <w:sz w:val="24"/>
                <w:szCs w:val="24"/>
                <w:lang w:val="sr-Cyrl-RS"/>
              </w:rPr>
              <w:t xml:space="preserve"> </w:t>
            </w:r>
            <w:r w:rsidRPr="00BC3560">
              <w:rPr>
                <w:rFonts w:ascii="Times New Roman" w:hAnsi="Times New Roman"/>
                <w:sz w:val="24"/>
                <w:szCs w:val="24"/>
              </w:rPr>
              <w:t>Маричић, ДрагицаЂуровић</w:t>
            </w:r>
          </w:p>
        </w:tc>
      </w:tr>
      <w:tr w:rsidR="001220BF" w:rsidRPr="00BC3560" w14:paraId="33C6D062" w14:textId="77777777">
        <w:tc>
          <w:tcPr>
            <w:tcW w:w="2297" w:type="dxa"/>
          </w:tcPr>
          <w:p w14:paraId="0ECD97DE" w14:textId="77777777" w:rsidR="001220BF" w:rsidRPr="00BC3560" w:rsidRDefault="00C374E1">
            <w:pPr>
              <w:spacing w:after="0"/>
              <w:jc w:val="center"/>
              <w:rPr>
                <w:rFonts w:ascii="Times New Roman" w:hAnsi="Times New Roman"/>
                <w:lang w:val="sr-Cyrl-CS"/>
              </w:rPr>
            </w:pPr>
            <w:r w:rsidRPr="00BC3560">
              <w:rPr>
                <w:rFonts w:ascii="Times New Roman" w:hAnsi="Times New Roman"/>
              </w:rPr>
              <w:t>Бигз</w:t>
            </w:r>
            <w:r w:rsidRPr="00BC3560">
              <w:rPr>
                <w:rFonts w:ascii="Times New Roman" w:hAnsi="Times New Roman"/>
                <w:lang w:val="sr-Cyrl-RS"/>
              </w:rPr>
              <w:t xml:space="preserve"> </w:t>
            </w:r>
            <w:r w:rsidRPr="00BC3560">
              <w:rPr>
                <w:rFonts w:ascii="Times New Roman" w:hAnsi="Times New Roman"/>
              </w:rPr>
              <w:t>школство</w:t>
            </w:r>
          </w:p>
        </w:tc>
        <w:tc>
          <w:tcPr>
            <w:tcW w:w="6487" w:type="dxa"/>
          </w:tcPr>
          <w:p w14:paraId="0047DE84" w14:textId="77777777" w:rsidR="001220BF" w:rsidRPr="00BC3560" w:rsidRDefault="00C374E1">
            <w:pPr>
              <w:spacing w:after="0"/>
              <w:rPr>
                <w:rFonts w:ascii="Times New Roman" w:hAnsi="Times New Roman"/>
                <w:b/>
                <w:sz w:val="24"/>
                <w:szCs w:val="24"/>
                <w:shd w:val="clear" w:color="auto" w:fill="F5F5F5"/>
              </w:rPr>
            </w:pPr>
            <w:r w:rsidRPr="00BC3560">
              <w:rPr>
                <w:rFonts w:ascii="Times New Roman" w:hAnsi="Times New Roman"/>
                <w:b/>
                <w:sz w:val="24"/>
                <w:szCs w:val="24"/>
                <w:shd w:val="clear" w:color="auto" w:fill="F5F5F5"/>
              </w:rPr>
              <w:t>Математика2 - раднилистови 1. део</w:t>
            </w:r>
          </w:p>
          <w:p w14:paraId="603030A3" w14:textId="77777777" w:rsidR="001220BF" w:rsidRPr="00BC3560" w:rsidRDefault="00C374E1">
            <w:pPr>
              <w:spacing w:after="0"/>
              <w:rPr>
                <w:rFonts w:ascii="Times New Roman" w:hAnsi="Times New Roman"/>
                <w:sz w:val="24"/>
                <w:szCs w:val="24"/>
              </w:rPr>
            </w:pPr>
            <w:r w:rsidRPr="00BC3560">
              <w:rPr>
                <w:rFonts w:ascii="Times New Roman" w:hAnsi="Times New Roman"/>
                <w:sz w:val="24"/>
                <w:szCs w:val="24"/>
              </w:rPr>
              <w:t>Сања</w:t>
            </w:r>
            <w:r w:rsidRPr="00BC3560">
              <w:rPr>
                <w:rFonts w:ascii="Times New Roman" w:hAnsi="Times New Roman"/>
                <w:sz w:val="24"/>
                <w:szCs w:val="24"/>
                <w:lang w:val="sr-Cyrl-RS"/>
              </w:rPr>
              <w:t xml:space="preserve"> </w:t>
            </w:r>
            <w:r w:rsidRPr="00BC3560">
              <w:rPr>
                <w:rFonts w:ascii="Times New Roman" w:hAnsi="Times New Roman"/>
                <w:sz w:val="24"/>
                <w:szCs w:val="24"/>
              </w:rPr>
              <w:t>Маричић, ДрагицаЂуровић</w:t>
            </w:r>
          </w:p>
        </w:tc>
      </w:tr>
      <w:tr w:rsidR="001220BF" w:rsidRPr="00BC3560" w14:paraId="4B91C4A6" w14:textId="77777777">
        <w:tc>
          <w:tcPr>
            <w:tcW w:w="2297" w:type="dxa"/>
          </w:tcPr>
          <w:p w14:paraId="6D35086E" w14:textId="77777777" w:rsidR="001220BF" w:rsidRPr="00BC3560" w:rsidRDefault="00C374E1">
            <w:pPr>
              <w:spacing w:after="0"/>
              <w:jc w:val="center"/>
              <w:rPr>
                <w:rFonts w:ascii="Times New Roman" w:hAnsi="Times New Roman"/>
              </w:rPr>
            </w:pPr>
            <w:r w:rsidRPr="00BC3560">
              <w:rPr>
                <w:rFonts w:ascii="Times New Roman" w:hAnsi="Times New Roman"/>
              </w:rPr>
              <w:t>Бигз</w:t>
            </w:r>
            <w:r w:rsidRPr="00BC3560">
              <w:rPr>
                <w:rFonts w:ascii="Times New Roman" w:hAnsi="Times New Roman"/>
                <w:lang w:val="sr-Cyrl-RS"/>
              </w:rPr>
              <w:t xml:space="preserve"> </w:t>
            </w:r>
            <w:r w:rsidRPr="00BC3560">
              <w:rPr>
                <w:rFonts w:ascii="Times New Roman" w:hAnsi="Times New Roman"/>
              </w:rPr>
              <w:t>школство</w:t>
            </w:r>
          </w:p>
        </w:tc>
        <w:tc>
          <w:tcPr>
            <w:tcW w:w="6487" w:type="dxa"/>
          </w:tcPr>
          <w:p w14:paraId="26915315" w14:textId="77777777" w:rsidR="001220BF" w:rsidRPr="00BC3560" w:rsidRDefault="00C374E1">
            <w:pPr>
              <w:spacing w:after="0"/>
              <w:rPr>
                <w:rFonts w:ascii="Times New Roman" w:hAnsi="Times New Roman"/>
                <w:b/>
                <w:sz w:val="24"/>
                <w:szCs w:val="24"/>
                <w:shd w:val="clear" w:color="auto" w:fill="F5F5F5"/>
              </w:rPr>
            </w:pPr>
            <w:r w:rsidRPr="00BC3560">
              <w:rPr>
                <w:rFonts w:ascii="Times New Roman" w:hAnsi="Times New Roman"/>
                <w:b/>
                <w:sz w:val="24"/>
                <w:szCs w:val="24"/>
                <w:shd w:val="clear" w:color="auto" w:fill="F5F5F5"/>
              </w:rPr>
              <w:t>Математика 2 - раднилистови 2. део</w:t>
            </w:r>
          </w:p>
          <w:p w14:paraId="302D0E7E" w14:textId="77777777" w:rsidR="001220BF" w:rsidRPr="00BC3560" w:rsidRDefault="00C374E1">
            <w:pPr>
              <w:spacing w:after="0"/>
              <w:rPr>
                <w:rFonts w:ascii="Times New Roman" w:hAnsi="Times New Roman"/>
                <w:b/>
                <w:sz w:val="24"/>
                <w:szCs w:val="24"/>
                <w:shd w:val="clear" w:color="auto" w:fill="F5F5F5"/>
              </w:rPr>
            </w:pPr>
            <w:r w:rsidRPr="00BC3560">
              <w:rPr>
                <w:rFonts w:ascii="Times New Roman" w:hAnsi="Times New Roman"/>
                <w:sz w:val="24"/>
                <w:szCs w:val="24"/>
              </w:rPr>
              <w:t>Сања</w:t>
            </w:r>
            <w:r w:rsidRPr="00BC3560">
              <w:rPr>
                <w:rFonts w:ascii="Times New Roman" w:hAnsi="Times New Roman"/>
                <w:sz w:val="24"/>
                <w:szCs w:val="24"/>
                <w:lang w:val="sr-Cyrl-RS"/>
              </w:rPr>
              <w:t xml:space="preserve"> </w:t>
            </w:r>
            <w:r w:rsidRPr="00BC3560">
              <w:rPr>
                <w:rFonts w:ascii="Times New Roman" w:hAnsi="Times New Roman"/>
                <w:sz w:val="24"/>
                <w:szCs w:val="24"/>
              </w:rPr>
              <w:t>Маричић, ДрагицаЂуровић</w:t>
            </w:r>
          </w:p>
        </w:tc>
      </w:tr>
      <w:tr w:rsidR="001220BF" w:rsidRPr="00BC3560" w14:paraId="3D25100A" w14:textId="77777777">
        <w:tc>
          <w:tcPr>
            <w:tcW w:w="2297" w:type="dxa"/>
          </w:tcPr>
          <w:p w14:paraId="3231FC15" w14:textId="77777777" w:rsidR="001220BF" w:rsidRPr="00BC3560" w:rsidRDefault="00C374E1">
            <w:pPr>
              <w:spacing w:after="0"/>
              <w:jc w:val="center"/>
              <w:rPr>
                <w:rFonts w:ascii="Times New Roman" w:hAnsi="Times New Roman"/>
                <w:lang w:val="sr-Cyrl-CS"/>
              </w:rPr>
            </w:pPr>
            <w:r w:rsidRPr="00BC3560">
              <w:rPr>
                <w:rFonts w:ascii="Times New Roman" w:hAnsi="Times New Roman"/>
              </w:rPr>
              <w:t>Бигз</w:t>
            </w:r>
            <w:r w:rsidRPr="00BC3560">
              <w:rPr>
                <w:rFonts w:ascii="Times New Roman" w:hAnsi="Times New Roman"/>
                <w:lang w:val="sr-Cyrl-RS"/>
              </w:rPr>
              <w:t xml:space="preserve"> </w:t>
            </w:r>
            <w:r w:rsidRPr="00BC3560">
              <w:rPr>
                <w:rFonts w:ascii="Times New Roman" w:hAnsi="Times New Roman"/>
              </w:rPr>
              <w:t>школство</w:t>
            </w:r>
          </w:p>
        </w:tc>
        <w:tc>
          <w:tcPr>
            <w:tcW w:w="6487" w:type="dxa"/>
          </w:tcPr>
          <w:p w14:paraId="42A07B0F" w14:textId="77777777" w:rsidR="001220BF" w:rsidRPr="00BC3560" w:rsidRDefault="00C374E1">
            <w:pPr>
              <w:spacing w:after="0"/>
              <w:rPr>
                <w:rFonts w:ascii="Times New Roman" w:hAnsi="Times New Roman"/>
                <w:b/>
                <w:sz w:val="24"/>
                <w:szCs w:val="24"/>
                <w:shd w:val="clear" w:color="auto" w:fill="F5F5F5"/>
              </w:rPr>
            </w:pPr>
            <w:r w:rsidRPr="00BC3560">
              <w:rPr>
                <w:rFonts w:ascii="Times New Roman" w:hAnsi="Times New Roman"/>
                <w:b/>
                <w:sz w:val="24"/>
                <w:szCs w:val="24"/>
                <w:shd w:val="clear" w:color="auto" w:fill="F5F5F5"/>
              </w:rPr>
              <w:t>Светоконас-  уџбеник</w:t>
            </w:r>
          </w:p>
          <w:p w14:paraId="219DC897" w14:textId="77777777" w:rsidR="001220BF" w:rsidRPr="00BC3560" w:rsidRDefault="00C374E1">
            <w:pPr>
              <w:spacing w:after="0"/>
              <w:rPr>
                <w:rFonts w:ascii="Times New Roman" w:hAnsi="Times New Roman"/>
                <w:sz w:val="24"/>
                <w:szCs w:val="24"/>
                <w:shd w:val="clear" w:color="auto" w:fill="F5F5F5"/>
              </w:rPr>
            </w:pPr>
            <w:r w:rsidRPr="00BC3560">
              <w:rPr>
                <w:rFonts w:ascii="Times New Roman" w:hAnsi="Times New Roman"/>
                <w:sz w:val="24"/>
                <w:szCs w:val="24"/>
                <w:shd w:val="clear" w:color="auto" w:fill="F5F5F5"/>
              </w:rPr>
              <w:t>Сања Благданић,</w:t>
            </w:r>
            <w:r w:rsidRPr="00BC3560">
              <w:rPr>
                <w:rFonts w:ascii="Times New Roman" w:hAnsi="Times New Roman"/>
                <w:sz w:val="24"/>
                <w:szCs w:val="24"/>
                <w:shd w:val="clear" w:color="auto" w:fill="F5F5F5"/>
                <w:lang w:val="sr-Cyrl-RS"/>
              </w:rPr>
              <w:t xml:space="preserve"> </w:t>
            </w:r>
            <w:r w:rsidRPr="00BC3560">
              <w:rPr>
                <w:rFonts w:ascii="Times New Roman" w:hAnsi="Times New Roman"/>
                <w:sz w:val="24"/>
                <w:szCs w:val="24"/>
                <w:shd w:val="clear" w:color="auto" w:fill="F5F5F5"/>
              </w:rPr>
              <w:t>Зорица Ковачевић,</w:t>
            </w:r>
            <w:r w:rsidRPr="00BC3560">
              <w:rPr>
                <w:rFonts w:ascii="Times New Roman" w:hAnsi="Times New Roman"/>
                <w:sz w:val="24"/>
                <w:szCs w:val="24"/>
                <w:shd w:val="clear" w:color="auto" w:fill="F5F5F5"/>
                <w:lang w:val="sr-Cyrl-RS"/>
              </w:rPr>
              <w:t xml:space="preserve"> </w:t>
            </w:r>
            <w:r w:rsidRPr="00BC3560">
              <w:rPr>
                <w:rFonts w:ascii="Times New Roman" w:hAnsi="Times New Roman"/>
                <w:sz w:val="24"/>
                <w:szCs w:val="24"/>
                <w:shd w:val="clear" w:color="auto" w:fill="F5F5F5"/>
              </w:rPr>
              <w:t>Славица Јовић</w:t>
            </w:r>
          </w:p>
        </w:tc>
      </w:tr>
      <w:tr w:rsidR="001220BF" w:rsidRPr="00BC3560" w14:paraId="6969C523" w14:textId="77777777">
        <w:tc>
          <w:tcPr>
            <w:tcW w:w="2297" w:type="dxa"/>
          </w:tcPr>
          <w:p w14:paraId="51E5188A" w14:textId="77777777" w:rsidR="001220BF" w:rsidRPr="00BC3560" w:rsidRDefault="00C374E1">
            <w:pPr>
              <w:spacing w:after="0"/>
              <w:jc w:val="center"/>
              <w:rPr>
                <w:rFonts w:ascii="Times New Roman" w:hAnsi="Times New Roman"/>
                <w:lang w:val="sr-Cyrl-CS"/>
              </w:rPr>
            </w:pPr>
            <w:r w:rsidRPr="00BC3560">
              <w:rPr>
                <w:rFonts w:ascii="Times New Roman" w:hAnsi="Times New Roman"/>
              </w:rPr>
              <w:t>Бигз</w:t>
            </w:r>
            <w:r w:rsidRPr="00BC3560">
              <w:rPr>
                <w:rFonts w:ascii="Times New Roman" w:hAnsi="Times New Roman"/>
                <w:lang w:val="sr-Cyrl-RS"/>
              </w:rPr>
              <w:t xml:space="preserve"> </w:t>
            </w:r>
            <w:r w:rsidRPr="00BC3560">
              <w:rPr>
                <w:rFonts w:ascii="Times New Roman" w:hAnsi="Times New Roman"/>
              </w:rPr>
              <w:t>школство</w:t>
            </w:r>
          </w:p>
        </w:tc>
        <w:tc>
          <w:tcPr>
            <w:tcW w:w="6487" w:type="dxa"/>
          </w:tcPr>
          <w:p w14:paraId="5CEB35DB" w14:textId="77777777" w:rsidR="001220BF" w:rsidRPr="00BC3560" w:rsidRDefault="00C374E1">
            <w:pPr>
              <w:spacing w:after="0"/>
              <w:rPr>
                <w:rFonts w:ascii="Times New Roman" w:hAnsi="Times New Roman"/>
                <w:b/>
                <w:sz w:val="24"/>
                <w:szCs w:val="24"/>
                <w:shd w:val="clear" w:color="auto" w:fill="F5F5F5"/>
              </w:rPr>
            </w:pPr>
            <w:r w:rsidRPr="00BC3560">
              <w:rPr>
                <w:rFonts w:ascii="Times New Roman" w:hAnsi="Times New Roman"/>
                <w:b/>
                <w:sz w:val="24"/>
                <w:szCs w:val="24"/>
                <w:shd w:val="clear" w:color="auto" w:fill="F5F5F5"/>
              </w:rPr>
              <w:t xml:space="preserve">Свет око нас - радна свеска </w:t>
            </w:r>
          </w:p>
          <w:p w14:paraId="467DF696" w14:textId="77777777" w:rsidR="001220BF" w:rsidRPr="00BC3560" w:rsidRDefault="00C374E1">
            <w:pPr>
              <w:spacing w:after="0"/>
              <w:rPr>
                <w:rFonts w:ascii="Times New Roman" w:hAnsi="Times New Roman"/>
                <w:sz w:val="24"/>
                <w:szCs w:val="24"/>
              </w:rPr>
            </w:pPr>
            <w:r w:rsidRPr="00BC3560">
              <w:rPr>
                <w:rFonts w:ascii="Times New Roman" w:hAnsi="Times New Roman"/>
                <w:sz w:val="24"/>
                <w:szCs w:val="24"/>
              </w:rPr>
              <w:lastRenderedPageBreak/>
              <w:t>Сања Благданић,Зорица Ковачевић,Славица Јовић</w:t>
            </w:r>
          </w:p>
        </w:tc>
      </w:tr>
      <w:tr w:rsidR="001220BF" w:rsidRPr="00BC3560" w14:paraId="233242CA" w14:textId="77777777">
        <w:tc>
          <w:tcPr>
            <w:tcW w:w="2297" w:type="dxa"/>
          </w:tcPr>
          <w:p w14:paraId="19BCB818" w14:textId="77777777" w:rsidR="001220BF" w:rsidRPr="00BC3560" w:rsidRDefault="00C374E1">
            <w:pPr>
              <w:spacing w:after="0"/>
              <w:jc w:val="center"/>
              <w:rPr>
                <w:rFonts w:ascii="Times New Roman" w:hAnsi="Times New Roman"/>
                <w:lang w:val="sr-Cyrl-CS"/>
              </w:rPr>
            </w:pPr>
            <w:r w:rsidRPr="00BC3560">
              <w:rPr>
                <w:rFonts w:ascii="Times New Roman" w:hAnsi="Times New Roman"/>
              </w:rPr>
              <w:lastRenderedPageBreak/>
              <w:t>Бигз</w:t>
            </w:r>
            <w:r w:rsidRPr="00BC3560">
              <w:rPr>
                <w:rFonts w:ascii="Times New Roman" w:hAnsi="Times New Roman"/>
                <w:lang w:val="sr-Cyrl-RS"/>
              </w:rPr>
              <w:t xml:space="preserve"> </w:t>
            </w:r>
            <w:r w:rsidRPr="00BC3560">
              <w:rPr>
                <w:rFonts w:ascii="Times New Roman" w:hAnsi="Times New Roman"/>
              </w:rPr>
              <w:t>школство</w:t>
            </w:r>
          </w:p>
        </w:tc>
        <w:tc>
          <w:tcPr>
            <w:tcW w:w="6487" w:type="dxa"/>
          </w:tcPr>
          <w:p w14:paraId="77EF252A" w14:textId="77777777" w:rsidR="001220BF" w:rsidRPr="00BC3560" w:rsidRDefault="00C374E1">
            <w:pPr>
              <w:spacing w:after="0"/>
              <w:rPr>
                <w:rFonts w:ascii="Times New Roman" w:hAnsi="Times New Roman"/>
                <w:b/>
                <w:sz w:val="24"/>
                <w:szCs w:val="24"/>
                <w:shd w:val="clear" w:color="auto" w:fill="F5F5F5"/>
              </w:rPr>
            </w:pPr>
            <w:r w:rsidRPr="00BC3560">
              <w:rPr>
                <w:rFonts w:ascii="Times New Roman" w:hAnsi="Times New Roman"/>
                <w:b/>
                <w:sz w:val="24"/>
                <w:szCs w:val="24"/>
                <w:shd w:val="clear" w:color="auto" w:fill="F5F5F5"/>
              </w:rPr>
              <w:t xml:space="preserve">Музичка култура 2 - уџбеник </w:t>
            </w:r>
          </w:p>
          <w:p w14:paraId="2C71C228" w14:textId="77777777" w:rsidR="001220BF" w:rsidRPr="00BC3560" w:rsidRDefault="00C374E1">
            <w:pPr>
              <w:spacing w:after="0"/>
              <w:rPr>
                <w:rFonts w:ascii="Times New Roman" w:hAnsi="Times New Roman"/>
              </w:rPr>
            </w:pPr>
            <w:r w:rsidRPr="00BC3560">
              <w:rPr>
                <w:rFonts w:ascii="Times New Roman" w:hAnsi="Times New Roman"/>
              </w:rPr>
              <w:t>Весна Марковић, Вања Хршак</w:t>
            </w:r>
          </w:p>
        </w:tc>
      </w:tr>
      <w:tr w:rsidR="001220BF" w:rsidRPr="00BC3560" w14:paraId="1C3ECA82" w14:textId="77777777">
        <w:tc>
          <w:tcPr>
            <w:tcW w:w="2297" w:type="dxa"/>
          </w:tcPr>
          <w:p w14:paraId="5A38F315" w14:textId="77777777" w:rsidR="001220BF" w:rsidRPr="00BC3560" w:rsidRDefault="00C374E1">
            <w:pPr>
              <w:spacing w:after="0"/>
              <w:jc w:val="center"/>
              <w:rPr>
                <w:rFonts w:ascii="Times New Roman" w:hAnsi="Times New Roman"/>
                <w:szCs w:val="24"/>
              </w:rPr>
            </w:pPr>
            <w:r w:rsidRPr="00BC3560">
              <w:rPr>
                <w:rFonts w:ascii="Times New Roman" w:hAnsi="Times New Roman"/>
                <w:bCs/>
                <w:szCs w:val="24"/>
                <w:shd w:val="clear" w:color="auto" w:fill="F5F5F5"/>
              </w:rPr>
              <w:t>Дата Статус</w:t>
            </w:r>
          </w:p>
        </w:tc>
        <w:tc>
          <w:tcPr>
            <w:tcW w:w="6487" w:type="dxa"/>
          </w:tcPr>
          <w:p w14:paraId="55D25334" w14:textId="77777777" w:rsidR="001220BF" w:rsidRPr="00BC3560" w:rsidRDefault="00C374E1">
            <w:pPr>
              <w:spacing w:after="0"/>
              <w:rPr>
                <w:rFonts w:ascii="Times New Roman" w:hAnsi="Times New Roman"/>
                <w:b/>
                <w:sz w:val="24"/>
                <w:szCs w:val="24"/>
                <w:shd w:val="clear" w:color="auto" w:fill="F5F5F5"/>
              </w:rPr>
            </w:pPr>
            <w:r w:rsidRPr="00BC3560">
              <w:rPr>
                <w:rFonts w:ascii="Times New Roman" w:hAnsi="Times New Roman"/>
                <w:b/>
                <w:sz w:val="24"/>
                <w:szCs w:val="24"/>
                <w:shd w:val="clear" w:color="auto" w:fill="F5F5F5"/>
              </w:rPr>
              <w:t>Smart Junior 2- уџбеники радна свеска</w:t>
            </w:r>
          </w:p>
          <w:p w14:paraId="00CEE549" w14:textId="77777777" w:rsidR="001220BF" w:rsidRPr="00BC3560" w:rsidRDefault="00C374E1">
            <w:pPr>
              <w:spacing w:after="0"/>
              <w:rPr>
                <w:rFonts w:ascii="Times New Roman" w:hAnsi="Times New Roman"/>
                <w:sz w:val="24"/>
                <w:szCs w:val="24"/>
              </w:rPr>
            </w:pPr>
            <w:r w:rsidRPr="00BC3560">
              <w:rPr>
                <w:rFonts w:ascii="Times New Roman" w:hAnsi="Times New Roman"/>
                <w:sz w:val="24"/>
                <w:szCs w:val="24"/>
              </w:rPr>
              <w:t>H.Q. Mitchell, MarileniMalkogianni,</w:t>
            </w:r>
          </w:p>
        </w:tc>
      </w:tr>
    </w:tbl>
    <w:p w14:paraId="2FEB9E6B" w14:textId="77777777" w:rsidR="001220BF" w:rsidRPr="00BC3560" w:rsidRDefault="001220BF">
      <w:pPr>
        <w:ind w:left="720"/>
        <w:jc w:val="center"/>
        <w:rPr>
          <w:rFonts w:ascii="Times New Roman" w:hAnsi="Times New Roman"/>
          <w:b/>
          <w:sz w:val="24"/>
          <w:szCs w:val="24"/>
          <w:u w:val="single"/>
          <w:lang w:val="sr-Cyrl-RS"/>
        </w:rPr>
      </w:pPr>
    </w:p>
    <w:p w14:paraId="7D292EE5" w14:textId="77777777" w:rsidR="001220BF" w:rsidRPr="00BC3560" w:rsidRDefault="00C374E1">
      <w:pPr>
        <w:ind w:left="720"/>
        <w:jc w:val="center"/>
        <w:rPr>
          <w:rFonts w:ascii="Times New Roman" w:hAnsi="Times New Roman"/>
          <w:b/>
          <w:sz w:val="24"/>
          <w:szCs w:val="24"/>
          <w:u w:val="single"/>
          <w:lang w:val="sr-Cyrl-RS"/>
        </w:rPr>
      </w:pPr>
      <w:r w:rsidRPr="00BC3560">
        <w:rPr>
          <w:rFonts w:ascii="Times New Roman" w:hAnsi="Times New Roman"/>
          <w:b/>
          <w:sz w:val="24"/>
          <w:szCs w:val="24"/>
          <w:u w:val="single"/>
          <w:lang w:val="sr-Cyrl-RS"/>
        </w:rPr>
        <w:t>3. РАЗРЕД</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7"/>
        <w:gridCol w:w="6487"/>
      </w:tblGrid>
      <w:tr w:rsidR="001220BF" w:rsidRPr="00BC3560" w14:paraId="4E9B593D" w14:textId="77777777">
        <w:tc>
          <w:tcPr>
            <w:tcW w:w="2297" w:type="dxa"/>
            <w:tcBorders>
              <w:top w:val="single" w:sz="4" w:space="0" w:color="auto"/>
              <w:left w:val="single" w:sz="4" w:space="0" w:color="auto"/>
              <w:bottom w:val="single" w:sz="4" w:space="0" w:color="auto"/>
              <w:right w:val="single" w:sz="4" w:space="0" w:color="auto"/>
            </w:tcBorders>
          </w:tcPr>
          <w:p w14:paraId="2FF8FC58" w14:textId="77777777" w:rsidR="001220BF" w:rsidRPr="00BC3560" w:rsidRDefault="00C374E1">
            <w:pPr>
              <w:tabs>
                <w:tab w:val="left" w:pos="1455"/>
              </w:tabs>
              <w:jc w:val="center"/>
              <w:rPr>
                <w:rFonts w:ascii="Times New Roman" w:eastAsia="Calibri" w:hAnsi="Times New Roman"/>
                <w:sz w:val="24"/>
                <w:szCs w:val="24"/>
                <w:lang w:val="sr-Cyrl-CS" w:bidi="en-US"/>
              </w:rPr>
            </w:pPr>
            <w:r w:rsidRPr="00BC3560">
              <w:rPr>
                <w:rFonts w:ascii="Times New Roman" w:hAnsi="Times New Roman"/>
                <w:sz w:val="24"/>
                <w:szCs w:val="24"/>
                <w:lang w:val="sr-Cyrl-CS" w:bidi="en-US"/>
              </w:rPr>
              <w:t>Издавач</w:t>
            </w:r>
          </w:p>
        </w:tc>
        <w:tc>
          <w:tcPr>
            <w:tcW w:w="6487" w:type="dxa"/>
            <w:tcBorders>
              <w:top w:val="single" w:sz="4" w:space="0" w:color="auto"/>
              <w:left w:val="single" w:sz="4" w:space="0" w:color="auto"/>
              <w:bottom w:val="single" w:sz="4" w:space="0" w:color="auto"/>
              <w:right w:val="single" w:sz="4" w:space="0" w:color="auto"/>
            </w:tcBorders>
          </w:tcPr>
          <w:p w14:paraId="7DF58279" w14:textId="77777777" w:rsidR="001220BF" w:rsidRPr="00BC3560" w:rsidRDefault="00C374E1">
            <w:pPr>
              <w:jc w:val="center"/>
              <w:rPr>
                <w:rFonts w:ascii="Times New Roman" w:eastAsia="Calibri" w:hAnsi="Times New Roman"/>
                <w:sz w:val="24"/>
                <w:szCs w:val="24"/>
                <w:lang w:val="sr-Cyrl-CS" w:bidi="en-US"/>
              </w:rPr>
            </w:pPr>
            <w:r w:rsidRPr="00BC3560">
              <w:rPr>
                <w:rFonts w:ascii="Times New Roman" w:hAnsi="Times New Roman"/>
                <w:sz w:val="24"/>
                <w:szCs w:val="24"/>
                <w:lang w:val="sr-Cyrl-CS" w:bidi="en-US"/>
              </w:rPr>
              <w:t>Назив уџбеника</w:t>
            </w:r>
          </w:p>
        </w:tc>
      </w:tr>
      <w:tr w:rsidR="001220BF" w:rsidRPr="00BC3560" w14:paraId="4028319C" w14:textId="77777777">
        <w:tc>
          <w:tcPr>
            <w:tcW w:w="2297" w:type="dxa"/>
            <w:tcBorders>
              <w:top w:val="single" w:sz="4" w:space="0" w:color="auto"/>
              <w:left w:val="single" w:sz="4" w:space="0" w:color="auto"/>
              <w:bottom w:val="single" w:sz="4" w:space="0" w:color="auto"/>
              <w:right w:val="single" w:sz="4" w:space="0" w:color="auto"/>
            </w:tcBorders>
          </w:tcPr>
          <w:p w14:paraId="38BB479C" w14:textId="77777777" w:rsidR="001220BF" w:rsidRPr="00BC3560" w:rsidRDefault="00C374E1">
            <w:pPr>
              <w:spacing w:after="0"/>
              <w:rPr>
                <w:rFonts w:ascii="Times New Roman" w:eastAsia="Calibri" w:hAnsi="Times New Roman"/>
                <w:sz w:val="24"/>
                <w:szCs w:val="24"/>
                <w:lang w:val="sr-Cyrl-RS" w:bidi="en-US"/>
              </w:rPr>
            </w:pPr>
            <w:r w:rsidRPr="00BC3560">
              <w:rPr>
                <w:rFonts w:ascii="Times New Roman" w:hAnsi="Times New Roman"/>
                <w:sz w:val="24"/>
                <w:szCs w:val="24"/>
                <w:lang w:val="sr-Cyrl-RS" w:bidi="en-US"/>
              </w:rPr>
              <w:t>„Нови Логос“</w:t>
            </w:r>
          </w:p>
        </w:tc>
        <w:tc>
          <w:tcPr>
            <w:tcW w:w="6487" w:type="dxa"/>
            <w:tcBorders>
              <w:top w:val="single" w:sz="4" w:space="0" w:color="auto"/>
              <w:left w:val="single" w:sz="4" w:space="0" w:color="auto"/>
              <w:bottom w:val="single" w:sz="4" w:space="0" w:color="auto"/>
              <w:right w:val="single" w:sz="4" w:space="0" w:color="auto"/>
            </w:tcBorders>
          </w:tcPr>
          <w:p w14:paraId="03B70C55" w14:textId="77777777" w:rsidR="001220BF" w:rsidRPr="00BC3560" w:rsidRDefault="00C374E1">
            <w:pPr>
              <w:spacing w:after="0"/>
              <w:rPr>
                <w:rFonts w:ascii="Times New Roman" w:hAnsi="Times New Roman"/>
                <w:b/>
                <w:sz w:val="24"/>
                <w:szCs w:val="24"/>
                <w:shd w:val="clear" w:color="auto" w:fill="F5F5F5"/>
                <w:lang w:val="sr-Latn-RS" w:bidi="en-US"/>
              </w:rPr>
            </w:pPr>
            <w:r w:rsidRPr="00BC3560">
              <w:rPr>
                <w:rFonts w:ascii="Times New Roman" w:hAnsi="Times New Roman"/>
                <w:b/>
                <w:sz w:val="24"/>
                <w:szCs w:val="24"/>
                <w:shd w:val="clear" w:color="auto" w:fill="F5F5F5"/>
                <w:lang w:val="sr-Cyrl-RS" w:bidi="en-US"/>
              </w:rPr>
              <w:t xml:space="preserve"> </w:t>
            </w:r>
            <w:r w:rsidRPr="00BC3560">
              <w:rPr>
                <w:rFonts w:ascii="Times New Roman" w:hAnsi="Times New Roman"/>
                <w:b/>
                <w:sz w:val="24"/>
                <w:szCs w:val="24"/>
                <w:shd w:val="clear" w:color="auto" w:fill="F5F5F5"/>
                <w:lang w:val="sr-Latn-RS" w:bidi="en-US"/>
              </w:rPr>
              <w:t>„</w:t>
            </w:r>
            <w:r w:rsidRPr="00BC3560">
              <w:rPr>
                <w:rFonts w:ascii="Times New Roman" w:hAnsi="Times New Roman"/>
                <w:b/>
                <w:sz w:val="24"/>
                <w:szCs w:val="24"/>
                <w:shd w:val="clear" w:color="auto" w:fill="F5F5F5"/>
                <w:lang w:val="sr-Cyrl-RS" w:bidi="en-US"/>
              </w:rPr>
              <w:t>У свету речи</w:t>
            </w:r>
            <w:r w:rsidRPr="00BC3560">
              <w:rPr>
                <w:rFonts w:ascii="Times New Roman" w:hAnsi="Times New Roman"/>
                <w:b/>
                <w:sz w:val="24"/>
                <w:szCs w:val="24"/>
                <w:shd w:val="clear" w:color="auto" w:fill="F5F5F5"/>
                <w:lang w:val="sr-Latn-RS" w:bidi="en-US"/>
              </w:rPr>
              <w:t>“,</w:t>
            </w:r>
          </w:p>
          <w:p w14:paraId="2060D87F" w14:textId="77777777" w:rsidR="001220BF" w:rsidRPr="00BC3560" w:rsidRDefault="00C374E1">
            <w:pPr>
              <w:spacing w:after="0"/>
              <w:rPr>
                <w:rFonts w:ascii="Times New Roman" w:eastAsia="Calibri" w:hAnsi="Times New Roman"/>
                <w:b/>
                <w:sz w:val="24"/>
                <w:szCs w:val="24"/>
                <w:shd w:val="clear" w:color="auto" w:fill="F5F5F5"/>
                <w:lang w:val="sr-Cyrl-RS" w:bidi="en-US"/>
              </w:rPr>
            </w:pPr>
            <w:r w:rsidRPr="00BC3560">
              <w:rPr>
                <w:rFonts w:ascii="Times New Roman" w:hAnsi="Times New Roman"/>
                <w:b/>
                <w:sz w:val="24"/>
                <w:szCs w:val="24"/>
                <w:shd w:val="clear" w:color="auto" w:fill="F5F5F5"/>
                <w:lang w:val="sr-Cyrl-RS" w:bidi="en-US"/>
              </w:rPr>
              <w:t xml:space="preserve">читанка за српски језик </w:t>
            </w:r>
          </w:p>
          <w:p w14:paraId="3E5E3BC8" w14:textId="77777777" w:rsidR="001220BF" w:rsidRPr="00BC3560" w:rsidRDefault="00C374E1">
            <w:pPr>
              <w:spacing w:after="0"/>
              <w:rPr>
                <w:rFonts w:ascii="Times New Roman" w:eastAsia="Calibri" w:hAnsi="Times New Roman"/>
                <w:sz w:val="24"/>
                <w:szCs w:val="24"/>
                <w:lang w:val="sr-Cyrl-RS" w:bidi="en-US"/>
              </w:rPr>
            </w:pPr>
            <w:r w:rsidRPr="00BC3560">
              <w:rPr>
                <w:rFonts w:ascii="Times New Roman" w:hAnsi="Times New Roman"/>
                <w:sz w:val="24"/>
                <w:szCs w:val="24"/>
                <w:lang w:val="sr-Cyrl-RS" w:bidi="en-US"/>
              </w:rPr>
              <w:t>Наташа Станковић Шошо,Маја Костић</w:t>
            </w:r>
          </w:p>
        </w:tc>
      </w:tr>
      <w:tr w:rsidR="001220BF" w:rsidRPr="00BC3560" w14:paraId="0DB98628" w14:textId="77777777">
        <w:tc>
          <w:tcPr>
            <w:tcW w:w="2297" w:type="dxa"/>
            <w:tcBorders>
              <w:top w:val="single" w:sz="4" w:space="0" w:color="auto"/>
              <w:left w:val="single" w:sz="4" w:space="0" w:color="auto"/>
              <w:bottom w:val="single" w:sz="4" w:space="0" w:color="auto"/>
              <w:right w:val="single" w:sz="4" w:space="0" w:color="auto"/>
            </w:tcBorders>
          </w:tcPr>
          <w:p w14:paraId="61041239" w14:textId="77777777" w:rsidR="001220BF" w:rsidRPr="00BC3560" w:rsidRDefault="00C374E1">
            <w:pPr>
              <w:spacing w:after="0"/>
              <w:rPr>
                <w:rFonts w:ascii="Times New Roman" w:eastAsia="Calibri" w:hAnsi="Times New Roman"/>
                <w:sz w:val="24"/>
                <w:szCs w:val="24"/>
                <w:lang w:val="sr-Cyrl-RS" w:bidi="en-US"/>
              </w:rPr>
            </w:pPr>
            <w:r w:rsidRPr="00BC3560">
              <w:rPr>
                <w:rFonts w:ascii="Times New Roman" w:hAnsi="Times New Roman"/>
                <w:sz w:val="24"/>
                <w:szCs w:val="24"/>
                <w:lang w:val="sr-Cyrl-RS" w:bidi="en-US"/>
              </w:rPr>
              <w:t>„Нови Логос“</w:t>
            </w:r>
          </w:p>
        </w:tc>
        <w:tc>
          <w:tcPr>
            <w:tcW w:w="6487" w:type="dxa"/>
            <w:tcBorders>
              <w:top w:val="single" w:sz="4" w:space="0" w:color="auto"/>
              <w:left w:val="single" w:sz="4" w:space="0" w:color="auto"/>
              <w:bottom w:val="single" w:sz="4" w:space="0" w:color="auto"/>
              <w:right w:val="single" w:sz="4" w:space="0" w:color="auto"/>
            </w:tcBorders>
          </w:tcPr>
          <w:p w14:paraId="743C0BC4" w14:textId="77777777" w:rsidR="001220BF" w:rsidRPr="00BC3560" w:rsidRDefault="00C374E1">
            <w:pPr>
              <w:spacing w:after="0"/>
              <w:rPr>
                <w:rFonts w:ascii="Times New Roman" w:hAnsi="Times New Roman"/>
                <w:b/>
                <w:sz w:val="24"/>
                <w:szCs w:val="24"/>
                <w:lang w:val="sr-Cyrl-CS" w:bidi="en-US"/>
              </w:rPr>
            </w:pPr>
            <w:r w:rsidRPr="00BC3560">
              <w:rPr>
                <w:rFonts w:ascii="Times New Roman" w:hAnsi="Times New Roman"/>
                <w:b/>
                <w:sz w:val="24"/>
                <w:szCs w:val="24"/>
                <w:lang w:val="sr-Cyrl-CS" w:bidi="en-US"/>
              </w:rPr>
              <w:t xml:space="preserve">„Дар речи“, граматика за српски језик </w:t>
            </w:r>
          </w:p>
          <w:p w14:paraId="3E9C5018" w14:textId="77777777" w:rsidR="001220BF" w:rsidRPr="00BC3560" w:rsidRDefault="00C374E1">
            <w:pPr>
              <w:spacing w:after="0"/>
              <w:rPr>
                <w:rFonts w:ascii="Times New Roman" w:hAnsi="Times New Roman"/>
                <w:sz w:val="24"/>
                <w:szCs w:val="24"/>
                <w:lang w:val="sr-Cyrl-CS" w:bidi="en-US"/>
              </w:rPr>
            </w:pPr>
            <w:r w:rsidRPr="00BC3560">
              <w:rPr>
                <w:rFonts w:ascii="Times New Roman" w:hAnsi="Times New Roman"/>
                <w:b/>
                <w:sz w:val="24"/>
                <w:szCs w:val="24"/>
                <w:lang w:val="sr-Cyrl-CS" w:bidi="en-US"/>
              </w:rPr>
              <w:t xml:space="preserve"> </w:t>
            </w:r>
            <w:r w:rsidRPr="00BC3560">
              <w:rPr>
                <w:rFonts w:ascii="Times New Roman" w:hAnsi="Times New Roman"/>
                <w:sz w:val="24"/>
                <w:szCs w:val="24"/>
                <w:lang w:val="sr-Cyrl-CS" w:bidi="en-US"/>
              </w:rPr>
              <w:t xml:space="preserve">Јелена Срдић                                                                                                                                                   </w:t>
            </w:r>
          </w:p>
        </w:tc>
      </w:tr>
      <w:tr w:rsidR="001220BF" w:rsidRPr="00BC3560" w14:paraId="37D7D028" w14:textId="77777777">
        <w:trPr>
          <w:trHeight w:val="330"/>
        </w:trPr>
        <w:tc>
          <w:tcPr>
            <w:tcW w:w="2297" w:type="dxa"/>
            <w:tcBorders>
              <w:top w:val="single" w:sz="4" w:space="0" w:color="auto"/>
              <w:left w:val="single" w:sz="4" w:space="0" w:color="auto"/>
              <w:bottom w:val="single" w:sz="4" w:space="0" w:color="auto"/>
              <w:right w:val="single" w:sz="4" w:space="0" w:color="auto"/>
            </w:tcBorders>
          </w:tcPr>
          <w:p w14:paraId="215C736A" w14:textId="77777777" w:rsidR="001220BF" w:rsidRPr="00BC3560" w:rsidRDefault="00C374E1">
            <w:pPr>
              <w:spacing w:after="0"/>
              <w:rPr>
                <w:rFonts w:ascii="Times New Roman" w:eastAsia="Calibri" w:hAnsi="Times New Roman"/>
                <w:sz w:val="24"/>
                <w:szCs w:val="24"/>
                <w:lang w:val="sr-Cyrl-CS" w:bidi="en-US"/>
              </w:rPr>
            </w:pPr>
            <w:r w:rsidRPr="00BC3560">
              <w:rPr>
                <w:rFonts w:ascii="Times New Roman" w:eastAsia="Calibri" w:hAnsi="Times New Roman"/>
                <w:sz w:val="24"/>
                <w:szCs w:val="24"/>
                <w:lang w:val="sr-Cyrl-CS" w:bidi="en-US"/>
              </w:rPr>
              <w:t>„Нови Логос“</w:t>
            </w:r>
          </w:p>
        </w:tc>
        <w:tc>
          <w:tcPr>
            <w:tcW w:w="6487" w:type="dxa"/>
            <w:tcBorders>
              <w:top w:val="single" w:sz="4" w:space="0" w:color="auto"/>
              <w:left w:val="single" w:sz="4" w:space="0" w:color="auto"/>
              <w:bottom w:val="single" w:sz="4" w:space="0" w:color="auto"/>
              <w:right w:val="single" w:sz="4" w:space="0" w:color="auto"/>
            </w:tcBorders>
          </w:tcPr>
          <w:p w14:paraId="72C47CE6" w14:textId="77777777" w:rsidR="001220BF" w:rsidRPr="00BC3560" w:rsidRDefault="00C374E1">
            <w:pPr>
              <w:spacing w:after="0"/>
              <w:rPr>
                <w:rFonts w:ascii="Times New Roman" w:hAnsi="Times New Roman"/>
                <w:b/>
                <w:sz w:val="24"/>
                <w:szCs w:val="24"/>
                <w:shd w:val="clear" w:color="auto" w:fill="F5F5F5"/>
                <w:lang w:val="sr-Cyrl-RS" w:bidi="en-US"/>
              </w:rPr>
            </w:pPr>
            <w:r w:rsidRPr="00BC3560">
              <w:rPr>
                <w:rFonts w:ascii="Times New Roman" w:hAnsi="Times New Roman"/>
                <w:b/>
                <w:sz w:val="24"/>
                <w:szCs w:val="24"/>
                <w:shd w:val="clear" w:color="auto" w:fill="F5F5F5"/>
                <w:lang w:val="sr-Cyrl-RS" w:bidi="en-US"/>
              </w:rPr>
              <w:t>Радна свска уз уџбенички комплет српског језика и књижевности</w:t>
            </w:r>
          </w:p>
          <w:p w14:paraId="76F88A1F" w14:textId="77777777" w:rsidR="001220BF" w:rsidRPr="00BC3560" w:rsidRDefault="00C374E1">
            <w:pPr>
              <w:spacing w:after="0"/>
              <w:rPr>
                <w:rFonts w:ascii="Times New Roman" w:hAnsi="Times New Roman"/>
                <w:sz w:val="24"/>
                <w:szCs w:val="24"/>
                <w:shd w:val="clear" w:color="auto" w:fill="F5F5F5"/>
                <w:lang w:val="sr-Cyrl-RS" w:bidi="en-US"/>
              </w:rPr>
            </w:pPr>
            <w:r w:rsidRPr="00BC3560">
              <w:rPr>
                <w:rFonts w:ascii="Times New Roman" w:hAnsi="Times New Roman"/>
                <w:sz w:val="24"/>
                <w:szCs w:val="24"/>
                <w:shd w:val="clear" w:color="auto" w:fill="F5F5F5"/>
                <w:lang w:val="sr-Cyrl-RS" w:bidi="en-US"/>
              </w:rPr>
              <w:t>Наташа Станковић Шошо, Јелена Срдић</w:t>
            </w:r>
          </w:p>
        </w:tc>
      </w:tr>
      <w:tr w:rsidR="001220BF" w:rsidRPr="00BC3560" w14:paraId="5F52AE99" w14:textId="77777777">
        <w:tc>
          <w:tcPr>
            <w:tcW w:w="2297" w:type="dxa"/>
            <w:tcBorders>
              <w:top w:val="single" w:sz="4" w:space="0" w:color="auto"/>
              <w:left w:val="single" w:sz="4" w:space="0" w:color="auto"/>
              <w:bottom w:val="single" w:sz="4" w:space="0" w:color="auto"/>
              <w:right w:val="single" w:sz="4" w:space="0" w:color="auto"/>
            </w:tcBorders>
          </w:tcPr>
          <w:p w14:paraId="6D5962F9" w14:textId="77777777" w:rsidR="001220BF" w:rsidRPr="00BC3560" w:rsidRDefault="00C374E1">
            <w:pPr>
              <w:spacing w:after="0"/>
              <w:rPr>
                <w:rFonts w:ascii="Times New Roman" w:eastAsia="Calibri" w:hAnsi="Times New Roman"/>
                <w:sz w:val="24"/>
                <w:szCs w:val="24"/>
                <w:lang w:val="sr-Cyrl-CS" w:bidi="en-US"/>
              </w:rPr>
            </w:pPr>
            <w:r w:rsidRPr="00BC3560">
              <w:rPr>
                <w:rFonts w:ascii="Times New Roman" w:eastAsia="Calibri" w:hAnsi="Times New Roman"/>
                <w:sz w:val="24"/>
                <w:szCs w:val="24"/>
                <w:lang w:val="sr-Cyrl-CS" w:bidi="en-US"/>
              </w:rPr>
              <w:t>„Нови Логос“</w:t>
            </w:r>
          </w:p>
        </w:tc>
        <w:tc>
          <w:tcPr>
            <w:tcW w:w="6487" w:type="dxa"/>
            <w:tcBorders>
              <w:top w:val="single" w:sz="4" w:space="0" w:color="auto"/>
              <w:left w:val="single" w:sz="4" w:space="0" w:color="auto"/>
              <w:bottom w:val="single" w:sz="4" w:space="0" w:color="auto"/>
              <w:right w:val="single" w:sz="4" w:space="0" w:color="auto"/>
            </w:tcBorders>
          </w:tcPr>
          <w:p w14:paraId="1936DF7F" w14:textId="77777777" w:rsidR="001220BF" w:rsidRPr="00BC3560" w:rsidRDefault="00C374E1">
            <w:pPr>
              <w:spacing w:after="0"/>
              <w:rPr>
                <w:rFonts w:ascii="Times New Roman" w:eastAsia="Calibri" w:hAnsi="Times New Roman"/>
                <w:sz w:val="24"/>
                <w:szCs w:val="24"/>
                <w:shd w:val="clear" w:color="auto" w:fill="F5F5F5"/>
                <w:lang w:val="sr-Cyrl-RS" w:bidi="en-US"/>
              </w:rPr>
            </w:pPr>
            <w:r w:rsidRPr="00BC3560">
              <w:rPr>
                <w:rFonts w:ascii="Times New Roman" w:hAnsi="Times New Roman"/>
                <w:b/>
                <w:sz w:val="24"/>
                <w:szCs w:val="24"/>
                <w:shd w:val="clear" w:color="auto" w:fill="F5F5F5"/>
                <w:lang w:bidi="en-US"/>
              </w:rPr>
              <w:t xml:space="preserve">Математика </w:t>
            </w:r>
            <w:r w:rsidRPr="00BC3560">
              <w:rPr>
                <w:rFonts w:ascii="Times New Roman" w:hAnsi="Times New Roman"/>
                <w:b/>
                <w:sz w:val="24"/>
                <w:szCs w:val="24"/>
                <w:shd w:val="clear" w:color="auto" w:fill="F5F5F5"/>
                <w:lang w:val="sr-Cyrl-RS" w:bidi="en-US"/>
              </w:rPr>
              <w:t>3</w:t>
            </w:r>
            <w:r w:rsidRPr="00BC3560">
              <w:rPr>
                <w:rFonts w:ascii="Times New Roman" w:hAnsi="Times New Roman"/>
                <w:sz w:val="24"/>
                <w:szCs w:val="24"/>
                <w:shd w:val="clear" w:color="auto" w:fill="F5F5F5"/>
                <w:lang w:bidi="en-US"/>
              </w:rPr>
              <w:t xml:space="preserve"> – </w:t>
            </w:r>
            <w:r w:rsidRPr="00BC3560">
              <w:rPr>
                <w:rFonts w:ascii="Times New Roman" w:hAnsi="Times New Roman"/>
                <w:b/>
                <w:sz w:val="24"/>
                <w:szCs w:val="24"/>
                <w:shd w:val="clear" w:color="auto" w:fill="F5F5F5"/>
                <w:lang w:bidi="en-US"/>
              </w:rPr>
              <w:t>уџбени</w:t>
            </w:r>
            <w:r w:rsidRPr="00BC3560">
              <w:rPr>
                <w:rFonts w:ascii="Times New Roman" w:hAnsi="Times New Roman"/>
                <w:b/>
                <w:sz w:val="24"/>
                <w:szCs w:val="24"/>
                <w:shd w:val="clear" w:color="auto" w:fill="F5F5F5"/>
                <w:lang w:val="sr-Cyrl-RS" w:bidi="en-US"/>
              </w:rPr>
              <w:t>к (први, други, трећи и четврти део)</w:t>
            </w:r>
          </w:p>
          <w:p w14:paraId="6928DA7C" w14:textId="77777777" w:rsidR="001220BF" w:rsidRPr="00BC3560" w:rsidRDefault="00C374E1">
            <w:pPr>
              <w:spacing w:after="0"/>
              <w:rPr>
                <w:rFonts w:ascii="Times New Roman" w:eastAsia="Calibri" w:hAnsi="Times New Roman"/>
                <w:sz w:val="24"/>
                <w:szCs w:val="24"/>
                <w:lang w:val="sr-Cyrl-RS" w:bidi="en-US"/>
              </w:rPr>
            </w:pPr>
            <w:r w:rsidRPr="00BC3560">
              <w:rPr>
                <w:rFonts w:ascii="Times New Roman" w:hAnsi="Times New Roman"/>
                <w:sz w:val="24"/>
                <w:szCs w:val="24"/>
                <w:lang w:val="sr-Cyrl-RS" w:bidi="en-US"/>
              </w:rPr>
              <w:t>Сенка Тахировић Раковић, Ива Иванчевић Илић</w:t>
            </w:r>
          </w:p>
        </w:tc>
      </w:tr>
      <w:tr w:rsidR="001220BF" w:rsidRPr="00BC3560" w14:paraId="445F088D" w14:textId="77777777">
        <w:tc>
          <w:tcPr>
            <w:tcW w:w="2297" w:type="dxa"/>
            <w:tcBorders>
              <w:top w:val="single" w:sz="4" w:space="0" w:color="auto"/>
              <w:left w:val="single" w:sz="4" w:space="0" w:color="auto"/>
              <w:bottom w:val="single" w:sz="4" w:space="0" w:color="auto"/>
              <w:right w:val="single" w:sz="4" w:space="0" w:color="auto"/>
            </w:tcBorders>
          </w:tcPr>
          <w:p w14:paraId="0200FE79" w14:textId="77777777" w:rsidR="001220BF" w:rsidRPr="00BC3560" w:rsidRDefault="00C374E1">
            <w:pPr>
              <w:spacing w:after="0"/>
              <w:rPr>
                <w:rFonts w:ascii="Times New Roman" w:eastAsia="Calibri" w:hAnsi="Times New Roman"/>
                <w:sz w:val="24"/>
                <w:szCs w:val="24"/>
                <w:lang w:val="sr-Cyrl-CS" w:bidi="en-US"/>
              </w:rPr>
            </w:pPr>
            <w:r w:rsidRPr="00BC3560">
              <w:rPr>
                <w:rFonts w:ascii="Times New Roman" w:eastAsia="Calibri" w:hAnsi="Times New Roman"/>
                <w:sz w:val="24"/>
                <w:szCs w:val="24"/>
                <w:lang w:val="sr-Cyrl-CS" w:bidi="en-US"/>
              </w:rPr>
              <w:t>„Нови Логос“</w:t>
            </w:r>
          </w:p>
        </w:tc>
        <w:tc>
          <w:tcPr>
            <w:tcW w:w="6487" w:type="dxa"/>
            <w:tcBorders>
              <w:top w:val="single" w:sz="4" w:space="0" w:color="auto"/>
              <w:left w:val="single" w:sz="4" w:space="0" w:color="auto"/>
              <w:bottom w:val="single" w:sz="4" w:space="0" w:color="auto"/>
              <w:right w:val="single" w:sz="4" w:space="0" w:color="auto"/>
            </w:tcBorders>
          </w:tcPr>
          <w:p w14:paraId="7B2F2818" w14:textId="77777777" w:rsidR="001220BF" w:rsidRPr="00BC3560" w:rsidRDefault="00C374E1">
            <w:pPr>
              <w:spacing w:after="0"/>
              <w:rPr>
                <w:rFonts w:ascii="Times New Roman" w:eastAsia="Calibri" w:hAnsi="Times New Roman"/>
                <w:b/>
                <w:sz w:val="24"/>
                <w:szCs w:val="24"/>
                <w:shd w:val="clear" w:color="auto" w:fill="F5F5F5"/>
                <w:lang w:val="sr-Cyrl-RS" w:bidi="en-US"/>
              </w:rPr>
            </w:pPr>
            <w:r w:rsidRPr="00BC3560">
              <w:rPr>
                <w:rFonts w:ascii="Times New Roman" w:hAnsi="Times New Roman"/>
                <w:b/>
                <w:sz w:val="24"/>
                <w:szCs w:val="24"/>
                <w:shd w:val="clear" w:color="auto" w:fill="F5F5F5"/>
                <w:lang w:val="sr-Cyrl-RS" w:bidi="en-US"/>
              </w:rPr>
              <w:t>Природа и душтво 3, уџбеник за трећи разред</w:t>
            </w:r>
          </w:p>
          <w:p w14:paraId="5B220D24" w14:textId="77777777" w:rsidR="001220BF" w:rsidRPr="00BC3560" w:rsidRDefault="00C374E1">
            <w:pPr>
              <w:spacing w:after="0"/>
              <w:rPr>
                <w:rFonts w:ascii="Times New Roman" w:eastAsia="Calibri" w:hAnsi="Times New Roman"/>
                <w:sz w:val="24"/>
                <w:szCs w:val="24"/>
                <w:lang w:val="sr-Cyrl-RS" w:bidi="en-US"/>
              </w:rPr>
            </w:pPr>
            <w:r w:rsidRPr="00BC3560">
              <w:rPr>
                <w:rFonts w:ascii="Times New Roman" w:eastAsia="Calibri" w:hAnsi="Times New Roman"/>
                <w:sz w:val="24"/>
                <w:szCs w:val="24"/>
                <w:lang w:val="sr-Cyrl-RS" w:bidi="en-US"/>
              </w:rPr>
              <w:t>Андријана Шикл Ерски, Маријама Мунитлак</w:t>
            </w:r>
          </w:p>
        </w:tc>
      </w:tr>
      <w:tr w:rsidR="001220BF" w:rsidRPr="00BC3560" w14:paraId="61F70678" w14:textId="77777777">
        <w:tc>
          <w:tcPr>
            <w:tcW w:w="2297" w:type="dxa"/>
            <w:tcBorders>
              <w:top w:val="single" w:sz="4" w:space="0" w:color="auto"/>
              <w:left w:val="single" w:sz="4" w:space="0" w:color="auto"/>
              <w:bottom w:val="single" w:sz="4" w:space="0" w:color="auto"/>
              <w:right w:val="single" w:sz="4" w:space="0" w:color="auto"/>
            </w:tcBorders>
          </w:tcPr>
          <w:p w14:paraId="0CD7E756" w14:textId="77777777" w:rsidR="001220BF" w:rsidRPr="00BC3560" w:rsidRDefault="00C374E1">
            <w:pPr>
              <w:spacing w:after="0"/>
              <w:rPr>
                <w:rFonts w:ascii="Times New Roman" w:eastAsia="Calibri" w:hAnsi="Times New Roman"/>
                <w:sz w:val="24"/>
                <w:szCs w:val="24"/>
                <w:lang w:val="sr-Cyrl-CS" w:bidi="en-US"/>
              </w:rPr>
            </w:pPr>
            <w:r w:rsidRPr="00BC3560">
              <w:rPr>
                <w:rFonts w:ascii="Times New Roman" w:eastAsia="Calibri" w:hAnsi="Times New Roman"/>
                <w:sz w:val="24"/>
                <w:szCs w:val="24"/>
                <w:lang w:val="sr-Cyrl-CS" w:bidi="en-US"/>
              </w:rPr>
              <w:t>„Нови Логос“</w:t>
            </w:r>
          </w:p>
        </w:tc>
        <w:tc>
          <w:tcPr>
            <w:tcW w:w="6487" w:type="dxa"/>
            <w:tcBorders>
              <w:top w:val="single" w:sz="4" w:space="0" w:color="auto"/>
              <w:left w:val="single" w:sz="4" w:space="0" w:color="auto"/>
              <w:bottom w:val="single" w:sz="4" w:space="0" w:color="auto"/>
              <w:right w:val="single" w:sz="4" w:space="0" w:color="auto"/>
            </w:tcBorders>
          </w:tcPr>
          <w:p w14:paraId="51D2871D" w14:textId="77777777" w:rsidR="001220BF" w:rsidRPr="00BC3560" w:rsidRDefault="00C374E1">
            <w:pPr>
              <w:spacing w:after="0"/>
              <w:rPr>
                <w:rFonts w:ascii="Times New Roman" w:eastAsia="Calibri" w:hAnsi="Times New Roman"/>
                <w:b/>
                <w:sz w:val="24"/>
                <w:szCs w:val="24"/>
                <w:shd w:val="clear" w:color="auto" w:fill="F5F5F5"/>
                <w:lang w:val="sr-Cyrl-RS" w:bidi="en-US"/>
              </w:rPr>
            </w:pPr>
            <w:r w:rsidRPr="00BC3560">
              <w:rPr>
                <w:rFonts w:ascii="Times New Roman" w:hAnsi="Times New Roman"/>
                <w:b/>
                <w:sz w:val="24"/>
                <w:szCs w:val="24"/>
                <w:shd w:val="clear" w:color="auto" w:fill="F5F5F5"/>
                <w:lang w:val="sr-Cyrl-RS" w:bidi="en-US"/>
              </w:rPr>
              <w:t xml:space="preserve">Природа и друштво 3 </w:t>
            </w:r>
            <w:r w:rsidRPr="00BC3560">
              <w:rPr>
                <w:rFonts w:ascii="Times New Roman" w:hAnsi="Times New Roman"/>
                <w:b/>
                <w:sz w:val="24"/>
                <w:szCs w:val="24"/>
                <w:shd w:val="clear" w:color="auto" w:fill="F5F5F5"/>
                <w:lang w:bidi="en-US"/>
              </w:rPr>
              <w:t>-</w:t>
            </w:r>
            <w:r w:rsidRPr="00BC3560">
              <w:rPr>
                <w:rFonts w:ascii="Times New Roman" w:hAnsi="Times New Roman"/>
                <w:b/>
                <w:sz w:val="24"/>
                <w:szCs w:val="24"/>
                <w:shd w:val="clear" w:color="auto" w:fill="F5F5F5"/>
                <w:lang w:val="sr-Cyrl-RS" w:bidi="en-US"/>
              </w:rPr>
              <w:t xml:space="preserve"> радна свеска за трећи разред</w:t>
            </w:r>
          </w:p>
          <w:p w14:paraId="14963835" w14:textId="77777777" w:rsidR="001220BF" w:rsidRPr="00BC3560" w:rsidRDefault="00C374E1">
            <w:pPr>
              <w:spacing w:after="0"/>
              <w:rPr>
                <w:rFonts w:ascii="Times New Roman" w:eastAsia="Calibri" w:hAnsi="Times New Roman"/>
                <w:sz w:val="24"/>
                <w:szCs w:val="24"/>
                <w:shd w:val="clear" w:color="auto" w:fill="F5F5F5"/>
                <w:lang w:val="sr-Cyrl-RS" w:bidi="en-US"/>
              </w:rPr>
            </w:pPr>
            <w:r w:rsidRPr="00BC3560">
              <w:rPr>
                <w:rFonts w:ascii="Times New Roman" w:hAnsi="Times New Roman"/>
                <w:sz w:val="24"/>
                <w:szCs w:val="24"/>
                <w:shd w:val="clear" w:color="auto" w:fill="F5F5F5"/>
                <w:lang w:val="sr-Cyrl-RS" w:bidi="en-US"/>
              </w:rPr>
              <w:t>Андријана Шикл Ерски, Маријана Мунитлак</w:t>
            </w:r>
          </w:p>
        </w:tc>
      </w:tr>
      <w:tr w:rsidR="001220BF" w:rsidRPr="00BC3560" w14:paraId="55353E56" w14:textId="77777777">
        <w:tc>
          <w:tcPr>
            <w:tcW w:w="2297" w:type="dxa"/>
            <w:tcBorders>
              <w:top w:val="single" w:sz="4" w:space="0" w:color="auto"/>
              <w:left w:val="single" w:sz="4" w:space="0" w:color="auto"/>
              <w:bottom w:val="single" w:sz="4" w:space="0" w:color="auto"/>
              <w:right w:val="single" w:sz="4" w:space="0" w:color="auto"/>
            </w:tcBorders>
          </w:tcPr>
          <w:p w14:paraId="5CC012CB" w14:textId="77777777" w:rsidR="001220BF" w:rsidRPr="00BC3560" w:rsidRDefault="00C374E1">
            <w:pPr>
              <w:spacing w:after="0"/>
              <w:rPr>
                <w:rFonts w:ascii="Times New Roman" w:eastAsia="Calibri" w:hAnsi="Times New Roman"/>
                <w:sz w:val="24"/>
                <w:szCs w:val="24"/>
                <w:lang w:val="sr-Cyrl-CS" w:bidi="en-US"/>
              </w:rPr>
            </w:pPr>
            <w:r w:rsidRPr="00BC3560">
              <w:rPr>
                <w:rFonts w:ascii="Times New Roman" w:eastAsia="Calibri" w:hAnsi="Times New Roman"/>
                <w:sz w:val="24"/>
                <w:szCs w:val="24"/>
                <w:lang w:val="sr-Cyrl-CS" w:bidi="en-US"/>
              </w:rPr>
              <w:t>„Нови Логос“</w:t>
            </w:r>
          </w:p>
        </w:tc>
        <w:tc>
          <w:tcPr>
            <w:tcW w:w="6487" w:type="dxa"/>
            <w:tcBorders>
              <w:top w:val="single" w:sz="4" w:space="0" w:color="auto"/>
              <w:left w:val="single" w:sz="4" w:space="0" w:color="auto"/>
              <w:bottom w:val="single" w:sz="4" w:space="0" w:color="auto"/>
              <w:right w:val="single" w:sz="4" w:space="0" w:color="auto"/>
            </w:tcBorders>
          </w:tcPr>
          <w:p w14:paraId="4F9DD07C" w14:textId="77777777" w:rsidR="001220BF" w:rsidRPr="00BC3560" w:rsidRDefault="00C374E1">
            <w:pPr>
              <w:spacing w:after="0"/>
              <w:rPr>
                <w:rFonts w:ascii="Times New Roman" w:hAnsi="Times New Roman"/>
                <w:b/>
                <w:sz w:val="24"/>
                <w:szCs w:val="24"/>
                <w:shd w:val="clear" w:color="auto" w:fill="F5F5F5"/>
                <w:lang w:val="sr-Cyrl-RS" w:bidi="en-US"/>
              </w:rPr>
            </w:pPr>
            <w:r w:rsidRPr="00BC3560">
              <w:rPr>
                <w:rFonts w:ascii="Times New Roman" w:hAnsi="Times New Roman"/>
                <w:b/>
                <w:sz w:val="24"/>
                <w:szCs w:val="24"/>
                <w:shd w:val="clear" w:color="auto" w:fill="F5F5F5"/>
                <w:lang w:bidi="en-US"/>
              </w:rPr>
              <w:t xml:space="preserve">Музичка култура </w:t>
            </w:r>
            <w:r w:rsidRPr="00BC3560">
              <w:rPr>
                <w:rFonts w:ascii="Times New Roman" w:hAnsi="Times New Roman"/>
                <w:b/>
                <w:sz w:val="24"/>
                <w:szCs w:val="24"/>
                <w:shd w:val="clear" w:color="auto" w:fill="F5F5F5"/>
                <w:lang w:val="sr-Cyrl-RS" w:bidi="en-US"/>
              </w:rPr>
              <w:t>3</w:t>
            </w:r>
            <w:r w:rsidRPr="00BC3560">
              <w:rPr>
                <w:rFonts w:ascii="Times New Roman" w:hAnsi="Times New Roman"/>
                <w:b/>
                <w:sz w:val="24"/>
                <w:szCs w:val="24"/>
                <w:shd w:val="clear" w:color="auto" w:fill="F5F5F5"/>
                <w:lang w:bidi="en-US"/>
              </w:rPr>
              <w:t xml:space="preserve"> –</w:t>
            </w:r>
            <w:r w:rsidRPr="00BC3560">
              <w:rPr>
                <w:rFonts w:ascii="Times New Roman" w:hAnsi="Times New Roman"/>
                <w:sz w:val="24"/>
                <w:szCs w:val="24"/>
                <w:shd w:val="clear" w:color="auto" w:fill="F5F5F5"/>
                <w:lang w:bidi="en-US"/>
              </w:rPr>
              <w:t xml:space="preserve"> </w:t>
            </w:r>
            <w:r w:rsidRPr="00BC3560">
              <w:rPr>
                <w:rFonts w:ascii="Times New Roman" w:hAnsi="Times New Roman"/>
                <w:b/>
                <w:sz w:val="24"/>
                <w:szCs w:val="24"/>
                <w:shd w:val="clear" w:color="auto" w:fill="F5F5F5"/>
                <w:lang w:bidi="en-US"/>
              </w:rPr>
              <w:t>уџбени</w:t>
            </w:r>
            <w:r w:rsidRPr="00BC3560">
              <w:rPr>
                <w:rFonts w:ascii="Times New Roman" w:hAnsi="Times New Roman"/>
                <w:b/>
                <w:sz w:val="24"/>
                <w:szCs w:val="24"/>
                <w:shd w:val="clear" w:color="auto" w:fill="F5F5F5"/>
                <w:lang w:val="sr-Cyrl-RS" w:bidi="en-US"/>
              </w:rPr>
              <w:t>к</w:t>
            </w:r>
          </w:p>
          <w:p w14:paraId="7453FD9C" w14:textId="77777777" w:rsidR="001220BF" w:rsidRPr="00BC3560" w:rsidRDefault="00C374E1">
            <w:pPr>
              <w:spacing w:after="0"/>
              <w:rPr>
                <w:rFonts w:ascii="Times New Roman" w:eastAsia="Calibri" w:hAnsi="Times New Roman"/>
                <w:sz w:val="24"/>
                <w:szCs w:val="24"/>
                <w:shd w:val="clear" w:color="auto" w:fill="F5F5F5"/>
                <w:lang w:val="sr-Cyrl-RS" w:bidi="en-US"/>
              </w:rPr>
            </w:pPr>
            <w:r w:rsidRPr="00BC3560">
              <w:rPr>
                <w:rFonts w:ascii="Times New Roman" w:hAnsi="Times New Roman"/>
                <w:sz w:val="24"/>
                <w:szCs w:val="24"/>
                <w:shd w:val="clear" w:color="auto" w:fill="F5F5F5"/>
                <w:lang w:val="sr-Cyrl-RS" w:bidi="en-US"/>
              </w:rPr>
              <w:t>Драгана Михајловић Бокан, Марина Ињац</w:t>
            </w:r>
            <w:r w:rsidRPr="00BC3560">
              <w:rPr>
                <w:rFonts w:ascii="Times New Roman" w:eastAsia="Calibri" w:hAnsi="Times New Roman"/>
                <w:sz w:val="24"/>
                <w:szCs w:val="24"/>
                <w:shd w:val="clear" w:color="auto" w:fill="F5F5F5"/>
                <w:lang w:val="sr-Cyrl-RS" w:bidi="en-US"/>
              </w:rPr>
              <w:t xml:space="preserve">, </w:t>
            </w:r>
            <w:r w:rsidRPr="00BC3560">
              <w:rPr>
                <w:rFonts w:ascii="Times New Roman" w:hAnsi="Times New Roman"/>
                <w:sz w:val="24"/>
                <w:szCs w:val="24"/>
                <w:lang w:val="sr-Cyrl-RS" w:bidi="en-US"/>
              </w:rPr>
              <w:t>Мила Ђачић</w:t>
            </w:r>
          </w:p>
        </w:tc>
      </w:tr>
      <w:tr w:rsidR="001220BF" w:rsidRPr="00BC3560" w14:paraId="54197FF3" w14:textId="77777777">
        <w:tc>
          <w:tcPr>
            <w:tcW w:w="2297" w:type="dxa"/>
            <w:tcBorders>
              <w:top w:val="single" w:sz="4" w:space="0" w:color="auto"/>
              <w:left w:val="single" w:sz="4" w:space="0" w:color="auto"/>
              <w:bottom w:val="single" w:sz="4" w:space="0" w:color="auto"/>
              <w:right w:val="single" w:sz="4" w:space="0" w:color="auto"/>
            </w:tcBorders>
          </w:tcPr>
          <w:p w14:paraId="76A53C09" w14:textId="77777777" w:rsidR="001220BF" w:rsidRPr="00BC3560" w:rsidRDefault="00C374E1">
            <w:pPr>
              <w:spacing w:after="0"/>
              <w:rPr>
                <w:rFonts w:ascii="Times New Roman" w:eastAsia="Calibri" w:hAnsi="Times New Roman"/>
                <w:sz w:val="24"/>
                <w:szCs w:val="24"/>
                <w:lang w:val="sr-Latn-RS" w:bidi="en-US"/>
              </w:rPr>
            </w:pPr>
            <w:r w:rsidRPr="00BC3560">
              <w:rPr>
                <w:rFonts w:ascii="Times New Roman" w:eastAsia="Calibri" w:hAnsi="Times New Roman"/>
                <w:sz w:val="24"/>
                <w:szCs w:val="24"/>
                <w:lang w:val="sr-Latn-RS" w:bidi="en-US"/>
              </w:rPr>
              <w:t>„Data Status“</w:t>
            </w:r>
          </w:p>
        </w:tc>
        <w:tc>
          <w:tcPr>
            <w:tcW w:w="6487" w:type="dxa"/>
            <w:tcBorders>
              <w:top w:val="single" w:sz="4" w:space="0" w:color="auto"/>
              <w:left w:val="single" w:sz="4" w:space="0" w:color="auto"/>
              <w:bottom w:val="single" w:sz="4" w:space="0" w:color="auto"/>
              <w:right w:val="single" w:sz="4" w:space="0" w:color="auto"/>
            </w:tcBorders>
          </w:tcPr>
          <w:p w14:paraId="3BFD1A75" w14:textId="77777777" w:rsidR="001220BF" w:rsidRPr="00BC3560" w:rsidRDefault="00C374E1">
            <w:pPr>
              <w:spacing w:after="0"/>
              <w:rPr>
                <w:rFonts w:ascii="Times New Roman" w:eastAsia="Calibri" w:hAnsi="Times New Roman"/>
                <w:b/>
                <w:sz w:val="24"/>
                <w:szCs w:val="24"/>
                <w:lang w:val="sr-Latn-RS" w:bidi="en-US"/>
              </w:rPr>
            </w:pPr>
            <w:r w:rsidRPr="00BC3560">
              <w:rPr>
                <w:rFonts w:ascii="Times New Roman" w:eastAsia="Calibri" w:hAnsi="Times New Roman"/>
                <w:b/>
                <w:sz w:val="24"/>
                <w:szCs w:val="24"/>
                <w:lang w:val="sr-Latn-RS" w:bidi="en-US"/>
              </w:rPr>
              <w:t>Smart Junior</w:t>
            </w:r>
            <w:r w:rsidRPr="00BC3560">
              <w:rPr>
                <w:rFonts w:ascii="Times New Roman" w:eastAsia="Calibri" w:hAnsi="Times New Roman"/>
                <w:b/>
                <w:sz w:val="24"/>
                <w:szCs w:val="24"/>
                <w:lang w:val="sr-Cyrl-RS" w:bidi="en-US"/>
              </w:rPr>
              <w:t xml:space="preserve"> 3 ,уџбенички комплет (уџбеник, диск и радна свеска)</w:t>
            </w:r>
          </w:p>
          <w:p w14:paraId="77ECD7A3" w14:textId="77777777" w:rsidR="001220BF" w:rsidRPr="00BC3560" w:rsidRDefault="00C374E1">
            <w:pPr>
              <w:spacing w:after="0"/>
              <w:rPr>
                <w:rFonts w:ascii="Times New Roman" w:eastAsia="Calibri" w:hAnsi="Times New Roman"/>
                <w:sz w:val="24"/>
                <w:szCs w:val="24"/>
                <w:lang w:val="sr-Latn-RS" w:bidi="en-US"/>
              </w:rPr>
            </w:pPr>
            <w:r w:rsidRPr="00BC3560">
              <w:rPr>
                <w:rFonts w:ascii="Times New Roman" w:eastAsia="Calibri" w:hAnsi="Times New Roman"/>
                <w:sz w:val="24"/>
                <w:szCs w:val="24"/>
                <w:lang w:val="sr-Latn-RS" w:bidi="en-US"/>
              </w:rPr>
              <w:t>Maria</w:t>
            </w:r>
            <w:r w:rsidRPr="00BC3560">
              <w:rPr>
                <w:rFonts w:ascii="Times New Roman" w:eastAsia="Calibri" w:hAnsi="Times New Roman"/>
                <w:sz w:val="24"/>
                <w:szCs w:val="24"/>
                <w:lang w:val="sr-Cyrl-RS" w:bidi="en-US"/>
              </w:rPr>
              <w:t xml:space="preserve"> </w:t>
            </w:r>
            <w:r w:rsidRPr="00BC3560">
              <w:rPr>
                <w:rFonts w:ascii="Times New Roman" w:eastAsia="Calibri" w:hAnsi="Times New Roman"/>
                <w:sz w:val="24"/>
                <w:szCs w:val="24"/>
                <w:lang w:val="sr-Latn-RS" w:bidi="en-US"/>
              </w:rPr>
              <w:t>Gracia Bertarini, Amalia Hallier,</w:t>
            </w:r>
            <w:r w:rsidRPr="00BC3560">
              <w:rPr>
                <w:rFonts w:ascii="Times New Roman" w:eastAsia="Calibri" w:hAnsi="Times New Roman"/>
                <w:sz w:val="24"/>
                <w:szCs w:val="24"/>
                <w:lang w:val="sr-Cyrl-RS" w:bidi="en-US"/>
              </w:rPr>
              <w:t xml:space="preserve"> </w:t>
            </w:r>
            <w:r w:rsidRPr="00BC3560">
              <w:rPr>
                <w:rFonts w:ascii="Times New Roman" w:eastAsia="Calibri" w:hAnsi="Times New Roman"/>
                <w:sz w:val="24"/>
                <w:szCs w:val="24"/>
                <w:lang w:val="sr-Latn-RS" w:bidi="en-US"/>
              </w:rPr>
              <w:t>Paolo Lotti, S.</w:t>
            </w:r>
            <w:r w:rsidRPr="00BC3560">
              <w:rPr>
                <w:rFonts w:ascii="Times New Roman" w:eastAsia="Calibri" w:hAnsi="Times New Roman"/>
                <w:sz w:val="24"/>
                <w:szCs w:val="24"/>
                <w:lang w:val="sr-Cyrl-RS" w:bidi="en-US"/>
              </w:rPr>
              <w:t xml:space="preserve"> </w:t>
            </w:r>
            <w:r w:rsidRPr="00BC3560">
              <w:rPr>
                <w:rFonts w:ascii="Times New Roman" w:eastAsia="Calibri" w:hAnsi="Times New Roman"/>
                <w:sz w:val="24"/>
                <w:szCs w:val="24"/>
                <w:lang w:val="sr-Latn-RS" w:bidi="en-US"/>
              </w:rPr>
              <w:t>Peri Steubing</w:t>
            </w:r>
          </w:p>
        </w:tc>
      </w:tr>
    </w:tbl>
    <w:p w14:paraId="714E714E" w14:textId="77777777" w:rsidR="001220BF" w:rsidRPr="00BC3560" w:rsidRDefault="001220BF">
      <w:pPr>
        <w:rPr>
          <w:rFonts w:ascii="Times New Roman" w:hAnsi="Times New Roman"/>
          <w:b/>
          <w:sz w:val="24"/>
          <w:szCs w:val="24"/>
          <w:u w:val="single"/>
          <w:lang w:val="sr-Cyrl-RS"/>
        </w:rPr>
      </w:pPr>
    </w:p>
    <w:p w14:paraId="695DA9FB" w14:textId="77777777" w:rsidR="001220BF" w:rsidRPr="00BC3560" w:rsidRDefault="001220BF">
      <w:pPr>
        <w:rPr>
          <w:rFonts w:ascii="Times New Roman" w:hAnsi="Times New Roman"/>
          <w:b/>
          <w:sz w:val="24"/>
          <w:szCs w:val="24"/>
          <w:u w:val="single"/>
          <w:lang w:val="sr-Cyrl-RS"/>
        </w:rPr>
      </w:pPr>
    </w:p>
    <w:p w14:paraId="494EEAB5" w14:textId="77777777" w:rsidR="001220BF" w:rsidRPr="00BC3560" w:rsidRDefault="001220BF">
      <w:pPr>
        <w:pStyle w:val="ListParagraph"/>
        <w:rPr>
          <w:b/>
          <w:u w:val="single"/>
          <w:lang w:val="sr-Cyrl-RS"/>
        </w:rPr>
      </w:pPr>
    </w:p>
    <w:p w14:paraId="738F0A80" w14:textId="77777777" w:rsidR="001220BF" w:rsidRPr="00BC3560" w:rsidRDefault="001220BF">
      <w:pPr>
        <w:pStyle w:val="ListParagraph"/>
        <w:rPr>
          <w:b/>
          <w:u w:val="single"/>
          <w:lang w:val="sr-Cyrl-RS"/>
        </w:rPr>
      </w:pPr>
    </w:p>
    <w:p w14:paraId="5192CE27" w14:textId="77777777" w:rsidR="001220BF" w:rsidRPr="00BC3560" w:rsidRDefault="001220BF">
      <w:pPr>
        <w:pStyle w:val="ListParagraph"/>
        <w:rPr>
          <w:b/>
          <w:u w:val="single"/>
          <w:lang w:val="sr-Cyrl-RS"/>
        </w:rPr>
      </w:pPr>
    </w:p>
    <w:p w14:paraId="07FB9F8A" w14:textId="77777777" w:rsidR="001220BF" w:rsidRPr="00BC3560" w:rsidRDefault="001220BF">
      <w:pPr>
        <w:pStyle w:val="ListParagraph"/>
        <w:rPr>
          <w:b/>
          <w:u w:val="single"/>
          <w:lang w:val="sr-Cyrl-RS"/>
        </w:rPr>
      </w:pPr>
    </w:p>
    <w:p w14:paraId="5B241DCA" w14:textId="77777777" w:rsidR="001220BF" w:rsidRPr="00BC3560" w:rsidRDefault="001220BF">
      <w:pPr>
        <w:pStyle w:val="ListParagraph"/>
        <w:rPr>
          <w:b/>
          <w:u w:val="single"/>
          <w:lang w:val="sr-Cyrl-RS"/>
        </w:rPr>
      </w:pPr>
    </w:p>
    <w:p w14:paraId="1397B21E" w14:textId="77777777" w:rsidR="001220BF" w:rsidRPr="00BC3560" w:rsidRDefault="001220BF">
      <w:pPr>
        <w:pStyle w:val="ListParagraph"/>
        <w:rPr>
          <w:b/>
          <w:u w:val="single"/>
          <w:lang w:val="sr-Cyrl-RS"/>
        </w:rPr>
      </w:pPr>
    </w:p>
    <w:p w14:paraId="3D98D34F" w14:textId="77777777" w:rsidR="001220BF" w:rsidRPr="00BC3560" w:rsidRDefault="001220BF">
      <w:pPr>
        <w:pStyle w:val="ListParagraph"/>
        <w:rPr>
          <w:b/>
          <w:u w:val="single"/>
          <w:lang w:val="sr-Cyrl-RS"/>
        </w:rPr>
      </w:pPr>
    </w:p>
    <w:p w14:paraId="2AEF5032" w14:textId="77777777" w:rsidR="001220BF" w:rsidRPr="00BC3560" w:rsidRDefault="001220BF">
      <w:pPr>
        <w:pStyle w:val="ListParagraph"/>
        <w:rPr>
          <w:b/>
          <w:u w:val="single"/>
          <w:lang w:val="sr-Cyrl-RS"/>
        </w:rPr>
      </w:pPr>
    </w:p>
    <w:p w14:paraId="39E4677B" w14:textId="77777777" w:rsidR="001220BF" w:rsidRPr="00BC3560" w:rsidRDefault="001220BF">
      <w:pPr>
        <w:rPr>
          <w:b/>
          <w:u w:val="single"/>
          <w:lang w:val="sr-Cyrl-RS"/>
        </w:rPr>
      </w:pPr>
    </w:p>
    <w:p w14:paraId="0A62A0F2" w14:textId="77777777" w:rsidR="001220BF" w:rsidRPr="00BC3560" w:rsidRDefault="001220BF">
      <w:pPr>
        <w:pStyle w:val="ListParagraph"/>
        <w:rPr>
          <w:b/>
          <w:u w:val="single"/>
          <w:lang w:val="sr-Cyrl-RS"/>
        </w:rPr>
      </w:pPr>
    </w:p>
    <w:p w14:paraId="04C50D6E" w14:textId="77777777" w:rsidR="001220BF" w:rsidRPr="00BC3560" w:rsidRDefault="00C374E1">
      <w:pPr>
        <w:ind w:left="720"/>
        <w:jc w:val="center"/>
        <w:rPr>
          <w:rFonts w:ascii="Times New Roman" w:hAnsi="Times New Roman"/>
          <w:b/>
          <w:sz w:val="24"/>
          <w:szCs w:val="24"/>
          <w:u w:val="single"/>
          <w:lang w:val="sr-Cyrl-RS"/>
        </w:rPr>
      </w:pPr>
      <w:r w:rsidRPr="00BC3560">
        <w:rPr>
          <w:rFonts w:ascii="Times New Roman" w:hAnsi="Times New Roman"/>
          <w:b/>
          <w:sz w:val="24"/>
          <w:szCs w:val="24"/>
          <w:u w:val="single"/>
          <w:lang w:val="sr-Cyrl-RS"/>
        </w:rPr>
        <w:lastRenderedPageBreak/>
        <w:t>4. РАЗРЕД</w:t>
      </w: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1"/>
        <w:gridCol w:w="8350"/>
      </w:tblGrid>
      <w:tr w:rsidR="001220BF" w:rsidRPr="00BC3560" w14:paraId="29132596" w14:textId="77777777">
        <w:tc>
          <w:tcPr>
            <w:tcW w:w="1401" w:type="dxa"/>
            <w:tcBorders>
              <w:top w:val="single" w:sz="4" w:space="0" w:color="auto"/>
              <w:left w:val="single" w:sz="4" w:space="0" w:color="auto"/>
              <w:bottom w:val="single" w:sz="4" w:space="0" w:color="auto"/>
              <w:right w:val="single" w:sz="4" w:space="0" w:color="auto"/>
            </w:tcBorders>
          </w:tcPr>
          <w:p w14:paraId="16A0DA34" w14:textId="77777777" w:rsidR="001220BF" w:rsidRPr="00BC3560" w:rsidRDefault="00C374E1">
            <w:pPr>
              <w:jc w:val="center"/>
              <w:rPr>
                <w:rFonts w:ascii="Times New Roman" w:eastAsia="Calibri" w:hAnsi="Times New Roman"/>
                <w:sz w:val="24"/>
                <w:szCs w:val="24"/>
                <w:lang w:val="sr-Cyrl-CS"/>
              </w:rPr>
            </w:pPr>
            <w:r w:rsidRPr="00BC3560">
              <w:rPr>
                <w:rFonts w:ascii="Times New Roman" w:hAnsi="Times New Roman"/>
                <w:sz w:val="24"/>
                <w:szCs w:val="24"/>
                <w:lang w:val="sr-Cyrl-CS"/>
              </w:rPr>
              <w:t>Издавач</w:t>
            </w:r>
          </w:p>
        </w:tc>
        <w:tc>
          <w:tcPr>
            <w:tcW w:w="8350" w:type="dxa"/>
            <w:tcBorders>
              <w:top w:val="single" w:sz="4" w:space="0" w:color="auto"/>
              <w:left w:val="single" w:sz="4" w:space="0" w:color="auto"/>
              <w:bottom w:val="single" w:sz="4" w:space="0" w:color="auto"/>
              <w:right w:val="single" w:sz="4" w:space="0" w:color="auto"/>
            </w:tcBorders>
          </w:tcPr>
          <w:p w14:paraId="33DFBAEF" w14:textId="77777777" w:rsidR="001220BF" w:rsidRPr="00BC3560" w:rsidRDefault="00C374E1">
            <w:pPr>
              <w:jc w:val="center"/>
              <w:rPr>
                <w:rFonts w:ascii="Times New Roman" w:eastAsia="Calibri" w:hAnsi="Times New Roman"/>
                <w:sz w:val="24"/>
                <w:szCs w:val="24"/>
                <w:lang w:val="sr-Cyrl-CS"/>
              </w:rPr>
            </w:pPr>
            <w:r w:rsidRPr="00BC3560">
              <w:rPr>
                <w:rFonts w:ascii="Times New Roman" w:hAnsi="Times New Roman"/>
                <w:sz w:val="24"/>
                <w:szCs w:val="24"/>
                <w:lang w:val="sr-Cyrl-CS"/>
              </w:rPr>
              <w:t>Назив уџбеника</w:t>
            </w:r>
          </w:p>
        </w:tc>
      </w:tr>
      <w:tr w:rsidR="001220BF" w:rsidRPr="00BC3560" w14:paraId="472E1DD6" w14:textId="77777777">
        <w:tc>
          <w:tcPr>
            <w:tcW w:w="1401" w:type="dxa"/>
            <w:tcBorders>
              <w:top w:val="single" w:sz="4" w:space="0" w:color="auto"/>
              <w:left w:val="single" w:sz="4" w:space="0" w:color="auto"/>
              <w:bottom w:val="single" w:sz="4" w:space="0" w:color="auto"/>
              <w:right w:val="single" w:sz="4" w:space="0" w:color="auto"/>
            </w:tcBorders>
          </w:tcPr>
          <w:p w14:paraId="5E95BF43" w14:textId="77777777" w:rsidR="001220BF" w:rsidRPr="00BC3560" w:rsidRDefault="00C374E1">
            <w:pPr>
              <w:spacing w:after="0"/>
              <w:rPr>
                <w:rFonts w:ascii="Times New Roman" w:eastAsia="Calibri" w:hAnsi="Times New Roman"/>
                <w:sz w:val="24"/>
                <w:szCs w:val="24"/>
                <w:lang w:val="sr-Cyrl-CS"/>
              </w:rPr>
            </w:pPr>
            <w:r w:rsidRPr="00BC3560">
              <w:rPr>
                <w:rFonts w:ascii="Times New Roman" w:hAnsi="Times New Roman"/>
                <w:sz w:val="24"/>
                <w:szCs w:val="24"/>
                <w:lang w:val="sr-Cyrl-CS"/>
              </w:rPr>
              <w:t>„Бигз школство“</w:t>
            </w:r>
          </w:p>
        </w:tc>
        <w:tc>
          <w:tcPr>
            <w:tcW w:w="8350" w:type="dxa"/>
            <w:tcBorders>
              <w:top w:val="single" w:sz="4" w:space="0" w:color="auto"/>
              <w:left w:val="single" w:sz="4" w:space="0" w:color="auto"/>
              <w:bottom w:val="single" w:sz="4" w:space="0" w:color="auto"/>
              <w:right w:val="single" w:sz="4" w:space="0" w:color="auto"/>
            </w:tcBorders>
          </w:tcPr>
          <w:p w14:paraId="31D74A07" w14:textId="77777777" w:rsidR="001220BF" w:rsidRPr="00BC3560" w:rsidRDefault="00C374E1">
            <w:pPr>
              <w:spacing w:after="0"/>
              <w:rPr>
                <w:rStyle w:val="apple-converted-space"/>
                <w:rFonts w:ascii="Times New Roman" w:eastAsia="Calibri" w:hAnsi="Times New Roman"/>
                <w:b/>
                <w:sz w:val="24"/>
                <w:szCs w:val="24"/>
                <w:shd w:val="clear" w:color="auto" w:fill="F5F5F5"/>
              </w:rPr>
            </w:pPr>
            <w:r w:rsidRPr="00BC3560">
              <w:rPr>
                <w:rFonts w:ascii="Times New Roman" w:hAnsi="Times New Roman"/>
                <w:sz w:val="24"/>
                <w:szCs w:val="24"/>
                <w:shd w:val="clear" w:color="auto" w:fill="F5F5F5"/>
              </w:rPr>
              <w:t xml:space="preserve"> </w:t>
            </w:r>
            <w:r w:rsidRPr="00BC3560">
              <w:rPr>
                <w:rFonts w:ascii="Times New Roman" w:hAnsi="Times New Roman"/>
                <w:b/>
                <w:sz w:val="24"/>
                <w:szCs w:val="24"/>
                <w:shd w:val="clear" w:color="auto" w:fill="F5F5F5"/>
                <w:lang w:val="sr-Cyrl-RS"/>
              </w:rPr>
              <w:t>Ч</w:t>
            </w:r>
            <w:r w:rsidRPr="00BC3560">
              <w:rPr>
                <w:rFonts w:ascii="Times New Roman" w:hAnsi="Times New Roman"/>
                <w:b/>
                <w:sz w:val="24"/>
                <w:szCs w:val="24"/>
                <w:shd w:val="clear" w:color="auto" w:fill="F5F5F5"/>
              </w:rPr>
              <w:t>итанка</w:t>
            </w:r>
            <w:r w:rsidRPr="00BC3560">
              <w:rPr>
                <w:rStyle w:val="apple-converted-space"/>
                <w:rFonts w:ascii="Times New Roman" w:hAnsi="Times New Roman"/>
                <w:b/>
                <w:sz w:val="24"/>
                <w:szCs w:val="24"/>
                <w:shd w:val="clear" w:color="auto" w:fill="F5F5F5"/>
              </w:rPr>
              <w:t> </w:t>
            </w:r>
          </w:p>
          <w:p w14:paraId="2B3FBC78" w14:textId="77777777" w:rsidR="001220BF" w:rsidRPr="00BC3560" w:rsidRDefault="00C374E1">
            <w:pPr>
              <w:spacing w:after="0"/>
              <w:rPr>
                <w:rFonts w:ascii="Times New Roman" w:eastAsia="Calibri" w:hAnsi="Times New Roman"/>
                <w:b/>
                <w:sz w:val="24"/>
                <w:szCs w:val="24"/>
                <w:shd w:val="clear" w:color="auto" w:fill="F5F5F5"/>
                <w:lang w:val="sr-Cyrl-RS"/>
              </w:rPr>
            </w:pPr>
            <w:r w:rsidRPr="00BC3560">
              <w:rPr>
                <w:rStyle w:val="apple-converted-space"/>
                <w:rFonts w:ascii="Times New Roman" w:hAnsi="Times New Roman"/>
                <w:sz w:val="24"/>
                <w:szCs w:val="24"/>
                <w:lang w:val="sr-Cyrl-RS"/>
              </w:rPr>
              <w:t>Зорица Цветановић, Даница Килибарда</w:t>
            </w:r>
          </w:p>
        </w:tc>
      </w:tr>
      <w:tr w:rsidR="001220BF" w:rsidRPr="00BC3560" w14:paraId="5BA8E19B" w14:textId="77777777">
        <w:tc>
          <w:tcPr>
            <w:tcW w:w="1401" w:type="dxa"/>
            <w:tcBorders>
              <w:top w:val="single" w:sz="4" w:space="0" w:color="auto"/>
              <w:left w:val="single" w:sz="4" w:space="0" w:color="auto"/>
              <w:bottom w:val="single" w:sz="4" w:space="0" w:color="auto"/>
              <w:right w:val="single" w:sz="4" w:space="0" w:color="auto"/>
            </w:tcBorders>
          </w:tcPr>
          <w:p w14:paraId="4F3B7734" w14:textId="77777777" w:rsidR="001220BF" w:rsidRPr="00BC3560" w:rsidRDefault="00C374E1">
            <w:pPr>
              <w:spacing w:after="0"/>
              <w:rPr>
                <w:rFonts w:ascii="Times New Roman" w:eastAsia="Calibri" w:hAnsi="Times New Roman"/>
                <w:sz w:val="24"/>
                <w:szCs w:val="24"/>
                <w:lang w:val="sr-Cyrl-CS"/>
              </w:rPr>
            </w:pPr>
            <w:r w:rsidRPr="00BC3560">
              <w:rPr>
                <w:rFonts w:ascii="Times New Roman" w:eastAsia="Calibri" w:hAnsi="Times New Roman"/>
                <w:sz w:val="24"/>
                <w:szCs w:val="24"/>
                <w:lang w:val="sr-Cyrl-CS"/>
              </w:rPr>
              <w:t>„Бигз школство“</w:t>
            </w:r>
          </w:p>
        </w:tc>
        <w:tc>
          <w:tcPr>
            <w:tcW w:w="8350" w:type="dxa"/>
            <w:tcBorders>
              <w:top w:val="single" w:sz="4" w:space="0" w:color="auto"/>
              <w:left w:val="single" w:sz="4" w:space="0" w:color="auto"/>
              <w:bottom w:val="single" w:sz="4" w:space="0" w:color="auto"/>
              <w:right w:val="single" w:sz="4" w:space="0" w:color="auto"/>
            </w:tcBorders>
          </w:tcPr>
          <w:p w14:paraId="3758E546" w14:textId="77777777" w:rsidR="001220BF" w:rsidRPr="00BC3560" w:rsidRDefault="00C374E1">
            <w:pPr>
              <w:spacing w:after="0"/>
              <w:rPr>
                <w:rFonts w:ascii="Times New Roman" w:eastAsia="Calibri" w:hAnsi="Times New Roman"/>
                <w:b/>
                <w:sz w:val="24"/>
                <w:szCs w:val="24"/>
                <w:lang w:val="sr-Cyrl-RS"/>
              </w:rPr>
            </w:pPr>
            <w:r w:rsidRPr="00BC3560">
              <w:rPr>
                <w:rFonts w:ascii="Times New Roman" w:hAnsi="Times New Roman"/>
                <w:b/>
                <w:sz w:val="24"/>
                <w:szCs w:val="24"/>
                <w:shd w:val="clear" w:color="auto" w:fill="F5F5F5"/>
                <w:lang w:val="sr-Cyrl-RS"/>
              </w:rPr>
              <w:t>Радна свеска уз Читанку</w:t>
            </w:r>
          </w:p>
          <w:p w14:paraId="68609108" w14:textId="77777777" w:rsidR="001220BF" w:rsidRPr="00BC3560" w:rsidRDefault="00C374E1">
            <w:pPr>
              <w:spacing w:after="0"/>
              <w:rPr>
                <w:rFonts w:ascii="Times New Roman" w:eastAsia="Calibri" w:hAnsi="Times New Roman"/>
                <w:sz w:val="24"/>
                <w:szCs w:val="24"/>
                <w:lang w:val="sr-Cyrl-RS"/>
              </w:rPr>
            </w:pPr>
            <w:r w:rsidRPr="00BC3560">
              <w:rPr>
                <w:rFonts w:ascii="Times New Roman" w:hAnsi="Times New Roman"/>
                <w:sz w:val="24"/>
                <w:szCs w:val="24"/>
                <w:lang w:val="sr-Cyrl-RS"/>
              </w:rPr>
              <w:t>Зорица Цветиновић, Даница Килибарда</w:t>
            </w:r>
          </w:p>
        </w:tc>
      </w:tr>
      <w:tr w:rsidR="001220BF" w:rsidRPr="00BC3560" w14:paraId="1D723CCF" w14:textId="77777777">
        <w:trPr>
          <w:trHeight w:val="270"/>
        </w:trPr>
        <w:tc>
          <w:tcPr>
            <w:tcW w:w="1401" w:type="dxa"/>
            <w:tcBorders>
              <w:top w:val="single" w:sz="4" w:space="0" w:color="auto"/>
              <w:left w:val="single" w:sz="4" w:space="0" w:color="auto"/>
              <w:bottom w:val="single" w:sz="4" w:space="0" w:color="auto"/>
              <w:right w:val="single" w:sz="4" w:space="0" w:color="auto"/>
            </w:tcBorders>
          </w:tcPr>
          <w:p w14:paraId="78E3E141" w14:textId="77777777" w:rsidR="001220BF" w:rsidRPr="00BC3560" w:rsidRDefault="00C374E1">
            <w:pPr>
              <w:spacing w:after="0"/>
              <w:rPr>
                <w:rFonts w:ascii="Times New Roman" w:eastAsia="Calibri" w:hAnsi="Times New Roman"/>
                <w:sz w:val="24"/>
                <w:szCs w:val="24"/>
                <w:lang w:val="sr-Cyrl-CS"/>
              </w:rPr>
            </w:pPr>
            <w:r w:rsidRPr="00BC3560">
              <w:rPr>
                <w:rFonts w:ascii="Times New Roman" w:hAnsi="Times New Roman"/>
                <w:sz w:val="24"/>
                <w:szCs w:val="24"/>
                <w:lang w:val="sr-Cyrl-CS"/>
              </w:rPr>
              <w:t>„Бигз школство“</w:t>
            </w:r>
          </w:p>
        </w:tc>
        <w:tc>
          <w:tcPr>
            <w:tcW w:w="8350" w:type="dxa"/>
            <w:tcBorders>
              <w:top w:val="single" w:sz="4" w:space="0" w:color="auto"/>
              <w:left w:val="single" w:sz="4" w:space="0" w:color="auto"/>
              <w:bottom w:val="single" w:sz="4" w:space="0" w:color="auto"/>
              <w:right w:val="single" w:sz="4" w:space="0" w:color="auto"/>
            </w:tcBorders>
          </w:tcPr>
          <w:p w14:paraId="594574AC" w14:textId="77777777" w:rsidR="001220BF" w:rsidRPr="00BC3560" w:rsidRDefault="00C374E1">
            <w:pPr>
              <w:spacing w:after="0"/>
              <w:rPr>
                <w:rFonts w:ascii="Times New Roman" w:eastAsia="Calibri" w:hAnsi="Times New Roman"/>
                <w:b/>
                <w:sz w:val="24"/>
                <w:szCs w:val="24"/>
                <w:shd w:val="clear" w:color="auto" w:fill="F5F5F5"/>
                <w:lang w:val="sr-Cyrl-RS"/>
              </w:rPr>
            </w:pPr>
            <w:r w:rsidRPr="00BC3560">
              <w:rPr>
                <w:rFonts w:ascii="Times New Roman" w:hAnsi="Times New Roman"/>
                <w:b/>
                <w:sz w:val="24"/>
                <w:szCs w:val="24"/>
                <w:shd w:val="clear" w:color="auto" w:fill="F5F5F5"/>
                <w:lang w:val="sr-Cyrl-RS"/>
              </w:rPr>
              <w:t>Граматика,уџбеник са радном свеском</w:t>
            </w:r>
          </w:p>
          <w:p w14:paraId="5899C047" w14:textId="77777777" w:rsidR="001220BF" w:rsidRPr="00BC3560" w:rsidRDefault="00C374E1">
            <w:pPr>
              <w:spacing w:after="0"/>
              <w:rPr>
                <w:rFonts w:ascii="Times New Roman" w:eastAsia="Calibri" w:hAnsi="Times New Roman"/>
                <w:sz w:val="24"/>
                <w:szCs w:val="24"/>
                <w:lang w:val="sr-Cyrl-RS"/>
              </w:rPr>
            </w:pPr>
            <w:r w:rsidRPr="00BC3560">
              <w:rPr>
                <w:rFonts w:ascii="Times New Roman" w:hAnsi="Times New Roman"/>
                <w:sz w:val="24"/>
                <w:szCs w:val="24"/>
                <w:lang w:val="sr-Cyrl-RS"/>
              </w:rPr>
              <w:t>Мирјана  Стакић, Александра Ивезић</w:t>
            </w:r>
          </w:p>
        </w:tc>
      </w:tr>
      <w:tr w:rsidR="001220BF" w:rsidRPr="00BC3560" w14:paraId="0DBB8CE6" w14:textId="77777777">
        <w:trPr>
          <w:trHeight w:val="330"/>
        </w:trPr>
        <w:tc>
          <w:tcPr>
            <w:tcW w:w="1401" w:type="dxa"/>
            <w:tcBorders>
              <w:top w:val="single" w:sz="4" w:space="0" w:color="auto"/>
              <w:left w:val="single" w:sz="4" w:space="0" w:color="auto"/>
              <w:bottom w:val="single" w:sz="4" w:space="0" w:color="auto"/>
              <w:right w:val="single" w:sz="4" w:space="0" w:color="auto"/>
            </w:tcBorders>
          </w:tcPr>
          <w:p w14:paraId="4293A2F2" w14:textId="77777777" w:rsidR="001220BF" w:rsidRPr="00BC3560" w:rsidRDefault="00C374E1">
            <w:pPr>
              <w:spacing w:after="0"/>
              <w:rPr>
                <w:rFonts w:ascii="Times New Roman" w:eastAsia="Calibri" w:hAnsi="Times New Roman"/>
                <w:sz w:val="24"/>
                <w:szCs w:val="24"/>
                <w:lang w:val="sr-Cyrl-CS"/>
              </w:rPr>
            </w:pPr>
            <w:r w:rsidRPr="00BC3560">
              <w:rPr>
                <w:rFonts w:ascii="Times New Roman" w:hAnsi="Times New Roman"/>
                <w:sz w:val="24"/>
                <w:szCs w:val="24"/>
                <w:lang w:val="sr-Cyrl-CS"/>
              </w:rPr>
              <w:t>„Бигз школство“</w:t>
            </w:r>
          </w:p>
        </w:tc>
        <w:tc>
          <w:tcPr>
            <w:tcW w:w="8350" w:type="dxa"/>
            <w:tcBorders>
              <w:top w:val="single" w:sz="4" w:space="0" w:color="auto"/>
              <w:left w:val="single" w:sz="4" w:space="0" w:color="auto"/>
              <w:bottom w:val="single" w:sz="4" w:space="0" w:color="auto"/>
              <w:right w:val="single" w:sz="4" w:space="0" w:color="auto"/>
            </w:tcBorders>
          </w:tcPr>
          <w:p w14:paraId="34DEFE46" w14:textId="77777777" w:rsidR="001220BF" w:rsidRPr="00BC3560" w:rsidRDefault="00C374E1">
            <w:pPr>
              <w:spacing w:after="0"/>
              <w:rPr>
                <w:rStyle w:val="apple-converted-space"/>
                <w:rFonts w:ascii="Times New Roman" w:eastAsia="Calibri" w:hAnsi="Times New Roman"/>
                <w:b/>
                <w:sz w:val="24"/>
                <w:szCs w:val="24"/>
                <w:shd w:val="clear" w:color="auto" w:fill="F5F5F5"/>
                <w:lang w:val="sr-Cyrl-RS"/>
              </w:rPr>
            </w:pPr>
            <w:r w:rsidRPr="00BC3560">
              <w:rPr>
                <w:rStyle w:val="apple-converted-space"/>
                <w:rFonts w:ascii="Times New Roman" w:eastAsia="Calibri" w:hAnsi="Times New Roman"/>
                <w:b/>
                <w:sz w:val="24"/>
                <w:szCs w:val="24"/>
                <w:shd w:val="clear" w:color="auto" w:fill="F5F5F5"/>
                <w:lang w:val="sr-Cyrl-RS"/>
              </w:rPr>
              <w:t>Математика 4,уџбеник</w:t>
            </w:r>
          </w:p>
          <w:p w14:paraId="69CD8D88" w14:textId="77777777" w:rsidR="001220BF" w:rsidRPr="00BC3560" w:rsidRDefault="00C374E1">
            <w:pPr>
              <w:spacing w:after="0"/>
              <w:rPr>
                <w:rFonts w:ascii="Times New Roman" w:eastAsia="Calibri" w:hAnsi="Times New Roman"/>
                <w:sz w:val="24"/>
                <w:szCs w:val="24"/>
                <w:lang w:val="sr-Cyrl-RS"/>
              </w:rPr>
            </w:pPr>
            <w:r w:rsidRPr="00BC3560">
              <w:rPr>
                <w:rFonts w:ascii="Times New Roman" w:hAnsi="Times New Roman"/>
                <w:sz w:val="24"/>
                <w:szCs w:val="24"/>
                <w:lang w:val="sr-Cyrl-RS"/>
              </w:rPr>
              <w:t>Јелена Русић, Бранка Јовановић, Наташа Николић Гајић</w:t>
            </w:r>
          </w:p>
        </w:tc>
      </w:tr>
      <w:tr w:rsidR="001220BF" w:rsidRPr="00BC3560" w14:paraId="563E1745" w14:textId="77777777">
        <w:tc>
          <w:tcPr>
            <w:tcW w:w="1401" w:type="dxa"/>
            <w:tcBorders>
              <w:top w:val="single" w:sz="4" w:space="0" w:color="auto"/>
              <w:left w:val="single" w:sz="4" w:space="0" w:color="auto"/>
              <w:bottom w:val="single" w:sz="4" w:space="0" w:color="auto"/>
              <w:right w:val="single" w:sz="4" w:space="0" w:color="auto"/>
            </w:tcBorders>
          </w:tcPr>
          <w:p w14:paraId="6F191C02" w14:textId="77777777" w:rsidR="001220BF" w:rsidRPr="00BC3560" w:rsidRDefault="00C374E1">
            <w:pPr>
              <w:spacing w:after="0"/>
              <w:rPr>
                <w:rFonts w:ascii="Times New Roman" w:eastAsia="Calibri" w:hAnsi="Times New Roman"/>
                <w:sz w:val="24"/>
                <w:szCs w:val="24"/>
                <w:lang w:val="sr-Cyrl-CS"/>
              </w:rPr>
            </w:pPr>
            <w:r w:rsidRPr="00BC3560">
              <w:rPr>
                <w:rFonts w:ascii="Times New Roman" w:hAnsi="Times New Roman"/>
                <w:sz w:val="24"/>
                <w:szCs w:val="24"/>
                <w:lang w:val="sr-Cyrl-CS"/>
              </w:rPr>
              <w:t>„Бигз школство“</w:t>
            </w:r>
          </w:p>
        </w:tc>
        <w:tc>
          <w:tcPr>
            <w:tcW w:w="8350" w:type="dxa"/>
            <w:tcBorders>
              <w:top w:val="single" w:sz="4" w:space="0" w:color="auto"/>
              <w:left w:val="single" w:sz="4" w:space="0" w:color="auto"/>
              <w:bottom w:val="single" w:sz="4" w:space="0" w:color="auto"/>
              <w:right w:val="single" w:sz="4" w:space="0" w:color="auto"/>
            </w:tcBorders>
          </w:tcPr>
          <w:p w14:paraId="31546B5E" w14:textId="77777777" w:rsidR="001220BF" w:rsidRPr="00BC3560" w:rsidRDefault="00C374E1">
            <w:pPr>
              <w:spacing w:after="0"/>
              <w:rPr>
                <w:rFonts w:ascii="Times New Roman" w:hAnsi="Times New Roman"/>
                <w:b/>
                <w:sz w:val="24"/>
                <w:szCs w:val="24"/>
                <w:shd w:val="clear" w:color="auto" w:fill="F5F5F5"/>
                <w:lang w:val="sr-Cyrl-RS"/>
              </w:rPr>
            </w:pPr>
            <w:r w:rsidRPr="00BC3560">
              <w:rPr>
                <w:rFonts w:ascii="Times New Roman" w:hAnsi="Times New Roman"/>
                <w:b/>
                <w:sz w:val="24"/>
                <w:szCs w:val="24"/>
                <w:shd w:val="clear" w:color="auto" w:fill="F5F5F5"/>
                <w:lang w:val="sr-Cyrl-RS"/>
              </w:rPr>
              <w:t>Математика 4,радна свеска</w:t>
            </w:r>
          </w:p>
          <w:p w14:paraId="0EA7CBB2" w14:textId="77777777" w:rsidR="001220BF" w:rsidRPr="00BC3560" w:rsidRDefault="00C374E1">
            <w:pPr>
              <w:spacing w:after="0"/>
              <w:rPr>
                <w:rFonts w:ascii="Times New Roman" w:eastAsia="Calibri" w:hAnsi="Times New Roman"/>
                <w:sz w:val="24"/>
                <w:szCs w:val="24"/>
                <w:shd w:val="clear" w:color="auto" w:fill="F5F5F5"/>
                <w:lang w:val="sr-Cyrl-RS"/>
              </w:rPr>
            </w:pPr>
            <w:r w:rsidRPr="00BC3560">
              <w:rPr>
                <w:rFonts w:ascii="Times New Roman" w:hAnsi="Times New Roman"/>
                <w:sz w:val="24"/>
                <w:szCs w:val="24"/>
                <w:shd w:val="clear" w:color="auto" w:fill="F5F5F5"/>
                <w:lang w:val="sr-Cyrl-RS"/>
              </w:rPr>
              <w:t>Јелена  Русић, Бранка Јовановић</w:t>
            </w:r>
          </w:p>
        </w:tc>
      </w:tr>
      <w:tr w:rsidR="001220BF" w:rsidRPr="00BC3560" w14:paraId="7043C827" w14:textId="77777777">
        <w:tc>
          <w:tcPr>
            <w:tcW w:w="1401" w:type="dxa"/>
            <w:tcBorders>
              <w:top w:val="single" w:sz="4" w:space="0" w:color="auto"/>
              <w:left w:val="single" w:sz="4" w:space="0" w:color="auto"/>
              <w:bottom w:val="single" w:sz="4" w:space="0" w:color="auto"/>
              <w:right w:val="single" w:sz="4" w:space="0" w:color="auto"/>
            </w:tcBorders>
          </w:tcPr>
          <w:p w14:paraId="270FA755" w14:textId="77777777" w:rsidR="001220BF" w:rsidRPr="00BC3560" w:rsidRDefault="00C374E1">
            <w:pPr>
              <w:spacing w:after="0"/>
              <w:rPr>
                <w:rFonts w:ascii="Times New Roman" w:hAnsi="Times New Roman"/>
                <w:sz w:val="24"/>
                <w:szCs w:val="24"/>
                <w:lang w:val="sr-Cyrl-RS"/>
              </w:rPr>
            </w:pPr>
            <w:r w:rsidRPr="00BC3560">
              <w:rPr>
                <w:rFonts w:ascii="Times New Roman" w:hAnsi="Times New Roman"/>
                <w:sz w:val="24"/>
                <w:szCs w:val="24"/>
                <w:lang w:val="sr-Cyrl-RS"/>
              </w:rPr>
              <w:t>„Бигз школство“</w:t>
            </w:r>
          </w:p>
          <w:p w14:paraId="1E93259F" w14:textId="77777777" w:rsidR="001220BF" w:rsidRPr="00BC3560" w:rsidRDefault="001220BF">
            <w:pPr>
              <w:spacing w:after="0"/>
              <w:rPr>
                <w:rFonts w:ascii="Times New Roman" w:eastAsia="Calibri" w:hAnsi="Times New Roman"/>
                <w:sz w:val="24"/>
                <w:szCs w:val="24"/>
              </w:rPr>
            </w:pPr>
          </w:p>
        </w:tc>
        <w:tc>
          <w:tcPr>
            <w:tcW w:w="8350" w:type="dxa"/>
            <w:tcBorders>
              <w:top w:val="single" w:sz="4" w:space="0" w:color="auto"/>
              <w:left w:val="single" w:sz="4" w:space="0" w:color="auto"/>
              <w:bottom w:val="single" w:sz="4" w:space="0" w:color="auto"/>
              <w:right w:val="single" w:sz="4" w:space="0" w:color="auto"/>
            </w:tcBorders>
          </w:tcPr>
          <w:p w14:paraId="0E171204" w14:textId="77777777" w:rsidR="001220BF" w:rsidRPr="00BC3560" w:rsidRDefault="00C374E1">
            <w:pPr>
              <w:spacing w:after="0"/>
              <w:rPr>
                <w:rFonts w:ascii="Times New Roman" w:eastAsia="Calibri" w:hAnsi="Times New Roman"/>
                <w:b/>
                <w:sz w:val="24"/>
                <w:szCs w:val="24"/>
                <w:shd w:val="clear" w:color="auto" w:fill="F5F5F5"/>
                <w:lang w:val="sr-Cyrl-RS"/>
              </w:rPr>
            </w:pPr>
            <w:r w:rsidRPr="00BC3560">
              <w:rPr>
                <w:rFonts w:ascii="Times New Roman" w:hAnsi="Times New Roman"/>
                <w:b/>
                <w:sz w:val="24"/>
                <w:szCs w:val="24"/>
                <w:shd w:val="clear" w:color="auto" w:fill="F5F5F5"/>
              </w:rPr>
              <w:t>Природа и друштво 4</w:t>
            </w:r>
            <w:r w:rsidRPr="00BC3560">
              <w:rPr>
                <w:rFonts w:ascii="Times New Roman" w:hAnsi="Times New Roman"/>
                <w:b/>
                <w:sz w:val="24"/>
                <w:szCs w:val="24"/>
                <w:shd w:val="clear" w:color="auto" w:fill="F5F5F5"/>
                <w:lang w:val="sr-Cyrl-RS"/>
              </w:rPr>
              <w:t>, уџбенички комплет (уџбеник и радна свеска)</w:t>
            </w:r>
          </w:p>
          <w:p w14:paraId="261AE159" w14:textId="77777777" w:rsidR="001220BF" w:rsidRPr="00BC3560" w:rsidRDefault="00C374E1">
            <w:pPr>
              <w:spacing w:after="0"/>
              <w:rPr>
                <w:rFonts w:ascii="Times New Roman" w:eastAsia="Calibri" w:hAnsi="Times New Roman"/>
                <w:sz w:val="24"/>
                <w:szCs w:val="24"/>
                <w:lang w:val="sr-Cyrl-RS"/>
              </w:rPr>
            </w:pPr>
            <w:r w:rsidRPr="00BC3560">
              <w:rPr>
                <w:rFonts w:ascii="Times New Roman" w:hAnsi="Times New Roman"/>
                <w:sz w:val="24"/>
                <w:szCs w:val="24"/>
                <w:lang w:val="sr-Cyrl-RS"/>
              </w:rPr>
              <w:t>Сања Благданић, Зорица Ковачевић, Славица Јовић</w:t>
            </w:r>
          </w:p>
        </w:tc>
      </w:tr>
      <w:tr w:rsidR="001220BF" w:rsidRPr="00BC3560" w14:paraId="2D58EB35" w14:textId="77777777">
        <w:tc>
          <w:tcPr>
            <w:tcW w:w="1401" w:type="dxa"/>
            <w:tcBorders>
              <w:top w:val="single" w:sz="4" w:space="0" w:color="auto"/>
              <w:left w:val="single" w:sz="4" w:space="0" w:color="auto"/>
              <w:bottom w:val="single" w:sz="4" w:space="0" w:color="auto"/>
              <w:right w:val="single" w:sz="4" w:space="0" w:color="auto"/>
            </w:tcBorders>
          </w:tcPr>
          <w:p w14:paraId="7362828A" w14:textId="77777777" w:rsidR="001220BF" w:rsidRPr="00BC3560" w:rsidRDefault="00C374E1">
            <w:pPr>
              <w:spacing w:after="0"/>
              <w:rPr>
                <w:rFonts w:ascii="Times New Roman" w:eastAsia="Calibri" w:hAnsi="Times New Roman"/>
                <w:sz w:val="24"/>
                <w:szCs w:val="24"/>
                <w:lang w:val="sr-Cyrl-CS"/>
              </w:rPr>
            </w:pPr>
            <w:r w:rsidRPr="00BC3560">
              <w:rPr>
                <w:rFonts w:ascii="Times New Roman" w:hAnsi="Times New Roman"/>
                <w:sz w:val="24"/>
                <w:szCs w:val="24"/>
                <w:lang w:val="sr-Cyrl-CS"/>
              </w:rPr>
              <w:t>„Бигз школство“</w:t>
            </w:r>
          </w:p>
        </w:tc>
        <w:tc>
          <w:tcPr>
            <w:tcW w:w="8350" w:type="dxa"/>
            <w:tcBorders>
              <w:top w:val="single" w:sz="4" w:space="0" w:color="auto"/>
              <w:left w:val="single" w:sz="4" w:space="0" w:color="auto"/>
              <w:bottom w:val="single" w:sz="4" w:space="0" w:color="auto"/>
              <w:right w:val="single" w:sz="4" w:space="0" w:color="auto"/>
            </w:tcBorders>
          </w:tcPr>
          <w:p w14:paraId="2536EA6F" w14:textId="77777777" w:rsidR="001220BF" w:rsidRPr="00BC3560" w:rsidRDefault="00C374E1">
            <w:pPr>
              <w:spacing w:after="0"/>
              <w:rPr>
                <w:rFonts w:ascii="Times New Roman" w:hAnsi="Times New Roman"/>
                <w:b/>
                <w:sz w:val="24"/>
                <w:szCs w:val="24"/>
                <w:shd w:val="clear" w:color="auto" w:fill="F5F5F5"/>
                <w:lang w:val="sr-Cyrl-RS"/>
              </w:rPr>
            </w:pPr>
            <w:r w:rsidRPr="00BC3560">
              <w:rPr>
                <w:rFonts w:ascii="Times New Roman" w:hAnsi="Times New Roman"/>
                <w:sz w:val="24"/>
                <w:szCs w:val="24"/>
                <w:shd w:val="clear" w:color="auto" w:fill="F5F5F5"/>
              </w:rPr>
              <w:t xml:space="preserve"> </w:t>
            </w:r>
            <w:r w:rsidRPr="00BC3560">
              <w:rPr>
                <w:rFonts w:ascii="Times New Roman" w:hAnsi="Times New Roman"/>
                <w:b/>
                <w:sz w:val="24"/>
                <w:szCs w:val="24"/>
                <w:shd w:val="clear" w:color="auto" w:fill="F5F5F5"/>
                <w:lang w:val="sr-Cyrl-RS"/>
              </w:rPr>
              <w:t>М</w:t>
            </w:r>
            <w:r w:rsidRPr="00BC3560">
              <w:rPr>
                <w:rFonts w:ascii="Times New Roman" w:hAnsi="Times New Roman"/>
                <w:b/>
                <w:sz w:val="24"/>
                <w:szCs w:val="24"/>
                <w:shd w:val="clear" w:color="auto" w:fill="F5F5F5"/>
              </w:rPr>
              <w:t>узичка</w:t>
            </w:r>
            <w:r w:rsidRPr="00BC3560">
              <w:rPr>
                <w:rFonts w:ascii="Times New Roman" w:hAnsi="Times New Roman"/>
                <w:b/>
                <w:sz w:val="24"/>
                <w:szCs w:val="24"/>
                <w:shd w:val="clear" w:color="auto" w:fill="F5F5F5"/>
                <w:lang w:val="sr-Cyrl-RS"/>
              </w:rPr>
              <w:t xml:space="preserve"> </w:t>
            </w:r>
            <w:r w:rsidRPr="00BC3560">
              <w:rPr>
                <w:rFonts w:ascii="Times New Roman" w:hAnsi="Times New Roman"/>
                <w:b/>
                <w:sz w:val="24"/>
                <w:szCs w:val="24"/>
                <w:shd w:val="clear" w:color="auto" w:fill="F5F5F5"/>
              </w:rPr>
              <w:t>култура</w:t>
            </w:r>
            <w:r w:rsidRPr="00BC3560">
              <w:rPr>
                <w:rFonts w:ascii="Times New Roman" w:hAnsi="Times New Roman"/>
                <w:b/>
                <w:sz w:val="24"/>
                <w:szCs w:val="24"/>
                <w:shd w:val="clear" w:color="auto" w:fill="F5F5F5"/>
                <w:lang w:val="sr-Cyrl-RS"/>
              </w:rPr>
              <w:t xml:space="preserve"> 4 </w:t>
            </w:r>
          </w:p>
          <w:p w14:paraId="46CC795E" w14:textId="77777777" w:rsidR="001220BF" w:rsidRPr="00BC3560" w:rsidRDefault="00C374E1">
            <w:pPr>
              <w:spacing w:after="0"/>
              <w:rPr>
                <w:rFonts w:ascii="Times New Roman" w:eastAsia="Calibri" w:hAnsi="Times New Roman"/>
                <w:sz w:val="24"/>
                <w:szCs w:val="24"/>
                <w:lang w:val="sr-Cyrl-RS"/>
              </w:rPr>
            </w:pPr>
            <w:r w:rsidRPr="00BC3560">
              <w:rPr>
                <w:rFonts w:ascii="Times New Roman" w:hAnsi="Times New Roman"/>
                <w:sz w:val="24"/>
                <w:szCs w:val="24"/>
                <w:shd w:val="clear" w:color="auto" w:fill="F5F5F5"/>
                <w:lang w:val="sr-Cyrl-RS"/>
              </w:rPr>
              <w:t>Мила Ђачић</w:t>
            </w:r>
          </w:p>
        </w:tc>
      </w:tr>
      <w:tr w:rsidR="001220BF" w:rsidRPr="00BC3560" w14:paraId="664EDFE0" w14:textId="77777777">
        <w:tc>
          <w:tcPr>
            <w:tcW w:w="1401" w:type="dxa"/>
            <w:tcBorders>
              <w:top w:val="single" w:sz="4" w:space="0" w:color="auto"/>
              <w:left w:val="single" w:sz="4" w:space="0" w:color="auto"/>
              <w:bottom w:val="single" w:sz="4" w:space="0" w:color="auto"/>
              <w:right w:val="single" w:sz="4" w:space="0" w:color="auto"/>
            </w:tcBorders>
          </w:tcPr>
          <w:p w14:paraId="474424D9" w14:textId="77777777" w:rsidR="001220BF" w:rsidRPr="00BC3560" w:rsidRDefault="00C374E1">
            <w:pPr>
              <w:spacing w:after="0"/>
              <w:rPr>
                <w:rFonts w:ascii="Times New Roman" w:eastAsia="Calibri" w:hAnsi="Times New Roman"/>
                <w:sz w:val="24"/>
                <w:szCs w:val="24"/>
              </w:rPr>
            </w:pPr>
            <w:r w:rsidRPr="00BC3560">
              <w:rPr>
                <w:rFonts w:ascii="Times New Roman" w:hAnsi="Times New Roman"/>
                <w:sz w:val="24"/>
                <w:szCs w:val="24"/>
              </w:rPr>
              <w:t>“Data Status”</w:t>
            </w:r>
          </w:p>
        </w:tc>
        <w:tc>
          <w:tcPr>
            <w:tcW w:w="8350" w:type="dxa"/>
            <w:tcBorders>
              <w:top w:val="single" w:sz="4" w:space="0" w:color="auto"/>
              <w:left w:val="single" w:sz="4" w:space="0" w:color="auto"/>
              <w:bottom w:val="single" w:sz="4" w:space="0" w:color="auto"/>
              <w:right w:val="single" w:sz="4" w:space="0" w:color="auto"/>
            </w:tcBorders>
          </w:tcPr>
          <w:p w14:paraId="1C467572" w14:textId="77777777" w:rsidR="001220BF" w:rsidRPr="00BC3560" w:rsidRDefault="00C374E1">
            <w:pPr>
              <w:spacing w:after="0"/>
              <w:rPr>
                <w:rStyle w:val="apple-converted-space"/>
                <w:rFonts w:ascii="Times New Roman" w:eastAsia="Calibri" w:hAnsi="Times New Roman"/>
                <w:sz w:val="24"/>
                <w:szCs w:val="24"/>
                <w:shd w:val="clear" w:color="auto" w:fill="F5F5F5"/>
                <w:lang w:val="sr-Cyrl-RS"/>
              </w:rPr>
            </w:pPr>
            <w:r w:rsidRPr="00BC3560">
              <w:rPr>
                <w:rFonts w:ascii="Times New Roman" w:hAnsi="Times New Roman"/>
                <w:b/>
                <w:sz w:val="24"/>
                <w:szCs w:val="24"/>
                <w:shd w:val="clear" w:color="auto" w:fill="F5F5F5"/>
              </w:rPr>
              <w:t>Smart Junior,</w:t>
            </w:r>
            <w:r w:rsidRPr="00BC3560">
              <w:rPr>
                <w:rFonts w:ascii="Times New Roman" w:hAnsi="Times New Roman"/>
                <w:sz w:val="24"/>
                <w:szCs w:val="24"/>
                <w:shd w:val="clear" w:color="auto" w:fill="F5F5F5"/>
              </w:rPr>
              <w:t xml:space="preserve"> </w:t>
            </w:r>
            <w:r w:rsidRPr="00BC3560">
              <w:rPr>
                <w:rFonts w:ascii="Times New Roman" w:hAnsi="Times New Roman"/>
                <w:b/>
                <w:sz w:val="24"/>
                <w:szCs w:val="24"/>
                <w:shd w:val="clear" w:color="auto" w:fill="F5F5F5"/>
              </w:rPr>
              <w:t>енглески</w:t>
            </w:r>
            <w:r w:rsidRPr="00BC3560">
              <w:rPr>
                <w:rFonts w:ascii="Times New Roman" w:hAnsi="Times New Roman"/>
                <w:b/>
                <w:sz w:val="24"/>
                <w:szCs w:val="24"/>
                <w:shd w:val="clear" w:color="auto" w:fill="F5F5F5"/>
                <w:lang w:val="sr-Cyrl-RS"/>
              </w:rPr>
              <w:t xml:space="preserve"> </w:t>
            </w:r>
            <w:r w:rsidRPr="00BC3560">
              <w:rPr>
                <w:rFonts w:ascii="Times New Roman" w:hAnsi="Times New Roman"/>
                <w:b/>
                <w:sz w:val="24"/>
                <w:szCs w:val="24"/>
                <w:shd w:val="clear" w:color="auto" w:fill="F5F5F5"/>
              </w:rPr>
              <w:t>језик</w:t>
            </w:r>
            <w:r w:rsidRPr="00BC3560">
              <w:rPr>
                <w:rStyle w:val="apple-converted-space"/>
                <w:rFonts w:ascii="Times New Roman" w:hAnsi="Times New Roman"/>
                <w:b/>
                <w:sz w:val="24"/>
                <w:szCs w:val="24"/>
                <w:shd w:val="clear" w:color="auto" w:fill="F5F5F5"/>
              </w:rPr>
              <w:t>  уџбенички комплет</w:t>
            </w:r>
            <w:r w:rsidRPr="00BC3560">
              <w:rPr>
                <w:rStyle w:val="apple-converted-space"/>
                <w:rFonts w:ascii="Times New Roman" w:hAnsi="Times New Roman"/>
                <w:b/>
                <w:sz w:val="24"/>
                <w:szCs w:val="24"/>
                <w:shd w:val="clear" w:color="auto" w:fill="F5F5F5"/>
                <w:lang w:val="sr-Cyrl-RS"/>
              </w:rPr>
              <w:t xml:space="preserve"> (уџбеник,радна свеска и диск)</w:t>
            </w:r>
          </w:p>
          <w:p w14:paraId="56145D5F" w14:textId="77777777" w:rsidR="001220BF" w:rsidRPr="00BC3560" w:rsidRDefault="00C374E1">
            <w:pPr>
              <w:spacing w:after="0"/>
              <w:rPr>
                <w:rFonts w:ascii="Times New Roman" w:eastAsia="Calibri" w:hAnsi="Times New Roman"/>
                <w:sz w:val="24"/>
                <w:szCs w:val="24"/>
                <w:lang w:val="sr-Latn-RS"/>
              </w:rPr>
            </w:pPr>
            <w:r w:rsidRPr="00BC3560">
              <w:rPr>
                <w:rFonts w:ascii="Times New Roman" w:eastAsia="Calibri" w:hAnsi="Times New Roman"/>
                <w:sz w:val="24"/>
                <w:szCs w:val="24"/>
                <w:lang w:val="sr-Latn-RS"/>
              </w:rPr>
              <w:t>H.Q.Mitchell,</w:t>
            </w:r>
            <w:r w:rsidRPr="00BC3560">
              <w:rPr>
                <w:rFonts w:ascii="Times New Roman" w:eastAsia="Calibri" w:hAnsi="Times New Roman"/>
                <w:sz w:val="24"/>
                <w:szCs w:val="24"/>
                <w:lang w:val="sr-Cyrl-RS"/>
              </w:rPr>
              <w:t xml:space="preserve"> </w:t>
            </w:r>
            <w:r w:rsidRPr="00BC3560">
              <w:rPr>
                <w:rFonts w:ascii="Times New Roman" w:eastAsia="Calibri" w:hAnsi="Times New Roman"/>
                <w:sz w:val="24"/>
                <w:szCs w:val="24"/>
                <w:lang w:val="sr-Latn-RS"/>
              </w:rPr>
              <w:t>Marileni Malkoginani</w:t>
            </w:r>
          </w:p>
        </w:tc>
      </w:tr>
    </w:tbl>
    <w:p w14:paraId="7AEF7075" w14:textId="77777777" w:rsidR="001220BF" w:rsidRPr="00BC3560" w:rsidRDefault="001220BF">
      <w:pPr>
        <w:spacing w:after="0" w:line="360" w:lineRule="auto"/>
        <w:rPr>
          <w:rFonts w:ascii="Times New Roman" w:hAnsi="Times New Roman"/>
          <w:b/>
          <w:sz w:val="24"/>
          <w:szCs w:val="24"/>
          <w:lang w:val="sr-Cyrl-CS"/>
        </w:rPr>
      </w:pPr>
    </w:p>
    <w:p w14:paraId="4EBA41C6" w14:textId="77777777" w:rsidR="001220BF" w:rsidRPr="00BC3560" w:rsidRDefault="00C374E1">
      <w:pPr>
        <w:ind w:left="720"/>
        <w:jc w:val="center"/>
        <w:rPr>
          <w:rFonts w:ascii="Times New Roman" w:hAnsi="Times New Roman"/>
          <w:b/>
          <w:sz w:val="24"/>
          <w:szCs w:val="24"/>
          <w:u w:val="single"/>
          <w:lang w:val="sr-Cyrl-RS"/>
        </w:rPr>
      </w:pPr>
      <w:r w:rsidRPr="00BC3560">
        <w:rPr>
          <w:rFonts w:ascii="Times New Roman" w:hAnsi="Times New Roman"/>
          <w:b/>
          <w:sz w:val="24"/>
          <w:szCs w:val="24"/>
          <w:u w:val="single"/>
          <w:lang w:val="sr-Cyrl-RS"/>
        </w:rPr>
        <w:t>5. РАЗРЕД (МАТИЧНА ШКОЛА)</w:t>
      </w:r>
    </w:p>
    <w:p w14:paraId="5A7A19C7" w14:textId="77777777" w:rsidR="001220BF" w:rsidRPr="00BC3560" w:rsidRDefault="001220BF">
      <w:pPr>
        <w:pStyle w:val="ListParagraph"/>
        <w:ind w:left="1080"/>
        <w:rPr>
          <w:b/>
          <w:color w:val="FF0000"/>
          <w:u w:val="single"/>
          <w:lang w:val="sr-Cyrl-RS"/>
        </w:rPr>
      </w:pPr>
    </w:p>
    <w:tbl>
      <w:tblPr>
        <w:tblW w:w="10278"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11"/>
        <w:gridCol w:w="7967"/>
      </w:tblGrid>
      <w:tr w:rsidR="001220BF" w:rsidRPr="00BC3560" w14:paraId="5E53391D" w14:textId="77777777">
        <w:tc>
          <w:tcPr>
            <w:tcW w:w="2311" w:type="dxa"/>
            <w:tcBorders>
              <w:top w:val="single" w:sz="4" w:space="0" w:color="auto"/>
              <w:left w:val="single" w:sz="4" w:space="0" w:color="auto"/>
              <w:bottom w:val="single" w:sz="4" w:space="0" w:color="auto"/>
              <w:right w:val="single" w:sz="4" w:space="0" w:color="auto"/>
            </w:tcBorders>
          </w:tcPr>
          <w:p w14:paraId="193BC0C3" w14:textId="77777777" w:rsidR="001220BF" w:rsidRPr="00BC3560" w:rsidRDefault="00C374E1">
            <w:pPr>
              <w:spacing w:after="0"/>
              <w:jc w:val="center"/>
              <w:rPr>
                <w:rFonts w:ascii="Times New Roman" w:eastAsia="Calibri" w:hAnsi="Times New Roman"/>
                <w:sz w:val="24"/>
                <w:szCs w:val="24"/>
                <w:lang w:val="sr-Cyrl-CS"/>
              </w:rPr>
            </w:pPr>
            <w:r w:rsidRPr="00BC3560">
              <w:rPr>
                <w:rFonts w:ascii="Times New Roman" w:hAnsi="Times New Roman"/>
                <w:sz w:val="24"/>
                <w:szCs w:val="24"/>
                <w:lang w:val="sr-Cyrl-CS"/>
              </w:rPr>
              <w:t>Издавач</w:t>
            </w:r>
          </w:p>
        </w:tc>
        <w:tc>
          <w:tcPr>
            <w:tcW w:w="7967" w:type="dxa"/>
            <w:tcBorders>
              <w:top w:val="single" w:sz="4" w:space="0" w:color="auto"/>
              <w:left w:val="single" w:sz="4" w:space="0" w:color="auto"/>
              <w:bottom w:val="single" w:sz="4" w:space="0" w:color="auto"/>
              <w:right w:val="single" w:sz="4" w:space="0" w:color="auto"/>
            </w:tcBorders>
          </w:tcPr>
          <w:p w14:paraId="245EA7AC" w14:textId="77777777" w:rsidR="001220BF" w:rsidRPr="00BC3560" w:rsidRDefault="00C374E1">
            <w:pPr>
              <w:spacing w:after="0"/>
              <w:jc w:val="center"/>
              <w:rPr>
                <w:rFonts w:ascii="Times New Roman" w:eastAsia="Calibri" w:hAnsi="Times New Roman"/>
                <w:sz w:val="24"/>
                <w:szCs w:val="24"/>
                <w:lang w:val="sr-Cyrl-CS"/>
              </w:rPr>
            </w:pPr>
            <w:r w:rsidRPr="00BC3560">
              <w:rPr>
                <w:rFonts w:ascii="Times New Roman" w:hAnsi="Times New Roman"/>
                <w:sz w:val="24"/>
                <w:szCs w:val="24"/>
                <w:lang w:val="sr-Cyrl-CS"/>
              </w:rPr>
              <w:t>Назив уџбеника</w:t>
            </w:r>
          </w:p>
        </w:tc>
      </w:tr>
      <w:tr w:rsidR="001220BF" w:rsidRPr="00BC3560" w14:paraId="36D6C3CB" w14:textId="77777777">
        <w:tc>
          <w:tcPr>
            <w:tcW w:w="2311" w:type="dxa"/>
            <w:tcBorders>
              <w:top w:val="single" w:sz="4" w:space="0" w:color="auto"/>
              <w:left w:val="single" w:sz="4" w:space="0" w:color="auto"/>
              <w:bottom w:val="single" w:sz="4" w:space="0" w:color="auto"/>
              <w:right w:val="single" w:sz="4" w:space="0" w:color="auto"/>
            </w:tcBorders>
          </w:tcPr>
          <w:p w14:paraId="39C30040" w14:textId="77777777" w:rsidR="001220BF" w:rsidRPr="00BC3560" w:rsidRDefault="00C374E1">
            <w:pPr>
              <w:spacing w:after="0"/>
              <w:rPr>
                <w:rFonts w:ascii="Times New Roman" w:eastAsia="Calibri" w:hAnsi="Times New Roman"/>
                <w:sz w:val="24"/>
                <w:szCs w:val="24"/>
                <w:lang w:val="sr-Latn-RS"/>
              </w:rPr>
            </w:pPr>
            <w:r w:rsidRPr="00BC3560">
              <w:rPr>
                <w:rFonts w:ascii="Times New Roman" w:hAnsi="Times New Roman"/>
                <w:sz w:val="24"/>
                <w:szCs w:val="24"/>
                <w:lang w:val="sr-Latn-RS"/>
              </w:rPr>
              <w:t>„</w:t>
            </w:r>
            <w:r w:rsidRPr="00BC3560">
              <w:rPr>
                <w:rFonts w:ascii="Times New Roman" w:hAnsi="Times New Roman"/>
                <w:sz w:val="24"/>
                <w:szCs w:val="24"/>
                <w:lang w:val="sr-Cyrl-CS"/>
              </w:rPr>
              <w:t>Нови Логос</w:t>
            </w:r>
            <w:r w:rsidRPr="00BC3560">
              <w:rPr>
                <w:rFonts w:ascii="Times New Roman" w:hAnsi="Times New Roman"/>
                <w:sz w:val="24"/>
                <w:szCs w:val="24"/>
                <w:lang w:val="sr-Latn-RS"/>
              </w:rPr>
              <w:t>“</w:t>
            </w:r>
          </w:p>
        </w:tc>
        <w:tc>
          <w:tcPr>
            <w:tcW w:w="7967" w:type="dxa"/>
            <w:tcBorders>
              <w:top w:val="single" w:sz="4" w:space="0" w:color="auto"/>
              <w:left w:val="single" w:sz="4" w:space="0" w:color="auto"/>
              <w:bottom w:val="single" w:sz="4" w:space="0" w:color="auto"/>
              <w:right w:val="single" w:sz="4" w:space="0" w:color="auto"/>
            </w:tcBorders>
          </w:tcPr>
          <w:p w14:paraId="08ED749D" w14:textId="77777777" w:rsidR="001220BF" w:rsidRPr="00BC3560" w:rsidRDefault="00C374E1">
            <w:pPr>
              <w:pStyle w:val="NoSpacing"/>
              <w:spacing w:line="276" w:lineRule="auto"/>
              <w:rPr>
                <w:rFonts w:ascii="Times New Roman" w:hAnsi="Times New Roman"/>
                <w:sz w:val="24"/>
                <w:szCs w:val="24"/>
              </w:rPr>
            </w:pPr>
            <w:r w:rsidRPr="00BC3560">
              <w:rPr>
                <w:rFonts w:ascii="Times New Roman" w:hAnsi="Times New Roman"/>
                <w:b/>
                <w:sz w:val="24"/>
                <w:szCs w:val="24"/>
              </w:rPr>
              <w:t>Чаролија</w:t>
            </w:r>
            <w:r w:rsidRPr="00BC3560">
              <w:rPr>
                <w:rFonts w:ascii="Times New Roman" w:hAnsi="Times New Roman"/>
                <w:b/>
                <w:sz w:val="24"/>
                <w:szCs w:val="24"/>
                <w:lang w:val="sr-Cyrl-RS"/>
              </w:rPr>
              <w:t xml:space="preserve"> </w:t>
            </w:r>
            <w:r w:rsidRPr="00BC3560">
              <w:rPr>
                <w:rFonts w:ascii="Times New Roman" w:hAnsi="Times New Roman"/>
                <w:b/>
                <w:sz w:val="24"/>
                <w:szCs w:val="24"/>
              </w:rPr>
              <w:t>стварања</w:t>
            </w:r>
            <w:r w:rsidRPr="00BC3560">
              <w:rPr>
                <w:rFonts w:ascii="Times New Roman" w:hAnsi="Times New Roman"/>
                <w:sz w:val="24"/>
                <w:szCs w:val="24"/>
              </w:rPr>
              <w:t xml:space="preserve">, </w:t>
            </w:r>
            <w:r w:rsidRPr="00BC3560">
              <w:rPr>
                <w:rFonts w:ascii="Times New Roman" w:hAnsi="Times New Roman"/>
                <w:b/>
                <w:sz w:val="24"/>
                <w:szCs w:val="24"/>
              </w:rPr>
              <w:t>читанка</w:t>
            </w:r>
          </w:p>
          <w:p w14:paraId="189F6AF4" w14:textId="77777777" w:rsidR="001220BF" w:rsidRPr="00BC3560" w:rsidRDefault="00C374E1">
            <w:pPr>
              <w:pStyle w:val="NoSpacing"/>
              <w:spacing w:line="276" w:lineRule="auto"/>
              <w:rPr>
                <w:rFonts w:ascii="Times New Roman" w:hAnsi="Times New Roman"/>
                <w:sz w:val="24"/>
                <w:szCs w:val="24"/>
                <w:lang w:val="sr-Cyrl-CS"/>
              </w:rPr>
            </w:pPr>
            <w:r w:rsidRPr="00BC3560">
              <w:rPr>
                <w:rFonts w:ascii="Times New Roman" w:hAnsi="Times New Roman"/>
                <w:sz w:val="24"/>
                <w:szCs w:val="24"/>
                <w:lang w:val="sr-Cyrl-CS"/>
              </w:rPr>
              <w:t>Наташа Станковић Шошо, Бошко Сувајџић</w:t>
            </w:r>
          </w:p>
        </w:tc>
      </w:tr>
      <w:tr w:rsidR="001220BF" w:rsidRPr="00BC3560" w14:paraId="24A80AC1" w14:textId="77777777">
        <w:tc>
          <w:tcPr>
            <w:tcW w:w="2311" w:type="dxa"/>
            <w:tcBorders>
              <w:top w:val="single" w:sz="4" w:space="0" w:color="auto"/>
              <w:left w:val="single" w:sz="4" w:space="0" w:color="auto"/>
              <w:bottom w:val="single" w:sz="4" w:space="0" w:color="auto"/>
              <w:right w:val="single" w:sz="4" w:space="0" w:color="auto"/>
            </w:tcBorders>
          </w:tcPr>
          <w:p w14:paraId="68222294" w14:textId="77777777" w:rsidR="001220BF" w:rsidRPr="00BC3560" w:rsidRDefault="00C374E1">
            <w:pPr>
              <w:spacing w:after="0"/>
              <w:rPr>
                <w:rFonts w:ascii="Times New Roman" w:eastAsia="Calibri" w:hAnsi="Times New Roman"/>
                <w:sz w:val="24"/>
                <w:szCs w:val="24"/>
                <w:lang w:val="sr-Latn-RS"/>
              </w:rPr>
            </w:pPr>
            <w:r w:rsidRPr="00BC3560">
              <w:rPr>
                <w:rFonts w:ascii="Times New Roman" w:hAnsi="Times New Roman"/>
                <w:sz w:val="24"/>
                <w:szCs w:val="24"/>
                <w:lang w:val="sr-Latn-RS"/>
              </w:rPr>
              <w:t>„</w:t>
            </w:r>
            <w:r w:rsidRPr="00BC3560">
              <w:rPr>
                <w:rFonts w:ascii="Times New Roman" w:hAnsi="Times New Roman"/>
                <w:sz w:val="24"/>
                <w:szCs w:val="24"/>
                <w:lang w:val="sr-Cyrl-CS"/>
              </w:rPr>
              <w:t>Нови Логос</w:t>
            </w:r>
            <w:r w:rsidRPr="00BC3560">
              <w:rPr>
                <w:rFonts w:ascii="Times New Roman" w:hAnsi="Times New Roman"/>
                <w:sz w:val="24"/>
                <w:szCs w:val="24"/>
                <w:lang w:val="sr-Latn-RS"/>
              </w:rPr>
              <w:t>“</w:t>
            </w:r>
          </w:p>
        </w:tc>
        <w:tc>
          <w:tcPr>
            <w:tcW w:w="7967" w:type="dxa"/>
            <w:tcBorders>
              <w:top w:val="single" w:sz="4" w:space="0" w:color="auto"/>
              <w:left w:val="single" w:sz="4" w:space="0" w:color="auto"/>
              <w:bottom w:val="single" w:sz="4" w:space="0" w:color="auto"/>
              <w:right w:val="single" w:sz="4" w:space="0" w:color="auto"/>
            </w:tcBorders>
          </w:tcPr>
          <w:p w14:paraId="00956DD2" w14:textId="77777777" w:rsidR="001220BF" w:rsidRPr="00BC3560" w:rsidRDefault="00C374E1">
            <w:pPr>
              <w:pStyle w:val="NoSpacing"/>
              <w:spacing w:line="276" w:lineRule="auto"/>
              <w:rPr>
                <w:rFonts w:ascii="Times New Roman" w:hAnsi="Times New Roman"/>
                <w:sz w:val="24"/>
                <w:szCs w:val="24"/>
              </w:rPr>
            </w:pPr>
            <w:r w:rsidRPr="00BC3560">
              <w:rPr>
                <w:rFonts w:ascii="Times New Roman" w:hAnsi="Times New Roman"/>
                <w:b/>
                <w:sz w:val="24"/>
                <w:szCs w:val="24"/>
              </w:rPr>
              <w:t>Језичко</w:t>
            </w:r>
            <w:r w:rsidRPr="00BC3560">
              <w:rPr>
                <w:rFonts w:ascii="Times New Roman" w:hAnsi="Times New Roman"/>
                <w:b/>
                <w:sz w:val="24"/>
                <w:szCs w:val="24"/>
                <w:lang w:val="sr-Cyrl-RS"/>
              </w:rPr>
              <w:t xml:space="preserve"> </w:t>
            </w:r>
            <w:r w:rsidRPr="00BC3560">
              <w:rPr>
                <w:rFonts w:ascii="Times New Roman" w:hAnsi="Times New Roman"/>
                <w:b/>
                <w:sz w:val="24"/>
                <w:szCs w:val="24"/>
              </w:rPr>
              <w:t>благо</w:t>
            </w:r>
            <w:r w:rsidRPr="00BC3560">
              <w:rPr>
                <w:rFonts w:ascii="Times New Roman" w:hAnsi="Times New Roman"/>
                <w:sz w:val="24"/>
                <w:szCs w:val="24"/>
              </w:rPr>
              <w:t xml:space="preserve">, </w:t>
            </w:r>
            <w:r w:rsidRPr="00BC3560">
              <w:rPr>
                <w:rFonts w:ascii="Times New Roman" w:hAnsi="Times New Roman"/>
                <w:b/>
                <w:sz w:val="24"/>
                <w:szCs w:val="24"/>
              </w:rPr>
              <w:t>граматика</w:t>
            </w:r>
          </w:p>
          <w:p w14:paraId="7FA2D3E6" w14:textId="77777777" w:rsidR="001220BF" w:rsidRPr="00BC3560" w:rsidRDefault="00C374E1">
            <w:pPr>
              <w:pStyle w:val="NoSpacing"/>
              <w:spacing w:line="276" w:lineRule="auto"/>
              <w:rPr>
                <w:rFonts w:ascii="Times New Roman" w:hAnsi="Times New Roman"/>
                <w:sz w:val="24"/>
                <w:szCs w:val="24"/>
                <w:lang w:val="sr-Cyrl-CS"/>
              </w:rPr>
            </w:pPr>
            <w:r w:rsidRPr="00BC3560">
              <w:rPr>
                <w:rFonts w:ascii="Times New Roman" w:hAnsi="Times New Roman"/>
                <w:sz w:val="24"/>
                <w:szCs w:val="24"/>
                <w:lang w:val="sr-Cyrl-CS"/>
              </w:rPr>
              <w:t>Светлана Слијепчевић, Наташа Станковић Шошо, Бошко Сувајџић</w:t>
            </w:r>
          </w:p>
        </w:tc>
      </w:tr>
      <w:tr w:rsidR="001220BF" w:rsidRPr="00BC3560" w14:paraId="2D5D18DC" w14:textId="77777777">
        <w:tc>
          <w:tcPr>
            <w:tcW w:w="2311" w:type="dxa"/>
            <w:tcBorders>
              <w:top w:val="single" w:sz="4" w:space="0" w:color="auto"/>
              <w:left w:val="single" w:sz="4" w:space="0" w:color="auto"/>
              <w:bottom w:val="single" w:sz="4" w:space="0" w:color="auto"/>
              <w:right w:val="single" w:sz="4" w:space="0" w:color="auto"/>
            </w:tcBorders>
          </w:tcPr>
          <w:p w14:paraId="5DB15837" w14:textId="77777777" w:rsidR="001220BF" w:rsidRPr="00BC3560" w:rsidRDefault="00C374E1">
            <w:pPr>
              <w:spacing w:after="0"/>
              <w:rPr>
                <w:rFonts w:ascii="Times New Roman" w:eastAsia="Calibri" w:hAnsi="Times New Roman"/>
                <w:sz w:val="24"/>
                <w:szCs w:val="24"/>
                <w:lang w:val="sr-Latn-RS"/>
              </w:rPr>
            </w:pPr>
            <w:r w:rsidRPr="00BC3560">
              <w:rPr>
                <w:rFonts w:ascii="Times New Roman" w:hAnsi="Times New Roman"/>
                <w:sz w:val="24"/>
                <w:szCs w:val="24"/>
                <w:lang w:val="sr-Latn-RS"/>
              </w:rPr>
              <w:t>„</w:t>
            </w:r>
            <w:r w:rsidRPr="00BC3560">
              <w:rPr>
                <w:rFonts w:ascii="Times New Roman" w:hAnsi="Times New Roman"/>
                <w:sz w:val="24"/>
                <w:szCs w:val="24"/>
                <w:lang w:val="sr-Cyrl-CS"/>
              </w:rPr>
              <w:t>Нови Логос</w:t>
            </w:r>
            <w:r w:rsidRPr="00BC3560">
              <w:rPr>
                <w:rFonts w:ascii="Times New Roman" w:hAnsi="Times New Roman"/>
                <w:sz w:val="24"/>
                <w:szCs w:val="24"/>
                <w:lang w:val="sr-Latn-RS"/>
              </w:rPr>
              <w:t>“</w:t>
            </w:r>
          </w:p>
        </w:tc>
        <w:tc>
          <w:tcPr>
            <w:tcW w:w="7967" w:type="dxa"/>
            <w:tcBorders>
              <w:top w:val="single" w:sz="4" w:space="0" w:color="auto"/>
              <w:left w:val="single" w:sz="4" w:space="0" w:color="auto"/>
              <w:bottom w:val="single" w:sz="4" w:space="0" w:color="auto"/>
              <w:right w:val="single" w:sz="4" w:space="0" w:color="auto"/>
            </w:tcBorders>
          </w:tcPr>
          <w:p w14:paraId="77922878" w14:textId="77777777" w:rsidR="001220BF" w:rsidRPr="00BC3560" w:rsidRDefault="00C374E1">
            <w:pPr>
              <w:pStyle w:val="NoSpacing"/>
              <w:spacing w:line="276" w:lineRule="auto"/>
              <w:rPr>
                <w:rFonts w:ascii="Times New Roman" w:hAnsi="Times New Roman"/>
                <w:b/>
                <w:sz w:val="24"/>
                <w:szCs w:val="24"/>
              </w:rPr>
            </w:pPr>
            <w:r w:rsidRPr="00BC3560">
              <w:rPr>
                <w:rFonts w:ascii="Times New Roman" w:hAnsi="Times New Roman"/>
                <w:b/>
                <w:sz w:val="24"/>
                <w:szCs w:val="24"/>
              </w:rPr>
              <w:t>Радна</w:t>
            </w:r>
            <w:r w:rsidRPr="00BC3560">
              <w:rPr>
                <w:rFonts w:ascii="Times New Roman" w:hAnsi="Times New Roman"/>
                <w:b/>
                <w:sz w:val="24"/>
                <w:szCs w:val="24"/>
                <w:lang w:val="sr-Cyrl-RS"/>
              </w:rPr>
              <w:t xml:space="preserve"> </w:t>
            </w:r>
            <w:r w:rsidRPr="00BC3560">
              <w:rPr>
                <w:rFonts w:ascii="Times New Roman" w:hAnsi="Times New Roman"/>
                <w:b/>
                <w:sz w:val="24"/>
                <w:szCs w:val="24"/>
              </w:rPr>
              <w:t>свеска</w:t>
            </w:r>
          </w:p>
          <w:p w14:paraId="3D27726A" w14:textId="77777777" w:rsidR="001220BF" w:rsidRPr="00BC3560" w:rsidRDefault="00C374E1">
            <w:pPr>
              <w:pStyle w:val="NoSpacing"/>
              <w:spacing w:line="276" w:lineRule="auto"/>
              <w:rPr>
                <w:rFonts w:ascii="Times New Roman" w:hAnsi="Times New Roman"/>
                <w:sz w:val="24"/>
                <w:szCs w:val="24"/>
                <w:lang w:val="sr-Cyrl-CS"/>
              </w:rPr>
            </w:pPr>
            <w:r w:rsidRPr="00BC3560">
              <w:rPr>
                <w:rFonts w:ascii="Times New Roman" w:hAnsi="Times New Roman"/>
                <w:sz w:val="24"/>
                <w:szCs w:val="24"/>
                <w:lang w:val="sr-Cyrl-CS"/>
              </w:rPr>
              <w:t>Наташа Станковић Шошо, Светлана Слијепчевић, Бошко Сувајџић</w:t>
            </w:r>
          </w:p>
        </w:tc>
      </w:tr>
      <w:tr w:rsidR="001220BF" w:rsidRPr="00BC3560" w14:paraId="4A56FDF0" w14:textId="77777777">
        <w:tc>
          <w:tcPr>
            <w:tcW w:w="2311" w:type="dxa"/>
            <w:tcBorders>
              <w:top w:val="single" w:sz="4" w:space="0" w:color="auto"/>
              <w:left w:val="single" w:sz="4" w:space="0" w:color="auto"/>
              <w:bottom w:val="single" w:sz="4" w:space="0" w:color="auto"/>
              <w:right w:val="single" w:sz="4" w:space="0" w:color="auto"/>
            </w:tcBorders>
          </w:tcPr>
          <w:p w14:paraId="678F8D48" w14:textId="77777777" w:rsidR="001220BF" w:rsidRPr="00BC3560" w:rsidRDefault="00C374E1">
            <w:pPr>
              <w:spacing w:after="0"/>
              <w:rPr>
                <w:rFonts w:ascii="Times New Roman" w:eastAsia="Calibri" w:hAnsi="Times New Roman"/>
                <w:sz w:val="24"/>
                <w:szCs w:val="24"/>
                <w:lang w:val="sr-Latn-RS"/>
              </w:rPr>
            </w:pPr>
            <w:r w:rsidRPr="00BC3560">
              <w:rPr>
                <w:rFonts w:ascii="Times New Roman" w:hAnsi="Times New Roman"/>
                <w:sz w:val="24"/>
                <w:szCs w:val="24"/>
                <w:lang w:val="sr-Latn-RS"/>
              </w:rPr>
              <w:t>„</w:t>
            </w:r>
            <w:r w:rsidRPr="00BC3560">
              <w:rPr>
                <w:rFonts w:ascii="Times New Roman" w:hAnsi="Times New Roman"/>
                <w:sz w:val="24"/>
                <w:szCs w:val="24"/>
                <w:lang w:val="sr-Cyrl-CS"/>
              </w:rPr>
              <w:t>Нови Логос</w:t>
            </w:r>
            <w:r w:rsidRPr="00BC3560">
              <w:rPr>
                <w:rFonts w:ascii="Times New Roman" w:hAnsi="Times New Roman"/>
                <w:sz w:val="24"/>
                <w:szCs w:val="24"/>
                <w:lang w:val="sr-Latn-RS"/>
              </w:rPr>
              <w:t>“</w:t>
            </w:r>
          </w:p>
        </w:tc>
        <w:tc>
          <w:tcPr>
            <w:tcW w:w="7967" w:type="dxa"/>
            <w:tcBorders>
              <w:top w:val="single" w:sz="4" w:space="0" w:color="auto"/>
              <w:left w:val="single" w:sz="4" w:space="0" w:color="auto"/>
              <w:bottom w:val="single" w:sz="4" w:space="0" w:color="auto"/>
              <w:right w:val="single" w:sz="4" w:space="0" w:color="auto"/>
            </w:tcBorders>
          </w:tcPr>
          <w:p w14:paraId="092BE970" w14:textId="77777777" w:rsidR="001220BF" w:rsidRPr="00BC3560" w:rsidRDefault="00C374E1">
            <w:pPr>
              <w:pStyle w:val="NoSpacing"/>
              <w:spacing w:line="276" w:lineRule="auto"/>
              <w:rPr>
                <w:rFonts w:ascii="Times New Roman" w:hAnsi="Times New Roman"/>
                <w:sz w:val="24"/>
                <w:szCs w:val="24"/>
                <w:lang w:val="sr-Cyrl-CS"/>
              </w:rPr>
            </w:pPr>
            <w:r w:rsidRPr="00BC3560">
              <w:rPr>
                <w:rFonts w:ascii="Times New Roman" w:hAnsi="Times New Roman"/>
                <w:b/>
                <w:sz w:val="24"/>
                <w:szCs w:val="24"/>
                <w:lang w:val="ru-RU"/>
              </w:rPr>
              <w:t>Географија 5</w:t>
            </w:r>
            <w:r w:rsidRPr="00BC3560">
              <w:rPr>
                <w:rFonts w:ascii="Times New Roman" w:hAnsi="Times New Roman"/>
                <w:b/>
                <w:sz w:val="24"/>
                <w:szCs w:val="24"/>
                <w:lang w:val="sr-Cyrl-CS"/>
              </w:rPr>
              <w:t>, уџбеник</w:t>
            </w:r>
            <w:r w:rsidRPr="00BC3560">
              <w:rPr>
                <w:rFonts w:ascii="Times New Roman" w:hAnsi="Times New Roman"/>
                <w:sz w:val="24"/>
                <w:szCs w:val="24"/>
                <w:lang w:val="sr-Cyrl-CS"/>
              </w:rPr>
              <w:t xml:space="preserve"> </w:t>
            </w:r>
          </w:p>
          <w:p w14:paraId="74A71ED6" w14:textId="77777777" w:rsidR="001220BF" w:rsidRPr="00BC3560" w:rsidRDefault="00C374E1">
            <w:pPr>
              <w:pStyle w:val="NoSpacing"/>
              <w:spacing w:line="276" w:lineRule="auto"/>
              <w:rPr>
                <w:rFonts w:ascii="Times New Roman" w:hAnsi="Times New Roman"/>
                <w:sz w:val="24"/>
                <w:szCs w:val="24"/>
                <w:lang w:val="sr-Cyrl-CS"/>
              </w:rPr>
            </w:pPr>
            <w:r w:rsidRPr="00BC3560">
              <w:rPr>
                <w:rFonts w:ascii="Times New Roman" w:hAnsi="Times New Roman"/>
                <w:sz w:val="24"/>
                <w:szCs w:val="24"/>
              </w:rPr>
              <w:t>Марко</w:t>
            </w:r>
            <w:r w:rsidRPr="00BC3560">
              <w:rPr>
                <w:rFonts w:ascii="Times New Roman" w:hAnsi="Times New Roman"/>
                <w:sz w:val="24"/>
                <w:szCs w:val="24"/>
                <w:lang w:val="sr-Cyrl-RS"/>
              </w:rPr>
              <w:t xml:space="preserve"> </w:t>
            </w:r>
            <w:r w:rsidRPr="00BC3560">
              <w:rPr>
                <w:rFonts w:ascii="Times New Roman" w:hAnsi="Times New Roman"/>
                <w:sz w:val="24"/>
                <w:szCs w:val="24"/>
              </w:rPr>
              <w:t>Јоксимовић</w:t>
            </w:r>
          </w:p>
        </w:tc>
      </w:tr>
      <w:tr w:rsidR="001220BF" w:rsidRPr="00BC3560" w14:paraId="0BE6B6FE" w14:textId="77777777">
        <w:tc>
          <w:tcPr>
            <w:tcW w:w="2311" w:type="dxa"/>
            <w:tcBorders>
              <w:top w:val="single" w:sz="4" w:space="0" w:color="auto"/>
              <w:left w:val="single" w:sz="4" w:space="0" w:color="auto"/>
              <w:bottom w:val="single" w:sz="4" w:space="0" w:color="auto"/>
              <w:right w:val="single" w:sz="4" w:space="0" w:color="auto"/>
            </w:tcBorders>
          </w:tcPr>
          <w:p w14:paraId="0658C652" w14:textId="77777777" w:rsidR="001220BF" w:rsidRPr="00BC3560" w:rsidRDefault="00C374E1">
            <w:pPr>
              <w:spacing w:after="0"/>
              <w:rPr>
                <w:rFonts w:ascii="Times New Roman" w:eastAsia="Calibri" w:hAnsi="Times New Roman"/>
                <w:sz w:val="24"/>
                <w:szCs w:val="24"/>
                <w:lang w:val="sr-Cyrl-CS"/>
              </w:rPr>
            </w:pPr>
            <w:r w:rsidRPr="00BC3560">
              <w:rPr>
                <w:rFonts w:ascii="Times New Roman" w:hAnsi="Times New Roman"/>
                <w:sz w:val="24"/>
                <w:szCs w:val="24"/>
                <w:lang w:val="sr-Latn-RS"/>
              </w:rPr>
              <w:t>„</w:t>
            </w:r>
            <w:r w:rsidRPr="00BC3560">
              <w:rPr>
                <w:rFonts w:ascii="Times New Roman" w:hAnsi="Times New Roman"/>
                <w:sz w:val="24"/>
                <w:szCs w:val="24"/>
                <w:lang w:val="sr-Cyrl-CS"/>
              </w:rPr>
              <w:t xml:space="preserve">Завод </w:t>
            </w:r>
            <w:r w:rsidRPr="00BC3560">
              <w:rPr>
                <w:rFonts w:ascii="Times New Roman" w:hAnsi="Times New Roman"/>
                <w:sz w:val="24"/>
                <w:szCs w:val="24"/>
              </w:rPr>
              <w:t>15321*”</w:t>
            </w:r>
          </w:p>
        </w:tc>
        <w:tc>
          <w:tcPr>
            <w:tcW w:w="7967" w:type="dxa"/>
            <w:tcBorders>
              <w:top w:val="single" w:sz="4" w:space="0" w:color="auto"/>
              <w:left w:val="single" w:sz="4" w:space="0" w:color="auto"/>
              <w:bottom w:val="single" w:sz="4" w:space="0" w:color="auto"/>
              <w:right w:val="single" w:sz="4" w:space="0" w:color="auto"/>
            </w:tcBorders>
          </w:tcPr>
          <w:p w14:paraId="16BCDB02" w14:textId="77777777" w:rsidR="001220BF" w:rsidRPr="00BC3560" w:rsidRDefault="00C374E1">
            <w:pPr>
              <w:pStyle w:val="NoSpacing"/>
              <w:spacing w:line="276" w:lineRule="auto"/>
              <w:rPr>
                <w:rFonts w:ascii="Times New Roman" w:hAnsi="Times New Roman"/>
                <w:sz w:val="24"/>
                <w:szCs w:val="24"/>
              </w:rPr>
            </w:pPr>
            <w:r w:rsidRPr="00BC3560">
              <w:rPr>
                <w:rFonts w:ascii="Times New Roman" w:hAnsi="Times New Roman"/>
                <w:b/>
                <w:sz w:val="24"/>
                <w:szCs w:val="24"/>
              </w:rPr>
              <w:t>Школски</w:t>
            </w:r>
            <w:r w:rsidRPr="00BC3560">
              <w:rPr>
                <w:rFonts w:ascii="Times New Roman" w:hAnsi="Times New Roman"/>
                <w:b/>
                <w:sz w:val="24"/>
                <w:szCs w:val="24"/>
                <w:lang w:val="sr-Cyrl-RS"/>
              </w:rPr>
              <w:t xml:space="preserve"> </w:t>
            </w:r>
            <w:r w:rsidRPr="00BC3560">
              <w:rPr>
                <w:rFonts w:ascii="Times New Roman" w:hAnsi="Times New Roman"/>
                <w:b/>
                <w:sz w:val="24"/>
                <w:szCs w:val="24"/>
              </w:rPr>
              <w:t>географски</w:t>
            </w:r>
            <w:r w:rsidRPr="00BC3560">
              <w:rPr>
                <w:rFonts w:ascii="Times New Roman" w:hAnsi="Times New Roman"/>
                <w:b/>
                <w:sz w:val="24"/>
                <w:szCs w:val="24"/>
                <w:lang w:val="sr-Cyrl-RS"/>
              </w:rPr>
              <w:t xml:space="preserve"> </w:t>
            </w:r>
            <w:r w:rsidRPr="00BC3560">
              <w:rPr>
                <w:rFonts w:ascii="Times New Roman" w:hAnsi="Times New Roman"/>
                <w:sz w:val="24"/>
                <w:szCs w:val="24"/>
              </w:rPr>
              <w:t>атлас (5 – 8. разреда)</w:t>
            </w:r>
          </w:p>
          <w:p w14:paraId="662A9D70" w14:textId="77777777" w:rsidR="001220BF" w:rsidRPr="00BC3560" w:rsidRDefault="00C374E1">
            <w:pPr>
              <w:spacing w:after="0"/>
              <w:rPr>
                <w:rFonts w:ascii="Times New Roman" w:eastAsia="Calibri" w:hAnsi="Times New Roman"/>
                <w:sz w:val="24"/>
                <w:szCs w:val="24"/>
              </w:rPr>
            </w:pPr>
            <w:r w:rsidRPr="00BC3560">
              <w:rPr>
                <w:rFonts w:ascii="Times New Roman" w:hAnsi="Times New Roman"/>
                <w:sz w:val="24"/>
                <w:szCs w:val="24"/>
              </w:rPr>
              <w:t>Група</w:t>
            </w:r>
            <w:r w:rsidRPr="00BC3560">
              <w:rPr>
                <w:rFonts w:ascii="Times New Roman" w:hAnsi="Times New Roman"/>
                <w:sz w:val="24"/>
                <w:szCs w:val="24"/>
                <w:lang w:val="sr-Cyrl-RS"/>
              </w:rPr>
              <w:t xml:space="preserve"> </w:t>
            </w:r>
            <w:r w:rsidRPr="00BC3560">
              <w:rPr>
                <w:rFonts w:ascii="Times New Roman" w:hAnsi="Times New Roman"/>
                <w:sz w:val="24"/>
                <w:szCs w:val="24"/>
              </w:rPr>
              <w:t>аутора</w:t>
            </w:r>
          </w:p>
        </w:tc>
      </w:tr>
      <w:tr w:rsidR="001220BF" w:rsidRPr="00BC3560" w14:paraId="792A6071" w14:textId="77777777">
        <w:tc>
          <w:tcPr>
            <w:tcW w:w="2311" w:type="dxa"/>
            <w:tcBorders>
              <w:top w:val="single" w:sz="4" w:space="0" w:color="auto"/>
              <w:left w:val="single" w:sz="4" w:space="0" w:color="auto"/>
              <w:bottom w:val="single" w:sz="4" w:space="0" w:color="auto"/>
              <w:right w:val="single" w:sz="4" w:space="0" w:color="auto"/>
            </w:tcBorders>
          </w:tcPr>
          <w:p w14:paraId="2D06F7EE" w14:textId="77777777" w:rsidR="001220BF" w:rsidRPr="00BC3560" w:rsidRDefault="00C374E1">
            <w:pPr>
              <w:spacing w:after="0"/>
              <w:rPr>
                <w:rFonts w:ascii="Times New Roman" w:eastAsia="Calibri" w:hAnsi="Times New Roman"/>
                <w:sz w:val="24"/>
                <w:szCs w:val="24"/>
                <w:lang w:val="sr-Cyrl-CS"/>
              </w:rPr>
            </w:pPr>
            <w:r w:rsidRPr="00BC3560">
              <w:rPr>
                <w:rFonts w:ascii="Times New Roman" w:hAnsi="Times New Roman"/>
                <w:bCs/>
                <w:sz w:val="24"/>
                <w:szCs w:val="24"/>
                <w:shd w:val="clear" w:color="auto" w:fill="F5F5F5"/>
              </w:rPr>
              <w:t>“Едука”</w:t>
            </w:r>
          </w:p>
        </w:tc>
        <w:tc>
          <w:tcPr>
            <w:tcW w:w="7967" w:type="dxa"/>
            <w:tcBorders>
              <w:top w:val="single" w:sz="4" w:space="0" w:color="auto"/>
              <w:left w:val="single" w:sz="4" w:space="0" w:color="auto"/>
              <w:bottom w:val="single" w:sz="4" w:space="0" w:color="auto"/>
              <w:right w:val="single" w:sz="4" w:space="0" w:color="auto"/>
            </w:tcBorders>
          </w:tcPr>
          <w:p w14:paraId="7F622E23" w14:textId="77777777" w:rsidR="001220BF" w:rsidRPr="00BC3560" w:rsidRDefault="00C374E1">
            <w:pPr>
              <w:pStyle w:val="NoSpacing"/>
              <w:spacing w:line="276" w:lineRule="auto"/>
              <w:rPr>
                <w:rFonts w:ascii="Times New Roman" w:hAnsi="Times New Roman"/>
                <w:sz w:val="24"/>
                <w:szCs w:val="24"/>
              </w:rPr>
            </w:pPr>
            <w:r w:rsidRPr="00BC3560">
              <w:rPr>
                <w:rFonts w:ascii="Times New Roman" w:hAnsi="Times New Roman"/>
                <w:sz w:val="24"/>
                <w:szCs w:val="24"/>
              </w:rPr>
              <w:t>Историја  – уџбеник</w:t>
            </w:r>
          </w:p>
          <w:p w14:paraId="7490FC42" w14:textId="77777777" w:rsidR="001220BF" w:rsidRPr="00BC3560" w:rsidRDefault="00C374E1">
            <w:pPr>
              <w:spacing w:after="0"/>
              <w:rPr>
                <w:rFonts w:ascii="Times New Roman" w:eastAsia="Calibri" w:hAnsi="Times New Roman"/>
                <w:sz w:val="24"/>
                <w:szCs w:val="24"/>
                <w:lang w:val="sr-Cyrl-CS"/>
              </w:rPr>
            </w:pPr>
            <w:r w:rsidRPr="00BC3560">
              <w:rPr>
                <w:rFonts w:ascii="Times New Roman" w:hAnsi="Times New Roman"/>
                <w:sz w:val="24"/>
                <w:szCs w:val="24"/>
                <w:lang w:val="sr-Cyrl-CS"/>
              </w:rPr>
              <w:t>Александар Тодосијевић</w:t>
            </w:r>
          </w:p>
        </w:tc>
      </w:tr>
      <w:tr w:rsidR="001220BF" w:rsidRPr="00BC3560" w14:paraId="0D7E74DC" w14:textId="77777777">
        <w:tc>
          <w:tcPr>
            <w:tcW w:w="2311" w:type="dxa"/>
            <w:tcBorders>
              <w:top w:val="single" w:sz="4" w:space="0" w:color="auto"/>
              <w:left w:val="single" w:sz="4" w:space="0" w:color="auto"/>
              <w:bottom w:val="single" w:sz="4" w:space="0" w:color="auto"/>
              <w:right w:val="single" w:sz="4" w:space="0" w:color="auto"/>
            </w:tcBorders>
          </w:tcPr>
          <w:p w14:paraId="69C2C19D" w14:textId="77777777" w:rsidR="001220BF" w:rsidRPr="00BC3560" w:rsidRDefault="00C374E1">
            <w:pPr>
              <w:spacing w:after="0"/>
              <w:rPr>
                <w:rFonts w:ascii="Times New Roman" w:eastAsia="Calibri" w:hAnsi="Times New Roman"/>
                <w:sz w:val="24"/>
                <w:szCs w:val="24"/>
                <w:lang w:val="sr-Cyrl-CS"/>
              </w:rPr>
            </w:pPr>
            <w:r w:rsidRPr="00BC3560">
              <w:rPr>
                <w:rFonts w:ascii="Times New Roman" w:hAnsi="Times New Roman"/>
                <w:bCs/>
                <w:sz w:val="24"/>
                <w:szCs w:val="24"/>
                <w:shd w:val="clear" w:color="auto" w:fill="F5F5F5"/>
              </w:rPr>
              <w:t>“Едука”</w:t>
            </w:r>
          </w:p>
        </w:tc>
        <w:tc>
          <w:tcPr>
            <w:tcW w:w="7967" w:type="dxa"/>
            <w:tcBorders>
              <w:top w:val="single" w:sz="4" w:space="0" w:color="auto"/>
              <w:left w:val="single" w:sz="4" w:space="0" w:color="auto"/>
              <w:bottom w:val="single" w:sz="4" w:space="0" w:color="auto"/>
              <w:right w:val="single" w:sz="4" w:space="0" w:color="auto"/>
            </w:tcBorders>
          </w:tcPr>
          <w:p w14:paraId="6F8A99E5" w14:textId="77777777" w:rsidR="001220BF" w:rsidRPr="00BC3560" w:rsidRDefault="00C374E1">
            <w:pPr>
              <w:pStyle w:val="NoSpacing"/>
              <w:spacing w:line="276" w:lineRule="auto"/>
              <w:rPr>
                <w:rFonts w:ascii="Times New Roman" w:hAnsi="Times New Roman"/>
                <w:b/>
                <w:sz w:val="24"/>
                <w:szCs w:val="24"/>
              </w:rPr>
            </w:pPr>
            <w:r w:rsidRPr="00BC3560">
              <w:rPr>
                <w:rFonts w:ascii="Times New Roman" w:hAnsi="Times New Roman"/>
                <w:b/>
                <w:sz w:val="24"/>
                <w:szCs w:val="24"/>
              </w:rPr>
              <w:t>Историја- радна свеска</w:t>
            </w:r>
          </w:p>
          <w:p w14:paraId="333EDBAE" w14:textId="77777777" w:rsidR="001220BF" w:rsidRPr="00BC3560" w:rsidRDefault="00C374E1">
            <w:pPr>
              <w:pStyle w:val="NoSpacing"/>
              <w:spacing w:line="276" w:lineRule="auto"/>
              <w:rPr>
                <w:rFonts w:ascii="Times New Roman" w:hAnsi="Times New Roman"/>
                <w:b/>
                <w:sz w:val="24"/>
                <w:szCs w:val="24"/>
              </w:rPr>
            </w:pPr>
            <w:r w:rsidRPr="00BC3560">
              <w:rPr>
                <w:rFonts w:ascii="Times New Roman" w:hAnsi="Times New Roman"/>
                <w:sz w:val="24"/>
                <w:szCs w:val="24"/>
                <w:lang w:val="sr-Cyrl-CS"/>
              </w:rPr>
              <w:t>Александар Тодосијевић</w:t>
            </w:r>
          </w:p>
        </w:tc>
      </w:tr>
      <w:tr w:rsidR="001220BF" w:rsidRPr="00BC3560" w14:paraId="4C500CE3" w14:textId="77777777">
        <w:tc>
          <w:tcPr>
            <w:tcW w:w="2311" w:type="dxa"/>
            <w:tcBorders>
              <w:top w:val="single" w:sz="4" w:space="0" w:color="auto"/>
              <w:left w:val="single" w:sz="4" w:space="0" w:color="auto"/>
              <w:bottom w:val="single" w:sz="4" w:space="0" w:color="auto"/>
              <w:right w:val="single" w:sz="4" w:space="0" w:color="auto"/>
            </w:tcBorders>
          </w:tcPr>
          <w:p w14:paraId="4755DCCF" w14:textId="77777777" w:rsidR="001220BF" w:rsidRPr="00BC3560" w:rsidRDefault="00C374E1">
            <w:pPr>
              <w:spacing w:after="0"/>
              <w:rPr>
                <w:rFonts w:ascii="Times New Roman" w:eastAsia="Calibri" w:hAnsi="Times New Roman"/>
                <w:bCs/>
                <w:sz w:val="24"/>
                <w:szCs w:val="24"/>
                <w:shd w:val="clear" w:color="auto" w:fill="F5F5F5"/>
              </w:rPr>
            </w:pPr>
            <w:r w:rsidRPr="00BC3560">
              <w:rPr>
                <w:rFonts w:ascii="Times New Roman" w:hAnsi="Times New Roman"/>
                <w:bCs/>
                <w:sz w:val="24"/>
                <w:szCs w:val="24"/>
                <w:shd w:val="clear" w:color="auto" w:fill="F5F5F5"/>
              </w:rPr>
              <w:t>“Завод</w:t>
            </w:r>
            <w:r w:rsidRPr="00BC3560">
              <w:rPr>
                <w:rFonts w:ascii="Times New Roman" w:hAnsi="Times New Roman"/>
                <w:sz w:val="24"/>
                <w:szCs w:val="24"/>
              </w:rPr>
              <w:t>15317*”</w:t>
            </w:r>
          </w:p>
        </w:tc>
        <w:tc>
          <w:tcPr>
            <w:tcW w:w="7967" w:type="dxa"/>
            <w:tcBorders>
              <w:top w:val="single" w:sz="4" w:space="0" w:color="auto"/>
              <w:left w:val="single" w:sz="4" w:space="0" w:color="auto"/>
              <w:bottom w:val="single" w:sz="4" w:space="0" w:color="auto"/>
              <w:right w:val="single" w:sz="4" w:space="0" w:color="auto"/>
            </w:tcBorders>
          </w:tcPr>
          <w:p w14:paraId="4404D694" w14:textId="77777777" w:rsidR="001220BF" w:rsidRPr="00BC3560" w:rsidRDefault="00C374E1">
            <w:pPr>
              <w:spacing w:after="0"/>
              <w:rPr>
                <w:rFonts w:ascii="Times New Roman" w:eastAsia="Calibri" w:hAnsi="Times New Roman"/>
                <w:sz w:val="24"/>
                <w:szCs w:val="24"/>
              </w:rPr>
            </w:pPr>
            <w:r w:rsidRPr="00BC3560">
              <w:rPr>
                <w:rFonts w:ascii="Times New Roman" w:hAnsi="Times New Roman"/>
                <w:b/>
                <w:sz w:val="24"/>
                <w:szCs w:val="24"/>
              </w:rPr>
              <w:t>Историјски</w:t>
            </w:r>
            <w:r w:rsidRPr="00BC3560">
              <w:rPr>
                <w:rFonts w:ascii="Times New Roman" w:hAnsi="Times New Roman"/>
                <w:b/>
                <w:sz w:val="24"/>
                <w:szCs w:val="24"/>
                <w:lang w:val="sr-Cyrl-RS"/>
              </w:rPr>
              <w:t xml:space="preserve"> </w:t>
            </w:r>
            <w:r w:rsidRPr="00BC3560">
              <w:rPr>
                <w:rFonts w:ascii="Times New Roman" w:hAnsi="Times New Roman"/>
                <w:b/>
                <w:sz w:val="24"/>
                <w:szCs w:val="24"/>
              </w:rPr>
              <w:t>атлас</w:t>
            </w:r>
            <w:r w:rsidRPr="00BC3560">
              <w:rPr>
                <w:rFonts w:ascii="Times New Roman" w:hAnsi="Times New Roman"/>
                <w:b/>
                <w:sz w:val="24"/>
                <w:szCs w:val="24"/>
                <w:lang w:val="sr-Cyrl-RS"/>
              </w:rPr>
              <w:t xml:space="preserve"> </w:t>
            </w:r>
            <w:r w:rsidRPr="00BC3560">
              <w:rPr>
                <w:rFonts w:ascii="Times New Roman" w:hAnsi="Times New Roman"/>
                <w:sz w:val="24"/>
                <w:szCs w:val="24"/>
              </w:rPr>
              <w:t>(5 – 8. разреда)</w:t>
            </w:r>
          </w:p>
          <w:p w14:paraId="08A8BC64" w14:textId="77777777" w:rsidR="001220BF" w:rsidRPr="00BC3560" w:rsidRDefault="00C374E1">
            <w:pPr>
              <w:spacing w:after="0"/>
              <w:rPr>
                <w:rFonts w:ascii="Times New Roman" w:eastAsia="Calibri" w:hAnsi="Times New Roman"/>
                <w:sz w:val="24"/>
                <w:szCs w:val="24"/>
              </w:rPr>
            </w:pPr>
            <w:r w:rsidRPr="00BC3560">
              <w:rPr>
                <w:rFonts w:ascii="Times New Roman" w:hAnsi="Times New Roman"/>
                <w:sz w:val="24"/>
                <w:szCs w:val="24"/>
              </w:rPr>
              <w:t>Група</w:t>
            </w:r>
            <w:r w:rsidRPr="00BC3560">
              <w:rPr>
                <w:rFonts w:ascii="Times New Roman" w:hAnsi="Times New Roman"/>
                <w:sz w:val="24"/>
                <w:szCs w:val="24"/>
                <w:lang w:val="sr-Cyrl-RS"/>
              </w:rPr>
              <w:t xml:space="preserve"> </w:t>
            </w:r>
            <w:r w:rsidRPr="00BC3560">
              <w:rPr>
                <w:rFonts w:ascii="Times New Roman" w:hAnsi="Times New Roman"/>
                <w:sz w:val="24"/>
                <w:szCs w:val="24"/>
              </w:rPr>
              <w:t>аутора</w:t>
            </w:r>
          </w:p>
        </w:tc>
      </w:tr>
      <w:tr w:rsidR="001220BF" w:rsidRPr="00BC3560" w14:paraId="33F09402" w14:textId="77777777">
        <w:tc>
          <w:tcPr>
            <w:tcW w:w="2311" w:type="dxa"/>
            <w:tcBorders>
              <w:top w:val="single" w:sz="4" w:space="0" w:color="auto"/>
              <w:left w:val="single" w:sz="4" w:space="0" w:color="auto"/>
              <w:bottom w:val="single" w:sz="4" w:space="0" w:color="auto"/>
              <w:right w:val="single" w:sz="4" w:space="0" w:color="auto"/>
            </w:tcBorders>
          </w:tcPr>
          <w:p w14:paraId="360B4206" w14:textId="77777777" w:rsidR="001220BF" w:rsidRPr="00BC3560" w:rsidRDefault="00C374E1">
            <w:pPr>
              <w:spacing w:after="0"/>
              <w:rPr>
                <w:rFonts w:ascii="Times New Roman" w:eastAsia="Calibri" w:hAnsi="Times New Roman"/>
                <w:sz w:val="24"/>
                <w:szCs w:val="24"/>
                <w:lang w:val="sr-Latn-RS"/>
              </w:rPr>
            </w:pPr>
            <w:r w:rsidRPr="00BC3560">
              <w:rPr>
                <w:rFonts w:ascii="Times New Roman" w:hAnsi="Times New Roman"/>
                <w:sz w:val="24"/>
                <w:szCs w:val="24"/>
                <w:lang w:val="sr-Latn-RS"/>
              </w:rPr>
              <w:t>„</w:t>
            </w:r>
            <w:r w:rsidRPr="00BC3560">
              <w:rPr>
                <w:rFonts w:ascii="Times New Roman" w:hAnsi="Times New Roman"/>
                <w:sz w:val="24"/>
                <w:szCs w:val="24"/>
                <w:lang w:val="sr-Cyrl-CS"/>
              </w:rPr>
              <w:t>Бигз школство</w:t>
            </w:r>
            <w:r w:rsidRPr="00BC3560">
              <w:rPr>
                <w:rFonts w:ascii="Times New Roman" w:hAnsi="Times New Roman"/>
                <w:sz w:val="24"/>
                <w:szCs w:val="24"/>
                <w:lang w:val="sr-Latn-RS"/>
              </w:rPr>
              <w:t>“</w:t>
            </w:r>
          </w:p>
        </w:tc>
        <w:tc>
          <w:tcPr>
            <w:tcW w:w="7967" w:type="dxa"/>
            <w:tcBorders>
              <w:top w:val="single" w:sz="4" w:space="0" w:color="auto"/>
              <w:left w:val="single" w:sz="4" w:space="0" w:color="auto"/>
              <w:bottom w:val="single" w:sz="4" w:space="0" w:color="auto"/>
              <w:right w:val="single" w:sz="4" w:space="0" w:color="auto"/>
            </w:tcBorders>
          </w:tcPr>
          <w:p w14:paraId="68F0A6AF" w14:textId="77777777" w:rsidR="001220BF" w:rsidRPr="00BC3560" w:rsidRDefault="00C374E1">
            <w:pPr>
              <w:pStyle w:val="NoSpacing"/>
              <w:spacing w:line="276" w:lineRule="auto"/>
              <w:rPr>
                <w:rFonts w:ascii="Times New Roman" w:hAnsi="Times New Roman"/>
                <w:b/>
                <w:sz w:val="24"/>
                <w:szCs w:val="24"/>
                <w:lang w:val="sr-Cyrl-CS"/>
              </w:rPr>
            </w:pPr>
            <w:r w:rsidRPr="00BC3560">
              <w:rPr>
                <w:rFonts w:ascii="Times New Roman" w:hAnsi="Times New Roman"/>
                <w:b/>
                <w:sz w:val="24"/>
                <w:szCs w:val="24"/>
                <w:lang w:val="sr-Cyrl-CS"/>
              </w:rPr>
              <w:t xml:space="preserve">Биологија 5, уџбеник </w:t>
            </w:r>
          </w:p>
          <w:p w14:paraId="733784DA" w14:textId="77777777" w:rsidR="001220BF" w:rsidRPr="00BC3560" w:rsidRDefault="00C374E1">
            <w:pPr>
              <w:pStyle w:val="NoSpacing"/>
              <w:spacing w:line="276" w:lineRule="auto"/>
              <w:rPr>
                <w:rFonts w:ascii="Times New Roman" w:hAnsi="Times New Roman"/>
                <w:sz w:val="24"/>
                <w:szCs w:val="24"/>
                <w:lang w:val="sr-Cyrl-CS"/>
              </w:rPr>
            </w:pPr>
            <w:r w:rsidRPr="00BC3560">
              <w:rPr>
                <w:rFonts w:ascii="Times New Roman" w:hAnsi="Times New Roman"/>
                <w:sz w:val="24"/>
                <w:szCs w:val="24"/>
              </w:rPr>
              <w:lastRenderedPageBreak/>
              <w:t>Дејан</w:t>
            </w:r>
            <w:r w:rsidRPr="00BC3560">
              <w:rPr>
                <w:rFonts w:ascii="Times New Roman" w:hAnsi="Times New Roman"/>
                <w:sz w:val="24"/>
                <w:szCs w:val="24"/>
                <w:lang w:val="sr-Cyrl-RS"/>
              </w:rPr>
              <w:t xml:space="preserve"> </w:t>
            </w:r>
            <w:r w:rsidRPr="00BC3560">
              <w:rPr>
                <w:rFonts w:ascii="Times New Roman" w:hAnsi="Times New Roman"/>
                <w:sz w:val="24"/>
                <w:szCs w:val="24"/>
              </w:rPr>
              <w:t>Бошковић</w:t>
            </w:r>
          </w:p>
        </w:tc>
      </w:tr>
      <w:tr w:rsidR="001220BF" w:rsidRPr="00BC3560" w14:paraId="1B74EB17" w14:textId="77777777">
        <w:tc>
          <w:tcPr>
            <w:tcW w:w="2311" w:type="dxa"/>
            <w:tcBorders>
              <w:top w:val="single" w:sz="4" w:space="0" w:color="auto"/>
              <w:left w:val="single" w:sz="4" w:space="0" w:color="auto"/>
              <w:bottom w:val="single" w:sz="4" w:space="0" w:color="auto"/>
              <w:right w:val="single" w:sz="4" w:space="0" w:color="auto"/>
            </w:tcBorders>
          </w:tcPr>
          <w:p w14:paraId="2F6AF176" w14:textId="77777777" w:rsidR="001220BF" w:rsidRPr="00BC3560" w:rsidRDefault="00C374E1">
            <w:pPr>
              <w:spacing w:after="0"/>
              <w:rPr>
                <w:rFonts w:ascii="Times New Roman" w:eastAsia="Calibri" w:hAnsi="Times New Roman"/>
                <w:sz w:val="24"/>
                <w:szCs w:val="24"/>
                <w:lang w:val="sr-Latn-RS"/>
              </w:rPr>
            </w:pPr>
            <w:r w:rsidRPr="00BC3560">
              <w:rPr>
                <w:rFonts w:ascii="Times New Roman" w:hAnsi="Times New Roman"/>
                <w:sz w:val="24"/>
                <w:szCs w:val="24"/>
                <w:lang w:val="sr-Latn-RS"/>
              </w:rPr>
              <w:lastRenderedPageBreak/>
              <w:t>„</w:t>
            </w:r>
            <w:r w:rsidRPr="00BC3560">
              <w:rPr>
                <w:rFonts w:ascii="Times New Roman" w:hAnsi="Times New Roman"/>
                <w:sz w:val="24"/>
                <w:szCs w:val="24"/>
                <w:lang w:val="sr-Cyrl-CS"/>
              </w:rPr>
              <w:t>Бигз школство</w:t>
            </w:r>
            <w:r w:rsidRPr="00BC3560">
              <w:rPr>
                <w:rFonts w:ascii="Times New Roman" w:hAnsi="Times New Roman"/>
                <w:sz w:val="24"/>
                <w:szCs w:val="24"/>
                <w:lang w:val="sr-Latn-RS"/>
              </w:rPr>
              <w:t>“</w:t>
            </w:r>
          </w:p>
        </w:tc>
        <w:tc>
          <w:tcPr>
            <w:tcW w:w="7967" w:type="dxa"/>
            <w:tcBorders>
              <w:top w:val="single" w:sz="4" w:space="0" w:color="auto"/>
              <w:left w:val="single" w:sz="4" w:space="0" w:color="auto"/>
              <w:bottom w:val="single" w:sz="4" w:space="0" w:color="auto"/>
              <w:right w:val="single" w:sz="4" w:space="0" w:color="auto"/>
            </w:tcBorders>
          </w:tcPr>
          <w:p w14:paraId="34BE0273" w14:textId="77777777" w:rsidR="001220BF" w:rsidRPr="00BC3560" w:rsidRDefault="00C374E1">
            <w:pPr>
              <w:pStyle w:val="NoSpacing"/>
              <w:spacing w:line="276" w:lineRule="auto"/>
              <w:rPr>
                <w:rFonts w:ascii="Times New Roman" w:hAnsi="Times New Roman"/>
                <w:b/>
                <w:sz w:val="24"/>
                <w:szCs w:val="24"/>
              </w:rPr>
            </w:pPr>
            <w:r w:rsidRPr="00BC3560">
              <w:rPr>
                <w:rFonts w:ascii="Times New Roman" w:hAnsi="Times New Roman"/>
                <w:b/>
                <w:sz w:val="24"/>
                <w:szCs w:val="24"/>
                <w:lang w:val="sr-Cyrl-CS"/>
              </w:rPr>
              <w:t>Биологија 5, радна свеска</w:t>
            </w:r>
          </w:p>
          <w:p w14:paraId="7870D3A9" w14:textId="77777777" w:rsidR="001220BF" w:rsidRPr="00BC3560" w:rsidRDefault="00C374E1">
            <w:pPr>
              <w:pStyle w:val="NoSpacing"/>
              <w:spacing w:line="276" w:lineRule="auto"/>
              <w:rPr>
                <w:rFonts w:ascii="Times New Roman" w:hAnsi="Times New Roman"/>
                <w:sz w:val="24"/>
                <w:szCs w:val="24"/>
                <w:lang w:val="sr-Cyrl-CS"/>
              </w:rPr>
            </w:pPr>
            <w:r w:rsidRPr="00BC3560">
              <w:rPr>
                <w:rFonts w:ascii="Times New Roman" w:hAnsi="Times New Roman"/>
                <w:sz w:val="24"/>
                <w:szCs w:val="24"/>
                <w:lang w:val="sr-Cyrl-CS"/>
              </w:rPr>
              <w:t>Весна Сурчински Миковиловић, Тања Станојевић</w:t>
            </w:r>
          </w:p>
        </w:tc>
      </w:tr>
      <w:tr w:rsidR="001220BF" w:rsidRPr="00BC3560" w14:paraId="37400EF8" w14:textId="77777777">
        <w:tc>
          <w:tcPr>
            <w:tcW w:w="2311" w:type="dxa"/>
            <w:tcBorders>
              <w:top w:val="single" w:sz="4" w:space="0" w:color="auto"/>
              <w:left w:val="single" w:sz="4" w:space="0" w:color="auto"/>
              <w:bottom w:val="single" w:sz="4" w:space="0" w:color="auto"/>
              <w:right w:val="single" w:sz="4" w:space="0" w:color="auto"/>
            </w:tcBorders>
          </w:tcPr>
          <w:p w14:paraId="6F6B8C06" w14:textId="77777777" w:rsidR="001220BF" w:rsidRPr="00BC3560" w:rsidRDefault="00C374E1">
            <w:pPr>
              <w:spacing w:after="0"/>
              <w:rPr>
                <w:rFonts w:ascii="Times New Roman" w:eastAsia="Calibri" w:hAnsi="Times New Roman"/>
                <w:sz w:val="24"/>
                <w:szCs w:val="24"/>
                <w:lang w:val="sr-Latn-RS"/>
              </w:rPr>
            </w:pPr>
            <w:r w:rsidRPr="00BC3560">
              <w:rPr>
                <w:rFonts w:ascii="Times New Roman" w:hAnsi="Times New Roman"/>
                <w:sz w:val="24"/>
                <w:szCs w:val="24"/>
                <w:lang w:val="sr-Latn-RS"/>
              </w:rPr>
              <w:t>„</w:t>
            </w:r>
            <w:r w:rsidRPr="00BC3560">
              <w:rPr>
                <w:rFonts w:ascii="Times New Roman" w:hAnsi="Times New Roman"/>
                <w:sz w:val="24"/>
                <w:szCs w:val="24"/>
                <w:lang w:val="sr-Cyrl-CS"/>
              </w:rPr>
              <w:t>Бигз школство</w:t>
            </w:r>
            <w:r w:rsidRPr="00BC3560">
              <w:rPr>
                <w:rFonts w:ascii="Times New Roman" w:hAnsi="Times New Roman"/>
                <w:sz w:val="24"/>
                <w:szCs w:val="24"/>
                <w:lang w:val="sr-Latn-RS"/>
              </w:rPr>
              <w:t>“</w:t>
            </w:r>
          </w:p>
        </w:tc>
        <w:tc>
          <w:tcPr>
            <w:tcW w:w="7967" w:type="dxa"/>
            <w:tcBorders>
              <w:top w:val="single" w:sz="4" w:space="0" w:color="auto"/>
              <w:left w:val="single" w:sz="4" w:space="0" w:color="auto"/>
              <w:bottom w:val="single" w:sz="4" w:space="0" w:color="auto"/>
              <w:right w:val="single" w:sz="4" w:space="0" w:color="auto"/>
            </w:tcBorders>
          </w:tcPr>
          <w:p w14:paraId="0BE7A4A4" w14:textId="77777777" w:rsidR="001220BF" w:rsidRPr="00BC3560" w:rsidRDefault="00C374E1">
            <w:pPr>
              <w:pStyle w:val="NoSpacing"/>
              <w:spacing w:line="276" w:lineRule="auto"/>
              <w:rPr>
                <w:rFonts w:ascii="Times New Roman" w:hAnsi="Times New Roman"/>
                <w:b/>
                <w:sz w:val="24"/>
                <w:szCs w:val="24"/>
                <w:lang w:val="sr-Cyrl-CS"/>
              </w:rPr>
            </w:pPr>
            <w:r w:rsidRPr="00BC3560">
              <w:rPr>
                <w:rFonts w:ascii="Times New Roman" w:hAnsi="Times New Roman"/>
                <w:b/>
                <w:sz w:val="24"/>
                <w:szCs w:val="24"/>
                <w:lang w:val="sr-Cyrl-CS"/>
              </w:rPr>
              <w:t>Ликовна култура 5,</w:t>
            </w:r>
            <w:r w:rsidRPr="00BC3560">
              <w:rPr>
                <w:rFonts w:ascii="Times New Roman" w:hAnsi="Times New Roman"/>
                <w:sz w:val="24"/>
                <w:szCs w:val="24"/>
                <w:lang w:val="sr-Cyrl-CS"/>
              </w:rPr>
              <w:t xml:space="preserve"> </w:t>
            </w:r>
            <w:r w:rsidRPr="00BC3560">
              <w:rPr>
                <w:rFonts w:ascii="Times New Roman" w:hAnsi="Times New Roman"/>
                <w:b/>
                <w:sz w:val="24"/>
                <w:szCs w:val="24"/>
                <w:lang w:val="sr-Cyrl-CS"/>
              </w:rPr>
              <w:t>уџбеник</w:t>
            </w:r>
          </w:p>
          <w:p w14:paraId="50A3CEC4" w14:textId="77777777" w:rsidR="001220BF" w:rsidRPr="00BC3560" w:rsidRDefault="00C374E1">
            <w:pPr>
              <w:pStyle w:val="NoSpacing"/>
              <w:spacing w:line="276" w:lineRule="auto"/>
              <w:rPr>
                <w:rFonts w:ascii="Times New Roman" w:hAnsi="Times New Roman"/>
                <w:sz w:val="24"/>
                <w:szCs w:val="24"/>
                <w:lang w:val="sr-Cyrl-CS"/>
              </w:rPr>
            </w:pPr>
            <w:r w:rsidRPr="00BC3560">
              <w:rPr>
                <w:rFonts w:ascii="Times New Roman" w:hAnsi="Times New Roman"/>
                <w:sz w:val="24"/>
                <w:szCs w:val="24"/>
              </w:rPr>
              <w:t>Миливој</w:t>
            </w:r>
            <w:r w:rsidRPr="00BC3560">
              <w:rPr>
                <w:rFonts w:ascii="Times New Roman" w:hAnsi="Times New Roman"/>
                <w:sz w:val="24"/>
                <w:szCs w:val="24"/>
                <w:lang w:val="sr-Cyrl-RS"/>
              </w:rPr>
              <w:t xml:space="preserve"> </w:t>
            </w:r>
            <w:r w:rsidRPr="00BC3560">
              <w:rPr>
                <w:rFonts w:ascii="Times New Roman" w:hAnsi="Times New Roman"/>
                <w:sz w:val="24"/>
                <w:szCs w:val="24"/>
              </w:rPr>
              <w:t>Мишко</w:t>
            </w:r>
            <w:r w:rsidRPr="00BC3560">
              <w:rPr>
                <w:rFonts w:ascii="Times New Roman" w:hAnsi="Times New Roman"/>
                <w:sz w:val="24"/>
                <w:szCs w:val="24"/>
                <w:lang w:val="sr-Cyrl-RS"/>
              </w:rPr>
              <w:t xml:space="preserve"> </w:t>
            </w:r>
            <w:r w:rsidRPr="00BC3560">
              <w:rPr>
                <w:rFonts w:ascii="Times New Roman" w:hAnsi="Times New Roman"/>
                <w:sz w:val="24"/>
                <w:szCs w:val="24"/>
              </w:rPr>
              <w:t>Павловић</w:t>
            </w:r>
          </w:p>
        </w:tc>
      </w:tr>
      <w:tr w:rsidR="001220BF" w:rsidRPr="00BC3560" w14:paraId="69ED2C4F" w14:textId="77777777">
        <w:tc>
          <w:tcPr>
            <w:tcW w:w="2311" w:type="dxa"/>
            <w:tcBorders>
              <w:top w:val="single" w:sz="4" w:space="0" w:color="auto"/>
              <w:left w:val="single" w:sz="4" w:space="0" w:color="auto"/>
              <w:bottom w:val="single" w:sz="4" w:space="0" w:color="auto"/>
              <w:right w:val="single" w:sz="4" w:space="0" w:color="auto"/>
            </w:tcBorders>
          </w:tcPr>
          <w:p w14:paraId="2F8B0ACC" w14:textId="77777777" w:rsidR="001220BF" w:rsidRPr="00BC3560" w:rsidRDefault="00C374E1">
            <w:pPr>
              <w:spacing w:after="0"/>
              <w:rPr>
                <w:rFonts w:ascii="Times New Roman" w:eastAsia="Calibri" w:hAnsi="Times New Roman"/>
                <w:sz w:val="24"/>
                <w:szCs w:val="24"/>
                <w:lang w:val="sr-Latn-RS"/>
              </w:rPr>
            </w:pPr>
            <w:r w:rsidRPr="00BC3560">
              <w:rPr>
                <w:rFonts w:ascii="Times New Roman" w:hAnsi="Times New Roman"/>
                <w:sz w:val="24"/>
                <w:szCs w:val="24"/>
                <w:lang w:val="sr-Latn-RS"/>
              </w:rPr>
              <w:t>„</w:t>
            </w:r>
            <w:r w:rsidRPr="00BC3560">
              <w:rPr>
                <w:rFonts w:ascii="Times New Roman" w:hAnsi="Times New Roman"/>
                <w:sz w:val="24"/>
                <w:szCs w:val="24"/>
                <w:lang w:val="sr-Cyrl-CS"/>
              </w:rPr>
              <w:t>Клетт</w:t>
            </w:r>
            <w:r w:rsidRPr="00BC3560">
              <w:rPr>
                <w:rFonts w:ascii="Times New Roman" w:hAnsi="Times New Roman"/>
                <w:sz w:val="24"/>
                <w:szCs w:val="24"/>
                <w:lang w:val="sr-Latn-RS"/>
              </w:rPr>
              <w:t>“</w:t>
            </w:r>
          </w:p>
        </w:tc>
        <w:tc>
          <w:tcPr>
            <w:tcW w:w="7967" w:type="dxa"/>
            <w:tcBorders>
              <w:top w:val="single" w:sz="4" w:space="0" w:color="auto"/>
              <w:left w:val="single" w:sz="4" w:space="0" w:color="auto"/>
              <w:bottom w:val="single" w:sz="4" w:space="0" w:color="auto"/>
              <w:right w:val="single" w:sz="4" w:space="0" w:color="auto"/>
            </w:tcBorders>
          </w:tcPr>
          <w:p w14:paraId="042A11A0" w14:textId="77777777" w:rsidR="001220BF" w:rsidRPr="00BC3560" w:rsidRDefault="00C374E1">
            <w:pPr>
              <w:pStyle w:val="NoSpacing"/>
              <w:spacing w:line="276" w:lineRule="auto"/>
              <w:rPr>
                <w:rFonts w:ascii="Times New Roman" w:hAnsi="Times New Roman"/>
                <w:b/>
                <w:sz w:val="24"/>
                <w:szCs w:val="24"/>
              </w:rPr>
            </w:pPr>
            <w:r w:rsidRPr="00BC3560">
              <w:rPr>
                <w:rFonts w:ascii="Times New Roman" w:hAnsi="Times New Roman"/>
                <w:b/>
                <w:sz w:val="24"/>
                <w:szCs w:val="24"/>
              </w:rPr>
              <w:t>Музичка</w:t>
            </w:r>
            <w:r w:rsidRPr="00BC3560">
              <w:rPr>
                <w:rFonts w:ascii="Times New Roman" w:hAnsi="Times New Roman"/>
                <w:b/>
                <w:sz w:val="24"/>
                <w:szCs w:val="24"/>
                <w:lang w:val="sr-Cyrl-RS"/>
              </w:rPr>
              <w:t xml:space="preserve"> </w:t>
            </w:r>
            <w:r w:rsidRPr="00BC3560">
              <w:rPr>
                <w:rFonts w:ascii="Times New Roman" w:hAnsi="Times New Roman"/>
                <w:b/>
                <w:sz w:val="24"/>
                <w:szCs w:val="24"/>
              </w:rPr>
              <w:t xml:space="preserve">култура 5, </w:t>
            </w:r>
            <w:r w:rsidRPr="00BC3560">
              <w:rPr>
                <w:rFonts w:ascii="Times New Roman" w:hAnsi="Times New Roman"/>
                <w:b/>
                <w:sz w:val="24"/>
                <w:szCs w:val="24"/>
                <w:lang w:val="sr-Cyrl-CS"/>
              </w:rPr>
              <w:t>уџбеник</w:t>
            </w:r>
          </w:p>
          <w:p w14:paraId="5CF2CE9C" w14:textId="77777777" w:rsidR="001220BF" w:rsidRPr="00BC3560" w:rsidRDefault="00C374E1">
            <w:pPr>
              <w:pStyle w:val="NoSpacing"/>
              <w:spacing w:line="276" w:lineRule="auto"/>
              <w:rPr>
                <w:rFonts w:ascii="Times New Roman" w:hAnsi="Times New Roman"/>
                <w:sz w:val="24"/>
                <w:szCs w:val="24"/>
              </w:rPr>
            </w:pPr>
            <w:r w:rsidRPr="00BC3560">
              <w:rPr>
                <w:rFonts w:ascii="Times New Roman" w:hAnsi="Times New Roman"/>
                <w:sz w:val="24"/>
                <w:szCs w:val="24"/>
              </w:rPr>
              <w:t>Габријела</w:t>
            </w:r>
            <w:r w:rsidRPr="00BC3560">
              <w:rPr>
                <w:rFonts w:ascii="Times New Roman" w:hAnsi="Times New Roman"/>
                <w:sz w:val="24"/>
                <w:szCs w:val="24"/>
                <w:lang w:val="sr-Cyrl-RS"/>
              </w:rPr>
              <w:t xml:space="preserve"> </w:t>
            </w:r>
            <w:r w:rsidRPr="00BC3560">
              <w:rPr>
                <w:rFonts w:ascii="Times New Roman" w:hAnsi="Times New Roman"/>
                <w:sz w:val="24"/>
                <w:szCs w:val="24"/>
              </w:rPr>
              <w:t>Грујић, Маја</w:t>
            </w:r>
            <w:r w:rsidRPr="00BC3560">
              <w:rPr>
                <w:rFonts w:ascii="Times New Roman" w:hAnsi="Times New Roman"/>
                <w:sz w:val="24"/>
                <w:szCs w:val="24"/>
                <w:lang w:val="sr-Cyrl-RS"/>
              </w:rPr>
              <w:t xml:space="preserve"> </w:t>
            </w:r>
            <w:r w:rsidRPr="00BC3560">
              <w:rPr>
                <w:rFonts w:ascii="Times New Roman" w:hAnsi="Times New Roman"/>
                <w:sz w:val="24"/>
                <w:szCs w:val="24"/>
              </w:rPr>
              <w:t>Соколовић</w:t>
            </w:r>
            <w:r w:rsidRPr="00BC3560">
              <w:rPr>
                <w:rFonts w:ascii="Times New Roman" w:hAnsi="Times New Roman"/>
                <w:sz w:val="24"/>
                <w:szCs w:val="24"/>
                <w:lang w:val="sr-Cyrl-RS"/>
              </w:rPr>
              <w:t xml:space="preserve"> </w:t>
            </w:r>
            <w:r w:rsidRPr="00BC3560">
              <w:rPr>
                <w:rFonts w:ascii="Times New Roman" w:hAnsi="Times New Roman"/>
                <w:sz w:val="24"/>
                <w:szCs w:val="24"/>
              </w:rPr>
              <w:t>Игњачевић, Саша</w:t>
            </w:r>
            <w:r w:rsidRPr="00BC3560">
              <w:rPr>
                <w:rFonts w:ascii="Times New Roman" w:hAnsi="Times New Roman"/>
                <w:sz w:val="24"/>
                <w:szCs w:val="24"/>
                <w:lang w:val="sr-Cyrl-RS"/>
              </w:rPr>
              <w:t xml:space="preserve"> </w:t>
            </w:r>
            <w:r w:rsidRPr="00BC3560">
              <w:rPr>
                <w:rFonts w:ascii="Times New Roman" w:hAnsi="Times New Roman"/>
                <w:sz w:val="24"/>
                <w:szCs w:val="24"/>
              </w:rPr>
              <w:t>Кесић</w:t>
            </w:r>
          </w:p>
        </w:tc>
      </w:tr>
      <w:tr w:rsidR="001220BF" w:rsidRPr="00BC3560" w14:paraId="317B9C8C" w14:textId="77777777">
        <w:tc>
          <w:tcPr>
            <w:tcW w:w="2311" w:type="dxa"/>
            <w:tcBorders>
              <w:top w:val="single" w:sz="4" w:space="0" w:color="auto"/>
              <w:left w:val="single" w:sz="4" w:space="0" w:color="auto"/>
              <w:bottom w:val="single" w:sz="4" w:space="0" w:color="auto"/>
              <w:right w:val="single" w:sz="4" w:space="0" w:color="auto"/>
            </w:tcBorders>
          </w:tcPr>
          <w:p w14:paraId="4AC9B348" w14:textId="77777777" w:rsidR="001220BF" w:rsidRPr="00BC3560" w:rsidRDefault="00C374E1">
            <w:pPr>
              <w:spacing w:after="0"/>
              <w:rPr>
                <w:rFonts w:ascii="Times New Roman" w:eastAsia="Calibri" w:hAnsi="Times New Roman"/>
                <w:sz w:val="24"/>
                <w:szCs w:val="24"/>
                <w:lang w:val="sr-Latn-RS"/>
              </w:rPr>
            </w:pPr>
            <w:r w:rsidRPr="00BC3560">
              <w:rPr>
                <w:rFonts w:ascii="Times New Roman" w:hAnsi="Times New Roman"/>
                <w:sz w:val="24"/>
                <w:szCs w:val="24"/>
                <w:lang w:val="sr-Latn-RS"/>
              </w:rPr>
              <w:t>„</w:t>
            </w:r>
            <w:r w:rsidRPr="00BC3560">
              <w:rPr>
                <w:rFonts w:ascii="Times New Roman" w:hAnsi="Times New Roman"/>
                <w:sz w:val="24"/>
                <w:szCs w:val="24"/>
                <w:lang w:val="sr-Cyrl-CS"/>
              </w:rPr>
              <w:t>Нови Логос</w:t>
            </w:r>
            <w:r w:rsidRPr="00BC3560">
              <w:rPr>
                <w:rFonts w:ascii="Times New Roman" w:hAnsi="Times New Roman"/>
                <w:sz w:val="24"/>
                <w:szCs w:val="24"/>
                <w:lang w:val="sr-Latn-RS"/>
              </w:rPr>
              <w:t>“</w:t>
            </w:r>
          </w:p>
        </w:tc>
        <w:tc>
          <w:tcPr>
            <w:tcW w:w="7967" w:type="dxa"/>
            <w:tcBorders>
              <w:top w:val="single" w:sz="4" w:space="0" w:color="auto"/>
              <w:left w:val="single" w:sz="4" w:space="0" w:color="auto"/>
              <w:bottom w:val="single" w:sz="4" w:space="0" w:color="auto"/>
              <w:right w:val="single" w:sz="4" w:space="0" w:color="auto"/>
            </w:tcBorders>
          </w:tcPr>
          <w:p w14:paraId="36EFB02B" w14:textId="77777777" w:rsidR="001220BF" w:rsidRPr="00BC3560" w:rsidRDefault="00C374E1">
            <w:pPr>
              <w:pStyle w:val="NoSpacing"/>
              <w:spacing w:line="276" w:lineRule="auto"/>
              <w:rPr>
                <w:rFonts w:ascii="Times New Roman" w:hAnsi="Times New Roman"/>
                <w:sz w:val="24"/>
                <w:szCs w:val="24"/>
              </w:rPr>
            </w:pPr>
            <w:r w:rsidRPr="00BC3560">
              <w:rPr>
                <w:rFonts w:ascii="Times New Roman" w:hAnsi="Times New Roman"/>
                <w:b/>
                <w:sz w:val="24"/>
                <w:szCs w:val="24"/>
              </w:rPr>
              <w:t xml:space="preserve">Техника и </w:t>
            </w:r>
            <w:r w:rsidRPr="00BC3560">
              <w:rPr>
                <w:rFonts w:ascii="Times New Roman" w:hAnsi="Times New Roman"/>
                <w:sz w:val="24"/>
                <w:szCs w:val="24"/>
              </w:rPr>
              <w:t>технологија</w:t>
            </w:r>
            <w:r w:rsidRPr="00BC3560">
              <w:rPr>
                <w:rFonts w:ascii="Times New Roman" w:hAnsi="Times New Roman"/>
                <w:sz w:val="24"/>
                <w:szCs w:val="24"/>
                <w:lang w:val="sr-Cyrl-RS"/>
              </w:rPr>
              <w:t xml:space="preserve"> </w:t>
            </w:r>
            <w:r w:rsidRPr="00BC3560">
              <w:rPr>
                <w:rFonts w:ascii="Times New Roman" w:hAnsi="Times New Roman"/>
                <w:sz w:val="24"/>
                <w:szCs w:val="24"/>
              </w:rPr>
              <w:t>-  уџбеник</w:t>
            </w:r>
          </w:p>
          <w:p w14:paraId="24462163" w14:textId="77777777" w:rsidR="001220BF" w:rsidRPr="00BC3560" w:rsidRDefault="00C374E1">
            <w:pPr>
              <w:pStyle w:val="NoSpacing"/>
              <w:spacing w:line="276" w:lineRule="auto"/>
              <w:rPr>
                <w:rFonts w:ascii="Times New Roman" w:hAnsi="Times New Roman"/>
                <w:sz w:val="24"/>
                <w:szCs w:val="24"/>
                <w:lang w:val="sr-Cyrl-CS"/>
              </w:rPr>
            </w:pPr>
            <w:r w:rsidRPr="00BC3560">
              <w:rPr>
                <w:rFonts w:ascii="Times New Roman" w:hAnsi="Times New Roman"/>
                <w:sz w:val="24"/>
                <w:szCs w:val="24"/>
                <w:lang w:val="sr-Cyrl-CS"/>
              </w:rPr>
              <w:t>Жељко Васић, Дијана Каруовић, Иван Ђисалов</w:t>
            </w:r>
          </w:p>
        </w:tc>
      </w:tr>
      <w:tr w:rsidR="001220BF" w:rsidRPr="00BC3560" w14:paraId="7B3CB5E1" w14:textId="77777777">
        <w:tc>
          <w:tcPr>
            <w:tcW w:w="2311" w:type="dxa"/>
            <w:tcBorders>
              <w:top w:val="single" w:sz="4" w:space="0" w:color="auto"/>
              <w:left w:val="single" w:sz="4" w:space="0" w:color="auto"/>
              <w:bottom w:val="single" w:sz="4" w:space="0" w:color="auto"/>
              <w:right w:val="single" w:sz="4" w:space="0" w:color="auto"/>
            </w:tcBorders>
          </w:tcPr>
          <w:p w14:paraId="6E316892" w14:textId="77777777" w:rsidR="001220BF" w:rsidRPr="00BC3560" w:rsidRDefault="00C374E1">
            <w:pPr>
              <w:spacing w:after="0"/>
              <w:rPr>
                <w:rFonts w:ascii="Times New Roman" w:eastAsia="Calibri" w:hAnsi="Times New Roman"/>
                <w:sz w:val="24"/>
                <w:szCs w:val="24"/>
                <w:lang w:val="sr-Latn-RS"/>
              </w:rPr>
            </w:pPr>
            <w:r w:rsidRPr="00BC3560">
              <w:rPr>
                <w:rFonts w:ascii="Times New Roman" w:hAnsi="Times New Roman"/>
                <w:sz w:val="24"/>
                <w:szCs w:val="24"/>
                <w:lang w:val="sr-Latn-RS"/>
              </w:rPr>
              <w:t>„</w:t>
            </w:r>
            <w:r w:rsidRPr="00BC3560">
              <w:rPr>
                <w:rFonts w:ascii="Times New Roman" w:hAnsi="Times New Roman"/>
                <w:sz w:val="24"/>
                <w:szCs w:val="24"/>
                <w:lang w:val="sr-Cyrl-CS"/>
              </w:rPr>
              <w:t>Нови Логос</w:t>
            </w:r>
            <w:r w:rsidRPr="00BC3560">
              <w:rPr>
                <w:rFonts w:ascii="Times New Roman" w:hAnsi="Times New Roman"/>
                <w:sz w:val="24"/>
                <w:szCs w:val="24"/>
                <w:lang w:val="sr-Latn-RS"/>
              </w:rPr>
              <w:t>“</w:t>
            </w:r>
          </w:p>
        </w:tc>
        <w:tc>
          <w:tcPr>
            <w:tcW w:w="7967" w:type="dxa"/>
            <w:tcBorders>
              <w:top w:val="single" w:sz="4" w:space="0" w:color="auto"/>
              <w:left w:val="single" w:sz="4" w:space="0" w:color="auto"/>
              <w:bottom w:val="single" w:sz="4" w:space="0" w:color="auto"/>
              <w:right w:val="single" w:sz="4" w:space="0" w:color="auto"/>
            </w:tcBorders>
          </w:tcPr>
          <w:p w14:paraId="78858E57" w14:textId="77777777" w:rsidR="001220BF" w:rsidRPr="00BC3560" w:rsidRDefault="00C374E1">
            <w:pPr>
              <w:pStyle w:val="NoSpacing"/>
              <w:spacing w:line="276" w:lineRule="auto"/>
              <w:rPr>
                <w:rFonts w:ascii="Times New Roman" w:hAnsi="Times New Roman"/>
                <w:sz w:val="24"/>
                <w:szCs w:val="24"/>
              </w:rPr>
            </w:pPr>
            <w:r w:rsidRPr="00BC3560">
              <w:rPr>
                <w:rFonts w:ascii="Times New Roman" w:hAnsi="Times New Roman"/>
                <w:b/>
                <w:sz w:val="24"/>
                <w:szCs w:val="24"/>
              </w:rPr>
              <w:t>Техника и технологија</w:t>
            </w:r>
            <w:r w:rsidRPr="00BC3560">
              <w:rPr>
                <w:rFonts w:ascii="Times New Roman" w:hAnsi="Times New Roman"/>
                <w:sz w:val="24"/>
                <w:szCs w:val="24"/>
              </w:rPr>
              <w:t xml:space="preserve">- </w:t>
            </w:r>
            <w:r w:rsidRPr="00BC3560">
              <w:rPr>
                <w:rFonts w:ascii="Times New Roman" w:hAnsi="Times New Roman"/>
                <w:b/>
                <w:sz w:val="24"/>
                <w:szCs w:val="24"/>
              </w:rPr>
              <w:t>збирка</w:t>
            </w:r>
            <w:r w:rsidRPr="00BC3560">
              <w:rPr>
                <w:rFonts w:ascii="Times New Roman" w:hAnsi="Times New Roman"/>
                <w:b/>
                <w:sz w:val="24"/>
                <w:szCs w:val="24"/>
                <w:lang w:val="sr-Cyrl-RS"/>
              </w:rPr>
              <w:t xml:space="preserve"> </w:t>
            </w:r>
            <w:r w:rsidRPr="00BC3560">
              <w:rPr>
                <w:rFonts w:ascii="Times New Roman" w:hAnsi="Times New Roman"/>
                <w:b/>
                <w:sz w:val="24"/>
                <w:szCs w:val="24"/>
              </w:rPr>
              <w:t>материјала</w:t>
            </w:r>
            <w:r w:rsidRPr="00BC3560">
              <w:rPr>
                <w:rFonts w:ascii="Times New Roman" w:hAnsi="Times New Roman"/>
                <w:b/>
                <w:sz w:val="24"/>
                <w:szCs w:val="24"/>
                <w:lang w:val="sr-Cyrl-RS"/>
              </w:rPr>
              <w:t xml:space="preserve"> </w:t>
            </w:r>
            <w:r w:rsidRPr="00BC3560">
              <w:rPr>
                <w:rFonts w:ascii="Times New Roman" w:hAnsi="Times New Roman"/>
                <w:b/>
                <w:sz w:val="24"/>
                <w:szCs w:val="24"/>
              </w:rPr>
              <w:t>за</w:t>
            </w:r>
            <w:r w:rsidRPr="00BC3560">
              <w:rPr>
                <w:rFonts w:ascii="Times New Roman" w:hAnsi="Times New Roman"/>
                <w:b/>
                <w:sz w:val="24"/>
                <w:szCs w:val="24"/>
                <w:lang w:val="sr-Cyrl-RS"/>
              </w:rPr>
              <w:t xml:space="preserve"> </w:t>
            </w:r>
            <w:r w:rsidRPr="00BC3560">
              <w:rPr>
                <w:rFonts w:ascii="Times New Roman" w:hAnsi="Times New Roman"/>
                <w:b/>
                <w:sz w:val="24"/>
                <w:szCs w:val="24"/>
              </w:rPr>
              <w:t>конструкторско</w:t>
            </w:r>
            <w:r w:rsidRPr="00BC3560">
              <w:rPr>
                <w:rFonts w:ascii="Times New Roman" w:hAnsi="Times New Roman"/>
                <w:b/>
                <w:sz w:val="24"/>
                <w:szCs w:val="24"/>
                <w:lang w:val="sr-Cyrl-RS"/>
              </w:rPr>
              <w:t xml:space="preserve"> </w:t>
            </w:r>
            <w:r w:rsidRPr="00BC3560">
              <w:rPr>
                <w:rFonts w:ascii="Times New Roman" w:hAnsi="Times New Roman"/>
                <w:b/>
                <w:sz w:val="24"/>
                <w:szCs w:val="24"/>
              </w:rPr>
              <w:t>моделовање</w:t>
            </w:r>
          </w:p>
          <w:p w14:paraId="36B28FA0" w14:textId="77777777" w:rsidR="001220BF" w:rsidRPr="00BC3560" w:rsidRDefault="00C374E1">
            <w:pPr>
              <w:pStyle w:val="NoSpacing"/>
              <w:spacing w:line="276" w:lineRule="auto"/>
              <w:rPr>
                <w:rFonts w:ascii="Times New Roman" w:hAnsi="Times New Roman"/>
                <w:sz w:val="24"/>
                <w:szCs w:val="24"/>
              </w:rPr>
            </w:pPr>
            <w:r w:rsidRPr="00BC3560">
              <w:rPr>
                <w:rFonts w:ascii="Times New Roman" w:hAnsi="Times New Roman"/>
                <w:sz w:val="24"/>
                <w:szCs w:val="24"/>
                <w:lang w:val="sr-Cyrl-CS"/>
              </w:rPr>
              <w:t>Жељко Васић, Дијана Каруовић</w:t>
            </w:r>
          </w:p>
        </w:tc>
      </w:tr>
      <w:tr w:rsidR="001220BF" w:rsidRPr="00BC3560" w14:paraId="28AD2301" w14:textId="77777777">
        <w:tc>
          <w:tcPr>
            <w:tcW w:w="2311" w:type="dxa"/>
            <w:tcBorders>
              <w:top w:val="single" w:sz="4" w:space="0" w:color="auto"/>
              <w:left w:val="single" w:sz="4" w:space="0" w:color="auto"/>
              <w:bottom w:val="single" w:sz="4" w:space="0" w:color="auto"/>
              <w:right w:val="single" w:sz="4" w:space="0" w:color="auto"/>
            </w:tcBorders>
          </w:tcPr>
          <w:p w14:paraId="631A60E3" w14:textId="77777777" w:rsidR="001220BF" w:rsidRPr="00BC3560" w:rsidRDefault="00C374E1">
            <w:pPr>
              <w:spacing w:after="0"/>
              <w:rPr>
                <w:rFonts w:ascii="Times New Roman" w:eastAsia="Calibri" w:hAnsi="Times New Roman"/>
                <w:sz w:val="24"/>
                <w:szCs w:val="24"/>
                <w:lang w:val="sr-Latn-RS"/>
              </w:rPr>
            </w:pPr>
            <w:r w:rsidRPr="00BC3560">
              <w:rPr>
                <w:rFonts w:ascii="Times New Roman" w:hAnsi="Times New Roman"/>
                <w:sz w:val="24"/>
                <w:szCs w:val="24"/>
                <w:lang w:val="sr-Latn-RS"/>
              </w:rPr>
              <w:t>„</w:t>
            </w:r>
            <w:r w:rsidRPr="00BC3560">
              <w:rPr>
                <w:rFonts w:ascii="Times New Roman" w:hAnsi="Times New Roman"/>
                <w:sz w:val="24"/>
                <w:szCs w:val="24"/>
                <w:lang w:val="sr-Cyrl-CS"/>
              </w:rPr>
              <w:t>Математископ</w:t>
            </w:r>
            <w:r w:rsidRPr="00BC3560">
              <w:rPr>
                <w:rFonts w:ascii="Times New Roman" w:hAnsi="Times New Roman"/>
                <w:sz w:val="24"/>
                <w:szCs w:val="24"/>
                <w:lang w:val="sr-Latn-RS"/>
              </w:rPr>
              <w:t>“</w:t>
            </w:r>
          </w:p>
        </w:tc>
        <w:tc>
          <w:tcPr>
            <w:tcW w:w="7967" w:type="dxa"/>
            <w:tcBorders>
              <w:top w:val="single" w:sz="4" w:space="0" w:color="auto"/>
              <w:left w:val="single" w:sz="4" w:space="0" w:color="auto"/>
              <w:bottom w:val="single" w:sz="4" w:space="0" w:color="auto"/>
              <w:right w:val="single" w:sz="4" w:space="0" w:color="auto"/>
            </w:tcBorders>
          </w:tcPr>
          <w:p w14:paraId="0603D0E4" w14:textId="77777777" w:rsidR="001220BF" w:rsidRPr="00BC3560" w:rsidRDefault="00C374E1">
            <w:pPr>
              <w:pStyle w:val="NoSpacing"/>
              <w:spacing w:line="276" w:lineRule="auto"/>
              <w:rPr>
                <w:rFonts w:ascii="Times New Roman" w:hAnsi="Times New Roman"/>
                <w:sz w:val="24"/>
                <w:szCs w:val="24"/>
                <w:lang w:val="sr-Cyrl-CS"/>
              </w:rPr>
            </w:pPr>
            <w:r w:rsidRPr="00BC3560">
              <w:rPr>
                <w:rFonts w:ascii="Times New Roman" w:hAnsi="Times New Roman"/>
                <w:b/>
                <w:sz w:val="24"/>
                <w:szCs w:val="24"/>
                <w:lang w:val="sr-Cyrl-CS"/>
              </w:rPr>
              <w:t xml:space="preserve">Математика </w:t>
            </w:r>
            <w:r w:rsidRPr="00BC3560">
              <w:rPr>
                <w:rFonts w:ascii="Times New Roman" w:hAnsi="Times New Roman"/>
                <w:sz w:val="24"/>
                <w:szCs w:val="24"/>
                <w:lang w:val="sr-Cyrl-CS"/>
              </w:rPr>
              <w:t>– уџбеник</w:t>
            </w:r>
          </w:p>
          <w:p w14:paraId="5B7167EF" w14:textId="77777777" w:rsidR="001220BF" w:rsidRPr="00BC3560" w:rsidRDefault="00C374E1">
            <w:pPr>
              <w:pStyle w:val="NoSpacing"/>
              <w:spacing w:line="276" w:lineRule="auto"/>
              <w:rPr>
                <w:rFonts w:ascii="Times New Roman" w:hAnsi="Times New Roman"/>
                <w:sz w:val="24"/>
                <w:szCs w:val="24"/>
                <w:lang w:val="sr-Cyrl-CS"/>
              </w:rPr>
            </w:pPr>
            <w:r w:rsidRPr="00BC3560">
              <w:rPr>
                <w:rFonts w:ascii="Times New Roman" w:hAnsi="Times New Roman"/>
                <w:sz w:val="24"/>
                <w:szCs w:val="24"/>
                <w:lang w:val="sr-Cyrl-CS"/>
              </w:rPr>
              <w:t>Владимир Стојановић</w:t>
            </w:r>
          </w:p>
        </w:tc>
      </w:tr>
      <w:tr w:rsidR="001220BF" w:rsidRPr="00BC3560" w14:paraId="0F70242C" w14:textId="77777777">
        <w:tc>
          <w:tcPr>
            <w:tcW w:w="2311" w:type="dxa"/>
            <w:tcBorders>
              <w:top w:val="single" w:sz="4" w:space="0" w:color="auto"/>
              <w:left w:val="single" w:sz="4" w:space="0" w:color="auto"/>
              <w:bottom w:val="single" w:sz="4" w:space="0" w:color="auto"/>
              <w:right w:val="single" w:sz="4" w:space="0" w:color="auto"/>
            </w:tcBorders>
          </w:tcPr>
          <w:p w14:paraId="1524956A" w14:textId="77777777" w:rsidR="001220BF" w:rsidRPr="00BC3560" w:rsidRDefault="00C374E1">
            <w:pPr>
              <w:spacing w:after="0"/>
              <w:rPr>
                <w:rFonts w:ascii="Times New Roman" w:eastAsia="Calibri" w:hAnsi="Times New Roman"/>
                <w:sz w:val="24"/>
                <w:szCs w:val="24"/>
                <w:lang w:val="sr-Latn-RS"/>
              </w:rPr>
            </w:pPr>
            <w:r w:rsidRPr="00BC3560">
              <w:rPr>
                <w:rFonts w:ascii="Times New Roman" w:hAnsi="Times New Roman"/>
                <w:sz w:val="24"/>
                <w:szCs w:val="24"/>
                <w:lang w:val="sr-Latn-RS"/>
              </w:rPr>
              <w:t>„</w:t>
            </w:r>
            <w:r w:rsidRPr="00BC3560">
              <w:rPr>
                <w:rFonts w:ascii="Times New Roman" w:hAnsi="Times New Roman"/>
                <w:sz w:val="24"/>
                <w:szCs w:val="24"/>
                <w:lang w:val="sr-Cyrl-CS"/>
              </w:rPr>
              <w:t>Математископ</w:t>
            </w:r>
            <w:r w:rsidRPr="00BC3560">
              <w:rPr>
                <w:rFonts w:ascii="Times New Roman" w:hAnsi="Times New Roman"/>
                <w:sz w:val="24"/>
                <w:szCs w:val="24"/>
                <w:lang w:val="sr-Latn-RS"/>
              </w:rPr>
              <w:t>“</w:t>
            </w:r>
          </w:p>
        </w:tc>
        <w:tc>
          <w:tcPr>
            <w:tcW w:w="7967" w:type="dxa"/>
            <w:tcBorders>
              <w:top w:val="single" w:sz="4" w:space="0" w:color="auto"/>
              <w:left w:val="single" w:sz="4" w:space="0" w:color="auto"/>
              <w:bottom w:val="single" w:sz="4" w:space="0" w:color="auto"/>
              <w:right w:val="single" w:sz="4" w:space="0" w:color="auto"/>
            </w:tcBorders>
          </w:tcPr>
          <w:p w14:paraId="3784B1E4" w14:textId="77777777" w:rsidR="001220BF" w:rsidRPr="00BC3560" w:rsidRDefault="00C374E1">
            <w:pPr>
              <w:pStyle w:val="NoSpacing"/>
              <w:spacing w:line="276" w:lineRule="auto"/>
              <w:rPr>
                <w:rFonts w:ascii="Times New Roman" w:hAnsi="Times New Roman"/>
                <w:b/>
                <w:sz w:val="24"/>
                <w:szCs w:val="24"/>
                <w:lang w:val="sr-Cyrl-CS"/>
              </w:rPr>
            </w:pPr>
            <w:r w:rsidRPr="00BC3560">
              <w:rPr>
                <w:rFonts w:ascii="Times New Roman" w:hAnsi="Times New Roman"/>
                <w:b/>
                <w:sz w:val="24"/>
                <w:szCs w:val="24"/>
                <w:lang w:val="sr-Cyrl-CS"/>
              </w:rPr>
              <w:t>Математика</w:t>
            </w:r>
            <w:r w:rsidRPr="00BC3560">
              <w:rPr>
                <w:rFonts w:ascii="Times New Roman" w:hAnsi="Times New Roman"/>
                <w:sz w:val="24"/>
                <w:szCs w:val="24"/>
                <w:lang w:val="sr-Cyrl-CS"/>
              </w:rPr>
              <w:t xml:space="preserve"> </w:t>
            </w:r>
            <w:r w:rsidRPr="00BC3560">
              <w:rPr>
                <w:rFonts w:ascii="Times New Roman" w:hAnsi="Times New Roman"/>
                <w:b/>
                <w:sz w:val="24"/>
                <w:szCs w:val="24"/>
                <w:lang w:val="sr-Cyrl-CS"/>
              </w:rPr>
              <w:t>- збирка задатака</w:t>
            </w:r>
          </w:p>
          <w:p w14:paraId="78A93C02" w14:textId="77777777" w:rsidR="001220BF" w:rsidRPr="00BC3560" w:rsidRDefault="00C374E1">
            <w:pPr>
              <w:pStyle w:val="NoSpacing"/>
              <w:spacing w:line="276" w:lineRule="auto"/>
              <w:rPr>
                <w:rFonts w:ascii="Times New Roman" w:hAnsi="Times New Roman"/>
                <w:sz w:val="24"/>
                <w:szCs w:val="24"/>
                <w:lang w:val="sr-Cyrl-CS"/>
              </w:rPr>
            </w:pPr>
            <w:r w:rsidRPr="00BC3560">
              <w:rPr>
                <w:rFonts w:ascii="Times New Roman" w:hAnsi="Times New Roman"/>
                <w:sz w:val="24"/>
                <w:szCs w:val="24"/>
                <w:lang w:val="sr-Cyrl-CS"/>
              </w:rPr>
              <w:t>Владимир Стојановић, Гордана Поповић,</w:t>
            </w:r>
            <w:r w:rsidRPr="00BC3560">
              <w:rPr>
                <w:rFonts w:ascii="Times New Roman" w:hAnsi="Times New Roman"/>
                <w:sz w:val="24"/>
                <w:szCs w:val="24"/>
                <w:lang w:val="sr-Latn-RS"/>
              </w:rPr>
              <w:t xml:space="preserve"> </w:t>
            </w:r>
            <w:r w:rsidRPr="00BC3560">
              <w:rPr>
                <w:rFonts w:ascii="Times New Roman" w:hAnsi="Times New Roman"/>
                <w:sz w:val="24"/>
                <w:szCs w:val="24"/>
                <w:lang w:val="sr-Cyrl-CS"/>
              </w:rPr>
              <w:t>Никола Вигњевић</w:t>
            </w:r>
          </w:p>
        </w:tc>
      </w:tr>
      <w:tr w:rsidR="001220BF" w:rsidRPr="00BC3560" w14:paraId="1F2AEC8F" w14:textId="77777777">
        <w:tc>
          <w:tcPr>
            <w:tcW w:w="2311" w:type="dxa"/>
            <w:tcBorders>
              <w:top w:val="single" w:sz="4" w:space="0" w:color="auto"/>
              <w:left w:val="single" w:sz="4" w:space="0" w:color="auto"/>
              <w:bottom w:val="single" w:sz="4" w:space="0" w:color="auto"/>
              <w:right w:val="single" w:sz="4" w:space="0" w:color="auto"/>
            </w:tcBorders>
          </w:tcPr>
          <w:p w14:paraId="5C2860CF" w14:textId="77777777" w:rsidR="001220BF" w:rsidRPr="00BC3560" w:rsidRDefault="00C374E1">
            <w:pPr>
              <w:spacing w:after="0"/>
              <w:rPr>
                <w:rFonts w:ascii="Times New Roman" w:eastAsia="Calibri" w:hAnsi="Times New Roman"/>
                <w:sz w:val="24"/>
                <w:szCs w:val="24"/>
                <w:lang w:val="sr-Latn-RS"/>
              </w:rPr>
            </w:pPr>
            <w:r w:rsidRPr="00BC3560">
              <w:rPr>
                <w:rFonts w:ascii="Times New Roman" w:hAnsi="Times New Roman"/>
                <w:sz w:val="24"/>
                <w:szCs w:val="24"/>
                <w:lang w:val="sr-Latn-RS"/>
              </w:rPr>
              <w:t>„</w:t>
            </w:r>
            <w:r w:rsidRPr="00BC3560">
              <w:rPr>
                <w:rFonts w:ascii="Times New Roman" w:hAnsi="Times New Roman"/>
                <w:sz w:val="24"/>
                <w:szCs w:val="24"/>
                <w:lang w:val="sr-Cyrl-CS"/>
              </w:rPr>
              <w:t>Фреска</w:t>
            </w:r>
            <w:r w:rsidRPr="00BC3560">
              <w:rPr>
                <w:rFonts w:ascii="Times New Roman" w:hAnsi="Times New Roman"/>
                <w:sz w:val="24"/>
                <w:szCs w:val="24"/>
                <w:lang w:val="sr-Latn-RS"/>
              </w:rPr>
              <w:t>“</w:t>
            </w:r>
          </w:p>
        </w:tc>
        <w:tc>
          <w:tcPr>
            <w:tcW w:w="7967" w:type="dxa"/>
            <w:tcBorders>
              <w:top w:val="single" w:sz="4" w:space="0" w:color="auto"/>
              <w:left w:val="single" w:sz="4" w:space="0" w:color="auto"/>
              <w:bottom w:val="single" w:sz="4" w:space="0" w:color="auto"/>
              <w:right w:val="single" w:sz="4" w:space="0" w:color="auto"/>
            </w:tcBorders>
          </w:tcPr>
          <w:p w14:paraId="1416C137" w14:textId="77777777" w:rsidR="001220BF" w:rsidRPr="00BC3560" w:rsidRDefault="00C374E1">
            <w:pPr>
              <w:pStyle w:val="NoSpacing"/>
              <w:spacing w:line="276" w:lineRule="auto"/>
              <w:rPr>
                <w:rFonts w:ascii="Times New Roman" w:hAnsi="Times New Roman"/>
                <w:b/>
                <w:sz w:val="24"/>
                <w:szCs w:val="24"/>
              </w:rPr>
            </w:pPr>
            <w:r w:rsidRPr="00BC3560">
              <w:rPr>
                <w:rFonts w:ascii="Times New Roman" w:hAnsi="Times New Roman"/>
                <w:b/>
                <w:sz w:val="24"/>
                <w:szCs w:val="24"/>
              </w:rPr>
              <w:t>Right  On!</w:t>
            </w:r>
            <w:r w:rsidRPr="00BC3560">
              <w:rPr>
                <w:rFonts w:ascii="Times New Roman" w:hAnsi="Times New Roman"/>
                <w:sz w:val="24"/>
                <w:szCs w:val="24"/>
              </w:rPr>
              <w:t xml:space="preserve"> ‒ </w:t>
            </w:r>
            <w:r w:rsidRPr="00BC3560">
              <w:rPr>
                <w:rFonts w:ascii="Times New Roman" w:hAnsi="Times New Roman"/>
                <w:b/>
                <w:sz w:val="24"/>
                <w:szCs w:val="24"/>
              </w:rPr>
              <w:t>енглески</w:t>
            </w:r>
            <w:r w:rsidRPr="00BC3560">
              <w:rPr>
                <w:rFonts w:ascii="Times New Roman" w:hAnsi="Times New Roman"/>
                <w:b/>
                <w:sz w:val="24"/>
                <w:szCs w:val="24"/>
                <w:lang w:val="sr-Cyrl-RS"/>
              </w:rPr>
              <w:t xml:space="preserve"> </w:t>
            </w:r>
            <w:r w:rsidRPr="00BC3560">
              <w:rPr>
                <w:rFonts w:ascii="Times New Roman" w:hAnsi="Times New Roman"/>
                <w:b/>
                <w:sz w:val="24"/>
                <w:szCs w:val="24"/>
              </w:rPr>
              <w:t>језик</w:t>
            </w:r>
            <w:r w:rsidRPr="00BC3560">
              <w:rPr>
                <w:rFonts w:ascii="Times New Roman" w:hAnsi="Times New Roman"/>
                <w:b/>
                <w:sz w:val="24"/>
                <w:szCs w:val="24"/>
                <w:lang w:val="sr-Cyrl-RS"/>
              </w:rPr>
              <w:t xml:space="preserve"> </w:t>
            </w:r>
            <w:r w:rsidRPr="00BC3560">
              <w:rPr>
                <w:rFonts w:ascii="Times New Roman" w:hAnsi="Times New Roman"/>
                <w:b/>
                <w:sz w:val="24"/>
                <w:szCs w:val="24"/>
              </w:rPr>
              <w:t>за</w:t>
            </w:r>
            <w:r w:rsidRPr="00BC3560">
              <w:rPr>
                <w:rFonts w:ascii="Times New Roman" w:hAnsi="Times New Roman"/>
                <w:b/>
                <w:sz w:val="24"/>
                <w:szCs w:val="24"/>
                <w:lang w:val="sr-Cyrl-RS"/>
              </w:rPr>
              <w:t xml:space="preserve"> </w:t>
            </w:r>
            <w:r w:rsidRPr="00BC3560">
              <w:rPr>
                <w:rFonts w:ascii="Times New Roman" w:hAnsi="Times New Roman"/>
                <w:b/>
                <w:sz w:val="24"/>
                <w:szCs w:val="24"/>
              </w:rPr>
              <w:t>пети</w:t>
            </w:r>
            <w:r w:rsidRPr="00BC3560">
              <w:rPr>
                <w:rFonts w:ascii="Times New Roman" w:hAnsi="Times New Roman"/>
                <w:b/>
                <w:sz w:val="24"/>
                <w:szCs w:val="24"/>
                <w:lang w:val="sr-Cyrl-RS"/>
              </w:rPr>
              <w:t xml:space="preserve"> </w:t>
            </w:r>
            <w:r w:rsidRPr="00BC3560">
              <w:rPr>
                <w:rFonts w:ascii="Times New Roman" w:hAnsi="Times New Roman"/>
                <w:b/>
                <w:sz w:val="24"/>
                <w:szCs w:val="24"/>
              </w:rPr>
              <w:t>разред</w:t>
            </w:r>
            <w:r w:rsidRPr="00BC3560">
              <w:rPr>
                <w:rFonts w:ascii="Times New Roman" w:hAnsi="Times New Roman"/>
                <w:b/>
                <w:sz w:val="24"/>
                <w:szCs w:val="24"/>
                <w:lang w:val="sr-Cyrl-RS"/>
              </w:rPr>
              <w:t xml:space="preserve"> </w:t>
            </w:r>
            <w:r w:rsidRPr="00BC3560">
              <w:rPr>
                <w:rFonts w:ascii="Times New Roman" w:hAnsi="Times New Roman"/>
                <w:b/>
                <w:sz w:val="24"/>
                <w:szCs w:val="24"/>
              </w:rPr>
              <w:t>основне</w:t>
            </w:r>
            <w:r w:rsidRPr="00BC3560">
              <w:rPr>
                <w:rFonts w:ascii="Times New Roman" w:hAnsi="Times New Roman"/>
                <w:b/>
                <w:sz w:val="24"/>
                <w:szCs w:val="24"/>
                <w:lang w:val="sr-Cyrl-RS"/>
              </w:rPr>
              <w:t xml:space="preserve"> </w:t>
            </w:r>
            <w:r w:rsidRPr="00BC3560">
              <w:rPr>
                <w:rFonts w:ascii="Times New Roman" w:hAnsi="Times New Roman"/>
                <w:b/>
                <w:sz w:val="24"/>
                <w:szCs w:val="24"/>
              </w:rPr>
              <w:t>школе – уџбеник</w:t>
            </w:r>
          </w:p>
          <w:p w14:paraId="47FF108E" w14:textId="77777777" w:rsidR="001220BF" w:rsidRPr="00BC3560" w:rsidRDefault="00C374E1">
            <w:pPr>
              <w:pStyle w:val="NoSpacing"/>
              <w:spacing w:line="276" w:lineRule="auto"/>
              <w:rPr>
                <w:rFonts w:ascii="Times New Roman" w:hAnsi="Times New Roman"/>
                <w:sz w:val="24"/>
                <w:szCs w:val="24"/>
                <w:lang w:val="sr-Cyrl-CS"/>
              </w:rPr>
            </w:pPr>
            <w:r w:rsidRPr="00BC3560">
              <w:rPr>
                <w:rFonts w:ascii="Times New Roman" w:hAnsi="Times New Roman"/>
                <w:sz w:val="24"/>
                <w:szCs w:val="24"/>
              </w:rPr>
              <w:t>Jenny Dooly</w:t>
            </w:r>
          </w:p>
        </w:tc>
      </w:tr>
      <w:tr w:rsidR="001220BF" w:rsidRPr="00BC3560" w14:paraId="46CF94B4" w14:textId="77777777">
        <w:tc>
          <w:tcPr>
            <w:tcW w:w="2311" w:type="dxa"/>
            <w:tcBorders>
              <w:top w:val="single" w:sz="4" w:space="0" w:color="auto"/>
              <w:left w:val="single" w:sz="4" w:space="0" w:color="auto"/>
              <w:bottom w:val="single" w:sz="4" w:space="0" w:color="auto"/>
              <w:right w:val="single" w:sz="4" w:space="0" w:color="auto"/>
            </w:tcBorders>
          </w:tcPr>
          <w:p w14:paraId="4CC1DCAD" w14:textId="77777777" w:rsidR="001220BF" w:rsidRPr="00BC3560" w:rsidRDefault="00C374E1">
            <w:pPr>
              <w:spacing w:after="0"/>
              <w:rPr>
                <w:rFonts w:ascii="Times New Roman" w:eastAsia="Calibri" w:hAnsi="Times New Roman"/>
                <w:sz w:val="24"/>
                <w:szCs w:val="24"/>
                <w:lang w:val="sr-Latn-RS"/>
              </w:rPr>
            </w:pPr>
            <w:r w:rsidRPr="00BC3560">
              <w:rPr>
                <w:rFonts w:ascii="Times New Roman" w:hAnsi="Times New Roman"/>
                <w:sz w:val="24"/>
                <w:szCs w:val="24"/>
                <w:lang w:val="sr-Latn-RS"/>
              </w:rPr>
              <w:t>„</w:t>
            </w:r>
            <w:r w:rsidRPr="00BC3560">
              <w:rPr>
                <w:rFonts w:ascii="Times New Roman" w:hAnsi="Times New Roman"/>
                <w:sz w:val="24"/>
                <w:szCs w:val="24"/>
                <w:lang w:val="sr-Cyrl-CS"/>
              </w:rPr>
              <w:t>Фреска</w:t>
            </w:r>
            <w:r w:rsidRPr="00BC3560">
              <w:rPr>
                <w:rFonts w:ascii="Times New Roman" w:hAnsi="Times New Roman"/>
                <w:sz w:val="24"/>
                <w:szCs w:val="24"/>
                <w:lang w:val="sr-Latn-RS"/>
              </w:rPr>
              <w:t>“</w:t>
            </w:r>
          </w:p>
        </w:tc>
        <w:tc>
          <w:tcPr>
            <w:tcW w:w="7967" w:type="dxa"/>
            <w:tcBorders>
              <w:top w:val="single" w:sz="4" w:space="0" w:color="auto"/>
              <w:left w:val="single" w:sz="4" w:space="0" w:color="auto"/>
              <w:bottom w:val="single" w:sz="4" w:space="0" w:color="auto"/>
              <w:right w:val="single" w:sz="4" w:space="0" w:color="auto"/>
            </w:tcBorders>
          </w:tcPr>
          <w:p w14:paraId="443BB190" w14:textId="77777777" w:rsidR="001220BF" w:rsidRPr="00BC3560" w:rsidRDefault="00C374E1">
            <w:pPr>
              <w:pStyle w:val="NoSpacing"/>
              <w:spacing w:line="276" w:lineRule="auto"/>
              <w:rPr>
                <w:rFonts w:ascii="Times New Roman" w:hAnsi="Times New Roman"/>
                <w:b/>
                <w:sz w:val="24"/>
                <w:szCs w:val="24"/>
              </w:rPr>
            </w:pPr>
            <w:r w:rsidRPr="00BC3560">
              <w:rPr>
                <w:rFonts w:ascii="Times New Roman" w:hAnsi="Times New Roman"/>
                <w:b/>
                <w:sz w:val="24"/>
                <w:szCs w:val="24"/>
              </w:rPr>
              <w:t>Right  On!</w:t>
            </w:r>
            <w:r w:rsidRPr="00BC3560">
              <w:rPr>
                <w:rFonts w:ascii="Times New Roman" w:hAnsi="Times New Roman"/>
                <w:sz w:val="24"/>
                <w:szCs w:val="24"/>
              </w:rPr>
              <w:t xml:space="preserve"> </w:t>
            </w:r>
            <w:r w:rsidRPr="00BC3560">
              <w:rPr>
                <w:rFonts w:ascii="Times New Roman" w:hAnsi="Times New Roman"/>
                <w:b/>
                <w:sz w:val="24"/>
                <w:szCs w:val="24"/>
              </w:rPr>
              <w:t>‒ енглески</w:t>
            </w:r>
            <w:r w:rsidRPr="00BC3560">
              <w:rPr>
                <w:rFonts w:ascii="Times New Roman" w:hAnsi="Times New Roman"/>
                <w:b/>
                <w:sz w:val="24"/>
                <w:szCs w:val="24"/>
                <w:lang w:val="sr-Cyrl-RS"/>
              </w:rPr>
              <w:t xml:space="preserve"> </w:t>
            </w:r>
            <w:r w:rsidRPr="00BC3560">
              <w:rPr>
                <w:rFonts w:ascii="Times New Roman" w:hAnsi="Times New Roman"/>
                <w:b/>
                <w:sz w:val="24"/>
                <w:szCs w:val="24"/>
              </w:rPr>
              <w:t>језик</w:t>
            </w:r>
            <w:r w:rsidRPr="00BC3560">
              <w:rPr>
                <w:rFonts w:ascii="Times New Roman" w:hAnsi="Times New Roman"/>
                <w:b/>
                <w:sz w:val="24"/>
                <w:szCs w:val="24"/>
                <w:lang w:val="sr-Cyrl-RS"/>
              </w:rPr>
              <w:t xml:space="preserve"> </w:t>
            </w:r>
            <w:r w:rsidRPr="00BC3560">
              <w:rPr>
                <w:rFonts w:ascii="Times New Roman" w:hAnsi="Times New Roman"/>
                <w:b/>
                <w:sz w:val="24"/>
                <w:szCs w:val="24"/>
              </w:rPr>
              <w:t>за</w:t>
            </w:r>
            <w:r w:rsidRPr="00BC3560">
              <w:rPr>
                <w:rFonts w:ascii="Times New Roman" w:hAnsi="Times New Roman"/>
                <w:b/>
                <w:sz w:val="24"/>
                <w:szCs w:val="24"/>
                <w:lang w:val="sr-Cyrl-RS"/>
              </w:rPr>
              <w:t xml:space="preserve"> </w:t>
            </w:r>
            <w:r w:rsidRPr="00BC3560">
              <w:rPr>
                <w:rFonts w:ascii="Times New Roman" w:hAnsi="Times New Roman"/>
                <w:b/>
                <w:sz w:val="24"/>
                <w:szCs w:val="24"/>
              </w:rPr>
              <w:t>пети</w:t>
            </w:r>
            <w:r w:rsidRPr="00BC3560">
              <w:rPr>
                <w:rFonts w:ascii="Times New Roman" w:hAnsi="Times New Roman"/>
                <w:b/>
                <w:sz w:val="24"/>
                <w:szCs w:val="24"/>
                <w:lang w:val="sr-Cyrl-RS"/>
              </w:rPr>
              <w:t xml:space="preserve"> </w:t>
            </w:r>
            <w:r w:rsidRPr="00BC3560">
              <w:rPr>
                <w:rFonts w:ascii="Times New Roman" w:hAnsi="Times New Roman"/>
                <w:b/>
                <w:sz w:val="24"/>
                <w:szCs w:val="24"/>
              </w:rPr>
              <w:t>разред</w:t>
            </w:r>
            <w:r w:rsidRPr="00BC3560">
              <w:rPr>
                <w:rFonts w:ascii="Times New Roman" w:hAnsi="Times New Roman"/>
                <w:b/>
                <w:sz w:val="24"/>
                <w:szCs w:val="24"/>
                <w:lang w:val="sr-Cyrl-RS"/>
              </w:rPr>
              <w:t xml:space="preserve"> </w:t>
            </w:r>
            <w:r w:rsidRPr="00BC3560">
              <w:rPr>
                <w:rFonts w:ascii="Times New Roman" w:hAnsi="Times New Roman"/>
                <w:b/>
                <w:sz w:val="24"/>
                <w:szCs w:val="24"/>
              </w:rPr>
              <w:t>основне</w:t>
            </w:r>
            <w:r w:rsidRPr="00BC3560">
              <w:rPr>
                <w:rFonts w:ascii="Times New Roman" w:hAnsi="Times New Roman"/>
                <w:b/>
                <w:sz w:val="24"/>
                <w:szCs w:val="24"/>
                <w:lang w:val="sr-Cyrl-RS"/>
              </w:rPr>
              <w:t xml:space="preserve"> </w:t>
            </w:r>
            <w:r w:rsidRPr="00BC3560">
              <w:rPr>
                <w:rFonts w:ascii="Times New Roman" w:hAnsi="Times New Roman"/>
                <w:b/>
                <w:sz w:val="24"/>
                <w:szCs w:val="24"/>
              </w:rPr>
              <w:t>школе -  радна</w:t>
            </w:r>
            <w:r w:rsidRPr="00BC3560">
              <w:rPr>
                <w:rFonts w:ascii="Times New Roman" w:hAnsi="Times New Roman"/>
                <w:b/>
                <w:sz w:val="24"/>
                <w:szCs w:val="24"/>
                <w:lang w:val="sr-Cyrl-RS"/>
              </w:rPr>
              <w:t xml:space="preserve"> </w:t>
            </w:r>
            <w:r w:rsidRPr="00BC3560">
              <w:rPr>
                <w:rFonts w:ascii="Times New Roman" w:hAnsi="Times New Roman"/>
                <w:b/>
                <w:sz w:val="24"/>
                <w:szCs w:val="24"/>
              </w:rPr>
              <w:t>свеска, три</w:t>
            </w:r>
            <w:r w:rsidRPr="00BC3560">
              <w:rPr>
                <w:rFonts w:ascii="Times New Roman" w:hAnsi="Times New Roman"/>
                <w:b/>
                <w:sz w:val="24"/>
                <w:szCs w:val="24"/>
                <w:lang w:val="sr-Cyrl-RS"/>
              </w:rPr>
              <w:t xml:space="preserve"> </w:t>
            </w:r>
            <w:r w:rsidRPr="00BC3560">
              <w:rPr>
                <w:rFonts w:ascii="Times New Roman" w:hAnsi="Times New Roman"/>
                <w:b/>
                <w:sz w:val="24"/>
                <w:szCs w:val="24"/>
              </w:rPr>
              <w:t>аудио ЦД-а</w:t>
            </w:r>
          </w:p>
          <w:p w14:paraId="4117BD8D" w14:textId="77777777" w:rsidR="001220BF" w:rsidRPr="00BC3560" w:rsidRDefault="00C374E1">
            <w:pPr>
              <w:pStyle w:val="NoSpacing"/>
              <w:spacing w:line="276" w:lineRule="auto"/>
              <w:rPr>
                <w:rFonts w:ascii="Times New Roman" w:hAnsi="Times New Roman"/>
                <w:sz w:val="24"/>
                <w:szCs w:val="24"/>
                <w:lang w:val="sr-Cyrl-CS"/>
              </w:rPr>
            </w:pPr>
            <w:r w:rsidRPr="00BC3560">
              <w:rPr>
                <w:rFonts w:ascii="Times New Roman" w:hAnsi="Times New Roman"/>
                <w:sz w:val="24"/>
                <w:szCs w:val="24"/>
              </w:rPr>
              <w:t>Jenny Dooly</w:t>
            </w:r>
          </w:p>
        </w:tc>
      </w:tr>
      <w:tr w:rsidR="001220BF" w:rsidRPr="00BC3560" w14:paraId="360F391E" w14:textId="77777777">
        <w:tc>
          <w:tcPr>
            <w:tcW w:w="2311" w:type="dxa"/>
            <w:tcBorders>
              <w:top w:val="single" w:sz="4" w:space="0" w:color="auto"/>
              <w:left w:val="single" w:sz="4" w:space="0" w:color="auto"/>
              <w:bottom w:val="single" w:sz="4" w:space="0" w:color="auto"/>
              <w:right w:val="single" w:sz="4" w:space="0" w:color="auto"/>
            </w:tcBorders>
          </w:tcPr>
          <w:p w14:paraId="24888600" w14:textId="77777777" w:rsidR="001220BF" w:rsidRPr="00BC3560" w:rsidRDefault="00C374E1">
            <w:pPr>
              <w:spacing w:after="0"/>
              <w:rPr>
                <w:rFonts w:ascii="Times New Roman" w:eastAsia="Calibri" w:hAnsi="Times New Roman"/>
                <w:sz w:val="24"/>
                <w:szCs w:val="24"/>
                <w:lang w:val="sr-Latn-RS"/>
              </w:rPr>
            </w:pPr>
            <w:r w:rsidRPr="00BC3560">
              <w:rPr>
                <w:rFonts w:ascii="Times New Roman" w:hAnsi="Times New Roman"/>
                <w:sz w:val="24"/>
                <w:szCs w:val="24"/>
                <w:lang w:val="sr-Latn-RS"/>
              </w:rPr>
              <w:t>„</w:t>
            </w:r>
            <w:r w:rsidRPr="00BC3560">
              <w:rPr>
                <w:rFonts w:ascii="Times New Roman" w:hAnsi="Times New Roman"/>
                <w:sz w:val="24"/>
                <w:szCs w:val="24"/>
                <w:lang w:val="sr-Cyrl-CS"/>
              </w:rPr>
              <w:t>Дата Статус</w:t>
            </w:r>
            <w:r w:rsidRPr="00BC3560">
              <w:rPr>
                <w:rFonts w:ascii="Times New Roman" w:hAnsi="Times New Roman"/>
                <w:sz w:val="24"/>
                <w:szCs w:val="24"/>
                <w:lang w:val="sr-Latn-RS"/>
              </w:rPr>
              <w:t>“</w:t>
            </w:r>
          </w:p>
        </w:tc>
        <w:tc>
          <w:tcPr>
            <w:tcW w:w="7967" w:type="dxa"/>
            <w:tcBorders>
              <w:top w:val="single" w:sz="4" w:space="0" w:color="auto"/>
              <w:left w:val="single" w:sz="4" w:space="0" w:color="auto"/>
              <w:bottom w:val="single" w:sz="4" w:space="0" w:color="auto"/>
              <w:right w:val="single" w:sz="4" w:space="0" w:color="auto"/>
            </w:tcBorders>
          </w:tcPr>
          <w:p w14:paraId="248961DA" w14:textId="77777777" w:rsidR="001220BF" w:rsidRPr="00BC3560" w:rsidRDefault="00C374E1">
            <w:pPr>
              <w:pStyle w:val="NoSpacing"/>
              <w:spacing w:line="276" w:lineRule="auto"/>
              <w:rPr>
                <w:rFonts w:ascii="Times New Roman" w:hAnsi="Times New Roman"/>
                <w:b/>
                <w:sz w:val="24"/>
                <w:szCs w:val="24"/>
              </w:rPr>
            </w:pPr>
            <w:r w:rsidRPr="00BC3560">
              <w:rPr>
                <w:rFonts w:ascii="Times New Roman" w:hAnsi="Times New Roman"/>
                <w:b/>
                <w:sz w:val="24"/>
                <w:szCs w:val="24"/>
              </w:rPr>
              <w:t>АMICID</w:t>
            </w:r>
            <w:r w:rsidRPr="00BC3560">
              <w:rPr>
                <w:rFonts w:ascii="Times New Roman" w:hAnsi="Times New Roman"/>
                <w:sz w:val="24"/>
                <w:szCs w:val="24"/>
              </w:rPr>
              <w:t>′</w:t>
            </w:r>
            <w:r w:rsidRPr="00BC3560">
              <w:rPr>
                <w:rFonts w:ascii="Times New Roman" w:hAnsi="Times New Roman"/>
                <w:b/>
                <w:sz w:val="24"/>
                <w:szCs w:val="24"/>
              </w:rPr>
              <w:t>ITALIA 1 – уџбеник</w:t>
            </w:r>
          </w:p>
          <w:p w14:paraId="457BB658" w14:textId="77777777" w:rsidR="001220BF" w:rsidRPr="00BC3560" w:rsidRDefault="00C374E1">
            <w:pPr>
              <w:pStyle w:val="NoSpacing"/>
              <w:spacing w:line="276" w:lineRule="auto"/>
              <w:rPr>
                <w:rFonts w:ascii="Times New Roman" w:hAnsi="Times New Roman"/>
                <w:sz w:val="24"/>
                <w:szCs w:val="24"/>
              </w:rPr>
            </w:pPr>
            <w:r w:rsidRPr="00BC3560">
              <w:rPr>
                <w:rFonts w:ascii="Times New Roman" w:hAnsi="Times New Roman"/>
                <w:sz w:val="24"/>
                <w:szCs w:val="24"/>
              </w:rPr>
              <w:t>Елетра</w:t>
            </w:r>
            <w:r w:rsidRPr="00BC3560">
              <w:rPr>
                <w:rFonts w:ascii="Times New Roman" w:hAnsi="Times New Roman"/>
                <w:sz w:val="24"/>
                <w:szCs w:val="24"/>
                <w:lang w:val="sr-Cyrl-RS"/>
              </w:rPr>
              <w:t xml:space="preserve"> </w:t>
            </w:r>
            <w:r w:rsidRPr="00BC3560">
              <w:rPr>
                <w:rFonts w:ascii="Times New Roman" w:hAnsi="Times New Roman"/>
                <w:sz w:val="24"/>
                <w:szCs w:val="24"/>
              </w:rPr>
              <w:t>Ерколино, Т. Ана</w:t>
            </w:r>
            <w:r w:rsidRPr="00BC3560">
              <w:rPr>
                <w:rFonts w:ascii="Times New Roman" w:hAnsi="Times New Roman"/>
                <w:sz w:val="24"/>
                <w:szCs w:val="24"/>
                <w:lang w:val="sr-Cyrl-RS"/>
              </w:rPr>
              <w:t xml:space="preserve"> </w:t>
            </w:r>
            <w:r w:rsidRPr="00BC3560">
              <w:rPr>
                <w:rFonts w:ascii="Times New Roman" w:hAnsi="Times New Roman"/>
                <w:sz w:val="24"/>
                <w:szCs w:val="24"/>
              </w:rPr>
              <w:t>Полегрино, Мадалена</w:t>
            </w:r>
            <w:r w:rsidRPr="00BC3560">
              <w:rPr>
                <w:rFonts w:ascii="Times New Roman" w:hAnsi="Times New Roman"/>
                <w:sz w:val="24"/>
                <w:szCs w:val="24"/>
                <w:lang w:val="sr-Cyrl-RS"/>
              </w:rPr>
              <w:t xml:space="preserve"> </w:t>
            </w:r>
            <w:r w:rsidRPr="00BC3560">
              <w:rPr>
                <w:rFonts w:ascii="Times New Roman" w:hAnsi="Times New Roman"/>
                <w:sz w:val="24"/>
                <w:szCs w:val="24"/>
              </w:rPr>
              <w:t>Болоњезе, Ивана</w:t>
            </w:r>
            <w:r w:rsidRPr="00BC3560">
              <w:rPr>
                <w:rFonts w:ascii="Times New Roman" w:hAnsi="Times New Roman"/>
                <w:sz w:val="24"/>
                <w:szCs w:val="24"/>
                <w:lang w:val="sr-Cyrl-RS"/>
              </w:rPr>
              <w:t xml:space="preserve"> </w:t>
            </w:r>
            <w:r w:rsidRPr="00BC3560">
              <w:rPr>
                <w:rFonts w:ascii="Times New Roman" w:hAnsi="Times New Roman"/>
                <w:sz w:val="24"/>
                <w:szCs w:val="24"/>
              </w:rPr>
              <w:t>Виапиани</w:t>
            </w:r>
          </w:p>
        </w:tc>
      </w:tr>
      <w:tr w:rsidR="001220BF" w:rsidRPr="00BC3560" w14:paraId="203A7966" w14:textId="77777777">
        <w:tc>
          <w:tcPr>
            <w:tcW w:w="2311" w:type="dxa"/>
            <w:tcBorders>
              <w:top w:val="single" w:sz="4" w:space="0" w:color="auto"/>
              <w:left w:val="single" w:sz="4" w:space="0" w:color="auto"/>
              <w:bottom w:val="single" w:sz="4" w:space="0" w:color="auto"/>
              <w:right w:val="single" w:sz="4" w:space="0" w:color="auto"/>
            </w:tcBorders>
          </w:tcPr>
          <w:p w14:paraId="010F0400" w14:textId="77777777" w:rsidR="001220BF" w:rsidRPr="00BC3560" w:rsidRDefault="00C374E1">
            <w:pPr>
              <w:spacing w:after="0"/>
              <w:rPr>
                <w:rFonts w:ascii="Times New Roman" w:eastAsia="Calibri" w:hAnsi="Times New Roman"/>
                <w:sz w:val="24"/>
                <w:szCs w:val="24"/>
                <w:lang w:val="sr-Latn-RS"/>
              </w:rPr>
            </w:pPr>
            <w:r w:rsidRPr="00BC3560">
              <w:rPr>
                <w:rFonts w:ascii="Times New Roman" w:hAnsi="Times New Roman"/>
                <w:sz w:val="24"/>
                <w:szCs w:val="24"/>
                <w:lang w:val="sr-Latn-RS"/>
              </w:rPr>
              <w:t>„</w:t>
            </w:r>
            <w:r w:rsidRPr="00BC3560">
              <w:rPr>
                <w:rFonts w:ascii="Times New Roman" w:hAnsi="Times New Roman"/>
                <w:sz w:val="24"/>
                <w:szCs w:val="24"/>
                <w:lang w:val="sr-Cyrl-CS"/>
              </w:rPr>
              <w:t>Дата Статус</w:t>
            </w:r>
            <w:r w:rsidRPr="00BC3560">
              <w:rPr>
                <w:rFonts w:ascii="Times New Roman" w:hAnsi="Times New Roman"/>
                <w:sz w:val="24"/>
                <w:szCs w:val="24"/>
                <w:lang w:val="sr-Latn-RS"/>
              </w:rPr>
              <w:t>“</w:t>
            </w:r>
          </w:p>
        </w:tc>
        <w:tc>
          <w:tcPr>
            <w:tcW w:w="7967" w:type="dxa"/>
            <w:tcBorders>
              <w:top w:val="single" w:sz="4" w:space="0" w:color="auto"/>
              <w:left w:val="single" w:sz="4" w:space="0" w:color="auto"/>
              <w:bottom w:val="single" w:sz="4" w:space="0" w:color="auto"/>
              <w:right w:val="single" w:sz="4" w:space="0" w:color="auto"/>
            </w:tcBorders>
          </w:tcPr>
          <w:p w14:paraId="38192E25" w14:textId="77777777" w:rsidR="001220BF" w:rsidRPr="00BC3560" w:rsidRDefault="00C374E1">
            <w:pPr>
              <w:pStyle w:val="NoSpacing"/>
              <w:spacing w:line="276" w:lineRule="auto"/>
              <w:rPr>
                <w:rFonts w:ascii="Times New Roman" w:hAnsi="Times New Roman"/>
                <w:sz w:val="24"/>
                <w:szCs w:val="24"/>
              </w:rPr>
            </w:pPr>
            <w:r w:rsidRPr="00BC3560">
              <w:rPr>
                <w:rFonts w:ascii="Times New Roman" w:hAnsi="Times New Roman"/>
                <w:b/>
                <w:sz w:val="24"/>
                <w:szCs w:val="24"/>
              </w:rPr>
              <w:t>АMICI D′ITALIA</w:t>
            </w:r>
            <w:r w:rsidRPr="00BC3560">
              <w:rPr>
                <w:rFonts w:ascii="Times New Roman" w:hAnsi="Times New Roman"/>
                <w:sz w:val="24"/>
                <w:szCs w:val="24"/>
              </w:rPr>
              <w:t xml:space="preserve"> </w:t>
            </w:r>
            <w:r w:rsidRPr="00BC3560">
              <w:rPr>
                <w:rFonts w:ascii="Times New Roman" w:hAnsi="Times New Roman"/>
                <w:b/>
                <w:sz w:val="24"/>
                <w:szCs w:val="24"/>
              </w:rPr>
              <w:t>1 – радна</w:t>
            </w:r>
            <w:r w:rsidRPr="00BC3560">
              <w:rPr>
                <w:rFonts w:ascii="Times New Roman" w:hAnsi="Times New Roman"/>
                <w:b/>
                <w:sz w:val="24"/>
                <w:szCs w:val="24"/>
                <w:lang w:val="sr-Cyrl-RS"/>
              </w:rPr>
              <w:t xml:space="preserve"> </w:t>
            </w:r>
            <w:r w:rsidRPr="00BC3560">
              <w:rPr>
                <w:rFonts w:ascii="Times New Roman" w:hAnsi="Times New Roman"/>
                <w:b/>
                <w:sz w:val="24"/>
                <w:szCs w:val="24"/>
              </w:rPr>
              <w:t>свеска и аудио ЦД</w:t>
            </w:r>
          </w:p>
          <w:p w14:paraId="390C197C" w14:textId="77777777" w:rsidR="001220BF" w:rsidRPr="00BC3560" w:rsidRDefault="00C374E1">
            <w:pPr>
              <w:pStyle w:val="NoSpacing"/>
              <w:spacing w:line="276" w:lineRule="auto"/>
              <w:rPr>
                <w:rFonts w:ascii="Times New Roman" w:hAnsi="Times New Roman"/>
                <w:sz w:val="24"/>
                <w:szCs w:val="24"/>
                <w:lang w:val="sr-Cyrl-CS"/>
              </w:rPr>
            </w:pPr>
            <w:r w:rsidRPr="00BC3560">
              <w:rPr>
                <w:rFonts w:ascii="Times New Roman" w:hAnsi="Times New Roman"/>
                <w:sz w:val="24"/>
                <w:szCs w:val="24"/>
              </w:rPr>
              <w:t>Елетра</w:t>
            </w:r>
            <w:r w:rsidRPr="00BC3560">
              <w:rPr>
                <w:rFonts w:ascii="Times New Roman" w:hAnsi="Times New Roman"/>
                <w:sz w:val="24"/>
                <w:szCs w:val="24"/>
                <w:lang w:val="sr-Cyrl-RS"/>
              </w:rPr>
              <w:t xml:space="preserve"> </w:t>
            </w:r>
            <w:r w:rsidRPr="00BC3560">
              <w:rPr>
                <w:rFonts w:ascii="Times New Roman" w:hAnsi="Times New Roman"/>
                <w:sz w:val="24"/>
                <w:szCs w:val="24"/>
              </w:rPr>
              <w:t>Ерколино, Т. Ана</w:t>
            </w:r>
            <w:r w:rsidRPr="00BC3560">
              <w:rPr>
                <w:rFonts w:ascii="Times New Roman" w:hAnsi="Times New Roman"/>
                <w:sz w:val="24"/>
                <w:szCs w:val="24"/>
                <w:lang w:val="sr-Cyrl-RS"/>
              </w:rPr>
              <w:t xml:space="preserve"> </w:t>
            </w:r>
            <w:r w:rsidRPr="00BC3560">
              <w:rPr>
                <w:rFonts w:ascii="Times New Roman" w:hAnsi="Times New Roman"/>
                <w:sz w:val="24"/>
                <w:szCs w:val="24"/>
              </w:rPr>
              <w:t>Полегрино, Мадалена</w:t>
            </w:r>
            <w:r w:rsidRPr="00BC3560">
              <w:rPr>
                <w:rFonts w:ascii="Times New Roman" w:hAnsi="Times New Roman"/>
                <w:sz w:val="24"/>
                <w:szCs w:val="24"/>
                <w:lang w:val="sr-Cyrl-RS"/>
              </w:rPr>
              <w:t xml:space="preserve"> </w:t>
            </w:r>
            <w:r w:rsidRPr="00BC3560">
              <w:rPr>
                <w:rFonts w:ascii="Times New Roman" w:hAnsi="Times New Roman"/>
                <w:sz w:val="24"/>
                <w:szCs w:val="24"/>
              </w:rPr>
              <w:t>Болоњезе, Ивана</w:t>
            </w:r>
            <w:r w:rsidRPr="00BC3560">
              <w:rPr>
                <w:rFonts w:ascii="Times New Roman" w:hAnsi="Times New Roman"/>
                <w:sz w:val="24"/>
                <w:szCs w:val="24"/>
                <w:lang w:val="sr-Cyrl-RS"/>
              </w:rPr>
              <w:t xml:space="preserve"> </w:t>
            </w:r>
            <w:r w:rsidRPr="00BC3560">
              <w:rPr>
                <w:rFonts w:ascii="Times New Roman" w:hAnsi="Times New Roman"/>
                <w:sz w:val="24"/>
                <w:szCs w:val="24"/>
              </w:rPr>
              <w:t>Виапиани</w:t>
            </w:r>
          </w:p>
        </w:tc>
      </w:tr>
      <w:tr w:rsidR="001220BF" w:rsidRPr="00BC3560" w14:paraId="1117683D" w14:textId="77777777">
        <w:tc>
          <w:tcPr>
            <w:tcW w:w="2311" w:type="dxa"/>
            <w:tcBorders>
              <w:top w:val="single" w:sz="4" w:space="0" w:color="auto"/>
              <w:left w:val="single" w:sz="4" w:space="0" w:color="auto"/>
              <w:bottom w:val="single" w:sz="4" w:space="0" w:color="auto"/>
              <w:right w:val="single" w:sz="4" w:space="0" w:color="auto"/>
            </w:tcBorders>
          </w:tcPr>
          <w:p w14:paraId="7E4FFF3D" w14:textId="77777777" w:rsidR="001220BF" w:rsidRPr="00BC3560" w:rsidRDefault="00C374E1">
            <w:pPr>
              <w:spacing w:after="0"/>
              <w:rPr>
                <w:rFonts w:ascii="Times New Roman" w:eastAsia="Calibri" w:hAnsi="Times New Roman"/>
                <w:sz w:val="24"/>
                <w:szCs w:val="24"/>
                <w:lang w:val="sr-Latn-RS"/>
              </w:rPr>
            </w:pPr>
            <w:r w:rsidRPr="00BC3560">
              <w:rPr>
                <w:rFonts w:ascii="Times New Roman" w:hAnsi="Times New Roman"/>
                <w:sz w:val="24"/>
                <w:szCs w:val="24"/>
                <w:lang w:val="sr-Latn-RS"/>
              </w:rPr>
              <w:t>„</w:t>
            </w:r>
            <w:r w:rsidRPr="00BC3560">
              <w:rPr>
                <w:rFonts w:ascii="Times New Roman" w:hAnsi="Times New Roman"/>
                <w:sz w:val="24"/>
                <w:szCs w:val="24"/>
                <w:lang w:val="sr-Cyrl-CS"/>
              </w:rPr>
              <w:t>Едука</w:t>
            </w:r>
            <w:r w:rsidRPr="00BC3560">
              <w:rPr>
                <w:rFonts w:ascii="Times New Roman" w:hAnsi="Times New Roman"/>
                <w:sz w:val="24"/>
                <w:szCs w:val="24"/>
                <w:lang w:val="sr-Latn-RS"/>
              </w:rPr>
              <w:t>“</w:t>
            </w:r>
          </w:p>
        </w:tc>
        <w:tc>
          <w:tcPr>
            <w:tcW w:w="7967" w:type="dxa"/>
            <w:tcBorders>
              <w:top w:val="single" w:sz="4" w:space="0" w:color="auto"/>
              <w:left w:val="single" w:sz="4" w:space="0" w:color="auto"/>
              <w:bottom w:val="single" w:sz="4" w:space="0" w:color="auto"/>
              <w:right w:val="single" w:sz="4" w:space="0" w:color="auto"/>
            </w:tcBorders>
          </w:tcPr>
          <w:p w14:paraId="5DFFC869" w14:textId="77777777" w:rsidR="001220BF" w:rsidRPr="00BC3560" w:rsidRDefault="00C374E1">
            <w:pPr>
              <w:pStyle w:val="NoSpacing"/>
              <w:spacing w:line="276" w:lineRule="auto"/>
              <w:rPr>
                <w:rFonts w:ascii="Times New Roman" w:hAnsi="Times New Roman"/>
                <w:b/>
                <w:sz w:val="24"/>
                <w:szCs w:val="24"/>
              </w:rPr>
            </w:pPr>
            <w:r w:rsidRPr="00BC3560">
              <w:rPr>
                <w:rFonts w:ascii="Times New Roman" w:hAnsi="Times New Roman"/>
                <w:b/>
                <w:sz w:val="24"/>
                <w:szCs w:val="24"/>
              </w:rPr>
              <w:t>Информатика и рачунарство</w:t>
            </w:r>
            <w:r w:rsidRPr="00BC3560">
              <w:rPr>
                <w:rFonts w:ascii="Times New Roman" w:hAnsi="Times New Roman"/>
                <w:b/>
                <w:sz w:val="24"/>
                <w:szCs w:val="24"/>
                <w:lang w:val="sr-Cyrl-RS"/>
              </w:rPr>
              <w:t xml:space="preserve"> </w:t>
            </w:r>
            <w:r w:rsidRPr="00BC3560">
              <w:rPr>
                <w:rFonts w:ascii="Times New Roman" w:hAnsi="Times New Roman"/>
                <w:b/>
                <w:sz w:val="24"/>
                <w:szCs w:val="24"/>
              </w:rPr>
              <w:t>са</w:t>
            </w:r>
            <w:r w:rsidRPr="00BC3560">
              <w:rPr>
                <w:rFonts w:ascii="Times New Roman" w:hAnsi="Times New Roman"/>
                <w:b/>
                <w:sz w:val="24"/>
                <w:szCs w:val="24"/>
                <w:lang w:val="sr-Cyrl-RS"/>
              </w:rPr>
              <w:t xml:space="preserve"> </w:t>
            </w:r>
            <w:r w:rsidRPr="00BC3560">
              <w:rPr>
                <w:rFonts w:ascii="Times New Roman" w:hAnsi="Times New Roman"/>
                <w:b/>
                <w:sz w:val="24"/>
                <w:szCs w:val="24"/>
              </w:rPr>
              <w:t>дигиталним</w:t>
            </w:r>
            <w:r w:rsidRPr="00BC3560">
              <w:rPr>
                <w:rFonts w:ascii="Times New Roman" w:hAnsi="Times New Roman"/>
                <w:b/>
                <w:sz w:val="24"/>
                <w:szCs w:val="24"/>
                <w:lang w:val="sr-Cyrl-RS"/>
              </w:rPr>
              <w:t xml:space="preserve"> </w:t>
            </w:r>
            <w:r w:rsidRPr="00BC3560">
              <w:rPr>
                <w:rFonts w:ascii="Times New Roman" w:hAnsi="Times New Roman"/>
                <w:b/>
                <w:sz w:val="24"/>
                <w:szCs w:val="24"/>
              </w:rPr>
              <w:t>материјалима</w:t>
            </w:r>
            <w:r w:rsidRPr="00BC3560">
              <w:rPr>
                <w:rFonts w:ascii="Times New Roman" w:hAnsi="Times New Roman"/>
                <w:b/>
                <w:sz w:val="24"/>
                <w:szCs w:val="24"/>
                <w:lang w:val="sr-Cyrl-RS"/>
              </w:rPr>
              <w:t xml:space="preserve"> </w:t>
            </w:r>
            <w:r w:rsidRPr="00BC3560">
              <w:rPr>
                <w:rFonts w:ascii="Times New Roman" w:hAnsi="Times New Roman"/>
                <w:b/>
                <w:sz w:val="24"/>
                <w:szCs w:val="24"/>
              </w:rPr>
              <w:t>на ЦД-у</w:t>
            </w:r>
          </w:p>
          <w:p w14:paraId="38B84AB9" w14:textId="77777777" w:rsidR="001220BF" w:rsidRPr="00BC3560" w:rsidRDefault="00C374E1">
            <w:pPr>
              <w:pStyle w:val="NoSpacing"/>
              <w:spacing w:line="276" w:lineRule="auto"/>
              <w:rPr>
                <w:rFonts w:ascii="Times New Roman" w:hAnsi="Times New Roman"/>
                <w:sz w:val="24"/>
                <w:szCs w:val="24"/>
                <w:lang w:val="sr-Cyrl-CS"/>
              </w:rPr>
            </w:pPr>
            <w:r w:rsidRPr="00BC3560">
              <w:rPr>
                <w:rFonts w:ascii="Times New Roman" w:hAnsi="Times New Roman"/>
                <w:sz w:val="24"/>
                <w:szCs w:val="24"/>
                <w:lang w:val="sr-Cyrl-CS"/>
              </w:rPr>
              <w:t>Катарина Алексић, Катарина Вељковић, Милош Бајчетић, Дарко Крсмановић</w:t>
            </w:r>
          </w:p>
        </w:tc>
      </w:tr>
    </w:tbl>
    <w:p w14:paraId="4A069525" w14:textId="77777777" w:rsidR="001220BF" w:rsidRPr="00BC3560" w:rsidRDefault="001220BF">
      <w:pPr>
        <w:pStyle w:val="ListParagraph"/>
        <w:ind w:left="1080"/>
        <w:rPr>
          <w:b/>
          <w:u w:val="single"/>
          <w:lang w:val="sr-Cyrl-RS"/>
        </w:rPr>
      </w:pPr>
    </w:p>
    <w:p w14:paraId="799493FD" w14:textId="77777777" w:rsidR="001220BF" w:rsidRPr="00BC3560" w:rsidRDefault="001220BF">
      <w:pPr>
        <w:rPr>
          <w:rFonts w:ascii="Times New Roman" w:hAnsi="Times New Roman"/>
          <w:b/>
          <w:sz w:val="24"/>
          <w:szCs w:val="24"/>
          <w:u w:val="single"/>
          <w:lang w:val="sr-Cyrl-RS"/>
        </w:rPr>
      </w:pPr>
    </w:p>
    <w:p w14:paraId="53FE5229" w14:textId="77777777" w:rsidR="001220BF" w:rsidRPr="00BC3560" w:rsidRDefault="001220BF">
      <w:pPr>
        <w:rPr>
          <w:rFonts w:ascii="Times New Roman" w:hAnsi="Times New Roman"/>
          <w:b/>
          <w:sz w:val="24"/>
          <w:szCs w:val="24"/>
          <w:u w:val="single"/>
          <w:lang w:val="sr-Cyrl-RS"/>
        </w:rPr>
      </w:pPr>
    </w:p>
    <w:p w14:paraId="5EA2D578" w14:textId="77777777" w:rsidR="001220BF" w:rsidRPr="00BC3560" w:rsidRDefault="001220BF">
      <w:pPr>
        <w:rPr>
          <w:rFonts w:ascii="Times New Roman" w:hAnsi="Times New Roman"/>
          <w:b/>
          <w:sz w:val="24"/>
          <w:szCs w:val="24"/>
          <w:u w:val="single"/>
          <w:lang w:val="sr-Cyrl-RS"/>
        </w:rPr>
      </w:pPr>
    </w:p>
    <w:p w14:paraId="27E44FFC" w14:textId="77777777" w:rsidR="001220BF" w:rsidRPr="00BC3560" w:rsidRDefault="001220BF">
      <w:pPr>
        <w:rPr>
          <w:rFonts w:ascii="Times New Roman" w:hAnsi="Times New Roman"/>
          <w:b/>
          <w:sz w:val="24"/>
          <w:szCs w:val="24"/>
          <w:u w:val="single"/>
          <w:lang w:val="sr-Cyrl-RS"/>
        </w:rPr>
      </w:pPr>
    </w:p>
    <w:p w14:paraId="7CDD45E4" w14:textId="77777777" w:rsidR="001220BF" w:rsidRPr="00BC3560" w:rsidRDefault="00C374E1">
      <w:pPr>
        <w:ind w:left="720"/>
        <w:jc w:val="center"/>
        <w:rPr>
          <w:rFonts w:ascii="Times New Roman" w:hAnsi="Times New Roman"/>
          <w:b/>
          <w:sz w:val="24"/>
          <w:szCs w:val="24"/>
          <w:u w:val="single"/>
          <w:lang w:val="sr-Cyrl-RS"/>
        </w:rPr>
      </w:pPr>
      <w:r w:rsidRPr="00BC3560">
        <w:rPr>
          <w:rFonts w:ascii="Times New Roman" w:hAnsi="Times New Roman"/>
          <w:b/>
          <w:sz w:val="24"/>
          <w:szCs w:val="24"/>
          <w:u w:val="single"/>
          <w:lang w:val="sr-Cyrl-RS"/>
        </w:rPr>
        <w:t>5. РАЗРЕД (ЗАЈАЧА)</w:t>
      </w:r>
    </w:p>
    <w:tbl>
      <w:tblPr>
        <w:tblW w:w="11004" w:type="dxa"/>
        <w:tblInd w:w="-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11"/>
        <w:gridCol w:w="8693"/>
      </w:tblGrid>
      <w:tr w:rsidR="001220BF" w:rsidRPr="00BC3560" w14:paraId="453008E3" w14:textId="77777777">
        <w:tc>
          <w:tcPr>
            <w:tcW w:w="2311" w:type="dxa"/>
            <w:tcBorders>
              <w:top w:val="single" w:sz="4" w:space="0" w:color="auto"/>
              <w:left w:val="single" w:sz="4" w:space="0" w:color="auto"/>
              <w:bottom w:val="single" w:sz="4" w:space="0" w:color="auto"/>
              <w:right w:val="single" w:sz="4" w:space="0" w:color="auto"/>
            </w:tcBorders>
          </w:tcPr>
          <w:p w14:paraId="4FCF49BE" w14:textId="77777777" w:rsidR="001220BF" w:rsidRPr="00BC3560" w:rsidRDefault="00C374E1">
            <w:pPr>
              <w:spacing w:after="0"/>
              <w:rPr>
                <w:rFonts w:ascii="Times New Roman" w:eastAsia="Calibri" w:hAnsi="Times New Roman"/>
                <w:sz w:val="24"/>
                <w:szCs w:val="24"/>
                <w:lang w:val="sr-Cyrl-CS"/>
              </w:rPr>
            </w:pPr>
            <w:r w:rsidRPr="00BC3560">
              <w:rPr>
                <w:rFonts w:ascii="Times New Roman" w:hAnsi="Times New Roman"/>
                <w:sz w:val="24"/>
                <w:szCs w:val="24"/>
                <w:lang w:val="sr-Cyrl-CS"/>
              </w:rPr>
              <w:t>Издавач</w:t>
            </w:r>
          </w:p>
        </w:tc>
        <w:tc>
          <w:tcPr>
            <w:tcW w:w="8693" w:type="dxa"/>
            <w:tcBorders>
              <w:top w:val="single" w:sz="4" w:space="0" w:color="auto"/>
              <w:left w:val="single" w:sz="4" w:space="0" w:color="auto"/>
              <w:bottom w:val="single" w:sz="4" w:space="0" w:color="auto"/>
              <w:right w:val="single" w:sz="4" w:space="0" w:color="auto"/>
            </w:tcBorders>
          </w:tcPr>
          <w:p w14:paraId="5E4CD90F" w14:textId="77777777" w:rsidR="001220BF" w:rsidRPr="00BC3560" w:rsidRDefault="00C374E1">
            <w:pPr>
              <w:spacing w:after="0"/>
              <w:jc w:val="center"/>
              <w:rPr>
                <w:rFonts w:ascii="Times New Roman" w:eastAsia="Calibri" w:hAnsi="Times New Roman"/>
                <w:sz w:val="24"/>
                <w:szCs w:val="24"/>
                <w:lang w:val="sr-Cyrl-CS"/>
              </w:rPr>
            </w:pPr>
            <w:r w:rsidRPr="00BC3560">
              <w:rPr>
                <w:rFonts w:ascii="Times New Roman" w:hAnsi="Times New Roman"/>
                <w:sz w:val="24"/>
                <w:szCs w:val="24"/>
                <w:lang w:val="sr-Cyrl-CS"/>
              </w:rPr>
              <w:t>Назив уџбеника</w:t>
            </w:r>
          </w:p>
        </w:tc>
      </w:tr>
      <w:tr w:rsidR="001220BF" w:rsidRPr="00BC3560" w14:paraId="74A0471A" w14:textId="77777777">
        <w:tc>
          <w:tcPr>
            <w:tcW w:w="2311" w:type="dxa"/>
            <w:tcBorders>
              <w:top w:val="single" w:sz="4" w:space="0" w:color="auto"/>
              <w:left w:val="single" w:sz="4" w:space="0" w:color="auto"/>
              <w:bottom w:val="single" w:sz="4" w:space="0" w:color="auto"/>
              <w:right w:val="single" w:sz="4" w:space="0" w:color="auto"/>
            </w:tcBorders>
          </w:tcPr>
          <w:p w14:paraId="5ED1D0A4" w14:textId="77777777" w:rsidR="001220BF" w:rsidRPr="00BC3560" w:rsidRDefault="00C374E1">
            <w:pPr>
              <w:spacing w:after="0"/>
              <w:rPr>
                <w:rFonts w:ascii="Times New Roman" w:eastAsia="Calibri" w:hAnsi="Times New Roman"/>
                <w:sz w:val="24"/>
                <w:szCs w:val="24"/>
                <w:lang w:val="sr-Latn-RS"/>
              </w:rPr>
            </w:pPr>
            <w:r w:rsidRPr="00BC3560">
              <w:rPr>
                <w:rFonts w:ascii="Times New Roman" w:hAnsi="Times New Roman"/>
                <w:sz w:val="24"/>
                <w:szCs w:val="24"/>
                <w:lang w:val="sr-Latn-RS"/>
              </w:rPr>
              <w:t>„</w:t>
            </w:r>
            <w:r w:rsidRPr="00BC3560">
              <w:rPr>
                <w:rFonts w:ascii="Times New Roman" w:hAnsi="Times New Roman"/>
                <w:sz w:val="24"/>
                <w:szCs w:val="24"/>
                <w:lang w:val="sr-Cyrl-CS"/>
              </w:rPr>
              <w:t>Нови Логос</w:t>
            </w:r>
            <w:r w:rsidRPr="00BC3560">
              <w:rPr>
                <w:rFonts w:ascii="Times New Roman" w:hAnsi="Times New Roman"/>
                <w:sz w:val="24"/>
                <w:szCs w:val="24"/>
                <w:lang w:val="sr-Latn-RS"/>
              </w:rPr>
              <w:t>“</w:t>
            </w:r>
          </w:p>
        </w:tc>
        <w:tc>
          <w:tcPr>
            <w:tcW w:w="8693" w:type="dxa"/>
            <w:tcBorders>
              <w:top w:val="single" w:sz="4" w:space="0" w:color="auto"/>
              <w:left w:val="single" w:sz="4" w:space="0" w:color="auto"/>
              <w:bottom w:val="single" w:sz="4" w:space="0" w:color="auto"/>
              <w:right w:val="single" w:sz="4" w:space="0" w:color="auto"/>
            </w:tcBorders>
          </w:tcPr>
          <w:p w14:paraId="323E1E29" w14:textId="77777777" w:rsidR="001220BF" w:rsidRPr="00BC3560" w:rsidRDefault="00C374E1">
            <w:pPr>
              <w:pStyle w:val="NoSpacing"/>
              <w:spacing w:line="276" w:lineRule="auto"/>
              <w:rPr>
                <w:rFonts w:ascii="Times New Roman" w:hAnsi="Times New Roman"/>
                <w:sz w:val="24"/>
                <w:szCs w:val="24"/>
              </w:rPr>
            </w:pPr>
            <w:r w:rsidRPr="00BC3560">
              <w:rPr>
                <w:rFonts w:ascii="Times New Roman" w:hAnsi="Times New Roman"/>
                <w:b/>
                <w:sz w:val="24"/>
                <w:szCs w:val="24"/>
              </w:rPr>
              <w:t>Чаролија</w:t>
            </w:r>
            <w:r w:rsidRPr="00BC3560">
              <w:rPr>
                <w:rFonts w:ascii="Times New Roman" w:hAnsi="Times New Roman"/>
                <w:b/>
                <w:sz w:val="24"/>
                <w:szCs w:val="24"/>
                <w:lang w:val="sr-Cyrl-RS"/>
              </w:rPr>
              <w:t xml:space="preserve"> </w:t>
            </w:r>
            <w:r w:rsidRPr="00BC3560">
              <w:rPr>
                <w:rFonts w:ascii="Times New Roman" w:hAnsi="Times New Roman"/>
                <w:b/>
                <w:sz w:val="24"/>
                <w:szCs w:val="24"/>
              </w:rPr>
              <w:t>стварања</w:t>
            </w:r>
            <w:r w:rsidRPr="00BC3560">
              <w:rPr>
                <w:rFonts w:ascii="Times New Roman" w:hAnsi="Times New Roman"/>
                <w:sz w:val="24"/>
                <w:szCs w:val="24"/>
              </w:rPr>
              <w:t xml:space="preserve">, </w:t>
            </w:r>
            <w:r w:rsidRPr="00BC3560">
              <w:rPr>
                <w:rFonts w:ascii="Times New Roman" w:hAnsi="Times New Roman"/>
                <w:b/>
                <w:sz w:val="24"/>
                <w:szCs w:val="24"/>
              </w:rPr>
              <w:t>читанка</w:t>
            </w:r>
          </w:p>
          <w:p w14:paraId="1417EB08" w14:textId="77777777" w:rsidR="001220BF" w:rsidRPr="00BC3560" w:rsidRDefault="00C374E1">
            <w:pPr>
              <w:pStyle w:val="NoSpacing"/>
              <w:spacing w:line="276" w:lineRule="auto"/>
              <w:rPr>
                <w:rFonts w:ascii="Times New Roman" w:hAnsi="Times New Roman"/>
                <w:sz w:val="24"/>
                <w:szCs w:val="24"/>
                <w:lang w:val="sr-Cyrl-CS"/>
              </w:rPr>
            </w:pPr>
            <w:r w:rsidRPr="00BC3560">
              <w:rPr>
                <w:rFonts w:ascii="Times New Roman" w:hAnsi="Times New Roman"/>
                <w:sz w:val="24"/>
                <w:szCs w:val="24"/>
                <w:lang w:val="sr-Cyrl-CS"/>
              </w:rPr>
              <w:t>Наташа Станковић Шошо, Бошко Сувајџић</w:t>
            </w:r>
          </w:p>
        </w:tc>
      </w:tr>
      <w:tr w:rsidR="001220BF" w:rsidRPr="00BC3560" w14:paraId="67112515" w14:textId="77777777">
        <w:tc>
          <w:tcPr>
            <w:tcW w:w="2311" w:type="dxa"/>
            <w:tcBorders>
              <w:top w:val="single" w:sz="4" w:space="0" w:color="auto"/>
              <w:left w:val="single" w:sz="4" w:space="0" w:color="auto"/>
              <w:bottom w:val="single" w:sz="4" w:space="0" w:color="auto"/>
              <w:right w:val="single" w:sz="4" w:space="0" w:color="auto"/>
            </w:tcBorders>
          </w:tcPr>
          <w:p w14:paraId="43D4AF4D" w14:textId="77777777" w:rsidR="001220BF" w:rsidRPr="00BC3560" w:rsidRDefault="00C374E1">
            <w:pPr>
              <w:spacing w:after="0"/>
              <w:rPr>
                <w:rFonts w:ascii="Times New Roman" w:eastAsia="Calibri" w:hAnsi="Times New Roman"/>
                <w:sz w:val="24"/>
                <w:szCs w:val="24"/>
                <w:lang w:val="sr-Latn-RS"/>
              </w:rPr>
            </w:pPr>
            <w:r w:rsidRPr="00BC3560">
              <w:rPr>
                <w:rFonts w:ascii="Times New Roman" w:hAnsi="Times New Roman"/>
                <w:sz w:val="24"/>
                <w:szCs w:val="24"/>
                <w:lang w:val="sr-Latn-RS"/>
              </w:rPr>
              <w:t>„</w:t>
            </w:r>
            <w:r w:rsidRPr="00BC3560">
              <w:rPr>
                <w:rFonts w:ascii="Times New Roman" w:hAnsi="Times New Roman"/>
                <w:sz w:val="24"/>
                <w:szCs w:val="24"/>
                <w:lang w:val="sr-Cyrl-CS"/>
              </w:rPr>
              <w:t>Нови Логос</w:t>
            </w:r>
            <w:r w:rsidRPr="00BC3560">
              <w:rPr>
                <w:rFonts w:ascii="Times New Roman" w:hAnsi="Times New Roman"/>
                <w:sz w:val="24"/>
                <w:szCs w:val="24"/>
                <w:lang w:val="sr-Latn-RS"/>
              </w:rPr>
              <w:t>“</w:t>
            </w:r>
          </w:p>
        </w:tc>
        <w:tc>
          <w:tcPr>
            <w:tcW w:w="8693" w:type="dxa"/>
            <w:tcBorders>
              <w:top w:val="single" w:sz="4" w:space="0" w:color="auto"/>
              <w:left w:val="single" w:sz="4" w:space="0" w:color="auto"/>
              <w:bottom w:val="single" w:sz="4" w:space="0" w:color="auto"/>
              <w:right w:val="single" w:sz="4" w:space="0" w:color="auto"/>
            </w:tcBorders>
          </w:tcPr>
          <w:p w14:paraId="5155E461" w14:textId="77777777" w:rsidR="001220BF" w:rsidRPr="00BC3560" w:rsidRDefault="00C374E1">
            <w:pPr>
              <w:pStyle w:val="NoSpacing"/>
              <w:spacing w:line="276" w:lineRule="auto"/>
              <w:rPr>
                <w:rFonts w:ascii="Times New Roman" w:hAnsi="Times New Roman"/>
                <w:b/>
                <w:sz w:val="24"/>
                <w:szCs w:val="24"/>
              </w:rPr>
            </w:pPr>
            <w:r w:rsidRPr="00BC3560">
              <w:rPr>
                <w:rFonts w:ascii="Times New Roman" w:hAnsi="Times New Roman"/>
                <w:b/>
                <w:sz w:val="24"/>
                <w:szCs w:val="24"/>
              </w:rPr>
              <w:t>Језичко</w:t>
            </w:r>
            <w:r w:rsidRPr="00BC3560">
              <w:rPr>
                <w:rFonts w:ascii="Times New Roman" w:hAnsi="Times New Roman"/>
                <w:b/>
                <w:sz w:val="24"/>
                <w:szCs w:val="24"/>
                <w:lang w:val="sr-Cyrl-RS"/>
              </w:rPr>
              <w:t xml:space="preserve"> </w:t>
            </w:r>
            <w:r w:rsidRPr="00BC3560">
              <w:rPr>
                <w:rFonts w:ascii="Times New Roman" w:hAnsi="Times New Roman"/>
                <w:b/>
                <w:sz w:val="24"/>
                <w:szCs w:val="24"/>
              </w:rPr>
              <w:t>благо</w:t>
            </w:r>
            <w:r w:rsidRPr="00BC3560">
              <w:rPr>
                <w:rFonts w:ascii="Times New Roman" w:hAnsi="Times New Roman"/>
                <w:sz w:val="24"/>
                <w:szCs w:val="24"/>
              </w:rPr>
              <w:t xml:space="preserve">, </w:t>
            </w:r>
            <w:r w:rsidRPr="00BC3560">
              <w:rPr>
                <w:rFonts w:ascii="Times New Roman" w:hAnsi="Times New Roman"/>
                <w:b/>
                <w:sz w:val="24"/>
                <w:szCs w:val="24"/>
              </w:rPr>
              <w:t>граматика</w:t>
            </w:r>
          </w:p>
          <w:p w14:paraId="67273B0C" w14:textId="77777777" w:rsidR="001220BF" w:rsidRPr="00BC3560" w:rsidRDefault="00C374E1">
            <w:pPr>
              <w:pStyle w:val="NoSpacing"/>
              <w:spacing w:line="276" w:lineRule="auto"/>
              <w:rPr>
                <w:rFonts w:ascii="Times New Roman" w:hAnsi="Times New Roman"/>
                <w:sz w:val="24"/>
                <w:szCs w:val="24"/>
                <w:lang w:val="sr-Cyrl-CS"/>
              </w:rPr>
            </w:pPr>
            <w:r w:rsidRPr="00BC3560">
              <w:rPr>
                <w:rFonts w:ascii="Times New Roman" w:hAnsi="Times New Roman"/>
                <w:sz w:val="24"/>
                <w:szCs w:val="24"/>
                <w:lang w:val="sr-Cyrl-CS"/>
              </w:rPr>
              <w:t>Светлана Слијепчевић, Наташа Станковић Шошо, Бошко Сувајџић</w:t>
            </w:r>
          </w:p>
        </w:tc>
      </w:tr>
      <w:tr w:rsidR="001220BF" w:rsidRPr="00BC3560" w14:paraId="29E07C91" w14:textId="77777777">
        <w:tc>
          <w:tcPr>
            <w:tcW w:w="2311" w:type="dxa"/>
            <w:tcBorders>
              <w:top w:val="single" w:sz="4" w:space="0" w:color="auto"/>
              <w:left w:val="single" w:sz="4" w:space="0" w:color="auto"/>
              <w:bottom w:val="single" w:sz="4" w:space="0" w:color="auto"/>
              <w:right w:val="single" w:sz="4" w:space="0" w:color="auto"/>
            </w:tcBorders>
          </w:tcPr>
          <w:p w14:paraId="17C87BC9" w14:textId="77777777" w:rsidR="001220BF" w:rsidRPr="00BC3560" w:rsidRDefault="00C374E1">
            <w:pPr>
              <w:spacing w:after="0"/>
              <w:rPr>
                <w:rFonts w:ascii="Times New Roman" w:eastAsia="Calibri" w:hAnsi="Times New Roman"/>
                <w:sz w:val="24"/>
                <w:szCs w:val="24"/>
                <w:lang w:val="sr-Latn-RS"/>
              </w:rPr>
            </w:pPr>
            <w:r w:rsidRPr="00BC3560">
              <w:rPr>
                <w:rFonts w:ascii="Times New Roman" w:hAnsi="Times New Roman"/>
                <w:sz w:val="24"/>
                <w:szCs w:val="24"/>
                <w:lang w:val="sr-Latn-RS"/>
              </w:rPr>
              <w:t>„</w:t>
            </w:r>
            <w:r w:rsidRPr="00BC3560">
              <w:rPr>
                <w:rFonts w:ascii="Times New Roman" w:hAnsi="Times New Roman"/>
                <w:sz w:val="24"/>
                <w:szCs w:val="24"/>
                <w:lang w:val="sr-Cyrl-CS"/>
              </w:rPr>
              <w:t>Нови Логос</w:t>
            </w:r>
            <w:r w:rsidRPr="00BC3560">
              <w:rPr>
                <w:rFonts w:ascii="Times New Roman" w:hAnsi="Times New Roman"/>
                <w:sz w:val="24"/>
                <w:szCs w:val="24"/>
                <w:lang w:val="sr-Latn-RS"/>
              </w:rPr>
              <w:t>“</w:t>
            </w:r>
          </w:p>
        </w:tc>
        <w:tc>
          <w:tcPr>
            <w:tcW w:w="8693" w:type="dxa"/>
            <w:tcBorders>
              <w:top w:val="single" w:sz="4" w:space="0" w:color="auto"/>
              <w:left w:val="single" w:sz="4" w:space="0" w:color="auto"/>
              <w:bottom w:val="single" w:sz="4" w:space="0" w:color="auto"/>
              <w:right w:val="single" w:sz="4" w:space="0" w:color="auto"/>
            </w:tcBorders>
          </w:tcPr>
          <w:p w14:paraId="014189BE" w14:textId="77777777" w:rsidR="001220BF" w:rsidRPr="00BC3560" w:rsidRDefault="00C374E1">
            <w:pPr>
              <w:pStyle w:val="NoSpacing"/>
              <w:spacing w:line="276" w:lineRule="auto"/>
              <w:rPr>
                <w:rFonts w:ascii="Times New Roman" w:hAnsi="Times New Roman"/>
                <w:b/>
                <w:sz w:val="24"/>
                <w:szCs w:val="24"/>
              </w:rPr>
            </w:pPr>
            <w:r w:rsidRPr="00BC3560">
              <w:rPr>
                <w:rFonts w:ascii="Times New Roman" w:hAnsi="Times New Roman"/>
                <w:b/>
                <w:sz w:val="24"/>
                <w:szCs w:val="24"/>
              </w:rPr>
              <w:t>Радна</w:t>
            </w:r>
            <w:r w:rsidRPr="00BC3560">
              <w:rPr>
                <w:rFonts w:ascii="Times New Roman" w:hAnsi="Times New Roman"/>
                <w:b/>
                <w:sz w:val="24"/>
                <w:szCs w:val="24"/>
                <w:lang w:val="sr-Cyrl-RS"/>
              </w:rPr>
              <w:t xml:space="preserve"> </w:t>
            </w:r>
            <w:r w:rsidRPr="00BC3560">
              <w:rPr>
                <w:rFonts w:ascii="Times New Roman" w:hAnsi="Times New Roman"/>
                <w:b/>
                <w:sz w:val="24"/>
                <w:szCs w:val="24"/>
              </w:rPr>
              <w:t>свеска</w:t>
            </w:r>
          </w:p>
          <w:p w14:paraId="4A4DE895" w14:textId="77777777" w:rsidR="001220BF" w:rsidRPr="00BC3560" w:rsidRDefault="00C374E1">
            <w:pPr>
              <w:pStyle w:val="NoSpacing"/>
              <w:spacing w:line="276" w:lineRule="auto"/>
              <w:rPr>
                <w:rFonts w:ascii="Times New Roman" w:hAnsi="Times New Roman"/>
                <w:sz w:val="24"/>
                <w:szCs w:val="24"/>
                <w:lang w:val="sr-Cyrl-CS"/>
              </w:rPr>
            </w:pPr>
            <w:r w:rsidRPr="00BC3560">
              <w:rPr>
                <w:rFonts w:ascii="Times New Roman" w:hAnsi="Times New Roman"/>
                <w:sz w:val="24"/>
                <w:szCs w:val="24"/>
                <w:lang w:val="sr-Cyrl-CS"/>
              </w:rPr>
              <w:lastRenderedPageBreak/>
              <w:t>Наташа Станковић Шошо, Светлана Слијепчевић, Бошко Сувајџић</w:t>
            </w:r>
          </w:p>
        </w:tc>
      </w:tr>
      <w:tr w:rsidR="001220BF" w:rsidRPr="00BC3560" w14:paraId="5AF15DA9" w14:textId="77777777">
        <w:tc>
          <w:tcPr>
            <w:tcW w:w="2311" w:type="dxa"/>
            <w:tcBorders>
              <w:top w:val="single" w:sz="4" w:space="0" w:color="auto"/>
              <w:left w:val="single" w:sz="4" w:space="0" w:color="auto"/>
              <w:bottom w:val="single" w:sz="4" w:space="0" w:color="auto"/>
              <w:right w:val="single" w:sz="4" w:space="0" w:color="auto"/>
            </w:tcBorders>
          </w:tcPr>
          <w:p w14:paraId="24177CDA" w14:textId="77777777" w:rsidR="001220BF" w:rsidRPr="00BC3560" w:rsidRDefault="00C374E1">
            <w:pPr>
              <w:spacing w:after="0"/>
              <w:rPr>
                <w:rFonts w:ascii="Times New Roman" w:eastAsia="Calibri" w:hAnsi="Times New Roman"/>
                <w:sz w:val="24"/>
                <w:szCs w:val="24"/>
                <w:lang w:val="sr-Latn-RS"/>
              </w:rPr>
            </w:pPr>
            <w:r w:rsidRPr="00BC3560">
              <w:rPr>
                <w:rFonts w:ascii="Times New Roman" w:hAnsi="Times New Roman"/>
                <w:sz w:val="24"/>
                <w:szCs w:val="24"/>
                <w:lang w:val="sr-Latn-RS"/>
              </w:rPr>
              <w:lastRenderedPageBreak/>
              <w:t>„</w:t>
            </w:r>
            <w:r w:rsidRPr="00BC3560">
              <w:rPr>
                <w:rFonts w:ascii="Times New Roman" w:hAnsi="Times New Roman"/>
                <w:sz w:val="24"/>
                <w:szCs w:val="24"/>
                <w:lang w:val="sr-Cyrl-CS"/>
              </w:rPr>
              <w:t>Нови Логос</w:t>
            </w:r>
            <w:r w:rsidRPr="00BC3560">
              <w:rPr>
                <w:rFonts w:ascii="Times New Roman" w:hAnsi="Times New Roman"/>
                <w:sz w:val="24"/>
                <w:szCs w:val="24"/>
                <w:lang w:val="sr-Latn-RS"/>
              </w:rPr>
              <w:t>“</w:t>
            </w:r>
          </w:p>
        </w:tc>
        <w:tc>
          <w:tcPr>
            <w:tcW w:w="8693" w:type="dxa"/>
            <w:tcBorders>
              <w:top w:val="single" w:sz="4" w:space="0" w:color="auto"/>
              <w:left w:val="single" w:sz="4" w:space="0" w:color="auto"/>
              <w:bottom w:val="single" w:sz="4" w:space="0" w:color="auto"/>
              <w:right w:val="single" w:sz="4" w:space="0" w:color="auto"/>
            </w:tcBorders>
          </w:tcPr>
          <w:p w14:paraId="341D772F" w14:textId="77777777" w:rsidR="001220BF" w:rsidRPr="00BC3560" w:rsidRDefault="00C374E1">
            <w:pPr>
              <w:pStyle w:val="NoSpacing"/>
              <w:spacing w:line="276" w:lineRule="auto"/>
              <w:rPr>
                <w:rFonts w:ascii="Times New Roman" w:hAnsi="Times New Roman"/>
                <w:sz w:val="24"/>
                <w:szCs w:val="24"/>
                <w:lang w:val="sr-Cyrl-CS"/>
              </w:rPr>
            </w:pPr>
            <w:r w:rsidRPr="00BC3560">
              <w:rPr>
                <w:rFonts w:ascii="Times New Roman" w:hAnsi="Times New Roman"/>
                <w:b/>
                <w:sz w:val="24"/>
                <w:szCs w:val="24"/>
                <w:lang w:val="ru-RU"/>
              </w:rPr>
              <w:t>Географија 5</w:t>
            </w:r>
            <w:r w:rsidRPr="00BC3560">
              <w:rPr>
                <w:rFonts w:ascii="Times New Roman" w:hAnsi="Times New Roman"/>
                <w:b/>
                <w:sz w:val="24"/>
                <w:szCs w:val="24"/>
                <w:lang w:val="sr-Cyrl-CS"/>
              </w:rPr>
              <w:t>, уџбеник</w:t>
            </w:r>
            <w:r w:rsidRPr="00BC3560">
              <w:rPr>
                <w:rFonts w:ascii="Times New Roman" w:hAnsi="Times New Roman"/>
                <w:sz w:val="24"/>
                <w:szCs w:val="24"/>
                <w:lang w:val="sr-Cyrl-CS"/>
              </w:rPr>
              <w:t xml:space="preserve"> </w:t>
            </w:r>
          </w:p>
          <w:p w14:paraId="6972248E" w14:textId="77777777" w:rsidR="001220BF" w:rsidRPr="00BC3560" w:rsidRDefault="00C374E1">
            <w:pPr>
              <w:pStyle w:val="NoSpacing"/>
              <w:spacing w:line="276" w:lineRule="auto"/>
              <w:rPr>
                <w:rFonts w:ascii="Times New Roman" w:hAnsi="Times New Roman"/>
                <w:sz w:val="24"/>
                <w:szCs w:val="24"/>
                <w:lang w:val="sr-Cyrl-CS"/>
              </w:rPr>
            </w:pPr>
            <w:r w:rsidRPr="00BC3560">
              <w:rPr>
                <w:rFonts w:ascii="Times New Roman" w:hAnsi="Times New Roman"/>
                <w:sz w:val="24"/>
                <w:szCs w:val="24"/>
              </w:rPr>
              <w:t>Марко</w:t>
            </w:r>
            <w:r w:rsidRPr="00BC3560">
              <w:rPr>
                <w:rFonts w:ascii="Times New Roman" w:hAnsi="Times New Roman"/>
                <w:sz w:val="24"/>
                <w:szCs w:val="24"/>
                <w:lang w:val="sr-Cyrl-RS"/>
              </w:rPr>
              <w:t xml:space="preserve"> </w:t>
            </w:r>
            <w:r w:rsidRPr="00BC3560">
              <w:rPr>
                <w:rFonts w:ascii="Times New Roman" w:hAnsi="Times New Roman"/>
                <w:sz w:val="24"/>
                <w:szCs w:val="24"/>
              </w:rPr>
              <w:t>Јоксимовић</w:t>
            </w:r>
          </w:p>
        </w:tc>
      </w:tr>
      <w:tr w:rsidR="001220BF" w:rsidRPr="00BC3560" w14:paraId="6F494C93" w14:textId="77777777">
        <w:tc>
          <w:tcPr>
            <w:tcW w:w="2311" w:type="dxa"/>
            <w:tcBorders>
              <w:top w:val="single" w:sz="4" w:space="0" w:color="auto"/>
              <w:left w:val="single" w:sz="4" w:space="0" w:color="auto"/>
              <w:bottom w:val="single" w:sz="4" w:space="0" w:color="auto"/>
              <w:right w:val="single" w:sz="4" w:space="0" w:color="auto"/>
            </w:tcBorders>
          </w:tcPr>
          <w:p w14:paraId="78A302D2" w14:textId="77777777" w:rsidR="001220BF" w:rsidRPr="00BC3560" w:rsidRDefault="00C374E1">
            <w:pPr>
              <w:spacing w:after="0"/>
              <w:rPr>
                <w:rFonts w:ascii="Times New Roman" w:eastAsia="Calibri" w:hAnsi="Times New Roman"/>
                <w:sz w:val="24"/>
                <w:szCs w:val="24"/>
                <w:lang w:val="sr-Cyrl-CS"/>
              </w:rPr>
            </w:pPr>
            <w:r w:rsidRPr="00BC3560">
              <w:rPr>
                <w:rFonts w:ascii="Times New Roman" w:hAnsi="Times New Roman"/>
                <w:sz w:val="24"/>
                <w:szCs w:val="24"/>
                <w:lang w:val="sr-Latn-RS"/>
              </w:rPr>
              <w:t>„</w:t>
            </w:r>
            <w:r w:rsidRPr="00BC3560">
              <w:rPr>
                <w:rFonts w:ascii="Times New Roman" w:hAnsi="Times New Roman"/>
                <w:sz w:val="24"/>
                <w:szCs w:val="24"/>
                <w:lang w:val="sr-Cyrl-CS"/>
              </w:rPr>
              <w:t xml:space="preserve">Завод </w:t>
            </w:r>
            <w:r w:rsidRPr="00BC3560">
              <w:rPr>
                <w:rFonts w:ascii="Times New Roman" w:hAnsi="Times New Roman"/>
                <w:sz w:val="24"/>
                <w:szCs w:val="24"/>
              </w:rPr>
              <w:t>15321*”</w:t>
            </w:r>
          </w:p>
        </w:tc>
        <w:tc>
          <w:tcPr>
            <w:tcW w:w="8693" w:type="dxa"/>
            <w:tcBorders>
              <w:top w:val="single" w:sz="4" w:space="0" w:color="auto"/>
              <w:left w:val="single" w:sz="4" w:space="0" w:color="auto"/>
              <w:bottom w:val="single" w:sz="4" w:space="0" w:color="auto"/>
              <w:right w:val="single" w:sz="4" w:space="0" w:color="auto"/>
            </w:tcBorders>
          </w:tcPr>
          <w:p w14:paraId="20B017BF" w14:textId="77777777" w:rsidR="001220BF" w:rsidRPr="00BC3560" w:rsidRDefault="00C374E1">
            <w:pPr>
              <w:pStyle w:val="NoSpacing"/>
              <w:spacing w:line="276" w:lineRule="auto"/>
              <w:rPr>
                <w:rFonts w:ascii="Times New Roman" w:hAnsi="Times New Roman"/>
                <w:b/>
                <w:sz w:val="24"/>
                <w:szCs w:val="24"/>
              </w:rPr>
            </w:pPr>
            <w:r w:rsidRPr="00BC3560">
              <w:rPr>
                <w:rFonts w:ascii="Times New Roman" w:hAnsi="Times New Roman"/>
                <w:b/>
                <w:sz w:val="24"/>
                <w:szCs w:val="24"/>
              </w:rPr>
              <w:t>Школски</w:t>
            </w:r>
            <w:r w:rsidRPr="00BC3560">
              <w:rPr>
                <w:rFonts w:ascii="Times New Roman" w:hAnsi="Times New Roman"/>
                <w:b/>
                <w:sz w:val="24"/>
                <w:szCs w:val="24"/>
                <w:lang w:val="sr-Cyrl-RS"/>
              </w:rPr>
              <w:t xml:space="preserve"> </w:t>
            </w:r>
            <w:r w:rsidRPr="00BC3560">
              <w:rPr>
                <w:rFonts w:ascii="Times New Roman" w:hAnsi="Times New Roman"/>
                <w:b/>
                <w:sz w:val="24"/>
                <w:szCs w:val="24"/>
              </w:rPr>
              <w:t>географски</w:t>
            </w:r>
            <w:r w:rsidRPr="00BC3560">
              <w:rPr>
                <w:rFonts w:ascii="Times New Roman" w:hAnsi="Times New Roman"/>
                <w:b/>
                <w:sz w:val="24"/>
                <w:szCs w:val="24"/>
                <w:lang w:val="sr-Cyrl-RS"/>
              </w:rPr>
              <w:t xml:space="preserve"> </w:t>
            </w:r>
            <w:r w:rsidRPr="00BC3560">
              <w:rPr>
                <w:rFonts w:ascii="Times New Roman" w:hAnsi="Times New Roman"/>
                <w:b/>
                <w:sz w:val="24"/>
                <w:szCs w:val="24"/>
              </w:rPr>
              <w:t>атлас</w:t>
            </w:r>
            <w:r w:rsidRPr="00BC3560">
              <w:rPr>
                <w:rFonts w:ascii="Times New Roman" w:hAnsi="Times New Roman"/>
                <w:sz w:val="24"/>
                <w:szCs w:val="24"/>
              </w:rPr>
              <w:t xml:space="preserve"> </w:t>
            </w:r>
            <w:r w:rsidRPr="00BC3560">
              <w:rPr>
                <w:rFonts w:ascii="Times New Roman" w:hAnsi="Times New Roman"/>
                <w:b/>
                <w:sz w:val="24"/>
                <w:szCs w:val="24"/>
              </w:rPr>
              <w:t>(5 – 8. разреда)</w:t>
            </w:r>
          </w:p>
          <w:p w14:paraId="1E8BABC4" w14:textId="77777777" w:rsidR="001220BF" w:rsidRPr="00BC3560" w:rsidRDefault="00C374E1">
            <w:pPr>
              <w:spacing w:after="0"/>
              <w:rPr>
                <w:rFonts w:ascii="Times New Roman" w:eastAsia="Calibri" w:hAnsi="Times New Roman"/>
                <w:sz w:val="24"/>
                <w:szCs w:val="24"/>
              </w:rPr>
            </w:pPr>
            <w:r w:rsidRPr="00BC3560">
              <w:rPr>
                <w:rFonts w:ascii="Times New Roman" w:hAnsi="Times New Roman"/>
                <w:sz w:val="24"/>
                <w:szCs w:val="24"/>
              </w:rPr>
              <w:t>Група</w:t>
            </w:r>
            <w:r w:rsidRPr="00BC3560">
              <w:rPr>
                <w:rFonts w:ascii="Times New Roman" w:hAnsi="Times New Roman"/>
                <w:sz w:val="24"/>
                <w:szCs w:val="24"/>
                <w:lang w:val="sr-Cyrl-RS"/>
              </w:rPr>
              <w:t xml:space="preserve"> </w:t>
            </w:r>
            <w:r w:rsidRPr="00BC3560">
              <w:rPr>
                <w:rFonts w:ascii="Times New Roman" w:hAnsi="Times New Roman"/>
                <w:sz w:val="24"/>
                <w:szCs w:val="24"/>
              </w:rPr>
              <w:t>аутора</w:t>
            </w:r>
          </w:p>
        </w:tc>
      </w:tr>
      <w:tr w:rsidR="001220BF" w:rsidRPr="00BC3560" w14:paraId="04A74F1E" w14:textId="77777777">
        <w:tc>
          <w:tcPr>
            <w:tcW w:w="2311" w:type="dxa"/>
            <w:tcBorders>
              <w:top w:val="single" w:sz="4" w:space="0" w:color="auto"/>
              <w:left w:val="single" w:sz="4" w:space="0" w:color="auto"/>
              <w:bottom w:val="single" w:sz="4" w:space="0" w:color="auto"/>
              <w:right w:val="single" w:sz="4" w:space="0" w:color="auto"/>
            </w:tcBorders>
          </w:tcPr>
          <w:p w14:paraId="6A0BA374" w14:textId="77777777" w:rsidR="001220BF" w:rsidRPr="00BC3560" w:rsidRDefault="00C374E1">
            <w:pPr>
              <w:spacing w:after="0"/>
              <w:rPr>
                <w:rFonts w:ascii="Times New Roman" w:eastAsia="Calibri" w:hAnsi="Times New Roman"/>
                <w:sz w:val="24"/>
                <w:szCs w:val="24"/>
                <w:lang w:val="sr-Cyrl-RS"/>
              </w:rPr>
            </w:pPr>
            <w:r w:rsidRPr="00BC3560">
              <w:rPr>
                <w:rFonts w:ascii="Times New Roman" w:hAnsi="Times New Roman"/>
                <w:bCs/>
                <w:sz w:val="24"/>
                <w:szCs w:val="24"/>
                <w:shd w:val="clear" w:color="auto" w:fill="F5F5F5"/>
                <w:lang w:val="sr-Cyrl-RS"/>
              </w:rPr>
              <w:t>„</w:t>
            </w:r>
            <w:r w:rsidRPr="00BC3560">
              <w:rPr>
                <w:rFonts w:ascii="Times New Roman" w:hAnsi="Times New Roman"/>
                <w:bCs/>
                <w:sz w:val="24"/>
                <w:szCs w:val="24"/>
                <w:shd w:val="clear" w:color="auto" w:fill="F5F5F5"/>
              </w:rPr>
              <w:t>Едука</w:t>
            </w:r>
            <w:r w:rsidRPr="00BC3560">
              <w:rPr>
                <w:rFonts w:ascii="Times New Roman" w:hAnsi="Times New Roman"/>
                <w:bCs/>
                <w:sz w:val="24"/>
                <w:szCs w:val="24"/>
                <w:shd w:val="clear" w:color="auto" w:fill="F5F5F5"/>
                <w:lang w:val="sr-Cyrl-RS"/>
              </w:rPr>
              <w:t>“</w:t>
            </w:r>
          </w:p>
        </w:tc>
        <w:tc>
          <w:tcPr>
            <w:tcW w:w="8693" w:type="dxa"/>
            <w:tcBorders>
              <w:top w:val="single" w:sz="4" w:space="0" w:color="auto"/>
              <w:left w:val="single" w:sz="4" w:space="0" w:color="auto"/>
              <w:bottom w:val="single" w:sz="4" w:space="0" w:color="auto"/>
              <w:right w:val="single" w:sz="4" w:space="0" w:color="auto"/>
            </w:tcBorders>
          </w:tcPr>
          <w:p w14:paraId="5B8A8350" w14:textId="77777777" w:rsidR="001220BF" w:rsidRPr="00BC3560" w:rsidRDefault="00C374E1">
            <w:pPr>
              <w:pStyle w:val="NoSpacing"/>
              <w:spacing w:line="276" w:lineRule="auto"/>
              <w:rPr>
                <w:rFonts w:ascii="Times New Roman" w:hAnsi="Times New Roman"/>
                <w:sz w:val="24"/>
                <w:szCs w:val="24"/>
              </w:rPr>
            </w:pPr>
            <w:r w:rsidRPr="00BC3560">
              <w:rPr>
                <w:rFonts w:ascii="Times New Roman" w:hAnsi="Times New Roman"/>
                <w:sz w:val="24"/>
                <w:szCs w:val="24"/>
              </w:rPr>
              <w:t>Историја  – уџбеник</w:t>
            </w:r>
          </w:p>
          <w:p w14:paraId="6BDC7CA9" w14:textId="77777777" w:rsidR="001220BF" w:rsidRPr="00BC3560" w:rsidRDefault="00C374E1">
            <w:pPr>
              <w:spacing w:after="0"/>
              <w:rPr>
                <w:rFonts w:ascii="Times New Roman" w:eastAsia="Calibri" w:hAnsi="Times New Roman"/>
                <w:sz w:val="24"/>
                <w:szCs w:val="24"/>
                <w:lang w:val="sr-Cyrl-CS"/>
              </w:rPr>
            </w:pPr>
            <w:r w:rsidRPr="00BC3560">
              <w:rPr>
                <w:rFonts w:ascii="Times New Roman" w:hAnsi="Times New Roman"/>
                <w:sz w:val="24"/>
                <w:szCs w:val="24"/>
                <w:lang w:val="sr-Cyrl-CS"/>
              </w:rPr>
              <w:t>Александар Тодосијевић</w:t>
            </w:r>
          </w:p>
        </w:tc>
      </w:tr>
      <w:tr w:rsidR="001220BF" w:rsidRPr="00BC3560" w14:paraId="2D2324A2" w14:textId="77777777">
        <w:tc>
          <w:tcPr>
            <w:tcW w:w="2311" w:type="dxa"/>
            <w:tcBorders>
              <w:top w:val="single" w:sz="4" w:space="0" w:color="auto"/>
              <w:left w:val="single" w:sz="4" w:space="0" w:color="auto"/>
              <w:bottom w:val="single" w:sz="4" w:space="0" w:color="auto"/>
              <w:right w:val="single" w:sz="4" w:space="0" w:color="auto"/>
            </w:tcBorders>
          </w:tcPr>
          <w:p w14:paraId="2192DEC8" w14:textId="77777777" w:rsidR="001220BF" w:rsidRPr="00BC3560" w:rsidRDefault="00C374E1">
            <w:pPr>
              <w:spacing w:after="0"/>
              <w:rPr>
                <w:rFonts w:ascii="Times New Roman" w:eastAsia="Calibri" w:hAnsi="Times New Roman"/>
                <w:bCs/>
                <w:sz w:val="24"/>
                <w:szCs w:val="24"/>
                <w:shd w:val="clear" w:color="auto" w:fill="F5F5F5"/>
                <w:lang w:val="sr-Cyrl-RS"/>
              </w:rPr>
            </w:pPr>
            <w:r w:rsidRPr="00BC3560">
              <w:rPr>
                <w:rFonts w:ascii="Times New Roman" w:hAnsi="Times New Roman"/>
                <w:bCs/>
                <w:sz w:val="24"/>
                <w:szCs w:val="24"/>
                <w:shd w:val="clear" w:color="auto" w:fill="F5F5F5"/>
                <w:lang w:val="sr-Cyrl-RS"/>
              </w:rPr>
              <w:t>„</w:t>
            </w:r>
            <w:r w:rsidRPr="00BC3560">
              <w:rPr>
                <w:rFonts w:ascii="Times New Roman" w:hAnsi="Times New Roman"/>
                <w:bCs/>
                <w:sz w:val="24"/>
                <w:szCs w:val="24"/>
                <w:shd w:val="clear" w:color="auto" w:fill="F5F5F5"/>
              </w:rPr>
              <w:t>Едука</w:t>
            </w:r>
            <w:r w:rsidRPr="00BC3560">
              <w:rPr>
                <w:rFonts w:ascii="Times New Roman" w:hAnsi="Times New Roman"/>
                <w:bCs/>
                <w:sz w:val="24"/>
                <w:szCs w:val="24"/>
                <w:shd w:val="clear" w:color="auto" w:fill="F5F5F5"/>
                <w:lang w:val="sr-Cyrl-RS"/>
              </w:rPr>
              <w:t>“</w:t>
            </w:r>
          </w:p>
        </w:tc>
        <w:tc>
          <w:tcPr>
            <w:tcW w:w="8693" w:type="dxa"/>
            <w:tcBorders>
              <w:top w:val="single" w:sz="4" w:space="0" w:color="auto"/>
              <w:left w:val="single" w:sz="4" w:space="0" w:color="auto"/>
              <w:bottom w:val="single" w:sz="4" w:space="0" w:color="auto"/>
              <w:right w:val="single" w:sz="4" w:space="0" w:color="auto"/>
            </w:tcBorders>
          </w:tcPr>
          <w:p w14:paraId="1A7970EE" w14:textId="77777777" w:rsidR="001220BF" w:rsidRPr="00BC3560" w:rsidRDefault="00C374E1">
            <w:pPr>
              <w:pStyle w:val="NoSpacing"/>
              <w:spacing w:line="276" w:lineRule="auto"/>
              <w:rPr>
                <w:rFonts w:ascii="Times New Roman" w:hAnsi="Times New Roman"/>
                <w:b/>
                <w:sz w:val="24"/>
                <w:szCs w:val="24"/>
              </w:rPr>
            </w:pPr>
            <w:r w:rsidRPr="00BC3560">
              <w:rPr>
                <w:rFonts w:ascii="Times New Roman" w:hAnsi="Times New Roman"/>
                <w:b/>
                <w:sz w:val="24"/>
                <w:szCs w:val="24"/>
              </w:rPr>
              <w:t>Историја- радна свеска</w:t>
            </w:r>
          </w:p>
          <w:p w14:paraId="3FEE1EDF" w14:textId="77777777" w:rsidR="001220BF" w:rsidRPr="00BC3560" w:rsidRDefault="00C374E1">
            <w:pPr>
              <w:pStyle w:val="NoSpacing"/>
              <w:spacing w:line="276" w:lineRule="auto"/>
              <w:rPr>
                <w:rFonts w:ascii="Times New Roman" w:hAnsi="Times New Roman"/>
                <w:b/>
                <w:sz w:val="24"/>
                <w:szCs w:val="24"/>
              </w:rPr>
            </w:pPr>
            <w:r w:rsidRPr="00BC3560">
              <w:rPr>
                <w:rFonts w:ascii="Times New Roman" w:hAnsi="Times New Roman"/>
                <w:sz w:val="24"/>
                <w:szCs w:val="24"/>
                <w:lang w:val="sr-Cyrl-CS"/>
              </w:rPr>
              <w:t>Александар Тодосијевић</w:t>
            </w:r>
          </w:p>
        </w:tc>
      </w:tr>
      <w:tr w:rsidR="001220BF" w:rsidRPr="00BC3560" w14:paraId="32622D0D" w14:textId="77777777">
        <w:tc>
          <w:tcPr>
            <w:tcW w:w="2311" w:type="dxa"/>
            <w:tcBorders>
              <w:top w:val="single" w:sz="4" w:space="0" w:color="auto"/>
              <w:left w:val="single" w:sz="4" w:space="0" w:color="auto"/>
              <w:bottom w:val="single" w:sz="4" w:space="0" w:color="auto"/>
              <w:right w:val="single" w:sz="4" w:space="0" w:color="auto"/>
            </w:tcBorders>
          </w:tcPr>
          <w:p w14:paraId="3841299A" w14:textId="77777777" w:rsidR="001220BF" w:rsidRPr="00BC3560" w:rsidRDefault="00C374E1">
            <w:pPr>
              <w:spacing w:after="0"/>
              <w:rPr>
                <w:rFonts w:ascii="Times New Roman" w:eastAsia="Calibri" w:hAnsi="Times New Roman"/>
                <w:bCs/>
                <w:sz w:val="24"/>
                <w:szCs w:val="24"/>
                <w:shd w:val="clear" w:color="auto" w:fill="F5F5F5"/>
                <w:lang w:val="sr-Cyrl-RS"/>
              </w:rPr>
            </w:pPr>
            <w:r w:rsidRPr="00BC3560">
              <w:rPr>
                <w:rFonts w:ascii="Times New Roman" w:hAnsi="Times New Roman"/>
                <w:bCs/>
                <w:sz w:val="24"/>
                <w:szCs w:val="24"/>
                <w:shd w:val="clear" w:color="auto" w:fill="F5F5F5"/>
                <w:lang w:val="sr-Cyrl-RS"/>
              </w:rPr>
              <w:t>„</w:t>
            </w:r>
            <w:r w:rsidRPr="00BC3560">
              <w:rPr>
                <w:rFonts w:ascii="Times New Roman" w:hAnsi="Times New Roman"/>
                <w:bCs/>
                <w:sz w:val="24"/>
                <w:szCs w:val="24"/>
                <w:shd w:val="clear" w:color="auto" w:fill="F5F5F5"/>
              </w:rPr>
              <w:t>Завод</w:t>
            </w:r>
            <w:r w:rsidRPr="00BC3560">
              <w:rPr>
                <w:rFonts w:ascii="Times New Roman" w:hAnsi="Times New Roman"/>
                <w:bCs/>
                <w:sz w:val="24"/>
                <w:szCs w:val="24"/>
                <w:shd w:val="clear" w:color="auto" w:fill="F5F5F5"/>
                <w:lang w:val="sr-Cyrl-RS"/>
              </w:rPr>
              <w:t xml:space="preserve"> </w:t>
            </w:r>
            <w:r w:rsidRPr="00BC3560">
              <w:rPr>
                <w:rFonts w:ascii="Times New Roman" w:hAnsi="Times New Roman"/>
                <w:sz w:val="24"/>
                <w:szCs w:val="24"/>
              </w:rPr>
              <w:t>15317*</w:t>
            </w:r>
            <w:r w:rsidRPr="00BC3560">
              <w:rPr>
                <w:rFonts w:ascii="Times New Roman" w:hAnsi="Times New Roman"/>
                <w:sz w:val="24"/>
                <w:szCs w:val="24"/>
                <w:lang w:val="sr-Cyrl-RS"/>
              </w:rPr>
              <w:t>“</w:t>
            </w:r>
          </w:p>
        </w:tc>
        <w:tc>
          <w:tcPr>
            <w:tcW w:w="8693" w:type="dxa"/>
            <w:tcBorders>
              <w:top w:val="single" w:sz="4" w:space="0" w:color="auto"/>
              <w:left w:val="single" w:sz="4" w:space="0" w:color="auto"/>
              <w:bottom w:val="single" w:sz="4" w:space="0" w:color="auto"/>
              <w:right w:val="single" w:sz="4" w:space="0" w:color="auto"/>
            </w:tcBorders>
          </w:tcPr>
          <w:p w14:paraId="36E5CF1D" w14:textId="77777777" w:rsidR="001220BF" w:rsidRPr="00BC3560" w:rsidRDefault="00C374E1">
            <w:pPr>
              <w:spacing w:after="0"/>
              <w:rPr>
                <w:rFonts w:ascii="Times New Roman" w:eastAsia="Calibri" w:hAnsi="Times New Roman"/>
                <w:b/>
                <w:sz w:val="24"/>
                <w:szCs w:val="24"/>
              </w:rPr>
            </w:pPr>
            <w:r w:rsidRPr="00BC3560">
              <w:rPr>
                <w:rFonts w:ascii="Times New Roman" w:hAnsi="Times New Roman"/>
                <w:b/>
                <w:sz w:val="24"/>
                <w:szCs w:val="24"/>
              </w:rPr>
              <w:t>Историјски</w:t>
            </w:r>
            <w:r w:rsidRPr="00BC3560">
              <w:rPr>
                <w:rFonts w:ascii="Times New Roman" w:hAnsi="Times New Roman"/>
                <w:b/>
                <w:sz w:val="24"/>
                <w:szCs w:val="24"/>
                <w:lang w:val="sr-Cyrl-RS"/>
              </w:rPr>
              <w:t xml:space="preserve"> </w:t>
            </w:r>
            <w:r w:rsidRPr="00BC3560">
              <w:rPr>
                <w:rFonts w:ascii="Times New Roman" w:hAnsi="Times New Roman"/>
                <w:b/>
                <w:sz w:val="24"/>
                <w:szCs w:val="24"/>
              </w:rPr>
              <w:t>атлас</w:t>
            </w:r>
            <w:r w:rsidRPr="00BC3560">
              <w:rPr>
                <w:rFonts w:ascii="Times New Roman" w:hAnsi="Times New Roman"/>
                <w:b/>
                <w:sz w:val="24"/>
                <w:szCs w:val="24"/>
                <w:lang w:val="sr-Cyrl-RS"/>
              </w:rPr>
              <w:t xml:space="preserve"> </w:t>
            </w:r>
            <w:r w:rsidRPr="00BC3560">
              <w:rPr>
                <w:rFonts w:ascii="Times New Roman" w:hAnsi="Times New Roman"/>
                <w:b/>
                <w:sz w:val="24"/>
                <w:szCs w:val="24"/>
              </w:rPr>
              <w:t>(5 – 8. разреда)</w:t>
            </w:r>
          </w:p>
          <w:p w14:paraId="29476108" w14:textId="77777777" w:rsidR="001220BF" w:rsidRPr="00BC3560" w:rsidRDefault="00C374E1">
            <w:pPr>
              <w:spacing w:after="0"/>
              <w:rPr>
                <w:rFonts w:ascii="Times New Roman" w:eastAsia="Calibri" w:hAnsi="Times New Roman"/>
                <w:sz w:val="24"/>
                <w:szCs w:val="24"/>
              </w:rPr>
            </w:pPr>
            <w:r w:rsidRPr="00BC3560">
              <w:rPr>
                <w:rFonts w:ascii="Times New Roman" w:hAnsi="Times New Roman"/>
                <w:sz w:val="24"/>
                <w:szCs w:val="24"/>
              </w:rPr>
              <w:t>Група</w:t>
            </w:r>
            <w:r w:rsidRPr="00BC3560">
              <w:rPr>
                <w:rFonts w:ascii="Times New Roman" w:hAnsi="Times New Roman"/>
                <w:sz w:val="24"/>
                <w:szCs w:val="24"/>
                <w:lang w:val="sr-Cyrl-RS"/>
              </w:rPr>
              <w:t xml:space="preserve"> </w:t>
            </w:r>
            <w:r w:rsidRPr="00BC3560">
              <w:rPr>
                <w:rFonts w:ascii="Times New Roman" w:hAnsi="Times New Roman"/>
                <w:sz w:val="24"/>
                <w:szCs w:val="24"/>
              </w:rPr>
              <w:t>аутора</w:t>
            </w:r>
          </w:p>
        </w:tc>
      </w:tr>
      <w:tr w:rsidR="001220BF" w:rsidRPr="00BC3560" w14:paraId="6301E60C" w14:textId="77777777">
        <w:tc>
          <w:tcPr>
            <w:tcW w:w="2311" w:type="dxa"/>
            <w:tcBorders>
              <w:top w:val="single" w:sz="4" w:space="0" w:color="auto"/>
              <w:left w:val="single" w:sz="4" w:space="0" w:color="auto"/>
              <w:bottom w:val="single" w:sz="4" w:space="0" w:color="auto"/>
              <w:right w:val="single" w:sz="4" w:space="0" w:color="auto"/>
            </w:tcBorders>
          </w:tcPr>
          <w:p w14:paraId="7B670796" w14:textId="77777777" w:rsidR="001220BF" w:rsidRPr="00BC3560" w:rsidRDefault="00C374E1">
            <w:pPr>
              <w:spacing w:after="0"/>
              <w:rPr>
                <w:rFonts w:ascii="Times New Roman" w:eastAsia="Calibri" w:hAnsi="Times New Roman"/>
                <w:sz w:val="24"/>
                <w:szCs w:val="24"/>
                <w:lang w:val="sr-Cyrl-CS"/>
              </w:rPr>
            </w:pPr>
            <w:r w:rsidRPr="00BC3560">
              <w:rPr>
                <w:rFonts w:ascii="Times New Roman" w:hAnsi="Times New Roman"/>
                <w:sz w:val="24"/>
                <w:szCs w:val="24"/>
                <w:lang w:val="sr-Cyrl-CS"/>
              </w:rPr>
              <w:t>„Бигз школство“</w:t>
            </w:r>
          </w:p>
        </w:tc>
        <w:tc>
          <w:tcPr>
            <w:tcW w:w="8693" w:type="dxa"/>
            <w:tcBorders>
              <w:top w:val="single" w:sz="4" w:space="0" w:color="auto"/>
              <w:left w:val="single" w:sz="4" w:space="0" w:color="auto"/>
              <w:bottom w:val="single" w:sz="4" w:space="0" w:color="auto"/>
              <w:right w:val="single" w:sz="4" w:space="0" w:color="auto"/>
            </w:tcBorders>
          </w:tcPr>
          <w:p w14:paraId="3A9B0AB7" w14:textId="77777777" w:rsidR="001220BF" w:rsidRPr="00BC3560" w:rsidRDefault="00C374E1">
            <w:pPr>
              <w:pStyle w:val="NoSpacing"/>
              <w:spacing w:line="276" w:lineRule="auto"/>
              <w:rPr>
                <w:rFonts w:ascii="Times New Roman" w:hAnsi="Times New Roman"/>
                <w:b/>
                <w:sz w:val="24"/>
                <w:szCs w:val="24"/>
                <w:lang w:val="sr-Cyrl-CS"/>
              </w:rPr>
            </w:pPr>
            <w:r w:rsidRPr="00BC3560">
              <w:rPr>
                <w:rFonts w:ascii="Times New Roman" w:hAnsi="Times New Roman"/>
                <w:b/>
                <w:sz w:val="24"/>
                <w:szCs w:val="24"/>
                <w:lang w:val="sr-Cyrl-CS"/>
              </w:rPr>
              <w:t>Биологија 5</w:t>
            </w:r>
            <w:r w:rsidRPr="00BC3560">
              <w:rPr>
                <w:rFonts w:ascii="Times New Roman" w:hAnsi="Times New Roman"/>
                <w:sz w:val="24"/>
                <w:szCs w:val="24"/>
                <w:lang w:val="sr-Cyrl-CS"/>
              </w:rPr>
              <w:t xml:space="preserve">, </w:t>
            </w:r>
            <w:r w:rsidRPr="00BC3560">
              <w:rPr>
                <w:rFonts w:ascii="Times New Roman" w:hAnsi="Times New Roman"/>
                <w:b/>
                <w:sz w:val="24"/>
                <w:szCs w:val="24"/>
                <w:lang w:val="sr-Cyrl-CS"/>
              </w:rPr>
              <w:t xml:space="preserve">уџбеник </w:t>
            </w:r>
          </w:p>
          <w:p w14:paraId="68F6E6D2" w14:textId="77777777" w:rsidR="001220BF" w:rsidRPr="00BC3560" w:rsidRDefault="00C374E1">
            <w:pPr>
              <w:pStyle w:val="NoSpacing"/>
              <w:spacing w:line="276" w:lineRule="auto"/>
              <w:rPr>
                <w:rFonts w:ascii="Times New Roman" w:hAnsi="Times New Roman"/>
                <w:sz w:val="24"/>
                <w:szCs w:val="24"/>
                <w:lang w:val="sr-Cyrl-CS"/>
              </w:rPr>
            </w:pPr>
            <w:r w:rsidRPr="00BC3560">
              <w:rPr>
                <w:rFonts w:ascii="Times New Roman" w:hAnsi="Times New Roman"/>
                <w:sz w:val="24"/>
                <w:szCs w:val="24"/>
              </w:rPr>
              <w:t>Дејан</w:t>
            </w:r>
            <w:r w:rsidRPr="00BC3560">
              <w:rPr>
                <w:rFonts w:ascii="Times New Roman" w:hAnsi="Times New Roman"/>
                <w:sz w:val="24"/>
                <w:szCs w:val="24"/>
                <w:lang w:val="sr-Cyrl-RS"/>
              </w:rPr>
              <w:t xml:space="preserve"> </w:t>
            </w:r>
            <w:r w:rsidRPr="00BC3560">
              <w:rPr>
                <w:rFonts w:ascii="Times New Roman" w:hAnsi="Times New Roman"/>
                <w:sz w:val="24"/>
                <w:szCs w:val="24"/>
              </w:rPr>
              <w:t>Бошковић</w:t>
            </w:r>
          </w:p>
        </w:tc>
      </w:tr>
      <w:tr w:rsidR="001220BF" w:rsidRPr="00BC3560" w14:paraId="6E4C06CA" w14:textId="77777777">
        <w:tc>
          <w:tcPr>
            <w:tcW w:w="2311" w:type="dxa"/>
            <w:tcBorders>
              <w:top w:val="single" w:sz="4" w:space="0" w:color="auto"/>
              <w:left w:val="single" w:sz="4" w:space="0" w:color="auto"/>
              <w:bottom w:val="single" w:sz="4" w:space="0" w:color="auto"/>
              <w:right w:val="single" w:sz="4" w:space="0" w:color="auto"/>
            </w:tcBorders>
          </w:tcPr>
          <w:p w14:paraId="5AE33971" w14:textId="77777777" w:rsidR="001220BF" w:rsidRPr="00BC3560" w:rsidRDefault="00C374E1">
            <w:pPr>
              <w:spacing w:after="0"/>
              <w:rPr>
                <w:rFonts w:ascii="Times New Roman" w:eastAsia="Calibri" w:hAnsi="Times New Roman"/>
                <w:sz w:val="24"/>
                <w:szCs w:val="24"/>
                <w:lang w:val="sr-Cyrl-CS"/>
              </w:rPr>
            </w:pPr>
            <w:r w:rsidRPr="00BC3560">
              <w:rPr>
                <w:rFonts w:ascii="Times New Roman" w:hAnsi="Times New Roman"/>
                <w:sz w:val="24"/>
                <w:szCs w:val="24"/>
                <w:lang w:val="sr-Cyrl-CS"/>
              </w:rPr>
              <w:t>„Бигз школство“</w:t>
            </w:r>
          </w:p>
        </w:tc>
        <w:tc>
          <w:tcPr>
            <w:tcW w:w="8693" w:type="dxa"/>
            <w:tcBorders>
              <w:top w:val="single" w:sz="4" w:space="0" w:color="auto"/>
              <w:left w:val="single" w:sz="4" w:space="0" w:color="auto"/>
              <w:bottom w:val="single" w:sz="4" w:space="0" w:color="auto"/>
              <w:right w:val="single" w:sz="4" w:space="0" w:color="auto"/>
            </w:tcBorders>
          </w:tcPr>
          <w:p w14:paraId="5A1F9125" w14:textId="77777777" w:rsidR="001220BF" w:rsidRPr="00BC3560" w:rsidRDefault="00C374E1">
            <w:pPr>
              <w:pStyle w:val="NoSpacing"/>
              <w:spacing w:line="276" w:lineRule="auto"/>
              <w:rPr>
                <w:rFonts w:ascii="Times New Roman" w:hAnsi="Times New Roman"/>
                <w:b/>
                <w:sz w:val="24"/>
                <w:szCs w:val="24"/>
              </w:rPr>
            </w:pPr>
            <w:r w:rsidRPr="00BC3560">
              <w:rPr>
                <w:rFonts w:ascii="Times New Roman" w:hAnsi="Times New Roman"/>
                <w:b/>
                <w:sz w:val="24"/>
                <w:szCs w:val="24"/>
                <w:lang w:val="sr-Cyrl-CS"/>
              </w:rPr>
              <w:t>Биологија 5, радна свеска</w:t>
            </w:r>
          </w:p>
          <w:p w14:paraId="08102444" w14:textId="77777777" w:rsidR="001220BF" w:rsidRPr="00BC3560" w:rsidRDefault="00C374E1">
            <w:pPr>
              <w:pStyle w:val="NoSpacing"/>
              <w:spacing w:line="276" w:lineRule="auto"/>
              <w:rPr>
                <w:rFonts w:ascii="Times New Roman" w:hAnsi="Times New Roman"/>
                <w:sz w:val="24"/>
                <w:szCs w:val="24"/>
                <w:lang w:val="sr-Cyrl-CS"/>
              </w:rPr>
            </w:pPr>
            <w:r w:rsidRPr="00BC3560">
              <w:rPr>
                <w:rFonts w:ascii="Times New Roman" w:hAnsi="Times New Roman"/>
                <w:sz w:val="24"/>
                <w:szCs w:val="24"/>
                <w:lang w:val="sr-Cyrl-CS"/>
              </w:rPr>
              <w:t>Весна Сурчински Миковиловић, Тања Станојевић</w:t>
            </w:r>
          </w:p>
        </w:tc>
      </w:tr>
      <w:tr w:rsidR="001220BF" w:rsidRPr="00BC3560" w14:paraId="24C1C4F8" w14:textId="77777777">
        <w:tc>
          <w:tcPr>
            <w:tcW w:w="2311" w:type="dxa"/>
            <w:tcBorders>
              <w:top w:val="single" w:sz="4" w:space="0" w:color="auto"/>
              <w:left w:val="single" w:sz="4" w:space="0" w:color="auto"/>
              <w:bottom w:val="single" w:sz="4" w:space="0" w:color="auto"/>
              <w:right w:val="single" w:sz="4" w:space="0" w:color="auto"/>
            </w:tcBorders>
          </w:tcPr>
          <w:p w14:paraId="75AD5529" w14:textId="77777777" w:rsidR="001220BF" w:rsidRPr="00BC3560" w:rsidRDefault="00C374E1">
            <w:pPr>
              <w:spacing w:after="0"/>
              <w:rPr>
                <w:rFonts w:ascii="Times New Roman" w:eastAsia="Calibri" w:hAnsi="Times New Roman"/>
                <w:sz w:val="24"/>
                <w:szCs w:val="24"/>
                <w:lang w:val="sr-Cyrl-CS"/>
              </w:rPr>
            </w:pPr>
            <w:r w:rsidRPr="00BC3560">
              <w:rPr>
                <w:rFonts w:ascii="Times New Roman" w:hAnsi="Times New Roman"/>
                <w:sz w:val="24"/>
                <w:szCs w:val="24"/>
                <w:lang w:val="sr-Cyrl-CS"/>
              </w:rPr>
              <w:t>„Бигз школство“</w:t>
            </w:r>
          </w:p>
        </w:tc>
        <w:tc>
          <w:tcPr>
            <w:tcW w:w="8693" w:type="dxa"/>
            <w:tcBorders>
              <w:top w:val="single" w:sz="4" w:space="0" w:color="auto"/>
              <w:left w:val="single" w:sz="4" w:space="0" w:color="auto"/>
              <w:bottom w:val="single" w:sz="4" w:space="0" w:color="auto"/>
              <w:right w:val="single" w:sz="4" w:space="0" w:color="auto"/>
            </w:tcBorders>
          </w:tcPr>
          <w:p w14:paraId="15A907C0" w14:textId="77777777" w:rsidR="001220BF" w:rsidRPr="00BC3560" w:rsidRDefault="00C374E1">
            <w:pPr>
              <w:pStyle w:val="NoSpacing"/>
              <w:spacing w:line="276" w:lineRule="auto"/>
              <w:rPr>
                <w:rFonts w:ascii="Times New Roman" w:hAnsi="Times New Roman"/>
                <w:b/>
                <w:sz w:val="24"/>
                <w:szCs w:val="24"/>
                <w:lang w:val="sr-Cyrl-CS"/>
              </w:rPr>
            </w:pPr>
            <w:r w:rsidRPr="00BC3560">
              <w:rPr>
                <w:rFonts w:ascii="Times New Roman" w:hAnsi="Times New Roman"/>
                <w:b/>
                <w:sz w:val="24"/>
                <w:szCs w:val="24"/>
                <w:lang w:val="sr-Cyrl-CS"/>
              </w:rPr>
              <w:t>Ликовна култура 5, уџбеник</w:t>
            </w:r>
          </w:p>
          <w:p w14:paraId="109AFBFD" w14:textId="77777777" w:rsidR="001220BF" w:rsidRPr="00BC3560" w:rsidRDefault="00C374E1">
            <w:pPr>
              <w:pStyle w:val="NoSpacing"/>
              <w:spacing w:line="276" w:lineRule="auto"/>
              <w:rPr>
                <w:rFonts w:ascii="Times New Roman" w:hAnsi="Times New Roman"/>
                <w:sz w:val="24"/>
                <w:szCs w:val="24"/>
                <w:lang w:val="sr-Cyrl-CS"/>
              </w:rPr>
            </w:pPr>
            <w:r w:rsidRPr="00BC3560">
              <w:rPr>
                <w:rFonts w:ascii="Times New Roman" w:hAnsi="Times New Roman"/>
                <w:sz w:val="24"/>
                <w:szCs w:val="24"/>
              </w:rPr>
              <w:t>Миливој</w:t>
            </w:r>
            <w:r w:rsidRPr="00BC3560">
              <w:rPr>
                <w:rFonts w:ascii="Times New Roman" w:hAnsi="Times New Roman"/>
                <w:sz w:val="24"/>
                <w:szCs w:val="24"/>
                <w:lang w:val="sr-Cyrl-RS"/>
              </w:rPr>
              <w:t xml:space="preserve"> </w:t>
            </w:r>
            <w:r w:rsidRPr="00BC3560">
              <w:rPr>
                <w:rFonts w:ascii="Times New Roman" w:hAnsi="Times New Roman"/>
                <w:sz w:val="24"/>
                <w:szCs w:val="24"/>
              </w:rPr>
              <w:t>Мишко</w:t>
            </w:r>
            <w:r w:rsidRPr="00BC3560">
              <w:rPr>
                <w:rFonts w:ascii="Times New Roman" w:hAnsi="Times New Roman"/>
                <w:sz w:val="24"/>
                <w:szCs w:val="24"/>
                <w:lang w:val="sr-Cyrl-RS"/>
              </w:rPr>
              <w:t xml:space="preserve"> </w:t>
            </w:r>
            <w:r w:rsidRPr="00BC3560">
              <w:rPr>
                <w:rFonts w:ascii="Times New Roman" w:hAnsi="Times New Roman"/>
                <w:sz w:val="24"/>
                <w:szCs w:val="24"/>
              </w:rPr>
              <w:t>Павловић</w:t>
            </w:r>
          </w:p>
        </w:tc>
      </w:tr>
      <w:tr w:rsidR="001220BF" w:rsidRPr="00BC3560" w14:paraId="1174B6FF" w14:textId="77777777">
        <w:tc>
          <w:tcPr>
            <w:tcW w:w="2311" w:type="dxa"/>
            <w:tcBorders>
              <w:top w:val="single" w:sz="4" w:space="0" w:color="auto"/>
              <w:left w:val="single" w:sz="4" w:space="0" w:color="auto"/>
              <w:bottom w:val="single" w:sz="4" w:space="0" w:color="auto"/>
              <w:right w:val="single" w:sz="4" w:space="0" w:color="auto"/>
            </w:tcBorders>
          </w:tcPr>
          <w:p w14:paraId="38AE3071" w14:textId="77777777" w:rsidR="001220BF" w:rsidRPr="00BC3560" w:rsidRDefault="00C374E1">
            <w:pPr>
              <w:spacing w:after="0"/>
              <w:rPr>
                <w:rFonts w:ascii="Times New Roman" w:eastAsia="Calibri" w:hAnsi="Times New Roman"/>
                <w:sz w:val="24"/>
                <w:szCs w:val="24"/>
                <w:lang w:val="sr-Cyrl-CS"/>
              </w:rPr>
            </w:pPr>
            <w:r w:rsidRPr="00BC3560">
              <w:rPr>
                <w:rFonts w:ascii="Times New Roman" w:hAnsi="Times New Roman"/>
                <w:sz w:val="24"/>
                <w:szCs w:val="24"/>
                <w:lang w:val="sr-Cyrl-CS"/>
              </w:rPr>
              <w:t>„Клетт“</w:t>
            </w:r>
          </w:p>
        </w:tc>
        <w:tc>
          <w:tcPr>
            <w:tcW w:w="8693" w:type="dxa"/>
            <w:tcBorders>
              <w:top w:val="single" w:sz="4" w:space="0" w:color="auto"/>
              <w:left w:val="single" w:sz="4" w:space="0" w:color="auto"/>
              <w:bottom w:val="single" w:sz="4" w:space="0" w:color="auto"/>
              <w:right w:val="single" w:sz="4" w:space="0" w:color="auto"/>
            </w:tcBorders>
          </w:tcPr>
          <w:p w14:paraId="0D852A6F" w14:textId="77777777" w:rsidR="001220BF" w:rsidRPr="00BC3560" w:rsidRDefault="00C374E1">
            <w:pPr>
              <w:pStyle w:val="NoSpacing"/>
              <w:spacing w:line="276" w:lineRule="auto"/>
              <w:rPr>
                <w:rFonts w:ascii="Times New Roman" w:hAnsi="Times New Roman"/>
                <w:b/>
                <w:sz w:val="24"/>
                <w:szCs w:val="24"/>
              </w:rPr>
            </w:pPr>
            <w:r w:rsidRPr="00BC3560">
              <w:rPr>
                <w:rFonts w:ascii="Times New Roman" w:hAnsi="Times New Roman"/>
                <w:b/>
                <w:sz w:val="24"/>
                <w:szCs w:val="24"/>
              </w:rPr>
              <w:t>Музичка</w:t>
            </w:r>
            <w:r w:rsidRPr="00BC3560">
              <w:rPr>
                <w:rFonts w:ascii="Times New Roman" w:hAnsi="Times New Roman"/>
                <w:b/>
                <w:sz w:val="24"/>
                <w:szCs w:val="24"/>
                <w:lang w:val="sr-Cyrl-RS"/>
              </w:rPr>
              <w:t xml:space="preserve"> </w:t>
            </w:r>
            <w:r w:rsidRPr="00BC3560">
              <w:rPr>
                <w:rFonts w:ascii="Times New Roman" w:hAnsi="Times New Roman"/>
                <w:b/>
                <w:sz w:val="24"/>
                <w:szCs w:val="24"/>
              </w:rPr>
              <w:t xml:space="preserve">култура 5, </w:t>
            </w:r>
            <w:r w:rsidRPr="00BC3560">
              <w:rPr>
                <w:rFonts w:ascii="Times New Roman" w:hAnsi="Times New Roman"/>
                <w:b/>
                <w:sz w:val="24"/>
                <w:szCs w:val="24"/>
                <w:lang w:val="sr-Cyrl-CS"/>
              </w:rPr>
              <w:t>уџбеник</w:t>
            </w:r>
          </w:p>
          <w:p w14:paraId="48B98D76" w14:textId="77777777" w:rsidR="001220BF" w:rsidRPr="00BC3560" w:rsidRDefault="00C374E1">
            <w:pPr>
              <w:pStyle w:val="NoSpacing"/>
              <w:spacing w:line="276" w:lineRule="auto"/>
              <w:rPr>
                <w:rFonts w:ascii="Times New Roman" w:hAnsi="Times New Roman"/>
                <w:sz w:val="24"/>
                <w:szCs w:val="24"/>
              </w:rPr>
            </w:pPr>
            <w:r w:rsidRPr="00BC3560">
              <w:rPr>
                <w:rFonts w:ascii="Times New Roman" w:hAnsi="Times New Roman"/>
                <w:sz w:val="24"/>
                <w:szCs w:val="24"/>
              </w:rPr>
              <w:t>Габријела</w:t>
            </w:r>
            <w:r w:rsidRPr="00BC3560">
              <w:rPr>
                <w:rFonts w:ascii="Times New Roman" w:hAnsi="Times New Roman"/>
                <w:sz w:val="24"/>
                <w:szCs w:val="24"/>
                <w:lang w:val="sr-Cyrl-RS"/>
              </w:rPr>
              <w:t xml:space="preserve"> </w:t>
            </w:r>
            <w:r w:rsidRPr="00BC3560">
              <w:rPr>
                <w:rFonts w:ascii="Times New Roman" w:hAnsi="Times New Roman"/>
                <w:sz w:val="24"/>
                <w:szCs w:val="24"/>
              </w:rPr>
              <w:t>Грујић, Маја</w:t>
            </w:r>
            <w:r w:rsidRPr="00BC3560">
              <w:rPr>
                <w:rFonts w:ascii="Times New Roman" w:hAnsi="Times New Roman"/>
                <w:sz w:val="24"/>
                <w:szCs w:val="24"/>
                <w:lang w:val="sr-Cyrl-RS"/>
              </w:rPr>
              <w:t xml:space="preserve"> </w:t>
            </w:r>
            <w:r w:rsidRPr="00BC3560">
              <w:rPr>
                <w:rFonts w:ascii="Times New Roman" w:hAnsi="Times New Roman"/>
                <w:sz w:val="24"/>
                <w:szCs w:val="24"/>
              </w:rPr>
              <w:t>Соколовић</w:t>
            </w:r>
            <w:r w:rsidRPr="00BC3560">
              <w:rPr>
                <w:rFonts w:ascii="Times New Roman" w:hAnsi="Times New Roman"/>
                <w:sz w:val="24"/>
                <w:szCs w:val="24"/>
                <w:lang w:val="sr-Cyrl-RS"/>
              </w:rPr>
              <w:t xml:space="preserve"> </w:t>
            </w:r>
            <w:r w:rsidRPr="00BC3560">
              <w:rPr>
                <w:rFonts w:ascii="Times New Roman" w:hAnsi="Times New Roman"/>
                <w:sz w:val="24"/>
                <w:szCs w:val="24"/>
              </w:rPr>
              <w:t>Игњачевић, Саша</w:t>
            </w:r>
            <w:r w:rsidRPr="00BC3560">
              <w:rPr>
                <w:rFonts w:ascii="Times New Roman" w:hAnsi="Times New Roman"/>
                <w:sz w:val="24"/>
                <w:szCs w:val="24"/>
                <w:lang w:val="sr-Cyrl-RS"/>
              </w:rPr>
              <w:t xml:space="preserve"> </w:t>
            </w:r>
            <w:r w:rsidRPr="00BC3560">
              <w:rPr>
                <w:rFonts w:ascii="Times New Roman" w:hAnsi="Times New Roman"/>
                <w:sz w:val="24"/>
                <w:szCs w:val="24"/>
              </w:rPr>
              <w:t>Кесић</w:t>
            </w:r>
          </w:p>
        </w:tc>
      </w:tr>
      <w:tr w:rsidR="001220BF" w:rsidRPr="00BC3560" w14:paraId="2FDDF8B4" w14:textId="77777777">
        <w:tc>
          <w:tcPr>
            <w:tcW w:w="2311" w:type="dxa"/>
            <w:tcBorders>
              <w:top w:val="single" w:sz="4" w:space="0" w:color="auto"/>
              <w:left w:val="single" w:sz="4" w:space="0" w:color="auto"/>
              <w:bottom w:val="single" w:sz="4" w:space="0" w:color="auto"/>
              <w:right w:val="single" w:sz="4" w:space="0" w:color="auto"/>
            </w:tcBorders>
          </w:tcPr>
          <w:p w14:paraId="459D00EB" w14:textId="77777777" w:rsidR="001220BF" w:rsidRPr="00BC3560" w:rsidRDefault="00C374E1">
            <w:pPr>
              <w:spacing w:after="0"/>
              <w:rPr>
                <w:rFonts w:ascii="Times New Roman" w:eastAsia="Calibri" w:hAnsi="Times New Roman"/>
                <w:sz w:val="24"/>
                <w:szCs w:val="24"/>
                <w:lang w:val="sr-Cyrl-CS"/>
              </w:rPr>
            </w:pPr>
            <w:r w:rsidRPr="00BC3560">
              <w:rPr>
                <w:rFonts w:ascii="Times New Roman" w:hAnsi="Times New Roman"/>
                <w:sz w:val="24"/>
                <w:szCs w:val="24"/>
                <w:lang w:val="sr-Cyrl-CS"/>
              </w:rPr>
              <w:t>„Нови Логос“</w:t>
            </w:r>
          </w:p>
        </w:tc>
        <w:tc>
          <w:tcPr>
            <w:tcW w:w="8693" w:type="dxa"/>
            <w:tcBorders>
              <w:top w:val="single" w:sz="4" w:space="0" w:color="auto"/>
              <w:left w:val="single" w:sz="4" w:space="0" w:color="auto"/>
              <w:bottom w:val="single" w:sz="4" w:space="0" w:color="auto"/>
              <w:right w:val="single" w:sz="4" w:space="0" w:color="auto"/>
            </w:tcBorders>
          </w:tcPr>
          <w:p w14:paraId="33391EA0" w14:textId="77777777" w:rsidR="001220BF" w:rsidRPr="00BC3560" w:rsidRDefault="00C374E1">
            <w:pPr>
              <w:pStyle w:val="NoSpacing"/>
              <w:spacing w:line="276" w:lineRule="auto"/>
              <w:rPr>
                <w:rFonts w:ascii="Times New Roman" w:hAnsi="Times New Roman"/>
                <w:b/>
                <w:sz w:val="24"/>
                <w:szCs w:val="24"/>
              </w:rPr>
            </w:pPr>
            <w:r w:rsidRPr="00BC3560">
              <w:rPr>
                <w:rFonts w:ascii="Times New Roman" w:hAnsi="Times New Roman"/>
                <w:b/>
                <w:sz w:val="24"/>
                <w:szCs w:val="24"/>
              </w:rPr>
              <w:t>Техника и технологија</w:t>
            </w:r>
            <w:r w:rsidRPr="00BC3560">
              <w:rPr>
                <w:rFonts w:ascii="Times New Roman" w:hAnsi="Times New Roman"/>
                <w:b/>
                <w:sz w:val="24"/>
                <w:szCs w:val="24"/>
                <w:lang w:val="sr-Cyrl-RS"/>
              </w:rPr>
              <w:t xml:space="preserve"> </w:t>
            </w:r>
            <w:r w:rsidRPr="00BC3560">
              <w:rPr>
                <w:rFonts w:ascii="Times New Roman" w:hAnsi="Times New Roman"/>
                <w:b/>
                <w:sz w:val="24"/>
                <w:szCs w:val="24"/>
              </w:rPr>
              <w:t>-  уџбеник</w:t>
            </w:r>
          </w:p>
          <w:p w14:paraId="31589F24" w14:textId="77777777" w:rsidR="001220BF" w:rsidRPr="00BC3560" w:rsidRDefault="00C374E1">
            <w:pPr>
              <w:pStyle w:val="NoSpacing"/>
              <w:spacing w:line="276" w:lineRule="auto"/>
              <w:rPr>
                <w:rFonts w:ascii="Times New Roman" w:hAnsi="Times New Roman"/>
                <w:sz w:val="24"/>
                <w:szCs w:val="24"/>
                <w:lang w:val="sr-Cyrl-CS"/>
              </w:rPr>
            </w:pPr>
            <w:r w:rsidRPr="00BC3560">
              <w:rPr>
                <w:rFonts w:ascii="Times New Roman" w:hAnsi="Times New Roman"/>
                <w:sz w:val="24"/>
                <w:szCs w:val="24"/>
                <w:lang w:val="sr-Cyrl-CS"/>
              </w:rPr>
              <w:t>Жељко Васић, Дијана Каруовић, Иван Ђисалов</w:t>
            </w:r>
          </w:p>
        </w:tc>
      </w:tr>
      <w:tr w:rsidR="001220BF" w:rsidRPr="00BC3560" w14:paraId="12F7B1E9" w14:textId="77777777">
        <w:tc>
          <w:tcPr>
            <w:tcW w:w="2311" w:type="dxa"/>
            <w:tcBorders>
              <w:top w:val="single" w:sz="4" w:space="0" w:color="auto"/>
              <w:left w:val="single" w:sz="4" w:space="0" w:color="auto"/>
              <w:bottom w:val="single" w:sz="4" w:space="0" w:color="auto"/>
              <w:right w:val="single" w:sz="4" w:space="0" w:color="auto"/>
            </w:tcBorders>
          </w:tcPr>
          <w:p w14:paraId="719AD5F3" w14:textId="77777777" w:rsidR="001220BF" w:rsidRPr="00BC3560" w:rsidRDefault="00C374E1">
            <w:pPr>
              <w:spacing w:after="0"/>
              <w:rPr>
                <w:rFonts w:ascii="Times New Roman" w:eastAsia="Calibri" w:hAnsi="Times New Roman"/>
                <w:sz w:val="24"/>
                <w:szCs w:val="24"/>
                <w:lang w:val="sr-Cyrl-CS"/>
              </w:rPr>
            </w:pPr>
            <w:r w:rsidRPr="00BC3560">
              <w:rPr>
                <w:rFonts w:ascii="Times New Roman" w:hAnsi="Times New Roman"/>
                <w:sz w:val="24"/>
                <w:szCs w:val="24"/>
                <w:lang w:val="sr-Cyrl-CS"/>
              </w:rPr>
              <w:t>„Нови Логос“</w:t>
            </w:r>
          </w:p>
        </w:tc>
        <w:tc>
          <w:tcPr>
            <w:tcW w:w="8693" w:type="dxa"/>
            <w:tcBorders>
              <w:top w:val="single" w:sz="4" w:space="0" w:color="auto"/>
              <w:left w:val="single" w:sz="4" w:space="0" w:color="auto"/>
              <w:bottom w:val="single" w:sz="4" w:space="0" w:color="auto"/>
              <w:right w:val="single" w:sz="4" w:space="0" w:color="auto"/>
            </w:tcBorders>
          </w:tcPr>
          <w:p w14:paraId="5C0EACD5" w14:textId="77777777" w:rsidR="001220BF" w:rsidRPr="00BC3560" w:rsidRDefault="00C374E1">
            <w:pPr>
              <w:pStyle w:val="NoSpacing"/>
              <w:spacing w:line="276" w:lineRule="auto"/>
              <w:rPr>
                <w:rFonts w:ascii="Times New Roman" w:hAnsi="Times New Roman"/>
                <w:sz w:val="24"/>
                <w:szCs w:val="24"/>
              </w:rPr>
            </w:pPr>
            <w:r w:rsidRPr="00BC3560">
              <w:rPr>
                <w:rFonts w:ascii="Times New Roman" w:hAnsi="Times New Roman"/>
                <w:b/>
                <w:sz w:val="24"/>
                <w:szCs w:val="24"/>
              </w:rPr>
              <w:t>Техника и технологија</w:t>
            </w:r>
            <w:r w:rsidRPr="00BC3560">
              <w:rPr>
                <w:rFonts w:ascii="Times New Roman" w:hAnsi="Times New Roman"/>
                <w:b/>
                <w:sz w:val="24"/>
                <w:szCs w:val="24"/>
                <w:lang w:val="sr-Cyrl-RS"/>
              </w:rPr>
              <w:t xml:space="preserve"> </w:t>
            </w:r>
            <w:r w:rsidRPr="00BC3560">
              <w:rPr>
                <w:rFonts w:ascii="Times New Roman" w:hAnsi="Times New Roman"/>
                <w:b/>
                <w:sz w:val="24"/>
                <w:szCs w:val="24"/>
              </w:rPr>
              <w:t>- збирка</w:t>
            </w:r>
            <w:r w:rsidRPr="00BC3560">
              <w:rPr>
                <w:rFonts w:ascii="Times New Roman" w:hAnsi="Times New Roman"/>
                <w:b/>
                <w:sz w:val="24"/>
                <w:szCs w:val="24"/>
                <w:lang w:val="sr-Cyrl-RS"/>
              </w:rPr>
              <w:t xml:space="preserve"> </w:t>
            </w:r>
            <w:r w:rsidRPr="00BC3560">
              <w:rPr>
                <w:rFonts w:ascii="Times New Roman" w:hAnsi="Times New Roman"/>
                <w:b/>
                <w:sz w:val="24"/>
                <w:szCs w:val="24"/>
              </w:rPr>
              <w:t>материјала</w:t>
            </w:r>
            <w:r w:rsidRPr="00BC3560">
              <w:rPr>
                <w:rFonts w:ascii="Times New Roman" w:hAnsi="Times New Roman"/>
                <w:b/>
                <w:sz w:val="24"/>
                <w:szCs w:val="24"/>
                <w:lang w:val="sr-Cyrl-RS"/>
              </w:rPr>
              <w:t xml:space="preserve"> </w:t>
            </w:r>
            <w:r w:rsidRPr="00BC3560">
              <w:rPr>
                <w:rFonts w:ascii="Times New Roman" w:hAnsi="Times New Roman"/>
                <w:b/>
                <w:sz w:val="24"/>
                <w:szCs w:val="24"/>
              </w:rPr>
              <w:t>за</w:t>
            </w:r>
            <w:r w:rsidRPr="00BC3560">
              <w:rPr>
                <w:rFonts w:ascii="Times New Roman" w:hAnsi="Times New Roman"/>
                <w:b/>
                <w:sz w:val="24"/>
                <w:szCs w:val="24"/>
                <w:lang w:val="sr-Cyrl-RS"/>
              </w:rPr>
              <w:t xml:space="preserve"> </w:t>
            </w:r>
            <w:r w:rsidRPr="00BC3560">
              <w:rPr>
                <w:rFonts w:ascii="Times New Roman" w:hAnsi="Times New Roman"/>
                <w:b/>
                <w:sz w:val="24"/>
                <w:szCs w:val="24"/>
              </w:rPr>
              <w:t>конструкторско</w:t>
            </w:r>
            <w:r w:rsidRPr="00BC3560">
              <w:rPr>
                <w:rFonts w:ascii="Times New Roman" w:hAnsi="Times New Roman"/>
                <w:b/>
                <w:sz w:val="24"/>
                <w:szCs w:val="24"/>
                <w:lang w:val="sr-Cyrl-RS"/>
              </w:rPr>
              <w:t xml:space="preserve"> </w:t>
            </w:r>
            <w:r w:rsidRPr="00BC3560">
              <w:rPr>
                <w:rFonts w:ascii="Times New Roman" w:hAnsi="Times New Roman"/>
                <w:b/>
                <w:sz w:val="24"/>
                <w:szCs w:val="24"/>
              </w:rPr>
              <w:t>моделовање</w:t>
            </w:r>
          </w:p>
          <w:p w14:paraId="3A095466" w14:textId="77777777" w:rsidR="001220BF" w:rsidRPr="00BC3560" w:rsidRDefault="00C374E1">
            <w:pPr>
              <w:pStyle w:val="NoSpacing"/>
              <w:spacing w:line="276" w:lineRule="auto"/>
              <w:rPr>
                <w:rFonts w:ascii="Times New Roman" w:hAnsi="Times New Roman"/>
                <w:sz w:val="24"/>
                <w:szCs w:val="24"/>
              </w:rPr>
            </w:pPr>
            <w:r w:rsidRPr="00BC3560">
              <w:rPr>
                <w:rFonts w:ascii="Times New Roman" w:hAnsi="Times New Roman"/>
                <w:sz w:val="24"/>
                <w:szCs w:val="24"/>
                <w:lang w:val="sr-Cyrl-CS"/>
              </w:rPr>
              <w:t>Жељко Васић, Дијана Каруовић</w:t>
            </w:r>
          </w:p>
        </w:tc>
      </w:tr>
      <w:tr w:rsidR="001220BF" w:rsidRPr="00BC3560" w14:paraId="56255DE5" w14:textId="77777777">
        <w:tc>
          <w:tcPr>
            <w:tcW w:w="2311" w:type="dxa"/>
            <w:tcBorders>
              <w:top w:val="single" w:sz="4" w:space="0" w:color="auto"/>
              <w:left w:val="single" w:sz="4" w:space="0" w:color="auto"/>
              <w:bottom w:val="single" w:sz="4" w:space="0" w:color="auto"/>
              <w:right w:val="single" w:sz="4" w:space="0" w:color="auto"/>
            </w:tcBorders>
          </w:tcPr>
          <w:p w14:paraId="4370FDDA" w14:textId="77777777" w:rsidR="001220BF" w:rsidRPr="00BC3560" w:rsidRDefault="00C374E1">
            <w:pPr>
              <w:spacing w:after="0"/>
              <w:rPr>
                <w:rFonts w:ascii="Times New Roman" w:eastAsia="Calibri" w:hAnsi="Times New Roman"/>
                <w:sz w:val="24"/>
                <w:szCs w:val="24"/>
                <w:lang w:val="sr-Cyrl-CS"/>
              </w:rPr>
            </w:pPr>
            <w:r w:rsidRPr="00BC3560">
              <w:rPr>
                <w:rFonts w:ascii="Times New Roman" w:hAnsi="Times New Roman"/>
                <w:sz w:val="24"/>
                <w:szCs w:val="24"/>
                <w:lang w:val="sr-Cyrl-CS"/>
              </w:rPr>
              <w:t>„Математископ“</w:t>
            </w:r>
          </w:p>
        </w:tc>
        <w:tc>
          <w:tcPr>
            <w:tcW w:w="8693" w:type="dxa"/>
            <w:tcBorders>
              <w:top w:val="single" w:sz="4" w:space="0" w:color="auto"/>
              <w:left w:val="single" w:sz="4" w:space="0" w:color="auto"/>
              <w:bottom w:val="single" w:sz="4" w:space="0" w:color="auto"/>
              <w:right w:val="single" w:sz="4" w:space="0" w:color="auto"/>
            </w:tcBorders>
          </w:tcPr>
          <w:p w14:paraId="60C7759A" w14:textId="77777777" w:rsidR="001220BF" w:rsidRPr="00BC3560" w:rsidRDefault="00C374E1">
            <w:pPr>
              <w:pStyle w:val="NoSpacing"/>
              <w:spacing w:line="276" w:lineRule="auto"/>
              <w:rPr>
                <w:rFonts w:ascii="Times New Roman" w:hAnsi="Times New Roman"/>
                <w:sz w:val="24"/>
                <w:szCs w:val="24"/>
                <w:lang w:val="sr-Cyrl-CS"/>
              </w:rPr>
            </w:pPr>
            <w:r w:rsidRPr="00BC3560">
              <w:rPr>
                <w:rFonts w:ascii="Times New Roman" w:hAnsi="Times New Roman"/>
                <w:b/>
                <w:sz w:val="24"/>
                <w:szCs w:val="24"/>
                <w:lang w:val="sr-Cyrl-CS"/>
              </w:rPr>
              <w:t xml:space="preserve">Математика </w:t>
            </w:r>
            <w:r w:rsidRPr="00BC3560">
              <w:rPr>
                <w:rFonts w:ascii="Times New Roman" w:hAnsi="Times New Roman"/>
                <w:sz w:val="24"/>
                <w:szCs w:val="24"/>
                <w:lang w:val="sr-Cyrl-CS"/>
              </w:rPr>
              <w:t>– уџбеник</w:t>
            </w:r>
          </w:p>
          <w:p w14:paraId="5EF773E1" w14:textId="77777777" w:rsidR="001220BF" w:rsidRPr="00BC3560" w:rsidRDefault="00C374E1">
            <w:pPr>
              <w:pStyle w:val="NoSpacing"/>
              <w:spacing w:line="276" w:lineRule="auto"/>
              <w:rPr>
                <w:rFonts w:ascii="Times New Roman" w:hAnsi="Times New Roman"/>
                <w:sz w:val="24"/>
                <w:szCs w:val="24"/>
                <w:lang w:val="sr-Cyrl-CS"/>
              </w:rPr>
            </w:pPr>
            <w:r w:rsidRPr="00BC3560">
              <w:rPr>
                <w:rFonts w:ascii="Times New Roman" w:hAnsi="Times New Roman"/>
                <w:sz w:val="24"/>
                <w:szCs w:val="24"/>
                <w:lang w:val="sr-Cyrl-CS"/>
              </w:rPr>
              <w:t>Владимир Стојановић</w:t>
            </w:r>
          </w:p>
        </w:tc>
      </w:tr>
      <w:tr w:rsidR="001220BF" w:rsidRPr="00BC3560" w14:paraId="0E90E6BA" w14:textId="77777777">
        <w:tc>
          <w:tcPr>
            <w:tcW w:w="2311" w:type="dxa"/>
            <w:tcBorders>
              <w:top w:val="single" w:sz="4" w:space="0" w:color="auto"/>
              <w:left w:val="single" w:sz="4" w:space="0" w:color="auto"/>
              <w:bottom w:val="single" w:sz="4" w:space="0" w:color="auto"/>
              <w:right w:val="single" w:sz="4" w:space="0" w:color="auto"/>
            </w:tcBorders>
          </w:tcPr>
          <w:p w14:paraId="72900E41" w14:textId="77777777" w:rsidR="001220BF" w:rsidRPr="00BC3560" w:rsidRDefault="00C374E1">
            <w:pPr>
              <w:spacing w:after="0"/>
              <w:rPr>
                <w:rFonts w:ascii="Times New Roman" w:eastAsia="Calibri" w:hAnsi="Times New Roman"/>
                <w:sz w:val="24"/>
                <w:szCs w:val="24"/>
                <w:lang w:val="sr-Cyrl-CS"/>
              </w:rPr>
            </w:pPr>
            <w:r w:rsidRPr="00BC3560">
              <w:rPr>
                <w:rFonts w:ascii="Times New Roman" w:hAnsi="Times New Roman"/>
                <w:sz w:val="24"/>
                <w:szCs w:val="24"/>
                <w:lang w:val="sr-Cyrl-CS"/>
              </w:rPr>
              <w:t>„Математископ“</w:t>
            </w:r>
          </w:p>
        </w:tc>
        <w:tc>
          <w:tcPr>
            <w:tcW w:w="8693" w:type="dxa"/>
            <w:tcBorders>
              <w:top w:val="single" w:sz="4" w:space="0" w:color="auto"/>
              <w:left w:val="single" w:sz="4" w:space="0" w:color="auto"/>
              <w:bottom w:val="single" w:sz="4" w:space="0" w:color="auto"/>
              <w:right w:val="single" w:sz="4" w:space="0" w:color="auto"/>
            </w:tcBorders>
          </w:tcPr>
          <w:p w14:paraId="1B7FBB51" w14:textId="77777777" w:rsidR="001220BF" w:rsidRPr="00BC3560" w:rsidRDefault="00C374E1">
            <w:pPr>
              <w:pStyle w:val="NoSpacing"/>
              <w:spacing w:line="276" w:lineRule="auto"/>
              <w:rPr>
                <w:rFonts w:ascii="Times New Roman" w:hAnsi="Times New Roman"/>
                <w:b/>
                <w:sz w:val="24"/>
                <w:szCs w:val="24"/>
                <w:lang w:val="sr-Cyrl-CS"/>
              </w:rPr>
            </w:pPr>
            <w:r w:rsidRPr="00BC3560">
              <w:rPr>
                <w:rFonts w:ascii="Times New Roman" w:hAnsi="Times New Roman"/>
                <w:b/>
                <w:sz w:val="24"/>
                <w:szCs w:val="24"/>
                <w:lang w:val="sr-Cyrl-CS"/>
              </w:rPr>
              <w:t>Математика</w:t>
            </w:r>
            <w:r w:rsidRPr="00BC3560">
              <w:rPr>
                <w:rFonts w:ascii="Times New Roman" w:hAnsi="Times New Roman"/>
                <w:sz w:val="24"/>
                <w:szCs w:val="24"/>
                <w:lang w:val="sr-Cyrl-CS"/>
              </w:rPr>
              <w:t xml:space="preserve"> </w:t>
            </w:r>
            <w:r w:rsidRPr="00BC3560">
              <w:rPr>
                <w:rFonts w:ascii="Times New Roman" w:hAnsi="Times New Roman"/>
                <w:b/>
                <w:sz w:val="24"/>
                <w:szCs w:val="24"/>
                <w:lang w:val="sr-Cyrl-CS"/>
              </w:rPr>
              <w:t>- збирка задатака</w:t>
            </w:r>
          </w:p>
          <w:p w14:paraId="0E41D4E4" w14:textId="77777777" w:rsidR="001220BF" w:rsidRPr="00BC3560" w:rsidRDefault="00C374E1">
            <w:pPr>
              <w:pStyle w:val="NoSpacing"/>
              <w:spacing w:line="276" w:lineRule="auto"/>
              <w:rPr>
                <w:rFonts w:ascii="Times New Roman" w:hAnsi="Times New Roman"/>
                <w:sz w:val="24"/>
                <w:szCs w:val="24"/>
                <w:lang w:val="sr-Cyrl-CS"/>
              </w:rPr>
            </w:pPr>
            <w:r w:rsidRPr="00BC3560">
              <w:rPr>
                <w:rFonts w:ascii="Times New Roman" w:hAnsi="Times New Roman"/>
                <w:sz w:val="24"/>
                <w:szCs w:val="24"/>
                <w:lang w:val="sr-Cyrl-CS"/>
              </w:rPr>
              <w:t>Владимир Стојановић, Гордана Поповић,Никола Вигњевић</w:t>
            </w:r>
          </w:p>
        </w:tc>
      </w:tr>
      <w:tr w:rsidR="001220BF" w:rsidRPr="00BC3560" w14:paraId="177C1527" w14:textId="77777777">
        <w:tc>
          <w:tcPr>
            <w:tcW w:w="2311" w:type="dxa"/>
            <w:tcBorders>
              <w:top w:val="single" w:sz="4" w:space="0" w:color="auto"/>
              <w:left w:val="single" w:sz="4" w:space="0" w:color="auto"/>
              <w:bottom w:val="single" w:sz="4" w:space="0" w:color="auto"/>
              <w:right w:val="single" w:sz="4" w:space="0" w:color="auto"/>
            </w:tcBorders>
          </w:tcPr>
          <w:p w14:paraId="67F03460" w14:textId="77777777" w:rsidR="001220BF" w:rsidRPr="00BC3560" w:rsidRDefault="00C374E1">
            <w:pPr>
              <w:spacing w:after="0"/>
              <w:rPr>
                <w:rFonts w:ascii="Times New Roman" w:eastAsia="Calibri" w:hAnsi="Times New Roman"/>
                <w:sz w:val="24"/>
                <w:szCs w:val="24"/>
                <w:lang w:val="sr-Cyrl-CS"/>
              </w:rPr>
            </w:pPr>
            <w:r w:rsidRPr="00BC3560">
              <w:rPr>
                <w:rFonts w:ascii="Times New Roman" w:hAnsi="Times New Roman"/>
                <w:sz w:val="24"/>
                <w:szCs w:val="24"/>
                <w:lang w:val="sr-Cyrl-CS"/>
              </w:rPr>
              <w:t>„Фреска“</w:t>
            </w:r>
          </w:p>
        </w:tc>
        <w:tc>
          <w:tcPr>
            <w:tcW w:w="8693" w:type="dxa"/>
            <w:tcBorders>
              <w:top w:val="single" w:sz="4" w:space="0" w:color="auto"/>
              <w:left w:val="single" w:sz="4" w:space="0" w:color="auto"/>
              <w:bottom w:val="single" w:sz="4" w:space="0" w:color="auto"/>
              <w:right w:val="single" w:sz="4" w:space="0" w:color="auto"/>
            </w:tcBorders>
          </w:tcPr>
          <w:p w14:paraId="051639AB" w14:textId="77777777" w:rsidR="001220BF" w:rsidRPr="00BC3560" w:rsidRDefault="00C374E1">
            <w:pPr>
              <w:pStyle w:val="NoSpacing"/>
              <w:spacing w:line="276" w:lineRule="auto"/>
              <w:rPr>
                <w:rFonts w:ascii="Times New Roman" w:hAnsi="Times New Roman"/>
                <w:b/>
                <w:sz w:val="24"/>
                <w:szCs w:val="24"/>
              </w:rPr>
            </w:pPr>
            <w:r w:rsidRPr="00BC3560">
              <w:rPr>
                <w:rFonts w:ascii="Times New Roman" w:hAnsi="Times New Roman"/>
                <w:b/>
                <w:sz w:val="24"/>
                <w:szCs w:val="24"/>
              </w:rPr>
              <w:t>Right  On!</w:t>
            </w:r>
            <w:r w:rsidRPr="00BC3560">
              <w:rPr>
                <w:rFonts w:ascii="Times New Roman" w:hAnsi="Times New Roman"/>
                <w:sz w:val="24"/>
                <w:szCs w:val="24"/>
              </w:rPr>
              <w:t xml:space="preserve"> </w:t>
            </w:r>
            <w:r w:rsidRPr="00BC3560">
              <w:rPr>
                <w:rFonts w:ascii="Times New Roman" w:hAnsi="Times New Roman"/>
                <w:b/>
                <w:sz w:val="24"/>
                <w:szCs w:val="24"/>
              </w:rPr>
              <w:t>‒ енглески</w:t>
            </w:r>
            <w:r w:rsidRPr="00BC3560">
              <w:rPr>
                <w:rFonts w:ascii="Times New Roman" w:hAnsi="Times New Roman"/>
                <w:b/>
                <w:sz w:val="24"/>
                <w:szCs w:val="24"/>
                <w:lang w:val="sr-Cyrl-RS"/>
              </w:rPr>
              <w:t xml:space="preserve"> </w:t>
            </w:r>
            <w:r w:rsidRPr="00BC3560">
              <w:rPr>
                <w:rFonts w:ascii="Times New Roman" w:hAnsi="Times New Roman"/>
                <w:b/>
                <w:sz w:val="24"/>
                <w:szCs w:val="24"/>
              </w:rPr>
              <w:t>језик</w:t>
            </w:r>
            <w:r w:rsidRPr="00BC3560">
              <w:rPr>
                <w:rFonts w:ascii="Times New Roman" w:hAnsi="Times New Roman"/>
                <w:b/>
                <w:sz w:val="24"/>
                <w:szCs w:val="24"/>
                <w:lang w:val="sr-Cyrl-RS"/>
              </w:rPr>
              <w:t xml:space="preserve"> </w:t>
            </w:r>
            <w:r w:rsidRPr="00BC3560">
              <w:rPr>
                <w:rFonts w:ascii="Times New Roman" w:hAnsi="Times New Roman"/>
                <w:b/>
                <w:sz w:val="24"/>
                <w:szCs w:val="24"/>
              </w:rPr>
              <w:t>за</w:t>
            </w:r>
            <w:r w:rsidRPr="00BC3560">
              <w:rPr>
                <w:rFonts w:ascii="Times New Roman" w:hAnsi="Times New Roman"/>
                <w:b/>
                <w:sz w:val="24"/>
                <w:szCs w:val="24"/>
                <w:lang w:val="sr-Cyrl-RS"/>
              </w:rPr>
              <w:t xml:space="preserve"> </w:t>
            </w:r>
            <w:r w:rsidRPr="00BC3560">
              <w:rPr>
                <w:rFonts w:ascii="Times New Roman" w:hAnsi="Times New Roman"/>
                <w:b/>
                <w:sz w:val="24"/>
                <w:szCs w:val="24"/>
              </w:rPr>
              <w:t>пети</w:t>
            </w:r>
            <w:r w:rsidRPr="00BC3560">
              <w:rPr>
                <w:rFonts w:ascii="Times New Roman" w:hAnsi="Times New Roman"/>
                <w:b/>
                <w:sz w:val="24"/>
                <w:szCs w:val="24"/>
                <w:lang w:val="sr-Cyrl-RS"/>
              </w:rPr>
              <w:t xml:space="preserve"> </w:t>
            </w:r>
            <w:r w:rsidRPr="00BC3560">
              <w:rPr>
                <w:rFonts w:ascii="Times New Roman" w:hAnsi="Times New Roman"/>
                <w:b/>
                <w:sz w:val="24"/>
                <w:szCs w:val="24"/>
              </w:rPr>
              <w:t>разред</w:t>
            </w:r>
            <w:r w:rsidRPr="00BC3560">
              <w:rPr>
                <w:rFonts w:ascii="Times New Roman" w:hAnsi="Times New Roman"/>
                <w:b/>
                <w:sz w:val="24"/>
                <w:szCs w:val="24"/>
                <w:lang w:val="sr-Cyrl-RS"/>
              </w:rPr>
              <w:t xml:space="preserve"> </w:t>
            </w:r>
            <w:r w:rsidRPr="00BC3560">
              <w:rPr>
                <w:rFonts w:ascii="Times New Roman" w:hAnsi="Times New Roman"/>
                <w:b/>
                <w:sz w:val="24"/>
                <w:szCs w:val="24"/>
              </w:rPr>
              <w:t>основне</w:t>
            </w:r>
            <w:r w:rsidRPr="00BC3560">
              <w:rPr>
                <w:rFonts w:ascii="Times New Roman" w:hAnsi="Times New Roman"/>
                <w:b/>
                <w:sz w:val="24"/>
                <w:szCs w:val="24"/>
                <w:lang w:val="sr-Cyrl-RS"/>
              </w:rPr>
              <w:t xml:space="preserve"> </w:t>
            </w:r>
            <w:r w:rsidRPr="00BC3560">
              <w:rPr>
                <w:rFonts w:ascii="Times New Roman" w:hAnsi="Times New Roman"/>
                <w:b/>
                <w:sz w:val="24"/>
                <w:szCs w:val="24"/>
              </w:rPr>
              <w:t>школе – уџбеник</w:t>
            </w:r>
          </w:p>
          <w:p w14:paraId="40AF1316" w14:textId="77777777" w:rsidR="001220BF" w:rsidRPr="00BC3560" w:rsidRDefault="00C374E1">
            <w:pPr>
              <w:pStyle w:val="NoSpacing"/>
              <w:spacing w:line="276" w:lineRule="auto"/>
              <w:rPr>
                <w:rFonts w:ascii="Times New Roman" w:hAnsi="Times New Roman"/>
                <w:sz w:val="24"/>
                <w:szCs w:val="24"/>
                <w:lang w:val="sr-Cyrl-CS"/>
              </w:rPr>
            </w:pPr>
            <w:r w:rsidRPr="00BC3560">
              <w:rPr>
                <w:rFonts w:ascii="Times New Roman" w:hAnsi="Times New Roman"/>
                <w:sz w:val="24"/>
                <w:szCs w:val="24"/>
              </w:rPr>
              <w:t>Jenny Dooly</w:t>
            </w:r>
          </w:p>
        </w:tc>
      </w:tr>
      <w:tr w:rsidR="001220BF" w:rsidRPr="00BC3560" w14:paraId="12A1DD8E" w14:textId="77777777">
        <w:tc>
          <w:tcPr>
            <w:tcW w:w="2311" w:type="dxa"/>
            <w:tcBorders>
              <w:top w:val="single" w:sz="4" w:space="0" w:color="auto"/>
              <w:left w:val="single" w:sz="4" w:space="0" w:color="auto"/>
              <w:bottom w:val="single" w:sz="4" w:space="0" w:color="auto"/>
              <w:right w:val="single" w:sz="4" w:space="0" w:color="auto"/>
            </w:tcBorders>
          </w:tcPr>
          <w:p w14:paraId="0E442AB3" w14:textId="77777777" w:rsidR="001220BF" w:rsidRPr="00BC3560" w:rsidRDefault="00C374E1">
            <w:pPr>
              <w:spacing w:after="0"/>
              <w:rPr>
                <w:rFonts w:ascii="Times New Roman" w:eastAsia="Calibri" w:hAnsi="Times New Roman"/>
                <w:sz w:val="24"/>
                <w:szCs w:val="24"/>
                <w:lang w:val="sr-Cyrl-CS"/>
              </w:rPr>
            </w:pPr>
            <w:r w:rsidRPr="00BC3560">
              <w:rPr>
                <w:rFonts w:ascii="Times New Roman" w:hAnsi="Times New Roman"/>
                <w:sz w:val="24"/>
                <w:szCs w:val="24"/>
                <w:lang w:val="sr-Cyrl-CS"/>
              </w:rPr>
              <w:t>„Фреска“</w:t>
            </w:r>
          </w:p>
        </w:tc>
        <w:tc>
          <w:tcPr>
            <w:tcW w:w="8693" w:type="dxa"/>
            <w:tcBorders>
              <w:top w:val="single" w:sz="4" w:space="0" w:color="auto"/>
              <w:left w:val="single" w:sz="4" w:space="0" w:color="auto"/>
              <w:bottom w:val="single" w:sz="4" w:space="0" w:color="auto"/>
              <w:right w:val="single" w:sz="4" w:space="0" w:color="auto"/>
            </w:tcBorders>
          </w:tcPr>
          <w:p w14:paraId="6826CAF9" w14:textId="77777777" w:rsidR="001220BF" w:rsidRPr="00BC3560" w:rsidRDefault="00C374E1">
            <w:pPr>
              <w:pStyle w:val="NoSpacing"/>
              <w:spacing w:line="276" w:lineRule="auto"/>
              <w:rPr>
                <w:rFonts w:ascii="Times New Roman" w:hAnsi="Times New Roman"/>
                <w:b/>
                <w:sz w:val="24"/>
                <w:szCs w:val="24"/>
              </w:rPr>
            </w:pPr>
            <w:r w:rsidRPr="00BC3560">
              <w:rPr>
                <w:rFonts w:ascii="Times New Roman" w:hAnsi="Times New Roman"/>
                <w:b/>
                <w:sz w:val="24"/>
                <w:szCs w:val="24"/>
              </w:rPr>
              <w:t>Right  On!</w:t>
            </w:r>
            <w:r w:rsidRPr="00BC3560">
              <w:rPr>
                <w:rFonts w:ascii="Times New Roman" w:hAnsi="Times New Roman"/>
                <w:sz w:val="24"/>
                <w:szCs w:val="24"/>
              </w:rPr>
              <w:t xml:space="preserve"> </w:t>
            </w:r>
            <w:r w:rsidRPr="00BC3560">
              <w:rPr>
                <w:rFonts w:ascii="Times New Roman" w:hAnsi="Times New Roman"/>
                <w:b/>
                <w:sz w:val="24"/>
                <w:szCs w:val="24"/>
              </w:rPr>
              <w:t>‒ енглески</w:t>
            </w:r>
            <w:r w:rsidRPr="00BC3560">
              <w:rPr>
                <w:rFonts w:ascii="Times New Roman" w:hAnsi="Times New Roman"/>
                <w:b/>
                <w:sz w:val="24"/>
                <w:szCs w:val="24"/>
                <w:lang w:val="sr-Cyrl-RS"/>
              </w:rPr>
              <w:t xml:space="preserve"> </w:t>
            </w:r>
            <w:r w:rsidRPr="00BC3560">
              <w:rPr>
                <w:rFonts w:ascii="Times New Roman" w:hAnsi="Times New Roman"/>
                <w:b/>
                <w:sz w:val="24"/>
                <w:szCs w:val="24"/>
              </w:rPr>
              <w:t>језик</w:t>
            </w:r>
            <w:r w:rsidRPr="00BC3560">
              <w:rPr>
                <w:rFonts w:ascii="Times New Roman" w:hAnsi="Times New Roman"/>
                <w:b/>
                <w:sz w:val="24"/>
                <w:szCs w:val="24"/>
                <w:lang w:val="sr-Cyrl-RS"/>
              </w:rPr>
              <w:t xml:space="preserve"> </w:t>
            </w:r>
            <w:r w:rsidRPr="00BC3560">
              <w:rPr>
                <w:rFonts w:ascii="Times New Roman" w:hAnsi="Times New Roman"/>
                <w:b/>
                <w:sz w:val="24"/>
                <w:szCs w:val="24"/>
              </w:rPr>
              <w:t>за</w:t>
            </w:r>
            <w:r w:rsidRPr="00BC3560">
              <w:rPr>
                <w:rFonts w:ascii="Times New Roman" w:hAnsi="Times New Roman"/>
                <w:b/>
                <w:sz w:val="24"/>
                <w:szCs w:val="24"/>
                <w:lang w:val="sr-Cyrl-RS"/>
              </w:rPr>
              <w:t xml:space="preserve"> </w:t>
            </w:r>
            <w:r w:rsidRPr="00BC3560">
              <w:rPr>
                <w:rFonts w:ascii="Times New Roman" w:hAnsi="Times New Roman"/>
                <w:b/>
                <w:sz w:val="24"/>
                <w:szCs w:val="24"/>
              </w:rPr>
              <w:t>пети</w:t>
            </w:r>
            <w:r w:rsidRPr="00BC3560">
              <w:rPr>
                <w:rFonts w:ascii="Times New Roman" w:hAnsi="Times New Roman"/>
                <w:b/>
                <w:sz w:val="24"/>
                <w:szCs w:val="24"/>
                <w:lang w:val="sr-Cyrl-RS"/>
              </w:rPr>
              <w:t xml:space="preserve"> </w:t>
            </w:r>
            <w:r w:rsidRPr="00BC3560">
              <w:rPr>
                <w:rFonts w:ascii="Times New Roman" w:hAnsi="Times New Roman"/>
                <w:b/>
                <w:sz w:val="24"/>
                <w:szCs w:val="24"/>
              </w:rPr>
              <w:t>разред</w:t>
            </w:r>
            <w:r w:rsidRPr="00BC3560">
              <w:rPr>
                <w:rFonts w:ascii="Times New Roman" w:hAnsi="Times New Roman"/>
                <w:b/>
                <w:sz w:val="24"/>
                <w:szCs w:val="24"/>
                <w:lang w:val="sr-Cyrl-RS"/>
              </w:rPr>
              <w:t xml:space="preserve"> </w:t>
            </w:r>
            <w:r w:rsidRPr="00BC3560">
              <w:rPr>
                <w:rFonts w:ascii="Times New Roman" w:hAnsi="Times New Roman"/>
                <w:b/>
                <w:sz w:val="24"/>
                <w:szCs w:val="24"/>
              </w:rPr>
              <w:t>основне</w:t>
            </w:r>
            <w:r w:rsidRPr="00BC3560">
              <w:rPr>
                <w:rFonts w:ascii="Times New Roman" w:hAnsi="Times New Roman"/>
                <w:b/>
                <w:sz w:val="24"/>
                <w:szCs w:val="24"/>
                <w:lang w:val="sr-Cyrl-RS"/>
              </w:rPr>
              <w:t xml:space="preserve"> </w:t>
            </w:r>
            <w:r w:rsidRPr="00BC3560">
              <w:rPr>
                <w:rFonts w:ascii="Times New Roman" w:hAnsi="Times New Roman"/>
                <w:b/>
                <w:sz w:val="24"/>
                <w:szCs w:val="24"/>
              </w:rPr>
              <w:t>школе -  радна</w:t>
            </w:r>
            <w:r w:rsidRPr="00BC3560">
              <w:rPr>
                <w:rFonts w:ascii="Times New Roman" w:hAnsi="Times New Roman"/>
                <w:b/>
                <w:sz w:val="24"/>
                <w:szCs w:val="24"/>
                <w:lang w:val="sr-Cyrl-RS"/>
              </w:rPr>
              <w:t xml:space="preserve"> </w:t>
            </w:r>
            <w:r w:rsidRPr="00BC3560">
              <w:rPr>
                <w:rFonts w:ascii="Times New Roman" w:hAnsi="Times New Roman"/>
                <w:b/>
                <w:sz w:val="24"/>
                <w:szCs w:val="24"/>
              </w:rPr>
              <w:t>свеска, три</w:t>
            </w:r>
            <w:r w:rsidRPr="00BC3560">
              <w:rPr>
                <w:rFonts w:ascii="Times New Roman" w:hAnsi="Times New Roman"/>
                <w:b/>
                <w:sz w:val="24"/>
                <w:szCs w:val="24"/>
                <w:lang w:val="sr-Cyrl-RS"/>
              </w:rPr>
              <w:t xml:space="preserve"> </w:t>
            </w:r>
            <w:r w:rsidRPr="00BC3560">
              <w:rPr>
                <w:rFonts w:ascii="Times New Roman" w:hAnsi="Times New Roman"/>
                <w:b/>
                <w:sz w:val="24"/>
                <w:szCs w:val="24"/>
              </w:rPr>
              <w:t>аудио ЦД-а</w:t>
            </w:r>
          </w:p>
          <w:p w14:paraId="3345AA45" w14:textId="77777777" w:rsidR="001220BF" w:rsidRPr="00BC3560" w:rsidRDefault="00C374E1">
            <w:pPr>
              <w:pStyle w:val="NoSpacing"/>
              <w:spacing w:line="276" w:lineRule="auto"/>
              <w:rPr>
                <w:rFonts w:ascii="Times New Roman" w:hAnsi="Times New Roman"/>
                <w:sz w:val="24"/>
                <w:szCs w:val="24"/>
                <w:lang w:val="sr-Cyrl-CS"/>
              </w:rPr>
            </w:pPr>
            <w:r w:rsidRPr="00BC3560">
              <w:rPr>
                <w:rFonts w:ascii="Times New Roman" w:hAnsi="Times New Roman"/>
                <w:sz w:val="24"/>
                <w:szCs w:val="24"/>
              </w:rPr>
              <w:t>Jenny Dooly</w:t>
            </w:r>
          </w:p>
        </w:tc>
      </w:tr>
      <w:tr w:rsidR="001220BF" w:rsidRPr="00BC3560" w14:paraId="2F3731F1" w14:textId="77777777">
        <w:tc>
          <w:tcPr>
            <w:tcW w:w="2311" w:type="dxa"/>
            <w:tcBorders>
              <w:top w:val="single" w:sz="4" w:space="0" w:color="auto"/>
              <w:left w:val="single" w:sz="4" w:space="0" w:color="auto"/>
              <w:bottom w:val="single" w:sz="4" w:space="0" w:color="auto"/>
              <w:right w:val="single" w:sz="4" w:space="0" w:color="auto"/>
            </w:tcBorders>
          </w:tcPr>
          <w:p w14:paraId="66BD44CF" w14:textId="77777777" w:rsidR="001220BF" w:rsidRPr="00BC3560" w:rsidRDefault="00C374E1">
            <w:pPr>
              <w:spacing w:after="0"/>
              <w:rPr>
                <w:rFonts w:ascii="Times New Roman" w:eastAsia="Calibri" w:hAnsi="Times New Roman"/>
                <w:sz w:val="24"/>
                <w:szCs w:val="24"/>
                <w:lang w:val="sr-Cyrl-CS"/>
              </w:rPr>
            </w:pPr>
            <w:r w:rsidRPr="00BC3560">
              <w:rPr>
                <w:rFonts w:ascii="Times New Roman" w:hAnsi="Times New Roman"/>
                <w:sz w:val="24"/>
                <w:szCs w:val="24"/>
                <w:lang w:val="sr-Cyrl-CS"/>
              </w:rPr>
              <w:t>„Едука“</w:t>
            </w:r>
          </w:p>
        </w:tc>
        <w:tc>
          <w:tcPr>
            <w:tcW w:w="8693" w:type="dxa"/>
            <w:tcBorders>
              <w:top w:val="single" w:sz="4" w:space="0" w:color="auto"/>
              <w:left w:val="single" w:sz="4" w:space="0" w:color="auto"/>
              <w:bottom w:val="single" w:sz="4" w:space="0" w:color="auto"/>
              <w:right w:val="single" w:sz="4" w:space="0" w:color="auto"/>
            </w:tcBorders>
          </w:tcPr>
          <w:p w14:paraId="0605AA32" w14:textId="77777777" w:rsidR="001220BF" w:rsidRPr="00BC3560" w:rsidRDefault="00C374E1">
            <w:pPr>
              <w:pStyle w:val="NoSpacing"/>
              <w:spacing w:line="276" w:lineRule="auto"/>
              <w:rPr>
                <w:rFonts w:ascii="Times New Roman" w:hAnsi="Times New Roman"/>
                <w:b/>
                <w:sz w:val="24"/>
                <w:szCs w:val="24"/>
              </w:rPr>
            </w:pPr>
            <w:r w:rsidRPr="00BC3560">
              <w:rPr>
                <w:rFonts w:ascii="Times New Roman" w:hAnsi="Times New Roman"/>
                <w:b/>
                <w:sz w:val="24"/>
                <w:szCs w:val="24"/>
              </w:rPr>
              <w:t>Информатика и рачунарство</w:t>
            </w:r>
            <w:r w:rsidRPr="00BC3560">
              <w:rPr>
                <w:rFonts w:ascii="Times New Roman" w:hAnsi="Times New Roman"/>
                <w:b/>
                <w:sz w:val="24"/>
                <w:szCs w:val="24"/>
                <w:lang w:val="sr-Cyrl-RS"/>
              </w:rPr>
              <w:t xml:space="preserve"> </w:t>
            </w:r>
            <w:r w:rsidRPr="00BC3560">
              <w:rPr>
                <w:rFonts w:ascii="Times New Roman" w:hAnsi="Times New Roman"/>
                <w:b/>
                <w:sz w:val="24"/>
                <w:szCs w:val="24"/>
              </w:rPr>
              <w:t>са</w:t>
            </w:r>
            <w:r w:rsidRPr="00BC3560">
              <w:rPr>
                <w:rFonts w:ascii="Times New Roman" w:hAnsi="Times New Roman"/>
                <w:b/>
                <w:sz w:val="24"/>
                <w:szCs w:val="24"/>
                <w:lang w:val="sr-Cyrl-RS"/>
              </w:rPr>
              <w:t xml:space="preserve"> </w:t>
            </w:r>
            <w:r w:rsidRPr="00BC3560">
              <w:rPr>
                <w:rFonts w:ascii="Times New Roman" w:hAnsi="Times New Roman"/>
                <w:b/>
                <w:sz w:val="24"/>
                <w:szCs w:val="24"/>
              </w:rPr>
              <w:t>дигиталним</w:t>
            </w:r>
            <w:r w:rsidRPr="00BC3560">
              <w:rPr>
                <w:rFonts w:ascii="Times New Roman" w:hAnsi="Times New Roman"/>
                <w:b/>
                <w:sz w:val="24"/>
                <w:szCs w:val="24"/>
                <w:lang w:val="sr-Cyrl-RS"/>
              </w:rPr>
              <w:t xml:space="preserve"> </w:t>
            </w:r>
            <w:r w:rsidRPr="00BC3560">
              <w:rPr>
                <w:rFonts w:ascii="Times New Roman" w:hAnsi="Times New Roman"/>
                <w:b/>
                <w:sz w:val="24"/>
                <w:szCs w:val="24"/>
              </w:rPr>
              <w:t>материјалима</w:t>
            </w:r>
            <w:r w:rsidRPr="00BC3560">
              <w:rPr>
                <w:rFonts w:ascii="Times New Roman" w:hAnsi="Times New Roman"/>
                <w:b/>
                <w:sz w:val="24"/>
                <w:szCs w:val="24"/>
                <w:lang w:val="sr-Cyrl-RS"/>
              </w:rPr>
              <w:t xml:space="preserve"> </w:t>
            </w:r>
            <w:r w:rsidRPr="00BC3560">
              <w:rPr>
                <w:rFonts w:ascii="Times New Roman" w:hAnsi="Times New Roman"/>
                <w:b/>
                <w:sz w:val="24"/>
                <w:szCs w:val="24"/>
              </w:rPr>
              <w:t>на ЦД-у</w:t>
            </w:r>
          </w:p>
          <w:p w14:paraId="225EF058" w14:textId="77777777" w:rsidR="001220BF" w:rsidRPr="00BC3560" w:rsidRDefault="00C374E1">
            <w:pPr>
              <w:pStyle w:val="NoSpacing"/>
              <w:spacing w:line="276" w:lineRule="auto"/>
              <w:rPr>
                <w:rFonts w:ascii="Times New Roman" w:hAnsi="Times New Roman"/>
                <w:sz w:val="24"/>
                <w:szCs w:val="24"/>
                <w:lang w:val="sr-Cyrl-CS"/>
              </w:rPr>
            </w:pPr>
            <w:r w:rsidRPr="00BC3560">
              <w:rPr>
                <w:rFonts w:ascii="Times New Roman" w:hAnsi="Times New Roman"/>
                <w:sz w:val="24"/>
                <w:szCs w:val="24"/>
                <w:lang w:val="sr-Cyrl-CS"/>
              </w:rPr>
              <w:t>Катарина Алексић, Катарина Вељковић, Милош Бајчетић, Дарко Крсмановић</w:t>
            </w:r>
          </w:p>
        </w:tc>
      </w:tr>
      <w:tr w:rsidR="001220BF" w:rsidRPr="00BC3560" w14:paraId="361473F3" w14:textId="77777777">
        <w:tc>
          <w:tcPr>
            <w:tcW w:w="2311" w:type="dxa"/>
            <w:tcBorders>
              <w:top w:val="single" w:sz="4" w:space="0" w:color="auto"/>
              <w:left w:val="single" w:sz="4" w:space="0" w:color="auto"/>
              <w:bottom w:val="single" w:sz="4" w:space="0" w:color="auto"/>
              <w:right w:val="single" w:sz="4" w:space="0" w:color="auto"/>
            </w:tcBorders>
          </w:tcPr>
          <w:p w14:paraId="7383B973" w14:textId="77777777" w:rsidR="001220BF" w:rsidRPr="00BC3560" w:rsidRDefault="00C374E1">
            <w:pPr>
              <w:spacing w:after="0"/>
              <w:rPr>
                <w:rFonts w:ascii="Times New Roman" w:eastAsia="Calibri" w:hAnsi="Times New Roman"/>
                <w:sz w:val="24"/>
                <w:szCs w:val="24"/>
                <w:lang w:val="sr-Cyrl-CS"/>
              </w:rPr>
            </w:pPr>
            <w:r w:rsidRPr="00BC3560">
              <w:rPr>
                <w:rFonts w:ascii="Times New Roman" w:hAnsi="Times New Roman"/>
                <w:sz w:val="24"/>
                <w:szCs w:val="24"/>
                <w:lang w:val="sr-Cyrl-CS"/>
              </w:rPr>
              <w:t>„Клетт“</w:t>
            </w:r>
          </w:p>
        </w:tc>
        <w:tc>
          <w:tcPr>
            <w:tcW w:w="8693" w:type="dxa"/>
            <w:tcBorders>
              <w:top w:val="single" w:sz="4" w:space="0" w:color="auto"/>
              <w:left w:val="single" w:sz="4" w:space="0" w:color="auto"/>
              <w:bottom w:val="single" w:sz="4" w:space="0" w:color="auto"/>
              <w:right w:val="single" w:sz="4" w:space="0" w:color="auto"/>
            </w:tcBorders>
          </w:tcPr>
          <w:p w14:paraId="1F6E54E2" w14:textId="77777777" w:rsidR="001220BF" w:rsidRPr="00BC3560" w:rsidRDefault="00C374E1">
            <w:pPr>
              <w:pStyle w:val="NoSpacing"/>
              <w:spacing w:line="276" w:lineRule="auto"/>
              <w:rPr>
                <w:rFonts w:ascii="Times New Roman" w:hAnsi="Times New Roman"/>
                <w:sz w:val="24"/>
                <w:szCs w:val="24"/>
              </w:rPr>
            </w:pPr>
            <w:r w:rsidRPr="00BC3560">
              <w:rPr>
                <w:rFonts w:ascii="Times New Roman" w:hAnsi="Times New Roman"/>
                <w:b/>
                <w:sz w:val="24"/>
                <w:szCs w:val="24"/>
              </w:rPr>
              <w:t>Руски</w:t>
            </w:r>
            <w:r w:rsidRPr="00BC3560">
              <w:rPr>
                <w:rFonts w:ascii="Times New Roman" w:hAnsi="Times New Roman"/>
                <w:b/>
                <w:sz w:val="24"/>
                <w:szCs w:val="24"/>
                <w:lang w:val="sr-Cyrl-RS"/>
              </w:rPr>
              <w:t xml:space="preserve"> </w:t>
            </w:r>
            <w:r w:rsidRPr="00BC3560">
              <w:rPr>
                <w:rFonts w:ascii="Times New Roman" w:hAnsi="Times New Roman"/>
                <w:b/>
                <w:sz w:val="24"/>
                <w:szCs w:val="24"/>
              </w:rPr>
              <w:t>језик, KОНЕЧНО! 1 - уџбеник</w:t>
            </w:r>
          </w:p>
          <w:p w14:paraId="66BB2F5A" w14:textId="77777777" w:rsidR="001220BF" w:rsidRPr="00BC3560" w:rsidRDefault="00C374E1">
            <w:pPr>
              <w:pStyle w:val="NoSpacing"/>
              <w:spacing w:line="276" w:lineRule="auto"/>
              <w:rPr>
                <w:rFonts w:ascii="Times New Roman" w:hAnsi="Times New Roman"/>
                <w:sz w:val="24"/>
                <w:szCs w:val="24"/>
              </w:rPr>
            </w:pPr>
            <w:r w:rsidRPr="00BC3560">
              <w:rPr>
                <w:rFonts w:ascii="Times New Roman" w:hAnsi="Times New Roman"/>
                <w:sz w:val="24"/>
                <w:szCs w:val="24"/>
              </w:rPr>
              <w:t>К. Амштајн</w:t>
            </w:r>
            <w:r w:rsidRPr="00BC3560">
              <w:rPr>
                <w:rFonts w:ascii="Times New Roman" w:hAnsi="Times New Roman"/>
                <w:sz w:val="24"/>
                <w:szCs w:val="24"/>
                <w:lang w:val="sr-Cyrl-RS"/>
              </w:rPr>
              <w:t xml:space="preserve"> </w:t>
            </w:r>
            <w:r w:rsidRPr="00BC3560">
              <w:rPr>
                <w:rFonts w:ascii="Times New Roman" w:hAnsi="Times New Roman"/>
                <w:sz w:val="24"/>
                <w:szCs w:val="24"/>
              </w:rPr>
              <w:t>Баман, У. Боргварт, М. Брош, Е. Денисова</w:t>
            </w:r>
            <w:r w:rsidRPr="00BC3560">
              <w:rPr>
                <w:rFonts w:ascii="Times New Roman" w:hAnsi="Times New Roman"/>
                <w:sz w:val="24"/>
                <w:szCs w:val="24"/>
                <w:lang w:val="sr-Cyrl-RS"/>
              </w:rPr>
              <w:t xml:space="preserve"> </w:t>
            </w:r>
            <w:r w:rsidRPr="00BC3560">
              <w:rPr>
                <w:rFonts w:ascii="Times New Roman" w:hAnsi="Times New Roman"/>
                <w:sz w:val="24"/>
                <w:szCs w:val="24"/>
              </w:rPr>
              <w:t>Шмит, Д. Генч, П. Јакубов, Г. Рајхерт</w:t>
            </w:r>
            <w:r w:rsidRPr="00BC3560">
              <w:rPr>
                <w:rFonts w:ascii="Times New Roman" w:hAnsi="Times New Roman"/>
                <w:sz w:val="24"/>
                <w:szCs w:val="24"/>
                <w:lang w:val="sr-Cyrl-RS"/>
              </w:rPr>
              <w:t xml:space="preserve"> </w:t>
            </w:r>
            <w:r w:rsidRPr="00BC3560">
              <w:rPr>
                <w:rFonts w:ascii="Times New Roman" w:hAnsi="Times New Roman"/>
                <w:sz w:val="24"/>
                <w:szCs w:val="24"/>
              </w:rPr>
              <w:t>Боровски, Е. Валах, Д. Керкез, Ј. Гинић</w:t>
            </w:r>
          </w:p>
        </w:tc>
      </w:tr>
      <w:tr w:rsidR="001220BF" w:rsidRPr="00BC3560" w14:paraId="646986D5" w14:textId="77777777">
        <w:tc>
          <w:tcPr>
            <w:tcW w:w="2311" w:type="dxa"/>
            <w:tcBorders>
              <w:top w:val="single" w:sz="4" w:space="0" w:color="auto"/>
              <w:left w:val="single" w:sz="4" w:space="0" w:color="auto"/>
              <w:bottom w:val="single" w:sz="4" w:space="0" w:color="auto"/>
              <w:right w:val="single" w:sz="4" w:space="0" w:color="auto"/>
            </w:tcBorders>
          </w:tcPr>
          <w:p w14:paraId="49B10C77" w14:textId="77777777" w:rsidR="001220BF" w:rsidRPr="00BC3560" w:rsidRDefault="00C374E1">
            <w:pPr>
              <w:spacing w:after="0"/>
              <w:rPr>
                <w:rFonts w:ascii="Times New Roman" w:eastAsia="Calibri" w:hAnsi="Times New Roman"/>
                <w:sz w:val="24"/>
                <w:szCs w:val="24"/>
                <w:lang w:val="sr-Cyrl-CS"/>
              </w:rPr>
            </w:pPr>
            <w:r w:rsidRPr="00BC3560">
              <w:rPr>
                <w:rFonts w:ascii="Times New Roman" w:hAnsi="Times New Roman"/>
                <w:sz w:val="24"/>
                <w:szCs w:val="24"/>
                <w:lang w:val="sr-Cyrl-CS"/>
              </w:rPr>
              <w:t>„Клетт“</w:t>
            </w:r>
          </w:p>
        </w:tc>
        <w:tc>
          <w:tcPr>
            <w:tcW w:w="8693" w:type="dxa"/>
            <w:tcBorders>
              <w:top w:val="single" w:sz="4" w:space="0" w:color="auto"/>
              <w:left w:val="single" w:sz="4" w:space="0" w:color="auto"/>
              <w:bottom w:val="single" w:sz="4" w:space="0" w:color="auto"/>
              <w:right w:val="single" w:sz="4" w:space="0" w:color="auto"/>
            </w:tcBorders>
          </w:tcPr>
          <w:p w14:paraId="28380D3F" w14:textId="77777777" w:rsidR="001220BF" w:rsidRPr="00BC3560" w:rsidRDefault="00C374E1">
            <w:pPr>
              <w:pStyle w:val="NoSpacing"/>
              <w:spacing w:line="276" w:lineRule="auto"/>
              <w:rPr>
                <w:rFonts w:ascii="Times New Roman" w:hAnsi="Times New Roman"/>
                <w:b/>
                <w:sz w:val="24"/>
                <w:szCs w:val="24"/>
              </w:rPr>
            </w:pPr>
            <w:r w:rsidRPr="00BC3560">
              <w:rPr>
                <w:rFonts w:ascii="Times New Roman" w:hAnsi="Times New Roman"/>
                <w:b/>
                <w:sz w:val="24"/>
                <w:szCs w:val="24"/>
              </w:rPr>
              <w:t>Руски</w:t>
            </w:r>
            <w:r w:rsidRPr="00BC3560">
              <w:rPr>
                <w:rFonts w:ascii="Times New Roman" w:hAnsi="Times New Roman"/>
                <w:b/>
                <w:sz w:val="24"/>
                <w:szCs w:val="24"/>
                <w:lang w:val="sr-Cyrl-RS"/>
              </w:rPr>
              <w:t xml:space="preserve"> </w:t>
            </w:r>
            <w:r w:rsidRPr="00BC3560">
              <w:rPr>
                <w:rFonts w:ascii="Times New Roman" w:hAnsi="Times New Roman"/>
                <w:b/>
                <w:sz w:val="24"/>
                <w:szCs w:val="24"/>
              </w:rPr>
              <w:t>језик, KОНЕЧНО! 1 – радна</w:t>
            </w:r>
            <w:r w:rsidRPr="00BC3560">
              <w:rPr>
                <w:rFonts w:ascii="Times New Roman" w:hAnsi="Times New Roman"/>
                <w:b/>
                <w:sz w:val="24"/>
                <w:szCs w:val="24"/>
                <w:lang w:val="sr-Cyrl-RS"/>
              </w:rPr>
              <w:t xml:space="preserve"> </w:t>
            </w:r>
            <w:r w:rsidRPr="00BC3560">
              <w:rPr>
                <w:rFonts w:ascii="Times New Roman" w:hAnsi="Times New Roman"/>
                <w:b/>
                <w:sz w:val="24"/>
                <w:szCs w:val="24"/>
              </w:rPr>
              <w:t>свеска</w:t>
            </w:r>
          </w:p>
          <w:p w14:paraId="0960DF77" w14:textId="77777777" w:rsidR="001220BF" w:rsidRPr="00BC3560" w:rsidRDefault="00C374E1">
            <w:pPr>
              <w:pStyle w:val="NoSpacing"/>
              <w:spacing w:line="276" w:lineRule="auto"/>
              <w:rPr>
                <w:rFonts w:ascii="Times New Roman" w:hAnsi="Times New Roman"/>
                <w:sz w:val="24"/>
                <w:szCs w:val="24"/>
              </w:rPr>
            </w:pPr>
            <w:r w:rsidRPr="00BC3560">
              <w:rPr>
                <w:rFonts w:ascii="Times New Roman" w:hAnsi="Times New Roman"/>
                <w:sz w:val="24"/>
                <w:szCs w:val="24"/>
              </w:rPr>
              <w:t>К. Амштајн</w:t>
            </w:r>
            <w:r w:rsidRPr="00BC3560">
              <w:rPr>
                <w:rFonts w:ascii="Times New Roman" w:hAnsi="Times New Roman"/>
                <w:sz w:val="24"/>
                <w:szCs w:val="24"/>
                <w:lang w:val="sr-Cyrl-RS"/>
              </w:rPr>
              <w:t xml:space="preserve"> </w:t>
            </w:r>
            <w:r w:rsidRPr="00BC3560">
              <w:rPr>
                <w:rFonts w:ascii="Times New Roman" w:hAnsi="Times New Roman"/>
                <w:sz w:val="24"/>
                <w:szCs w:val="24"/>
              </w:rPr>
              <w:t>Баман, М. Брош, Д. Генч, П. Јакубов, Г. Рајхерт</w:t>
            </w:r>
            <w:r w:rsidRPr="00BC3560">
              <w:rPr>
                <w:rFonts w:ascii="Times New Roman" w:hAnsi="Times New Roman"/>
                <w:sz w:val="24"/>
                <w:szCs w:val="24"/>
                <w:lang w:val="sr-Cyrl-RS"/>
              </w:rPr>
              <w:t xml:space="preserve"> </w:t>
            </w:r>
            <w:r w:rsidRPr="00BC3560">
              <w:rPr>
                <w:rFonts w:ascii="Times New Roman" w:hAnsi="Times New Roman"/>
                <w:sz w:val="24"/>
                <w:szCs w:val="24"/>
              </w:rPr>
              <w:t>Боровски, Е. Валах, Д. Керкез, Ј. Гинић</w:t>
            </w:r>
          </w:p>
        </w:tc>
      </w:tr>
    </w:tbl>
    <w:p w14:paraId="3F6698D5" w14:textId="77777777" w:rsidR="001220BF" w:rsidRPr="00BC3560" w:rsidRDefault="001220BF">
      <w:pPr>
        <w:rPr>
          <w:rFonts w:ascii="Times New Roman" w:hAnsi="Times New Roman"/>
          <w:b/>
          <w:sz w:val="24"/>
          <w:szCs w:val="24"/>
          <w:u w:val="single"/>
          <w:lang w:val="sr-Cyrl-RS"/>
        </w:rPr>
      </w:pPr>
    </w:p>
    <w:p w14:paraId="5E01FC18" w14:textId="77777777" w:rsidR="001220BF" w:rsidRPr="00BC3560" w:rsidRDefault="001220BF">
      <w:pPr>
        <w:rPr>
          <w:rFonts w:ascii="Times New Roman" w:hAnsi="Times New Roman"/>
          <w:b/>
          <w:sz w:val="24"/>
          <w:szCs w:val="24"/>
          <w:u w:val="single"/>
          <w:lang w:val="sr-Cyrl-RS"/>
        </w:rPr>
      </w:pPr>
    </w:p>
    <w:p w14:paraId="0D3100F5" w14:textId="77777777" w:rsidR="001220BF" w:rsidRPr="00BC3560" w:rsidRDefault="00C374E1">
      <w:pPr>
        <w:ind w:left="720"/>
        <w:jc w:val="center"/>
        <w:rPr>
          <w:rFonts w:ascii="Times New Roman" w:hAnsi="Times New Roman"/>
          <w:b/>
          <w:sz w:val="24"/>
          <w:szCs w:val="24"/>
          <w:u w:val="single"/>
          <w:lang w:val="sr-Cyrl-RS"/>
        </w:rPr>
      </w:pPr>
      <w:r w:rsidRPr="00BC3560">
        <w:rPr>
          <w:rFonts w:ascii="Times New Roman" w:hAnsi="Times New Roman"/>
          <w:b/>
          <w:sz w:val="24"/>
          <w:szCs w:val="24"/>
          <w:u w:val="single"/>
          <w:lang w:val="sr-Cyrl-RS"/>
        </w:rPr>
        <w:lastRenderedPageBreak/>
        <w:t>6. РАЗРЕД (МАТИЧНА ШКОЛА)</w:t>
      </w:r>
    </w:p>
    <w:tbl>
      <w:tblPr>
        <w:tblpPr w:leftFromText="180" w:rightFromText="180" w:vertAnchor="text" w:horzAnchor="margin" w:tblpXSpec="center" w:tblpY="410"/>
        <w:tblW w:w="11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9199"/>
      </w:tblGrid>
      <w:tr w:rsidR="001220BF" w:rsidRPr="00BC3560" w14:paraId="4C68F2E2" w14:textId="77777777">
        <w:tc>
          <w:tcPr>
            <w:tcW w:w="2093" w:type="dxa"/>
            <w:tcBorders>
              <w:top w:val="single" w:sz="4" w:space="0" w:color="auto"/>
              <w:left w:val="single" w:sz="4" w:space="0" w:color="auto"/>
              <w:bottom w:val="single" w:sz="4" w:space="0" w:color="auto"/>
              <w:right w:val="single" w:sz="4" w:space="0" w:color="auto"/>
            </w:tcBorders>
          </w:tcPr>
          <w:p w14:paraId="2BFE817C" w14:textId="77777777" w:rsidR="001220BF" w:rsidRPr="00BC3560" w:rsidRDefault="00C374E1">
            <w:pPr>
              <w:spacing w:after="0"/>
              <w:rPr>
                <w:rFonts w:ascii="Times New Roman" w:eastAsia="Calibri" w:hAnsi="Times New Roman"/>
                <w:sz w:val="24"/>
                <w:szCs w:val="24"/>
                <w:lang w:val="sr-Cyrl-CS" w:bidi="en-US"/>
              </w:rPr>
            </w:pPr>
            <w:r w:rsidRPr="00BC3560">
              <w:rPr>
                <w:rFonts w:ascii="Times New Roman" w:hAnsi="Times New Roman"/>
                <w:sz w:val="24"/>
                <w:szCs w:val="24"/>
                <w:lang w:val="sr-Cyrl-CS" w:bidi="en-US"/>
              </w:rPr>
              <w:t>Издавач</w:t>
            </w:r>
          </w:p>
        </w:tc>
        <w:tc>
          <w:tcPr>
            <w:tcW w:w="9199" w:type="dxa"/>
            <w:tcBorders>
              <w:top w:val="single" w:sz="4" w:space="0" w:color="auto"/>
              <w:left w:val="single" w:sz="4" w:space="0" w:color="auto"/>
              <w:bottom w:val="single" w:sz="4" w:space="0" w:color="auto"/>
              <w:right w:val="single" w:sz="4" w:space="0" w:color="auto"/>
            </w:tcBorders>
          </w:tcPr>
          <w:p w14:paraId="5DBA3AA7" w14:textId="77777777" w:rsidR="001220BF" w:rsidRPr="00BC3560" w:rsidRDefault="00C374E1">
            <w:pPr>
              <w:spacing w:after="0"/>
              <w:jc w:val="center"/>
              <w:rPr>
                <w:rFonts w:ascii="Times New Roman" w:eastAsia="Calibri" w:hAnsi="Times New Roman"/>
                <w:sz w:val="24"/>
                <w:szCs w:val="24"/>
                <w:lang w:val="sr-Cyrl-CS" w:bidi="en-US"/>
              </w:rPr>
            </w:pPr>
            <w:r w:rsidRPr="00BC3560">
              <w:rPr>
                <w:rFonts w:ascii="Times New Roman" w:hAnsi="Times New Roman"/>
                <w:sz w:val="24"/>
                <w:szCs w:val="24"/>
                <w:lang w:val="sr-Cyrl-CS" w:bidi="en-US"/>
              </w:rPr>
              <w:t>Назив уџбеника</w:t>
            </w:r>
          </w:p>
        </w:tc>
      </w:tr>
      <w:tr w:rsidR="001220BF" w:rsidRPr="00BC3560" w14:paraId="1F49AF58" w14:textId="77777777">
        <w:tc>
          <w:tcPr>
            <w:tcW w:w="2093" w:type="dxa"/>
            <w:tcBorders>
              <w:top w:val="single" w:sz="4" w:space="0" w:color="auto"/>
              <w:left w:val="single" w:sz="4" w:space="0" w:color="auto"/>
              <w:bottom w:val="single" w:sz="4" w:space="0" w:color="auto"/>
              <w:right w:val="single" w:sz="4" w:space="0" w:color="auto"/>
            </w:tcBorders>
          </w:tcPr>
          <w:p w14:paraId="713A9640" w14:textId="77777777" w:rsidR="001220BF" w:rsidRPr="00BC3560" w:rsidRDefault="001220BF">
            <w:pPr>
              <w:spacing w:after="0"/>
              <w:rPr>
                <w:rFonts w:ascii="Times New Roman" w:hAnsi="Times New Roman"/>
                <w:sz w:val="24"/>
                <w:szCs w:val="24"/>
                <w:lang w:val="sr-Latn-RS" w:bidi="en-US"/>
              </w:rPr>
            </w:pPr>
          </w:p>
          <w:p w14:paraId="6FA30065" w14:textId="77777777" w:rsidR="001220BF" w:rsidRPr="00BC3560" w:rsidRDefault="001220BF">
            <w:pPr>
              <w:spacing w:after="0"/>
              <w:rPr>
                <w:rFonts w:ascii="Times New Roman" w:hAnsi="Times New Roman"/>
                <w:sz w:val="24"/>
                <w:szCs w:val="24"/>
                <w:lang w:val="sr-Latn-RS" w:bidi="en-US"/>
              </w:rPr>
            </w:pPr>
          </w:p>
          <w:p w14:paraId="5B53194D" w14:textId="77777777" w:rsidR="001220BF" w:rsidRPr="00BC3560" w:rsidRDefault="001220BF">
            <w:pPr>
              <w:spacing w:after="0"/>
              <w:rPr>
                <w:rFonts w:ascii="Times New Roman" w:hAnsi="Times New Roman"/>
                <w:sz w:val="24"/>
                <w:szCs w:val="24"/>
                <w:lang w:val="sr-Latn-RS" w:bidi="en-US"/>
              </w:rPr>
            </w:pPr>
          </w:p>
          <w:p w14:paraId="1DFE8D7F" w14:textId="77777777" w:rsidR="001220BF" w:rsidRPr="00BC3560" w:rsidRDefault="00C374E1">
            <w:pPr>
              <w:spacing w:after="0"/>
              <w:rPr>
                <w:rFonts w:ascii="Times New Roman" w:eastAsia="Calibri" w:hAnsi="Times New Roman"/>
                <w:sz w:val="24"/>
                <w:szCs w:val="24"/>
                <w:lang w:val="sr-Cyrl-CS" w:bidi="en-US"/>
              </w:rPr>
            </w:pPr>
            <w:r w:rsidRPr="00BC3560">
              <w:rPr>
                <w:rFonts w:ascii="Times New Roman" w:hAnsi="Times New Roman"/>
                <w:sz w:val="24"/>
                <w:szCs w:val="24"/>
                <w:lang w:val="sr-Cyrl-CS" w:bidi="en-US"/>
              </w:rPr>
              <w:t>„Нови Логос“</w:t>
            </w:r>
          </w:p>
        </w:tc>
        <w:tc>
          <w:tcPr>
            <w:tcW w:w="9199" w:type="dxa"/>
            <w:tcBorders>
              <w:top w:val="single" w:sz="4" w:space="0" w:color="auto"/>
              <w:left w:val="single" w:sz="4" w:space="0" w:color="auto"/>
              <w:bottom w:val="single" w:sz="4" w:space="0" w:color="auto"/>
              <w:right w:val="single" w:sz="4" w:space="0" w:color="auto"/>
            </w:tcBorders>
          </w:tcPr>
          <w:p w14:paraId="4986F18A" w14:textId="77777777" w:rsidR="001220BF" w:rsidRPr="00BC3560" w:rsidRDefault="00C374E1">
            <w:pPr>
              <w:spacing w:after="0"/>
              <w:rPr>
                <w:rFonts w:ascii="Times New Roman" w:eastAsia="Calibri" w:hAnsi="Times New Roman"/>
                <w:b/>
                <w:sz w:val="24"/>
                <w:szCs w:val="24"/>
                <w:lang w:bidi="en-US"/>
              </w:rPr>
            </w:pPr>
            <w:r w:rsidRPr="00BC3560">
              <w:rPr>
                <w:rFonts w:ascii="Times New Roman" w:eastAsia="Calibri" w:hAnsi="Times New Roman"/>
                <w:b/>
                <w:sz w:val="24"/>
                <w:szCs w:val="24"/>
                <w:lang w:bidi="en-US"/>
              </w:rPr>
              <w:t>Уметност речи – читанка</w:t>
            </w:r>
          </w:p>
          <w:p w14:paraId="58ED2202" w14:textId="77777777" w:rsidR="001220BF" w:rsidRPr="00BC3560" w:rsidRDefault="00C374E1">
            <w:pPr>
              <w:spacing w:after="0"/>
              <w:rPr>
                <w:rFonts w:ascii="Times New Roman" w:eastAsia="Calibri" w:hAnsi="Times New Roman"/>
                <w:sz w:val="24"/>
                <w:szCs w:val="24"/>
                <w:lang w:bidi="en-US"/>
              </w:rPr>
            </w:pPr>
            <w:r w:rsidRPr="00BC3560">
              <w:rPr>
                <w:rFonts w:ascii="Times New Roman" w:eastAsia="Calibri" w:hAnsi="Times New Roman"/>
                <w:sz w:val="24"/>
                <w:szCs w:val="24"/>
                <w:lang w:bidi="en-US"/>
              </w:rPr>
              <w:t>Наташа Станковић Шошо, Бошко Сувајџић</w:t>
            </w:r>
          </w:p>
          <w:p w14:paraId="1C3E8FA1" w14:textId="77777777" w:rsidR="001220BF" w:rsidRPr="00BC3560" w:rsidRDefault="001220BF">
            <w:pPr>
              <w:spacing w:after="0"/>
              <w:rPr>
                <w:rFonts w:ascii="Times New Roman" w:eastAsia="Calibri" w:hAnsi="Times New Roman"/>
                <w:sz w:val="24"/>
                <w:szCs w:val="24"/>
                <w:lang w:bidi="en-US"/>
              </w:rPr>
            </w:pPr>
          </w:p>
          <w:p w14:paraId="2718D25B" w14:textId="77777777" w:rsidR="001220BF" w:rsidRPr="00BC3560" w:rsidRDefault="00C374E1">
            <w:pPr>
              <w:spacing w:after="0"/>
              <w:rPr>
                <w:rFonts w:ascii="Times New Roman" w:eastAsia="Calibri" w:hAnsi="Times New Roman"/>
                <w:b/>
                <w:sz w:val="24"/>
                <w:szCs w:val="24"/>
                <w:lang w:bidi="en-US"/>
              </w:rPr>
            </w:pPr>
            <w:r w:rsidRPr="00BC3560">
              <w:rPr>
                <w:rFonts w:ascii="Times New Roman" w:eastAsia="Calibri" w:hAnsi="Times New Roman"/>
                <w:b/>
                <w:sz w:val="24"/>
                <w:szCs w:val="24"/>
                <w:lang w:bidi="en-US"/>
              </w:rPr>
              <w:t>Дар речи - граматика</w:t>
            </w:r>
          </w:p>
          <w:p w14:paraId="7E4AAFBE" w14:textId="77777777" w:rsidR="001220BF" w:rsidRPr="00BC3560" w:rsidRDefault="00C374E1">
            <w:pPr>
              <w:spacing w:after="0"/>
              <w:rPr>
                <w:rFonts w:ascii="Times New Roman" w:eastAsia="Calibri" w:hAnsi="Times New Roman"/>
                <w:sz w:val="24"/>
                <w:szCs w:val="24"/>
                <w:lang w:bidi="en-US"/>
              </w:rPr>
            </w:pPr>
            <w:r w:rsidRPr="00BC3560">
              <w:rPr>
                <w:rFonts w:ascii="Times New Roman" w:eastAsia="Calibri" w:hAnsi="Times New Roman"/>
                <w:sz w:val="24"/>
                <w:szCs w:val="24"/>
                <w:lang w:bidi="en-US"/>
              </w:rPr>
              <w:t>Слађана Савовић, Јелена Срдић, Драгана Ћећез Иљукић</w:t>
            </w:r>
          </w:p>
          <w:p w14:paraId="1244FF31" w14:textId="77777777" w:rsidR="001220BF" w:rsidRPr="00BC3560" w:rsidRDefault="001220BF">
            <w:pPr>
              <w:spacing w:after="0"/>
              <w:rPr>
                <w:rFonts w:ascii="Times New Roman" w:eastAsia="Calibri" w:hAnsi="Times New Roman"/>
                <w:sz w:val="24"/>
                <w:szCs w:val="24"/>
                <w:lang w:bidi="en-US"/>
              </w:rPr>
            </w:pPr>
          </w:p>
          <w:p w14:paraId="7BFEB551" w14:textId="77777777" w:rsidR="001220BF" w:rsidRPr="00BC3560" w:rsidRDefault="00C374E1">
            <w:pPr>
              <w:spacing w:after="0"/>
              <w:rPr>
                <w:rFonts w:ascii="Times New Roman" w:eastAsia="Calibri" w:hAnsi="Times New Roman"/>
                <w:b/>
                <w:sz w:val="24"/>
                <w:szCs w:val="24"/>
                <w:lang w:bidi="en-US"/>
              </w:rPr>
            </w:pPr>
            <w:r w:rsidRPr="00BC3560">
              <w:rPr>
                <w:rFonts w:ascii="Times New Roman" w:eastAsia="Calibri" w:hAnsi="Times New Roman"/>
                <w:b/>
                <w:sz w:val="24"/>
                <w:szCs w:val="24"/>
                <w:lang w:bidi="en-US"/>
              </w:rPr>
              <w:t>Радна свеска уз уџбенички комплет</w:t>
            </w:r>
          </w:p>
          <w:p w14:paraId="757EDF4E" w14:textId="77777777" w:rsidR="001220BF" w:rsidRPr="00BC3560" w:rsidRDefault="00C374E1">
            <w:pPr>
              <w:spacing w:after="0"/>
              <w:rPr>
                <w:rFonts w:ascii="Times New Roman" w:eastAsia="Calibri" w:hAnsi="Times New Roman"/>
                <w:sz w:val="24"/>
                <w:szCs w:val="24"/>
                <w:lang w:bidi="en-US"/>
              </w:rPr>
            </w:pPr>
            <w:r w:rsidRPr="00BC3560">
              <w:rPr>
                <w:rFonts w:ascii="Times New Roman" w:eastAsia="Calibri" w:hAnsi="Times New Roman"/>
                <w:sz w:val="24"/>
                <w:szCs w:val="24"/>
                <w:lang w:bidi="en-US"/>
              </w:rPr>
              <w:t>Наташа Станковић Шошо, Бошко Сувајџић, Слађана Савовић, Јелена Срдић, Драгана Ћећез Иљукић</w:t>
            </w:r>
          </w:p>
        </w:tc>
      </w:tr>
      <w:tr w:rsidR="001220BF" w:rsidRPr="00BC3560" w14:paraId="09199BE8" w14:textId="77777777">
        <w:tc>
          <w:tcPr>
            <w:tcW w:w="2093" w:type="dxa"/>
            <w:tcBorders>
              <w:top w:val="single" w:sz="4" w:space="0" w:color="auto"/>
              <w:left w:val="single" w:sz="4" w:space="0" w:color="auto"/>
              <w:bottom w:val="single" w:sz="4" w:space="0" w:color="auto"/>
              <w:right w:val="single" w:sz="4" w:space="0" w:color="auto"/>
            </w:tcBorders>
          </w:tcPr>
          <w:p w14:paraId="68D88E1F" w14:textId="77777777" w:rsidR="001220BF" w:rsidRPr="00BC3560" w:rsidRDefault="00C374E1">
            <w:pPr>
              <w:rPr>
                <w:rFonts w:ascii="Times New Roman" w:eastAsia="Calibri" w:hAnsi="Times New Roman"/>
                <w:sz w:val="24"/>
                <w:szCs w:val="24"/>
                <w:lang w:val="sr-Cyrl-CS" w:bidi="en-US"/>
              </w:rPr>
            </w:pPr>
            <w:r w:rsidRPr="00BC3560">
              <w:rPr>
                <w:rFonts w:ascii="Times New Roman" w:hAnsi="Times New Roman"/>
                <w:sz w:val="24"/>
                <w:szCs w:val="24"/>
                <w:lang w:val="sr-Cyrl-CS" w:bidi="en-US"/>
              </w:rPr>
              <w:t>„Нови Логос“</w:t>
            </w:r>
          </w:p>
        </w:tc>
        <w:tc>
          <w:tcPr>
            <w:tcW w:w="9199" w:type="dxa"/>
            <w:tcBorders>
              <w:top w:val="single" w:sz="4" w:space="0" w:color="auto"/>
              <w:left w:val="single" w:sz="4" w:space="0" w:color="auto"/>
              <w:bottom w:val="single" w:sz="4" w:space="0" w:color="auto"/>
              <w:right w:val="single" w:sz="4" w:space="0" w:color="auto"/>
            </w:tcBorders>
          </w:tcPr>
          <w:p w14:paraId="56D11C38" w14:textId="77777777" w:rsidR="001220BF" w:rsidRPr="00BC3560" w:rsidRDefault="00C374E1">
            <w:pPr>
              <w:spacing w:after="0"/>
              <w:rPr>
                <w:rFonts w:ascii="Times New Roman" w:eastAsia="Calibri" w:hAnsi="Times New Roman"/>
                <w:b/>
                <w:sz w:val="24"/>
                <w:szCs w:val="24"/>
                <w:lang w:val="sr-Cyrl-CS" w:bidi="en-US"/>
              </w:rPr>
            </w:pPr>
            <w:r w:rsidRPr="00BC3560">
              <w:rPr>
                <w:rFonts w:ascii="Times New Roman" w:hAnsi="Times New Roman"/>
                <w:b/>
                <w:sz w:val="24"/>
                <w:szCs w:val="24"/>
                <w:lang w:val="sr-Cyrl-CS" w:bidi="en-US"/>
              </w:rPr>
              <w:t xml:space="preserve">Географија, уџбеник </w:t>
            </w:r>
          </w:p>
          <w:p w14:paraId="2F346BD5" w14:textId="77777777" w:rsidR="001220BF" w:rsidRPr="00BC3560" w:rsidRDefault="00C374E1">
            <w:pPr>
              <w:spacing w:after="0"/>
              <w:rPr>
                <w:rFonts w:ascii="Times New Roman" w:eastAsia="Calibri" w:hAnsi="Times New Roman"/>
                <w:sz w:val="24"/>
                <w:szCs w:val="24"/>
                <w:lang w:bidi="en-US"/>
              </w:rPr>
            </w:pPr>
            <w:r w:rsidRPr="00BC3560">
              <w:rPr>
                <w:rFonts w:ascii="Times New Roman" w:hAnsi="Times New Roman"/>
                <w:sz w:val="24"/>
                <w:szCs w:val="24"/>
                <w:lang w:bidi="en-US"/>
              </w:rPr>
              <w:t>Снежана Вујадиновић, Рајко Голић, Дејан Шабић</w:t>
            </w:r>
          </w:p>
        </w:tc>
      </w:tr>
      <w:tr w:rsidR="001220BF" w:rsidRPr="00BC3560" w14:paraId="62988675" w14:textId="77777777">
        <w:tc>
          <w:tcPr>
            <w:tcW w:w="2093" w:type="dxa"/>
            <w:tcBorders>
              <w:top w:val="single" w:sz="4" w:space="0" w:color="auto"/>
              <w:left w:val="single" w:sz="4" w:space="0" w:color="auto"/>
              <w:bottom w:val="single" w:sz="4" w:space="0" w:color="auto"/>
              <w:right w:val="single" w:sz="4" w:space="0" w:color="auto"/>
            </w:tcBorders>
          </w:tcPr>
          <w:p w14:paraId="367EB85F" w14:textId="77777777" w:rsidR="001220BF" w:rsidRPr="00BC3560" w:rsidRDefault="00C374E1">
            <w:pPr>
              <w:rPr>
                <w:rFonts w:ascii="Times New Roman" w:eastAsia="Calibri" w:hAnsi="Times New Roman"/>
                <w:sz w:val="24"/>
                <w:szCs w:val="24"/>
                <w:lang w:bidi="en-US"/>
              </w:rPr>
            </w:pPr>
            <w:r w:rsidRPr="00BC3560">
              <w:rPr>
                <w:rFonts w:ascii="Times New Roman" w:hAnsi="Times New Roman"/>
                <w:sz w:val="24"/>
                <w:szCs w:val="24"/>
                <w:lang w:val="sr-Cyrl-CS" w:bidi="en-US"/>
              </w:rPr>
              <w:t>„Вулкан издаваштво“</w:t>
            </w:r>
          </w:p>
        </w:tc>
        <w:tc>
          <w:tcPr>
            <w:tcW w:w="9199" w:type="dxa"/>
            <w:tcBorders>
              <w:top w:val="single" w:sz="4" w:space="0" w:color="auto"/>
              <w:left w:val="single" w:sz="4" w:space="0" w:color="auto"/>
              <w:bottom w:val="single" w:sz="4" w:space="0" w:color="auto"/>
              <w:right w:val="single" w:sz="4" w:space="0" w:color="auto"/>
            </w:tcBorders>
          </w:tcPr>
          <w:p w14:paraId="3673EAFB" w14:textId="77777777" w:rsidR="001220BF" w:rsidRPr="00BC3560" w:rsidRDefault="00C374E1">
            <w:pPr>
              <w:spacing w:after="0"/>
              <w:rPr>
                <w:rFonts w:ascii="Times New Roman" w:eastAsia="Calibri" w:hAnsi="Times New Roman"/>
                <w:b/>
                <w:sz w:val="24"/>
                <w:szCs w:val="24"/>
                <w:lang w:val="sr-Cyrl-CS" w:bidi="en-US"/>
              </w:rPr>
            </w:pPr>
            <w:r w:rsidRPr="00BC3560">
              <w:rPr>
                <w:rFonts w:ascii="Times New Roman" w:hAnsi="Times New Roman"/>
                <w:b/>
                <w:sz w:val="24"/>
                <w:szCs w:val="24"/>
                <w:lang w:val="sr-Cyrl-CS" w:bidi="en-US"/>
              </w:rPr>
              <w:t>Историја 6, уџбеник</w:t>
            </w:r>
          </w:p>
          <w:p w14:paraId="180A6A31" w14:textId="77777777" w:rsidR="001220BF" w:rsidRPr="00BC3560" w:rsidRDefault="00C374E1">
            <w:pPr>
              <w:spacing w:after="0"/>
              <w:rPr>
                <w:rFonts w:ascii="Times New Roman" w:eastAsia="Calibri" w:hAnsi="Times New Roman"/>
                <w:sz w:val="24"/>
                <w:szCs w:val="24"/>
                <w:lang w:val="sr-Cyrl-CS" w:bidi="en-US"/>
              </w:rPr>
            </w:pPr>
            <w:r w:rsidRPr="00BC3560">
              <w:rPr>
                <w:rFonts w:ascii="Times New Roman" w:hAnsi="Times New Roman"/>
                <w:sz w:val="24"/>
                <w:szCs w:val="24"/>
                <w:lang w:val="sr-Cyrl-CS" w:bidi="en-US"/>
              </w:rPr>
              <w:t>Данијела Ћирковић</w:t>
            </w:r>
          </w:p>
        </w:tc>
      </w:tr>
      <w:tr w:rsidR="001220BF" w:rsidRPr="00BC3560" w14:paraId="18EAA829" w14:textId="77777777">
        <w:tc>
          <w:tcPr>
            <w:tcW w:w="2093" w:type="dxa"/>
            <w:tcBorders>
              <w:top w:val="single" w:sz="4" w:space="0" w:color="auto"/>
              <w:left w:val="single" w:sz="4" w:space="0" w:color="auto"/>
              <w:bottom w:val="single" w:sz="4" w:space="0" w:color="auto"/>
              <w:right w:val="single" w:sz="4" w:space="0" w:color="auto"/>
            </w:tcBorders>
          </w:tcPr>
          <w:p w14:paraId="106B1A3D" w14:textId="77777777" w:rsidR="001220BF" w:rsidRPr="00BC3560" w:rsidRDefault="00C374E1">
            <w:pPr>
              <w:rPr>
                <w:rFonts w:ascii="Times New Roman" w:eastAsia="Calibri" w:hAnsi="Times New Roman"/>
                <w:sz w:val="24"/>
                <w:szCs w:val="24"/>
                <w:lang w:val="sr-Cyrl-CS" w:bidi="en-US"/>
              </w:rPr>
            </w:pPr>
            <w:r w:rsidRPr="00BC3560">
              <w:rPr>
                <w:rFonts w:ascii="Times New Roman" w:hAnsi="Times New Roman"/>
                <w:sz w:val="24"/>
                <w:szCs w:val="24"/>
                <w:lang w:val="sr-Cyrl-CS" w:bidi="en-US"/>
              </w:rPr>
              <w:t>„Нови Логос“</w:t>
            </w:r>
          </w:p>
        </w:tc>
        <w:tc>
          <w:tcPr>
            <w:tcW w:w="9199" w:type="dxa"/>
            <w:tcBorders>
              <w:top w:val="single" w:sz="4" w:space="0" w:color="auto"/>
              <w:left w:val="single" w:sz="4" w:space="0" w:color="auto"/>
              <w:bottom w:val="single" w:sz="4" w:space="0" w:color="auto"/>
              <w:right w:val="single" w:sz="4" w:space="0" w:color="auto"/>
            </w:tcBorders>
          </w:tcPr>
          <w:p w14:paraId="77DA4091" w14:textId="77777777" w:rsidR="001220BF" w:rsidRPr="00BC3560" w:rsidRDefault="00C374E1">
            <w:pPr>
              <w:spacing w:after="0"/>
              <w:rPr>
                <w:rFonts w:ascii="Times New Roman" w:eastAsia="Calibri" w:hAnsi="Times New Roman"/>
                <w:b/>
                <w:sz w:val="24"/>
                <w:szCs w:val="24"/>
                <w:lang w:val="sr-Cyrl-CS" w:bidi="en-US"/>
              </w:rPr>
            </w:pPr>
            <w:r w:rsidRPr="00BC3560">
              <w:rPr>
                <w:rFonts w:ascii="Times New Roman" w:hAnsi="Times New Roman"/>
                <w:b/>
                <w:sz w:val="24"/>
                <w:szCs w:val="24"/>
                <w:lang w:val="sr-Cyrl-CS" w:bidi="en-US"/>
              </w:rPr>
              <w:t>Биологија 6, уџбеник из два дела</w:t>
            </w:r>
          </w:p>
          <w:p w14:paraId="0AEBF38A" w14:textId="77777777" w:rsidR="001220BF" w:rsidRPr="00BC3560" w:rsidRDefault="00C374E1">
            <w:pPr>
              <w:spacing w:after="0"/>
              <w:rPr>
                <w:rFonts w:ascii="Times New Roman" w:eastAsia="Calibri" w:hAnsi="Times New Roman"/>
                <w:sz w:val="24"/>
                <w:szCs w:val="24"/>
                <w:lang w:bidi="en-US"/>
              </w:rPr>
            </w:pPr>
            <w:r w:rsidRPr="00BC3560">
              <w:rPr>
                <w:rFonts w:ascii="Times New Roman" w:hAnsi="Times New Roman"/>
                <w:sz w:val="24"/>
                <w:szCs w:val="24"/>
                <w:lang w:bidi="en-US"/>
              </w:rPr>
              <w:t>Гордана Субаков Симић, Марина Дрндарски</w:t>
            </w:r>
          </w:p>
        </w:tc>
      </w:tr>
      <w:tr w:rsidR="001220BF" w:rsidRPr="00BC3560" w14:paraId="3B7C8DB7" w14:textId="77777777">
        <w:tc>
          <w:tcPr>
            <w:tcW w:w="2093" w:type="dxa"/>
            <w:tcBorders>
              <w:top w:val="single" w:sz="4" w:space="0" w:color="auto"/>
              <w:left w:val="single" w:sz="4" w:space="0" w:color="auto"/>
              <w:bottom w:val="single" w:sz="4" w:space="0" w:color="auto"/>
              <w:right w:val="single" w:sz="4" w:space="0" w:color="auto"/>
            </w:tcBorders>
          </w:tcPr>
          <w:p w14:paraId="7D41FB1E" w14:textId="77777777" w:rsidR="001220BF" w:rsidRPr="00BC3560" w:rsidRDefault="00C374E1">
            <w:pPr>
              <w:rPr>
                <w:rFonts w:ascii="Times New Roman" w:eastAsia="Calibri" w:hAnsi="Times New Roman"/>
                <w:sz w:val="24"/>
                <w:szCs w:val="24"/>
                <w:lang w:val="sr-Cyrl-CS" w:bidi="en-US"/>
              </w:rPr>
            </w:pPr>
            <w:r w:rsidRPr="00BC3560">
              <w:rPr>
                <w:rFonts w:ascii="Times New Roman" w:hAnsi="Times New Roman"/>
                <w:sz w:val="24"/>
                <w:szCs w:val="24"/>
                <w:lang w:val="sr-Cyrl-CS" w:bidi="en-US"/>
              </w:rPr>
              <w:t>„Бигз школство“</w:t>
            </w:r>
          </w:p>
        </w:tc>
        <w:tc>
          <w:tcPr>
            <w:tcW w:w="9199" w:type="dxa"/>
            <w:tcBorders>
              <w:top w:val="single" w:sz="4" w:space="0" w:color="auto"/>
              <w:left w:val="single" w:sz="4" w:space="0" w:color="auto"/>
              <w:bottom w:val="single" w:sz="4" w:space="0" w:color="auto"/>
              <w:right w:val="single" w:sz="4" w:space="0" w:color="auto"/>
            </w:tcBorders>
          </w:tcPr>
          <w:p w14:paraId="674BA003" w14:textId="77777777" w:rsidR="001220BF" w:rsidRPr="00BC3560" w:rsidRDefault="00C374E1">
            <w:pPr>
              <w:spacing w:after="0"/>
              <w:rPr>
                <w:rFonts w:ascii="Times New Roman" w:eastAsia="Calibri" w:hAnsi="Times New Roman"/>
                <w:b/>
                <w:sz w:val="24"/>
                <w:szCs w:val="24"/>
                <w:lang w:val="sr-Cyrl-CS" w:bidi="en-US"/>
              </w:rPr>
            </w:pPr>
            <w:r w:rsidRPr="00BC3560">
              <w:rPr>
                <w:rFonts w:ascii="Times New Roman" w:hAnsi="Times New Roman"/>
                <w:b/>
                <w:sz w:val="24"/>
                <w:szCs w:val="24"/>
                <w:lang w:val="sr-Cyrl-CS" w:bidi="en-US"/>
              </w:rPr>
              <w:t xml:space="preserve">Физика 6, уџбеник </w:t>
            </w:r>
          </w:p>
          <w:p w14:paraId="5B468581" w14:textId="77777777" w:rsidR="001220BF" w:rsidRPr="00BC3560" w:rsidRDefault="00C374E1">
            <w:pPr>
              <w:spacing w:after="0"/>
              <w:rPr>
                <w:rFonts w:ascii="Times New Roman" w:eastAsia="Calibri" w:hAnsi="Times New Roman"/>
                <w:sz w:val="24"/>
                <w:szCs w:val="24"/>
                <w:lang w:val="sr-Cyrl-CS" w:bidi="en-US"/>
              </w:rPr>
            </w:pPr>
            <w:r w:rsidRPr="00BC3560">
              <w:rPr>
                <w:rFonts w:ascii="Times New Roman" w:hAnsi="Times New Roman"/>
                <w:sz w:val="24"/>
                <w:szCs w:val="24"/>
                <w:lang w:val="sr-Cyrl-CS" w:bidi="en-US"/>
              </w:rPr>
              <w:t>Катарина Стевановић, Марија Крнета</w:t>
            </w:r>
          </w:p>
        </w:tc>
      </w:tr>
      <w:tr w:rsidR="001220BF" w:rsidRPr="00BC3560" w14:paraId="50574EA7" w14:textId="77777777">
        <w:tc>
          <w:tcPr>
            <w:tcW w:w="2093" w:type="dxa"/>
            <w:tcBorders>
              <w:top w:val="single" w:sz="4" w:space="0" w:color="auto"/>
              <w:left w:val="single" w:sz="4" w:space="0" w:color="auto"/>
              <w:bottom w:val="single" w:sz="4" w:space="0" w:color="auto"/>
              <w:right w:val="single" w:sz="4" w:space="0" w:color="auto"/>
            </w:tcBorders>
          </w:tcPr>
          <w:p w14:paraId="345575E1" w14:textId="77777777" w:rsidR="001220BF" w:rsidRPr="00BC3560" w:rsidRDefault="00C374E1">
            <w:pPr>
              <w:rPr>
                <w:rFonts w:ascii="Times New Roman" w:eastAsia="Calibri" w:hAnsi="Times New Roman"/>
                <w:sz w:val="24"/>
                <w:szCs w:val="24"/>
                <w:lang w:val="sr-Cyrl-CS" w:bidi="en-US"/>
              </w:rPr>
            </w:pPr>
            <w:r w:rsidRPr="00BC3560">
              <w:rPr>
                <w:rFonts w:ascii="Times New Roman" w:hAnsi="Times New Roman"/>
                <w:sz w:val="24"/>
                <w:szCs w:val="24"/>
                <w:lang w:val="sr-Cyrl-CS" w:bidi="en-US"/>
              </w:rPr>
              <w:t>„Бигз школство“</w:t>
            </w:r>
          </w:p>
        </w:tc>
        <w:tc>
          <w:tcPr>
            <w:tcW w:w="9199" w:type="dxa"/>
            <w:tcBorders>
              <w:top w:val="single" w:sz="4" w:space="0" w:color="auto"/>
              <w:left w:val="single" w:sz="4" w:space="0" w:color="auto"/>
              <w:bottom w:val="single" w:sz="4" w:space="0" w:color="auto"/>
              <w:right w:val="single" w:sz="4" w:space="0" w:color="auto"/>
            </w:tcBorders>
          </w:tcPr>
          <w:p w14:paraId="4D980EC1" w14:textId="77777777" w:rsidR="001220BF" w:rsidRPr="00BC3560" w:rsidRDefault="00C374E1">
            <w:pPr>
              <w:spacing w:after="0"/>
              <w:rPr>
                <w:rFonts w:ascii="Times New Roman" w:eastAsia="Calibri" w:hAnsi="Times New Roman"/>
                <w:b/>
                <w:sz w:val="24"/>
                <w:szCs w:val="24"/>
                <w:lang w:val="sr-Cyrl-CS" w:bidi="en-US"/>
              </w:rPr>
            </w:pPr>
            <w:r w:rsidRPr="00BC3560">
              <w:rPr>
                <w:rFonts w:ascii="Times New Roman" w:hAnsi="Times New Roman"/>
                <w:b/>
                <w:sz w:val="24"/>
                <w:szCs w:val="24"/>
                <w:lang w:val="sr-Cyrl-CS" w:bidi="en-US"/>
              </w:rPr>
              <w:t>Физика 6, збирка задатака са лабораторијским вежбама</w:t>
            </w:r>
          </w:p>
          <w:p w14:paraId="5D7AF008" w14:textId="77777777" w:rsidR="001220BF" w:rsidRPr="00BC3560" w:rsidRDefault="00C374E1">
            <w:pPr>
              <w:spacing w:after="0"/>
              <w:rPr>
                <w:rFonts w:ascii="Times New Roman" w:eastAsia="Calibri" w:hAnsi="Times New Roman"/>
                <w:sz w:val="24"/>
                <w:szCs w:val="24"/>
                <w:lang w:val="sr-Cyrl-CS" w:bidi="en-US"/>
              </w:rPr>
            </w:pPr>
            <w:r w:rsidRPr="00BC3560">
              <w:rPr>
                <w:rFonts w:ascii="Times New Roman" w:hAnsi="Times New Roman"/>
                <w:sz w:val="24"/>
                <w:szCs w:val="24"/>
                <w:lang w:val="sr-Cyrl-CS" w:bidi="en-US"/>
              </w:rPr>
              <w:t>Катарина Стевановић, Марија Крнета, Радмила Тошовић</w:t>
            </w:r>
          </w:p>
        </w:tc>
      </w:tr>
      <w:tr w:rsidR="001220BF" w:rsidRPr="00BC3560" w14:paraId="6086D0D2" w14:textId="77777777">
        <w:tc>
          <w:tcPr>
            <w:tcW w:w="2093" w:type="dxa"/>
            <w:tcBorders>
              <w:top w:val="single" w:sz="4" w:space="0" w:color="auto"/>
              <w:left w:val="single" w:sz="4" w:space="0" w:color="auto"/>
              <w:bottom w:val="single" w:sz="4" w:space="0" w:color="auto"/>
              <w:right w:val="single" w:sz="4" w:space="0" w:color="auto"/>
            </w:tcBorders>
          </w:tcPr>
          <w:p w14:paraId="40713E26" w14:textId="77777777" w:rsidR="001220BF" w:rsidRPr="00BC3560" w:rsidRDefault="00C374E1">
            <w:pPr>
              <w:rPr>
                <w:rFonts w:ascii="Times New Roman" w:eastAsia="Calibri" w:hAnsi="Times New Roman"/>
                <w:sz w:val="24"/>
                <w:szCs w:val="24"/>
                <w:lang w:val="sr-Cyrl-CS" w:bidi="en-US"/>
              </w:rPr>
            </w:pPr>
            <w:r w:rsidRPr="00BC3560">
              <w:rPr>
                <w:rFonts w:ascii="Times New Roman" w:hAnsi="Times New Roman"/>
                <w:sz w:val="24"/>
                <w:szCs w:val="24"/>
                <w:lang w:val="sr-Cyrl-CS" w:bidi="en-US"/>
              </w:rPr>
              <w:t>„Бигз школство“</w:t>
            </w:r>
          </w:p>
        </w:tc>
        <w:tc>
          <w:tcPr>
            <w:tcW w:w="9199" w:type="dxa"/>
            <w:tcBorders>
              <w:top w:val="single" w:sz="4" w:space="0" w:color="auto"/>
              <w:left w:val="single" w:sz="4" w:space="0" w:color="auto"/>
              <w:bottom w:val="single" w:sz="4" w:space="0" w:color="auto"/>
              <w:right w:val="single" w:sz="4" w:space="0" w:color="auto"/>
            </w:tcBorders>
          </w:tcPr>
          <w:p w14:paraId="536A1DB5" w14:textId="77777777" w:rsidR="001220BF" w:rsidRPr="00BC3560" w:rsidRDefault="00C374E1">
            <w:pPr>
              <w:spacing w:after="0"/>
              <w:rPr>
                <w:rFonts w:ascii="Times New Roman" w:eastAsia="Calibri" w:hAnsi="Times New Roman"/>
                <w:b/>
                <w:sz w:val="24"/>
                <w:szCs w:val="24"/>
                <w:lang w:val="sr-Cyrl-CS" w:bidi="en-US"/>
              </w:rPr>
            </w:pPr>
            <w:r w:rsidRPr="00BC3560">
              <w:rPr>
                <w:rFonts w:ascii="Times New Roman" w:hAnsi="Times New Roman"/>
                <w:b/>
                <w:sz w:val="24"/>
                <w:szCs w:val="24"/>
                <w:lang w:val="sr-Cyrl-CS" w:bidi="en-US"/>
              </w:rPr>
              <w:t>Ликовна култура 6, уџбеник</w:t>
            </w:r>
          </w:p>
          <w:p w14:paraId="290283CB" w14:textId="77777777" w:rsidR="001220BF" w:rsidRPr="00BC3560" w:rsidRDefault="00C374E1">
            <w:pPr>
              <w:spacing w:after="0"/>
              <w:rPr>
                <w:rFonts w:ascii="Times New Roman" w:eastAsia="Calibri" w:hAnsi="Times New Roman"/>
                <w:sz w:val="24"/>
                <w:szCs w:val="24"/>
                <w:lang w:val="sr-Cyrl-CS" w:bidi="en-US"/>
              </w:rPr>
            </w:pPr>
            <w:r w:rsidRPr="00BC3560">
              <w:rPr>
                <w:rFonts w:ascii="Times New Roman" w:hAnsi="Times New Roman"/>
                <w:sz w:val="24"/>
                <w:szCs w:val="24"/>
                <w:lang w:val="sr-Cyrl-CS" w:bidi="en-US"/>
              </w:rPr>
              <w:t>Миливоје Мишко Павловић</w:t>
            </w:r>
          </w:p>
        </w:tc>
      </w:tr>
      <w:tr w:rsidR="001220BF" w:rsidRPr="00BC3560" w14:paraId="0E4AAA3B" w14:textId="77777777">
        <w:tc>
          <w:tcPr>
            <w:tcW w:w="2093" w:type="dxa"/>
            <w:tcBorders>
              <w:top w:val="single" w:sz="4" w:space="0" w:color="auto"/>
              <w:left w:val="single" w:sz="4" w:space="0" w:color="auto"/>
              <w:bottom w:val="single" w:sz="4" w:space="0" w:color="auto"/>
              <w:right w:val="single" w:sz="4" w:space="0" w:color="auto"/>
            </w:tcBorders>
          </w:tcPr>
          <w:p w14:paraId="2F05EC78" w14:textId="77777777" w:rsidR="001220BF" w:rsidRPr="00BC3560" w:rsidRDefault="00C374E1">
            <w:pPr>
              <w:rPr>
                <w:rFonts w:ascii="Times New Roman" w:eastAsia="Calibri" w:hAnsi="Times New Roman"/>
                <w:sz w:val="24"/>
                <w:szCs w:val="24"/>
                <w:lang w:val="sr-Cyrl-CS" w:bidi="en-US"/>
              </w:rPr>
            </w:pPr>
            <w:r w:rsidRPr="00BC3560">
              <w:rPr>
                <w:rFonts w:ascii="Times New Roman" w:hAnsi="Times New Roman"/>
                <w:sz w:val="24"/>
                <w:szCs w:val="24"/>
                <w:lang w:val="sr-Cyrl-CS" w:bidi="en-US"/>
              </w:rPr>
              <w:t>„Клетт“</w:t>
            </w:r>
          </w:p>
        </w:tc>
        <w:tc>
          <w:tcPr>
            <w:tcW w:w="9199" w:type="dxa"/>
            <w:tcBorders>
              <w:top w:val="single" w:sz="4" w:space="0" w:color="auto"/>
              <w:left w:val="single" w:sz="4" w:space="0" w:color="auto"/>
              <w:bottom w:val="single" w:sz="4" w:space="0" w:color="auto"/>
              <w:right w:val="single" w:sz="4" w:space="0" w:color="auto"/>
            </w:tcBorders>
          </w:tcPr>
          <w:p w14:paraId="114D8BD1" w14:textId="77777777" w:rsidR="001220BF" w:rsidRPr="00BC3560" w:rsidRDefault="00C374E1">
            <w:pPr>
              <w:spacing w:after="0"/>
              <w:rPr>
                <w:rFonts w:ascii="Times New Roman" w:eastAsia="Calibri" w:hAnsi="Times New Roman"/>
                <w:b/>
                <w:sz w:val="24"/>
                <w:szCs w:val="24"/>
                <w:lang w:val="sr-Cyrl-CS" w:bidi="en-US"/>
              </w:rPr>
            </w:pPr>
            <w:r w:rsidRPr="00BC3560">
              <w:rPr>
                <w:rFonts w:ascii="Times New Roman" w:hAnsi="Times New Roman"/>
                <w:b/>
                <w:sz w:val="24"/>
                <w:szCs w:val="24"/>
                <w:lang w:val="sr-Cyrl-CS" w:bidi="en-US"/>
              </w:rPr>
              <w:t>Музичка култура 6</w:t>
            </w:r>
          </w:p>
          <w:p w14:paraId="66F98AB2" w14:textId="77777777" w:rsidR="001220BF" w:rsidRPr="00BC3560" w:rsidRDefault="00C374E1">
            <w:pPr>
              <w:spacing w:after="0"/>
              <w:rPr>
                <w:rFonts w:ascii="Times New Roman" w:eastAsia="Calibri" w:hAnsi="Times New Roman"/>
                <w:sz w:val="24"/>
                <w:szCs w:val="24"/>
                <w:lang w:val="sr-Cyrl-CS" w:bidi="en-US"/>
              </w:rPr>
            </w:pPr>
            <w:r w:rsidRPr="00BC3560">
              <w:rPr>
                <w:rFonts w:ascii="Times New Roman" w:hAnsi="Times New Roman"/>
                <w:sz w:val="24"/>
                <w:szCs w:val="24"/>
                <w:lang w:val="sr-Cyrl-CS" w:bidi="en-US"/>
              </w:rPr>
              <w:t>Габријела Грујић, Маја Соколовић Игњачевић, Саша Кесић, Биљана Лековић</w:t>
            </w:r>
          </w:p>
        </w:tc>
      </w:tr>
      <w:tr w:rsidR="001220BF" w:rsidRPr="00BC3560" w14:paraId="56272080" w14:textId="77777777">
        <w:tc>
          <w:tcPr>
            <w:tcW w:w="2093" w:type="dxa"/>
            <w:tcBorders>
              <w:top w:val="single" w:sz="4" w:space="0" w:color="auto"/>
              <w:left w:val="single" w:sz="4" w:space="0" w:color="auto"/>
              <w:bottom w:val="single" w:sz="4" w:space="0" w:color="auto"/>
              <w:right w:val="single" w:sz="4" w:space="0" w:color="auto"/>
            </w:tcBorders>
          </w:tcPr>
          <w:p w14:paraId="61714B8F" w14:textId="77777777" w:rsidR="001220BF" w:rsidRPr="00BC3560" w:rsidRDefault="00C374E1">
            <w:pPr>
              <w:rPr>
                <w:rFonts w:ascii="Times New Roman" w:eastAsia="Calibri" w:hAnsi="Times New Roman"/>
                <w:sz w:val="24"/>
                <w:szCs w:val="24"/>
                <w:lang w:val="sr-Cyrl-CS" w:bidi="en-US"/>
              </w:rPr>
            </w:pPr>
            <w:r w:rsidRPr="00BC3560">
              <w:rPr>
                <w:rFonts w:ascii="Times New Roman" w:hAnsi="Times New Roman"/>
                <w:sz w:val="24"/>
                <w:szCs w:val="24"/>
                <w:lang w:val="sr-Cyrl-CS" w:bidi="en-US"/>
              </w:rPr>
              <w:t>„Вулкан издаваштво“</w:t>
            </w:r>
          </w:p>
        </w:tc>
        <w:tc>
          <w:tcPr>
            <w:tcW w:w="9199" w:type="dxa"/>
            <w:tcBorders>
              <w:top w:val="single" w:sz="4" w:space="0" w:color="auto"/>
              <w:left w:val="single" w:sz="4" w:space="0" w:color="auto"/>
              <w:bottom w:val="single" w:sz="4" w:space="0" w:color="auto"/>
              <w:right w:val="single" w:sz="4" w:space="0" w:color="auto"/>
            </w:tcBorders>
          </w:tcPr>
          <w:p w14:paraId="526C9AA5" w14:textId="77777777" w:rsidR="001220BF" w:rsidRPr="00BC3560" w:rsidRDefault="00C374E1">
            <w:pPr>
              <w:spacing w:after="0"/>
              <w:rPr>
                <w:rFonts w:ascii="Times New Roman" w:eastAsia="Calibri" w:hAnsi="Times New Roman"/>
                <w:b/>
                <w:sz w:val="24"/>
                <w:szCs w:val="24"/>
                <w:lang w:val="sr-Cyrl-CS" w:bidi="en-US"/>
              </w:rPr>
            </w:pPr>
            <w:r w:rsidRPr="00BC3560">
              <w:rPr>
                <w:rFonts w:ascii="Times New Roman" w:hAnsi="Times New Roman"/>
                <w:b/>
                <w:sz w:val="24"/>
                <w:szCs w:val="24"/>
                <w:lang w:val="sr-Cyrl-CS" w:bidi="en-US"/>
              </w:rPr>
              <w:t>Техника и технологија 6 – уџбеник</w:t>
            </w:r>
          </w:p>
          <w:p w14:paraId="2B7582C9" w14:textId="77777777" w:rsidR="001220BF" w:rsidRPr="00BC3560" w:rsidRDefault="00C374E1">
            <w:pPr>
              <w:spacing w:after="0"/>
              <w:rPr>
                <w:rFonts w:ascii="Times New Roman" w:eastAsia="Calibri" w:hAnsi="Times New Roman"/>
                <w:sz w:val="24"/>
                <w:szCs w:val="24"/>
                <w:lang w:bidi="en-US"/>
              </w:rPr>
            </w:pPr>
            <w:r w:rsidRPr="00BC3560">
              <w:rPr>
                <w:rFonts w:ascii="Times New Roman" w:hAnsi="Times New Roman"/>
                <w:sz w:val="24"/>
                <w:szCs w:val="24"/>
                <w:lang w:bidi="en-US"/>
              </w:rPr>
              <w:t>Мирослав Секулић, Зоран Луковић</w:t>
            </w:r>
          </w:p>
        </w:tc>
      </w:tr>
      <w:tr w:rsidR="001220BF" w:rsidRPr="00BC3560" w14:paraId="4D5D3AE7" w14:textId="77777777">
        <w:tc>
          <w:tcPr>
            <w:tcW w:w="2093" w:type="dxa"/>
            <w:tcBorders>
              <w:top w:val="single" w:sz="4" w:space="0" w:color="auto"/>
              <w:left w:val="single" w:sz="4" w:space="0" w:color="auto"/>
              <w:bottom w:val="single" w:sz="4" w:space="0" w:color="auto"/>
              <w:right w:val="single" w:sz="4" w:space="0" w:color="auto"/>
            </w:tcBorders>
          </w:tcPr>
          <w:p w14:paraId="3616B348" w14:textId="77777777" w:rsidR="001220BF" w:rsidRPr="00BC3560" w:rsidRDefault="00C374E1">
            <w:pPr>
              <w:rPr>
                <w:rFonts w:ascii="Times New Roman" w:eastAsia="Calibri" w:hAnsi="Times New Roman"/>
                <w:sz w:val="24"/>
                <w:szCs w:val="24"/>
                <w:lang w:val="sr-Cyrl-CS" w:bidi="en-US"/>
              </w:rPr>
            </w:pPr>
            <w:r w:rsidRPr="00BC3560">
              <w:rPr>
                <w:rFonts w:ascii="Times New Roman" w:hAnsi="Times New Roman"/>
                <w:sz w:val="24"/>
                <w:szCs w:val="24"/>
                <w:lang w:val="sr-Cyrl-CS" w:bidi="en-US"/>
              </w:rPr>
              <w:t>„Вулкан издаваштво“</w:t>
            </w:r>
          </w:p>
        </w:tc>
        <w:tc>
          <w:tcPr>
            <w:tcW w:w="9199" w:type="dxa"/>
            <w:tcBorders>
              <w:top w:val="single" w:sz="4" w:space="0" w:color="auto"/>
              <w:left w:val="single" w:sz="4" w:space="0" w:color="auto"/>
              <w:bottom w:val="single" w:sz="4" w:space="0" w:color="auto"/>
              <w:right w:val="single" w:sz="4" w:space="0" w:color="auto"/>
            </w:tcBorders>
          </w:tcPr>
          <w:p w14:paraId="1FE89066" w14:textId="77777777" w:rsidR="001220BF" w:rsidRPr="00BC3560" w:rsidRDefault="00C374E1">
            <w:pPr>
              <w:spacing w:after="0"/>
              <w:rPr>
                <w:rFonts w:ascii="Times New Roman" w:eastAsia="Calibri" w:hAnsi="Times New Roman"/>
                <w:b/>
                <w:sz w:val="24"/>
                <w:szCs w:val="24"/>
                <w:lang w:val="sr-Cyrl-CS" w:bidi="en-US"/>
              </w:rPr>
            </w:pPr>
            <w:r w:rsidRPr="00BC3560">
              <w:rPr>
                <w:rFonts w:ascii="Times New Roman" w:hAnsi="Times New Roman"/>
                <w:b/>
                <w:sz w:val="24"/>
                <w:szCs w:val="24"/>
                <w:lang w:val="sr-Cyrl-CS" w:bidi="en-US"/>
              </w:rPr>
              <w:t>Комплет материјала</w:t>
            </w:r>
          </w:p>
          <w:p w14:paraId="37F85838" w14:textId="77777777" w:rsidR="001220BF" w:rsidRPr="00BC3560" w:rsidRDefault="00C374E1">
            <w:pPr>
              <w:spacing w:after="0"/>
              <w:rPr>
                <w:rFonts w:ascii="Times New Roman" w:eastAsia="Calibri" w:hAnsi="Times New Roman"/>
                <w:sz w:val="24"/>
                <w:szCs w:val="24"/>
                <w:lang w:bidi="en-US"/>
              </w:rPr>
            </w:pPr>
            <w:r w:rsidRPr="00BC3560">
              <w:rPr>
                <w:rFonts w:ascii="Times New Roman" w:hAnsi="Times New Roman"/>
                <w:sz w:val="24"/>
                <w:szCs w:val="24"/>
                <w:lang w:bidi="en-US"/>
              </w:rPr>
              <w:t>Далибор Чукљевић, Милош Папић</w:t>
            </w:r>
          </w:p>
        </w:tc>
      </w:tr>
      <w:tr w:rsidR="001220BF" w:rsidRPr="00BC3560" w14:paraId="312F7451" w14:textId="77777777">
        <w:tc>
          <w:tcPr>
            <w:tcW w:w="2093" w:type="dxa"/>
            <w:tcBorders>
              <w:top w:val="single" w:sz="4" w:space="0" w:color="auto"/>
              <w:left w:val="single" w:sz="4" w:space="0" w:color="auto"/>
              <w:bottom w:val="single" w:sz="4" w:space="0" w:color="auto"/>
              <w:right w:val="single" w:sz="4" w:space="0" w:color="auto"/>
            </w:tcBorders>
          </w:tcPr>
          <w:p w14:paraId="0CA9929A" w14:textId="77777777" w:rsidR="001220BF" w:rsidRPr="00BC3560" w:rsidRDefault="00C374E1">
            <w:pPr>
              <w:rPr>
                <w:rFonts w:ascii="Times New Roman" w:eastAsia="Calibri" w:hAnsi="Times New Roman"/>
                <w:sz w:val="24"/>
                <w:szCs w:val="24"/>
                <w:lang w:val="sr-Cyrl-CS" w:bidi="en-US"/>
              </w:rPr>
            </w:pPr>
            <w:r w:rsidRPr="00BC3560">
              <w:rPr>
                <w:rFonts w:ascii="Times New Roman" w:hAnsi="Times New Roman"/>
                <w:sz w:val="24"/>
                <w:szCs w:val="24"/>
                <w:lang w:val="sr-Cyrl-CS" w:bidi="en-US"/>
              </w:rPr>
              <w:t>„Математископ“</w:t>
            </w:r>
          </w:p>
        </w:tc>
        <w:tc>
          <w:tcPr>
            <w:tcW w:w="9199" w:type="dxa"/>
            <w:tcBorders>
              <w:top w:val="single" w:sz="4" w:space="0" w:color="auto"/>
              <w:left w:val="single" w:sz="4" w:space="0" w:color="auto"/>
              <w:bottom w:val="single" w:sz="4" w:space="0" w:color="auto"/>
              <w:right w:val="single" w:sz="4" w:space="0" w:color="auto"/>
            </w:tcBorders>
          </w:tcPr>
          <w:p w14:paraId="6069D9E3" w14:textId="77777777" w:rsidR="001220BF" w:rsidRPr="00BC3560" w:rsidRDefault="00C374E1">
            <w:pPr>
              <w:spacing w:after="0"/>
              <w:rPr>
                <w:rFonts w:ascii="Times New Roman" w:eastAsia="Calibri" w:hAnsi="Times New Roman"/>
                <w:b/>
                <w:sz w:val="24"/>
                <w:szCs w:val="24"/>
                <w:lang w:val="sr-Cyrl-CS" w:bidi="en-US"/>
              </w:rPr>
            </w:pPr>
            <w:r w:rsidRPr="00BC3560">
              <w:rPr>
                <w:rFonts w:ascii="Times New Roman" w:hAnsi="Times New Roman"/>
                <w:b/>
                <w:sz w:val="24"/>
                <w:szCs w:val="24"/>
                <w:lang w:val="sr-Cyrl-CS" w:bidi="en-US"/>
              </w:rPr>
              <w:t>Математика, уџбеник</w:t>
            </w:r>
          </w:p>
          <w:p w14:paraId="57D8BF4B" w14:textId="77777777" w:rsidR="001220BF" w:rsidRPr="00BC3560" w:rsidRDefault="00C374E1">
            <w:pPr>
              <w:spacing w:after="0"/>
              <w:rPr>
                <w:rFonts w:ascii="Times New Roman" w:eastAsia="Calibri" w:hAnsi="Times New Roman"/>
                <w:sz w:val="24"/>
                <w:szCs w:val="24"/>
                <w:lang w:val="sr-Cyrl-CS" w:bidi="en-US"/>
              </w:rPr>
            </w:pPr>
            <w:r w:rsidRPr="00BC3560">
              <w:rPr>
                <w:rFonts w:ascii="Times New Roman" w:hAnsi="Times New Roman"/>
                <w:sz w:val="24"/>
                <w:szCs w:val="24"/>
                <w:lang w:val="sr-Cyrl-CS" w:bidi="en-US"/>
              </w:rPr>
              <w:t>Владимир Стојановић</w:t>
            </w:r>
          </w:p>
        </w:tc>
      </w:tr>
      <w:tr w:rsidR="001220BF" w:rsidRPr="00BC3560" w14:paraId="41950D3F" w14:textId="77777777">
        <w:tc>
          <w:tcPr>
            <w:tcW w:w="2093" w:type="dxa"/>
            <w:tcBorders>
              <w:top w:val="single" w:sz="4" w:space="0" w:color="auto"/>
              <w:left w:val="single" w:sz="4" w:space="0" w:color="auto"/>
              <w:bottom w:val="single" w:sz="4" w:space="0" w:color="auto"/>
              <w:right w:val="single" w:sz="4" w:space="0" w:color="auto"/>
            </w:tcBorders>
          </w:tcPr>
          <w:p w14:paraId="048E19A0" w14:textId="77777777" w:rsidR="001220BF" w:rsidRPr="00BC3560" w:rsidRDefault="00C374E1">
            <w:pPr>
              <w:rPr>
                <w:rFonts w:ascii="Times New Roman" w:eastAsia="Calibri" w:hAnsi="Times New Roman"/>
                <w:sz w:val="24"/>
                <w:szCs w:val="24"/>
                <w:lang w:val="sr-Cyrl-CS" w:bidi="en-US"/>
              </w:rPr>
            </w:pPr>
            <w:r w:rsidRPr="00BC3560">
              <w:rPr>
                <w:rFonts w:ascii="Times New Roman" w:hAnsi="Times New Roman"/>
                <w:sz w:val="24"/>
                <w:szCs w:val="24"/>
                <w:lang w:val="sr-Cyrl-CS" w:bidi="en-US"/>
              </w:rPr>
              <w:t>„Математископ“</w:t>
            </w:r>
          </w:p>
        </w:tc>
        <w:tc>
          <w:tcPr>
            <w:tcW w:w="9199" w:type="dxa"/>
            <w:tcBorders>
              <w:top w:val="single" w:sz="4" w:space="0" w:color="auto"/>
              <w:left w:val="single" w:sz="4" w:space="0" w:color="auto"/>
              <w:bottom w:val="single" w:sz="4" w:space="0" w:color="auto"/>
              <w:right w:val="single" w:sz="4" w:space="0" w:color="auto"/>
            </w:tcBorders>
          </w:tcPr>
          <w:p w14:paraId="5A79CC91" w14:textId="77777777" w:rsidR="001220BF" w:rsidRPr="00BC3560" w:rsidRDefault="00C374E1">
            <w:pPr>
              <w:spacing w:after="0"/>
              <w:rPr>
                <w:rFonts w:ascii="Times New Roman" w:eastAsia="Calibri" w:hAnsi="Times New Roman"/>
                <w:b/>
                <w:sz w:val="24"/>
                <w:szCs w:val="24"/>
                <w:lang w:val="sr-Cyrl-CS" w:bidi="en-US"/>
              </w:rPr>
            </w:pPr>
            <w:r w:rsidRPr="00BC3560">
              <w:rPr>
                <w:rFonts w:ascii="Times New Roman" w:hAnsi="Times New Roman"/>
                <w:b/>
                <w:sz w:val="24"/>
                <w:szCs w:val="24"/>
                <w:lang w:val="sr-Cyrl-CS" w:bidi="en-US"/>
              </w:rPr>
              <w:t>Математика, збирка задатака</w:t>
            </w:r>
          </w:p>
          <w:p w14:paraId="0DA9AE6C" w14:textId="77777777" w:rsidR="001220BF" w:rsidRPr="00BC3560" w:rsidRDefault="00C374E1">
            <w:pPr>
              <w:spacing w:after="0"/>
              <w:rPr>
                <w:rFonts w:ascii="Times New Roman" w:eastAsia="Calibri" w:hAnsi="Times New Roman"/>
                <w:sz w:val="24"/>
                <w:szCs w:val="24"/>
                <w:lang w:val="sr-Cyrl-CS" w:bidi="en-US"/>
              </w:rPr>
            </w:pPr>
            <w:r w:rsidRPr="00BC3560">
              <w:rPr>
                <w:rFonts w:ascii="Times New Roman" w:hAnsi="Times New Roman"/>
                <w:sz w:val="24"/>
                <w:szCs w:val="24"/>
                <w:lang w:val="sr-Cyrl-CS" w:bidi="en-US"/>
              </w:rPr>
              <w:t>Владимир Стојановић, Наташа Алимпић, Гордана Поповић, Никола Вигњевић</w:t>
            </w:r>
          </w:p>
        </w:tc>
      </w:tr>
      <w:tr w:rsidR="001220BF" w:rsidRPr="00BC3560" w14:paraId="339DFDE7" w14:textId="77777777">
        <w:tc>
          <w:tcPr>
            <w:tcW w:w="2093" w:type="dxa"/>
            <w:tcBorders>
              <w:top w:val="single" w:sz="4" w:space="0" w:color="auto"/>
              <w:left w:val="single" w:sz="4" w:space="0" w:color="auto"/>
              <w:bottom w:val="single" w:sz="4" w:space="0" w:color="auto"/>
              <w:right w:val="single" w:sz="4" w:space="0" w:color="auto"/>
            </w:tcBorders>
          </w:tcPr>
          <w:p w14:paraId="0E2A0394" w14:textId="77777777" w:rsidR="001220BF" w:rsidRPr="00BC3560" w:rsidRDefault="00C374E1">
            <w:pPr>
              <w:rPr>
                <w:rFonts w:ascii="Times New Roman" w:eastAsia="Calibri" w:hAnsi="Times New Roman"/>
                <w:sz w:val="24"/>
                <w:szCs w:val="24"/>
                <w:lang w:val="sr-Cyrl-CS" w:bidi="en-US"/>
              </w:rPr>
            </w:pPr>
            <w:r w:rsidRPr="00BC3560">
              <w:rPr>
                <w:rFonts w:ascii="Times New Roman" w:hAnsi="Times New Roman"/>
                <w:sz w:val="24"/>
                <w:szCs w:val="24"/>
                <w:lang w:val="sr-Cyrl-CS" w:bidi="en-US"/>
              </w:rPr>
              <w:t>„Нови Логос“</w:t>
            </w:r>
          </w:p>
        </w:tc>
        <w:tc>
          <w:tcPr>
            <w:tcW w:w="9199" w:type="dxa"/>
            <w:tcBorders>
              <w:top w:val="single" w:sz="4" w:space="0" w:color="auto"/>
              <w:left w:val="single" w:sz="4" w:space="0" w:color="auto"/>
              <w:bottom w:val="single" w:sz="4" w:space="0" w:color="auto"/>
              <w:right w:val="single" w:sz="4" w:space="0" w:color="auto"/>
            </w:tcBorders>
          </w:tcPr>
          <w:p w14:paraId="7CD8087F" w14:textId="77777777" w:rsidR="001220BF" w:rsidRPr="00BC3560" w:rsidRDefault="00C374E1">
            <w:pPr>
              <w:spacing w:after="0"/>
              <w:rPr>
                <w:rFonts w:ascii="Times New Roman" w:eastAsia="Calibri" w:hAnsi="Times New Roman"/>
                <w:b/>
                <w:sz w:val="24"/>
                <w:szCs w:val="24"/>
                <w:lang w:val="sr-Cyrl-CS" w:bidi="en-US"/>
              </w:rPr>
            </w:pPr>
            <w:r w:rsidRPr="00BC3560">
              <w:rPr>
                <w:rFonts w:ascii="Times New Roman" w:hAnsi="Times New Roman"/>
                <w:b/>
                <w:sz w:val="24"/>
                <w:szCs w:val="24"/>
                <w:lang w:val="sr-Cyrl-CS" w:bidi="en-US"/>
              </w:rPr>
              <w:t>Еnglish Plus 2, уџбеник</w:t>
            </w:r>
          </w:p>
          <w:p w14:paraId="06CAF823" w14:textId="77777777" w:rsidR="001220BF" w:rsidRPr="00BC3560" w:rsidRDefault="00C374E1">
            <w:pPr>
              <w:spacing w:after="0"/>
              <w:rPr>
                <w:rFonts w:ascii="Times New Roman" w:eastAsia="Calibri" w:hAnsi="Times New Roman"/>
                <w:sz w:val="24"/>
                <w:szCs w:val="24"/>
                <w:lang w:val="sr-Cyrl-CS" w:bidi="en-US"/>
              </w:rPr>
            </w:pPr>
            <w:r w:rsidRPr="00BC3560">
              <w:rPr>
                <w:rFonts w:ascii="Times New Roman" w:hAnsi="Times New Roman"/>
                <w:sz w:val="24"/>
                <w:szCs w:val="24"/>
                <w:lang w:bidi="en-US"/>
              </w:rPr>
              <w:t>Ben Wetz, Diana Rye, Janet Hardy-Gould</w:t>
            </w:r>
          </w:p>
        </w:tc>
      </w:tr>
      <w:tr w:rsidR="001220BF" w:rsidRPr="00BC3560" w14:paraId="120A5F31" w14:textId="77777777">
        <w:tc>
          <w:tcPr>
            <w:tcW w:w="2093" w:type="dxa"/>
            <w:tcBorders>
              <w:top w:val="single" w:sz="4" w:space="0" w:color="auto"/>
              <w:left w:val="single" w:sz="4" w:space="0" w:color="auto"/>
              <w:bottom w:val="single" w:sz="4" w:space="0" w:color="auto"/>
              <w:right w:val="single" w:sz="4" w:space="0" w:color="auto"/>
            </w:tcBorders>
          </w:tcPr>
          <w:p w14:paraId="4F2260AE" w14:textId="77777777" w:rsidR="001220BF" w:rsidRPr="00BC3560" w:rsidRDefault="00C374E1">
            <w:pPr>
              <w:rPr>
                <w:rFonts w:ascii="Times New Roman" w:eastAsia="Calibri" w:hAnsi="Times New Roman"/>
                <w:sz w:val="24"/>
                <w:szCs w:val="24"/>
                <w:lang w:val="sr-Cyrl-CS" w:bidi="en-US"/>
              </w:rPr>
            </w:pPr>
            <w:r w:rsidRPr="00BC3560">
              <w:rPr>
                <w:rFonts w:ascii="Times New Roman" w:hAnsi="Times New Roman"/>
                <w:sz w:val="24"/>
                <w:szCs w:val="24"/>
                <w:lang w:val="sr-Cyrl-CS" w:bidi="en-US"/>
              </w:rPr>
              <w:t>„Нови Логос“</w:t>
            </w:r>
          </w:p>
        </w:tc>
        <w:tc>
          <w:tcPr>
            <w:tcW w:w="9199" w:type="dxa"/>
            <w:tcBorders>
              <w:top w:val="single" w:sz="4" w:space="0" w:color="auto"/>
              <w:left w:val="single" w:sz="4" w:space="0" w:color="auto"/>
              <w:bottom w:val="single" w:sz="4" w:space="0" w:color="auto"/>
              <w:right w:val="single" w:sz="4" w:space="0" w:color="auto"/>
            </w:tcBorders>
          </w:tcPr>
          <w:p w14:paraId="74E3E446" w14:textId="77777777" w:rsidR="001220BF" w:rsidRPr="00BC3560" w:rsidRDefault="00C374E1">
            <w:pPr>
              <w:spacing w:after="0"/>
              <w:rPr>
                <w:rFonts w:ascii="Times New Roman" w:eastAsia="Calibri" w:hAnsi="Times New Roman"/>
                <w:b/>
                <w:sz w:val="24"/>
                <w:szCs w:val="24"/>
                <w:lang w:val="sr-Cyrl-CS" w:bidi="en-US"/>
              </w:rPr>
            </w:pPr>
            <w:r w:rsidRPr="00BC3560">
              <w:rPr>
                <w:rFonts w:ascii="Times New Roman" w:hAnsi="Times New Roman"/>
                <w:b/>
                <w:sz w:val="24"/>
                <w:szCs w:val="24"/>
                <w:lang w:val="sr-Cyrl-CS" w:bidi="en-US"/>
              </w:rPr>
              <w:t>Е</w:t>
            </w:r>
            <w:r w:rsidRPr="00BC3560">
              <w:rPr>
                <w:rFonts w:ascii="Times New Roman" w:hAnsi="Times New Roman"/>
                <w:b/>
                <w:sz w:val="24"/>
                <w:szCs w:val="24"/>
                <w:lang w:bidi="en-US"/>
              </w:rPr>
              <w:t>nglish Plus 2 ,</w:t>
            </w:r>
            <w:r w:rsidRPr="00BC3560">
              <w:rPr>
                <w:rFonts w:ascii="Times New Roman" w:hAnsi="Times New Roman"/>
                <w:b/>
                <w:sz w:val="24"/>
                <w:szCs w:val="24"/>
                <w:lang w:val="sr-Cyrl-CS" w:bidi="en-US"/>
              </w:rPr>
              <w:t xml:space="preserve"> радна свеска</w:t>
            </w:r>
          </w:p>
          <w:p w14:paraId="65B9554D" w14:textId="77777777" w:rsidR="001220BF" w:rsidRPr="00BC3560" w:rsidRDefault="00C374E1">
            <w:pPr>
              <w:spacing w:after="0"/>
              <w:rPr>
                <w:rFonts w:ascii="Times New Roman" w:eastAsia="Calibri" w:hAnsi="Times New Roman"/>
                <w:sz w:val="24"/>
                <w:szCs w:val="24"/>
                <w:lang w:val="sr-Cyrl-CS" w:bidi="en-US"/>
              </w:rPr>
            </w:pPr>
            <w:r w:rsidRPr="00BC3560">
              <w:rPr>
                <w:rFonts w:ascii="Times New Roman" w:eastAsia="Calibri" w:hAnsi="Times New Roman"/>
                <w:sz w:val="24"/>
                <w:szCs w:val="24"/>
                <w:lang w:val="sr-Cyrl-CS" w:bidi="en-US"/>
              </w:rPr>
              <w:t>Ben Wetz, Diana Rye, Janet Hardy-Gould</w:t>
            </w:r>
          </w:p>
        </w:tc>
      </w:tr>
      <w:tr w:rsidR="001220BF" w:rsidRPr="00BC3560" w14:paraId="1B8E4E66" w14:textId="77777777">
        <w:tc>
          <w:tcPr>
            <w:tcW w:w="2093" w:type="dxa"/>
            <w:tcBorders>
              <w:top w:val="single" w:sz="4" w:space="0" w:color="auto"/>
              <w:left w:val="single" w:sz="4" w:space="0" w:color="auto"/>
              <w:bottom w:val="single" w:sz="4" w:space="0" w:color="auto"/>
              <w:right w:val="single" w:sz="4" w:space="0" w:color="auto"/>
            </w:tcBorders>
          </w:tcPr>
          <w:p w14:paraId="32F283B6" w14:textId="77777777" w:rsidR="001220BF" w:rsidRPr="00BC3560" w:rsidRDefault="00C374E1">
            <w:pPr>
              <w:rPr>
                <w:rFonts w:ascii="Times New Roman" w:eastAsia="Calibri" w:hAnsi="Times New Roman"/>
                <w:sz w:val="24"/>
                <w:szCs w:val="24"/>
                <w:lang w:val="sr-Cyrl-CS" w:bidi="en-US"/>
              </w:rPr>
            </w:pPr>
            <w:r w:rsidRPr="00BC3560">
              <w:rPr>
                <w:rFonts w:ascii="Times New Roman" w:hAnsi="Times New Roman"/>
                <w:sz w:val="24"/>
                <w:szCs w:val="24"/>
                <w:lang w:val="sr-Cyrl-CS" w:bidi="en-US"/>
              </w:rPr>
              <w:t>„Дата Статус“</w:t>
            </w:r>
          </w:p>
        </w:tc>
        <w:tc>
          <w:tcPr>
            <w:tcW w:w="9199" w:type="dxa"/>
            <w:tcBorders>
              <w:top w:val="single" w:sz="4" w:space="0" w:color="auto"/>
              <w:left w:val="single" w:sz="4" w:space="0" w:color="auto"/>
              <w:bottom w:val="single" w:sz="4" w:space="0" w:color="auto"/>
              <w:right w:val="single" w:sz="4" w:space="0" w:color="auto"/>
            </w:tcBorders>
          </w:tcPr>
          <w:p w14:paraId="1CB3BDB4" w14:textId="77777777" w:rsidR="001220BF" w:rsidRPr="00BC3560" w:rsidRDefault="00C374E1">
            <w:pPr>
              <w:pStyle w:val="NoSpacing"/>
              <w:spacing w:line="276" w:lineRule="auto"/>
              <w:rPr>
                <w:rFonts w:ascii="Times New Roman" w:hAnsi="Times New Roman"/>
                <w:sz w:val="24"/>
                <w:szCs w:val="24"/>
                <w:lang w:bidi="en-US"/>
              </w:rPr>
            </w:pPr>
            <w:r w:rsidRPr="00BC3560">
              <w:rPr>
                <w:rFonts w:ascii="Times New Roman" w:hAnsi="Times New Roman"/>
                <w:b/>
                <w:sz w:val="24"/>
                <w:szCs w:val="24"/>
                <w:lang w:bidi="en-US"/>
              </w:rPr>
              <w:t>АMICID</w:t>
            </w:r>
            <w:r w:rsidRPr="00BC3560">
              <w:rPr>
                <w:rFonts w:ascii="Times New Roman" w:hAnsi="Times New Roman"/>
                <w:sz w:val="24"/>
                <w:szCs w:val="24"/>
                <w:lang w:bidi="en-US"/>
              </w:rPr>
              <w:t>′</w:t>
            </w:r>
            <w:r w:rsidRPr="00BC3560">
              <w:rPr>
                <w:rFonts w:ascii="Times New Roman" w:hAnsi="Times New Roman"/>
                <w:b/>
                <w:sz w:val="24"/>
                <w:szCs w:val="24"/>
                <w:lang w:bidi="en-US"/>
              </w:rPr>
              <w:t>ITALIA</w:t>
            </w:r>
            <w:r w:rsidRPr="00BC3560">
              <w:rPr>
                <w:rFonts w:ascii="Times New Roman" w:hAnsi="Times New Roman"/>
                <w:sz w:val="24"/>
                <w:szCs w:val="24"/>
                <w:lang w:bidi="en-US"/>
              </w:rPr>
              <w:t xml:space="preserve"> 1 – </w:t>
            </w:r>
            <w:r w:rsidRPr="00BC3560">
              <w:rPr>
                <w:rFonts w:ascii="Times New Roman" w:hAnsi="Times New Roman"/>
                <w:b/>
                <w:sz w:val="24"/>
                <w:szCs w:val="24"/>
                <w:lang w:bidi="en-US"/>
              </w:rPr>
              <w:t>уџбеник</w:t>
            </w:r>
          </w:p>
          <w:p w14:paraId="36815B0A" w14:textId="77777777" w:rsidR="001220BF" w:rsidRPr="00BC3560" w:rsidRDefault="00C374E1">
            <w:pPr>
              <w:spacing w:after="0"/>
              <w:rPr>
                <w:rFonts w:ascii="Times New Roman" w:eastAsia="Calibri" w:hAnsi="Times New Roman"/>
                <w:sz w:val="24"/>
                <w:szCs w:val="24"/>
                <w:lang w:val="sr-Latn-ME" w:bidi="en-US"/>
              </w:rPr>
            </w:pPr>
            <w:r w:rsidRPr="00BC3560">
              <w:rPr>
                <w:rFonts w:ascii="Times New Roman" w:hAnsi="Times New Roman"/>
                <w:sz w:val="24"/>
                <w:szCs w:val="24"/>
                <w:lang w:val="sr-Latn-ME" w:bidi="en-US"/>
              </w:rPr>
              <w:t>Elettra Ercolino, T. Anna Pellegrino</w:t>
            </w:r>
          </w:p>
        </w:tc>
      </w:tr>
      <w:tr w:rsidR="001220BF" w:rsidRPr="00BC3560" w14:paraId="0C9B8414" w14:textId="77777777">
        <w:tc>
          <w:tcPr>
            <w:tcW w:w="2093" w:type="dxa"/>
            <w:tcBorders>
              <w:top w:val="single" w:sz="4" w:space="0" w:color="auto"/>
              <w:left w:val="single" w:sz="4" w:space="0" w:color="auto"/>
              <w:bottom w:val="single" w:sz="4" w:space="0" w:color="auto"/>
              <w:right w:val="single" w:sz="4" w:space="0" w:color="auto"/>
            </w:tcBorders>
          </w:tcPr>
          <w:p w14:paraId="3D6268A2" w14:textId="77777777" w:rsidR="001220BF" w:rsidRPr="00BC3560" w:rsidRDefault="00C374E1">
            <w:pPr>
              <w:rPr>
                <w:rFonts w:ascii="Times New Roman" w:eastAsia="Calibri" w:hAnsi="Times New Roman"/>
                <w:sz w:val="24"/>
                <w:szCs w:val="24"/>
                <w:lang w:val="sr-Cyrl-CS" w:bidi="en-US"/>
              </w:rPr>
            </w:pPr>
            <w:r w:rsidRPr="00BC3560">
              <w:rPr>
                <w:rFonts w:ascii="Times New Roman" w:hAnsi="Times New Roman"/>
                <w:sz w:val="24"/>
                <w:szCs w:val="24"/>
                <w:lang w:val="sr-Cyrl-CS" w:bidi="en-US"/>
              </w:rPr>
              <w:lastRenderedPageBreak/>
              <w:t>„Дата Статус“</w:t>
            </w:r>
          </w:p>
        </w:tc>
        <w:tc>
          <w:tcPr>
            <w:tcW w:w="9199" w:type="dxa"/>
            <w:tcBorders>
              <w:top w:val="single" w:sz="4" w:space="0" w:color="auto"/>
              <w:left w:val="single" w:sz="4" w:space="0" w:color="auto"/>
              <w:bottom w:val="single" w:sz="4" w:space="0" w:color="auto"/>
              <w:right w:val="single" w:sz="4" w:space="0" w:color="auto"/>
            </w:tcBorders>
          </w:tcPr>
          <w:p w14:paraId="0354F6EE" w14:textId="77777777" w:rsidR="001220BF" w:rsidRPr="00BC3560" w:rsidRDefault="00C374E1">
            <w:pPr>
              <w:pStyle w:val="NoSpacing"/>
              <w:spacing w:line="276" w:lineRule="auto"/>
              <w:rPr>
                <w:rFonts w:ascii="Times New Roman" w:hAnsi="Times New Roman"/>
                <w:sz w:val="24"/>
                <w:szCs w:val="24"/>
                <w:lang w:bidi="en-US"/>
              </w:rPr>
            </w:pPr>
            <w:r w:rsidRPr="00BC3560">
              <w:rPr>
                <w:rFonts w:ascii="Times New Roman" w:hAnsi="Times New Roman"/>
                <w:b/>
                <w:sz w:val="24"/>
                <w:szCs w:val="24"/>
                <w:lang w:bidi="en-US"/>
              </w:rPr>
              <w:t>АMICI D′ITALIA</w:t>
            </w:r>
            <w:r w:rsidRPr="00BC3560">
              <w:rPr>
                <w:rFonts w:ascii="Times New Roman" w:hAnsi="Times New Roman"/>
                <w:sz w:val="24"/>
                <w:szCs w:val="24"/>
                <w:lang w:bidi="en-US"/>
              </w:rPr>
              <w:t xml:space="preserve"> 1 - </w:t>
            </w:r>
            <w:r w:rsidRPr="00BC3560">
              <w:rPr>
                <w:rFonts w:ascii="Times New Roman" w:hAnsi="Times New Roman"/>
                <w:b/>
                <w:sz w:val="24"/>
                <w:szCs w:val="24"/>
                <w:lang w:bidi="en-US"/>
              </w:rPr>
              <w:t>радна свеска и аудио ЦД</w:t>
            </w:r>
          </w:p>
          <w:p w14:paraId="6D91C766" w14:textId="77777777" w:rsidR="001220BF" w:rsidRPr="00BC3560" w:rsidRDefault="00C374E1">
            <w:pPr>
              <w:spacing w:after="0"/>
              <w:rPr>
                <w:rFonts w:ascii="Times New Roman" w:eastAsia="Calibri" w:hAnsi="Times New Roman"/>
                <w:sz w:val="24"/>
                <w:szCs w:val="24"/>
                <w:lang w:val="sr-Cyrl-CS" w:bidi="en-US"/>
              </w:rPr>
            </w:pPr>
            <w:r w:rsidRPr="00BC3560">
              <w:rPr>
                <w:rFonts w:ascii="Times New Roman" w:hAnsi="Times New Roman"/>
                <w:sz w:val="24"/>
                <w:szCs w:val="24"/>
                <w:lang w:bidi="en-US"/>
              </w:rPr>
              <w:t>Maddalena Bolognese, Ivana Viappiani</w:t>
            </w:r>
          </w:p>
        </w:tc>
      </w:tr>
      <w:tr w:rsidR="001220BF" w:rsidRPr="00BC3560" w14:paraId="3A0D5D34" w14:textId="77777777">
        <w:tc>
          <w:tcPr>
            <w:tcW w:w="2093" w:type="dxa"/>
            <w:tcBorders>
              <w:top w:val="single" w:sz="4" w:space="0" w:color="auto"/>
              <w:left w:val="single" w:sz="4" w:space="0" w:color="auto"/>
              <w:bottom w:val="single" w:sz="4" w:space="0" w:color="auto"/>
              <w:right w:val="single" w:sz="4" w:space="0" w:color="auto"/>
            </w:tcBorders>
          </w:tcPr>
          <w:p w14:paraId="4526AC96" w14:textId="77777777" w:rsidR="001220BF" w:rsidRPr="00BC3560" w:rsidRDefault="00C374E1">
            <w:pPr>
              <w:rPr>
                <w:rFonts w:ascii="Times New Roman" w:eastAsia="Calibri" w:hAnsi="Times New Roman"/>
                <w:sz w:val="24"/>
                <w:szCs w:val="24"/>
                <w:lang w:val="sr-Cyrl-RS" w:bidi="en-US"/>
              </w:rPr>
            </w:pPr>
            <w:r w:rsidRPr="00BC3560">
              <w:rPr>
                <w:rFonts w:ascii="Times New Roman" w:eastAsia="Calibri" w:hAnsi="Times New Roman"/>
                <w:sz w:val="24"/>
                <w:szCs w:val="24"/>
                <w:lang w:val="sr-Cyrl-RS" w:bidi="en-US"/>
              </w:rPr>
              <w:t>„Клетт“</w:t>
            </w:r>
          </w:p>
        </w:tc>
        <w:tc>
          <w:tcPr>
            <w:tcW w:w="9199" w:type="dxa"/>
            <w:tcBorders>
              <w:top w:val="single" w:sz="4" w:space="0" w:color="auto"/>
              <w:left w:val="single" w:sz="4" w:space="0" w:color="auto"/>
              <w:bottom w:val="single" w:sz="4" w:space="0" w:color="auto"/>
              <w:right w:val="single" w:sz="4" w:space="0" w:color="auto"/>
            </w:tcBorders>
          </w:tcPr>
          <w:p w14:paraId="77B7CE9B" w14:textId="77777777" w:rsidR="001220BF" w:rsidRPr="00BC3560" w:rsidRDefault="00C374E1">
            <w:pPr>
              <w:spacing w:after="0"/>
              <w:rPr>
                <w:rFonts w:ascii="Times New Roman" w:eastAsia="Calibri" w:hAnsi="Times New Roman"/>
                <w:b/>
                <w:sz w:val="24"/>
                <w:szCs w:val="24"/>
                <w:lang w:val="sr-Latn-RS" w:bidi="en-US"/>
              </w:rPr>
            </w:pPr>
            <w:r w:rsidRPr="00BC3560">
              <w:rPr>
                <w:rFonts w:ascii="Times New Roman" w:eastAsia="Calibri" w:hAnsi="Times New Roman"/>
                <w:b/>
                <w:sz w:val="24"/>
                <w:szCs w:val="24"/>
                <w:lang w:val="sr-Latn-RS" w:bidi="en-US"/>
              </w:rPr>
              <w:t>Информатика и рачунарство 6 - уџбеник</w:t>
            </w:r>
          </w:p>
          <w:p w14:paraId="617E0186" w14:textId="77777777" w:rsidR="001220BF" w:rsidRPr="00BC3560" w:rsidRDefault="00C374E1">
            <w:pPr>
              <w:spacing w:after="0"/>
              <w:rPr>
                <w:rFonts w:ascii="Times New Roman" w:eastAsia="Calibri" w:hAnsi="Times New Roman"/>
                <w:sz w:val="24"/>
                <w:szCs w:val="24"/>
                <w:lang w:val="sr-Latn-RS" w:bidi="en-US"/>
              </w:rPr>
            </w:pPr>
            <w:r w:rsidRPr="00BC3560">
              <w:rPr>
                <w:rFonts w:ascii="Times New Roman" w:eastAsia="Calibri" w:hAnsi="Times New Roman"/>
                <w:sz w:val="24"/>
                <w:szCs w:val="24"/>
                <w:lang w:val="sr-Latn-RS" w:bidi="en-US"/>
              </w:rPr>
              <w:t>Светлана Мандић</w:t>
            </w:r>
          </w:p>
        </w:tc>
      </w:tr>
    </w:tbl>
    <w:p w14:paraId="2DBD6078" w14:textId="77777777" w:rsidR="001220BF" w:rsidRPr="00BC3560" w:rsidRDefault="001220BF">
      <w:pPr>
        <w:rPr>
          <w:rFonts w:ascii="Times New Roman" w:hAnsi="Times New Roman"/>
          <w:b/>
          <w:sz w:val="24"/>
          <w:szCs w:val="24"/>
          <w:u w:val="single"/>
          <w:lang w:val="sr-Cyrl-RS"/>
        </w:rPr>
      </w:pPr>
    </w:p>
    <w:p w14:paraId="552AA77F" w14:textId="77777777" w:rsidR="001220BF" w:rsidRPr="00BC3560" w:rsidRDefault="00C374E1">
      <w:pPr>
        <w:ind w:left="720"/>
        <w:jc w:val="center"/>
        <w:rPr>
          <w:rFonts w:ascii="Times New Roman" w:hAnsi="Times New Roman"/>
          <w:b/>
          <w:sz w:val="24"/>
          <w:szCs w:val="24"/>
          <w:u w:val="single"/>
          <w:lang w:val="sr-Cyrl-RS"/>
        </w:rPr>
      </w:pPr>
      <w:r w:rsidRPr="00BC3560">
        <w:rPr>
          <w:rFonts w:ascii="Times New Roman" w:hAnsi="Times New Roman"/>
          <w:b/>
          <w:sz w:val="24"/>
          <w:szCs w:val="24"/>
          <w:u w:val="single"/>
          <w:lang w:val="sr-Cyrl-RS"/>
        </w:rPr>
        <w:t>6. РАЗРЕД (ЗАЈАЧА)</w:t>
      </w:r>
    </w:p>
    <w:tbl>
      <w:tblPr>
        <w:tblpPr w:leftFromText="180" w:rightFromText="180" w:vertAnchor="text" w:horzAnchor="margin" w:tblpXSpec="center" w:tblpY="410"/>
        <w:tblW w:w="11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9057"/>
      </w:tblGrid>
      <w:tr w:rsidR="001220BF" w:rsidRPr="00BC3560" w14:paraId="36CC390E" w14:textId="77777777">
        <w:tc>
          <w:tcPr>
            <w:tcW w:w="2235" w:type="dxa"/>
            <w:tcBorders>
              <w:top w:val="single" w:sz="4" w:space="0" w:color="auto"/>
              <w:left w:val="single" w:sz="4" w:space="0" w:color="auto"/>
              <w:bottom w:val="single" w:sz="4" w:space="0" w:color="auto"/>
              <w:right w:val="single" w:sz="4" w:space="0" w:color="auto"/>
            </w:tcBorders>
          </w:tcPr>
          <w:p w14:paraId="60688D0D" w14:textId="77777777" w:rsidR="001220BF" w:rsidRPr="00BC3560" w:rsidRDefault="00C374E1">
            <w:pPr>
              <w:spacing w:after="0"/>
              <w:rPr>
                <w:rFonts w:ascii="Times New Roman" w:eastAsia="Calibri" w:hAnsi="Times New Roman"/>
                <w:sz w:val="24"/>
                <w:szCs w:val="24"/>
                <w:lang w:val="sr-Cyrl-CS" w:bidi="en-US"/>
              </w:rPr>
            </w:pPr>
            <w:r w:rsidRPr="00BC3560">
              <w:rPr>
                <w:rFonts w:ascii="Times New Roman" w:hAnsi="Times New Roman"/>
                <w:sz w:val="24"/>
                <w:szCs w:val="24"/>
                <w:lang w:val="sr-Cyrl-CS" w:bidi="en-US"/>
              </w:rPr>
              <w:t>Издавач</w:t>
            </w:r>
          </w:p>
        </w:tc>
        <w:tc>
          <w:tcPr>
            <w:tcW w:w="9057" w:type="dxa"/>
            <w:tcBorders>
              <w:top w:val="single" w:sz="4" w:space="0" w:color="auto"/>
              <w:left w:val="single" w:sz="4" w:space="0" w:color="auto"/>
              <w:bottom w:val="single" w:sz="4" w:space="0" w:color="auto"/>
              <w:right w:val="single" w:sz="4" w:space="0" w:color="auto"/>
            </w:tcBorders>
          </w:tcPr>
          <w:p w14:paraId="25F8045D" w14:textId="77777777" w:rsidR="001220BF" w:rsidRPr="00BC3560" w:rsidRDefault="00C374E1">
            <w:pPr>
              <w:spacing w:after="0"/>
              <w:jc w:val="center"/>
              <w:rPr>
                <w:rFonts w:ascii="Times New Roman" w:eastAsia="Calibri" w:hAnsi="Times New Roman"/>
                <w:sz w:val="24"/>
                <w:szCs w:val="24"/>
                <w:lang w:val="sr-Cyrl-CS" w:bidi="en-US"/>
              </w:rPr>
            </w:pPr>
            <w:r w:rsidRPr="00BC3560">
              <w:rPr>
                <w:rFonts w:ascii="Times New Roman" w:hAnsi="Times New Roman"/>
                <w:sz w:val="24"/>
                <w:szCs w:val="24"/>
                <w:lang w:val="sr-Cyrl-CS" w:bidi="en-US"/>
              </w:rPr>
              <w:t>Назив уџбеника</w:t>
            </w:r>
          </w:p>
        </w:tc>
      </w:tr>
      <w:tr w:rsidR="001220BF" w:rsidRPr="00BC3560" w14:paraId="23E85085" w14:textId="77777777">
        <w:tc>
          <w:tcPr>
            <w:tcW w:w="2235" w:type="dxa"/>
            <w:tcBorders>
              <w:top w:val="single" w:sz="4" w:space="0" w:color="auto"/>
              <w:left w:val="single" w:sz="4" w:space="0" w:color="auto"/>
              <w:bottom w:val="single" w:sz="4" w:space="0" w:color="auto"/>
              <w:right w:val="single" w:sz="4" w:space="0" w:color="auto"/>
            </w:tcBorders>
          </w:tcPr>
          <w:p w14:paraId="53B59CAF" w14:textId="77777777" w:rsidR="001220BF" w:rsidRPr="00BC3560" w:rsidRDefault="001220BF">
            <w:pPr>
              <w:spacing w:after="0"/>
              <w:rPr>
                <w:rFonts w:ascii="Times New Roman" w:hAnsi="Times New Roman"/>
                <w:sz w:val="24"/>
                <w:szCs w:val="24"/>
                <w:lang w:val="sr-Latn-RS" w:bidi="en-US"/>
              </w:rPr>
            </w:pPr>
          </w:p>
          <w:p w14:paraId="7948D42A" w14:textId="77777777" w:rsidR="001220BF" w:rsidRPr="00BC3560" w:rsidRDefault="001220BF">
            <w:pPr>
              <w:spacing w:after="0"/>
              <w:rPr>
                <w:rFonts w:ascii="Times New Roman" w:hAnsi="Times New Roman"/>
                <w:sz w:val="24"/>
                <w:szCs w:val="24"/>
                <w:lang w:val="sr-Latn-RS" w:bidi="en-US"/>
              </w:rPr>
            </w:pPr>
          </w:p>
          <w:p w14:paraId="7A00535A" w14:textId="77777777" w:rsidR="001220BF" w:rsidRPr="00BC3560" w:rsidRDefault="001220BF">
            <w:pPr>
              <w:spacing w:after="0"/>
              <w:rPr>
                <w:rFonts w:ascii="Times New Roman" w:hAnsi="Times New Roman"/>
                <w:sz w:val="24"/>
                <w:szCs w:val="24"/>
                <w:lang w:val="sr-Latn-RS" w:bidi="en-US"/>
              </w:rPr>
            </w:pPr>
          </w:p>
          <w:p w14:paraId="798AACE3" w14:textId="77777777" w:rsidR="001220BF" w:rsidRPr="00BC3560" w:rsidRDefault="001220BF">
            <w:pPr>
              <w:spacing w:after="0"/>
              <w:rPr>
                <w:rFonts w:ascii="Times New Roman" w:hAnsi="Times New Roman"/>
                <w:sz w:val="24"/>
                <w:szCs w:val="24"/>
                <w:lang w:val="sr-Latn-RS" w:bidi="en-US"/>
              </w:rPr>
            </w:pPr>
          </w:p>
          <w:p w14:paraId="581770C8" w14:textId="77777777" w:rsidR="001220BF" w:rsidRPr="00BC3560" w:rsidRDefault="00C374E1">
            <w:pPr>
              <w:spacing w:after="0"/>
              <w:rPr>
                <w:rFonts w:ascii="Times New Roman" w:eastAsia="Calibri" w:hAnsi="Times New Roman"/>
                <w:sz w:val="24"/>
                <w:szCs w:val="24"/>
                <w:lang w:val="sr-Cyrl-CS" w:bidi="en-US"/>
              </w:rPr>
            </w:pPr>
            <w:r w:rsidRPr="00BC3560">
              <w:rPr>
                <w:rFonts w:ascii="Times New Roman" w:hAnsi="Times New Roman"/>
                <w:sz w:val="24"/>
                <w:szCs w:val="24"/>
                <w:lang w:val="sr-Cyrl-CS" w:bidi="en-US"/>
              </w:rPr>
              <w:t>„Нови Логос“</w:t>
            </w:r>
          </w:p>
        </w:tc>
        <w:tc>
          <w:tcPr>
            <w:tcW w:w="9057" w:type="dxa"/>
            <w:tcBorders>
              <w:top w:val="single" w:sz="4" w:space="0" w:color="auto"/>
              <w:left w:val="single" w:sz="4" w:space="0" w:color="auto"/>
              <w:bottom w:val="single" w:sz="4" w:space="0" w:color="auto"/>
              <w:right w:val="single" w:sz="4" w:space="0" w:color="auto"/>
            </w:tcBorders>
          </w:tcPr>
          <w:p w14:paraId="164E8D4A" w14:textId="77777777" w:rsidR="001220BF" w:rsidRPr="00BC3560" w:rsidRDefault="00C374E1">
            <w:pPr>
              <w:spacing w:after="0"/>
              <w:rPr>
                <w:rFonts w:ascii="Times New Roman" w:eastAsia="Calibri" w:hAnsi="Times New Roman"/>
                <w:b/>
                <w:sz w:val="24"/>
                <w:szCs w:val="24"/>
                <w:lang w:bidi="en-US"/>
              </w:rPr>
            </w:pPr>
            <w:r w:rsidRPr="00BC3560">
              <w:rPr>
                <w:rFonts w:ascii="Times New Roman" w:eastAsia="Calibri" w:hAnsi="Times New Roman"/>
                <w:b/>
                <w:sz w:val="24"/>
                <w:szCs w:val="24"/>
                <w:lang w:bidi="en-US"/>
              </w:rPr>
              <w:t>Уметност речи – читанка</w:t>
            </w:r>
          </w:p>
          <w:p w14:paraId="5E8F012F" w14:textId="77777777" w:rsidR="001220BF" w:rsidRPr="00BC3560" w:rsidRDefault="00C374E1">
            <w:pPr>
              <w:spacing w:after="0"/>
              <w:rPr>
                <w:rFonts w:ascii="Times New Roman" w:eastAsia="Calibri" w:hAnsi="Times New Roman"/>
                <w:sz w:val="24"/>
                <w:szCs w:val="24"/>
                <w:lang w:bidi="en-US"/>
              </w:rPr>
            </w:pPr>
            <w:r w:rsidRPr="00BC3560">
              <w:rPr>
                <w:rFonts w:ascii="Times New Roman" w:eastAsia="Calibri" w:hAnsi="Times New Roman"/>
                <w:sz w:val="24"/>
                <w:szCs w:val="24"/>
                <w:lang w:bidi="en-US"/>
              </w:rPr>
              <w:t>Наташа Станковић</w:t>
            </w:r>
            <w:r w:rsidRPr="00BC3560">
              <w:rPr>
                <w:rFonts w:ascii="Times New Roman" w:eastAsia="Calibri" w:hAnsi="Times New Roman"/>
                <w:sz w:val="24"/>
                <w:szCs w:val="24"/>
                <w:lang w:val="sr-Cyrl-RS" w:bidi="en-US"/>
              </w:rPr>
              <w:t xml:space="preserve"> </w:t>
            </w:r>
            <w:r w:rsidRPr="00BC3560">
              <w:rPr>
                <w:rFonts w:ascii="Times New Roman" w:eastAsia="Calibri" w:hAnsi="Times New Roman"/>
                <w:sz w:val="24"/>
                <w:szCs w:val="24"/>
                <w:lang w:bidi="en-US"/>
              </w:rPr>
              <w:t>-</w:t>
            </w:r>
            <w:r w:rsidRPr="00BC3560">
              <w:rPr>
                <w:rFonts w:ascii="Times New Roman" w:eastAsia="Calibri" w:hAnsi="Times New Roman"/>
                <w:sz w:val="24"/>
                <w:szCs w:val="24"/>
                <w:lang w:val="sr-Cyrl-RS" w:bidi="en-US"/>
              </w:rPr>
              <w:t xml:space="preserve"> </w:t>
            </w:r>
            <w:r w:rsidRPr="00BC3560">
              <w:rPr>
                <w:rFonts w:ascii="Times New Roman" w:eastAsia="Calibri" w:hAnsi="Times New Roman"/>
                <w:sz w:val="24"/>
                <w:szCs w:val="24"/>
                <w:lang w:bidi="en-US"/>
              </w:rPr>
              <w:t>Шошо, Бошко Сувајџић</w:t>
            </w:r>
          </w:p>
          <w:p w14:paraId="2F2D55D8" w14:textId="77777777" w:rsidR="001220BF" w:rsidRPr="00BC3560" w:rsidRDefault="001220BF">
            <w:pPr>
              <w:spacing w:after="0"/>
              <w:rPr>
                <w:rFonts w:ascii="Times New Roman" w:eastAsia="Calibri" w:hAnsi="Times New Roman"/>
                <w:sz w:val="24"/>
                <w:szCs w:val="24"/>
                <w:lang w:bidi="en-US"/>
              </w:rPr>
            </w:pPr>
          </w:p>
          <w:p w14:paraId="79431D47" w14:textId="77777777" w:rsidR="001220BF" w:rsidRPr="00BC3560" w:rsidRDefault="00C374E1">
            <w:pPr>
              <w:spacing w:after="0"/>
              <w:rPr>
                <w:rFonts w:ascii="Times New Roman" w:eastAsia="Calibri" w:hAnsi="Times New Roman"/>
                <w:b/>
                <w:sz w:val="24"/>
                <w:szCs w:val="24"/>
                <w:lang w:bidi="en-US"/>
              </w:rPr>
            </w:pPr>
            <w:r w:rsidRPr="00BC3560">
              <w:rPr>
                <w:rFonts w:ascii="Times New Roman" w:eastAsia="Calibri" w:hAnsi="Times New Roman"/>
                <w:b/>
                <w:sz w:val="24"/>
                <w:szCs w:val="24"/>
                <w:lang w:bidi="en-US"/>
              </w:rPr>
              <w:t>Дар речи- граматика</w:t>
            </w:r>
          </w:p>
          <w:p w14:paraId="1EC71685" w14:textId="77777777" w:rsidR="001220BF" w:rsidRPr="00BC3560" w:rsidRDefault="00C374E1">
            <w:pPr>
              <w:spacing w:after="0"/>
              <w:rPr>
                <w:rFonts w:ascii="Times New Roman" w:eastAsia="Calibri" w:hAnsi="Times New Roman"/>
                <w:sz w:val="24"/>
                <w:szCs w:val="24"/>
                <w:lang w:bidi="en-US"/>
              </w:rPr>
            </w:pPr>
            <w:r w:rsidRPr="00BC3560">
              <w:rPr>
                <w:rFonts w:ascii="Times New Roman" w:eastAsia="Calibri" w:hAnsi="Times New Roman"/>
                <w:sz w:val="24"/>
                <w:szCs w:val="24"/>
                <w:lang w:bidi="en-US"/>
              </w:rPr>
              <w:t>Слађана Савовић, Јелена Срдић, Драгана Ћећез Иљукић</w:t>
            </w:r>
          </w:p>
          <w:p w14:paraId="56B7AB2E" w14:textId="77777777" w:rsidR="001220BF" w:rsidRPr="00BC3560" w:rsidRDefault="001220BF">
            <w:pPr>
              <w:spacing w:after="0"/>
              <w:rPr>
                <w:rFonts w:ascii="Times New Roman" w:eastAsia="Calibri" w:hAnsi="Times New Roman"/>
                <w:sz w:val="24"/>
                <w:szCs w:val="24"/>
                <w:lang w:bidi="en-US"/>
              </w:rPr>
            </w:pPr>
          </w:p>
          <w:p w14:paraId="5F2EECC2" w14:textId="77777777" w:rsidR="001220BF" w:rsidRPr="00BC3560" w:rsidRDefault="00C374E1">
            <w:pPr>
              <w:spacing w:after="0"/>
              <w:rPr>
                <w:rFonts w:ascii="Times New Roman" w:eastAsia="Calibri" w:hAnsi="Times New Roman"/>
                <w:b/>
                <w:sz w:val="24"/>
                <w:szCs w:val="24"/>
                <w:lang w:bidi="en-US"/>
              </w:rPr>
            </w:pPr>
            <w:r w:rsidRPr="00BC3560">
              <w:rPr>
                <w:rFonts w:ascii="Times New Roman" w:eastAsia="Calibri" w:hAnsi="Times New Roman"/>
                <w:b/>
                <w:sz w:val="24"/>
                <w:szCs w:val="24"/>
                <w:lang w:bidi="en-US"/>
              </w:rPr>
              <w:t>Радна свеска уз уџбенички комплет</w:t>
            </w:r>
          </w:p>
          <w:p w14:paraId="263DC1A5" w14:textId="77777777" w:rsidR="001220BF" w:rsidRPr="00BC3560" w:rsidRDefault="00C374E1">
            <w:pPr>
              <w:spacing w:after="0"/>
              <w:rPr>
                <w:rFonts w:ascii="Times New Roman" w:hAnsi="Times New Roman"/>
                <w:sz w:val="24"/>
                <w:szCs w:val="24"/>
                <w:lang w:bidi="en-US"/>
              </w:rPr>
            </w:pPr>
            <w:r w:rsidRPr="00BC3560">
              <w:rPr>
                <w:rFonts w:ascii="Times New Roman" w:eastAsia="Calibri" w:hAnsi="Times New Roman"/>
                <w:sz w:val="24"/>
                <w:szCs w:val="24"/>
                <w:lang w:bidi="en-US"/>
              </w:rPr>
              <w:t>Наташа Станковић Шошо, Бошко Сувајџић, Слађана Савовић, Јелена Срдић, Драгана Ћећез Иљукић</w:t>
            </w:r>
          </w:p>
          <w:p w14:paraId="2A3A9163" w14:textId="77777777" w:rsidR="001220BF" w:rsidRPr="00BC3560" w:rsidRDefault="001220BF">
            <w:pPr>
              <w:spacing w:after="0"/>
              <w:rPr>
                <w:rFonts w:ascii="Times New Roman" w:eastAsia="Calibri" w:hAnsi="Times New Roman"/>
                <w:sz w:val="24"/>
                <w:szCs w:val="24"/>
                <w:lang w:bidi="en-US"/>
              </w:rPr>
            </w:pPr>
          </w:p>
        </w:tc>
      </w:tr>
      <w:tr w:rsidR="001220BF" w:rsidRPr="00BC3560" w14:paraId="0014FC5E" w14:textId="77777777">
        <w:tc>
          <w:tcPr>
            <w:tcW w:w="2235" w:type="dxa"/>
            <w:tcBorders>
              <w:top w:val="single" w:sz="4" w:space="0" w:color="auto"/>
              <w:left w:val="single" w:sz="4" w:space="0" w:color="auto"/>
              <w:bottom w:val="single" w:sz="4" w:space="0" w:color="auto"/>
              <w:right w:val="single" w:sz="4" w:space="0" w:color="auto"/>
            </w:tcBorders>
          </w:tcPr>
          <w:p w14:paraId="2265B1B8" w14:textId="77777777" w:rsidR="001220BF" w:rsidRPr="00BC3560" w:rsidRDefault="00C374E1">
            <w:pPr>
              <w:rPr>
                <w:rFonts w:ascii="Times New Roman" w:eastAsia="Calibri" w:hAnsi="Times New Roman"/>
                <w:sz w:val="24"/>
                <w:szCs w:val="24"/>
                <w:lang w:val="sr-Cyrl-CS" w:bidi="en-US"/>
              </w:rPr>
            </w:pPr>
            <w:r w:rsidRPr="00BC3560">
              <w:rPr>
                <w:rFonts w:ascii="Times New Roman" w:hAnsi="Times New Roman"/>
                <w:sz w:val="24"/>
                <w:szCs w:val="24"/>
                <w:lang w:val="sr-Cyrl-CS" w:bidi="en-US"/>
              </w:rPr>
              <w:t>„Нови Логос“</w:t>
            </w:r>
          </w:p>
        </w:tc>
        <w:tc>
          <w:tcPr>
            <w:tcW w:w="9057" w:type="dxa"/>
            <w:tcBorders>
              <w:top w:val="single" w:sz="4" w:space="0" w:color="auto"/>
              <w:left w:val="single" w:sz="4" w:space="0" w:color="auto"/>
              <w:bottom w:val="single" w:sz="4" w:space="0" w:color="auto"/>
              <w:right w:val="single" w:sz="4" w:space="0" w:color="auto"/>
            </w:tcBorders>
          </w:tcPr>
          <w:p w14:paraId="325FAA8C" w14:textId="77777777" w:rsidR="001220BF" w:rsidRPr="00BC3560" w:rsidRDefault="00C374E1">
            <w:pPr>
              <w:spacing w:after="0"/>
              <w:rPr>
                <w:rFonts w:ascii="Times New Roman" w:eastAsia="Calibri" w:hAnsi="Times New Roman"/>
                <w:b/>
                <w:sz w:val="24"/>
                <w:szCs w:val="24"/>
                <w:lang w:val="sr-Cyrl-CS" w:bidi="en-US"/>
              </w:rPr>
            </w:pPr>
            <w:r w:rsidRPr="00BC3560">
              <w:rPr>
                <w:rFonts w:ascii="Times New Roman" w:hAnsi="Times New Roman"/>
                <w:b/>
                <w:sz w:val="24"/>
                <w:szCs w:val="24"/>
                <w:lang w:val="sr-Cyrl-CS" w:bidi="en-US"/>
              </w:rPr>
              <w:t xml:space="preserve">Географија, уџбеник </w:t>
            </w:r>
          </w:p>
          <w:p w14:paraId="1B1E9A5F" w14:textId="77777777" w:rsidR="001220BF" w:rsidRPr="00BC3560" w:rsidRDefault="00C374E1">
            <w:pPr>
              <w:spacing w:after="0"/>
              <w:rPr>
                <w:rFonts w:ascii="Times New Roman" w:eastAsia="Calibri" w:hAnsi="Times New Roman"/>
                <w:sz w:val="24"/>
                <w:szCs w:val="24"/>
                <w:lang w:bidi="en-US"/>
              </w:rPr>
            </w:pPr>
            <w:r w:rsidRPr="00BC3560">
              <w:rPr>
                <w:rFonts w:ascii="Times New Roman" w:hAnsi="Times New Roman"/>
                <w:sz w:val="24"/>
                <w:szCs w:val="24"/>
                <w:lang w:bidi="en-US"/>
              </w:rPr>
              <w:t>Снежана Вујадиновић, Рајко Голић, Дејан Шабић</w:t>
            </w:r>
          </w:p>
        </w:tc>
      </w:tr>
      <w:tr w:rsidR="001220BF" w:rsidRPr="00BC3560" w14:paraId="2DA0E3C0" w14:textId="77777777">
        <w:tc>
          <w:tcPr>
            <w:tcW w:w="2235" w:type="dxa"/>
            <w:tcBorders>
              <w:top w:val="single" w:sz="4" w:space="0" w:color="auto"/>
              <w:left w:val="single" w:sz="4" w:space="0" w:color="auto"/>
              <w:bottom w:val="single" w:sz="4" w:space="0" w:color="auto"/>
              <w:right w:val="single" w:sz="4" w:space="0" w:color="auto"/>
            </w:tcBorders>
          </w:tcPr>
          <w:p w14:paraId="40224B0F" w14:textId="77777777" w:rsidR="001220BF" w:rsidRPr="00BC3560" w:rsidRDefault="00C374E1">
            <w:pPr>
              <w:rPr>
                <w:rFonts w:ascii="Times New Roman" w:eastAsia="Calibri" w:hAnsi="Times New Roman"/>
                <w:sz w:val="24"/>
                <w:szCs w:val="24"/>
                <w:lang w:bidi="en-US"/>
              </w:rPr>
            </w:pPr>
            <w:r w:rsidRPr="00BC3560">
              <w:rPr>
                <w:rFonts w:ascii="Times New Roman" w:hAnsi="Times New Roman"/>
                <w:sz w:val="24"/>
                <w:szCs w:val="24"/>
                <w:lang w:val="sr-Cyrl-CS" w:bidi="en-US"/>
              </w:rPr>
              <w:t>„Вулкан издаваштво“</w:t>
            </w:r>
          </w:p>
        </w:tc>
        <w:tc>
          <w:tcPr>
            <w:tcW w:w="9057" w:type="dxa"/>
            <w:tcBorders>
              <w:top w:val="single" w:sz="4" w:space="0" w:color="auto"/>
              <w:left w:val="single" w:sz="4" w:space="0" w:color="auto"/>
              <w:bottom w:val="single" w:sz="4" w:space="0" w:color="auto"/>
              <w:right w:val="single" w:sz="4" w:space="0" w:color="auto"/>
            </w:tcBorders>
          </w:tcPr>
          <w:p w14:paraId="7EA65F08" w14:textId="77777777" w:rsidR="001220BF" w:rsidRPr="00BC3560" w:rsidRDefault="00C374E1">
            <w:pPr>
              <w:spacing w:after="0"/>
              <w:rPr>
                <w:rFonts w:ascii="Times New Roman" w:eastAsia="Calibri" w:hAnsi="Times New Roman"/>
                <w:b/>
                <w:sz w:val="24"/>
                <w:szCs w:val="24"/>
                <w:lang w:val="sr-Cyrl-CS" w:bidi="en-US"/>
              </w:rPr>
            </w:pPr>
            <w:r w:rsidRPr="00BC3560">
              <w:rPr>
                <w:rFonts w:ascii="Times New Roman" w:hAnsi="Times New Roman"/>
                <w:b/>
                <w:sz w:val="24"/>
                <w:szCs w:val="24"/>
                <w:lang w:val="sr-Cyrl-CS" w:bidi="en-US"/>
              </w:rPr>
              <w:t>Историја 6, уџбеник</w:t>
            </w:r>
          </w:p>
          <w:p w14:paraId="4F98A28D" w14:textId="77777777" w:rsidR="001220BF" w:rsidRPr="00BC3560" w:rsidRDefault="00C374E1">
            <w:pPr>
              <w:spacing w:after="0"/>
              <w:rPr>
                <w:rFonts w:ascii="Times New Roman" w:eastAsia="Calibri" w:hAnsi="Times New Roman"/>
                <w:sz w:val="24"/>
                <w:szCs w:val="24"/>
                <w:lang w:val="sr-Cyrl-CS" w:bidi="en-US"/>
              </w:rPr>
            </w:pPr>
            <w:r w:rsidRPr="00BC3560">
              <w:rPr>
                <w:rFonts w:ascii="Times New Roman" w:hAnsi="Times New Roman"/>
                <w:sz w:val="24"/>
                <w:szCs w:val="24"/>
                <w:lang w:val="sr-Cyrl-CS" w:bidi="en-US"/>
              </w:rPr>
              <w:t>Данијела Ћирковић</w:t>
            </w:r>
          </w:p>
        </w:tc>
      </w:tr>
      <w:tr w:rsidR="001220BF" w:rsidRPr="00BC3560" w14:paraId="53809515" w14:textId="77777777">
        <w:tc>
          <w:tcPr>
            <w:tcW w:w="2235" w:type="dxa"/>
            <w:tcBorders>
              <w:top w:val="single" w:sz="4" w:space="0" w:color="auto"/>
              <w:left w:val="single" w:sz="4" w:space="0" w:color="auto"/>
              <w:bottom w:val="single" w:sz="4" w:space="0" w:color="auto"/>
              <w:right w:val="single" w:sz="4" w:space="0" w:color="auto"/>
            </w:tcBorders>
          </w:tcPr>
          <w:p w14:paraId="104DFF24" w14:textId="77777777" w:rsidR="001220BF" w:rsidRPr="00BC3560" w:rsidRDefault="00C374E1">
            <w:pPr>
              <w:rPr>
                <w:rFonts w:ascii="Times New Roman" w:eastAsia="Calibri" w:hAnsi="Times New Roman"/>
                <w:sz w:val="24"/>
                <w:szCs w:val="24"/>
                <w:lang w:val="sr-Cyrl-CS" w:bidi="en-US"/>
              </w:rPr>
            </w:pPr>
            <w:r w:rsidRPr="00BC3560">
              <w:rPr>
                <w:rFonts w:ascii="Times New Roman" w:hAnsi="Times New Roman"/>
                <w:sz w:val="24"/>
                <w:szCs w:val="24"/>
                <w:lang w:val="sr-Cyrl-CS" w:bidi="en-US"/>
              </w:rPr>
              <w:t>„Нови Логос“</w:t>
            </w:r>
          </w:p>
        </w:tc>
        <w:tc>
          <w:tcPr>
            <w:tcW w:w="9057" w:type="dxa"/>
            <w:tcBorders>
              <w:top w:val="single" w:sz="4" w:space="0" w:color="auto"/>
              <w:left w:val="single" w:sz="4" w:space="0" w:color="auto"/>
              <w:bottom w:val="single" w:sz="4" w:space="0" w:color="auto"/>
              <w:right w:val="single" w:sz="4" w:space="0" w:color="auto"/>
            </w:tcBorders>
          </w:tcPr>
          <w:p w14:paraId="1B41B902" w14:textId="77777777" w:rsidR="001220BF" w:rsidRPr="00BC3560" w:rsidRDefault="00C374E1">
            <w:pPr>
              <w:spacing w:after="0"/>
              <w:rPr>
                <w:rFonts w:ascii="Times New Roman" w:eastAsia="Calibri" w:hAnsi="Times New Roman"/>
                <w:b/>
                <w:sz w:val="24"/>
                <w:szCs w:val="24"/>
                <w:lang w:val="sr-Cyrl-CS" w:bidi="en-US"/>
              </w:rPr>
            </w:pPr>
            <w:r w:rsidRPr="00BC3560">
              <w:rPr>
                <w:rFonts w:ascii="Times New Roman" w:hAnsi="Times New Roman"/>
                <w:b/>
                <w:sz w:val="24"/>
                <w:szCs w:val="24"/>
                <w:lang w:val="sr-Cyrl-CS" w:bidi="en-US"/>
              </w:rPr>
              <w:t>Биологија 6, уџбеник из два дела</w:t>
            </w:r>
          </w:p>
          <w:p w14:paraId="43634CA8" w14:textId="77777777" w:rsidR="001220BF" w:rsidRPr="00BC3560" w:rsidRDefault="00C374E1">
            <w:pPr>
              <w:spacing w:after="0"/>
              <w:rPr>
                <w:rFonts w:ascii="Times New Roman" w:eastAsia="Calibri" w:hAnsi="Times New Roman"/>
                <w:sz w:val="24"/>
                <w:szCs w:val="24"/>
                <w:lang w:bidi="en-US"/>
              </w:rPr>
            </w:pPr>
            <w:r w:rsidRPr="00BC3560">
              <w:rPr>
                <w:rFonts w:ascii="Times New Roman" w:hAnsi="Times New Roman"/>
                <w:sz w:val="24"/>
                <w:szCs w:val="24"/>
                <w:lang w:bidi="en-US"/>
              </w:rPr>
              <w:t>Гордана Субаков Симић, Марина Дрндарски</w:t>
            </w:r>
          </w:p>
        </w:tc>
      </w:tr>
      <w:tr w:rsidR="001220BF" w:rsidRPr="00BC3560" w14:paraId="7DA633DC" w14:textId="77777777">
        <w:tc>
          <w:tcPr>
            <w:tcW w:w="2235" w:type="dxa"/>
            <w:tcBorders>
              <w:top w:val="single" w:sz="4" w:space="0" w:color="auto"/>
              <w:left w:val="single" w:sz="4" w:space="0" w:color="auto"/>
              <w:bottom w:val="single" w:sz="4" w:space="0" w:color="auto"/>
              <w:right w:val="single" w:sz="4" w:space="0" w:color="auto"/>
            </w:tcBorders>
          </w:tcPr>
          <w:p w14:paraId="06E42E7C" w14:textId="77777777" w:rsidR="001220BF" w:rsidRPr="00BC3560" w:rsidRDefault="00C374E1">
            <w:pPr>
              <w:rPr>
                <w:rFonts w:ascii="Times New Roman" w:eastAsia="Calibri" w:hAnsi="Times New Roman"/>
                <w:sz w:val="24"/>
                <w:szCs w:val="24"/>
                <w:lang w:val="sr-Cyrl-CS" w:bidi="en-US"/>
              </w:rPr>
            </w:pPr>
            <w:r w:rsidRPr="00BC3560">
              <w:rPr>
                <w:rFonts w:ascii="Times New Roman" w:hAnsi="Times New Roman"/>
                <w:sz w:val="24"/>
                <w:szCs w:val="24"/>
                <w:lang w:val="sr-Cyrl-CS" w:bidi="en-US"/>
              </w:rPr>
              <w:t>„Бигз школство“</w:t>
            </w:r>
          </w:p>
        </w:tc>
        <w:tc>
          <w:tcPr>
            <w:tcW w:w="9057" w:type="dxa"/>
            <w:tcBorders>
              <w:top w:val="single" w:sz="4" w:space="0" w:color="auto"/>
              <w:left w:val="single" w:sz="4" w:space="0" w:color="auto"/>
              <w:bottom w:val="single" w:sz="4" w:space="0" w:color="auto"/>
              <w:right w:val="single" w:sz="4" w:space="0" w:color="auto"/>
            </w:tcBorders>
          </w:tcPr>
          <w:p w14:paraId="7AD7F514" w14:textId="77777777" w:rsidR="001220BF" w:rsidRPr="00BC3560" w:rsidRDefault="00C374E1">
            <w:pPr>
              <w:spacing w:after="0"/>
              <w:rPr>
                <w:rFonts w:ascii="Times New Roman" w:eastAsia="Calibri" w:hAnsi="Times New Roman"/>
                <w:b/>
                <w:sz w:val="24"/>
                <w:szCs w:val="24"/>
                <w:lang w:val="sr-Cyrl-CS" w:bidi="en-US"/>
              </w:rPr>
            </w:pPr>
            <w:r w:rsidRPr="00BC3560">
              <w:rPr>
                <w:rFonts w:ascii="Times New Roman" w:hAnsi="Times New Roman"/>
                <w:b/>
                <w:sz w:val="24"/>
                <w:szCs w:val="24"/>
                <w:lang w:val="sr-Cyrl-CS" w:bidi="en-US"/>
              </w:rPr>
              <w:t xml:space="preserve">Физика 6, уџбеник </w:t>
            </w:r>
          </w:p>
          <w:p w14:paraId="49E1FCA5" w14:textId="77777777" w:rsidR="001220BF" w:rsidRPr="00BC3560" w:rsidRDefault="00C374E1">
            <w:pPr>
              <w:spacing w:after="0"/>
              <w:rPr>
                <w:rFonts w:ascii="Times New Roman" w:eastAsia="Calibri" w:hAnsi="Times New Roman"/>
                <w:sz w:val="24"/>
                <w:szCs w:val="24"/>
                <w:lang w:val="sr-Cyrl-CS" w:bidi="en-US"/>
              </w:rPr>
            </w:pPr>
            <w:r w:rsidRPr="00BC3560">
              <w:rPr>
                <w:rFonts w:ascii="Times New Roman" w:hAnsi="Times New Roman"/>
                <w:sz w:val="24"/>
                <w:szCs w:val="24"/>
                <w:lang w:val="sr-Cyrl-CS" w:bidi="en-US"/>
              </w:rPr>
              <w:t>Катарина Стевановић, Марија Крнета</w:t>
            </w:r>
          </w:p>
        </w:tc>
      </w:tr>
      <w:tr w:rsidR="001220BF" w:rsidRPr="00BC3560" w14:paraId="75AEE385" w14:textId="77777777">
        <w:tc>
          <w:tcPr>
            <w:tcW w:w="2235" w:type="dxa"/>
            <w:tcBorders>
              <w:top w:val="single" w:sz="4" w:space="0" w:color="auto"/>
              <w:left w:val="single" w:sz="4" w:space="0" w:color="auto"/>
              <w:bottom w:val="single" w:sz="4" w:space="0" w:color="auto"/>
              <w:right w:val="single" w:sz="4" w:space="0" w:color="auto"/>
            </w:tcBorders>
          </w:tcPr>
          <w:p w14:paraId="6C206AAB" w14:textId="77777777" w:rsidR="001220BF" w:rsidRPr="00BC3560" w:rsidRDefault="00C374E1">
            <w:pPr>
              <w:rPr>
                <w:rFonts w:ascii="Times New Roman" w:eastAsia="Calibri" w:hAnsi="Times New Roman"/>
                <w:sz w:val="24"/>
                <w:szCs w:val="24"/>
                <w:lang w:val="sr-Cyrl-CS" w:bidi="en-US"/>
              </w:rPr>
            </w:pPr>
            <w:r w:rsidRPr="00BC3560">
              <w:rPr>
                <w:rFonts w:ascii="Times New Roman" w:hAnsi="Times New Roman"/>
                <w:sz w:val="24"/>
                <w:szCs w:val="24"/>
                <w:lang w:val="sr-Cyrl-CS" w:bidi="en-US"/>
              </w:rPr>
              <w:t>„Бигз школство“</w:t>
            </w:r>
          </w:p>
        </w:tc>
        <w:tc>
          <w:tcPr>
            <w:tcW w:w="9057" w:type="dxa"/>
            <w:tcBorders>
              <w:top w:val="single" w:sz="4" w:space="0" w:color="auto"/>
              <w:left w:val="single" w:sz="4" w:space="0" w:color="auto"/>
              <w:bottom w:val="single" w:sz="4" w:space="0" w:color="auto"/>
              <w:right w:val="single" w:sz="4" w:space="0" w:color="auto"/>
            </w:tcBorders>
          </w:tcPr>
          <w:p w14:paraId="32A903C1" w14:textId="77777777" w:rsidR="001220BF" w:rsidRPr="00BC3560" w:rsidRDefault="00C374E1">
            <w:pPr>
              <w:spacing w:after="0"/>
              <w:rPr>
                <w:rFonts w:ascii="Times New Roman" w:eastAsia="Calibri" w:hAnsi="Times New Roman"/>
                <w:b/>
                <w:sz w:val="24"/>
                <w:szCs w:val="24"/>
                <w:lang w:val="sr-Cyrl-CS" w:bidi="en-US"/>
              </w:rPr>
            </w:pPr>
            <w:r w:rsidRPr="00BC3560">
              <w:rPr>
                <w:rFonts w:ascii="Times New Roman" w:hAnsi="Times New Roman"/>
                <w:b/>
                <w:sz w:val="24"/>
                <w:szCs w:val="24"/>
                <w:lang w:val="sr-Cyrl-CS" w:bidi="en-US"/>
              </w:rPr>
              <w:t>Физика 6, збирка задатака са лабораторијским вежбама</w:t>
            </w:r>
          </w:p>
          <w:p w14:paraId="1901D0AB" w14:textId="77777777" w:rsidR="001220BF" w:rsidRPr="00BC3560" w:rsidRDefault="00C374E1">
            <w:pPr>
              <w:spacing w:after="0"/>
              <w:rPr>
                <w:rFonts w:ascii="Times New Roman" w:eastAsia="Calibri" w:hAnsi="Times New Roman"/>
                <w:sz w:val="24"/>
                <w:szCs w:val="24"/>
                <w:lang w:val="sr-Cyrl-CS" w:bidi="en-US"/>
              </w:rPr>
            </w:pPr>
            <w:r w:rsidRPr="00BC3560">
              <w:rPr>
                <w:rFonts w:ascii="Times New Roman" w:hAnsi="Times New Roman"/>
                <w:sz w:val="24"/>
                <w:szCs w:val="24"/>
                <w:lang w:val="sr-Cyrl-CS" w:bidi="en-US"/>
              </w:rPr>
              <w:t>Катарина Стевановић, Марија Крнета, Радмила Тошовић</w:t>
            </w:r>
          </w:p>
        </w:tc>
      </w:tr>
      <w:tr w:rsidR="001220BF" w:rsidRPr="00BC3560" w14:paraId="10F44022" w14:textId="77777777">
        <w:tc>
          <w:tcPr>
            <w:tcW w:w="2235" w:type="dxa"/>
            <w:tcBorders>
              <w:top w:val="single" w:sz="4" w:space="0" w:color="auto"/>
              <w:left w:val="single" w:sz="4" w:space="0" w:color="auto"/>
              <w:bottom w:val="single" w:sz="4" w:space="0" w:color="auto"/>
              <w:right w:val="single" w:sz="4" w:space="0" w:color="auto"/>
            </w:tcBorders>
          </w:tcPr>
          <w:p w14:paraId="515B5662" w14:textId="77777777" w:rsidR="001220BF" w:rsidRPr="00BC3560" w:rsidRDefault="00C374E1">
            <w:pPr>
              <w:rPr>
                <w:rFonts w:ascii="Times New Roman" w:eastAsia="Calibri" w:hAnsi="Times New Roman"/>
                <w:sz w:val="24"/>
                <w:szCs w:val="24"/>
                <w:lang w:val="sr-Cyrl-CS" w:bidi="en-US"/>
              </w:rPr>
            </w:pPr>
            <w:r w:rsidRPr="00BC3560">
              <w:rPr>
                <w:rFonts w:ascii="Times New Roman" w:hAnsi="Times New Roman"/>
                <w:sz w:val="24"/>
                <w:szCs w:val="24"/>
                <w:lang w:val="sr-Cyrl-CS" w:bidi="en-US"/>
              </w:rPr>
              <w:t>„Бигз школство“</w:t>
            </w:r>
          </w:p>
        </w:tc>
        <w:tc>
          <w:tcPr>
            <w:tcW w:w="9057" w:type="dxa"/>
            <w:tcBorders>
              <w:top w:val="single" w:sz="4" w:space="0" w:color="auto"/>
              <w:left w:val="single" w:sz="4" w:space="0" w:color="auto"/>
              <w:bottom w:val="single" w:sz="4" w:space="0" w:color="auto"/>
              <w:right w:val="single" w:sz="4" w:space="0" w:color="auto"/>
            </w:tcBorders>
          </w:tcPr>
          <w:p w14:paraId="380DCB30" w14:textId="77777777" w:rsidR="001220BF" w:rsidRPr="00BC3560" w:rsidRDefault="00C374E1">
            <w:pPr>
              <w:spacing w:after="0"/>
              <w:rPr>
                <w:rFonts w:ascii="Times New Roman" w:eastAsia="Calibri" w:hAnsi="Times New Roman"/>
                <w:b/>
                <w:sz w:val="24"/>
                <w:szCs w:val="24"/>
                <w:lang w:val="sr-Cyrl-CS" w:bidi="en-US"/>
              </w:rPr>
            </w:pPr>
            <w:r w:rsidRPr="00BC3560">
              <w:rPr>
                <w:rFonts w:ascii="Times New Roman" w:hAnsi="Times New Roman"/>
                <w:b/>
                <w:sz w:val="24"/>
                <w:szCs w:val="24"/>
                <w:lang w:val="sr-Cyrl-CS" w:bidi="en-US"/>
              </w:rPr>
              <w:t>Ликовна култура 6, уџбеник</w:t>
            </w:r>
          </w:p>
          <w:p w14:paraId="0438C543" w14:textId="77777777" w:rsidR="001220BF" w:rsidRPr="00BC3560" w:rsidRDefault="00C374E1">
            <w:pPr>
              <w:spacing w:after="0"/>
              <w:rPr>
                <w:rFonts w:ascii="Times New Roman" w:eastAsia="Calibri" w:hAnsi="Times New Roman"/>
                <w:sz w:val="24"/>
                <w:szCs w:val="24"/>
                <w:lang w:val="sr-Cyrl-CS" w:bidi="en-US"/>
              </w:rPr>
            </w:pPr>
            <w:r w:rsidRPr="00BC3560">
              <w:rPr>
                <w:rFonts w:ascii="Times New Roman" w:hAnsi="Times New Roman"/>
                <w:sz w:val="24"/>
                <w:szCs w:val="24"/>
                <w:lang w:val="sr-Cyrl-CS" w:bidi="en-US"/>
              </w:rPr>
              <w:t>Миливоје Мишко Павловић</w:t>
            </w:r>
          </w:p>
        </w:tc>
      </w:tr>
      <w:tr w:rsidR="001220BF" w:rsidRPr="00BC3560" w14:paraId="0AF9DA02" w14:textId="77777777">
        <w:tc>
          <w:tcPr>
            <w:tcW w:w="2235" w:type="dxa"/>
            <w:tcBorders>
              <w:top w:val="single" w:sz="4" w:space="0" w:color="auto"/>
              <w:left w:val="single" w:sz="4" w:space="0" w:color="auto"/>
              <w:bottom w:val="single" w:sz="4" w:space="0" w:color="auto"/>
              <w:right w:val="single" w:sz="4" w:space="0" w:color="auto"/>
            </w:tcBorders>
          </w:tcPr>
          <w:p w14:paraId="054D12F3" w14:textId="77777777" w:rsidR="001220BF" w:rsidRPr="00BC3560" w:rsidRDefault="00C374E1">
            <w:pPr>
              <w:rPr>
                <w:rFonts w:ascii="Times New Roman" w:eastAsia="Calibri" w:hAnsi="Times New Roman"/>
                <w:sz w:val="24"/>
                <w:szCs w:val="24"/>
                <w:lang w:val="sr-Cyrl-CS" w:bidi="en-US"/>
              </w:rPr>
            </w:pPr>
            <w:r w:rsidRPr="00BC3560">
              <w:rPr>
                <w:rFonts w:ascii="Times New Roman" w:hAnsi="Times New Roman"/>
                <w:sz w:val="24"/>
                <w:szCs w:val="24"/>
                <w:lang w:val="sr-Cyrl-CS" w:bidi="en-US"/>
              </w:rPr>
              <w:t>„Клетт“</w:t>
            </w:r>
          </w:p>
        </w:tc>
        <w:tc>
          <w:tcPr>
            <w:tcW w:w="9057" w:type="dxa"/>
            <w:tcBorders>
              <w:top w:val="single" w:sz="4" w:space="0" w:color="auto"/>
              <w:left w:val="single" w:sz="4" w:space="0" w:color="auto"/>
              <w:bottom w:val="single" w:sz="4" w:space="0" w:color="auto"/>
              <w:right w:val="single" w:sz="4" w:space="0" w:color="auto"/>
            </w:tcBorders>
          </w:tcPr>
          <w:p w14:paraId="78DCA966" w14:textId="77777777" w:rsidR="001220BF" w:rsidRPr="00BC3560" w:rsidRDefault="00C374E1">
            <w:pPr>
              <w:spacing w:after="0"/>
              <w:rPr>
                <w:rFonts w:ascii="Times New Roman" w:eastAsia="Calibri" w:hAnsi="Times New Roman"/>
                <w:b/>
                <w:sz w:val="24"/>
                <w:szCs w:val="24"/>
                <w:lang w:val="sr-Cyrl-CS" w:bidi="en-US"/>
              </w:rPr>
            </w:pPr>
            <w:r w:rsidRPr="00BC3560">
              <w:rPr>
                <w:rFonts w:ascii="Times New Roman" w:hAnsi="Times New Roman"/>
                <w:b/>
                <w:sz w:val="24"/>
                <w:szCs w:val="24"/>
                <w:lang w:val="sr-Cyrl-CS" w:bidi="en-US"/>
              </w:rPr>
              <w:t>Музичка култура 6</w:t>
            </w:r>
          </w:p>
          <w:p w14:paraId="445BA5F1" w14:textId="77777777" w:rsidR="001220BF" w:rsidRPr="00BC3560" w:rsidRDefault="00C374E1">
            <w:pPr>
              <w:spacing w:after="0"/>
              <w:rPr>
                <w:rFonts w:ascii="Times New Roman" w:eastAsia="Calibri" w:hAnsi="Times New Roman"/>
                <w:sz w:val="24"/>
                <w:szCs w:val="24"/>
                <w:lang w:val="sr-Cyrl-CS" w:bidi="en-US"/>
              </w:rPr>
            </w:pPr>
            <w:r w:rsidRPr="00BC3560">
              <w:rPr>
                <w:rFonts w:ascii="Times New Roman" w:hAnsi="Times New Roman"/>
                <w:sz w:val="24"/>
                <w:szCs w:val="24"/>
                <w:lang w:val="sr-Cyrl-CS" w:bidi="en-US"/>
              </w:rPr>
              <w:t>Габријела Грујић, Маја Соколовић Игњачевић, Саша Кесић, Биљана Лековић</w:t>
            </w:r>
          </w:p>
        </w:tc>
      </w:tr>
      <w:tr w:rsidR="001220BF" w:rsidRPr="00BC3560" w14:paraId="48B9BD7E" w14:textId="77777777">
        <w:tc>
          <w:tcPr>
            <w:tcW w:w="2235" w:type="dxa"/>
            <w:tcBorders>
              <w:top w:val="single" w:sz="4" w:space="0" w:color="auto"/>
              <w:left w:val="single" w:sz="4" w:space="0" w:color="auto"/>
              <w:bottom w:val="single" w:sz="4" w:space="0" w:color="auto"/>
              <w:right w:val="single" w:sz="4" w:space="0" w:color="auto"/>
            </w:tcBorders>
          </w:tcPr>
          <w:p w14:paraId="2E2D2ED5" w14:textId="77777777" w:rsidR="001220BF" w:rsidRPr="00BC3560" w:rsidRDefault="00C374E1">
            <w:pPr>
              <w:rPr>
                <w:rFonts w:ascii="Times New Roman" w:eastAsia="Calibri" w:hAnsi="Times New Roman"/>
                <w:sz w:val="24"/>
                <w:szCs w:val="24"/>
                <w:lang w:val="sr-Cyrl-CS" w:bidi="en-US"/>
              </w:rPr>
            </w:pPr>
            <w:r w:rsidRPr="00BC3560">
              <w:rPr>
                <w:rFonts w:ascii="Times New Roman" w:hAnsi="Times New Roman"/>
                <w:sz w:val="24"/>
                <w:szCs w:val="24"/>
                <w:lang w:val="sr-Cyrl-CS" w:bidi="en-US"/>
              </w:rPr>
              <w:t>„Вулкан издаваштво“</w:t>
            </w:r>
          </w:p>
        </w:tc>
        <w:tc>
          <w:tcPr>
            <w:tcW w:w="9057" w:type="dxa"/>
            <w:tcBorders>
              <w:top w:val="single" w:sz="4" w:space="0" w:color="auto"/>
              <w:left w:val="single" w:sz="4" w:space="0" w:color="auto"/>
              <w:bottom w:val="single" w:sz="4" w:space="0" w:color="auto"/>
              <w:right w:val="single" w:sz="4" w:space="0" w:color="auto"/>
            </w:tcBorders>
          </w:tcPr>
          <w:p w14:paraId="166A6C63" w14:textId="77777777" w:rsidR="001220BF" w:rsidRPr="00BC3560" w:rsidRDefault="00C374E1">
            <w:pPr>
              <w:spacing w:after="0"/>
              <w:rPr>
                <w:rFonts w:ascii="Times New Roman" w:eastAsia="Calibri" w:hAnsi="Times New Roman"/>
                <w:b/>
                <w:sz w:val="24"/>
                <w:szCs w:val="24"/>
                <w:lang w:val="sr-Cyrl-CS" w:bidi="en-US"/>
              </w:rPr>
            </w:pPr>
            <w:r w:rsidRPr="00BC3560">
              <w:rPr>
                <w:rFonts w:ascii="Times New Roman" w:hAnsi="Times New Roman"/>
                <w:b/>
                <w:sz w:val="24"/>
                <w:szCs w:val="24"/>
                <w:lang w:val="sr-Cyrl-CS" w:bidi="en-US"/>
              </w:rPr>
              <w:t>Техника и технологија 6 – уџбеник</w:t>
            </w:r>
          </w:p>
          <w:p w14:paraId="0BCCBEA0" w14:textId="77777777" w:rsidR="001220BF" w:rsidRPr="00BC3560" w:rsidRDefault="00C374E1">
            <w:pPr>
              <w:spacing w:after="0"/>
              <w:rPr>
                <w:rFonts w:ascii="Times New Roman" w:eastAsia="Calibri" w:hAnsi="Times New Roman"/>
                <w:sz w:val="24"/>
                <w:szCs w:val="24"/>
                <w:lang w:bidi="en-US"/>
              </w:rPr>
            </w:pPr>
            <w:r w:rsidRPr="00BC3560">
              <w:rPr>
                <w:rFonts w:ascii="Times New Roman" w:hAnsi="Times New Roman"/>
                <w:sz w:val="24"/>
                <w:szCs w:val="24"/>
                <w:lang w:bidi="en-US"/>
              </w:rPr>
              <w:t>Мирослав Секулић, Зоран Луковић</w:t>
            </w:r>
          </w:p>
        </w:tc>
      </w:tr>
      <w:tr w:rsidR="001220BF" w:rsidRPr="00BC3560" w14:paraId="5261F222" w14:textId="77777777">
        <w:tc>
          <w:tcPr>
            <w:tcW w:w="2235" w:type="dxa"/>
            <w:tcBorders>
              <w:top w:val="single" w:sz="4" w:space="0" w:color="auto"/>
              <w:left w:val="single" w:sz="4" w:space="0" w:color="auto"/>
              <w:bottom w:val="single" w:sz="4" w:space="0" w:color="auto"/>
              <w:right w:val="single" w:sz="4" w:space="0" w:color="auto"/>
            </w:tcBorders>
          </w:tcPr>
          <w:p w14:paraId="18A75B8D" w14:textId="77777777" w:rsidR="001220BF" w:rsidRPr="00BC3560" w:rsidRDefault="00C374E1">
            <w:pPr>
              <w:rPr>
                <w:rFonts w:ascii="Times New Roman" w:eastAsia="Calibri" w:hAnsi="Times New Roman"/>
                <w:sz w:val="24"/>
                <w:szCs w:val="24"/>
                <w:lang w:val="sr-Cyrl-CS" w:bidi="en-US"/>
              </w:rPr>
            </w:pPr>
            <w:r w:rsidRPr="00BC3560">
              <w:rPr>
                <w:rFonts w:ascii="Times New Roman" w:hAnsi="Times New Roman"/>
                <w:sz w:val="24"/>
                <w:szCs w:val="24"/>
                <w:lang w:val="sr-Cyrl-CS" w:bidi="en-US"/>
              </w:rPr>
              <w:t>„Вулкан издаваштво“</w:t>
            </w:r>
          </w:p>
        </w:tc>
        <w:tc>
          <w:tcPr>
            <w:tcW w:w="9057" w:type="dxa"/>
            <w:tcBorders>
              <w:top w:val="single" w:sz="4" w:space="0" w:color="auto"/>
              <w:left w:val="single" w:sz="4" w:space="0" w:color="auto"/>
              <w:bottom w:val="single" w:sz="4" w:space="0" w:color="auto"/>
              <w:right w:val="single" w:sz="4" w:space="0" w:color="auto"/>
            </w:tcBorders>
          </w:tcPr>
          <w:p w14:paraId="676FDC5A" w14:textId="77777777" w:rsidR="001220BF" w:rsidRPr="00BC3560" w:rsidRDefault="00C374E1">
            <w:pPr>
              <w:spacing w:after="0"/>
              <w:rPr>
                <w:rFonts w:ascii="Times New Roman" w:eastAsia="Calibri" w:hAnsi="Times New Roman"/>
                <w:b/>
                <w:sz w:val="24"/>
                <w:szCs w:val="24"/>
                <w:lang w:val="sr-Cyrl-CS" w:bidi="en-US"/>
              </w:rPr>
            </w:pPr>
            <w:r w:rsidRPr="00BC3560">
              <w:rPr>
                <w:rFonts w:ascii="Times New Roman" w:hAnsi="Times New Roman"/>
                <w:b/>
                <w:sz w:val="24"/>
                <w:szCs w:val="24"/>
                <w:lang w:val="sr-Cyrl-CS" w:bidi="en-US"/>
              </w:rPr>
              <w:t>Комплет материјала</w:t>
            </w:r>
          </w:p>
          <w:p w14:paraId="4965685F" w14:textId="77777777" w:rsidR="001220BF" w:rsidRPr="00BC3560" w:rsidRDefault="00C374E1">
            <w:pPr>
              <w:spacing w:after="0"/>
              <w:rPr>
                <w:rFonts w:ascii="Times New Roman" w:eastAsia="Calibri" w:hAnsi="Times New Roman"/>
                <w:sz w:val="24"/>
                <w:szCs w:val="24"/>
                <w:lang w:bidi="en-US"/>
              </w:rPr>
            </w:pPr>
            <w:r w:rsidRPr="00BC3560">
              <w:rPr>
                <w:rFonts w:ascii="Times New Roman" w:hAnsi="Times New Roman"/>
                <w:sz w:val="24"/>
                <w:szCs w:val="24"/>
                <w:lang w:bidi="en-US"/>
              </w:rPr>
              <w:t>Далибор Чукљевић, Милош Папић</w:t>
            </w:r>
          </w:p>
        </w:tc>
      </w:tr>
      <w:tr w:rsidR="001220BF" w:rsidRPr="00BC3560" w14:paraId="00CF2598" w14:textId="77777777">
        <w:tc>
          <w:tcPr>
            <w:tcW w:w="2235" w:type="dxa"/>
            <w:tcBorders>
              <w:top w:val="single" w:sz="4" w:space="0" w:color="auto"/>
              <w:left w:val="single" w:sz="4" w:space="0" w:color="auto"/>
              <w:bottom w:val="single" w:sz="4" w:space="0" w:color="auto"/>
              <w:right w:val="single" w:sz="4" w:space="0" w:color="auto"/>
            </w:tcBorders>
          </w:tcPr>
          <w:p w14:paraId="1292D23A" w14:textId="77777777" w:rsidR="001220BF" w:rsidRPr="00BC3560" w:rsidRDefault="00C374E1">
            <w:pPr>
              <w:rPr>
                <w:rFonts w:ascii="Times New Roman" w:eastAsia="Calibri" w:hAnsi="Times New Roman"/>
                <w:sz w:val="24"/>
                <w:szCs w:val="24"/>
                <w:lang w:val="sr-Cyrl-CS" w:bidi="en-US"/>
              </w:rPr>
            </w:pPr>
            <w:r w:rsidRPr="00BC3560">
              <w:rPr>
                <w:rFonts w:ascii="Times New Roman" w:hAnsi="Times New Roman"/>
                <w:sz w:val="24"/>
                <w:szCs w:val="24"/>
                <w:lang w:val="sr-Cyrl-CS" w:bidi="en-US"/>
              </w:rPr>
              <w:t>„Математископ“</w:t>
            </w:r>
          </w:p>
        </w:tc>
        <w:tc>
          <w:tcPr>
            <w:tcW w:w="9057" w:type="dxa"/>
            <w:tcBorders>
              <w:top w:val="single" w:sz="4" w:space="0" w:color="auto"/>
              <w:left w:val="single" w:sz="4" w:space="0" w:color="auto"/>
              <w:bottom w:val="single" w:sz="4" w:space="0" w:color="auto"/>
              <w:right w:val="single" w:sz="4" w:space="0" w:color="auto"/>
            </w:tcBorders>
          </w:tcPr>
          <w:p w14:paraId="2597C6AD" w14:textId="77777777" w:rsidR="001220BF" w:rsidRPr="00BC3560" w:rsidRDefault="00C374E1">
            <w:pPr>
              <w:spacing w:after="0"/>
              <w:rPr>
                <w:rFonts w:ascii="Times New Roman" w:eastAsia="Calibri" w:hAnsi="Times New Roman"/>
                <w:b/>
                <w:sz w:val="24"/>
                <w:szCs w:val="24"/>
                <w:lang w:val="sr-Cyrl-CS" w:bidi="en-US"/>
              </w:rPr>
            </w:pPr>
            <w:r w:rsidRPr="00BC3560">
              <w:rPr>
                <w:rFonts w:ascii="Times New Roman" w:hAnsi="Times New Roman"/>
                <w:b/>
                <w:sz w:val="24"/>
                <w:szCs w:val="24"/>
                <w:lang w:val="sr-Cyrl-CS" w:bidi="en-US"/>
              </w:rPr>
              <w:t>Математика, уџбеник</w:t>
            </w:r>
          </w:p>
          <w:p w14:paraId="4AAD98E3" w14:textId="77777777" w:rsidR="001220BF" w:rsidRPr="00BC3560" w:rsidRDefault="00C374E1">
            <w:pPr>
              <w:spacing w:after="0"/>
              <w:rPr>
                <w:rFonts w:ascii="Times New Roman" w:eastAsia="Calibri" w:hAnsi="Times New Roman"/>
                <w:sz w:val="24"/>
                <w:szCs w:val="24"/>
                <w:lang w:val="sr-Cyrl-CS" w:bidi="en-US"/>
              </w:rPr>
            </w:pPr>
            <w:r w:rsidRPr="00BC3560">
              <w:rPr>
                <w:rFonts w:ascii="Times New Roman" w:hAnsi="Times New Roman"/>
                <w:sz w:val="24"/>
                <w:szCs w:val="24"/>
                <w:lang w:val="sr-Cyrl-CS" w:bidi="en-US"/>
              </w:rPr>
              <w:t>Владимир Стојановић</w:t>
            </w:r>
          </w:p>
        </w:tc>
      </w:tr>
      <w:tr w:rsidR="001220BF" w:rsidRPr="00BC3560" w14:paraId="2603C1C4" w14:textId="77777777">
        <w:tc>
          <w:tcPr>
            <w:tcW w:w="2235" w:type="dxa"/>
            <w:tcBorders>
              <w:top w:val="single" w:sz="4" w:space="0" w:color="auto"/>
              <w:left w:val="single" w:sz="4" w:space="0" w:color="auto"/>
              <w:bottom w:val="single" w:sz="4" w:space="0" w:color="auto"/>
              <w:right w:val="single" w:sz="4" w:space="0" w:color="auto"/>
            </w:tcBorders>
          </w:tcPr>
          <w:p w14:paraId="25E1E5A1" w14:textId="77777777" w:rsidR="001220BF" w:rsidRPr="00BC3560" w:rsidRDefault="00C374E1">
            <w:pPr>
              <w:rPr>
                <w:rFonts w:ascii="Times New Roman" w:eastAsia="Calibri" w:hAnsi="Times New Roman"/>
                <w:sz w:val="24"/>
                <w:szCs w:val="24"/>
                <w:lang w:val="sr-Cyrl-CS" w:bidi="en-US"/>
              </w:rPr>
            </w:pPr>
            <w:r w:rsidRPr="00BC3560">
              <w:rPr>
                <w:rFonts w:ascii="Times New Roman" w:hAnsi="Times New Roman"/>
                <w:sz w:val="24"/>
                <w:szCs w:val="24"/>
                <w:lang w:val="sr-Cyrl-CS" w:bidi="en-US"/>
              </w:rPr>
              <w:t>„Математископ“</w:t>
            </w:r>
          </w:p>
        </w:tc>
        <w:tc>
          <w:tcPr>
            <w:tcW w:w="9057" w:type="dxa"/>
            <w:tcBorders>
              <w:top w:val="single" w:sz="4" w:space="0" w:color="auto"/>
              <w:left w:val="single" w:sz="4" w:space="0" w:color="auto"/>
              <w:bottom w:val="single" w:sz="4" w:space="0" w:color="auto"/>
              <w:right w:val="single" w:sz="4" w:space="0" w:color="auto"/>
            </w:tcBorders>
          </w:tcPr>
          <w:p w14:paraId="663307CF" w14:textId="77777777" w:rsidR="001220BF" w:rsidRPr="00BC3560" w:rsidRDefault="00C374E1">
            <w:pPr>
              <w:spacing w:after="0"/>
              <w:rPr>
                <w:rFonts w:ascii="Times New Roman" w:eastAsia="Calibri" w:hAnsi="Times New Roman"/>
                <w:b/>
                <w:sz w:val="24"/>
                <w:szCs w:val="24"/>
                <w:lang w:val="sr-Cyrl-CS" w:bidi="en-US"/>
              </w:rPr>
            </w:pPr>
            <w:r w:rsidRPr="00BC3560">
              <w:rPr>
                <w:rFonts w:ascii="Times New Roman" w:hAnsi="Times New Roman"/>
                <w:b/>
                <w:sz w:val="24"/>
                <w:szCs w:val="24"/>
                <w:lang w:val="sr-Cyrl-CS" w:bidi="en-US"/>
              </w:rPr>
              <w:t>Математика, збирка задатака</w:t>
            </w:r>
          </w:p>
          <w:p w14:paraId="4EBF8FFD" w14:textId="77777777" w:rsidR="001220BF" w:rsidRPr="00BC3560" w:rsidRDefault="00C374E1">
            <w:pPr>
              <w:spacing w:after="0"/>
              <w:rPr>
                <w:rFonts w:ascii="Times New Roman" w:eastAsia="Calibri" w:hAnsi="Times New Roman"/>
                <w:sz w:val="24"/>
                <w:szCs w:val="24"/>
                <w:lang w:val="sr-Cyrl-CS" w:bidi="en-US"/>
              </w:rPr>
            </w:pPr>
            <w:r w:rsidRPr="00BC3560">
              <w:rPr>
                <w:rFonts w:ascii="Times New Roman" w:hAnsi="Times New Roman"/>
                <w:sz w:val="24"/>
                <w:szCs w:val="24"/>
                <w:lang w:val="sr-Cyrl-CS" w:bidi="en-US"/>
              </w:rPr>
              <w:t>Владимир Стојановић, Наташа Алимпић, Гордана Поповић, Никола Вигњевић</w:t>
            </w:r>
          </w:p>
        </w:tc>
      </w:tr>
      <w:tr w:rsidR="001220BF" w:rsidRPr="00BC3560" w14:paraId="2E3F6CB1" w14:textId="77777777">
        <w:tc>
          <w:tcPr>
            <w:tcW w:w="2235" w:type="dxa"/>
            <w:tcBorders>
              <w:top w:val="single" w:sz="4" w:space="0" w:color="auto"/>
              <w:left w:val="single" w:sz="4" w:space="0" w:color="auto"/>
              <w:bottom w:val="single" w:sz="4" w:space="0" w:color="auto"/>
              <w:right w:val="single" w:sz="4" w:space="0" w:color="auto"/>
            </w:tcBorders>
          </w:tcPr>
          <w:p w14:paraId="792D4268" w14:textId="77777777" w:rsidR="001220BF" w:rsidRPr="00BC3560" w:rsidRDefault="00C374E1">
            <w:pPr>
              <w:rPr>
                <w:rFonts w:ascii="Times New Roman" w:eastAsia="Calibri" w:hAnsi="Times New Roman"/>
                <w:sz w:val="24"/>
                <w:szCs w:val="24"/>
                <w:lang w:val="sr-Cyrl-CS" w:bidi="en-US"/>
              </w:rPr>
            </w:pPr>
            <w:r w:rsidRPr="00BC3560">
              <w:rPr>
                <w:rFonts w:ascii="Times New Roman" w:hAnsi="Times New Roman"/>
                <w:sz w:val="24"/>
                <w:szCs w:val="24"/>
                <w:lang w:val="sr-Cyrl-CS" w:bidi="en-US"/>
              </w:rPr>
              <w:lastRenderedPageBreak/>
              <w:t>„Нови Логос“</w:t>
            </w:r>
          </w:p>
        </w:tc>
        <w:tc>
          <w:tcPr>
            <w:tcW w:w="9057" w:type="dxa"/>
            <w:tcBorders>
              <w:top w:val="single" w:sz="4" w:space="0" w:color="auto"/>
              <w:left w:val="single" w:sz="4" w:space="0" w:color="auto"/>
              <w:bottom w:val="single" w:sz="4" w:space="0" w:color="auto"/>
              <w:right w:val="single" w:sz="4" w:space="0" w:color="auto"/>
            </w:tcBorders>
          </w:tcPr>
          <w:p w14:paraId="5859978D" w14:textId="77777777" w:rsidR="001220BF" w:rsidRPr="00BC3560" w:rsidRDefault="00C374E1">
            <w:pPr>
              <w:spacing w:after="0"/>
              <w:rPr>
                <w:rFonts w:ascii="Times New Roman" w:eastAsia="Calibri" w:hAnsi="Times New Roman"/>
                <w:b/>
                <w:sz w:val="24"/>
                <w:szCs w:val="24"/>
                <w:lang w:val="sr-Cyrl-CS" w:bidi="en-US"/>
              </w:rPr>
            </w:pPr>
            <w:r w:rsidRPr="00BC3560">
              <w:rPr>
                <w:rFonts w:ascii="Times New Roman" w:hAnsi="Times New Roman"/>
                <w:b/>
                <w:sz w:val="24"/>
                <w:szCs w:val="24"/>
                <w:lang w:val="sr-Cyrl-CS" w:bidi="en-US"/>
              </w:rPr>
              <w:t>Еnglish Plus 2, уџбеник</w:t>
            </w:r>
          </w:p>
          <w:p w14:paraId="0017DB29" w14:textId="77777777" w:rsidR="001220BF" w:rsidRPr="00BC3560" w:rsidRDefault="00C374E1">
            <w:pPr>
              <w:spacing w:after="0"/>
              <w:rPr>
                <w:rFonts w:ascii="Times New Roman" w:eastAsia="Calibri" w:hAnsi="Times New Roman"/>
                <w:sz w:val="24"/>
                <w:szCs w:val="24"/>
                <w:lang w:val="sr-Cyrl-CS" w:bidi="en-US"/>
              </w:rPr>
            </w:pPr>
            <w:r w:rsidRPr="00BC3560">
              <w:rPr>
                <w:rFonts w:ascii="Times New Roman" w:hAnsi="Times New Roman"/>
                <w:sz w:val="24"/>
                <w:szCs w:val="24"/>
                <w:lang w:bidi="en-US"/>
              </w:rPr>
              <w:t>Ben Wetz, Diana Rye, Janet Hardy-Gould</w:t>
            </w:r>
          </w:p>
        </w:tc>
      </w:tr>
      <w:tr w:rsidR="001220BF" w:rsidRPr="00BC3560" w14:paraId="24B9EF8F" w14:textId="77777777">
        <w:tc>
          <w:tcPr>
            <w:tcW w:w="2235" w:type="dxa"/>
            <w:tcBorders>
              <w:top w:val="single" w:sz="4" w:space="0" w:color="auto"/>
              <w:left w:val="single" w:sz="4" w:space="0" w:color="auto"/>
              <w:bottom w:val="single" w:sz="4" w:space="0" w:color="auto"/>
              <w:right w:val="single" w:sz="4" w:space="0" w:color="auto"/>
            </w:tcBorders>
          </w:tcPr>
          <w:p w14:paraId="52399001" w14:textId="77777777" w:rsidR="001220BF" w:rsidRPr="00BC3560" w:rsidRDefault="00C374E1">
            <w:pPr>
              <w:rPr>
                <w:rFonts w:ascii="Times New Roman" w:eastAsia="Calibri" w:hAnsi="Times New Roman"/>
                <w:sz w:val="24"/>
                <w:szCs w:val="24"/>
                <w:lang w:val="sr-Cyrl-CS" w:bidi="en-US"/>
              </w:rPr>
            </w:pPr>
            <w:r w:rsidRPr="00BC3560">
              <w:rPr>
                <w:rFonts w:ascii="Times New Roman" w:hAnsi="Times New Roman"/>
                <w:sz w:val="24"/>
                <w:szCs w:val="24"/>
                <w:lang w:val="sr-Cyrl-CS" w:bidi="en-US"/>
              </w:rPr>
              <w:t>„Нови Логос“</w:t>
            </w:r>
          </w:p>
        </w:tc>
        <w:tc>
          <w:tcPr>
            <w:tcW w:w="9057" w:type="dxa"/>
            <w:tcBorders>
              <w:top w:val="single" w:sz="4" w:space="0" w:color="auto"/>
              <w:left w:val="single" w:sz="4" w:space="0" w:color="auto"/>
              <w:bottom w:val="single" w:sz="4" w:space="0" w:color="auto"/>
              <w:right w:val="single" w:sz="4" w:space="0" w:color="auto"/>
            </w:tcBorders>
          </w:tcPr>
          <w:p w14:paraId="05564557" w14:textId="77777777" w:rsidR="001220BF" w:rsidRPr="00BC3560" w:rsidRDefault="00C374E1">
            <w:pPr>
              <w:spacing w:after="0"/>
              <w:rPr>
                <w:rFonts w:ascii="Times New Roman" w:eastAsia="Calibri" w:hAnsi="Times New Roman"/>
                <w:b/>
                <w:sz w:val="24"/>
                <w:szCs w:val="24"/>
                <w:lang w:val="sr-Cyrl-CS" w:bidi="en-US"/>
              </w:rPr>
            </w:pPr>
            <w:r w:rsidRPr="00BC3560">
              <w:rPr>
                <w:rFonts w:ascii="Times New Roman" w:hAnsi="Times New Roman"/>
                <w:b/>
                <w:sz w:val="24"/>
                <w:szCs w:val="24"/>
                <w:lang w:val="sr-Cyrl-CS" w:bidi="en-US"/>
              </w:rPr>
              <w:t>Е</w:t>
            </w:r>
            <w:r w:rsidRPr="00BC3560">
              <w:rPr>
                <w:rFonts w:ascii="Times New Roman" w:hAnsi="Times New Roman"/>
                <w:b/>
                <w:sz w:val="24"/>
                <w:szCs w:val="24"/>
                <w:lang w:bidi="en-US"/>
              </w:rPr>
              <w:t>nglish Plus 2 ,</w:t>
            </w:r>
            <w:r w:rsidRPr="00BC3560">
              <w:rPr>
                <w:rFonts w:ascii="Times New Roman" w:hAnsi="Times New Roman"/>
                <w:b/>
                <w:sz w:val="24"/>
                <w:szCs w:val="24"/>
                <w:lang w:val="sr-Cyrl-CS" w:bidi="en-US"/>
              </w:rPr>
              <w:t xml:space="preserve"> радна свеска</w:t>
            </w:r>
          </w:p>
          <w:p w14:paraId="59AEDF50" w14:textId="77777777" w:rsidR="001220BF" w:rsidRPr="00BC3560" w:rsidRDefault="00C374E1">
            <w:pPr>
              <w:spacing w:after="0"/>
              <w:rPr>
                <w:rFonts w:ascii="Times New Roman" w:eastAsia="Calibri" w:hAnsi="Times New Roman"/>
                <w:sz w:val="24"/>
                <w:szCs w:val="24"/>
                <w:lang w:val="sr-Cyrl-CS" w:bidi="en-US"/>
              </w:rPr>
            </w:pPr>
            <w:r w:rsidRPr="00BC3560">
              <w:rPr>
                <w:rFonts w:ascii="Times New Roman" w:eastAsia="Calibri" w:hAnsi="Times New Roman"/>
                <w:sz w:val="24"/>
                <w:szCs w:val="24"/>
                <w:lang w:val="sr-Cyrl-CS" w:bidi="en-US"/>
              </w:rPr>
              <w:t>Ben Wetz, Diana Rye, Janet Hardy-Gould</w:t>
            </w:r>
          </w:p>
        </w:tc>
      </w:tr>
      <w:tr w:rsidR="001220BF" w:rsidRPr="00BC3560" w14:paraId="36AE4701" w14:textId="77777777">
        <w:tc>
          <w:tcPr>
            <w:tcW w:w="2235" w:type="dxa"/>
            <w:tcBorders>
              <w:top w:val="single" w:sz="4" w:space="0" w:color="auto"/>
              <w:left w:val="single" w:sz="4" w:space="0" w:color="auto"/>
              <w:bottom w:val="single" w:sz="4" w:space="0" w:color="auto"/>
              <w:right w:val="single" w:sz="4" w:space="0" w:color="auto"/>
            </w:tcBorders>
          </w:tcPr>
          <w:p w14:paraId="0C27FF38" w14:textId="77777777" w:rsidR="001220BF" w:rsidRPr="00BC3560" w:rsidRDefault="00C374E1">
            <w:pPr>
              <w:rPr>
                <w:rFonts w:ascii="Times New Roman" w:eastAsia="Calibri" w:hAnsi="Times New Roman"/>
                <w:sz w:val="24"/>
                <w:szCs w:val="24"/>
                <w:lang w:val="sr-Cyrl-CS" w:bidi="en-US"/>
              </w:rPr>
            </w:pPr>
            <w:r w:rsidRPr="00BC3560">
              <w:rPr>
                <w:rFonts w:ascii="Times New Roman" w:eastAsia="Calibri" w:hAnsi="Times New Roman"/>
                <w:sz w:val="24"/>
                <w:szCs w:val="24"/>
                <w:lang w:val="sr-Cyrl-CS" w:bidi="en-US"/>
              </w:rPr>
              <w:t>„Клетт“</w:t>
            </w:r>
          </w:p>
        </w:tc>
        <w:tc>
          <w:tcPr>
            <w:tcW w:w="9057" w:type="dxa"/>
            <w:tcBorders>
              <w:top w:val="single" w:sz="4" w:space="0" w:color="auto"/>
              <w:left w:val="single" w:sz="4" w:space="0" w:color="auto"/>
              <w:bottom w:val="single" w:sz="4" w:space="0" w:color="auto"/>
              <w:right w:val="single" w:sz="4" w:space="0" w:color="auto"/>
            </w:tcBorders>
          </w:tcPr>
          <w:p w14:paraId="7576B8A5" w14:textId="77777777" w:rsidR="001220BF" w:rsidRPr="00BC3560" w:rsidRDefault="00C374E1">
            <w:pPr>
              <w:spacing w:after="0"/>
              <w:rPr>
                <w:rFonts w:ascii="Times New Roman" w:eastAsia="Calibri" w:hAnsi="Times New Roman"/>
                <w:b/>
                <w:sz w:val="24"/>
                <w:szCs w:val="24"/>
                <w:lang w:val="sr-Cyrl-RS" w:bidi="en-US"/>
              </w:rPr>
            </w:pPr>
            <w:r w:rsidRPr="00BC3560">
              <w:rPr>
                <w:rFonts w:ascii="Times New Roman" w:eastAsia="Calibri" w:hAnsi="Times New Roman"/>
                <w:b/>
                <w:sz w:val="24"/>
                <w:szCs w:val="24"/>
                <w:lang w:val="sr-Cyrl-RS" w:bidi="en-US"/>
              </w:rPr>
              <w:t xml:space="preserve">Руски језик, KОНЕЧНО! 2 - уџбеник </w:t>
            </w:r>
          </w:p>
          <w:p w14:paraId="66967FB6" w14:textId="77777777" w:rsidR="001220BF" w:rsidRPr="00BC3560" w:rsidRDefault="00C374E1">
            <w:pPr>
              <w:spacing w:after="0"/>
              <w:rPr>
                <w:rFonts w:ascii="Times New Roman" w:eastAsia="Calibri" w:hAnsi="Times New Roman"/>
                <w:sz w:val="24"/>
                <w:szCs w:val="24"/>
                <w:lang w:val="sr-Cyrl-RS" w:bidi="en-US"/>
              </w:rPr>
            </w:pPr>
            <w:r w:rsidRPr="00BC3560">
              <w:rPr>
                <w:rFonts w:ascii="Times New Roman" w:eastAsia="Calibri" w:hAnsi="Times New Roman"/>
                <w:sz w:val="24"/>
                <w:szCs w:val="24"/>
                <w:lang w:val="sr-Cyrl-RS" w:bidi="en-US"/>
              </w:rPr>
              <w:t>Кристине Амштајм Баман, Улф Боргварт, Моника Брош, Данута Генч</w:t>
            </w:r>
          </w:p>
        </w:tc>
      </w:tr>
      <w:tr w:rsidR="001220BF" w:rsidRPr="00BC3560" w14:paraId="1896F9CC" w14:textId="77777777">
        <w:tc>
          <w:tcPr>
            <w:tcW w:w="2235" w:type="dxa"/>
            <w:tcBorders>
              <w:top w:val="single" w:sz="4" w:space="0" w:color="auto"/>
              <w:left w:val="single" w:sz="4" w:space="0" w:color="auto"/>
              <w:bottom w:val="single" w:sz="4" w:space="0" w:color="auto"/>
              <w:right w:val="single" w:sz="4" w:space="0" w:color="auto"/>
            </w:tcBorders>
          </w:tcPr>
          <w:p w14:paraId="56E6BBB1" w14:textId="77777777" w:rsidR="001220BF" w:rsidRPr="00BC3560" w:rsidRDefault="00C374E1">
            <w:pPr>
              <w:rPr>
                <w:rFonts w:ascii="Times New Roman" w:eastAsia="Calibri" w:hAnsi="Times New Roman"/>
                <w:sz w:val="24"/>
                <w:szCs w:val="24"/>
                <w:lang w:val="sr-Cyrl-CS" w:bidi="en-US"/>
              </w:rPr>
            </w:pPr>
            <w:r w:rsidRPr="00BC3560">
              <w:rPr>
                <w:rFonts w:ascii="Times New Roman" w:hAnsi="Times New Roman"/>
                <w:sz w:val="24"/>
                <w:szCs w:val="24"/>
                <w:lang w:val="sr-Cyrl-CS" w:bidi="en-US"/>
              </w:rPr>
              <w:t>„Клетт“</w:t>
            </w:r>
          </w:p>
        </w:tc>
        <w:tc>
          <w:tcPr>
            <w:tcW w:w="9057" w:type="dxa"/>
            <w:tcBorders>
              <w:top w:val="single" w:sz="4" w:space="0" w:color="auto"/>
              <w:left w:val="single" w:sz="4" w:space="0" w:color="auto"/>
              <w:bottom w:val="single" w:sz="4" w:space="0" w:color="auto"/>
              <w:right w:val="single" w:sz="4" w:space="0" w:color="auto"/>
            </w:tcBorders>
          </w:tcPr>
          <w:p w14:paraId="6CBB5655" w14:textId="77777777" w:rsidR="001220BF" w:rsidRPr="00BC3560" w:rsidRDefault="00C374E1">
            <w:pPr>
              <w:spacing w:after="0"/>
              <w:rPr>
                <w:rFonts w:ascii="Times New Roman" w:eastAsia="Calibri" w:hAnsi="Times New Roman"/>
                <w:b/>
                <w:sz w:val="24"/>
                <w:szCs w:val="24"/>
                <w:lang w:val="sr-Cyrl-RS" w:bidi="en-US"/>
              </w:rPr>
            </w:pPr>
            <w:r w:rsidRPr="00BC3560">
              <w:rPr>
                <w:rFonts w:ascii="Times New Roman" w:eastAsia="Calibri" w:hAnsi="Times New Roman"/>
                <w:b/>
                <w:sz w:val="24"/>
                <w:szCs w:val="24"/>
                <w:lang w:val="sr-Cyrl-RS" w:bidi="en-US"/>
              </w:rPr>
              <w:t xml:space="preserve">KОНЕЧНО! 2 - радна свеска </w:t>
            </w:r>
          </w:p>
          <w:p w14:paraId="69EBDD55" w14:textId="77777777" w:rsidR="001220BF" w:rsidRPr="00BC3560" w:rsidRDefault="00C374E1">
            <w:pPr>
              <w:spacing w:after="0"/>
              <w:rPr>
                <w:rFonts w:ascii="Times New Roman" w:eastAsia="Calibri" w:hAnsi="Times New Roman"/>
                <w:sz w:val="24"/>
                <w:szCs w:val="24"/>
                <w:lang w:val="sr-Cyrl-RS" w:bidi="en-US"/>
              </w:rPr>
            </w:pPr>
            <w:r w:rsidRPr="00BC3560">
              <w:rPr>
                <w:rFonts w:ascii="Times New Roman" w:eastAsia="Calibri" w:hAnsi="Times New Roman"/>
                <w:sz w:val="24"/>
                <w:szCs w:val="24"/>
                <w:lang w:val="sr-Cyrl-RS" w:bidi="en-US"/>
              </w:rPr>
              <w:t>Кристине Амштајм Баман, Улф Боргварт, Моника Брош, Данута Генч</w:t>
            </w:r>
          </w:p>
        </w:tc>
      </w:tr>
      <w:tr w:rsidR="001220BF" w:rsidRPr="00BC3560" w14:paraId="7D2BA045" w14:textId="77777777">
        <w:tc>
          <w:tcPr>
            <w:tcW w:w="2235" w:type="dxa"/>
            <w:tcBorders>
              <w:top w:val="single" w:sz="4" w:space="0" w:color="auto"/>
              <w:left w:val="single" w:sz="4" w:space="0" w:color="auto"/>
              <w:bottom w:val="single" w:sz="4" w:space="0" w:color="auto"/>
              <w:right w:val="single" w:sz="4" w:space="0" w:color="auto"/>
            </w:tcBorders>
          </w:tcPr>
          <w:p w14:paraId="72F9BA82" w14:textId="77777777" w:rsidR="001220BF" w:rsidRPr="00BC3560" w:rsidRDefault="00C374E1">
            <w:pPr>
              <w:rPr>
                <w:rFonts w:ascii="Times New Roman" w:eastAsia="Calibri" w:hAnsi="Times New Roman"/>
                <w:sz w:val="24"/>
                <w:szCs w:val="24"/>
                <w:lang w:val="sr-Cyrl-RS" w:bidi="en-US"/>
              </w:rPr>
            </w:pPr>
            <w:r w:rsidRPr="00BC3560">
              <w:rPr>
                <w:rFonts w:ascii="Times New Roman" w:eastAsia="Calibri" w:hAnsi="Times New Roman"/>
                <w:sz w:val="24"/>
                <w:szCs w:val="24"/>
                <w:lang w:val="sr-Cyrl-RS" w:bidi="en-US"/>
              </w:rPr>
              <w:t>„Клетт“</w:t>
            </w:r>
          </w:p>
        </w:tc>
        <w:tc>
          <w:tcPr>
            <w:tcW w:w="9057" w:type="dxa"/>
            <w:tcBorders>
              <w:top w:val="single" w:sz="4" w:space="0" w:color="auto"/>
              <w:left w:val="single" w:sz="4" w:space="0" w:color="auto"/>
              <w:bottom w:val="single" w:sz="4" w:space="0" w:color="auto"/>
              <w:right w:val="single" w:sz="4" w:space="0" w:color="auto"/>
            </w:tcBorders>
          </w:tcPr>
          <w:p w14:paraId="7174FE4A" w14:textId="77777777" w:rsidR="001220BF" w:rsidRPr="00BC3560" w:rsidRDefault="00C374E1">
            <w:pPr>
              <w:spacing w:after="0"/>
              <w:rPr>
                <w:rFonts w:ascii="Times New Roman" w:eastAsia="Calibri" w:hAnsi="Times New Roman"/>
                <w:b/>
                <w:sz w:val="24"/>
                <w:szCs w:val="24"/>
                <w:lang w:val="sr-Latn-RS" w:bidi="en-US"/>
              </w:rPr>
            </w:pPr>
            <w:r w:rsidRPr="00BC3560">
              <w:rPr>
                <w:rFonts w:ascii="Times New Roman" w:eastAsia="Calibri" w:hAnsi="Times New Roman"/>
                <w:b/>
                <w:sz w:val="24"/>
                <w:szCs w:val="24"/>
                <w:lang w:val="sr-Latn-RS" w:bidi="en-US"/>
              </w:rPr>
              <w:t>Информатика и рачунарство 6 – уџбеник</w:t>
            </w:r>
          </w:p>
          <w:p w14:paraId="304C60D5" w14:textId="77777777" w:rsidR="001220BF" w:rsidRPr="00BC3560" w:rsidRDefault="00C374E1">
            <w:pPr>
              <w:spacing w:after="0"/>
              <w:rPr>
                <w:rFonts w:ascii="Times New Roman" w:eastAsia="Calibri" w:hAnsi="Times New Roman"/>
                <w:sz w:val="24"/>
                <w:szCs w:val="24"/>
                <w:lang w:val="sr-Latn-RS" w:bidi="en-US"/>
              </w:rPr>
            </w:pPr>
            <w:r w:rsidRPr="00BC3560">
              <w:rPr>
                <w:rFonts w:ascii="Times New Roman" w:eastAsia="Calibri" w:hAnsi="Times New Roman"/>
                <w:sz w:val="24"/>
                <w:szCs w:val="24"/>
                <w:lang w:val="sr-Latn-RS" w:bidi="en-US"/>
              </w:rPr>
              <w:t>Светлана Мандић</w:t>
            </w:r>
          </w:p>
        </w:tc>
      </w:tr>
    </w:tbl>
    <w:p w14:paraId="0DB06F8E" w14:textId="77777777" w:rsidR="001220BF" w:rsidRPr="00BC3560" w:rsidRDefault="001220BF">
      <w:pPr>
        <w:rPr>
          <w:rFonts w:ascii="Times New Roman" w:hAnsi="Times New Roman"/>
          <w:b/>
          <w:sz w:val="24"/>
          <w:szCs w:val="24"/>
          <w:u w:val="single"/>
          <w:lang w:val="sr-Latn-RS"/>
        </w:rPr>
      </w:pPr>
    </w:p>
    <w:p w14:paraId="44B4510F" w14:textId="77777777" w:rsidR="001220BF" w:rsidRPr="00BC3560" w:rsidRDefault="00C374E1">
      <w:pPr>
        <w:ind w:left="720"/>
        <w:jc w:val="center"/>
        <w:rPr>
          <w:rFonts w:ascii="Times New Roman" w:hAnsi="Times New Roman"/>
          <w:b/>
          <w:sz w:val="24"/>
          <w:szCs w:val="24"/>
          <w:u w:val="single"/>
          <w:lang w:val="sr-Cyrl-RS"/>
        </w:rPr>
      </w:pPr>
      <w:r w:rsidRPr="00BC3560">
        <w:rPr>
          <w:rFonts w:ascii="Times New Roman" w:hAnsi="Times New Roman"/>
          <w:b/>
          <w:sz w:val="24"/>
          <w:szCs w:val="24"/>
          <w:u w:val="single"/>
          <w:lang w:val="sr-Cyrl-RS"/>
        </w:rPr>
        <w:t>7. РАЗРЕД (МАТИЧНА ШКОЛА)</w:t>
      </w:r>
    </w:p>
    <w:tbl>
      <w:tblPr>
        <w:tblpPr w:leftFromText="180" w:rightFromText="180" w:vertAnchor="text" w:horzAnchor="margin" w:tblpXSpec="center" w:tblpY="343"/>
        <w:tblW w:w="11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8"/>
        <w:gridCol w:w="9356"/>
      </w:tblGrid>
      <w:tr w:rsidR="001220BF" w:rsidRPr="00BC3560" w14:paraId="25CBCA06" w14:textId="77777777">
        <w:tc>
          <w:tcPr>
            <w:tcW w:w="1938" w:type="dxa"/>
            <w:tcBorders>
              <w:top w:val="single" w:sz="4" w:space="0" w:color="auto"/>
              <w:left w:val="single" w:sz="4" w:space="0" w:color="auto"/>
              <w:bottom w:val="single" w:sz="4" w:space="0" w:color="auto"/>
              <w:right w:val="single" w:sz="4" w:space="0" w:color="auto"/>
            </w:tcBorders>
          </w:tcPr>
          <w:p w14:paraId="5496884F" w14:textId="77777777" w:rsidR="001220BF" w:rsidRPr="00BC3560" w:rsidRDefault="00C374E1">
            <w:pPr>
              <w:spacing w:after="0"/>
              <w:rPr>
                <w:rFonts w:ascii="Times New Roman" w:eastAsia="Calibri" w:hAnsi="Times New Roman"/>
                <w:sz w:val="24"/>
                <w:szCs w:val="24"/>
                <w:lang w:val="sr-Cyrl-CS"/>
              </w:rPr>
            </w:pPr>
            <w:r w:rsidRPr="00BC3560">
              <w:rPr>
                <w:rFonts w:ascii="Times New Roman" w:hAnsi="Times New Roman"/>
                <w:sz w:val="24"/>
                <w:szCs w:val="24"/>
                <w:lang w:val="sr-Cyrl-CS"/>
              </w:rPr>
              <w:t>Издавач</w:t>
            </w:r>
          </w:p>
        </w:tc>
        <w:tc>
          <w:tcPr>
            <w:tcW w:w="9356" w:type="dxa"/>
            <w:tcBorders>
              <w:top w:val="single" w:sz="4" w:space="0" w:color="auto"/>
              <w:left w:val="single" w:sz="4" w:space="0" w:color="auto"/>
              <w:bottom w:val="single" w:sz="4" w:space="0" w:color="auto"/>
              <w:right w:val="single" w:sz="4" w:space="0" w:color="auto"/>
            </w:tcBorders>
          </w:tcPr>
          <w:p w14:paraId="2DF83310" w14:textId="77777777" w:rsidR="001220BF" w:rsidRPr="00BC3560" w:rsidRDefault="00C374E1">
            <w:pPr>
              <w:spacing w:after="0"/>
              <w:rPr>
                <w:rFonts w:ascii="Times New Roman" w:eastAsia="Calibri" w:hAnsi="Times New Roman"/>
                <w:sz w:val="24"/>
                <w:szCs w:val="24"/>
                <w:lang w:val="sr-Cyrl-CS"/>
              </w:rPr>
            </w:pPr>
            <w:r w:rsidRPr="00BC3560">
              <w:rPr>
                <w:rFonts w:ascii="Times New Roman" w:hAnsi="Times New Roman"/>
                <w:sz w:val="24"/>
                <w:szCs w:val="24"/>
                <w:lang w:val="sr-Cyrl-CS"/>
              </w:rPr>
              <w:t>Назив уџбеника</w:t>
            </w:r>
          </w:p>
        </w:tc>
      </w:tr>
      <w:tr w:rsidR="001220BF" w:rsidRPr="00BC3560" w14:paraId="734489A4" w14:textId="77777777">
        <w:tc>
          <w:tcPr>
            <w:tcW w:w="1938" w:type="dxa"/>
            <w:tcBorders>
              <w:top w:val="single" w:sz="4" w:space="0" w:color="auto"/>
              <w:left w:val="single" w:sz="4" w:space="0" w:color="auto"/>
              <w:bottom w:val="single" w:sz="4" w:space="0" w:color="auto"/>
              <w:right w:val="single" w:sz="4" w:space="0" w:color="auto"/>
            </w:tcBorders>
          </w:tcPr>
          <w:p w14:paraId="16122086" w14:textId="77777777" w:rsidR="001220BF" w:rsidRPr="00BC3560" w:rsidRDefault="00C374E1">
            <w:pPr>
              <w:spacing w:after="0"/>
              <w:rPr>
                <w:rFonts w:ascii="Times New Roman" w:eastAsia="Calibri" w:hAnsi="Times New Roman"/>
                <w:sz w:val="24"/>
                <w:szCs w:val="24"/>
                <w:lang w:val="sr-Cyrl-CS"/>
              </w:rPr>
            </w:pPr>
            <w:r w:rsidRPr="00BC3560">
              <w:rPr>
                <w:rFonts w:ascii="Times New Roman" w:eastAsia="Calibri" w:hAnsi="Times New Roman"/>
                <w:sz w:val="24"/>
                <w:szCs w:val="24"/>
                <w:lang w:val="sr-Cyrl-CS"/>
              </w:rPr>
              <w:t>„Нови Логос“</w:t>
            </w:r>
          </w:p>
        </w:tc>
        <w:tc>
          <w:tcPr>
            <w:tcW w:w="9356" w:type="dxa"/>
            <w:tcBorders>
              <w:top w:val="single" w:sz="4" w:space="0" w:color="auto"/>
              <w:left w:val="single" w:sz="4" w:space="0" w:color="auto"/>
              <w:bottom w:val="single" w:sz="4" w:space="0" w:color="auto"/>
              <w:right w:val="single" w:sz="4" w:space="0" w:color="auto"/>
            </w:tcBorders>
          </w:tcPr>
          <w:p w14:paraId="50766E13" w14:textId="77777777" w:rsidR="001220BF" w:rsidRPr="00BC3560" w:rsidRDefault="00C374E1">
            <w:pPr>
              <w:spacing w:after="0"/>
              <w:rPr>
                <w:rFonts w:ascii="Times New Roman" w:hAnsi="Times New Roman"/>
                <w:b/>
                <w:sz w:val="24"/>
                <w:szCs w:val="24"/>
                <w:lang w:val="sr-Cyrl-CS"/>
              </w:rPr>
            </w:pPr>
            <w:r w:rsidRPr="00BC3560">
              <w:rPr>
                <w:rFonts w:ascii="Times New Roman" w:hAnsi="Times New Roman"/>
                <w:b/>
                <w:sz w:val="24"/>
                <w:szCs w:val="24"/>
                <w:lang w:val="sr-Cyrl-RS"/>
              </w:rPr>
              <w:t xml:space="preserve">Чаролија стварања - </w:t>
            </w:r>
            <w:r w:rsidRPr="00BC3560">
              <w:rPr>
                <w:rFonts w:ascii="Times New Roman" w:hAnsi="Times New Roman"/>
                <w:b/>
                <w:sz w:val="24"/>
                <w:szCs w:val="24"/>
                <w:lang w:val="sr-Cyrl-CS"/>
              </w:rPr>
              <w:t xml:space="preserve">читанка                                                       </w:t>
            </w:r>
          </w:p>
          <w:p w14:paraId="6A69ADFC" w14:textId="77777777" w:rsidR="001220BF" w:rsidRPr="00BC3560" w:rsidRDefault="00C374E1">
            <w:pPr>
              <w:spacing w:after="0"/>
              <w:rPr>
                <w:rFonts w:ascii="Times New Roman" w:eastAsia="Calibri" w:hAnsi="Times New Roman"/>
                <w:sz w:val="24"/>
                <w:szCs w:val="24"/>
                <w:lang w:val="sr-Cyrl-RS"/>
              </w:rPr>
            </w:pPr>
            <w:r w:rsidRPr="00BC3560">
              <w:rPr>
                <w:rFonts w:ascii="Times New Roman" w:hAnsi="Times New Roman"/>
                <w:sz w:val="24"/>
                <w:szCs w:val="24"/>
              </w:rPr>
              <w:t>Наташа</w:t>
            </w:r>
            <w:r w:rsidRPr="00BC3560">
              <w:rPr>
                <w:rFonts w:ascii="Times New Roman" w:hAnsi="Times New Roman"/>
                <w:sz w:val="24"/>
                <w:szCs w:val="24"/>
                <w:lang w:val="sr-Cyrl-RS"/>
              </w:rPr>
              <w:t xml:space="preserve"> </w:t>
            </w:r>
            <w:r w:rsidRPr="00BC3560">
              <w:rPr>
                <w:rFonts w:ascii="Times New Roman" w:hAnsi="Times New Roman"/>
                <w:sz w:val="24"/>
                <w:szCs w:val="24"/>
              </w:rPr>
              <w:t>Станковић</w:t>
            </w:r>
            <w:r w:rsidRPr="00BC3560">
              <w:rPr>
                <w:rFonts w:ascii="Times New Roman" w:hAnsi="Times New Roman"/>
                <w:sz w:val="24"/>
                <w:szCs w:val="24"/>
                <w:lang w:val="sr-Cyrl-RS"/>
              </w:rPr>
              <w:t xml:space="preserve">  </w:t>
            </w:r>
            <w:r w:rsidRPr="00BC3560">
              <w:rPr>
                <w:rFonts w:ascii="Times New Roman" w:hAnsi="Times New Roman"/>
                <w:sz w:val="24"/>
                <w:szCs w:val="24"/>
              </w:rPr>
              <w:t>Шошо</w:t>
            </w:r>
            <w:r w:rsidRPr="00BC3560">
              <w:rPr>
                <w:rFonts w:ascii="Times New Roman" w:hAnsi="Times New Roman"/>
                <w:sz w:val="24"/>
                <w:szCs w:val="24"/>
                <w:lang w:val="sr-Cyrl-RS"/>
              </w:rPr>
              <w:t>, Бошко Сувајџић</w:t>
            </w:r>
          </w:p>
        </w:tc>
      </w:tr>
      <w:tr w:rsidR="001220BF" w:rsidRPr="00BC3560" w14:paraId="22796A3F" w14:textId="77777777">
        <w:tc>
          <w:tcPr>
            <w:tcW w:w="1938" w:type="dxa"/>
            <w:tcBorders>
              <w:top w:val="single" w:sz="4" w:space="0" w:color="auto"/>
              <w:left w:val="single" w:sz="4" w:space="0" w:color="auto"/>
              <w:bottom w:val="single" w:sz="4" w:space="0" w:color="auto"/>
              <w:right w:val="single" w:sz="4" w:space="0" w:color="auto"/>
            </w:tcBorders>
          </w:tcPr>
          <w:p w14:paraId="27614467" w14:textId="77777777" w:rsidR="001220BF" w:rsidRPr="00BC3560" w:rsidRDefault="00C374E1">
            <w:pPr>
              <w:spacing w:after="0"/>
              <w:rPr>
                <w:rFonts w:ascii="Times New Roman" w:eastAsia="Calibri" w:hAnsi="Times New Roman"/>
                <w:sz w:val="24"/>
                <w:szCs w:val="24"/>
                <w:lang w:val="sr-Cyrl-CS"/>
              </w:rPr>
            </w:pPr>
            <w:r w:rsidRPr="00BC3560">
              <w:rPr>
                <w:rFonts w:ascii="Times New Roman" w:eastAsia="Calibri" w:hAnsi="Times New Roman"/>
                <w:sz w:val="24"/>
                <w:szCs w:val="24"/>
                <w:lang w:val="sr-Cyrl-CS"/>
              </w:rPr>
              <w:t>„Нови Логос“</w:t>
            </w:r>
          </w:p>
        </w:tc>
        <w:tc>
          <w:tcPr>
            <w:tcW w:w="9356" w:type="dxa"/>
            <w:tcBorders>
              <w:top w:val="single" w:sz="4" w:space="0" w:color="auto"/>
              <w:left w:val="single" w:sz="4" w:space="0" w:color="auto"/>
              <w:bottom w:val="single" w:sz="4" w:space="0" w:color="auto"/>
              <w:right w:val="single" w:sz="4" w:space="0" w:color="auto"/>
            </w:tcBorders>
          </w:tcPr>
          <w:p w14:paraId="5989E594" w14:textId="77777777" w:rsidR="001220BF" w:rsidRPr="00BC3560" w:rsidRDefault="00C374E1">
            <w:pPr>
              <w:spacing w:after="0"/>
              <w:rPr>
                <w:rFonts w:ascii="Times New Roman" w:hAnsi="Times New Roman"/>
                <w:b/>
                <w:sz w:val="24"/>
                <w:szCs w:val="24"/>
                <w:lang w:val="sr-Cyrl-CS"/>
              </w:rPr>
            </w:pPr>
            <w:r w:rsidRPr="00BC3560">
              <w:rPr>
                <w:rFonts w:ascii="Times New Roman" w:hAnsi="Times New Roman"/>
                <w:b/>
                <w:sz w:val="24"/>
                <w:szCs w:val="24"/>
                <w:lang w:val="sr-Cyrl-CS"/>
              </w:rPr>
              <w:t xml:space="preserve">Језичко благо - граматика                                                                                                                  </w:t>
            </w:r>
          </w:p>
          <w:p w14:paraId="1A394785" w14:textId="77777777" w:rsidR="001220BF" w:rsidRPr="00BC3560" w:rsidRDefault="00C374E1">
            <w:pPr>
              <w:spacing w:after="0"/>
              <w:rPr>
                <w:rFonts w:ascii="Times New Roman" w:eastAsia="Calibri" w:hAnsi="Times New Roman"/>
                <w:sz w:val="24"/>
                <w:szCs w:val="24"/>
                <w:lang w:val="sr-Cyrl-RS"/>
              </w:rPr>
            </w:pPr>
            <w:r w:rsidRPr="00BC3560">
              <w:rPr>
                <w:rFonts w:ascii="Times New Roman" w:hAnsi="Times New Roman"/>
                <w:sz w:val="24"/>
                <w:szCs w:val="24"/>
                <w:lang w:val="sr-Cyrl-RS"/>
              </w:rPr>
              <w:t xml:space="preserve">Светлана Слијепчевић Бјеливук, </w:t>
            </w:r>
            <w:r w:rsidRPr="00BC3560">
              <w:rPr>
                <w:rFonts w:ascii="Times New Roman" w:hAnsi="Times New Roman"/>
                <w:sz w:val="24"/>
                <w:szCs w:val="24"/>
              </w:rPr>
              <w:t xml:space="preserve"> </w:t>
            </w:r>
            <w:r w:rsidRPr="00BC3560">
              <w:rPr>
                <w:rFonts w:ascii="Times New Roman" w:hAnsi="Times New Roman"/>
                <w:sz w:val="24"/>
                <w:szCs w:val="24"/>
                <w:lang w:val="sr-Cyrl-RS"/>
              </w:rPr>
              <w:t>Наташа Станковић  Шошо, Бошко Сувајџић</w:t>
            </w:r>
          </w:p>
        </w:tc>
      </w:tr>
      <w:tr w:rsidR="001220BF" w:rsidRPr="00BC3560" w14:paraId="45BF32E2" w14:textId="77777777">
        <w:tc>
          <w:tcPr>
            <w:tcW w:w="1938" w:type="dxa"/>
            <w:tcBorders>
              <w:top w:val="single" w:sz="4" w:space="0" w:color="auto"/>
              <w:left w:val="single" w:sz="4" w:space="0" w:color="auto"/>
              <w:bottom w:val="single" w:sz="4" w:space="0" w:color="auto"/>
              <w:right w:val="single" w:sz="4" w:space="0" w:color="auto"/>
            </w:tcBorders>
          </w:tcPr>
          <w:p w14:paraId="26EDBDD1" w14:textId="77777777" w:rsidR="001220BF" w:rsidRPr="00BC3560" w:rsidRDefault="00C374E1">
            <w:pPr>
              <w:spacing w:after="0"/>
              <w:rPr>
                <w:rFonts w:ascii="Times New Roman" w:eastAsia="Calibri" w:hAnsi="Times New Roman"/>
                <w:sz w:val="24"/>
                <w:szCs w:val="24"/>
                <w:lang w:val="sr-Cyrl-CS"/>
              </w:rPr>
            </w:pPr>
            <w:r w:rsidRPr="00BC3560">
              <w:rPr>
                <w:rFonts w:ascii="Times New Roman" w:eastAsia="Calibri" w:hAnsi="Times New Roman"/>
                <w:sz w:val="24"/>
                <w:szCs w:val="24"/>
                <w:lang w:val="sr-Cyrl-CS"/>
              </w:rPr>
              <w:t>„Нови Логос“</w:t>
            </w:r>
          </w:p>
        </w:tc>
        <w:tc>
          <w:tcPr>
            <w:tcW w:w="9356" w:type="dxa"/>
            <w:tcBorders>
              <w:top w:val="single" w:sz="4" w:space="0" w:color="auto"/>
              <w:left w:val="single" w:sz="4" w:space="0" w:color="auto"/>
              <w:bottom w:val="single" w:sz="4" w:space="0" w:color="auto"/>
              <w:right w:val="single" w:sz="4" w:space="0" w:color="auto"/>
            </w:tcBorders>
          </w:tcPr>
          <w:p w14:paraId="0997C6FB" w14:textId="77777777" w:rsidR="001220BF" w:rsidRPr="00BC3560" w:rsidRDefault="00C374E1">
            <w:pPr>
              <w:spacing w:after="0"/>
              <w:rPr>
                <w:rFonts w:ascii="Times New Roman" w:hAnsi="Times New Roman"/>
                <w:b/>
                <w:sz w:val="24"/>
                <w:szCs w:val="24"/>
                <w:lang w:val="sr-Cyrl-CS"/>
              </w:rPr>
            </w:pPr>
            <w:r w:rsidRPr="00BC3560">
              <w:rPr>
                <w:rFonts w:ascii="Times New Roman" w:hAnsi="Times New Roman"/>
                <w:b/>
                <w:sz w:val="24"/>
                <w:szCs w:val="24"/>
                <w:lang w:val="sr-Cyrl-CS"/>
              </w:rPr>
              <w:t xml:space="preserve">У потрази за језичким и књижевним благом - радна свеска                                                                        </w:t>
            </w:r>
          </w:p>
          <w:p w14:paraId="1EB94CAC" w14:textId="77777777" w:rsidR="001220BF" w:rsidRPr="00BC3560" w:rsidRDefault="00C374E1">
            <w:pPr>
              <w:spacing w:after="0"/>
              <w:rPr>
                <w:rFonts w:ascii="Times New Roman" w:eastAsia="Calibri" w:hAnsi="Times New Roman"/>
                <w:sz w:val="24"/>
                <w:szCs w:val="24"/>
                <w:lang w:val="sr-Cyrl-CS"/>
              </w:rPr>
            </w:pPr>
            <w:r w:rsidRPr="00BC3560">
              <w:rPr>
                <w:rFonts w:ascii="Times New Roman" w:eastAsia="Calibri" w:hAnsi="Times New Roman"/>
                <w:sz w:val="24"/>
                <w:szCs w:val="24"/>
                <w:lang w:val="sr-Cyrl-CS"/>
              </w:rPr>
              <w:t>Светлана Слијепчевић Бјеливук,  Наташа Станковић  Шошо, Бошко Сувајџић</w:t>
            </w:r>
          </w:p>
        </w:tc>
      </w:tr>
      <w:tr w:rsidR="001220BF" w:rsidRPr="00BC3560" w14:paraId="3B6FF2F7" w14:textId="77777777">
        <w:tc>
          <w:tcPr>
            <w:tcW w:w="1938" w:type="dxa"/>
            <w:tcBorders>
              <w:top w:val="single" w:sz="4" w:space="0" w:color="auto"/>
              <w:left w:val="single" w:sz="4" w:space="0" w:color="auto"/>
              <w:bottom w:val="single" w:sz="4" w:space="0" w:color="auto"/>
              <w:right w:val="single" w:sz="4" w:space="0" w:color="auto"/>
            </w:tcBorders>
          </w:tcPr>
          <w:p w14:paraId="530FDE1E" w14:textId="77777777" w:rsidR="001220BF" w:rsidRPr="00BC3560" w:rsidRDefault="00C374E1">
            <w:pPr>
              <w:spacing w:after="0"/>
              <w:rPr>
                <w:rFonts w:ascii="Times New Roman" w:eastAsia="Calibri" w:hAnsi="Times New Roman"/>
                <w:sz w:val="24"/>
                <w:szCs w:val="24"/>
                <w:lang w:val="sr-Cyrl-CS"/>
              </w:rPr>
            </w:pPr>
            <w:r w:rsidRPr="00BC3560">
              <w:rPr>
                <w:rFonts w:ascii="Times New Roman" w:hAnsi="Times New Roman"/>
                <w:sz w:val="24"/>
                <w:szCs w:val="24"/>
                <w:lang w:val="sr-Cyrl-CS"/>
              </w:rPr>
              <w:t>„Нови Логос“</w:t>
            </w:r>
          </w:p>
        </w:tc>
        <w:tc>
          <w:tcPr>
            <w:tcW w:w="9356" w:type="dxa"/>
            <w:tcBorders>
              <w:top w:val="single" w:sz="4" w:space="0" w:color="auto"/>
              <w:left w:val="single" w:sz="4" w:space="0" w:color="auto"/>
              <w:bottom w:val="single" w:sz="4" w:space="0" w:color="auto"/>
              <w:right w:val="single" w:sz="4" w:space="0" w:color="auto"/>
            </w:tcBorders>
          </w:tcPr>
          <w:p w14:paraId="22C912D2" w14:textId="77777777" w:rsidR="001220BF" w:rsidRPr="00BC3560" w:rsidRDefault="00C374E1">
            <w:pPr>
              <w:spacing w:after="0"/>
              <w:rPr>
                <w:rFonts w:ascii="Times New Roman" w:hAnsi="Times New Roman"/>
                <w:b/>
                <w:sz w:val="24"/>
                <w:szCs w:val="24"/>
                <w:lang w:val="sr-Cyrl-CS"/>
              </w:rPr>
            </w:pPr>
            <w:r w:rsidRPr="00BC3560">
              <w:rPr>
                <w:rFonts w:ascii="Times New Roman" w:hAnsi="Times New Roman"/>
                <w:b/>
                <w:sz w:val="24"/>
                <w:szCs w:val="24"/>
                <w:lang w:val="sr-Cyrl-CS"/>
              </w:rPr>
              <w:t xml:space="preserve">Географија 7, уџбеник </w:t>
            </w:r>
          </w:p>
          <w:p w14:paraId="16E3C7AD" w14:textId="77777777" w:rsidR="001220BF" w:rsidRPr="00BC3560" w:rsidRDefault="00C374E1">
            <w:pPr>
              <w:spacing w:after="0"/>
              <w:rPr>
                <w:rFonts w:ascii="Times New Roman" w:hAnsi="Times New Roman"/>
                <w:b/>
                <w:sz w:val="24"/>
                <w:szCs w:val="24"/>
                <w:lang w:val="sr-Cyrl-CS"/>
              </w:rPr>
            </w:pPr>
            <w:r w:rsidRPr="00BC3560">
              <w:rPr>
                <w:rFonts w:ascii="Times New Roman" w:hAnsi="Times New Roman"/>
                <w:sz w:val="24"/>
                <w:szCs w:val="24"/>
              </w:rPr>
              <w:t>Дејан</w:t>
            </w:r>
            <w:r w:rsidRPr="00BC3560">
              <w:rPr>
                <w:rFonts w:ascii="Times New Roman" w:hAnsi="Times New Roman"/>
                <w:sz w:val="24"/>
                <w:szCs w:val="24"/>
                <w:lang w:val="sr-Cyrl-RS"/>
              </w:rPr>
              <w:t xml:space="preserve"> </w:t>
            </w:r>
            <w:r w:rsidRPr="00BC3560">
              <w:rPr>
                <w:rFonts w:ascii="Times New Roman" w:hAnsi="Times New Roman"/>
                <w:sz w:val="24"/>
                <w:szCs w:val="24"/>
              </w:rPr>
              <w:t>Шабић, Снежана</w:t>
            </w:r>
            <w:r w:rsidRPr="00BC3560">
              <w:rPr>
                <w:rFonts w:ascii="Times New Roman" w:hAnsi="Times New Roman"/>
                <w:sz w:val="24"/>
                <w:szCs w:val="24"/>
                <w:lang w:val="sr-Cyrl-RS"/>
              </w:rPr>
              <w:t xml:space="preserve"> </w:t>
            </w:r>
            <w:r w:rsidRPr="00BC3560">
              <w:rPr>
                <w:rFonts w:ascii="Times New Roman" w:hAnsi="Times New Roman"/>
                <w:sz w:val="24"/>
                <w:szCs w:val="24"/>
              </w:rPr>
              <w:t>Вујадиновић</w:t>
            </w:r>
          </w:p>
        </w:tc>
      </w:tr>
      <w:tr w:rsidR="001220BF" w:rsidRPr="00BC3560" w14:paraId="2E57A219" w14:textId="77777777">
        <w:tc>
          <w:tcPr>
            <w:tcW w:w="1938" w:type="dxa"/>
            <w:tcBorders>
              <w:top w:val="single" w:sz="4" w:space="0" w:color="auto"/>
              <w:left w:val="single" w:sz="4" w:space="0" w:color="auto"/>
              <w:bottom w:val="single" w:sz="4" w:space="0" w:color="auto"/>
              <w:right w:val="single" w:sz="4" w:space="0" w:color="auto"/>
            </w:tcBorders>
          </w:tcPr>
          <w:p w14:paraId="50C8D3A2" w14:textId="77777777" w:rsidR="001220BF" w:rsidRPr="00BC3560" w:rsidRDefault="00C374E1">
            <w:pPr>
              <w:spacing w:after="0"/>
              <w:rPr>
                <w:rFonts w:ascii="Times New Roman" w:eastAsia="Calibri" w:hAnsi="Times New Roman"/>
                <w:sz w:val="24"/>
                <w:szCs w:val="24"/>
                <w:lang w:val="sr-Cyrl-RS"/>
              </w:rPr>
            </w:pPr>
            <w:r w:rsidRPr="00BC3560">
              <w:rPr>
                <w:rFonts w:ascii="Times New Roman" w:eastAsia="Calibri" w:hAnsi="Times New Roman"/>
                <w:sz w:val="24"/>
                <w:szCs w:val="24"/>
                <w:lang w:val="sr-Cyrl-RS"/>
              </w:rPr>
              <w:t>„Вулкан издаваштво“</w:t>
            </w:r>
          </w:p>
        </w:tc>
        <w:tc>
          <w:tcPr>
            <w:tcW w:w="9356" w:type="dxa"/>
            <w:tcBorders>
              <w:top w:val="single" w:sz="4" w:space="0" w:color="auto"/>
              <w:left w:val="single" w:sz="4" w:space="0" w:color="auto"/>
              <w:bottom w:val="single" w:sz="4" w:space="0" w:color="auto"/>
              <w:right w:val="single" w:sz="4" w:space="0" w:color="auto"/>
            </w:tcBorders>
          </w:tcPr>
          <w:p w14:paraId="436BC8E4" w14:textId="77777777" w:rsidR="001220BF" w:rsidRPr="00BC3560" w:rsidRDefault="00C374E1">
            <w:pPr>
              <w:spacing w:after="0"/>
              <w:rPr>
                <w:rFonts w:ascii="Times New Roman" w:hAnsi="Times New Roman"/>
                <w:sz w:val="24"/>
                <w:szCs w:val="24"/>
              </w:rPr>
            </w:pPr>
            <w:r w:rsidRPr="00BC3560">
              <w:rPr>
                <w:rFonts w:ascii="Times New Roman" w:hAnsi="Times New Roman"/>
                <w:b/>
                <w:sz w:val="24"/>
                <w:szCs w:val="24"/>
                <w:lang w:val="sr-Cyrl-CS"/>
              </w:rPr>
              <w:t xml:space="preserve">Историја 7, уџбеник            </w:t>
            </w:r>
            <w:r w:rsidRPr="00BC3560">
              <w:rPr>
                <w:rFonts w:ascii="Times New Roman" w:hAnsi="Times New Roman"/>
                <w:sz w:val="24"/>
                <w:szCs w:val="24"/>
              </w:rPr>
              <w:t xml:space="preserve">                                                             </w:t>
            </w:r>
          </w:p>
          <w:p w14:paraId="1906A0E8" w14:textId="77777777" w:rsidR="001220BF" w:rsidRPr="00BC3560" w:rsidRDefault="00C374E1">
            <w:pPr>
              <w:spacing w:after="0"/>
              <w:rPr>
                <w:rFonts w:ascii="Times New Roman" w:eastAsia="Calibri" w:hAnsi="Times New Roman"/>
                <w:sz w:val="24"/>
                <w:szCs w:val="24"/>
                <w:lang w:val="sr-Cyrl-RS"/>
              </w:rPr>
            </w:pPr>
            <w:r w:rsidRPr="00BC3560">
              <w:rPr>
                <w:rFonts w:ascii="Times New Roman" w:hAnsi="Times New Roman"/>
                <w:sz w:val="24"/>
                <w:szCs w:val="24"/>
                <w:lang w:val="sr-Cyrl-RS"/>
              </w:rPr>
              <w:t>Весна Димитријевић</w:t>
            </w:r>
          </w:p>
        </w:tc>
      </w:tr>
      <w:tr w:rsidR="001220BF" w:rsidRPr="00BC3560" w14:paraId="4FDD3ADF" w14:textId="77777777">
        <w:tc>
          <w:tcPr>
            <w:tcW w:w="1938" w:type="dxa"/>
            <w:tcBorders>
              <w:top w:val="single" w:sz="4" w:space="0" w:color="auto"/>
              <w:left w:val="single" w:sz="4" w:space="0" w:color="auto"/>
              <w:bottom w:val="single" w:sz="4" w:space="0" w:color="auto"/>
              <w:right w:val="single" w:sz="4" w:space="0" w:color="auto"/>
            </w:tcBorders>
          </w:tcPr>
          <w:p w14:paraId="72F26D4C" w14:textId="77777777" w:rsidR="001220BF" w:rsidRPr="00BC3560" w:rsidRDefault="00C374E1">
            <w:pPr>
              <w:spacing w:after="0"/>
              <w:rPr>
                <w:rFonts w:ascii="Times New Roman" w:eastAsia="Calibri" w:hAnsi="Times New Roman"/>
                <w:sz w:val="24"/>
                <w:szCs w:val="24"/>
                <w:lang w:val="sr-Cyrl-CS"/>
              </w:rPr>
            </w:pPr>
            <w:r w:rsidRPr="00BC3560">
              <w:rPr>
                <w:rFonts w:ascii="Times New Roman" w:hAnsi="Times New Roman"/>
                <w:sz w:val="24"/>
                <w:szCs w:val="24"/>
                <w:lang w:val="sr-Cyrl-CS"/>
              </w:rPr>
              <w:t>„Нови Логос“</w:t>
            </w:r>
          </w:p>
        </w:tc>
        <w:tc>
          <w:tcPr>
            <w:tcW w:w="9356" w:type="dxa"/>
            <w:tcBorders>
              <w:top w:val="single" w:sz="4" w:space="0" w:color="auto"/>
              <w:left w:val="single" w:sz="4" w:space="0" w:color="auto"/>
              <w:bottom w:val="single" w:sz="4" w:space="0" w:color="auto"/>
              <w:right w:val="single" w:sz="4" w:space="0" w:color="auto"/>
            </w:tcBorders>
          </w:tcPr>
          <w:p w14:paraId="5958031B" w14:textId="77777777" w:rsidR="001220BF" w:rsidRPr="00BC3560" w:rsidRDefault="00C374E1">
            <w:pPr>
              <w:spacing w:after="0"/>
              <w:rPr>
                <w:rFonts w:ascii="Times New Roman" w:hAnsi="Times New Roman"/>
                <w:b/>
                <w:sz w:val="24"/>
                <w:szCs w:val="24"/>
                <w:lang w:val="sr-Cyrl-CS"/>
              </w:rPr>
            </w:pPr>
            <w:r w:rsidRPr="00BC3560">
              <w:rPr>
                <w:rFonts w:ascii="Times New Roman" w:hAnsi="Times New Roman"/>
                <w:b/>
                <w:sz w:val="24"/>
                <w:szCs w:val="24"/>
                <w:lang w:val="sr-Cyrl-CS"/>
              </w:rPr>
              <w:t>Биологија 7, уџбеник (први и други део)</w:t>
            </w:r>
          </w:p>
          <w:p w14:paraId="207BFE73" w14:textId="77777777" w:rsidR="001220BF" w:rsidRPr="00BC3560" w:rsidRDefault="00C374E1">
            <w:pPr>
              <w:spacing w:after="0"/>
              <w:rPr>
                <w:rFonts w:ascii="Times New Roman" w:eastAsia="Calibri" w:hAnsi="Times New Roman"/>
                <w:sz w:val="24"/>
                <w:szCs w:val="24"/>
                <w:lang w:val="sr-Cyrl-CS"/>
              </w:rPr>
            </w:pPr>
            <w:r w:rsidRPr="00BC3560">
              <w:rPr>
                <w:rFonts w:ascii="Times New Roman" w:eastAsia="Calibri" w:hAnsi="Times New Roman"/>
                <w:sz w:val="24"/>
                <w:szCs w:val="24"/>
                <w:lang w:val="sr-Cyrl-CS"/>
              </w:rPr>
              <w:t>Гордана Субаков Симић, Марина Дрндарски</w:t>
            </w:r>
          </w:p>
        </w:tc>
      </w:tr>
      <w:tr w:rsidR="001220BF" w:rsidRPr="00BC3560" w14:paraId="26190871" w14:textId="77777777">
        <w:tc>
          <w:tcPr>
            <w:tcW w:w="1938" w:type="dxa"/>
            <w:tcBorders>
              <w:top w:val="single" w:sz="4" w:space="0" w:color="auto"/>
              <w:left w:val="single" w:sz="4" w:space="0" w:color="auto"/>
              <w:bottom w:val="single" w:sz="4" w:space="0" w:color="auto"/>
              <w:right w:val="single" w:sz="4" w:space="0" w:color="auto"/>
            </w:tcBorders>
          </w:tcPr>
          <w:p w14:paraId="75286695" w14:textId="77777777" w:rsidR="001220BF" w:rsidRPr="00BC3560" w:rsidRDefault="00C374E1">
            <w:pPr>
              <w:spacing w:after="0"/>
              <w:rPr>
                <w:rFonts w:ascii="Times New Roman" w:eastAsia="Calibri" w:hAnsi="Times New Roman"/>
                <w:sz w:val="24"/>
                <w:szCs w:val="24"/>
                <w:lang w:val="sr-Cyrl-CS"/>
              </w:rPr>
            </w:pPr>
            <w:r w:rsidRPr="00BC3560">
              <w:rPr>
                <w:rFonts w:ascii="Times New Roman" w:eastAsia="Calibri" w:hAnsi="Times New Roman"/>
                <w:sz w:val="24"/>
                <w:szCs w:val="24"/>
                <w:lang w:val="sr-Cyrl-CS"/>
              </w:rPr>
              <w:t>„Нови Логос“</w:t>
            </w:r>
          </w:p>
        </w:tc>
        <w:tc>
          <w:tcPr>
            <w:tcW w:w="9356" w:type="dxa"/>
            <w:tcBorders>
              <w:top w:val="single" w:sz="4" w:space="0" w:color="auto"/>
              <w:left w:val="single" w:sz="4" w:space="0" w:color="auto"/>
              <w:bottom w:val="single" w:sz="4" w:space="0" w:color="auto"/>
              <w:right w:val="single" w:sz="4" w:space="0" w:color="auto"/>
            </w:tcBorders>
          </w:tcPr>
          <w:p w14:paraId="29F45FB6" w14:textId="77777777" w:rsidR="001220BF" w:rsidRPr="00BC3560" w:rsidRDefault="00C374E1">
            <w:pPr>
              <w:spacing w:after="0"/>
              <w:rPr>
                <w:rFonts w:ascii="Times New Roman" w:eastAsia="Calibri" w:hAnsi="Times New Roman"/>
                <w:sz w:val="24"/>
                <w:szCs w:val="24"/>
                <w:lang w:val="sr-Cyrl-CS"/>
              </w:rPr>
            </w:pPr>
            <w:r w:rsidRPr="00BC3560">
              <w:rPr>
                <w:rFonts w:ascii="Times New Roman" w:hAnsi="Times New Roman"/>
                <w:b/>
                <w:sz w:val="24"/>
                <w:szCs w:val="24"/>
                <w:lang w:val="sr-Cyrl-CS"/>
              </w:rPr>
              <w:t xml:space="preserve">Физика 7, уџбеник            </w:t>
            </w:r>
            <w:r w:rsidRPr="00BC3560">
              <w:rPr>
                <w:rFonts w:ascii="Times New Roman" w:eastAsia="Calibri" w:hAnsi="Times New Roman"/>
                <w:sz w:val="24"/>
                <w:szCs w:val="24"/>
                <w:lang w:val="sr-Cyrl-CS"/>
              </w:rPr>
              <w:t xml:space="preserve">                                               </w:t>
            </w:r>
          </w:p>
          <w:p w14:paraId="1F088D14" w14:textId="77777777" w:rsidR="001220BF" w:rsidRPr="00BC3560" w:rsidRDefault="00C374E1">
            <w:pPr>
              <w:spacing w:after="0"/>
              <w:rPr>
                <w:rFonts w:ascii="Times New Roman" w:eastAsia="Calibri" w:hAnsi="Times New Roman"/>
                <w:sz w:val="24"/>
                <w:szCs w:val="24"/>
                <w:lang w:val="sr-Cyrl-CS"/>
              </w:rPr>
            </w:pPr>
            <w:r w:rsidRPr="00BC3560">
              <w:rPr>
                <w:rFonts w:ascii="Times New Roman" w:eastAsia="Calibri" w:hAnsi="Times New Roman"/>
                <w:sz w:val="24"/>
                <w:szCs w:val="24"/>
                <w:lang w:val="sr-Cyrl-CS"/>
              </w:rPr>
              <w:t>Милена Богдановић, Александар Кандић, Горан Попарић</w:t>
            </w:r>
          </w:p>
        </w:tc>
      </w:tr>
      <w:tr w:rsidR="001220BF" w:rsidRPr="00BC3560" w14:paraId="52E86D24" w14:textId="77777777">
        <w:tc>
          <w:tcPr>
            <w:tcW w:w="1938" w:type="dxa"/>
            <w:tcBorders>
              <w:top w:val="single" w:sz="4" w:space="0" w:color="auto"/>
              <w:left w:val="single" w:sz="4" w:space="0" w:color="auto"/>
              <w:bottom w:val="single" w:sz="4" w:space="0" w:color="auto"/>
              <w:right w:val="single" w:sz="4" w:space="0" w:color="auto"/>
            </w:tcBorders>
          </w:tcPr>
          <w:p w14:paraId="2965982A" w14:textId="77777777" w:rsidR="001220BF" w:rsidRPr="00BC3560" w:rsidRDefault="00C374E1">
            <w:pPr>
              <w:spacing w:after="0"/>
              <w:rPr>
                <w:rFonts w:ascii="Times New Roman" w:eastAsia="Calibri" w:hAnsi="Times New Roman"/>
                <w:sz w:val="24"/>
                <w:szCs w:val="24"/>
                <w:lang w:val="sr-Cyrl-CS"/>
              </w:rPr>
            </w:pPr>
            <w:r w:rsidRPr="00BC3560">
              <w:rPr>
                <w:rFonts w:ascii="Times New Roman" w:eastAsia="Calibri" w:hAnsi="Times New Roman"/>
                <w:sz w:val="24"/>
                <w:szCs w:val="24"/>
                <w:lang w:val="sr-Cyrl-CS"/>
              </w:rPr>
              <w:t>„Нови Логос“</w:t>
            </w:r>
          </w:p>
        </w:tc>
        <w:tc>
          <w:tcPr>
            <w:tcW w:w="9356" w:type="dxa"/>
            <w:tcBorders>
              <w:top w:val="single" w:sz="4" w:space="0" w:color="auto"/>
              <w:left w:val="single" w:sz="4" w:space="0" w:color="auto"/>
              <w:bottom w:val="single" w:sz="4" w:space="0" w:color="auto"/>
              <w:right w:val="single" w:sz="4" w:space="0" w:color="auto"/>
            </w:tcBorders>
          </w:tcPr>
          <w:p w14:paraId="398B572E" w14:textId="77777777" w:rsidR="001220BF" w:rsidRPr="00BC3560" w:rsidRDefault="00C374E1">
            <w:pPr>
              <w:spacing w:after="0"/>
              <w:rPr>
                <w:rFonts w:ascii="Times New Roman" w:hAnsi="Times New Roman"/>
                <w:sz w:val="24"/>
                <w:szCs w:val="24"/>
                <w:lang w:val="sr-Cyrl-CS"/>
              </w:rPr>
            </w:pPr>
            <w:r w:rsidRPr="00BC3560">
              <w:rPr>
                <w:rFonts w:ascii="Times New Roman" w:hAnsi="Times New Roman"/>
                <w:b/>
                <w:sz w:val="24"/>
                <w:szCs w:val="24"/>
                <w:lang w:val="sr-Cyrl-CS"/>
              </w:rPr>
              <w:t xml:space="preserve">Физика 7, збирка задатака                                      </w:t>
            </w:r>
          </w:p>
          <w:p w14:paraId="319C43F9" w14:textId="77777777" w:rsidR="001220BF" w:rsidRPr="00BC3560" w:rsidRDefault="00C374E1">
            <w:pPr>
              <w:spacing w:after="0"/>
              <w:rPr>
                <w:rFonts w:ascii="Times New Roman" w:eastAsia="Calibri" w:hAnsi="Times New Roman"/>
                <w:sz w:val="24"/>
                <w:szCs w:val="24"/>
                <w:lang w:val="sr-Cyrl-CS"/>
              </w:rPr>
            </w:pPr>
            <w:r w:rsidRPr="00BC3560">
              <w:rPr>
                <w:rFonts w:ascii="Times New Roman" w:hAnsi="Times New Roman"/>
                <w:sz w:val="24"/>
                <w:szCs w:val="24"/>
                <w:lang w:val="sr-Cyrl-CS"/>
              </w:rPr>
              <w:t>Братислав Јовановић, Срђан Зрнић</w:t>
            </w:r>
          </w:p>
        </w:tc>
      </w:tr>
      <w:tr w:rsidR="001220BF" w:rsidRPr="00BC3560" w14:paraId="54A9237C" w14:textId="77777777">
        <w:tc>
          <w:tcPr>
            <w:tcW w:w="1938" w:type="dxa"/>
            <w:tcBorders>
              <w:top w:val="single" w:sz="4" w:space="0" w:color="auto"/>
              <w:left w:val="single" w:sz="4" w:space="0" w:color="auto"/>
              <w:bottom w:val="single" w:sz="4" w:space="0" w:color="auto"/>
              <w:right w:val="single" w:sz="4" w:space="0" w:color="auto"/>
            </w:tcBorders>
          </w:tcPr>
          <w:p w14:paraId="39AFD512" w14:textId="77777777" w:rsidR="001220BF" w:rsidRPr="00BC3560" w:rsidRDefault="00C374E1">
            <w:pPr>
              <w:spacing w:after="0"/>
              <w:rPr>
                <w:rFonts w:ascii="Times New Roman" w:eastAsia="Calibri" w:hAnsi="Times New Roman"/>
                <w:sz w:val="24"/>
                <w:szCs w:val="24"/>
                <w:lang w:val="sr-Cyrl-CS"/>
              </w:rPr>
            </w:pPr>
            <w:r w:rsidRPr="00BC3560">
              <w:rPr>
                <w:rFonts w:ascii="Times New Roman" w:hAnsi="Times New Roman"/>
                <w:sz w:val="24"/>
                <w:szCs w:val="24"/>
                <w:lang w:val="sr-Cyrl-CS"/>
              </w:rPr>
              <w:t>„Нови Логос“</w:t>
            </w:r>
          </w:p>
        </w:tc>
        <w:tc>
          <w:tcPr>
            <w:tcW w:w="9356" w:type="dxa"/>
            <w:tcBorders>
              <w:top w:val="single" w:sz="4" w:space="0" w:color="auto"/>
              <w:left w:val="single" w:sz="4" w:space="0" w:color="auto"/>
              <w:bottom w:val="single" w:sz="4" w:space="0" w:color="auto"/>
              <w:right w:val="single" w:sz="4" w:space="0" w:color="auto"/>
            </w:tcBorders>
          </w:tcPr>
          <w:p w14:paraId="298DE8F6" w14:textId="77777777" w:rsidR="001220BF" w:rsidRPr="00BC3560" w:rsidRDefault="00C374E1">
            <w:pPr>
              <w:spacing w:after="0"/>
              <w:rPr>
                <w:rFonts w:ascii="Times New Roman" w:hAnsi="Times New Roman"/>
                <w:b/>
                <w:sz w:val="24"/>
                <w:szCs w:val="24"/>
                <w:lang w:val="sr-Cyrl-CS"/>
              </w:rPr>
            </w:pPr>
            <w:r w:rsidRPr="00BC3560">
              <w:rPr>
                <w:rFonts w:ascii="Times New Roman" w:hAnsi="Times New Roman"/>
                <w:b/>
                <w:sz w:val="24"/>
                <w:szCs w:val="24"/>
                <w:lang w:val="sr-Cyrl-CS"/>
              </w:rPr>
              <w:t xml:space="preserve">Хемија 7, уџбеник                                                               </w:t>
            </w:r>
          </w:p>
          <w:p w14:paraId="442EDB8A" w14:textId="77777777" w:rsidR="001220BF" w:rsidRPr="00BC3560" w:rsidRDefault="00C374E1">
            <w:pPr>
              <w:spacing w:after="0"/>
              <w:rPr>
                <w:rFonts w:ascii="Times New Roman" w:eastAsia="Calibri" w:hAnsi="Times New Roman"/>
                <w:sz w:val="24"/>
                <w:szCs w:val="24"/>
                <w:lang w:val="sr-Cyrl-CS"/>
              </w:rPr>
            </w:pPr>
            <w:r w:rsidRPr="00BC3560">
              <w:rPr>
                <w:rFonts w:ascii="Times New Roman" w:hAnsi="Times New Roman"/>
                <w:sz w:val="24"/>
                <w:szCs w:val="24"/>
              </w:rPr>
              <w:t>Драгана</w:t>
            </w:r>
            <w:r w:rsidRPr="00BC3560">
              <w:rPr>
                <w:rFonts w:ascii="Times New Roman" w:hAnsi="Times New Roman"/>
                <w:sz w:val="24"/>
                <w:szCs w:val="24"/>
                <w:lang w:val="sr-Cyrl-RS"/>
              </w:rPr>
              <w:t xml:space="preserve"> </w:t>
            </w:r>
            <w:r w:rsidRPr="00BC3560">
              <w:rPr>
                <w:rFonts w:ascii="Times New Roman" w:hAnsi="Times New Roman"/>
                <w:sz w:val="24"/>
                <w:szCs w:val="24"/>
              </w:rPr>
              <w:t>Анђелковић, Татјана</w:t>
            </w:r>
            <w:r w:rsidRPr="00BC3560">
              <w:rPr>
                <w:rFonts w:ascii="Times New Roman" w:hAnsi="Times New Roman"/>
                <w:sz w:val="24"/>
                <w:szCs w:val="24"/>
                <w:lang w:val="sr-Cyrl-RS"/>
              </w:rPr>
              <w:t xml:space="preserve"> </w:t>
            </w:r>
            <w:r w:rsidRPr="00BC3560">
              <w:rPr>
                <w:rFonts w:ascii="Times New Roman" w:hAnsi="Times New Roman"/>
                <w:sz w:val="24"/>
                <w:szCs w:val="24"/>
              </w:rPr>
              <w:t>Недељковић</w:t>
            </w:r>
          </w:p>
        </w:tc>
      </w:tr>
      <w:tr w:rsidR="001220BF" w:rsidRPr="00BC3560" w14:paraId="4D2ABD9B" w14:textId="77777777">
        <w:tc>
          <w:tcPr>
            <w:tcW w:w="1938" w:type="dxa"/>
            <w:tcBorders>
              <w:top w:val="single" w:sz="4" w:space="0" w:color="auto"/>
              <w:left w:val="single" w:sz="4" w:space="0" w:color="auto"/>
              <w:bottom w:val="single" w:sz="4" w:space="0" w:color="auto"/>
              <w:right w:val="single" w:sz="4" w:space="0" w:color="auto"/>
            </w:tcBorders>
          </w:tcPr>
          <w:p w14:paraId="77C32A87" w14:textId="77777777" w:rsidR="001220BF" w:rsidRPr="00BC3560" w:rsidRDefault="00C374E1">
            <w:pPr>
              <w:spacing w:after="0"/>
              <w:rPr>
                <w:rFonts w:ascii="Times New Roman" w:eastAsia="Calibri" w:hAnsi="Times New Roman"/>
                <w:sz w:val="24"/>
                <w:szCs w:val="24"/>
                <w:lang w:val="sr-Cyrl-CS"/>
              </w:rPr>
            </w:pPr>
            <w:r w:rsidRPr="00BC3560">
              <w:rPr>
                <w:rFonts w:ascii="Times New Roman" w:hAnsi="Times New Roman"/>
                <w:sz w:val="24"/>
                <w:szCs w:val="24"/>
                <w:lang w:val="sr-Cyrl-CS"/>
              </w:rPr>
              <w:t>„Нови Логос“</w:t>
            </w:r>
          </w:p>
        </w:tc>
        <w:tc>
          <w:tcPr>
            <w:tcW w:w="9356" w:type="dxa"/>
            <w:tcBorders>
              <w:top w:val="single" w:sz="4" w:space="0" w:color="auto"/>
              <w:left w:val="single" w:sz="4" w:space="0" w:color="auto"/>
              <w:bottom w:val="single" w:sz="4" w:space="0" w:color="auto"/>
              <w:right w:val="single" w:sz="4" w:space="0" w:color="auto"/>
            </w:tcBorders>
          </w:tcPr>
          <w:p w14:paraId="15437F1F" w14:textId="77777777" w:rsidR="001220BF" w:rsidRPr="00BC3560" w:rsidRDefault="00C374E1">
            <w:pPr>
              <w:spacing w:after="0"/>
              <w:rPr>
                <w:rFonts w:ascii="Times New Roman" w:hAnsi="Times New Roman"/>
                <w:sz w:val="24"/>
                <w:szCs w:val="24"/>
                <w:lang w:val="sr-Cyrl-CS"/>
              </w:rPr>
            </w:pPr>
            <w:r w:rsidRPr="00BC3560">
              <w:rPr>
                <w:rFonts w:ascii="Times New Roman" w:hAnsi="Times New Roman"/>
                <w:b/>
                <w:sz w:val="24"/>
                <w:szCs w:val="24"/>
                <w:lang w:val="sr-Cyrl-CS"/>
              </w:rPr>
              <w:t>Хемија 7, збирка задатака</w:t>
            </w:r>
            <w:r w:rsidRPr="00BC3560">
              <w:rPr>
                <w:rFonts w:ascii="Times New Roman" w:hAnsi="Times New Roman"/>
                <w:sz w:val="24"/>
                <w:szCs w:val="24"/>
                <w:lang w:val="sr-Cyrl-CS"/>
              </w:rPr>
              <w:t xml:space="preserve">                                                </w:t>
            </w:r>
          </w:p>
          <w:p w14:paraId="59708853" w14:textId="77777777" w:rsidR="001220BF" w:rsidRPr="00BC3560" w:rsidRDefault="00C374E1">
            <w:pPr>
              <w:spacing w:after="0"/>
              <w:rPr>
                <w:rFonts w:ascii="Times New Roman" w:eastAsia="Calibri" w:hAnsi="Times New Roman"/>
                <w:sz w:val="24"/>
                <w:szCs w:val="24"/>
                <w:lang w:val="sr-Cyrl-CS"/>
              </w:rPr>
            </w:pPr>
            <w:r w:rsidRPr="00BC3560">
              <w:rPr>
                <w:rFonts w:ascii="Times New Roman" w:hAnsi="Times New Roman"/>
                <w:sz w:val="24"/>
                <w:szCs w:val="24"/>
              </w:rPr>
              <w:t>Драгана</w:t>
            </w:r>
            <w:r w:rsidRPr="00BC3560">
              <w:rPr>
                <w:rFonts w:ascii="Times New Roman" w:hAnsi="Times New Roman"/>
                <w:sz w:val="24"/>
                <w:szCs w:val="24"/>
                <w:lang w:val="sr-Cyrl-RS"/>
              </w:rPr>
              <w:t xml:space="preserve"> </w:t>
            </w:r>
            <w:r w:rsidRPr="00BC3560">
              <w:rPr>
                <w:rFonts w:ascii="Times New Roman" w:hAnsi="Times New Roman"/>
                <w:sz w:val="24"/>
                <w:szCs w:val="24"/>
              </w:rPr>
              <w:t>Анђелковић, Татјана</w:t>
            </w:r>
            <w:r w:rsidRPr="00BC3560">
              <w:rPr>
                <w:rFonts w:ascii="Times New Roman" w:hAnsi="Times New Roman"/>
                <w:sz w:val="24"/>
                <w:szCs w:val="24"/>
                <w:lang w:val="sr-Cyrl-RS"/>
              </w:rPr>
              <w:t xml:space="preserve"> </w:t>
            </w:r>
            <w:r w:rsidRPr="00BC3560">
              <w:rPr>
                <w:rFonts w:ascii="Times New Roman" w:hAnsi="Times New Roman"/>
                <w:sz w:val="24"/>
                <w:szCs w:val="24"/>
              </w:rPr>
              <w:t>Недељковић</w:t>
            </w:r>
          </w:p>
        </w:tc>
      </w:tr>
      <w:tr w:rsidR="001220BF" w:rsidRPr="00BC3560" w14:paraId="5FEF3755" w14:textId="77777777">
        <w:tc>
          <w:tcPr>
            <w:tcW w:w="1938" w:type="dxa"/>
            <w:tcBorders>
              <w:top w:val="single" w:sz="4" w:space="0" w:color="auto"/>
              <w:left w:val="single" w:sz="4" w:space="0" w:color="auto"/>
              <w:bottom w:val="single" w:sz="4" w:space="0" w:color="auto"/>
              <w:right w:val="single" w:sz="4" w:space="0" w:color="auto"/>
            </w:tcBorders>
          </w:tcPr>
          <w:p w14:paraId="7BB8BAE5" w14:textId="77777777" w:rsidR="001220BF" w:rsidRPr="00BC3560" w:rsidRDefault="00C374E1">
            <w:pPr>
              <w:spacing w:after="0"/>
              <w:rPr>
                <w:rFonts w:ascii="Times New Roman" w:eastAsia="Calibri" w:hAnsi="Times New Roman"/>
                <w:sz w:val="24"/>
                <w:szCs w:val="24"/>
                <w:lang w:val="sr-Cyrl-CS"/>
              </w:rPr>
            </w:pPr>
            <w:r w:rsidRPr="00BC3560">
              <w:rPr>
                <w:rFonts w:ascii="Times New Roman" w:hAnsi="Times New Roman"/>
                <w:sz w:val="24"/>
                <w:szCs w:val="24"/>
                <w:lang w:val="sr-Cyrl-CS"/>
              </w:rPr>
              <w:t>„Бигз школство“</w:t>
            </w:r>
          </w:p>
        </w:tc>
        <w:tc>
          <w:tcPr>
            <w:tcW w:w="9356" w:type="dxa"/>
            <w:tcBorders>
              <w:top w:val="single" w:sz="4" w:space="0" w:color="auto"/>
              <w:left w:val="single" w:sz="4" w:space="0" w:color="auto"/>
              <w:bottom w:val="single" w:sz="4" w:space="0" w:color="auto"/>
              <w:right w:val="single" w:sz="4" w:space="0" w:color="auto"/>
            </w:tcBorders>
          </w:tcPr>
          <w:p w14:paraId="78E6F05A" w14:textId="77777777" w:rsidR="001220BF" w:rsidRPr="00BC3560" w:rsidRDefault="00C374E1">
            <w:pPr>
              <w:spacing w:after="0"/>
              <w:rPr>
                <w:rFonts w:ascii="Times New Roman" w:hAnsi="Times New Roman"/>
                <w:sz w:val="24"/>
                <w:szCs w:val="24"/>
                <w:lang w:val="sr-Cyrl-CS"/>
              </w:rPr>
            </w:pPr>
            <w:r w:rsidRPr="00BC3560">
              <w:rPr>
                <w:rFonts w:ascii="Times New Roman" w:hAnsi="Times New Roman"/>
                <w:b/>
                <w:sz w:val="24"/>
                <w:szCs w:val="24"/>
                <w:lang w:val="sr-Cyrl-CS"/>
              </w:rPr>
              <w:t>Ликовна култура 7  -</w:t>
            </w:r>
            <w:r w:rsidRPr="00BC3560">
              <w:rPr>
                <w:rFonts w:ascii="Times New Roman" w:hAnsi="Times New Roman"/>
                <w:sz w:val="24"/>
                <w:szCs w:val="24"/>
              </w:rPr>
              <w:t xml:space="preserve"> </w:t>
            </w:r>
            <w:r w:rsidRPr="00BC3560">
              <w:rPr>
                <w:rFonts w:ascii="Times New Roman" w:hAnsi="Times New Roman"/>
                <w:b/>
                <w:sz w:val="24"/>
                <w:szCs w:val="24"/>
                <w:lang w:val="sr-Cyrl-CS"/>
              </w:rPr>
              <w:t xml:space="preserve">уџбеник                                                                                  </w:t>
            </w:r>
          </w:p>
          <w:p w14:paraId="4E9FB4FD" w14:textId="77777777" w:rsidR="001220BF" w:rsidRPr="00BC3560" w:rsidRDefault="00C374E1">
            <w:pPr>
              <w:spacing w:after="0"/>
              <w:rPr>
                <w:rFonts w:ascii="Times New Roman" w:eastAsia="Calibri" w:hAnsi="Times New Roman"/>
                <w:sz w:val="24"/>
                <w:szCs w:val="24"/>
                <w:lang w:val="sr-Cyrl-CS"/>
              </w:rPr>
            </w:pPr>
            <w:r w:rsidRPr="00BC3560">
              <w:rPr>
                <w:rFonts w:ascii="Times New Roman" w:hAnsi="Times New Roman"/>
                <w:sz w:val="24"/>
                <w:szCs w:val="24"/>
                <w:lang w:val="sr-Cyrl-CS"/>
              </w:rPr>
              <w:t>Миливоје Мишко Павловић</w:t>
            </w:r>
          </w:p>
        </w:tc>
      </w:tr>
      <w:tr w:rsidR="001220BF" w:rsidRPr="00BC3560" w14:paraId="6643DF11" w14:textId="77777777">
        <w:tc>
          <w:tcPr>
            <w:tcW w:w="1938" w:type="dxa"/>
            <w:tcBorders>
              <w:top w:val="single" w:sz="4" w:space="0" w:color="auto"/>
              <w:left w:val="single" w:sz="4" w:space="0" w:color="auto"/>
              <w:bottom w:val="single" w:sz="4" w:space="0" w:color="auto"/>
              <w:right w:val="single" w:sz="4" w:space="0" w:color="auto"/>
            </w:tcBorders>
          </w:tcPr>
          <w:p w14:paraId="772AA785" w14:textId="77777777" w:rsidR="001220BF" w:rsidRPr="00BC3560" w:rsidRDefault="00C374E1">
            <w:pPr>
              <w:spacing w:after="0"/>
              <w:rPr>
                <w:rFonts w:ascii="Times New Roman" w:eastAsia="Calibri" w:hAnsi="Times New Roman"/>
                <w:sz w:val="24"/>
                <w:szCs w:val="24"/>
                <w:lang w:val="sr-Cyrl-CS"/>
              </w:rPr>
            </w:pPr>
            <w:r w:rsidRPr="00BC3560">
              <w:rPr>
                <w:rFonts w:ascii="Times New Roman" w:hAnsi="Times New Roman"/>
                <w:sz w:val="24"/>
                <w:szCs w:val="24"/>
                <w:lang w:val="sr-Cyrl-CS"/>
              </w:rPr>
              <w:t>„Клетт“</w:t>
            </w:r>
          </w:p>
        </w:tc>
        <w:tc>
          <w:tcPr>
            <w:tcW w:w="9356" w:type="dxa"/>
            <w:tcBorders>
              <w:top w:val="single" w:sz="4" w:space="0" w:color="auto"/>
              <w:left w:val="single" w:sz="4" w:space="0" w:color="auto"/>
              <w:bottom w:val="single" w:sz="4" w:space="0" w:color="auto"/>
              <w:right w:val="single" w:sz="4" w:space="0" w:color="auto"/>
            </w:tcBorders>
          </w:tcPr>
          <w:p w14:paraId="3A698BE2" w14:textId="77777777" w:rsidR="001220BF" w:rsidRPr="00BC3560" w:rsidRDefault="00C374E1">
            <w:pPr>
              <w:spacing w:after="0"/>
              <w:rPr>
                <w:rFonts w:ascii="Times New Roman" w:hAnsi="Times New Roman"/>
                <w:b/>
                <w:sz w:val="24"/>
                <w:szCs w:val="24"/>
                <w:lang w:val="sr-Cyrl-CS"/>
              </w:rPr>
            </w:pPr>
            <w:r w:rsidRPr="00BC3560">
              <w:rPr>
                <w:rFonts w:ascii="Times New Roman" w:hAnsi="Times New Roman"/>
                <w:b/>
                <w:sz w:val="24"/>
                <w:szCs w:val="24"/>
                <w:lang w:val="sr-Cyrl-CS"/>
              </w:rPr>
              <w:t>Музичка култура 7</w:t>
            </w:r>
            <w:r w:rsidRPr="00BC3560">
              <w:rPr>
                <w:rFonts w:ascii="Times New Roman" w:hAnsi="Times New Roman"/>
                <w:sz w:val="24"/>
                <w:szCs w:val="24"/>
              </w:rPr>
              <w:t xml:space="preserve"> </w:t>
            </w:r>
            <w:r w:rsidRPr="00BC3560">
              <w:rPr>
                <w:rFonts w:ascii="Times New Roman" w:hAnsi="Times New Roman"/>
                <w:sz w:val="24"/>
                <w:szCs w:val="24"/>
                <w:lang w:val="sr-Cyrl-RS"/>
              </w:rPr>
              <w:t xml:space="preserve">– </w:t>
            </w:r>
            <w:r w:rsidRPr="00BC3560">
              <w:rPr>
                <w:rFonts w:ascii="Times New Roman" w:hAnsi="Times New Roman"/>
                <w:b/>
                <w:sz w:val="24"/>
                <w:szCs w:val="24"/>
                <w:lang w:val="sr-Cyrl-CS"/>
              </w:rPr>
              <w:t>уџбеник</w:t>
            </w:r>
          </w:p>
          <w:p w14:paraId="7E282C99" w14:textId="77777777" w:rsidR="001220BF" w:rsidRPr="00BC3560" w:rsidRDefault="00C374E1">
            <w:pPr>
              <w:spacing w:after="0"/>
              <w:rPr>
                <w:rFonts w:ascii="Times New Roman" w:hAnsi="Times New Roman"/>
                <w:sz w:val="24"/>
                <w:szCs w:val="24"/>
                <w:lang w:val="sr-Cyrl-CS"/>
              </w:rPr>
            </w:pPr>
            <w:r w:rsidRPr="00BC3560">
              <w:rPr>
                <w:rFonts w:ascii="Times New Roman" w:hAnsi="Times New Roman"/>
                <w:sz w:val="24"/>
                <w:szCs w:val="24"/>
                <w:lang w:val="sr-Cyrl-CS"/>
              </w:rPr>
              <w:t>Габријела Грујић, Маја Соколовић Игњачевић, Саша Кесић, Биљана Лековић</w:t>
            </w:r>
          </w:p>
        </w:tc>
      </w:tr>
      <w:tr w:rsidR="001220BF" w:rsidRPr="00BC3560" w14:paraId="6869A077" w14:textId="77777777">
        <w:tc>
          <w:tcPr>
            <w:tcW w:w="1938" w:type="dxa"/>
            <w:tcBorders>
              <w:top w:val="single" w:sz="4" w:space="0" w:color="auto"/>
              <w:left w:val="single" w:sz="4" w:space="0" w:color="auto"/>
              <w:bottom w:val="single" w:sz="4" w:space="0" w:color="auto"/>
              <w:right w:val="single" w:sz="4" w:space="0" w:color="auto"/>
            </w:tcBorders>
          </w:tcPr>
          <w:p w14:paraId="54D1882F" w14:textId="77777777" w:rsidR="001220BF" w:rsidRPr="00BC3560" w:rsidRDefault="00C374E1">
            <w:pPr>
              <w:spacing w:after="0"/>
              <w:rPr>
                <w:rFonts w:ascii="Times New Roman" w:eastAsia="Calibri" w:hAnsi="Times New Roman"/>
                <w:sz w:val="24"/>
                <w:szCs w:val="24"/>
                <w:lang w:val="sr-Cyrl-RS"/>
              </w:rPr>
            </w:pPr>
            <w:r w:rsidRPr="00BC3560">
              <w:rPr>
                <w:rFonts w:ascii="Times New Roman" w:hAnsi="Times New Roman"/>
                <w:sz w:val="24"/>
                <w:szCs w:val="24"/>
                <w:lang w:val="sr-Cyrl-RS"/>
              </w:rPr>
              <w:t>„Вулкан издаваштво“</w:t>
            </w:r>
          </w:p>
        </w:tc>
        <w:tc>
          <w:tcPr>
            <w:tcW w:w="9356" w:type="dxa"/>
            <w:tcBorders>
              <w:top w:val="single" w:sz="4" w:space="0" w:color="auto"/>
              <w:left w:val="single" w:sz="4" w:space="0" w:color="auto"/>
              <w:bottom w:val="single" w:sz="4" w:space="0" w:color="auto"/>
              <w:right w:val="single" w:sz="4" w:space="0" w:color="auto"/>
            </w:tcBorders>
          </w:tcPr>
          <w:p w14:paraId="05625A54" w14:textId="77777777" w:rsidR="001220BF" w:rsidRPr="00BC3560" w:rsidRDefault="00C374E1">
            <w:pPr>
              <w:spacing w:after="0"/>
              <w:rPr>
                <w:rFonts w:ascii="Times New Roman" w:hAnsi="Times New Roman"/>
                <w:b/>
                <w:sz w:val="24"/>
                <w:szCs w:val="24"/>
                <w:lang w:val="sr-Cyrl-RS"/>
              </w:rPr>
            </w:pPr>
            <w:r w:rsidRPr="00BC3560">
              <w:rPr>
                <w:rFonts w:ascii="Times New Roman" w:hAnsi="Times New Roman"/>
                <w:b/>
                <w:sz w:val="24"/>
                <w:szCs w:val="24"/>
                <w:lang w:val="sr-Cyrl-CS"/>
              </w:rPr>
              <w:t xml:space="preserve">Техника и технологија, уџбенички комплет (уџбеник и комплет материјали)                                                     </w:t>
            </w:r>
          </w:p>
          <w:p w14:paraId="29300788" w14:textId="77777777" w:rsidR="001220BF" w:rsidRPr="00BC3560" w:rsidRDefault="00C374E1">
            <w:pPr>
              <w:spacing w:after="0"/>
              <w:rPr>
                <w:rFonts w:ascii="Times New Roman" w:eastAsia="Calibri" w:hAnsi="Times New Roman"/>
                <w:sz w:val="24"/>
                <w:szCs w:val="24"/>
                <w:lang w:val="sr-Cyrl-RS"/>
              </w:rPr>
            </w:pPr>
            <w:r w:rsidRPr="00BC3560">
              <w:rPr>
                <w:rFonts w:ascii="Times New Roman" w:eastAsia="Calibri" w:hAnsi="Times New Roman"/>
                <w:sz w:val="24"/>
                <w:szCs w:val="24"/>
                <w:lang w:val="sr-Cyrl-RS"/>
              </w:rPr>
              <w:t>Аутори комплета, Зоран Луковић, Раде Марковић</w:t>
            </w:r>
          </w:p>
          <w:p w14:paraId="329DBD08" w14:textId="77777777" w:rsidR="001220BF" w:rsidRPr="00BC3560" w:rsidRDefault="00C374E1">
            <w:pPr>
              <w:spacing w:after="0"/>
              <w:rPr>
                <w:rFonts w:ascii="Times New Roman" w:eastAsia="Calibri" w:hAnsi="Times New Roman"/>
                <w:sz w:val="24"/>
                <w:szCs w:val="24"/>
                <w:lang w:val="sr-Cyrl-RS"/>
              </w:rPr>
            </w:pPr>
            <w:r w:rsidRPr="00BC3560">
              <w:rPr>
                <w:rFonts w:ascii="Times New Roman" w:eastAsia="Calibri" w:hAnsi="Times New Roman"/>
                <w:sz w:val="24"/>
                <w:szCs w:val="24"/>
                <w:lang w:val="sr-Cyrl-RS"/>
              </w:rPr>
              <w:t>Аутори комплета  материјала, Далибор Чукљевић, Милош Папић</w:t>
            </w:r>
          </w:p>
        </w:tc>
      </w:tr>
      <w:tr w:rsidR="001220BF" w:rsidRPr="00BC3560" w14:paraId="0BB29BD7" w14:textId="77777777">
        <w:tc>
          <w:tcPr>
            <w:tcW w:w="1938" w:type="dxa"/>
            <w:tcBorders>
              <w:top w:val="single" w:sz="4" w:space="0" w:color="auto"/>
              <w:left w:val="single" w:sz="4" w:space="0" w:color="auto"/>
              <w:bottom w:val="single" w:sz="4" w:space="0" w:color="auto"/>
              <w:right w:val="single" w:sz="4" w:space="0" w:color="auto"/>
            </w:tcBorders>
          </w:tcPr>
          <w:p w14:paraId="373DD6CA" w14:textId="77777777" w:rsidR="001220BF" w:rsidRPr="00BC3560" w:rsidRDefault="00C374E1">
            <w:pPr>
              <w:spacing w:after="0"/>
              <w:rPr>
                <w:rFonts w:ascii="Times New Roman" w:eastAsia="Calibri" w:hAnsi="Times New Roman"/>
                <w:sz w:val="24"/>
                <w:szCs w:val="24"/>
                <w:lang w:val="sr-Cyrl-CS"/>
              </w:rPr>
            </w:pPr>
            <w:r w:rsidRPr="00BC3560">
              <w:rPr>
                <w:rFonts w:ascii="Times New Roman" w:hAnsi="Times New Roman"/>
                <w:sz w:val="24"/>
                <w:szCs w:val="24"/>
                <w:lang w:val="sr-Cyrl-CS"/>
              </w:rPr>
              <w:lastRenderedPageBreak/>
              <w:t>„Математископ“</w:t>
            </w:r>
          </w:p>
        </w:tc>
        <w:tc>
          <w:tcPr>
            <w:tcW w:w="9356" w:type="dxa"/>
            <w:tcBorders>
              <w:top w:val="single" w:sz="4" w:space="0" w:color="auto"/>
              <w:left w:val="single" w:sz="4" w:space="0" w:color="auto"/>
              <w:bottom w:val="single" w:sz="4" w:space="0" w:color="auto"/>
              <w:right w:val="single" w:sz="4" w:space="0" w:color="auto"/>
            </w:tcBorders>
          </w:tcPr>
          <w:p w14:paraId="5A65C9E4" w14:textId="77777777" w:rsidR="001220BF" w:rsidRPr="00BC3560" w:rsidRDefault="00C374E1">
            <w:pPr>
              <w:spacing w:after="0"/>
              <w:rPr>
                <w:rFonts w:ascii="Times New Roman" w:hAnsi="Times New Roman"/>
                <w:b/>
                <w:sz w:val="24"/>
                <w:szCs w:val="24"/>
                <w:lang w:val="sr-Cyrl-CS"/>
              </w:rPr>
            </w:pPr>
            <w:r w:rsidRPr="00BC3560">
              <w:rPr>
                <w:rFonts w:ascii="Times New Roman" w:hAnsi="Times New Roman"/>
                <w:b/>
                <w:sz w:val="24"/>
                <w:szCs w:val="24"/>
                <w:lang w:val="sr-Cyrl-CS"/>
              </w:rPr>
              <w:t xml:space="preserve">Математика 7, уџбеник                                                                                  </w:t>
            </w:r>
          </w:p>
          <w:p w14:paraId="0DFF06C0" w14:textId="77777777" w:rsidR="001220BF" w:rsidRPr="00BC3560" w:rsidRDefault="00C374E1">
            <w:pPr>
              <w:spacing w:after="0"/>
              <w:rPr>
                <w:rFonts w:ascii="Times New Roman" w:eastAsia="Calibri" w:hAnsi="Times New Roman"/>
                <w:sz w:val="24"/>
                <w:szCs w:val="24"/>
                <w:lang w:val="sr-Cyrl-CS"/>
              </w:rPr>
            </w:pPr>
            <w:r w:rsidRPr="00BC3560">
              <w:rPr>
                <w:rFonts w:ascii="Times New Roman" w:hAnsi="Times New Roman"/>
                <w:sz w:val="24"/>
                <w:szCs w:val="24"/>
                <w:lang w:val="sr-Cyrl-CS"/>
              </w:rPr>
              <w:t>Владимир Стојановић</w:t>
            </w:r>
          </w:p>
        </w:tc>
      </w:tr>
      <w:tr w:rsidR="001220BF" w:rsidRPr="00BC3560" w14:paraId="13374AF7" w14:textId="77777777">
        <w:tc>
          <w:tcPr>
            <w:tcW w:w="1938" w:type="dxa"/>
            <w:tcBorders>
              <w:top w:val="single" w:sz="4" w:space="0" w:color="auto"/>
              <w:left w:val="single" w:sz="4" w:space="0" w:color="auto"/>
              <w:bottom w:val="single" w:sz="4" w:space="0" w:color="auto"/>
              <w:right w:val="single" w:sz="4" w:space="0" w:color="auto"/>
            </w:tcBorders>
          </w:tcPr>
          <w:p w14:paraId="5E114166" w14:textId="77777777" w:rsidR="001220BF" w:rsidRPr="00BC3560" w:rsidRDefault="00C374E1">
            <w:pPr>
              <w:spacing w:after="0"/>
              <w:rPr>
                <w:rFonts w:ascii="Times New Roman" w:eastAsia="Calibri" w:hAnsi="Times New Roman"/>
                <w:sz w:val="24"/>
                <w:szCs w:val="24"/>
                <w:lang w:val="sr-Cyrl-CS"/>
              </w:rPr>
            </w:pPr>
            <w:r w:rsidRPr="00BC3560">
              <w:rPr>
                <w:rFonts w:ascii="Times New Roman" w:hAnsi="Times New Roman"/>
                <w:sz w:val="24"/>
                <w:szCs w:val="24"/>
                <w:lang w:val="sr-Cyrl-CS"/>
              </w:rPr>
              <w:t>„Математископ“</w:t>
            </w:r>
          </w:p>
        </w:tc>
        <w:tc>
          <w:tcPr>
            <w:tcW w:w="9356" w:type="dxa"/>
            <w:tcBorders>
              <w:top w:val="single" w:sz="4" w:space="0" w:color="auto"/>
              <w:left w:val="single" w:sz="4" w:space="0" w:color="auto"/>
              <w:bottom w:val="single" w:sz="4" w:space="0" w:color="auto"/>
              <w:right w:val="single" w:sz="4" w:space="0" w:color="auto"/>
            </w:tcBorders>
          </w:tcPr>
          <w:p w14:paraId="5706CC08" w14:textId="77777777" w:rsidR="001220BF" w:rsidRPr="00BC3560" w:rsidRDefault="00C374E1">
            <w:pPr>
              <w:spacing w:after="0"/>
              <w:rPr>
                <w:rFonts w:ascii="Times New Roman" w:hAnsi="Times New Roman"/>
                <w:b/>
                <w:sz w:val="24"/>
                <w:szCs w:val="24"/>
                <w:lang w:val="sr-Cyrl-CS"/>
              </w:rPr>
            </w:pPr>
            <w:r w:rsidRPr="00BC3560">
              <w:rPr>
                <w:rFonts w:ascii="Times New Roman" w:hAnsi="Times New Roman"/>
                <w:b/>
                <w:sz w:val="24"/>
                <w:szCs w:val="24"/>
                <w:lang w:val="sr-Cyrl-CS"/>
              </w:rPr>
              <w:t xml:space="preserve">Математика 7, збирка задатака                                                                   </w:t>
            </w:r>
          </w:p>
          <w:p w14:paraId="3ACE30EA" w14:textId="77777777" w:rsidR="001220BF" w:rsidRPr="00BC3560" w:rsidRDefault="00C374E1">
            <w:pPr>
              <w:spacing w:after="0"/>
              <w:rPr>
                <w:rFonts w:ascii="Times New Roman" w:eastAsia="Calibri" w:hAnsi="Times New Roman"/>
                <w:sz w:val="24"/>
                <w:szCs w:val="24"/>
                <w:lang w:val="sr-Cyrl-CS"/>
              </w:rPr>
            </w:pPr>
            <w:r w:rsidRPr="00BC3560">
              <w:rPr>
                <w:rFonts w:ascii="Times New Roman" w:hAnsi="Times New Roman"/>
                <w:sz w:val="24"/>
                <w:szCs w:val="24"/>
                <w:lang w:val="sr-Cyrl-CS"/>
              </w:rPr>
              <w:t>Никола Вигњевић, Владимир Стојановић, Гордана Поповић, Наташа Алимпић</w:t>
            </w:r>
          </w:p>
        </w:tc>
      </w:tr>
      <w:tr w:rsidR="001220BF" w:rsidRPr="00BC3560" w14:paraId="38806EA2" w14:textId="77777777">
        <w:tc>
          <w:tcPr>
            <w:tcW w:w="1938" w:type="dxa"/>
            <w:tcBorders>
              <w:top w:val="single" w:sz="4" w:space="0" w:color="auto"/>
              <w:left w:val="single" w:sz="4" w:space="0" w:color="auto"/>
              <w:bottom w:val="single" w:sz="4" w:space="0" w:color="auto"/>
              <w:right w:val="single" w:sz="4" w:space="0" w:color="auto"/>
            </w:tcBorders>
          </w:tcPr>
          <w:p w14:paraId="4B43A3EC" w14:textId="77777777" w:rsidR="001220BF" w:rsidRPr="00BC3560" w:rsidRDefault="00C374E1">
            <w:pPr>
              <w:spacing w:after="0"/>
              <w:rPr>
                <w:rFonts w:ascii="Times New Roman" w:eastAsia="Calibri" w:hAnsi="Times New Roman"/>
                <w:sz w:val="24"/>
                <w:szCs w:val="24"/>
                <w:lang w:val="sr-Cyrl-CS"/>
              </w:rPr>
            </w:pPr>
            <w:r w:rsidRPr="00BC3560">
              <w:rPr>
                <w:rFonts w:ascii="Times New Roman" w:hAnsi="Times New Roman"/>
                <w:sz w:val="24"/>
                <w:szCs w:val="24"/>
                <w:lang w:val="sr-Cyrl-CS"/>
              </w:rPr>
              <w:t>„Нови Логос“</w:t>
            </w:r>
          </w:p>
        </w:tc>
        <w:tc>
          <w:tcPr>
            <w:tcW w:w="9356" w:type="dxa"/>
            <w:tcBorders>
              <w:top w:val="single" w:sz="4" w:space="0" w:color="auto"/>
              <w:left w:val="single" w:sz="4" w:space="0" w:color="auto"/>
              <w:bottom w:val="single" w:sz="4" w:space="0" w:color="auto"/>
              <w:right w:val="single" w:sz="4" w:space="0" w:color="auto"/>
            </w:tcBorders>
          </w:tcPr>
          <w:p w14:paraId="7CF4656E" w14:textId="77777777" w:rsidR="001220BF" w:rsidRPr="00BC3560" w:rsidRDefault="00C374E1">
            <w:pPr>
              <w:spacing w:after="0"/>
              <w:rPr>
                <w:rFonts w:ascii="Times New Roman" w:hAnsi="Times New Roman"/>
                <w:b/>
                <w:sz w:val="24"/>
                <w:szCs w:val="24"/>
                <w:lang w:val="sr-Cyrl-CS"/>
              </w:rPr>
            </w:pPr>
            <w:r w:rsidRPr="00BC3560">
              <w:rPr>
                <w:rFonts w:ascii="Times New Roman" w:hAnsi="Times New Roman"/>
                <w:b/>
                <w:i/>
                <w:sz w:val="24"/>
                <w:szCs w:val="24"/>
              </w:rPr>
              <w:t>English Plus 3</w:t>
            </w:r>
            <w:r w:rsidRPr="00BC3560">
              <w:rPr>
                <w:rFonts w:ascii="Times New Roman" w:hAnsi="Times New Roman"/>
                <w:b/>
                <w:sz w:val="24"/>
                <w:szCs w:val="24"/>
                <w:lang w:val="sr-Cyrl-CS"/>
              </w:rPr>
              <w:t xml:space="preserve"> - енглески језик, уџбеник                                                                                </w:t>
            </w:r>
          </w:p>
          <w:p w14:paraId="46E41EDA" w14:textId="77777777" w:rsidR="001220BF" w:rsidRPr="00BC3560" w:rsidRDefault="00C374E1">
            <w:pPr>
              <w:spacing w:after="0"/>
              <w:rPr>
                <w:rFonts w:ascii="Times New Roman" w:eastAsia="Calibri" w:hAnsi="Times New Roman"/>
                <w:sz w:val="24"/>
                <w:szCs w:val="24"/>
              </w:rPr>
            </w:pPr>
            <w:r w:rsidRPr="00BC3560">
              <w:rPr>
                <w:rFonts w:ascii="Times New Roman" w:hAnsi="Times New Roman"/>
                <w:sz w:val="24"/>
                <w:szCs w:val="24"/>
              </w:rPr>
              <w:t>Ben Wetz</w:t>
            </w:r>
            <w:r w:rsidRPr="00BC3560">
              <w:rPr>
                <w:rFonts w:ascii="Times New Roman" w:hAnsi="Times New Roman"/>
                <w:sz w:val="24"/>
                <w:szCs w:val="24"/>
                <w:lang w:val="sr-Cyrl-RS"/>
              </w:rPr>
              <w:t>,</w:t>
            </w:r>
            <w:r w:rsidRPr="00BC3560">
              <w:rPr>
                <w:rFonts w:ascii="Times New Roman" w:hAnsi="Times New Roman"/>
                <w:sz w:val="24"/>
                <w:szCs w:val="24"/>
              </w:rPr>
              <w:t xml:space="preserve"> Katarina Gormley</w:t>
            </w:r>
          </w:p>
        </w:tc>
      </w:tr>
      <w:tr w:rsidR="001220BF" w:rsidRPr="00BC3560" w14:paraId="6804B1C1" w14:textId="77777777">
        <w:tc>
          <w:tcPr>
            <w:tcW w:w="1938" w:type="dxa"/>
            <w:tcBorders>
              <w:top w:val="single" w:sz="4" w:space="0" w:color="auto"/>
              <w:left w:val="single" w:sz="4" w:space="0" w:color="auto"/>
              <w:bottom w:val="single" w:sz="4" w:space="0" w:color="auto"/>
              <w:right w:val="single" w:sz="4" w:space="0" w:color="auto"/>
            </w:tcBorders>
          </w:tcPr>
          <w:p w14:paraId="322103BC" w14:textId="77777777" w:rsidR="001220BF" w:rsidRPr="00BC3560" w:rsidRDefault="00C374E1">
            <w:pPr>
              <w:spacing w:after="0"/>
              <w:rPr>
                <w:rFonts w:ascii="Times New Roman" w:eastAsia="Calibri" w:hAnsi="Times New Roman"/>
                <w:sz w:val="24"/>
                <w:szCs w:val="24"/>
                <w:lang w:val="sr-Cyrl-CS"/>
              </w:rPr>
            </w:pPr>
            <w:r w:rsidRPr="00BC3560">
              <w:rPr>
                <w:rFonts w:ascii="Times New Roman" w:hAnsi="Times New Roman"/>
                <w:sz w:val="24"/>
                <w:szCs w:val="24"/>
                <w:lang w:val="sr-Cyrl-CS"/>
              </w:rPr>
              <w:t>„Нови Логос“</w:t>
            </w:r>
          </w:p>
        </w:tc>
        <w:tc>
          <w:tcPr>
            <w:tcW w:w="9356" w:type="dxa"/>
            <w:tcBorders>
              <w:top w:val="single" w:sz="4" w:space="0" w:color="auto"/>
              <w:left w:val="single" w:sz="4" w:space="0" w:color="auto"/>
              <w:bottom w:val="single" w:sz="4" w:space="0" w:color="auto"/>
              <w:right w:val="single" w:sz="4" w:space="0" w:color="auto"/>
            </w:tcBorders>
          </w:tcPr>
          <w:p w14:paraId="379916B1" w14:textId="77777777" w:rsidR="001220BF" w:rsidRPr="00BC3560" w:rsidRDefault="00C374E1">
            <w:pPr>
              <w:spacing w:after="0"/>
              <w:rPr>
                <w:rFonts w:ascii="Times New Roman" w:hAnsi="Times New Roman"/>
                <w:sz w:val="24"/>
                <w:szCs w:val="24"/>
              </w:rPr>
            </w:pPr>
            <w:r w:rsidRPr="00BC3560">
              <w:rPr>
                <w:rFonts w:ascii="Times New Roman" w:hAnsi="Times New Roman"/>
                <w:b/>
                <w:sz w:val="24"/>
                <w:szCs w:val="24"/>
                <w:lang w:val="sr-Cyrl-CS"/>
              </w:rPr>
              <w:t xml:space="preserve">English Plus 3 - </w:t>
            </w:r>
            <w:r w:rsidRPr="00BC3560">
              <w:rPr>
                <w:rFonts w:ascii="Times New Roman" w:hAnsi="Times New Roman"/>
                <w:b/>
                <w:sz w:val="24"/>
                <w:szCs w:val="24"/>
              </w:rPr>
              <w:t>e</w:t>
            </w:r>
            <w:r w:rsidRPr="00BC3560">
              <w:rPr>
                <w:rFonts w:ascii="Times New Roman" w:hAnsi="Times New Roman"/>
                <w:b/>
                <w:sz w:val="24"/>
                <w:szCs w:val="24"/>
                <w:lang w:val="sr-Cyrl-CS"/>
              </w:rPr>
              <w:t>нглески језик, радна свеска</w:t>
            </w:r>
            <w:r w:rsidRPr="00BC3560">
              <w:rPr>
                <w:rFonts w:ascii="Times New Roman" w:hAnsi="Times New Roman"/>
                <w:sz w:val="24"/>
                <w:szCs w:val="24"/>
                <w:lang w:val="sr-Cyrl-CS"/>
              </w:rPr>
              <w:t xml:space="preserve">                                                        </w:t>
            </w:r>
          </w:p>
          <w:p w14:paraId="07086483" w14:textId="77777777" w:rsidR="001220BF" w:rsidRPr="00BC3560" w:rsidRDefault="00C374E1">
            <w:pPr>
              <w:spacing w:after="0"/>
              <w:rPr>
                <w:rFonts w:ascii="Times New Roman" w:eastAsia="Calibri" w:hAnsi="Times New Roman"/>
                <w:sz w:val="24"/>
                <w:szCs w:val="24"/>
                <w:lang w:val="sr-Cyrl-CS"/>
              </w:rPr>
            </w:pPr>
            <w:r w:rsidRPr="00BC3560">
              <w:rPr>
                <w:rFonts w:ascii="Times New Roman" w:hAnsi="Times New Roman"/>
                <w:sz w:val="24"/>
                <w:szCs w:val="24"/>
              </w:rPr>
              <w:t>Kate Mellersh</w:t>
            </w:r>
          </w:p>
        </w:tc>
      </w:tr>
      <w:tr w:rsidR="001220BF" w:rsidRPr="00BC3560" w14:paraId="2FA9C362" w14:textId="77777777">
        <w:tc>
          <w:tcPr>
            <w:tcW w:w="1938" w:type="dxa"/>
            <w:tcBorders>
              <w:top w:val="single" w:sz="4" w:space="0" w:color="auto"/>
              <w:left w:val="single" w:sz="4" w:space="0" w:color="auto"/>
              <w:bottom w:val="single" w:sz="4" w:space="0" w:color="auto"/>
              <w:right w:val="single" w:sz="4" w:space="0" w:color="auto"/>
            </w:tcBorders>
          </w:tcPr>
          <w:p w14:paraId="172433D9" w14:textId="77777777" w:rsidR="001220BF" w:rsidRPr="00BC3560" w:rsidRDefault="00C374E1">
            <w:pPr>
              <w:spacing w:after="0"/>
              <w:rPr>
                <w:rFonts w:ascii="Times New Roman" w:eastAsia="Calibri" w:hAnsi="Times New Roman"/>
                <w:sz w:val="24"/>
                <w:szCs w:val="24"/>
                <w:lang w:val="sr-Cyrl-RS"/>
              </w:rPr>
            </w:pPr>
            <w:r w:rsidRPr="00BC3560">
              <w:rPr>
                <w:rFonts w:ascii="Times New Roman" w:hAnsi="Times New Roman"/>
                <w:sz w:val="24"/>
                <w:szCs w:val="24"/>
                <w:lang w:val="sr-Cyrl-CS"/>
              </w:rPr>
              <w:t>„Дата Статус“</w:t>
            </w:r>
          </w:p>
        </w:tc>
        <w:tc>
          <w:tcPr>
            <w:tcW w:w="9356" w:type="dxa"/>
            <w:tcBorders>
              <w:top w:val="single" w:sz="4" w:space="0" w:color="auto"/>
              <w:left w:val="single" w:sz="4" w:space="0" w:color="auto"/>
              <w:bottom w:val="single" w:sz="4" w:space="0" w:color="auto"/>
              <w:right w:val="single" w:sz="4" w:space="0" w:color="auto"/>
            </w:tcBorders>
          </w:tcPr>
          <w:p w14:paraId="62E5D389" w14:textId="77777777" w:rsidR="001220BF" w:rsidRPr="00BC3560" w:rsidRDefault="00C374E1">
            <w:pPr>
              <w:spacing w:after="0"/>
              <w:rPr>
                <w:rFonts w:ascii="Times New Roman" w:eastAsia="Calibri" w:hAnsi="Times New Roman"/>
                <w:b/>
                <w:sz w:val="24"/>
                <w:szCs w:val="24"/>
              </w:rPr>
            </w:pPr>
            <w:r w:rsidRPr="00BC3560">
              <w:rPr>
                <w:rFonts w:ascii="Times New Roman" w:hAnsi="Times New Roman"/>
                <w:b/>
                <w:i/>
                <w:sz w:val="24"/>
                <w:szCs w:val="24"/>
                <w:lang w:val="sr-Cyrl-CS"/>
              </w:rPr>
              <w:t>Amicci d` Italia</w:t>
            </w:r>
            <w:r w:rsidRPr="00BC3560">
              <w:rPr>
                <w:rFonts w:ascii="Times New Roman" w:hAnsi="Times New Roman"/>
                <w:b/>
                <w:sz w:val="24"/>
                <w:szCs w:val="24"/>
                <w:lang w:val="sr-Cyrl-CS"/>
              </w:rPr>
              <w:t xml:space="preserve"> </w:t>
            </w:r>
            <w:r w:rsidRPr="00BC3560">
              <w:rPr>
                <w:rFonts w:ascii="Times New Roman" w:hAnsi="Times New Roman"/>
                <w:b/>
                <w:sz w:val="24"/>
                <w:szCs w:val="24"/>
              </w:rPr>
              <w:t>-</w:t>
            </w:r>
            <w:r w:rsidRPr="00BC3560">
              <w:rPr>
                <w:rFonts w:ascii="Times New Roman" w:hAnsi="Times New Roman"/>
                <w:b/>
                <w:sz w:val="24"/>
                <w:szCs w:val="24"/>
                <w:lang w:val="sr-Cyrl-CS"/>
              </w:rPr>
              <w:t xml:space="preserve"> италијански језик, уџбеник</w:t>
            </w:r>
          </w:p>
          <w:p w14:paraId="25F12874" w14:textId="77777777" w:rsidR="001220BF" w:rsidRPr="00BC3560" w:rsidRDefault="00C374E1">
            <w:pPr>
              <w:spacing w:after="0"/>
              <w:rPr>
                <w:rFonts w:ascii="Times New Roman" w:eastAsia="Calibri" w:hAnsi="Times New Roman"/>
                <w:sz w:val="24"/>
                <w:szCs w:val="24"/>
              </w:rPr>
            </w:pPr>
            <w:r w:rsidRPr="00BC3560">
              <w:rPr>
                <w:rFonts w:ascii="Times New Roman" w:eastAsia="Calibri" w:hAnsi="Times New Roman"/>
                <w:sz w:val="24"/>
                <w:szCs w:val="24"/>
              </w:rPr>
              <w:t>Elettra Ercolino, T. Anna Pellegrino</w:t>
            </w:r>
          </w:p>
        </w:tc>
      </w:tr>
      <w:tr w:rsidR="001220BF" w:rsidRPr="00BC3560" w14:paraId="27A090AA" w14:textId="77777777">
        <w:tc>
          <w:tcPr>
            <w:tcW w:w="1938" w:type="dxa"/>
            <w:tcBorders>
              <w:top w:val="single" w:sz="4" w:space="0" w:color="auto"/>
              <w:left w:val="single" w:sz="4" w:space="0" w:color="auto"/>
              <w:bottom w:val="single" w:sz="4" w:space="0" w:color="auto"/>
              <w:right w:val="single" w:sz="4" w:space="0" w:color="auto"/>
            </w:tcBorders>
          </w:tcPr>
          <w:p w14:paraId="1EB946E4" w14:textId="77777777" w:rsidR="001220BF" w:rsidRPr="00BC3560" w:rsidRDefault="00C374E1">
            <w:pPr>
              <w:spacing w:after="0"/>
              <w:rPr>
                <w:rFonts w:ascii="Times New Roman" w:eastAsia="Calibri" w:hAnsi="Times New Roman"/>
                <w:sz w:val="24"/>
                <w:szCs w:val="24"/>
                <w:lang w:val="sr-Cyrl-CS"/>
              </w:rPr>
            </w:pPr>
            <w:r w:rsidRPr="00BC3560">
              <w:rPr>
                <w:rFonts w:ascii="Times New Roman" w:eastAsia="Calibri" w:hAnsi="Times New Roman"/>
                <w:sz w:val="24"/>
                <w:szCs w:val="24"/>
                <w:lang w:val="sr-Cyrl-CS"/>
              </w:rPr>
              <w:t>„Дата Статус“</w:t>
            </w:r>
          </w:p>
        </w:tc>
        <w:tc>
          <w:tcPr>
            <w:tcW w:w="9356" w:type="dxa"/>
            <w:tcBorders>
              <w:top w:val="single" w:sz="4" w:space="0" w:color="auto"/>
              <w:left w:val="single" w:sz="4" w:space="0" w:color="auto"/>
              <w:bottom w:val="single" w:sz="4" w:space="0" w:color="auto"/>
              <w:right w:val="single" w:sz="4" w:space="0" w:color="auto"/>
            </w:tcBorders>
          </w:tcPr>
          <w:p w14:paraId="44E16CD3" w14:textId="77777777" w:rsidR="001220BF" w:rsidRPr="00BC3560" w:rsidRDefault="00C374E1">
            <w:pPr>
              <w:spacing w:after="0"/>
              <w:rPr>
                <w:rFonts w:ascii="Times New Roman" w:eastAsia="Calibri" w:hAnsi="Times New Roman"/>
                <w:b/>
                <w:sz w:val="24"/>
                <w:szCs w:val="24"/>
                <w:lang w:val="sr-Cyrl-RS"/>
              </w:rPr>
            </w:pPr>
            <w:r w:rsidRPr="00BC3560">
              <w:rPr>
                <w:rFonts w:ascii="Times New Roman" w:eastAsia="Calibri" w:hAnsi="Times New Roman"/>
                <w:b/>
                <w:i/>
                <w:sz w:val="24"/>
                <w:szCs w:val="24"/>
              </w:rPr>
              <w:t>Amicci d` Italia</w:t>
            </w:r>
            <w:r w:rsidRPr="00BC3560">
              <w:rPr>
                <w:rFonts w:ascii="Times New Roman" w:eastAsia="Calibri" w:hAnsi="Times New Roman"/>
                <w:b/>
                <w:sz w:val="24"/>
                <w:szCs w:val="24"/>
              </w:rPr>
              <w:t xml:space="preserve"> -</w:t>
            </w:r>
            <w:r w:rsidRPr="00BC3560">
              <w:rPr>
                <w:rFonts w:ascii="Times New Roman" w:eastAsia="Calibri" w:hAnsi="Times New Roman"/>
                <w:b/>
                <w:sz w:val="24"/>
                <w:szCs w:val="24"/>
                <w:lang w:val="sr-Cyrl-RS"/>
              </w:rPr>
              <w:t xml:space="preserve"> и</w:t>
            </w:r>
            <w:r w:rsidRPr="00BC3560">
              <w:rPr>
                <w:rFonts w:ascii="Times New Roman" w:eastAsia="Calibri" w:hAnsi="Times New Roman"/>
                <w:b/>
                <w:sz w:val="24"/>
                <w:szCs w:val="24"/>
              </w:rPr>
              <w:t>талијански језик,</w:t>
            </w:r>
            <w:r w:rsidRPr="00BC3560">
              <w:rPr>
                <w:rFonts w:ascii="Times New Roman" w:eastAsia="Calibri" w:hAnsi="Times New Roman"/>
                <w:b/>
                <w:sz w:val="24"/>
                <w:szCs w:val="24"/>
                <w:lang w:val="sr-Cyrl-RS"/>
              </w:rPr>
              <w:t xml:space="preserve"> радна свеска</w:t>
            </w:r>
          </w:p>
          <w:p w14:paraId="1718A5E2" w14:textId="77777777" w:rsidR="001220BF" w:rsidRPr="00BC3560" w:rsidRDefault="00C374E1">
            <w:pPr>
              <w:spacing w:after="0"/>
              <w:rPr>
                <w:rFonts w:ascii="Times New Roman" w:eastAsia="Calibri" w:hAnsi="Times New Roman"/>
                <w:sz w:val="24"/>
                <w:szCs w:val="24"/>
              </w:rPr>
            </w:pPr>
            <w:r w:rsidRPr="00BC3560">
              <w:rPr>
                <w:rFonts w:ascii="Times New Roman" w:eastAsia="Calibri" w:hAnsi="Times New Roman"/>
                <w:sz w:val="24"/>
                <w:szCs w:val="24"/>
              </w:rPr>
              <w:t>Maddalena Bolognese, Ivana Viappiani</w:t>
            </w:r>
          </w:p>
        </w:tc>
      </w:tr>
      <w:tr w:rsidR="001220BF" w:rsidRPr="00BC3560" w14:paraId="69869EE5" w14:textId="77777777">
        <w:tc>
          <w:tcPr>
            <w:tcW w:w="1938" w:type="dxa"/>
            <w:tcBorders>
              <w:top w:val="single" w:sz="4" w:space="0" w:color="auto"/>
              <w:left w:val="single" w:sz="4" w:space="0" w:color="auto"/>
              <w:bottom w:val="single" w:sz="4" w:space="0" w:color="auto"/>
              <w:right w:val="single" w:sz="4" w:space="0" w:color="auto"/>
            </w:tcBorders>
          </w:tcPr>
          <w:p w14:paraId="55DAA120" w14:textId="77777777" w:rsidR="001220BF" w:rsidRPr="00BC3560" w:rsidRDefault="00C374E1">
            <w:pPr>
              <w:spacing w:after="0"/>
              <w:rPr>
                <w:rFonts w:ascii="Times New Roman" w:eastAsia="Calibri" w:hAnsi="Times New Roman"/>
                <w:sz w:val="24"/>
                <w:szCs w:val="24"/>
                <w:lang w:val="sr-Cyrl-RS"/>
              </w:rPr>
            </w:pPr>
            <w:r w:rsidRPr="00BC3560">
              <w:rPr>
                <w:rFonts w:ascii="Times New Roman" w:hAnsi="Times New Roman"/>
                <w:sz w:val="24"/>
                <w:szCs w:val="24"/>
                <w:lang w:val="sr-Cyrl-RS"/>
              </w:rPr>
              <w:t>„Вулкан издаваштво“</w:t>
            </w:r>
          </w:p>
        </w:tc>
        <w:tc>
          <w:tcPr>
            <w:tcW w:w="9356" w:type="dxa"/>
            <w:tcBorders>
              <w:top w:val="single" w:sz="4" w:space="0" w:color="auto"/>
              <w:left w:val="single" w:sz="4" w:space="0" w:color="auto"/>
              <w:bottom w:val="single" w:sz="4" w:space="0" w:color="auto"/>
              <w:right w:val="single" w:sz="4" w:space="0" w:color="auto"/>
            </w:tcBorders>
          </w:tcPr>
          <w:p w14:paraId="3F641A86" w14:textId="77777777" w:rsidR="001220BF" w:rsidRPr="00BC3560" w:rsidRDefault="00C374E1">
            <w:pPr>
              <w:spacing w:after="0"/>
              <w:rPr>
                <w:rFonts w:ascii="Times New Roman" w:hAnsi="Times New Roman"/>
                <w:b/>
                <w:sz w:val="24"/>
                <w:szCs w:val="24"/>
                <w:lang w:val="sr-Cyrl-CS"/>
              </w:rPr>
            </w:pPr>
            <w:r w:rsidRPr="00BC3560">
              <w:rPr>
                <w:rFonts w:ascii="Times New Roman" w:hAnsi="Times New Roman"/>
                <w:b/>
                <w:sz w:val="24"/>
                <w:szCs w:val="24"/>
                <w:lang w:val="sr-Cyrl-CS"/>
              </w:rPr>
              <w:t xml:space="preserve">Информатика и рачунарство 7  </w:t>
            </w:r>
          </w:p>
          <w:p w14:paraId="7E5A4E9B" w14:textId="77777777" w:rsidR="001220BF" w:rsidRPr="00BC3560" w:rsidRDefault="00C374E1">
            <w:pPr>
              <w:spacing w:after="0"/>
              <w:rPr>
                <w:rFonts w:ascii="Times New Roman" w:eastAsia="Calibri" w:hAnsi="Times New Roman"/>
                <w:sz w:val="24"/>
                <w:szCs w:val="24"/>
                <w:lang w:val="sr-Cyrl-RS"/>
              </w:rPr>
            </w:pPr>
            <w:r w:rsidRPr="00BC3560">
              <w:rPr>
                <w:rFonts w:ascii="Times New Roman" w:eastAsia="Calibri" w:hAnsi="Times New Roman"/>
                <w:sz w:val="24"/>
                <w:szCs w:val="24"/>
                <w:lang w:val="sr-Cyrl-RS"/>
              </w:rPr>
              <w:t>Милош Папић, Далибор Чукљевић</w:t>
            </w:r>
          </w:p>
        </w:tc>
      </w:tr>
    </w:tbl>
    <w:p w14:paraId="6C8AAA81" w14:textId="77777777" w:rsidR="001220BF" w:rsidRPr="00BC3560" w:rsidRDefault="001220BF">
      <w:pPr>
        <w:rPr>
          <w:rFonts w:ascii="Times New Roman" w:hAnsi="Times New Roman"/>
          <w:b/>
          <w:sz w:val="24"/>
          <w:szCs w:val="24"/>
          <w:u w:val="single"/>
          <w:lang w:val="sr-Cyrl-RS"/>
        </w:rPr>
      </w:pPr>
    </w:p>
    <w:p w14:paraId="1EBC059C" w14:textId="77777777" w:rsidR="001220BF" w:rsidRPr="00BC3560" w:rsidRDefault="00C374E1">
      <w:pPr>
        <w:jc w:val="center"/>
        <w:rPr>
          <w:rFonts w:ascii="Times New Roman" w:hAnsi="Times New Roman"/>
          <w:b/>
          <w:sz w:val="24"/>
          <w:szCs w:val="24"/>
          <w:u w:val="single"/>
          <w:lang w:val="sr-Cyrl-RS"/>
        </w:rPr>
      </w:pPr>
      <w:r w:rsidRPr="00BC3560">
        <w:rPr>
          <w:rFonts w:ascii="Times New Roman" w:hAnsi="Times New Roman"/>
          <w:b/>
          <w:sz w:val="24"/>
          <w:szCs w:val="24"/>
          <w:u w:val="single"/>
          <w:lang w:val="sr-Cyrl-RS"/>
        </w:rPr>
        <w:t>7.  РАЗРЕД (ЗАЈАЧА)</w:t>
      </w:r>
    </w:p>
    <w:tbl>
      <w:tblPr>
        <w:tblpPr w:leftFromText="180" w:rightFromText="180" w:vertAnchor="text" w:horzAnchor="margin" w:tblpXSpec="center" w:tblpY="343"/>
        <w:tblW w:w="11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8"/>
        <w:gridCol w:w="9510"/>
      </w:tblGrid>
      <w:tr w:rsidR="001220BF" w:rsidRPr="00BC3560" w14:paraId="0CF9CB79" w14:textId="77777777">
        <w:tc>
          <w:tcPr>
            <w:tcW w:w="1938" w:type="dxa"/>
            <w:tcBorders>
              <w:top w:val="single" w:sz="4" w:space="0" w:color="auto"/>
              <w:left w:val="single" w:sz="4" w:space="0" w:color="auto"/>
              <w:bottom w:val="single" w:sz="4" w:space="0" w:color="auto"/>
              <w:right w:val="single" w:sz="4" w:space="0" w:color="auto"/>
            </w:tcBorders>
          </w:tcPr>
          <w:p w14:paraId="2E2FF722" w14:textId="77777777" w:rsidR="001220BF" w:rsidRPr="00BC3560" w:rsidRDefault="00C374E1">
            <w:pPr>
              <w:spacing w:after="0"/>
              <w:rPr>
                <w:rFonts w:ascii="Times New Roman" w:eastAsia="Calibri" w:hAnsi="Times New Roman"/>
                <w:sz w:val="24"/>
                <w:szCs w:val="24"/>
                <w:lang w:val="sr-Cyrl-CS"/>
              </w:rPr>
            </w:pPr>
            <w:r w:rsidRPr="00BC3560">
              <w:rPr>
                <w:rFonts w:ascii="Times New Roman" w:hAnsi="Times New Roman"/>
                <w:sz w:val="24"/>
                <w:szCs w:val="24"/>
                <w:lang w:val="sr-Cyrl-CS"/>
              </w:rPr>
              <w:t>Издавач</w:t>
            </w:r>
          </w:p>
        </w:tc>
        <w:tc>
          <w:tcPr>
            <w:tcW w:w="9510" w:type="dxa"/>
            <w:tcBorders>
              <w:top w:val="single" w:sz="4" w:space="0" w:color="auto"/>
              <w:left w:val="single" w:sz="4" w:space="0" w:color="auto"/>
              <w:bottom w:val="single" w:sz="4" w:space="0" w:color="auto"/>
              <w:right w:val="single" w:sz="4" w:space="0" w:color="auto"/>
            </w:tcBorders>
          </w:tcPr>
          <w:p w14:paraId="01289571" w14:textId="77777777" w:rsidR="001220BF" w:rsidRPr="00BC3560" w:rsidRDefault="00C374E1">
            <w:pPr>
              <w:spacing w:after="0"/>
              <w:rPr>
                <w:rFonts w:ascii="Times New Roman" w:eastAsia="Calibri" w:hAnsi="Times New Roman"/>
                <w:sz w:val="24"/>
                <w:szCs w:val="24"/>
                <w:lang w:val="sr-Cyrl-CS"/>
              </w:rPr>
            </w:pPr>
            <w:r w:rsidRPr="00BC3560">
              <w:rPr>
                <w:rFonts w:ascii="Times New Roman" w:hAnsi="Times New Roman"/>
                <w:sz w:val="24"/>
                <w:szCs w:val="24"/>
                <w:lang w:val="sr-Cyrl-CS"/>
              </w:rPr>
              <w:t>Назив уџбеника</w:t>
            </w:r>
          </w:p>
        </w:tc>
      </w:tr>
      <w:tr w:rsidR="001220BF" w:rsidRPr="00BC3560" w14:paraId="701B5C2D" w14:textId="77777777">
        <w:tc>
          <w:tcPr>
            <w:tcW w:w="1938" w:type="dxa"/>
            <w:tcBorders>
              <w:top w:val="single" w:sz="4" w:space="0" w:color="auto"/>
              <w:left w:val="single" w:sz="4" w:space="0" w:color="auto"/>
              <w:bottom w:val="single" w:sz="4" w:space="0" w:color="auto"/>
              <w:right w:val="single" w:sz="4" w:space="0" w:color="auto"/>
            </w:tcBorders>
          </w:tcPr>
          <w:p w14:paraId="65FF9601" w14:textId="77777777" w:rsidR="001220BF" w:rsidRPr="00BC3560" w:rsidRDefault="00C374E1">
            <w:pPr>
              <w:spacing w:after="0"/>
              <w:rPr>
                <w:rFonts w:ascii="Times New Roman" w:eastAsia="Calibri" w:hAnsi="Times New Roman"/>
                <w:sz w:val="24"/>
                <w:szCs w:val="24"/>
                <w:lang w:val="sr-Cyrl-CS"/>
              </w:rPr>
            </w:pPr>
            <w:r w:rsidRPr="00BC3560">
              <w:rPr>
                <w:rFonts w:ascii="Times New Roman" w:eastAsia="Calibri" w:hAnsi="Times New Roman"/>
                <w:sz w:val="24"/>
                <w:szCs w:val="24"/>
                <w:lang w:val="sr-Cyrl-CS"/>
              </w:rPr>
              <w:t>„Нови Логос“</w:t>
            </w:r>
          </w:p>
        </w:tc>
        <w:tc>
          <w:tcPr>
            <w:tcW w:w="9510" w:type="dxa"/>
            <w:tcBorders>
              <w:top w:val="single" w:sz="4" w:space="0" w:color="auto"/>
              <w:left w:val="single" w:sz="4" w:space="0" w:color="auto"/>
              <w:bottom w:val="single" w:sz="4" w:space="0" w:color="auto"/>
              <w:right w:val="single" w:sz="4" w:space="0" w:color="auto"/>
            </w:tcBorders>
          </w:tcPr>
          <w:p w14:paraId="192AA0C9" w14:textId="77777777" w:rsidR="001220BF" w:rsidRPr="00BC3560" w:rsidRDefault="00C374E1">
            <w:pPr>
              <w:spacing w:after="0"/>
              <w:rPr>
                <w:rFonts w:ascii="Times New Roman" w:hAnsi="Times New Roman"/>
                <w:b/>
                <w:sz w:val="24"/>
                <w:szCs w:val="24"/>
                <w:lang w:val="sr-Cyrl-CS"/>
              </w:rPr>
            </w:pPr>
            <w:r w:rsidRPr="00BC3560">
              <w:rPr>
                <w:rFonts w:ascii="Times New Roman" w:hAnsi="Times New Roman"/>
                <w:b/>
                <w:sz w:val="24"/>
                <w:szCs w:val="24"/>
                <w:lang w:val="sr-Cyrl-RS"/>
              </w:rPr>
              <w:t xml:space="preserve">Чаролија стварања - </w:t>
            </w:r>
            <w:r w:rsidRPr="00BC3560">
              <w:rPr>
                <w:rFonts w:ascii="Times New Roman" w:hAnsi="Times New Roman"/>
                <w:b/>
                <w:sz w:val="24"/>
                <w:szCs w:val="24"/>
                <w:lang w:val="sr-Cyrl-CS"/>
              </w:rPr>
              <w:t xml:space="preserve">читанка                                                       </w:t>
            </w:r>
          </w:p>
          <w:p w14:paraId="1366F6EB" w14:textId="77777777" w:rsidR="001220BF" w:rsidRPr="00BC3560" w:rsidRDefault="00C374E1">
            <w:pPr>
              <w:spacing w:after="0"/>
              <w:rPr>
                <w:rFonts w:ascii="Times New Roman" w:eastAsia="Calibri" w:hAnsi="Times New Roman"/>
                <w:sz w:val="24"/>
                <w:szCs w:val="24"/>
                <w:lang w:val="sr-Cyrl-RS"/>
              </w:rPr>
            </w:pPr>
            <w:r w:rsidRPr="00BC3560">
              <w:rPr>
                <w:rFonts w:ascii="Times New Roman" w:hAnsi="Times New Roman"/>
                <w:sz w:val="24"/>
                <w:szCs w:val="24"/>
              </w:rPr>
              <w:t>Наташа</w:t>
            </w:r>
            <w:r w:rsidRPr="00BC3560">
              <w:rPr>
                <w:rFonts w:ascii="Times New Roman" w:hAnsi="Times New Roman"/>
                <w:sz w:val="24"/>
                <w:szCs w:val="24"/>
                <w:lang w:val="sr-Cyrl-RS"/>
              </w:rPr>
              <w:t xml:space="preserve"> </w:t>
            </w:r>
            <w:r w:rsidRPr="00BC3560">
              <w:rPr>
                <w:rFonts w:ascii="Times New Roman" w:hAnsi="Times New Roman"/>
                <w:sz w:val="24"/>
                <w:szCs w:val="24"/>
              </w:rPr>
              <w:t>Станковић Шошо</w:t>
            </w:r>
            <w:r w:rsidRPr="00BC3560">
              <w:rPr>
                <w:rFonts w:ascii="Times New Roman" w:hAnsi="Times New Roman"/>
                <w:sz w:val="24"/>
                <w:szCs w:val="24"/>
                <w:lang w:val="sr-Cyrl-RS"/>
              </w:rPr>
              <w:t>, Бошко Сувајџић</w:t>
            </w:r>
          </w:p>
        </w:tc>
      </w:tr>
      <w:tr w:rsidR="001220BF" w:rsidRPr="00BC3560" w14:paraId="2EA3240F" w14:textId="77777777">
        <w:tc>
          <w:tcPr>
            <w:tcW w:w="1938" w:type="dxa"/>
            <w:tcBorders>
              <w:top w:val="single" w:sz="4" w:space="0" w:color="auto"/>
              <w:left w:val="single" w:sz="4" w:space="0" w:color="auto"/>
              <w:bottom w:val="single" w:sz="4" w:space="0" w:color="auto"/>
              <w:right w:val="single" w:sz="4" w:space="0" w:color="auto"/>
            </w:tcBorders>
          </w:tcPr>
          <w:p w14:paraId="64AC1D23" w14:textId="77777777" w:rsidR="001220BF" w:rsidRPr="00BC3560" w:rsidRDefault="00C374E1">
            <w:pPr>
              <w:spacing w:after="0"/>
              <w:rPr>
                <w:rFonts w:ascii="Times New Roman" w:eastAsia="Calibri" w:hAnsi="Times New Roman"/>
                <w:sz w:val="24"/>
                <w:szCs w:val="24"/>
                <w:lang w:val="sr-Cyrl-CS"/>
              </w:rPr>
            </w:pPr>
            <w:r w:rsidRPr="00BC3560">
              <w:rPr>
                <w:rFonts w:ascii="Times New Roman" w:eastAsia="Calibri" w:hAnsi="Times New Roman"/>
                <w:sz w:val="24"/>
                <w:szCs w:val="24"/>
                <w:lang w:val="sr-Cyrl-CS"/>
              </w:rPr>
              <w:t>„Нови Логос“</w:t>
            </w:r>
          </w:p>
        </w:tc>
        <w:tc>
          <w:tcPr>
            <w:tcW w:w="9510" w:type="dxa"/>
            <w:tcBorders>
              <w:top w:val="single" w:sz="4" w:space="0" w:color="auto"/>
              <w:left w:val="single" w:sz="4" w:space="0" w:color="auto"/>
              <w:bottom w:val="single" w:sz="4" w:space="0" w:color="auto"/>
              <w:right w:val="single" w:sz="4" w:space="0" w:color="auto"/>
            </w:tcBorders>
          </w:tcPr>
          <w:p w14:paraId="39E6AC0B" w14:textId="77777777" w:rsidR="001220BF" w:rsidRPr="00BC3560" w:rsidRDefault="00C374E1">
            <w:pPr>
              <w:spacing w:after="0"/>
              <w:rPr>
                <w:rFonts w:ascii="Times New Roman" w:hAnsi="Times New Roman"/>
                <w:b/>
                <w:sz w:val="24"/>
                <w:szCs w:val="24"/>
                <w:lang w:val="sr-Cyrl-CS"/>
              </w:rPr>
            </w:pPr>
            <w:r w:rsidRPr="00BC3560">
              <w:rPr>
                <w:rFonts w:ascii="Times New Roman" w:hAnsi="Times New Roman"/>
                <w:b/>
                <w:sz w:val="24"/>
                <w:szCs w:val="24"/>
                <w:lang w:val="sr-Cyrl-CS"/>
              </w:rPr>
              <w:t xml:space="preserve">Језичко благо - граматика                                                                                                                  </w:t>
            </w:r>
          </w:p>
          <w:p w14:paraId="61630427" w14:textId="77777777" w:rsidR="001220BF" w:rsidRPr="00BC3560" w:rsidRDefault="00C374E1">
            <w:pPr>
              <w:spacing w:after="0"/>
              <w:rPr>
                <w:rFonts w:ascii="Times New Roman" w:eastAsia="Calibri" w:hAnsi="Times New Roman"/>
                <w:sz w:val="24"/>
                <w:szCs w:val="24"/>
                <w:lang w:val="sr-Cyrl-RS"/>
              </w:rPr>
            </w:pPr>
            <w:r w:rsidRPr="00BC3560">
              <w:rPr>
                <w:rFonts w:ascii="Times New Roman" w:hAnsi="Times New Roman"/>
                <w:sz w:val="24"/>
                <w:szCs w:val="24"/>
                <w:lang w:val="sr-Cyrl-RS"/>
              </w:rPr>
              <w:t xml:space="preserve">Светлана Слијепчевић Бјеливук, </w:t>
            </w:r>
            <w:r w:rsidRPr="00BC3560">
              <w:rPr>
                <w:rFonts w:ascii="Times New Roman" w:hAnsi="Times New Roman"/>
                <w:sz w:val="24"/>
                <w:szCs w:val="24"/>
              </w:rPr>
              <w:t xml:space="preserve"> </w:t>
            </w:r>
            <w:r w:rsidRPr="00BC3560">
              <w:rPr>
                <w:rFonts w:ascii="Times New Roman" w:hAnsi="Times New Roman"/>
                <w:sz w:val="24"/>
                <w:szCs w:val="24"/>
                <w:lang w:val="sr-Cyrl-RS"/>
              </w:rPr>
              <w:t>Наташа Станковић Шошо, Бошко Сувајџић</w:t>
            </w:r>
          </w:p>
        </w:tc>
      </w:tr>
      <w:tr w:rsidR="001220BF" w:rsidRPr="00BC3560" w14:paraId="1CBB44BD" w14:textId="77777777">
        <w:tc>
          <w:tcPr>
            <w:tcW w:w="1938" w:type="dxa"/>
            <w:tcBorders>
              <w:top w:val="single" w:sz="4" w:space="0" w:color="auto"/>
              <w:left w:val="single" w:sz="4" w:space="0" w:color="auto"/>
              <w:bottom w:val="single" w:sz="4" w:space="0" w:color="auto"/>
              <w:right w:val="single" w:sz="4" w:space="0" w:color="auto"/>
            </w:tcBorders>
          </w:tcPr>
          <w:p w14:paraId="43AB2FC3" w14:textId="77777777" w:rsidR="001220BF" w:rsidRPr="00BC3560" w:rsidRDefault="00C374E1">
            <w:pPr>
              <w:spacing w:after="0"/>
              <w:rPr>
                <w:rFonts w:ascii="Times New Roman" w:eastAsia="Calibri" w:hAnsi="Times New Roman"/>
                <w:sz w:val="24"/>
                <w:szCs w:val="24"/>
                <w:lang w:val="sr-Cyrl-CS"/>
              </w:rPr>
            </w:pPr>
            <w:r w:rsidRPr="00BC3560">
              <w:rPr>
                <w:rFonts w:ascii="Times New Roman" w:eastAsia="Calibri" w:hAnsi="Times New Roman"/>
                <w:sz w:val="24"/>
                <w:szCs w:val="24"/>
                <w:lang w:val="sr-Cyrl-CS"/>
              </w:rPr>
              <w:t>„Нови Логос“</w:t>
            </w:r>
          </w:p>
        </w:tc>
        <w:tc>
          <w:tcPr>
            <w:tcW w:w="9510" w:type="dxa"/>
            <w:tcBorders>
              <w:top w:val="single" w:sz="4" w:space="0" w:color="auto"/>
              <w:left w:val="single" w:sz="4" w:space="0" w:color="auto"/>
              <w:bottom w:val="single" w:sz="4" w:space="0" w:color="auto"/>
              <w:right w:val="single" w:sz="4" w:space="0" w:color="auto"/>
            </w:tcBorders>
          </w:tcPr>
          <w:p w14:paraId="19541D4A" w14:textId="77777777" w:rsidR="001220BF" w:rsidRPr="00BC3560" w:rsidRDefault="00C374E1">
            <w:pPr>
              <w:spacing w:after="0"/>
              <w:rPr>
                <w:rFonts w:ascii="Times New Roman" w:hAnsi="Times New Roman"/>
                <w:b/>
                <w:sz w:val="24"/>
                <w:szCs w:val="24"/>
                <w:lang w:val="sr-Cyrl-CS"/>
              </w:rPr>
            </w:pPr>
            <w:r w:rsidRPr="00BC3560">
              <w:rPr>
                <w:rFonts w:ascii="Times New Roman" w:hAnsi="Times New Roman"/>
                <w:b/>
                <w:sz w:val="24"/>
                <w:szCs w:val="24"/>
                <w:lang w:val="sr-Cyrl-CS"/>
              </w:rPr>
              <w:t xml:space="preserve">У потрази за језичким и књижевним благом - радна свеска                                                                        </w:t>
            </w:r>
          </w:p>
          <w:p w14:paraId="4AF4645E" w14:textId="77777777" w:rsidR="001220BF" w:rsidRPr="00BC3560" w:rsidRDefault="00C374E1">
            <w:pPr>
              <w:spacing w:after="0"/>
              <w:rPr>
                <w:rFonts w:ascii="Times New Roman" w:eastAsia="Calibri" w:hAnsi="Times New Roman"/>
                <w:sz w:val="24"/>
                <w:szCs w:val="24"/>
                <w:lang w:val="sr-Cyrl-CS"/>
              </w:rPr>
            </w:pPr>
            <w:r w:rsidRPr="00BC3560">
              <w:rPr>
                <w:rFonts w:ascii="Times New Roman" w:eastAsia="Calibri" w:hAnsi="Times New Roman"/>
                <w:sz w:val="24"/>
                <w:szCs w:val="24"/>
                <w:lang w:val="sr-Cyrl-CS"/>
              </w:rPr>
              <w:t>Светлана Слијепчевић Бјеливук,  Наташа Станковић Шошо, Бошко Сувајџић</w:t>
            </w:r>
          </w:p>
        </w:tc>
      </w:tr>
      <w:tr w:rsidR="001220BF" w:rsidRPr="00BC3560" w14:paraId="65FA04F0" w14:textId="77777777">
        <w:tc>
          <w:tcPr>
            <w:tcW w:w="1938" w:type="dxa"/>
            <w:tcBorders>
              <w:top w:val="single" w:sz="4" w:space="0" w:color="auto"/>
              <w:left w:val="single" w:sz="4" w:space="0" w:color="auto"/>
              <w:bottom w:val="single" w:sz="4" w:space="0" w:color="auto"/>
              <w:right w:val="single" w:sz="4" w:space="0" w:color="auto"/>
            </w:tcBorders>
          </w:tcPr>
          <w:p w14:paraId="5748D14A" w14:textId="77777777" w:rsidR="001220BF" w:rsidRPr="00BC3560" w:rsidRDefault="00C374E1">
            <w:pPr>
              <w:spacing w:after="0"/>
              <w:rPr>
                <w:rFonts w:ascii="Times New Roman" w:eastAsia="Calibri" w:hAnsi="Times New Roman"/>
                <w:sz w:val="24"/>
                <w:szCs w:val="24"/>
                <w:lang w:val="sr-Cyrl-CS"/>
              </w:rPr>
            </w:pPr>
            <w:r w:rsidRPr="00BC3560">
              <w:rPr>
                <w:rFonts w:ascii="Times New Roman" w:hAnsi="Times New Roman"/>
                <w:sz w:val="24"/>
                <w:szCs w:val="24"/>
                <w:lang w:val="sr-Cyrl-CS"/>
              </w:rPr>
              <w:t>„Нови Логос“</w:t>
            </w:r>
          </w:p>
        </w:tc>
        <w:tc>
          <w:tcPr>
            <w:tcW w:w="9510" w:type="dxa"/>
            <w:tcBorders>
              <w:top w:val="single" w:sz="4" w:space="0" w:color="auto"/>
              <w:left w:val="single" w:sz="4" w:space="0" w:color="auto"/>
              <w:bottom w:val="single" w:sz="4" w:space="0" w:color="auto"/>
              <w:right w:val="single" w:sz="4" w:space="0" w:color="auto"/>
            </w:tcBorders>
          </w:tcPr>
          <w:p w14:paraId="1F91DA6D" w14:textId="77777777" w:rsidR="001220BF" w:rsidRPr="00BC3560" w:rsidRDefault="00C374E1">
            <w:pPr>
              <w:spacing w:after="0"/>
              <w:rPr>
                <w:rFonts w:ascii="Times New Roman" w:hAnsi="Times New Roman"/>
                <w:b/>
                <w:sz w:val="24"/>
                <w:szCs w:val="24"/>
                <w:lang w:val="sr-Cyrl-CS"/>
              </w:rPr>
            </w:pPr>
            <w:r w:rsidRPr="00BC3560">
              <w:rPr>
                <w:rFonts w:ascii="Times New Roman" w:hAnsi="Times New Roman"/>
                <w:b/>
                <w:sz w:val="24"/>
                <w:szCs w:val="24"/>
                <w:lang w:val="sr-Cyrl-CS"/>
              </w:rPr>
              <w:t xml:space="preserve">Географија 7, уџбеник </w:t>
            </w:r>
          </w:p>
          <w:p w14:paraId="39755992" w14:textId="77777777" w:rsidR="001220BF" w:rsidRPr="00BC3560" w:rsidRDefault="00C374E1">
            <w:pPr>
              <w:spacing w:after="0"/>
              <w:rPr>
                <w:rFonts w:ascii="Times New Roman" w:hAnsi="Times New Roman"/>
                <w:b/>
                <w:sz w:val="24"/>
                <w:szCs w:val="24"/>
                <w:lang w:val="sr-Cyrl-CS"/>
              </w:rPr>
            </w:pPr>
            <w:r w:rsidRPr="00BC3560">
              <w:rPr>
                <w:rFonts w:ascii="Times New Roman" w:hAnsi="Times New Roman"/>
                <w:sz w:val="24"/>
                <w:szCs w:val="24"/>
              </w:rPr>
              <w:t>Дејан</w:t>
            </w:r>
            <w:r w:rsidRPr="00BC3560">
              <w:rPr>
                <w:rFonts w:ascii="Times New Roman" w:hAnsi="Times New Roman"/>
                <w:sz w:val="24"/>
                <w:szCs w:val="24"/>
                <w:lang w:val="sr-Cyrl-RS"/>
              </w:rPr>
              <w:t xml:space="preserve"> </w:t>
            </w:r>
            <w:r w:rsidRPr="00BC3560">
              <w:rPr>
                <w:rFonts w:ascii="Times New Roman" w:hAnsi="Times New Roman"/>
                <w:sz w:val="24"/>
                <w:szCs w:val="24"/>
              </w:rPr>
              <w:t>Шабић, Снежана</w:t>
            </w:r>
            <w:r w:rsidRPr="00BC3560">
              <w:rPr>
                <w:rFonts w:ascii="Times New Roman" w:hAnsi="Times New Roman"/>
                <w:sz w:val="24"/>
                <w:szCs w:val="24"/>
                <w:lang w:val="sr-Cyrl-RS"/>
              </w:rPr>
              <w:t xml:space="preserve"> </w:t>
            </w:r>
            <w:r w:rsidRPr="00BC3560">
              <w:rPr>
                <w:rFonts w:ascii="Times New Roman" w:hAnsi="Times New Roman"/>
                <w:sz w:val="24"/>
                <w:szCs w:val="24"/>
              </w:rPr>
              <w:t>Вујадиновић</w:t>
            </w:r>
          </w:p>
        </w:tc>
      </w:tr>
      <w:tr w:rsidR="001220BF" w:rsidRPr="00BC3560" w14:paraId="3AC3F884" w14:textId="77777777">
        <w:tc>
          <w:tcPr>
            <w:tcW w:w="1938" w:type="dxa"/>
            <w:tcBorders>
              <w:top w:val="single" w:sz="4" w:space="0" w:color="auto"/>
              <w:left w:val="single" w:sz="4" w:space="0" w:color="auto"/>
              <w:bottom w:val="single" w:sz="4" w:space="0" w:color="auto"/>
              <w:right w:val="single" w:sz="4" w:space="0" w:color="auto"/>
            </w:tcBorders>
          </w:tcPr>
          <w:p w14:paraId="439C4F4B" w14:textId="77777777" w:rsidR="001220BF" w:rsidRPr="00BC3560" w:rsidRDefault="00C374E1">
            <w:pPr>
              <w:spacing w:after="0"/>
              <w:rPr>
                <w:rFonts w:ascii="Times New Roman" w:eastAsia="Calibri" w:hAnsi="Times New Roman"/>
                <w:sz w:val="24"/>
                <w:szCs w:val="24"/>
                <w:lang w:val="sr-Cyrl-RS"/>
              </w:rPr>
            </w:pPr>
            <w:r w:rsidRPr="00BC3560">
              <w:rPr>
                <w:rFonts w:ascii="Times New Roman" w:eastAsia="Calibri" w:hAnsi="Times New Roman"/>
                <w:sz w:val="24"/>
                <w:szCs w:val="24"/>
                <w:lang w:val="sr-Cyrl-RS"/>
              </w:rPr>
              <w:t>„Вулкан издаваштво“</w:t>
            </w:r>
          </w:p>
        </w:tc>
        <w:tc>
          <w:tcPr>
            <w:tcW w:w="9510" w:type="dxa"/>
            <w:tcBorders>
              <w:top w:val="single" w:sz="4" w:space="0" w:color="auto"/>
              <w:left w:val="single" w:sz="4" w:space="0" w:color="auto"/>
              <w:bottom w:val="single" w:sz="4" w:space="0" w:color="auto"/>
              <w:right w:val="single" w:sz="4" w:space="0" w:color="auto"/>
            </w:tcBorders>
          </w:tcPr>
          <w:p w14:paraId="5E9ABD7F" w14:textId="77777777" w:rsidR="001220BF" w:rsidRPr="00BC3560" w:rsidRDefault="00C374E1">
            <w:pPr>
              <w:spacing w:after="0"/>
              <w:rPr>
                <w:rFonts w:ascii="Times New Roman" w:hAnsi="Times New Roman"/>
                <w:sz w:val="24"/>
                <w:szCs w:val="24"/>
              </w:rPr>
            </w:pPr>
            <w:r w:rsidRPr="00BC3560">
              <w:rPr>
                <w:rFonts w:ascii="Times New Roman" w:hAnsi="Times New Roman"/>
                <w:b/>
                <w:sz w:val="24"/>
                <w:szCs w:val="24"/>
                <w:lang w:val="sr-Cyrl-CS"/>
              </w:rPr>
              <w:t xml:space="preserve">Историја 7, уџбеник            </w:t>
            </w:r>
            <w:r w:rsidRPr="00BC3560">
              <w:rPr>
                <w:rFonts w:ascii="Times New Roman" w:hAnsi="Times New Roman"/>
                <w:sz w:val="24"/>
                <w:szCs w:val="24"/>
              </w:rPr>
              <w:t xml:space="preserve">                                                             </w:t>
            </w:r>
          </w:p>
          <w:p w14:paraId="71649563" w14:textId="77777777" w:rsidR="001220BF" w:rsidRPr="00BC3560" w:rsidRDefault="00C374E1">
            <w:pPr>
              <w:spacing w:after="0"/>
              <w:rPr>
                <w:rFonts w:ascii="Times New Roman" w:eastAsia="Calibri" w:hAnsi="Times New Roman"/>
                <w:sz w:val="24"/>
                <w:szCs w:val="24"/>
                <w:lang w:val="sr-Cyrl-RS"/>
              </w:rPr>
            </w:pPr>
            <w:r w:rsidRPr="00BC3560">
              <w:rPr>
                <w:rFonts w:ascii="Times New Roman" w:hAnsi="Times New Roman"/>
                <w:sz w:val="24"/>
                <w:szCs w:val="24"/>
                <w:lang w:val="sr-Cyrl-RS"/>
              </w:rPr>
              <w:t>Весна Димитријевић</w:t>
            </w:r>
          </w:p>
        </w:tc>
      </w:tr>
      <w:tr w:rsidR="001220BF" w:rsidRPr="00BC3560" w14:paraId="703EDAA5" w14:textId="77777777">
        <w:tc>
          <w:tcPr>
            <w:tcW w:w="1938" w:type="dxa"/>
            <w:tcBorders>
              <w:top w:val="single" w:sz="4" w:space="0" w:color="auto"/>
              <w:left w:val="single" w:sz="4" w:space="0" w:color="auto"/>
              <w:bottom w:val="single" w:sz="4" w:space="0" w:color="auto"/>
              <w:right w:val="single" w:sz="4" w:space="0" w:color="auto"/>
            </w:tcBorders>
          </w:tcPr>
          <w:p w14:paraId="0B21BC0B" w14:textId="77777777" w:rsidR="001220BF" w:rsidRPr="00BC3560" w:rsidRDefault="00C374E1">
            <w:pPr>
              <w:spacing w:after="0"/>
              <w:rPr>
                <w:rFonts w:ascii="Times New Roman" w:eastAsia="Calibri" w:hAnsi="Times New Roman"/>
                <w:sz w:val="24"/>
                <w:szCs w:val="24"/>
                <w:lang w:val="sr-Cyrl-CS"/>
              </w:rPr>
            </w:pPr>
            <w:r w:rsidRPr="00BC3560">
              <w:rPr>
                <w:rFonts w:ascii="Times New Roman" w:hAnsi="Times New Roman"/>
                <w:sz w:val="24"/>
                <w:szCs w:val="24"/>
                <w:lang w:val="sr-Cyrl-CS"/>
              </w:rPr>
              <w:t>„Нови Логос“</w:t>
            </w:r>
          </w:p>
        </w:tc>
        <w:tc>
          <w:tcPr>
            <w:tcW w:w="9510" w:type="dxa"/>
            <w:tcBorders>
              <w:top w:val="single" w:sz="4" w:space="0" w:color="auto"/>
              <w:left w:val="single" w:sz="4" w:space="0" w:color="auto"/>
              <w:bottom w:val="single" w:sz="4" w:space="0" w:color="auto"/>
              <w:right w:val="single" w:sz="4" w:space="0" w:color="auto"/>
            </w:tcBorders>
          </w:tcPr>
          <w:p w14:paraId="2837AE8A" w14:textId="77777777" w:rsidR="001220BF" w:rsidRPr="00BC3560" w:rsidRDefault="00C374E1">
            <w:pPr>
              <w:spacing w:after="0"/>
              <w:rPr>
                <w:rFonts w:ascii="Times New Roman" w:hAnsi="Times New Roman"/>
                <w:b/>
                <w:sz w:val="24"/>
                <w:szCs w:val="24"/>
                <w:lang w:val="sr-Cyrl-CS"/>
              </w:rPr>
            </w:pPr>
            <w:r w:rsidRPr="00BC3560">
              <w:rPr>
                <w:rFonts w:ascii="Times New Roman" w:hAnsi="Times New Roman"/>
                <w:b/>
                <w:sz w:val="24"/>
                <w:szCs w:val="24"/>
                <w:lang w:val="sr-Cyrl-CS"/>
              </w:rPr>
              <w:t>Биологија 7, уџбеник (први и други део)</w:t>
            </w:r>
          </w:p>
          <w:p w14:paraId="7B2FB4FA" w14:textId="77777777" w:rsidR="001220BF" w:rsidRPr="00BC3560" w:rsidRDefault="00C374E1">
            <w:pPr>
              <w:spacing w:after="0"/>
              <w:rPr>
                <w:rFonts w:ascii="Times New Roman" w:eastAsia="Calibri" w:hAnsi="Times New Roman"/>
                <w:sz w:val="24"/>
                <w:szCs w:val="24"/>
                <w:lang w:val="sr-Cyrl-CS"/>
              </w:rPr>
            </w:pPr>
            <w:r w:rsidRPr="00BC3560">
              <w:rPr>
                <w:rFonts w:ascii="Times New Roman" w:eastAsia="Calibri" w:hAnsi="Times New Roman"/>
                <w:sz w:val="24"/>
                <w:szCs w:val="24"/>
                <w:lang w:val="sr-Cyrl-CS"/>
              </w:rPr>
              <w:t>Гордана Субаков Симић, Марина Дрндарски</w:t>
            </w:r>
          </w:p>
        </w:tc>
      </w:tr>
      <w:tr w:rsidR="001220BF" w:rsidRPr="00BC3560" w14:paraId="553F5E0C" w14:textId="77777777">
        <w:tc>
          <w:tcPr>
            <w:tcW w:w="1938" w:type="dxa"/>
            <w:tcBorders>
              <w:top w:val="single" w:sz="4" w:space="0" w:color="auto"/>
              <w:left w:val="single" w:sz="4" w:space="0" w:color="auto"/>
              <w:bottom w:val="single" w:sz="4" w:space="0" w:color="auto"/>
              <w:right w:val="single" w:sz="4" w:space="0" w:color="auto"/>
            </w:tcBorders>
          </w:tcPr>
          <w:p w14:paraId="3656E7A6" w14:textId="77777777" w:rsidR="001220BF" w:rsidRPr="00BC3560" w:rsidRDefault="00C374E1">
            <w:pPr>
              <w:spacing w:after="0"/>
              <w:rPr>
                <w:rFonts w:ascii="Times New Roman" w:eastAsia="Calibri" w:hAnsi="Times New Roman"/>
                <w:sz w:val="24"/>
                <w:szCs w:val="24"/>
                <w:lang w:val="sr-Cyrl-CS"/>
              </w:rPr>
            </w:pPr>
            <w:r w:rsidRPr="00BC3560">
              <w:rPr>
                <w:rFonts w:ascii="Times New Roman" w:eastAsia="Calibri" w:hAnsi="Times New Roman"/>
                <w:sz w:val="24"/>
                <w:szCs w:val="24"/>
                <w:lang w:val="sr-Cyrl-CS"/>
              </w:rPr>
              <w:t>„Нови Логос“</w:t>
            </w:r>
          </w:p>
        </w:tc>
        <w:tc>
          <w:tcPr>
            <w:tcW w:w="9510" w:type="dxa"/>
            <w:tcBorders>
              <w:top w:val="single" w:sz="4" w:space="0" w:color="auto"/>
              <w:left w:val="single" w:sz="4" w:space="0" w:color="auto"/>
              <w:bottom w:val="single" w:sz="4" w:space="0" w:color="auto"/>
              <w:right w:val="single" w:sz="4" w:space="0" w:color="auto"/>
            </w:tcBorders>
          </w:tcPr>
          <w:p w14:paraId="3F01A0F3" w14:textId="77777777" w:rsidR="001220BF" w:rsidRPr="00BC3560" w:rsidRDefault="00C374E1">
            <w:pPr>
              <w:spacing w:after="0"/>
              <w:rPr>
                <w:rFonts w:ascii="Times New Roman" w:eastAsia="Calibri" w:hAnsi="Times New Roman"/>
                <w:sz w:val="24"/>
                <w:szCs w:val="24"/>
                <w:lang w:val="sr-Cyrl-CS"/>
              </w:rPr>
            </w:pPr>
            <w:r w:rsidRPr="00BC3560">
              <w:rPr>
                <w:rFonts w:ascii="Times New Roman" w:hAnsi="Times New Roman"/>
                <w:b/>
                <w:sz w:val="24"/>
                <w:szCs w:val="24"/>
                <w:lang w:val="sr-Cyrl-CS"/>
              </w:rPr>
              <w:t xml:space="preserve">Физика 7, уџбеник            </w:t>
            </w:r>
            <w:r w:rsidRPr="00BC3560">
              <w:rPr>
                <w:rFonts w:ascii="Times New Roman" w:eastAsia="Calibri" w:hAnsi="Times New Roman"/>
                <w:sz w:val="24"/>
                <w:szCs w:val="24"/>
                <w:lang w:val="sr-Cyrl-CS"/>
              </w:rPr>
              <w:t xml:space="preserve">                                               </w:t>
            </w:r>
          </w:p>
          <w:p w14:paraId="3C88555B" w14:textId="77777777" w:rsidR="001220BF" w:rsidRPr="00BC3560" w:rsidRDefault="00C374E1">
            <w:pPr>
              <w:spacing w:after="0"/>
              <w:rPr>
                <w:rFonts w:ascii="Times New Roman" w:eastAsia="Calibri" w:hAnsi="Times New Roman"/>
                <w:sz w:val="24"/>
                <w:szCs w:val="24"/>
                <w:lang w:val="sr-Cyrl-CS"/>
              </w:rPr>
            </w:pPr>
            <w:r w:rsidRPr="00BC3560">
              <w:rPr>
                <w:rFonts w:ascii="Times New Roman" w:eastAsia="Calibri" w:hAnsi="Times New Roman"/>
                <w:sz w:val="24"/>
                <w:szCs w:val="24"/>
                <w:lang w:val="sr-Cyrl-CS"/>
              </w:rPr>
              <w:t>Милена Богдановић, Александар Кандић, Горан Попарић</w:t>
            </w:r>
          </w:p>
        </w:tc>
      </w:tr>
      <w:tr w:rsidR="001220BF" w:rsidRPr="00BC3560" w14:paraId="04DC1029" w14:textId="77777777">
        <w:tc>
          <w:tcPr>
            <w:tcW w:w="1938" w:type="dxa"/>
            <w:tcBorders>
              <w:top w:val="single" w:sz="4" w:space="0" w:color="auto"/>
              <w:left w:val="single" w:sz="4" w:space="0" w:color="auto"/>
              <w:bottom w:val="single" w:sz="4" w:space="0" w:color="auto"/>
              <w:right w:val="single" w:sz="4" w:space="0" w:color="auto"/>
            </w:tcBorders>
          </w:tcPr>
          <w:p w14:paraId="7B07D1F7" w14:textId="77777777" w:rsidR="001220BF" w:rsidRPr="00BC3560" w:rsidRDefault="00C374E1">
            <w:pPr>
              <w:spacing w:after="0"/>
              <w:rPr>
                <w:rFonts w:ascii="Times New Roman" w:eastAsia="Calibri" w:hAnsi="Times New Roman"/>
                <w:sz w:val="24"/>
                <w:szCs w:val="24"/>
                <w:lang w:val="sr-Cyrl-CS"/>
              </w:rPr>
            </w:pPr>
            <w:r w:rsidRPr="00BC3560">
              <w:rPr>
                <w:rFonts w:ascii="Times New Roman" w:eastAsia="Calibri" w:hAnsi="Times New Roman"/>
                <w:sz w:val="24"/>
                <w:szCs w:val="24"/>
                <w:lang w:val="sr-Cyrl-CS"/>
              </w:rPr>
              <w:t>„Нови Логос“</w:t>
            </w:r>
          </w:p>
        </w:tc>
        <w:tc>
          <w:tcPr>
            <w:tcW w:w="9510" w:type="dxa"/>
            <w:tcBorders>
              <w:top w:val="single" w:sz="4" w:space="0" w:color="auto"/>
              <w:left w:val="single" w:sz="4" w:space="0" w:color="auto"/>
              <w:bottom w:val="single" w:sz="4" w:space="0" w:color="auto"/>
              <w:right w:val="single" w:sz="4" w:space="0" w:color="auto"/>
            </w:tcBorders>
          </w:tcPr>
          <w:p w14:paraId="760EE83D" w14:textId="77777777" w:rsidR="001220BF" w:rsidRPr="00BC3560" w:rsidRDefault="00C374E1">
            <w:pPr>
              <w:spacing w:after="0"/>
              <w:rPr>
                <w:rFonts w:ascii="Times New Roman" w:hAnsi="Times New Roman"/>
                <w:sz w:val="24"/>
                <w:szCs w:val="24"/>
                <w:lang w:val="sr-Cyrl-CS"/>
              </w:rPr>
            </w:pPr>
            <w:r w:rsidRPr="00BC3560">
              <w:rPr>
                <w:rFonts w:ascii="Times New Roman" w:hAnsi="Times New Roman"/>
                <w:b/>
                <w:sz w:val="24"/>
                <w:szCs w:val="24"/>
                <w:lang w:val="sr-Cyrl-CS"/>
              </w:rPr>
              <w:t xml:space="preserve">Физика 7, збирка задатака                                      </w:t>
            </w:r>
          </w:p>
          <w:p w14:paraId="34F06193" w14:textId="77777777" w:rsidR="001220BF" w:rsidRPr="00BC3560" w:rsidRDefault="00C374E1">
            <w:pPr>
              <w:spacing w:after="0"/>
              <w:rPr>
                <w:rFonts w:ascii="Times New Roman" w:eastAsia="Calibri" w:hAnsi="Times New Roman"/>
                <w:sz w:val="24"/>
                <w:szCs w:val="24"/>
                <w:lang w:val="sr-Cyrl-CS"/>
              </w:rPr>
            </w:pPr>
            <w:r w:rsidRPr="00BC3560">
              <w:rPr>
                <w:rFonts w:ascii="Times New Roman" w:hAnsi="Times New Roman"/>
                <w:sz w:val="24"/>
                <w:szCs w:val="24"/>
                <w:lang w:val="sr-Cyrl-CS"/>
              </w:rPr>
              <w:t>Братислав Јовановић, Срђан Зрнић</w:t>
            </w:r>
          </w:p>
        </w:tc>
      </w:tr>
      <w:tr w:rsidR="001220BF" w:rsidRPr="00BC3560" w14:paraId="00D5C7F3" w14:textId="77777777">
        <w:tc>
          <w:tcPr>
            <w:tcW w:w="1938" w:type="dxa"/>
            <w:tcBorders>
              <w:top w:val="single" w:sz="4" w:space="0" w:color="auto"/>
              <w:left w:val="single" w:sz="4" w:space="0" w:color="auto"/>
              <w:bottom w:val="single" w:sz="4" w:space="0" w:color="auto"/>
              <w:right w:val="single" w:sz="4" w:space="0" w:color="auto"/>
            </w:tcBorders>
          </w:tcPr>
          <w:p w14:paraId="09649A83" w14:textId="77777777" w:rsidR="001220BF" w:rsidRPr="00BC3560" w:rsidRDefault="00C374E1">
            <w:pPr>
              <w:spacing w:after="0"/>
              <w:rPr>
                <w:rFonts w:ascii="Times New Roman" w:eastAsia="Calibri" w:hAnsi="Times New Roman"/>
                <w:sz w:val="24"/>
                <w:szCs w:val="24"/>
                <w:lang w:val="sr-Cyrl-CS"/>
              </w:rPr>
            </w:pPr>
            <w:r w:rsidRPr="00BC3560">
              <w:rPr>
                <w:rFonts w:ascii="Times New Roman" w:hAnsi="Times New Roman"/>
                <w:sz w:val="24"/>
                <w:szCs w:val="24"/>
                <w:lang w:val="sr-Cyrl-CS"/>
              </w:rPr>
              <w:t>„Нови Логос“</w:t>
            </w:r>
          </w:p>
        </w:tc>
        <w:tc>
          <w:tcPr>
            <w:tcW w:w="9510" w:type="dxa"/>
            <w:tcBorders>
              <w:top w:val="single" w:sz="4" w:space="0" w:color="auto"/>
              <w:left w:val="single" w:sz="4" w:space="0" w:color="auto"/>
              <w:bottom w:val="single" w:sz="4" w:space="0" w:color="auto"/>
              <w:right w:val="single" w:sz="4" w:space="0" w:color="auto"/>
            </w:tcBorders>
          </w:tcPr>
          <w:p w14:paraId="73884E1B" w14:textId="77777777" w:rsidR="001220BF" w:rsidRPr="00BC3560" w:rsidRDefault="00C374E1">
            <w:pPr>
              <w:spacing w:after="0"/>
              <w:rPr>
                <w:rFonts w:ascii="Times New Roman" w:hAnsi="Times New Roman"/>
                <w:b/>
                <w:sz w:val="24"/>
                <w:szCs w:val="24"/>
                <w:lang w:val="sr-Cyrl-CS"/>
              </w:rPr>
            </w:pPr>
            <w:r w:rsidRPr="00BC3560">
              <w:rPr>
                <w:rFonts w:ascii="Times New Roman" w:hAnsi="Times New Roman"/>
                <w:b/>
                <w:sz w:val="24"/>
                <w:szCs w:val="24"/>
                <w:lang w:val="sr-Cyrl-CS"/>
              </w:rPr>
              <w:t xml:space="preserve">Хемија 7, уџбеник                                                               </w:t>
            </w:r>
          </w:p>
          <w:p w14:paraId="4F295CB1" w14:textId="77777777" w:rsidR="001220BF" w:rsidRPr="00BC3560" w:rsidRDefault="00C374E1">
            <w:pPr>
              <w:spacing w:after="0"/>
              <w:rPr>
                <w:rFonts w:ascii="Times New Roman" w:eastAsia="Calibri" w:hAnsi="Times New Roman"/>
                <w:sz w:val="24"/>
                <w:szCs w:val="24"/>
                <w:lang w:val="sr-Cyrl-CS"/>
              </w:rPr>
            </w:pPr>
            <w:r w:rsidRPr="00BC3560">
              <w:rPr>
                <w:rFonts w:ascii="Times New Roman" w:hAnsi="Times New Roman"/>
                <w:sz w:val="24"/>
                <w:szCs w:val="24"/>
              </w:rPr>
              <w:t>Драгана</w:t>
            </w:r>
            <w:r w:rsidRPr="00BC3560">
              <w:rPr>
                <w:rFonts w:ascii="Times New Roman" w:hAnsi="Times New Roman"/>
                <w:sz w:val="24"/>
                <w:szCs w:val="24"/>
                <w:lang w:val="sr-Cyrl-RS"/>
              </w:rPr>
              <w:t xml:space="preserve"> </w:t>
            </w:r>
            <w:r w:rsidRPr="00BC3560">
              <w:rPr>
                <w:rFonts w:ascii="Times New Roman" w:hAnsi="Times New Roman"/>
                <w:sz w:val="24"/>
                <w:szCs w:val="24"/>
              </w:rPr>
              <w:t>Анђелковић, Татјана</w:t>
            </w:r>
            <w:r w:rsidRPr="00BC3560">
              <w:rPr>
                <w:rFonts w:ascii="Times New Roman" w:hAnsi="Times New Roman"/>
                <w:sz w:val="24"/>
                <w:szCs w:val="24"/>
                <w:lang w:val="sr-Cyrl-RS"/>
              </w:rPr>
              <w:t xml:space="preserve"> </w:t>
            </w:r>
            <w:r w:rsidRPr="00BC3560">
              <w:rPr>
                <w:rFonts w:ascii="Times New Roman" w:hAnsi="Times New Roman"/>
                <w:sz w:val="24"/>
                <w:szCs w:val="24"/>
              </w:rPr>
              <w:t>Недељковић</w:t>
            </w:r>
          </w:p>
        </w:tc>
      </w:tr>
      <w:tr w:rsidR="001220BF" w:rsidRPr="00BC3560" w14:paraId="590C9389" w14:textId="77777777">
        <w:tc>
          <w:tcPr>
            <w:tcW w:w="1938" w:type="dxa"/>
            <w:tcBorders>
              <w:top w:val="single" w:sz="4" w:space="0" w:color="auto"/>
              <w:left w:val="single" w:sz="4" w:space="0" w:color="auto"/>
              <w:bottom w:val="single" w:sz="4" w:space="0" w:color="auto"/>
              <w:right w:val="single" w:sz="4" w:space="0" w:color="auto"/>
            </w:tcBorders>
          </w:tcPr>
          <w:p w14:paraId="246459FF" w14:textId="77777777" w:rsidR="001220BF" w:rsidRPr="00BC3560" w:rsidRDefault="00C374E1">
            <w:pPr>
              <w:spacing w:after="0"/>
              <w:rPr>
                <w:rFonts w:ascii="Times New Roman" w:eastAsia="Calibri" w:hAnsi="Times New Roman"/>
                <w:sz w:val="24"/>
                <w:szCs w:val="24"/>
                <w:lang w:val="sr-Cyrl-CS"/>
              </w:rPr>
            </w:pPr>
            <w:r w:rsidRPr="00BC3560">
              <w:rPr>
                <w:rFonts w:ascii="Times New Roman" w:hAnsi="Times New Roman"/>
                <w:sz w:val="24"/>
                <w:szCs w:val="24"/>
                <w:lang w:val="sr-Cyrl-CS"/>
              </w:rPr>
              <w:t>„Нови Логос“</w:t>
            </w:r>
          </w:p>
        </w:tc>
        <w:tc>
          <w:tcPr>
            <w:tcW w:w="9510" w:type="dxa"/>
            <w:tcBorders>
              <w:top w:val="single" w:sz="4" w:space="0" w:color="auto"/>
              <w:left w:val="single" w:sz="4" w:space="0" w:color="auto"/>
              <w:bottom w:val="single" w:sz="4" w:space="0" w:color="auto"/>
              <w:right w:val="single" w:sz="4" w:space="0" w:color="auto"/>
            </w:tcBorders>
          </w:tcPr>
          <w:p w14:paraId="38DD3F44" w14:textId="77777777" w:rsidR="001220BF" w:rsidRPr="00BC3560" w:rsidRDefault="00C374E1">
            <w:pPr>
              <w:spacing w:after="0"/>
              <w:rPr>
                <w:rFonts w:ascii="Times New Roman" w:hAnsi="Times New Roman"/>
                <w:sz w:val="24"/>
                <w:szCs w:val="24"/>
                <w:lang w:val="sr-Cyrl-CS"/>
              </w:rPr>
            </w:pPr>
            <w:r w:rsidRPr="00BC3560">
              <w:rPr>
                <w:rFonts w:ascii="Times New Roman" w:hAnsi="Times New Roman"/>
                <w:b/>
                <w:sz w:val="24"/>
                <w:szCs w:val="24"/>
                <w:lang w:val="sr-Cyrl-CS"/>
              </w:rPr>
              <w:t>Хемија 7, збирка задатака</w:t>
            </w:r>
            <w:r w:rsidRPr="00BC3560">
              <w:rPr>
                <w:rFonts w:ascii="Times New Roman" w:hAnsi="Times New Roman"/>
                <w:sz w:val="24"/>
                <w:szCs w:val="24"/>
                <w:lang w:val="sr-Cyrl-CS"/>
              </w:rPr>
              <w:t xml:space="preserve">                                                </w:t>
            </w:r>
          </w:p>
          <w:p w14:paraId="1AD0D874" w14:textId="77777777" w:rsidR="001220BF" w:rsidRPr="00BC3560" w:rsidRDefault="00C374E1">
            <w:pPr>
              <w:spacing w:after="0"/>
              <w:rPr>
                <w:rFonts w:ascii="Times New Roman" w:eastAsia="Calibri" w:hAnsi="Times New Roman"/>
                <w:sz w:val="24"/>
                <w:szCs w:val="24"/>
                <w:lang w:val="sr-Cyrl-CS"/>
              </w:rPr>
            </w:pPr>
            <w:r w:rsidRPr="00BC3560">
              <w:rPr>
                <w:rFonts w:ascii="Times New Roman" w:hAnsi="Times New Roman"/>
                <w:sz w:val="24"/>
                <w:szCs w:val="24"/>
              </w:rPr>
              <w:t>Драгана</w:t>
            </w:r>
            <w:r w:rsidRPr="00BC3560">
              <w:rPr>
                <w:rFonts w:ascii="Times New Roman" w:hAnsi="Times New Roman"/>
                <w:sz w:val="24"/>
                <w:szCs w:val="24"/>
                <w:lang w:val="sr-Cyrl-RS"/>
              </w:rPr>
              <w:t xml:space="preserve"> </w:t>
            </w:r>
            <w:r w:rsidRPr="00BC3560">
              <w:rPr>
                <w:rFonts w:ascii="Times New Roman" w:hAnsi="Times New Roman"/>
                <w:sz w:val="24"/>
                <w:szCs w:val="24"/>
              </w:rPr>
              <w:t>Анђелковић, Татјана</w:t>
            </w:r>
            <w:r w:rsidRPr="00BC3560">
              <w:rPr>
                <w:rFonts w:ascii="Times New Roman" w:hAnsi="Times New Roman"/>
                <w:sz w:val="24"/>
                <w:szCs w:val="24"/>
                <w:lang w:val="sr-Cyrl-RS"/>
              </w:rPr>
              <w:t xml:space="preserve"> </w:t>
            </w:r>
            <w:r w:rsidRPr="00BC3560">
              <w:rPr>
                <w:rFonts w:ascii="Times New Roman" w:hAnsi="Times New Roman"/>
                <w:sz w:val="24"/>
                <w:szCs w:val="24"/>
              </w:rPr>
              <w:t>Недељковић</w:t>
            </w:r>
          </w:p>
        </w:tc>
      </w:tr>
      <w:tr w:rsidR="001220BF" w:rsidRPr="00BC3560" w14:paraId="3EF0F4D7" w14:textId="77777777">
        <w:tc>
          <w:tcPr>
            <w:tcW w:w="1938" w:type="dxa"/>
            <w:tcBorders>
              <w:top w:val="single" w:sz="4" w:space="0" w:color="auto"/>
              <w:left w:val="single" w:sz="4" w:space="0" w:color="auto"/>
              <w:bottom w:val="single" w:sz="4" w:space="0" w:color="auto"/>
              <w:right w:val="single" w:sz="4" w:space="0" w:color="auto"/>
            </w:tcBorders>
          </w:tcPr>
          <w:p w14:paraId="5284CDDA" w14:textId="77777777" w:rsidR="001220BF" w:rsidRPr="00BC3560" w:rsidRDefault="00C374E1">
            <w:pPr>
              <w:spacing w:after="0"/>
              <w:rPr>
                <w:rFonts w:ascii="Times New Roman" w:eastAsia="Calibri" w:hAnsi="Times New Roman"/>
                <w:sz w:val="24"/>
                <w:szCs w:val="24"/>
                <w:lang w:val="sr-Cyrl-CS"/>
              </w:rPr>
            </w:pPr>
            <w:r w:rsidRPr="00BC3560">
              <w:rPr>
                <w:rFonts w:ascii="Times New Roman" w:hAnsi="Times New Roman"/>
                <w:sz w:val="24"/>
                <w:szCs w:val="24"/>
                <w:lang w:val="sr-Cyrl-CS"/>
              </w:rPr>
              <w:t>„Бигз школство“</w:t>
            </w:r>
          </w:p>
        </w:tc>
        <w:tc>
          <w:tcPr>
            <w:tcW w:w="9510" w:type="dxa"/>
            <w:tcBorders>
              <w:top w:val="single" w:sz="4" w:space="0" w:color="auto"/>
              <w:left w:val="single" w:sz="4" w:space="0" w:color="auto"/>
              <w:bottom w:val="single" w:sz="4" w:space="0" w:color="auto"/>
              <w:right w:val="single" w:sz="4" w:space="0" w:color="auto"/>
            </w:tcBorders>
          </w:tcPr>
          <w:p w14:paraId="4BDA114A" w14:textId="77777777" w:rsidR="001220BF" w:rsidRPr="00BC3560" w:rsidRDefault="00C374E1">
            <w:pPr>
              <w:spacing w:after="0"/>
              <w:rPr>
                <w:rFonts w:ascii="Times New Roman" w:hAnsi="Times New Roman"/>
                <w:sz w:val="24"/>
                <w:szCs w:val="24"/>
                <w:lang w:val="sr-Cyrl-CS"/>
              </w:rPr>
            </w:pPr>
            <w:r w:rsidRPr="00BC3560">
              <w:rPr>
                <w:rFonts w:ascii="Times New Roman" w:hAnsi="Times New Roman"/>
                <w:b/>
                <w:sz w:val="24"/>
                <w:szCs w:val="24"/>
                <w:lang w:val="sr-Cyrl-CS"/>
              </w:rPr>
              <w:t>Ликовна култура 7  -</w:t>
            </w:r>
            <w:r w:rsidRPr="00BC3560">
              <w:rPr>
                <w:rFonts w:ascii="Times New Roman" w:hAnsi="Times New Roman"/>
                <w:sz w:val="24"/>
                <w:szCs w:val="24"/>
              </w:rPr>
              <w:t xml:space="preserve"> </w:t>
            </w:r>
            <w:r w:rsidRPr="00BC3560">
              <w:rPr>
                <w:rFonts w:ascii="Times New Roman" w:hAnsi="Times New Roman"/>
                <w:b/>
                <w:sz w:val="24"/>
                <w:szCs w:val="24"/>
                <w:lang w:val="sr-Cyrl-CS"/>
              </w:rPr>
              <w:t xml:space="preserve">уџбеник                                                                                  </w:t>
            </w:r>
          </w:p>
          <w:p w14:paraId="07D62FB5" w14:textId="77777777" w:rsidR="001220BF" w:rsidRPr="00BC3560" w:rsidRDefault="00C374E1">
            <w:pPr>
              <w:spacing w:after="0"/>
              <w:rPr>
                <w:rFonts w:ascii="Times New Roman" w:eastAsia="Calibri" w:hAnsi="Times New Roman"/>
                <w:sz w:val="24"/>
                <w:szCs w:val="24"/>
                <w:lang w:val="sr-Cyrl-CS"/>
              </w:rPr>
            </w:pPr>
            <w:r w:rsidRPr="00BC3560">
              <w:rPr>
                <w:rFonts w:ascii="Times New Roman" w:hAnsi="Times New Roman"/>
                <w:sz w:val="24"/>
                <w:szCs w:val="24"/>
                <w:lang w:val="sr-Cyrl-CS"/>
              </w:rPr>
              <w:t>Миливоје Мишко Павловић</w:t>
            </w:r>
          </w:p>
        </w:tc>
      </w:tr>
      <w:tr w:rsidR="001220BF" w:rsidRPr="00BC3560" w14:paraId="69060ED1" w14:textId="77777777">
        <w:tc>
          <w:tcPr>
            <w:tcW w:w="1938" w:type="dxa"/>
            <w:tcBorders>
              <w:top w:val="single" w:sz="4" w:space="0" w:color="auto"/>
              <w:left w:val="single" w:sz="4" w:space="0" w:color="auto"/>
              <w:bottom w:val="single" w:sz="4" w:space="0" w:color="auto"/>
              <w:right w:val="single" w:sz="4" w:space="0" w:color="auto"/>
            </w:tcBorders>
          </w:tcPr>
          <w:p w14:paraId="3CEDBDE3" w14:textId="77777777" w:rsidR="001220BF" w:rsidRPr="00BC3560" w:rsidRDefault="00C374E1">
            <w:pPr>
              <w:spacing w:after="0"/>
              <w:rPr>
                <w:rFonts w:ascii="Times New Roman" w:eastAsia="Calibri" w:hAnsi="Times New Roman"/>
                <w:sz w:val="24"/>
                <w:szCs w:val="24"/>
                <w:lang w:val="sr-Cyrl-CS"/>
              </w:rPr>
            </w:pPr>
            <w:r w:rsidRPr="00BC3560">
              <w:rPr>
                <w:rFonts w:ascii="Times New Roman" w:hAnsi="Times New Roman"/>
                <w:sz w:val="24"/>
                <w:szCs w:val="24"/>
                <w:lang w:val="sr-Cyrl-CS"/>
              </w:rPr>
              <w:t>„Клетт“</w:t>
            </w:r>
          </w:p>
        </w:tc>
        <w:tc>
          <w:tcPr>
            <w:tcW w:w="9510" w:type="dxa"/>
            <w:tcBorders>
              <w:top w:val="single" w:sz="4" w:space="0" w:color="auto"/>
              <w:left w:val="single" w:sz="4" w:space="0" w:color="auto"/>
              <w:bottom w:val="single" w:sz="4" w:space="0" w:color="auto"/>
              <w:right w:val="single" w:sz="4" w:space="0" w:color="auto"/>
            </w:tcBorders>
          </w:tcPr>
          <w:p w14:paraId="079A88E2" w14:textId="77777777" w:rsidR="001220BF" w:rsidRPr="00BC3560" w:rsidRDefault="00C374E1">
            <w:pPr>
              <w:spacing w:after="0"/>
              <w:rPr>
                <w:rFonts w:ascii="Times New Roman" w:hAnsi="Times New Roman"/>
                <w:b/>
                <w:sz w:val="24"/>
                <w:szCs w:val="24"/>
                <w:lang w:val="sr-Cyrl-CS"/>
              </w:rPr>
            </w:pPr>
            <w:r w:rsidRPr="00BC3560">
              <w:rPr>
                <w:rFonts w:ascii="Times New Roman" w:hAnsi="Times New Roman"/>
                <w:b/>
                <w:sz w:val="24"/>
                <w:szCs w:val="24"/>
                <w:lang w:val="sr-Cyrl-CS"/>
              </w:rPr>
              <w:t>Музичка култура 7</w:t>
            </w:r>
            <w:r w:rsidRPr="00BC3560">
              <w:rPr>
                <w:rFonts w:ascii="Times New Roman" w:hAnsi="Times New Roman"/>
                <w:sz w:val="24"/>
                <w:szCs w:val="24"/>
              </w:rPr>
              <w:t xml:space="preserve"> </w:t>
            </w:r>
            <w:r w:rsidRPr="00BC3560">
              <w:rPr>
                <w:rFonts w:ascii="Times New Roman" w:hAnsi="Times New Roman"/>
                <w:sz w:val="24"/>
                <w:szCs w:val="24"/>
                <w:lang w:val="sr-Cyrl-RS"/>
              </w:rPr>
              <w:t xml:space="preserve">– </w:t>
            </w:r>
            <w:r w:rsidRPr="00BC3560">
              <w:rPr>
                <w:rFonts w:ascii="Times New Roman" w:hAnsi="Times New Roman"/>
                <w:b/>
                <w:sz w:val="24"/>
                <w:szCs w:val="24"/>
                <w:lang w:val="sr-Cyrl-CS"/>
              </w:rPr>
              <w:t>уџбеник</w:t>
            </w:r>
          </w:p>
          <w:p w14:paraId="4E81EA4B" w14:textId="77777777" w:rsidR="001220BF" w:rsidRPr="00BC3560" w:rsidRDefault="00C374E1">
            <w:pPr>
              <w:spacing w:after="0"/>
              <w:rPr>
                <w:rFonts w:ascii="Times New Roman" w:hAnsi="Times New Roman"/>
                <w:sz w:val="24"/>
                <w:szCs w:val="24"/>
                <w:lang w:val="sr-Cyrl-CS"/>
              </w:rPr>
            </w:pPr>
            <w:r w:rsidRPr="00BC3560">
              <w:rPr>
                <w:rFonts w:ascii="Times New Roman" w:hAnsi="Times New Roman"/>
                <w:sz w:val="24"/>
                <w:szCs w:val="24"/>
                <w:lang w:val="sr-Cyrl-CS"/>
              </w:rPr>
              <w:lastRenderedPageBreak/>
              <w:t>Габријела Грујић, Маја Соколовић Игњачевић, Саша Кесић, Биљана Лековић</w:t>
            </w:r>
          </w:p>
        </w:tc>
      </w:tr>
      <w:tr w:rsidR="001220BF" w:rsidRPr="00BC3560" w14:paraId="76AA680F" w14:textId="77777777">
        <w:tc>
          <w:tcPr>
            <w:tcW w:w="1938" w:type="dxa"/>
            <w:tcBorders>
              <w:top w:val="single" w:sz="4" w:space="0" w:color="auto"/>
              <w:left w:val="single" w:sz="4" w:space="0" w:color="auto"/>
              <w:bottom w:val="single" w:sz="4" w:space="0" w:color="auto"/>
              <w:right w:val="single" w:sz="4" w:space="0" w:color="auto"/>
            </w:tcBorders>
          </w:tcPr>
          <w:p w14:paraId="28736462" w14:textId="77777777" w:rsidR="001220BF" w:rsidRPr="00BC3560" w:rsidRDefault="00C374E1">
            <w:pPr>
              <w:spacing w:after="0"/>
              <w:rPr>
                <w:rFonts w:ascii="Times New Roman" w:eastAsia="Calibri" w:hAnsi="Times New Roman"/>
                <w:sz w:val="24"/>
                <w:szCs w:val="24"/>
                <w:lang w:val="sr-Cyrl-RS"/>
              </w:rPr>
            </w:pPr>
            <w:r w:rsidRPr="00BC3560">
              <w:rPr>
                <w:rFonts w:ascii="Times New Roman" w:hAnsi="Times New Roman"/>
                <w:sz w:val="24"/>
                <w:szCs w:val="24"/>
                <w:lang w:val="sr-Cyrl-CS"/>
              </w:rPr>
              <w:lastRenderedPageBreak/>
              <w:t>„Вулкан издаваштво“</w:t>
            </w:r>
          </w:p>
        </w:tc>
        <w:tc>
          <w:tcPr>
            <w:tcW w:w="9510" w:type="dxa"/>
            <w:tcBorders>
              <w:top w:val="single" w:sz="4" w:space="0" w:color="auto"/>
              <w:left w:val="single" w:sz="4" w:space="0" w:color="auto"/>
              <w:bottom w:val="single" w:sz="4" w:space="0" w:color="auto"/>
              <w:right w:val="single" w:sz="4" w:space="0" w:color="auto"/>
            </w:tcBorders>
          </w:tcPr>
          <w:p w14:paraId="6DDED220" w14:textId="77777777" w:rsidR="001220BF" w:rsidRPr="00BC3560" w:rsidRDefault="00C374E1">
            <w:pPr>
              <w:spacing w:after="0"/>
              <w:rPr>
                <w:rFonts w:ascii="Times New Roman" w:hAnsi="Times New Roman"/>
                <w:b/>
                <w:sz w:val="24"/>
                <w:szCs w:val="24"/>
                <w:lang w:val="sr-Cyrl-RS"/>
              </w:rPr>
            </w:pPr>
            <w:r w:rsidRPr="00BC3560">
              <w:rPr>
                <w:rFonts w:ascii="Times New Roman" w:hAnsi="Times New Roman"/>
                <w:b/>
                <w:sz w:val="24"/>
                <w:szCs w:val="24"/>
                <w:lang w:val="sr-Cyrl-CS"/>
              </w:rPr>
              <w:t xml:space="preserve">Техника и технологија, уџбенички комплет (уџбеник и комплет материјали)                                                     </w:t>
            </w:r>
          </w:p>
          <w:p w14:paraId="182FFD41" w14:textId="77777777" w:rsidR="001220BF" w:rsidRPr="00BC3560" w:rsidRDefault="00C374E1">
            <w:pPr>
              <w:spacing w:after="0"/>
              <w:rPr>
                <w:rFonts w:ascii="Times New Roman" w:eastAsia="Calibri" w:hAnsi="Times New Roman"/>
                <w:sz w:val="24"/>
                <w:szCs w:val="24"/>
                <w:lang w:val="sr-Cyrl-RS"/>
              </w:rPr>
            </w:pPr>
            <w:r w:rsidRPr="00BC3560">
              <w:rPr>
                <w:rFonts w:ascii="Times New Roman" w:eastAsia="Calibri" w:hAnsi="Times New Roman"/>
                <w:sz w:val="24"/>
                <w:szCs w:val="24"/>
                <w:lang w:val="sr-Cyrl-RS"/>
              </w:rPr>
              <w:t>Аутори уџбеника: Зоран Луковић, Раде Марковић</w:t>
            </w:r>
          </w:p>
          <w:p w14:paraId="0413622F" w14:textId="77777777" w:rsidR="001220BF" w:rsidRPr="00BC3560" w:rsidRDefault="00C374E1">
            <w:pPr>
              <w:spacing w:after="0"/>
              <w:rPr>
                <w:rFonts w:ascii="Times New Roman" w:eastAsia="Calibri" w:hAnsi="Times New Roman"/>
                <w:sz w:val="24"/>
                <w:szCs w:val="24"/>
                <w:lang w:val="sr-Cyrl-RS"/>
              </w:rPr>
            </w:pPr>
            <w:r w:rsidRPr="00BC3560">
              <w:rPr>
                <w:rFonts w:ascii="Times New Roman" w:eastAsia="Calibri" w:hAnsi="Times New Roman"/>
                <w:sz w:val="24"/>
                <w:szCs w:val="24"/>
                <w:lang w:val="sr-Cyrl-RS"/>
              </w:rPr>
              <w:t>Аутори материјала: Далибор Чукљевић, Милош Папић</w:t>
            </w:r>
          </w:p>
        </w:tc>
      </w:tr>
      <w:tr w:rsidR="001220BF" w:rsidRPr="00BC3560" w14:paraId="657BFB16" w14:textId="77777777">
        <w:tc>
          <w:tcPr>
            <w:tcW w:w="1938" w:type="dxa"/>
            <w:tcBorders>
              <w:top w:val="single" w:sz="4" w:space="0" w:color="auto"/>
              <w:left w:val="single" w:sz="4" w:space="0" w:color="auto"/>
              <w:bottom w:val="single" w:sz="4" w:space="0" w:color="auto"/>
              <w:right w:val="single" w:sz="4" w:space="0" w:color="auto"/>
            </w:tcBorders>
          </w:tcPr>
          <w:p w14:paraId="0266F021" w14:textId="77777777" w:rsidR="001220BF" w:rsidRPr="00BC3560" w:rsidRDefault="00C374E1">
            <w:pPr>
              <w:spacing w:after="0"/>
              <w:rPr>
                <w:rFonts w:ascii="Times New Roman" w:eastAsia="Calibri" w:hAnsi="Times New Roman"/>
                <w:sz w:val="24"/>
                <w:szCs w:val="24"/>
                <w:lang w:val="sr-Cyrl-CS"/>
              </w:rPr>
            </w:pPr>
            <w:r w:rsidRPr="00BC3560">
              <w:rPr>
                <w:rFonts w:ascii="Times New Roman" w:hAnsi="Times New Roman"/>
                <w:sz w:val="24"/>
                <w:szCs w:val="24"/>
                <w:lang w:val="sr-Cyrl-CS"/>
              </w:rPr>
              <w:t>„Математископ“</w:t>
            </w:r>
          </w:p>
        </w:tc>
        <w:tc>
          <w:tcPr>
            <w:tcW w:w="9510" w:type="dxa"/>
            <w:tcBorders>
              <w:top w:val="single" w:sz="4" w:space="0" w:color="auto"/>
              <w:left w:val="single" w:sz="4" w:space="0" w:color="auto"/>
              <w:bottom w:val="single" w:sz="4" w:space="0" w:color="auto"/>
              <w:right w:val="single" w:sz="4" w:space="0" w:color="auto"/>
            </w:tcBorders>
          </w:tcPr>
          <w:p w14:paraId="4216CC06" w14:textId="77777777" w:rsidR="001220BF" w:rsidRPr="00BC3560" w:rsidRDefault="00C374E1">
            <w:pPr>
              <w:spacing w:after="0"/>
              <w:rPr>
                <w:rFonts w:ascii="Times New Roman" w:hAnsi="Times New Roman"/>
                <w:b/>
                <w:sz w:val="24"/>
                <w:szCs w:val="24"/>
                <w:lang w:val="sr-Cyrl-CS"/>
              </w:rPr>
            </w:pPr>
            <w:r w:rsidRPr="00BC3560">
              <w:rPr>
                <w:rFonts w:ascii="Times New Roman" w:hAnsi="Times New Roman"/>
                <w:b/>
                <w:sz w:val="24"/>
                <w:szCs w:val="24"/>
                <w:lang w:val="sr-Cyrl-CS"/>
              </w:rPr>
              <w:t xml:space="preserve">Математика 7, уџбеник                                                                                  </w:t>
            </w:r>
          </w:p>
          <w:p w14:paraId="7F9DD832" w14:textId="77777777" w:rsidR="001220BF" w:rsidRPr="00BC3560" w:rsidRDefault="00C374E1">
            <w:pPr>
              <w:spacing w:after="0"/>
              <w:rPr>
                <w:rFonts w:ascii="Times New Roman" w:eastAsia="Calibri" w:hAnsi="Times New Roman"/>
                <w:sz w:val="24"/>
                <w:szCs w:val="24"/>
                <w:lang w:val="sr-Cyrl-CS"/>
              </w:rPr>
            </w:pPr>
            <w:r w:rsidRPr="00BC3560">
              <w:rPr>
                <w:rFonts w:ascii="Times New Roman" w:hAnsi="Times New Roman"/>
                <w:sz w:val="24"/>
                <w:szCs w:val="24"/>
                <w:lang w:val="sr-Cyrl-CS"/>
              </w:rPr>
              <w:t>Владимир Стојановић</w:t>
            </w:r>
          </w:p>
        </w:tc>
      </w:tr>
      <w:tr w:rsidR="001220BF" w:rsidRPr="00BC3560" w14:paraId="4D95E417" w14:textId="77777777">
        <w:tc>
          <w:tcPr>
            <w:tcW w:w="1938" w:type="dxa"/>
            <w:tcBorders>
              <w:top w:val="single" w:sz="4" w:space="0" w:color="auto"/>
              <w:left w:val="single" w:sz="4" w:space="0" w:color="auto"/>
              <w:bottom w:val="single" w:sz="4" w:space="0" w:color="auto"/>
              <w:right w:val="single" w:sz="4" w:space="0" w:color="auto"/>
            </w:tcBorders>
          </w:tcPr>
          <w:p w14:paraId="605C5DD2" w14:textId="77777777" w:rsidR="001220BF" w:rsidRPr="00BC3560" w:rsidRDefault="00C374E1">
            <w:pPr>
              <w:spacing w:after="0"/>
              <w:rPr>
                <w:rFonts w:ascii="Times New Roman" w:eastAsia="Calibri" w:hAnsi="Times New Roman"/>
                <w:sz w:val="24"/>
                <w:szCs w:val="24"/>
                <w:lang w:val="sr-Cyrl-CS"/>
              </w:rPr>
            </w:pPr>
            <w:r w:rsidRPr="00BC3560">
              <w:rPr>
                <w:rFonts w:ascii="Times New Roman" w:hAnsi="Times New Roman"/>
                <w:sz w:val="24"/>
                <w:szCs w:val="24"/>
                <w:lang w:val="sr-Cyrl-CS"/>
              </w:rPr>
              <w:t>„Математископ“</w:t>
            </w:r>
          </w:p>
        </w:tc>
        <w:tc>
          <w:tcPr>
            <w:tcW w:w="9510" w:type="dxa"/>
            <w:tcBorders>
              <w:top w:val="single" w:sz="4" w:space="0" w:color="auto"/>
              <w:left w:val="single" w:sz="4" w:space="0" w:color="auto"/>
              <w:bottom w:val="single" w:sz="4" w:space="0" w:color="auto"/>
              <w:right w:val="single" w:sz="4" w:space="0" w:color="auto"/>
            </w:tcBorders>
          </w:tcPr>
          <w:p w14:paraId="52883188" w14:textId="77777777" w:rsidR="001220BF" w:rsidRPr="00BC3560" w:rsidRDefault="00C374E1">
            <w:pPr>
              <w:spacing w:after="0"/>
              <w:rPr>
                <w:rFonts w:ascii="Times New Roman" w:hAnsi="Times New Roman"/>
                <w:b/>
                <w:sz w:val="24"/>
                <w:szCs w:val="24"/>
                <w:lang w:val="sr-Cyrl-CS"/>
              </w:rPr>
            </w:pPr>
            <w:r w:rsidRPr="00BC3560">
              <w:rPr>
                <w:rFonts w:ascii="Times New Roman" w:hAnsi="Times New Roman"/>
                <w:b/>
                <w:sz w:val="24"/>
                <w:szCs w:val="24"/>
                <w:lang w:val="sr-Cyrl-CS"/>
              </w:rPr>
              <w:t xml:space="preserve">Математика 7, збирка задатака                                                                   </w:t>
            </w:r>
          </w:p>
          <w:p w14:paraId="4DE10BFE" w14:textId="77777777" w:rsidR="001220BF" w:rsidRPr="00BC3560" w:rsidRDefault="00C374E1">
            <w:pPr>
              <w:spacing w:after="0"/>
              <w:rPr>
                <w:rFonts w:ascii="Times New Roman" w:eastAsia="Calibri" w:hAnsi="Times New Roman"/>
                <w:sz w:val="24"/>
                <w:szCs w:val="24"/>
                <w:lang w:val="sr-Cyrl-CS"/>
              </w:rPr>
            </w:pPr>
            <w:r w:rsidRPr="00BC3560">
              <w:rPr>
                <w:rFonts w:ascii="Times New Roman" w:hAnsi="Times New Roman"/>
                <w:sz w:val="24"/>
                <w:szCs w:val="24"/>
                <w:lang w:val="sr-Cyrl-CS"/>
              </w:rPr>
              <w:t>Никола Вигњевић, Владимир Стојановић, Гордана Поповић и  Наташа Алимпић</w:t>
            </w:r>
          </w:p>
        </w:tc>
      </w:tr>
      <w:tr w:rsidR="001220BF" w:rsidRPr="00BC3560" w14:paraId="7689ECA6" w14:textId="77777777">
        <w:tc>
          <w:tcPr>
            <w:tcW w:w="1938" w:type="dxa"/>
            <w:tcBorders>
              <w:top w:val="single" w:sz="4" w:space="0" w:color="auto"/>
              <w:left w:val="single" w:sz="4" w:space="0" w:color="auto"/>
              <w:bottom w:val="single" w:sz="4" w:space="0" w:color="auto"/>
              <w:right w:val="single" w:sz="4" w:space="0" w:color="auto"/>
            </w:tcBorders>
          </w:tcPr>
          <w:p w14:paraId="0A5C37E0" w14:textId="77777777" w:rsidR="001220BF" w:rsidRPr="00BC3560" w:rsidRDefault="00C374E1">
            <w:pPr>
              <w:spacing w:after="0"/>
              <w:rPr>
                <w:rFonts w:ascii="Times New Roman" w:eastAsia="Calibri" w:hAnsi="Times New Roman"/>
                <w:sz w:val="24"/>
                <w:szCs w:val="24"/>
                <w:lang w:val="sr-Cyrl-CS"/>
              </w:rPr>
            </w:pPr>
            <w:r w:rsidRPr="00BC3560">
              <w:rPr>
                <w:rFonts w:ascii="Times New Roman" w:hAnsi="Times New Roman"/>
                <w:sz w:val="24"/>
                <w:szCs w:val="24"/>
                <w:lang w:val="sr-Cyrl-CS"/>
              </w:rPr>
              <w:t>„Нови Логос“</w:t>
            </w:r>
          </w:p>
        </w:tc>
        <w:tc>
          <w:tcPr>
            <w:tcW w:w="9510" w:type="dxa"/>
            <w:tcBorders>
              <w:top w:val="single" w:sz="4" w:space="0" w:color="auto"/>
              <w:left w:val="single" w:sz="4" w:space="0" w:color="auto"/>
              <w:bottom w:val="single" w:sz="4" w:space="0" w:color="auto"/>
              <w:right w:val="single" w:sz="4" w:space="0" w:color="auto"/>
            </w:tcBorders>
          </w:tcPr>
          <w:p w14:paraId="0ED846F9" w14:textId="77777777" w:rsidR="001220BF" w:rsidRPr="00BC3560" w:rsidRDefault="00C374E1">
            <w:pPr>
              <w:spacing w:after="0"/>
              <w:rPr>
                <w:rFonts w:ascii="Times New Roman" w:hAnsi="Times New Roman"/>
                <w:b/>
                <w:sz w:val="24"/>
                <w:szCs w:val="24"/>
                <w:lang w:val="sr-Cyrl-CS"/>
              </w:rPr>
            </w:pPr>
            <w:r w:rsidRPr="00BC3560">
              <w:rPr>
                <w:rFonts w:ascii="Times New Roman" w:hAnsi="Times New Roman"/>
                <w:b/>
                <w:sz w:val="24"/>
                <w:szCs w:val="24"/>
              </w:rPr>
              <w:t>English Plus 3</w:t>
            </w:r>
            <w:r w:rsidRPr="00BC3560">
              <w:rPr>
                <w:rFonts w:ascii="Times New Roman" w:hAnsi="Times New Roman"/>
                <w:b/>
                <w:sz w:val="24"/>
                <w:szCs w:val="24"/>
                <w:lang w:val="sr-Cyrl-CS"/>
              </w:rPr>
              <w:t xml:space="preserve"> - енглески језик, уџбеник                                                                                </w:t>
            </w:r>
          </w:p>
          <w:p w14:paraId="1A277395" w14:textId="77777777" w:rsidR="001220BF" w:rsidRPr="00BC3560" w:rsidRDefault="00C374E1">
            <w:pPr>
              <w:spacing w:after="0"/>
              <w:rPr>
                <w:rFonts w:ascii="Times New Roman" w:eastAsia="Calibri" w:hAnsi="Times New Roman"/>
                <w:sz w:val="24"/>
                <w:szCs w:val="24"/>
              </w:rPr>
            </w:pPr>
            <w:r w:rsidRPr="00BC3560">
              <w:rPr>
                <w:rFonts w:ascii="Times New Roman" w:hAnsi="Times New Roman"/>
                <w:sz w:val="24"/>
                <w:szCs w:val="24"/>
              </w:rPr>
              <w:t>Ben Wetz</w:t>
            </w:r>
            <w:r w:rsidRPr="00BC3560">
              <w:rPr>
                <w:rFonts w:ascii="Times New Roman" w:hAnsi="Times New Roman"/>
                <w:sz w:val="24"/>
                <w:szCs w:val="24"/>
                <w:lang w:val="sr-Cyrl-RS"/>
              </w:rPr>
              <w:t>,</w:t>
            </w:r>
            <w:r w:rsidRPr="00BC3560">
              <w:rPr>
                <w:rFonts w:ascii="Times New Roman" w:hAnsi="Times New Roman"/>
                <w:sz w:val="24"/>
                <w:szCs w:val="24"/>
              </w:rPr>
              <w:t xml:space="preserve"> Katarina Gormley</w:t>
            </w:r>
          </w:p>
        </w:tc>
      </w:tr>
      <w:tr w:rsidR="001220BF" w:rsidRPr="00BC3560" w14:paraId="520E1D19" w14:textId="77777777">
        <w:tc>
          <w:tcPr>
            <w:tcW w:w="1938" w:type="dxa"/>
            <w:tcBorders>
              <w:top w:val="single" w:sz="4" w:space="0" w:color="auto"/>
              <w:left w:val="single" w:sz="4" w:space="0" w:color="auto"/>
              <w:bottom w:val="single" w:sz="4" w:space="0" w:color="auto"/>
              <w:right w:val="single" w:sz="4" w:space="0" w:color="auto"/>
            </w:tcBorders>
          </w:tcPr>
          <w:p w14:paraId="24488E1F" w14:textId="77777777" w:rsidR="001220BF" w:rsidRPr="00BC3560" w:rsidRDefault="00C374E1">
            <w:pPr>
              <w:spacing w:after="0"/>
              <w:rPr>
                <w:rFonts w:ascii="Times New Roman" w:eastAsia="Calibri" w:hAnsi="Times New Roman"/>
                <w:sz w:val="24"/>
                <w:szCs w:val="24"/>
                <w:lang w:val="sr-Cyrl-CS"/>
              </w:rPr>
            </w:pPr>
            <w:r w:rsidRPr="00BC3560">
              <w:rPr>
                <w:rFonts w:ascii="Times New Roman" w:hAnsi="Times New Roman"/>
                <w:sz w:val="24"/>
                <w:szCs w:val="24"/>
                <w:lang w:val="sr-Cyrl-CS"/>
              </w:rPr>
              <w:t>„Нови Логос“</w:t>
            </w:r>
          </w:p>
        </w:tc>
        <w:tc>
          <w:tcPr>
            <w:tcW w:w="9510" w:type="dxa"/>
            <w:tcBorders>
              <w:top w:val="single" w:sz="4" w:space="0" w:color="auto"/>
              <w:left w:val="single" w:sz="4" w:space="0" w:color="auto"/>
              <w:bottom w:val="single" w:sz="4" w:space="0" w:color="auto"/>
              <w:right w:val="single" w:sz="4" w:space="0" w:color="auto"/>
            </w:tcBorders>
          </w:tcPr>
          <w:p w14:paraId="0E8111CF" w14:textId="77777777" w:rsidR="001220BF" w:rsidRPr="00BC3560" w:rsidRDefault="00C374E1">
            <w:pPr>
              <w:spacing w:after="0"/>
              <w:rPr>
                <w:rFonts w:ascii="Times New Roman" w:hAnsi="Times New Roman"/>
                <w:sz w:val="24"/>
                <w:szCs w:val="24"/>
              </w:rPr>
            </w:pPr>
            <w:r w:rsidRPr="00BC3560">
              <w:rPr>
                <w:rFonts w:ascii="Times New Roman" w:hAnsi="Times New Roman"/>
                <w:b/>
                <w:sz w:val="24"/>
                <w:szCs w:val="24"/>
                <w:lang w:val="sr-Cyrl-CS"/>
              </w:rPr>
              <w:t xml:space="preserve">English Plus 3 - </w:t>
            </w:r>
            <w:r w:rsidRPr="00BC3560">
              <w:rPr>
                <w:rFonts w:ascii="Times New Roman" w:hAnsi="Times New Roman"/>
                <w:b/>
                <w:sz w:val="24"/>
                <w:szCs w:val="24"/>
              </w:rPr>
              <w:t>e</w:t>
            </w:r>
            <w:r w:rsidRPr="00BC3560">
              <w:rPr>
                <w:rFonts w:ascii="Times New Roman" w:hAnsi="Times New Roman"/>
                <w:b/>
                <w:sz w:val="24"/>
                <w:szCs w:val="24"/>
                <w:lang w:val="sr-Cyrl-CS"/>
              </w:rPr>
              <w:t>нглески језик, радна свеска</w:t>
            </w:r>
            <w:r w:rsidRPr="00BC3560">
              <w:rPr>
                <w:rFonts w:ascii="Times New Roman" w:hAnsi="Times New Roman"/>
                <w:sz w:val="24"/>
                <w:szCs w:val="24"/>
                <w:lang w:val="sr-Cyrl-CS"/>
              </w:rPr>
              <w:t xml:space="preserve">                                                        </w:t>
            </w:r>
          </w:p>
          <w:p w14:paraId="0894DDD0" w14:textId="77777777" w:rsidR="001220BF" w:rsidRPr="00BC3560" w:rsidRDefault="00C374E1">
            <w:pPr>
              <w:spacing w:after="0"/>
              <w:rPr>
                <w:rFonts w:ascii="Times New Roman" w:eastAsia="Calibri" w:hAnsi="Times New Roman"/>
                <w:sz w:val="24"/>
                <w:szCs w:val="24"/>
                <w:lang w:val="sr-Cyrl-CS"/>
              </w:rPr>
            </w:pPr>
            <w:r w:rsidRPr="00BC3560">
              <w:rPr>
                <w:rFonts w:ascii="Times New Roman" w:hAnsi="Times New Roman"/>
                <w:sz w:val="24"/>
                <w:szCs w:val="24"/>
              </w:rPr>
              <w:t>Kate Mellersh</w:t>
            </w:r>
          </w:p>
        </w:tc>
      </w:tr>
      <w:tr w:rsidR="001220BF" w:rsidRPr="00BC3560" w14:paraId="7E8447FD" w14:textId="77777777">
        <w:tc>
          <w:tcPr>
            <w:tcW w:w="1938" w:type="dxa"/>
            <w:tcBorders>
              <w:top w:val="single" w:sz="4" w:space="0" w:color="auto"/>
              <w:left w:val="single" w:sz="4" w:space="0" w:color="auto"/>
              <w:bottom w:val="single" w:sz="4" w:space="0" w:color="auto"/>
              <w:right w:val="single" w:sz="4" w:space="0" w:color="auto"/>
            </w:tcBorders>
          </w:tcPr>
          <w:p w14:paraId="027F2C31" w14:textId="77777777" w:rsidR="001220BF" w:rsidRPr="00BC3560" w:rsidRDefault="00C374E1">
            <w:pPr>
              <w:spacing w:after="0"/>
              <w:rPr>
                <w:rFonts w:ascii="Times New Roman" w:eastAsia="Calibri" w:hAnsi="Times New Roman"/>
                <w:sz w:val="24"/>
                <w:szCs w:val="24"/>
                <w:lang w:val="sr-Cyrl-RS"/>
              </w:rPr>
            </w:pPr>
            <w:r w:rsidRPr="00BC3560">
              <w:rPr>
                <w:rFonts w:ascii="Times New Roman" w:eastAsia="Calibri" w:hAnsi="Times New Roman"/>
                <w:sz w:val="24"/>
                <w:szCs w:val="24"/>
                <w:lang w:val="sr-Cyrl-RS"/>
              </w:rPr>
              <w:t>„Клетт“</w:t>
            </w:r>
          </w:p>
        </w:tc>
        <w:tc>
          <w:tcPr>
            <w:tcW w:w="9510" w:type="dxa"/>
            <w:tcBorders>
              <w:top w:val="single" w:sz="4" w:space="0" w:color="auto"/>
              <w:left w:val="single" w:sz="4" w:space="0" w:color="auto"/>
              <w:bottom w:val="single" w:sz="4" w:space="0" w:color="auto"/>
              <w:right w:val="single" w:sz="4" w:space="0" w:color="auto"/>
            </w:tcBorders>
          </w:tcPr>
          <w:p w14:paraId="63CEFAB0" w14:textId="77777777" w:rsidR="001220BF" w:rsidRPr="00BC3560" w:rsidRDefault="00C374E1">
            <w:pPr>
              <w:spacing w:after="0"/>
              <w:rPr>
                <w:rFonts w:ascii="Times New Roman" w:eastAsia="Calibri" w:hAnsi="Times New Roman"/>
                <w:b/>
                <w:sz w:val="24"/>
                <w:szCs w:val="24"/>
                <w:lang w:val="sr-Cyrl-RS"/>
              </w:rPr>
            </w:pPr>
            <w:r w:rsidRPr="00BC3560">
              <w:rPr>
                <w:rFonts w:ascii="Times New Roman" w:eastAsia="Calibri" w:hAnsi="Times New Roman"/>
                <w:b/>
                <w:sz w:val="24"/>
                <w:szCs w:val="24"/>
                <w:lang w:val="sr-Cyrl-RS"/>
              </w:rPr>
              <w:t>Конечно! 3 – уџбеник</w:t>
            </w:r>
          </w:p>
          <w:p w14:paraId="16741632" w14:textId="77777777" w:rsidR="001220BF" w:rsidRPr="00BC3560" w:rsidRDefault="00C374E1">
            <w:pPr>
              <w:spacing w:after="0"/>
              <w:rPr>
                <w:rFonts w:ascii="Times New Roman" w:eastAsia="Calibri" w:hAnsi="Times New Roman"/>
                <w:sz w:val="24"/>
                <w:szCs w:val="24"/>
                <w:lang w:val="sr-Cyrl-RS"/>
              </w:rPr>
            </w:pPr>
            <w:r w:rsidRPr="00BC3560">
              <w:rPr>
                <w:rFonts w:ascii="Times New Roman" w:eastAsia="Calibri" w:hAnsi="Times New Roman"/>
                <w:sz w:val="24"/>
                <w:szCs w:val="24"/>
                <w:lang w:val="sr-Cyrl-RS"/>
              </w:rPr>
              <w:t>Кристине Амштајм Баман, Улф Боргварт, Моника Брош, Данута Генч, Наталија Осипова Јос, Гизела Рајхерт Боровски, Евелин Валах, Жаклин Ценкер, Драгана Керкез, Јелена Гинић</w:t>
            </w:r>
          </w:p>
        </w:tc>
      </w:tr>
      <w:tr w:rsidR="001220BF" w:rsidRPr="00BC3560" w14:paraId="18620468" w14:textId="77777777">
        <w:tc>
          <w:tcPr>
            <w:tcW w:w="1938" w:type="dxa"/>
            <w:tcBorders>
              <w:top w:val="single" w:sz="4" w:space="0" w:color="auto"/>
              <w:left w:val="single" w:sz="4" w:space="0" w:color="auto"/>
              <w:bottom w:val="single" w:sz="4" w:space="0" w:color="auto"/>
              <w:right w:val="single" w:sz="4" w:space="0" w:color="auto"/>
            </w:tcBorders>
          </w:tcPr>
          <w:p w14:paraId="33CAAE38" w14:textId="77777777" w:rsidR="001220BF" w:rsidRPr="00BC3560" w:rsidRDefault="00C374E1">
            <w:pPr>
              <w:spacing w:after="0"/>
              <w:rPr>
                <w:rFonts w:ascii="Times New Roman" w:eastAsia="Calibri" w:hAnsi="Times New Roman"/>
                <w:sz w:val="24"/>
                <w:szCs w:val="24"/>
                <w:lang w:val="sr-Cyrl-CS"/>
              </w:rPr>
            </w:pPr>
            <w:r w:rsidRPr="00BC3560">
              <w:rPr>
                <w:rFonts w:ascii="Times New Roman" w:eastAsia="Calibri" w:hAnsi="Times New Roman"/>
                <w:sz w:val="24"/>
                <w:szCs w:val="24"/>
                <w:lang w:val="sr-Cyrl-CS"/>
              </w:rPr>
              <w:t>„Клетт“</w:t>
            </w:r>
          </w:p>
        </w:tc>
        <w:tc>
          <w:tcPr>
            <w:tcW w:w="9510" w:type="dxa"/>
            <w:tcBorders>
              <w:top w:val="single" w:sz="4" w:space="0" w:color="auto"/>
              <w:left w:val="single" w:sz="4" w:space="0" w:color="auto"/>
              <w:bottom w:val="single" w:sz="4" w:space="0" w:color="auto"/>
              <w:right w:val="single" w:sz="4" w:space="0" w:color="auto"/>
            </w:tcBorders>
          </w:tcPr>
          <w:p w14:paraId="018A772F" w14:textId="77777777" w:rsidR="001220BF" w:rsidRPr="00BC3560" w:rsidRDefault="00C374E1">
            <w:pPr>
              <w:spacing w:after="0"/>
              <w:rPr>
                <w:rFonts w:ascii="Times New Roman" w:eastAsia="Calibri" w:hAnsi="Times New Roman"/>
                <w:b/>
                <w:sz w:val="24"/>
                <w:szCs w:val="24"/>
                <w:lang w:val="sr-Cyrl-RS"/>
              </w:rPr>
            </w:pPr>
            <w:r w:rsidRPr="00BC3560">
              <w:rPr>
                <w:rFonts w:ascii="Times New Roman" w:eastAsia="Calibri" w:hAnsi="Times New Roman"/>
                <w:b/>
                <w:sz w:val="24"/>
                <w:szCs w:val="24"/>
                <w:lang w:val="sr-Cyrl-RS"/>
              </w:rPr>
              <w:t>Конечно! 3 - радна свеска</w:t>
            </w:r>
          </w:p>
          <w:p w14:paraId="380AFB93" w14:textId="77777777" w:rsidR="001220BF" w:rsidRPr="00BC3560" w:rsidRDefault="00C374E1">
            <w:pPr>
              <w:spacing w:after="0"/>
              <w:rPr>
                <w:rFonts w:ascii="Times New Roman" w:eastAsia="Calibri" w:hAnsi="Times New Roman"/>
                <w:sz w:val="24"/>
                <w:szCs w:val="24"/>
                <w:lang w:val="sr-Cyrl-RS"/>
              </w:rPr>
            </w:pPr>
            <w:r w:rsidRPr="00BC3560">
              <w:rPr>
                <w:rFonts w:ascii="Times New Roman" w:eastAsia="Calibri" w:hAnsi="Times New Roman"/>
                <w:sz w:val="24"/>
                <w:szCs w:val="24"/>
                <w:lang w:val="sr-Cyrl-RS"/>
              </w:rPr>
              <w:t>Кристине Амштајм Баман, Моника Брош, Данута Генч, Гизела Рајхерт Боровски, Евелин Валах, Жаклин Ценкер, Драгана Керкез, Јелена Гинић</w:t>
            </w:r>
          </w:p>
        </w:tc>
      </w:tr>
      <w:tr w:rsidR="001220BF" w:rsidRPr="00BC3560" w14:paraId="55039D0A" w14:textId="77777777">
        <w:tc>
          <w:tcPr>
            <w:tcW w:w="1938" w:type="dxa"/>
            <w:tcBorders>
              <w:top w:val="single" w:sz="4" w:space="0" w:color="auto"/>
              <w:left w:val="single" w:sz="4" w:space="0" w:color="auto"/>
              <w:bottom w:val="single" w:sz="4" w:space="0" w:color="auto"/>
              <w:right w:val="single" w:sz="4" w:space="0" w:color="auto"/>
            </w:tcBorders>
          </w:tcPr>
          <w:p w14:paraId="034FCC19" w14:textId="77777777" w:rsidR="001220BF" w:rsidRPr="00BC3560" w:rsidRDefault="00C374E1">
            <w:pPr>
              <w:spacing w:after="0"/>
              <w:rPr>
                <w:rFonts w:ascii="Times New Roman" w:eastAsia="Calibri" w:hAnsi="Times New Roman"/>
                <w:sz w:val="24"/>
                <w:szCs w:val="24"/>
                <w:lang w:val="sr-Cyrl-RS"/>
              </w:rPr>
            </w:pPr>
            <w:r w:rsidRPr="00BC3560">
              <w:rPr>
                <w:rFonts w:ascii="Times New Roman" w:hAnsi="Times New Roman"/>
                <w:sz w:val="24"/>
                <w:szCs w:val="24"/>
                <w:lang w:val="sr-Cyrl-RS"/>
              </w:rPr>
              <w:t>„Вулкан издаваштво“</w:t>
            </w:r>
          </w:p>
        </w:tc>
        <w:tc>
          <w:tcPr>
            <w:tcW w:w="9510" w:type="dxa"/>
            <w:tcBorders>
              <w:top w:val="single" w:sz="4" w:space="0" w:color="auto"/>
              <w:left w:val="single" w:sz="4" w:space="0" w:color="auto"/>
              <w:bottom w:val="single" w:sz="4" w:space="0" w:color="auto"/>
              <w:right w:val="single" w:sz="4" w:space="0" w:color="auto"/>
            </w:tcBorders>
          </w:tcPr>
          <w:p w14:paraId="2755850B" w14:textId="77777777" w:rsidR="001220BF" w:rsidRPr="00BC3560" w:rsidRDefault="00C374E1">
            <w:pPr>
              <w:spacing w:after="0"/>
              <w:rPr>
                <w:rFonts w:ascii="Times New Roman" w:hAnsi="Times New Roman"/>
                <w:b/>
                <w:sz w:val="24"/>
                <w:szCs w:val="24"/>
                <w:lang w:val="sr-Cyrl-CS"/>
              </w:rPr>
            </w:pPr>
            <w:r w:rsidRPr="00BC3560">
              <w:rPr>
                <w:rFonts w:ascii="Times New Roman" w:hAnsi="Times New Roman"/>
                <w:b/>
                <w:sz w:val="24"/>
                <w:szCs w:val="24"/>
                <w:lang w:val="sr-Cyrl-CS"/>
              </w:rPr>
              <w:t xml:space="preserve">Информатика и рачунарство 7  </w:t>
            </w:r>
          </w:p>
          <w:p w14:paraId="16DDC60D" w14:textId="77777777" w:rsidR="001220BF" w:rsidRPr="00BC3560" w:rsidRDefault="00C374E1">
            <w:pPr>
              <w:spacing w:after="0"/>
              <w:rPr>
                <w:rFonts w:ascii="Times New Roman" w:eastAsia="Calibri" w:hAnsi="Times New Roman"/>
                <w:sz w:val="24"/>
                <w:szCs w:val="24"/>
                <w:lang w:val="sr-Cyrl-RS"/>
              </w:rPr>
            </w:pPr>
            <w:r w:rsidRPr="00BC3560">
              <w:rPr>
                <w:rFonts w:ascii="Times New Roman" w:eastAsia="Calibri" w:hAnsi="Times New Roman"/>
                <w:sz w:val="24"/>
                <w:szCs w:val="24"/>
                <w:lang w:val="sr-Cyrl-RS"/>
              </w:rPr>
              <w:t>Милош Папић, Далибор Чукљевић</w:t>
            </w:r>
          </w:p>
        </w:tc>
      </w:tr>
    </w:tbl>
    <w:p w14:paraId="06AC6AF1" w14:textId="77777777" w:rsidR="001220BF" w:rsidRPr="00BC3560" w:rsidRDefault="001220BF">
      <w:pPr>
        <w:rPr>
          <w:rFonts w:ascii="Times New Roman" w:hAnsi="Times New Roman"/>
          <w:b/>
          <w:sz w:val="24"/>
          <w:szCs w:val="24"/>
          <w:u w:val="single"/>
          <w:lang w:val="sr-Cyrl-RS"/>
        </w:rPr>
      </w:pPr>
    </w:p>
    <w:p w14:paraId="1F8F5F04" w14:textId="77777777" w:rsidR="001220BF" w:rsidRPr="00BC3560" w:rsidRDefault="00C374E1">
      <w:pPr>
        <w:pStyle w:val="NoSpacing"/>
        <w:jc w:val="center"/>
        <w:rPr>
          <w:rFonts w:ascii="Times New Roman" w:hAnsi="Times New Roman"/>
          <w:b/>
          <w:sz w:val="24"/>
          <w:szCs w:val="24"/>
          <w:u w:val="single"/>
          <w:lang w:val="sr-Cyrl-RS"/>
        </w:rPr>
      </w:pPr>
      <w:r w:rsidRPr="00BC3560">
        <w:rPr>
          <w:rFonts w:ascii="Times New Roman" w:hAnsi="Times New Roman"/>
          <w:b/>
          <w:sz w:val="24"/>
          <w:szCs w:val="24"/>
          <w:u w:val="single"/>
          <w:lang w:val="sr-Cyrl-RS"/>
        </w:rPr>
        <w:t>8. РАЗРЕД (МАТИЧНА ШКОЛА)</w:t>
      </w:r>
    </w:p>
    <w:p w14:paraId="5A3CF085" w14:textId="77777777" w:rsidR="001220BF" w:rsidRPr="00BC3560" w:rsidRDefault="001220BF">
      <w:pPr>
        <w:jc w:val="center"/>
        <w:rPr>
          <w:rFonts w:ascii="Times New Roman" w:hAnsi="Times New Roman"/>
          <w:b/>
          <w:sz w:val="24"/>
          <w:szCs w:val="24"/>
          <w:u w:val="single"/>
          <w:lang w:val="sr-Cyrl-RS"/>
        </w:rPr>
      </w:pPr>
    </w:p>
    <w:tbl>
      <w:tblPr>
        <w:tblW w:w="11290" w:type="dxa"/>
        <w:tblInd w:w="-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6"/>
        <w:gridCol w:w="9214"/>
      </w:tblGrid>
      <w:tr w:rsidR="001220BF" w:rsidRPr="00BC3560" w14:paraId="3FA58374" w14:textId="77777777">
        <w:tc>
          <w:tcPr>
            <w:tcW w:w="2076" w:type="dxa"/>
            <w:tcBorders>
              <w:top w:val="single" w:sz="4" w:space="0" w:color="auto"/>
              <w:left w:val="single" w:sz="4" w:space="0" w:color="auto"/>
              <w:bottom w:val="single" w:sz="4" w:space="0" w:color="auto"/>
              <w:right w:val="single" w:sz="4" w:space="0" w:color="auto"/>
            </w:tcBorders>
          </w:tcPr>
          <w:p w14:paraId="6EE416E0" w14:textId="77777777" w:rsidR="001220BF" w:rsidRPr="00BC3560" w:rsidRDefault="00C374E1">
            <w:pPr>
              <w:spacing w:after="0"/>
              <w:rPr>
                <w:rFonts w:ascii="Times New Roman" w:eastAsia="Calibri" w:hAnsi="Times New Roman"/>
                <w:sz w:val="24"/>
                <w:szCs w:val="24"/>
                <w:lang w:val="sr-Cyrl-CS"/>
              </w:rPr>
            </w:pPr>
            <w:r w:rsidRPr="00BC3560">
              <w:rPr>
                <w:rFonts w:ascii="Times New Roman" w:hAnsi="Times New Roman"/>
                <w:sz w:val="24"/>
                <w:szCs w:val="24"/>
                <w:lang w:val="sr-Cyrl-CS"/>
              </w:rPr>
              <w:t>Издавач</w:t>
            </w:r>
          </w:p>
        </w:tc>
        <w:tc>
          <w:tcPr>
            <w:tcW w:w="9214" w:type="dxa"/>
            <w:tcBorders>
              <w:top w:val="single" w:sz="4" w:space="0" w:color="auto"/>
              <w:left w:val="single" w:sz="4" w:space="0" w:color="auto"/>
              <w:bottom w:val="single" w:sz="4" w:space="0" w:color="auto"/>
              <w:right w:val="single" w:sz="4" w:space="0" w:color="auto"/>
            </w:tcBorders>
          </w:tcPr>
          <w:p w14:paraId="3F4E732E" w14:textId="77777777" w:rsidR="001220BF" w:rsidRPr="00BC3560" w:rsidRDefault="00C374E1">
            <w:pPr>
              <w:spacing w:after="0"/>
              <w:rPr>
                <w:rFonts w:ascii="Times New Roman" w:eastAsia="Calibri" w:hAnsi="Times New Roman"/>
                <w:sz w:val="24"/>
                <w:szCs w:val="24"/>
                <w:lang w:val="sr-Cyrl-CS"/>
              </w:rPr>
            </w:pPr>
            <w:r w:rsidRPr="00BC3560">
              <w:rPr>
                <w:rFonts w:ascii="Times New Roman" w:hAnsi="Times New Roman"/>
                <w:sz w:val="24"/>
                <w:szCs w:val="24"/>
                <w:lang w:val="sr-Cyrl-CS"/>
              </w:rPr>
              <w:t>Назив уџбеника</w:t>
            </w:r>
          </w:p>
        </w:tc>
      </w:tr>
      <w:tr w:rsidR="001220BF" w:rsidRPr="00BC3560" w14:paraId="25BA837B" w14:textId="77777777">
        <w:tc>
          <w:tcPr>
            <w:tcW w:w="2076" w:type="dxa"/>
            <w:tcBorders>
              <w:top w:val="single" w:sz="4" w:space="0" w:color="auto"/>
              <w:left w:val="single" w:sz="4" w:space="0" w:color="auto"/>
              <w:bottom w:val="single" w:sz="4" w:space="0" w:color="auto"/>
              <w:right w:val="single" w:sz="4" w:space="0" w:color="auto"/>
            </w:tcBorders>
          </w:tcPr>
          <w:p w14:paraId="4BB0C784" w14:textId="77777777" w:rsidR="001220BF" w:rsidRPr="00BC3560" w:rsidRDefault="00C374E1">
            <w:pPr>
              <w:pStyle w:val="NoSpacing"/>
              <w:rPr>
                <w:rFonts w:ascii="Times New Roman" w:hAnsi="Times New Roman"/>
                <w:sz w:val="24"/>
                <w:szCs w:val="24"/>
              </w:rPr>
            </w:pPr>
            <w:r w:rsidRPr="00BC3560">
              <w:rPr>
                <w:rFonts w:ascii="Times New Roman" w:hAnsi="Times New Roman"/>
                <w:sz w:val="24"/>
                <w:szCs w:val="24"/>
                <w:lang w:val="sr-Cyrl-RS"/>
              </w:rPr>
              <w:t>„Нови Логос“</w:t>
            </w:r>
          </w:p>
        </w:tc>
        <w:tc>
          <w:tcPr>
            <w:tcW w:w="9214" w:type="dxa"/>
            <w:tcBorders>
              <w:top w:val="single" w:sz="4" w:space="0" w:color="auto"/>
              <w:left w:val="single" w:sz="4" w:space="0" w:color="auto"/>
              <w:bottom w:val="single" w:sz="4" w:space="0" w:color="auto"/>
              <w:right w:val="single" w:sz="4" w:space="0" w:color="auto"/>
            </w:tcBorders>
          </w:tcPr>
          <w:p w14:paraId="57E2ECA4" w14:textId="77777777" w:rsidR="001220BF" w:rsidRPr="00BC3560" w:rsidRDefault="00C374E1">
            <w:pPr>
              <w:pStyle w:val="NoSpacing"/>
              <w:rPr>
                <w:rFonts w:ascii="Times New Roman" w:hAnsi="Times New Roman"/>
                <w:b/>
                <w:sz w:val="24"/>
                <w:szCs w:val="24"/>
                <w:lang w:val="sr-Cyrl-RS"/>
              </w:rPr>
            </w:pPr>
            <w:r w:rsidRPr="00BC3560">
              <w:rPr>
                <w:rFonts w:ascii="Times New Roman" w:hAnsi="Times New Roman"/>
                <w:b/>
                <w:sz w:val="24"/>
                <w:szCs w:val="24"/>
                <w:lang w:val="sr-Cyrl-RS"/>
              </w:rPr>
              <w:t>„Чаролија стварања“, читанка</w:t>
            </w:r>
          </w:p>
          <w:p w14:paraId="379D39AD" w14:textId="77777777" w:rsidR="001220BF" w:rsidRPr="00BC3560" w:rsidRDefault="00C374E1">
            <w:pPr>
              <w:pStyle w:val="NoSpacing"/>
              <w:rPr>
                <w:rFonts w:ascii="Times New Roman" w:hAnsi="Times New Roman"/>
                <w:sz w:val="24"/>
                <w:szCs w:val="24"/>
                <w:lang w:val="sr-Cyrl-RS"/>
              </w:rPr>
            </w:pPr>
            <w:r w:rsidRPr="00BC3560">
              <w:rPr>
                <w:rFonts w:ascii="Times New Roman" w:hAnsi="Times New Roman"/>
                <w:sz w:val="24"/>
                <w:szCs w:val="24"/>
                <w:lang w:val="sr-Cyrl-RS"/>
              </w:rPr>
              <w:t>Наташа Станковић Шошо, Бошко  Сувајџић</w:t>
            </w:r>
          </w:p>
        </w:tc>
      </w:tr>
      <w:tr w:rsidR="001220BF" w:rsidRPr="00BC3560" w14:paraId="74B177A1" w14:textId="77777777">
        <w:tc>
          <w:tcPr>
            <w:tcW w:w="2076" w:type="dxa"/>
            <w:tcBorders>
              <w:top w:val="single" w:sz="4" w:space="0" w:color="auto"/>
              <w:left w:val="single" w:sz="4" w:space="0" w:color="auto"/>
              <w:bottom w:val="single" w:sz="4" w:space="0" w:color="auto"/>
              <w:right w:val="single" w:sz="4" w:space="0" w:color="auto"/>
            </w:tcBorders>
          </w:tcPr>
          <w:p w14:paraId="7F52D328" w14:textId="77777777" w:rsidR="001220BF" w:rsidRPr="00BC3560" w:rsidRDefault="00C374E1">
            <w:pPr>
              <w:pStyle w:val="NoSpacing"/>
              <w:rPr>
                <w:rFonts w:ascii="Times New Roman" w:hAnsi="Times New Roman"/>
                <w:sz w:val="24"/>
                <w:szCs w:val="24"/>
                <w:lang w:val="sr-Cyrl-CS"/>
              </w:rPr>
            </w:pPr>
            <w:r w:rsidRPr="00BC3560">
              <w:rPr>
                <w:rFonts w:ascii="Times New Roman" w:hAnsi="Times New Roman"/>
                <w:sz w:val="24"/>
                <w:szCs w:val="24"/>
                <w:lang w:val="sr-Cyrl-CS"/>
              </w:rPr>
              <w:t>„Нови Логос““</w:t>
            </w:r>
          </w:p>
        </w:tc>
        <w:tc>
          <w:tcPr>
            <w:tcW w:w="9214" w:type="dxa"/>
            <w:tcBorders>
              <w:top w:val="single" w:sz="4" w:space="0" w:color="auto"/>
              <w:left w:val="single" w:sz="4" w:space="0" w:color="auto"/>
              <w:bottom w:val="single" w:sz="4" w:space="0" w:color="auto"/>
              <w:right w:val="single" w:sz="4" w:space="0" w:color="auto"/>
            </w:tcBorders>
          </w:tcPr>
          <w:p w14:paraId="277B9EB1" w14:textId="77777777" w:rsidR="001220BF" w:rsidRPr="00BC3560" w:rsidRDefault="00C374E1">
            <w:pPr>
              <w:pStyle w:val="NoSpacing"/>
              <w:rPr>
                <w:rFonts w:ascii="Times New Roman" w:hAnsi="Times New Roman"/>
                <w:b/>
                <w:sz w:val="24"/>
                <w:szCs w:val="24"/>
              </w:rPr>
            </w:pPr>
            <w:r w:rsidRPr="00BC3560">
              <w:rPr>
                <w:rFonts w:ascii="Times New Roman" w:hAnsi="Times New Roman"/>
                <w:b/>
                <w:sz w:val="24"/>
                <w:szCs w:val="24"/>
                <w:lang w:val="sr-Cyrl-CS"/>
              </w:rPr>
              <w:t>„“Језичко благо“,</w:t>
            </w:r>
            <w:r w:rsidRPr="00BC3560">
              <w:rPr>
                <w:rFonts w:ascii="Times New Roman" w:hAnsi="Times New Roman"/>
                <w:b/>
                <w:sz w:val="24"/>
                <w:szCs w:val="24"/>
                <w:lang w:val="sr-Latn-RS"/>
              </w:rPr>
              <w:t xml:space="preserve"> </w:t>
            </w:r>
            <w:r w:rsidRPr="00BC3560">
              <w:rPr>
                <w:rFonts w:ascii="Times New Roman" w:hAnsi="Times New Roman"/>
                <w:b/>
                <w:sz w:val="24"/>
                <w:szCs w:val="24"/>
                <w:lang w:val="sr-Cyrl-CS"/>
              </w:rPr>
              <w:t>граматика</w:t>
            </w:r>
          </w:p>
          <w:p w14:paraId="4C83BB33" w14:textId="77777777" w:rsidR="001220BF" w:rsidRPr="00BC3560" w:rsidRDefault="00C374E1">
            <w:pPr>
              <w:pStyle w:val="NoSpacing"/>
              <w:rPr>
                <w:rFonts w:ascii="Times New Roman" w:hAnsi="Times New Roman"/>
                <w:sz w:val="24"/>
                <w:szCs w:val="24"/>
                <w:lang w:val="sr-Cyrl-CS"/>
              </w:rPr>
            </w:pPr>
            <w:r w:rsidRPr="00BC3560">
              <w:rPr>
                <w:rFonts w:ascii="Times New Roman" w:hAnsi="Times New Roman"/>
                <w:sz w:val="24"/>
                <w:szCs w:val="24"/>
                <w:lang w:val="sr-Cyrl-CS"/>
              </w:rPr>
              <w:t>Светлана Слијепчевић Бјеливук, Наташа Станковић Шошо, Бошко Сувајџић</w:t>
            </w:r>
          </w:p>
        </w:tc>
      </w:tr>
      <w:tr w:rsidR="001220BF" w:rsidRPr="00BC3560" w14:paraId="6D4915E1" w14:textId="77777777">
        <w:tc>
          <w:tcPr>
            <w:tcW w:w="2076" w:type="dxa"/>
            <w:tcBorders>
              <w:top w:val="single" w:sz="4" w:space="0" w:color="auto"/>
              <w:left w:val="single" w:sz="4" w:space="0" w:color="auto"/>
              <w:bottom w:val="single" w:sz="4" w:space="0" w:color="auto"/>
              <w:right w:val="single" w:sz="4" w:space="0" w:color="auto"/>
            </w:tcBorders>
          </w:tcPr>
          <w:p w14:paraId="57474F1A" w14:textId="77777777" w:rsidR="001220BF" w:rsidRPr="00BC3560" w:rsidRDefault="00C374E1">
            <w:pPr>
              <w:pStyle w:val="NoSpacing"/>
              <w:rPr>
                <w:rFonts w:ascii="Times New Roman" w:hAnsi="Times New Roman"/>
                <w:sz w:val="24"/>
                <w:szCs w:val="24"/>
                <w:lang w:val="sr-Cyrl-CS"/>
              </w:rPr>
            </w:pPr>
            <w:r w:rsidRPr="00BC3560">
              <w:rPr>
                <w:rFonts w:ascii="Times New Roman" w:hAnsi="Times New Roman"/>
                <w:sz w:val="24"/>
                <w:szCs w:val="24"/>
                <w:lang w:val="sr-Cyrl-CS"/>
              </w:rPr>
              <w:t>„Нови Логос“</w:t>
            </w:r>
          </w:p>
        </w:tc>
        <w:tc>
          <w:tcPr>
            <w:tcW w:w="9214" w:type="dxa"/>
            <w:tcBorders>
              <w:top w:val="single" w:sz="4" w:space="0" w:color="auto"/>
              <w:left w:val="single" w:sz="4" w:space="0" w:color="auto"/>
              <w:bottom w:val="single" w:sz="4" w:space="0" w:color="auto"/>
              <w:right w:val="single" w:sz="4" w:space="0" w:color="auto"/>
            </w:tcBorders>
          </w:tcPr>
          <w:p w14:paraId="65B27CC6" w14:textId="77777777" w:rsidR="001220BF" w:rsidRPr="00BC3560" w:rsidRDefault="00C374E1">
            <w:pPr>
              <w:pStyle w:val="NoSpacing"/>
              <w:rPr>
                <w:rFonts w:ascii="Times New Roman" w:hAnsi="Times New Roman"/>
                <w:b/>
                <w:sz w:val="24"/>
                <w:szCs w:val="24"/>
                <w:lang w:val="sr-Cyrl-CS"/>
              </w:rPr>
            </w:pPr>
            <w:r w:rsidRPr="00BC3560">
              <w:rPr>
                <w:rFonts w:ascii="Times New Roman" w:hAnsi="Times New Roman"/>
                <w:b/>
                <w:sz w:val="24"/>
                <w:szCs w:val="24"/>
                <w:lang w:val="sr-Cyrl-CS"/>
              </w:rPr>
              <w:t>„У потрази за  језичким и књижевним благом“, радна свеска</w:t>
            </w:r>
          </w:p>
          <w:p w14:paraId="0B699A17" w14:textId="77777777" w:rsidR="001220BF" w:rsidRPr="00BC3560" w:rsidRDefault="00C374E1">
            <w:pPr>
              <w:pStyle w:val="NoSpacing"/>
              <w:rPr>
                <w:rFonts w:ascii="Times New Roman" w:hAnsi="Times New Roman"/>
                <w:sz w:val="24"/>
                <w:szCs w:val="24"/>
              </w:rPr>
            </w:pPr>
            <w:r w:rsidRPr="00BC3560">
              <w:rPr>
                <w:rFonts w:ascii="Times New Roman" w:hAnsi="Times New Roman"/>
                <w:sz w:val="24"/>
                <w:szCs w:val="24"/>
                <w:lang w:val="sr-Cyrl-RS"/>
              </w:rPr>
              <w:t>Наташа Станковић Шошо</w:t>
            </w:r>
            <w:r w:rsidRPr="00BC3560">
              <w:rPr>
                <w:rFonts w:ascii="Times New Roman" w:hAnsi="Times New Roman"/>
                <w:sz w:val="24"/>
                <w:szCs w:val="24"/>
              </w:rPr>
              <w:t xml:space="preserve">, </w:t>
            </w:r>
            <w:r w:rsidRPr="00BC3560">
              <w:rPr>
                <w:rFonts w:ascii="Times New Roman" w:hAnsi="Times New Roman"/>
                <w:sz w:val="24"/>
                <w:szCs w:val="24"/>
                <w:lang w:val="sr-Cyrl-CS"/>
              </w:rPr>
              <w:t>Светлана Слијепчевић Бјеливук</w:t>
            </w:r>
            <w:r w:rsidRPr="00BC3560">
              <w:rPr>
                <w:rFonts w:ascii="Times New Roman" w:hAnsi="Times New Roman"/>
                <w:sz w:val="24"/>
                <w:szCs w:val="24"/>
              </w:rPr>
              <w:t xml:space="preserve">, </w:t>
            </w:r>
            <w:r w:rsidRPr="00BC3560">
              <w:rPr>
                <w:rFonts w:ascii="Times New Roman" w:hAnsi="Times New Roman"/>
                <w:sz w:val="24"/>
                <w:szCs w:val="24"/>
                <w:lang w:val="sr-Cyrl-RS"/>
              </w:rPr>
              <w:t>Бошко  Сувајџић</w:t>
            </w:r>
          </w:p>
        </w:tc>
      </w:tr>
      <w:tr w:rsidR="001220BF" w:rsidRPr="00BC3560" w14:paraId="726196FF" w14:textId="77777777">
        <w:tc>
          <w:tcPr>
            <w:tcW w:w="2076" w:type="dxa"/>
            <w:tcBorders>
              <w:top w:val="single" w:sz="4" w:space="0" w:color="auto"/>
              <w:left w:val="single" w:sz="4" w:space="0" w:color="auto"/>
              <w:bottom w:val="single" w:sz="4" w:space="0" w:color="auto"/>
              <w:right w:val="single" w:sz="4" w:space="0" w:color="auto"/>
            </w:tcBorders>
          </w:tcPr>
          <w:p w14:paraId="27D95B6A" w14:textId="77777777" w:rsidR="001220BF" w:rsidRPr="00BC3560" w:rsidRDefault="00C374E1">
            <w:pPr>
              <w:pStyle w:val="NoSpacing"/>
              <w:rPr>
                <w:rFonts w:ascii="Times New Roman" w:hAnsi="Times New Roman"/>
                <w:sz w:val="24"/>
                <w:szCs w:val="24"/>
              </w:rPr>
            </w:pPr>
            <w:r w:rsidRPr="00BC3560">
              <w:rPr>
                <w:rFonts w:ascii="Times New Roman" w:hAnsi="Times New Roman"/>
                <w:sz w:val="24"/>
                <w:szCs w:val="24"/>
                <w:lang w:val="sr-Cyrl-CS"/>
              </w:rPr>
              <w:t>„Нови Логос“</w:t>
            </w:r>
          </w:p>
        </w:tc>
        <w:tc>
          <w:tcPr>
            <w:tcW w:w="9214" w:type="dxa"/>
            <w:tcBorders>
              <w:top w:val="single" w:sz="4" w:space="0" w:color="auto"/>
              <w:left w:val="single" w:sz="4" w:space="0" w:color="auto"/>
              <w:bottom w:val="single" w:sz="4" w:space="0" w:color="auto"/>
              <w:right w:val="single" w:sz="4" w:space="0" w:color="auto"/>
            </w:tcBorders>
          </w:tcPr>
          <w:p w14:paraId="5894C2F4" w14:textId="77777777" w:rsidR="001220BF" w:rsidRPr="00BC3560" w:rsidRDefault="00C374E1">
            <w:pPr>
              <w:pStyle w:val="NoSpacing"/>
              <w:rPr>
                <w:rFonts w:ascii="Times New Roman" w:hAnsi="Times New Roman"/>
                <w:b/>
                <w:sz w:val="24"/>
                <w:szCs w:val="24"/>
                <w:lang w:val="sr-Cyrl-CS"/>
              </w:rPr>
            </w:pPr>
            <w:r w:rsidRPr="00BC3560">
              <w:rPr>
                <w:rFonts w:ascii="Times New Roman" w:hAnsi="Times New Roman"/>
                <w:b/>
                <w:sz w:val="24"/>
                <w:szCs w:val="24"/>
                <w:lang w:val="sr-Cyrl-CS"/>
              </w:rPr>
              <w:t xml:space="preserve">Географија, уџбеник </w:t>
            </w:r>
          </w:p>
          <w:p w14:paraId="5E07F57D" w14:textId="77777777" w:rsidR="001220BF" w:rsidRPr="00BC3560" w:rsidRDefault="00C374E1">
            <w:pPr>
              <w:pStyle w:val="NoSpacing"/>
              <w:rPr>
                <w:rFonts w:ascii="Times New Roman" w:hAnsi="Times New Roman"/>
                <w:sz w:val="24"/>
                <w:szCs w:val="24"/>
                <w:lang w:val="sr-Cyrl-RS"/>
              </w:rPr>
            </w:pPr>
            <w:r w:rsidRPr="00BC3560">
              <w:rPr>
                <w:rFonts w:ascii="Times New Roman" w:hAnsi="Times New Roman"/>
                <w:sz w:val="24"/>
                <w:szCs w:val="24"/>
                <w:lang w:val="sr-Cyrl-RS"/>
              </w:rPr>
              <w:t>Дејан Шабић, Снежана Вујадиновић</w:t>
            </w:r>
          </w:p>
        </w:tc>
      </w:tr>
      <w:tr w:rsidR="001220BF" w:rsidRPr="00BC3560" w14:paraId="6FBC22A3" w14:textId="77777777">
        <w:tc>
          <w:tcPr>
            <w:tcW w:w="2076" w:type="dxa"/>
            <w:tcBorders>
              <w:top w:val="single" w:sz="4" w:space="0" w:color="auto"/>
              <w:left w:val="single" w:sz="4" w:space="0" w:color="auto"/>
              <w:bottom w:val="single" w:sz="4" w:space="0" w:color="auto"/>
              <w:right w:val="single" w:sz="4" w:space="0" w:color="auto"/>
            </w:tcBorders>
          </w:tcPr>
          <w:p w14:paraId="24EAA5A1" w14:textId="77777777" w:rsidR="001220BF" w:rsidRPr="00BC3560" w:rsidRDefault="00C374E1">
            <w:pPr>
              <w:pStyle w:val="NoSpacing"/>
              <w:rPr>
                <w:rFonts w:ascii="Times New Roman" w:hAnsi="Times New Roman"/>
                <w:sz w:val="24"/>
                <w:szCs w:val="24"/>
              </w:rPr>
            </w:pPr>
            <w:r w:rsidRPr="00BC3560">
              <w:rPr>
                <w:rFonts w:ascii="Times New Roman" w:hAnsi="Times New Roman"/>
                <w:sz w:val="24"/>
                <w:szCs w:val="24"/>
                <w:lang w:val="sr-Cyrl-RS"/>
              </w:rPr>
              <w:t>„Вулкан издаваштво“</w:t>
            </w:r>
          </w:p>
        </w:tc>
        <w:tc>
          <w:tcPr>
            <w:tcW w:w="9214" w:type="dxa"/>
            <w:tcBorders>
              <w:top w:val="single" w:sz="4" w:space="0" w:color="auto"/>
              <w:left w:val="single" w:sz="4" w:space="0" w:color="auto"/>
              <w:bottom w:val="single" w:sz="4" w:space="0" w:color="auto"/>
              <w:right w:val="single" w:sz="4" w:space="0" w:color="auto"/>
            </w:tcBorders>
          </w:tcPr>
          <w:p w14:paraId="58E0E807" w14:textId="77777777" w:rsidR="001220BF" w:rsidRPr="00BC3560" w:rsidRDefault="00C374E1">
            <w:pPr>
              <w:pStyle w:val="NoSpacing"/>
              <w:rPr>
                <w:rFonts w:ascii="Times New Roman" w:hAnsi="Times New Roman"/>
                <w:b/>
                <w:sz w:val="24"/>
                <w:szCs w:val="24"/>
                <w:lang w:val="sr-Cyrl-CS"/>
              </w:rPr>
            </w:pPr>
            <w:r w:rsidRPr="00BC3560">
              <w:rPr>
                <w:rFonts w:ascii="Times New Roman" w:hAnsi="Times New Roman"/>
                <w:b/>
                <w:sz w:val="24"/>
                <w:szCs w:val="24"/>
                <w:lang w:val="sr-Cyrl-CS"/>
              </w:rPr>
              <w:t xml:space="preserve">Историја, уџбеник </w:t>
            </w:r>
          </w:p>
          <w:p w14:paraId="47324CE1" w14:textId="77777777" w:rsidR="001220BF" w:rsidRPr="00BC3560" w:rsidRDefault="00C374E1">
            <w:pPr>
              <w:pStyle w:val="NoSpacing"/>
              <w:rPr>
                <w:rFonts w:ascii="Times New Roman" w:hAnsi="Times New Roman"/>
                <w:sz w:val="24"/>
                <w:szCs w:val="24"/>
                <w:lang w:val="sr-Cyrl-RS"/>
              </w:rPr>
            </w:pPr>
            <w:r w:rsidRPr="00BC3560">
              <w:rPr>
                <w:rFonts w:ascii="Times New Roman" w:hAnsi="Times New Roman"/>
                <w:sz w:val="24"/>
                <w:szCs w:val="24"/>
                <w:lang w:val="sr-Cyrl-RS"/>
              </w:rPr>
              <w:t>Весна Димитријевић</w:t>
            </w:r>
          </w:p>
        </w:tc>
      </w:tr>
      <w:tr w:rsidR="001220BF" w:rsidRPr="00BC3560" w14:paraId="24113CCE" w14:textId="77777777">
        <w:tc>
          <w:tcPr>
            <w:tcW w:w="2076" w:type="dxa"/>
            <w:tcBorders>
              <w:top w:val="single" w:sz="4" w:space="0" w:color="auto"/>
              <w:left w:val="single" w:sz="4" w:space="0" w:color="auto"/>
              <w:bottom w:val="single" w:sz="4" w:space="0" w:color="auto"/>
              <w:right w:val="single" w:sz="4" w:space="0" w:color="auto"/>
            </w:tcBorders>
          </w:tcPr>
          <w:p w14:paraId="1F89AB52" w14:textId="77777777" w:rsidR="001220BF" w:rsidRPr="00BC3560" w:rsidRDefault="00C374E1">
            <w:pPr>
              <w:pStyle w:val="NoSpacing"/>
              <w:rPr>
                <w:rFonts w:ascii="Times New Roman" w:hAnsi="Times New Roman"/>
                <w:sz w:val="24"/>
                <w:szCs w:val="24"/>
                <w:lang w:val="sr-Cyrl-CS"/>
              </w:rPr>
            </w:pPr>
            <w:r w:rsidRPr="00BC3560">
              <w:rPr>
                <w:rFonts w:ascii="Times New Roman" w:hAnsi="Times New Roman"/>
                <w:sz w:val="24"/>
                <w:szCs w:val="24"/>
                <w:lang w:val="sr-Cyrl-CS"/>
              </w:rPr>
              <w:t>„Нови Логос“</w:t>
            </w:r>
          </w:p>
        </w:tc>
        <w:tc>
          <w:tcPr>
            <w:tcW w:w="9214" w:type="dxa"/>
            <w:tcBorders>
              <w:top w:val="single" w:sz="4" w:space="0" w:color="auto"/>
              <w:left w:val="single" w:sz="4" w:space="0" w:color="auto"/>
              <w:bottom w:val="single" w:sz="4" w:space="0" w:color="auto"/>
              <w:right w:val="single" w:sz="4" w:space="0" w:color="auto"/>
            </w:tcBorders>
          </w:tcPr>
          <w:p w14:paraId="7F7E3609" w14:textId="77777777" w:rsidR="001220BF" w:rsidRPr="00BC3560" w:rsidRDefault="00C374E1">
            <w:pPr>
              <w:pStyle w:val="NoSpacing"/>
              <w:rPr>
                <w:rFonts w:ascii="Times New Roman" w:hAnsi="Times New Roman"/>
                <w:b/>
                <w:sz w:val="24"/>
                <w:szCs w:val="24"/>
                <w:lang w:val="sr-Cyrl-CS"/>
              </w:rPr>
            </w:pPr>
            <w:r w:rsidRPr="00BC3560">
              <w:rPr>
                <w:rFonts w:ascii="Times New Roman" w:hAnsi="Times New Roman"/>
                <w:b/>
                <w:sz w:val="24"/>
                <w:szCs w:val="24"/>
                <w:lang w:val="sr-Cyrl-CS"/>
              </w:rPr>
              <w:t>Биологија, уџбеник</w:t>
            </w:r>
          </w:p>
          <w:p w14:paraId="27EC01E4" w14:textId="77777777" w:rsidR="001220BF" w:rsidRPr="00BC3560" w:rsidRDefault="00C374E1">
            <w:pPr>
              <w:pStyle w:val="NoSpacing"/>
              <w:rPr>
                <w:rFonts w:ascii="Times New Roman" w:hAnsi="Times New Roman"/>
                <w:sz w:val="24"/>
                <w:szCs w:val="24"/>
                <w:lang w:val="sr-Cyrl-RS"/>
              </w:rPr>
            </w:pPr>
            <w:r w:rsidRPr="00BC3560">
              <w:rPr>
                <w:rFonts w:ascii="Times New Roman" w:hAnsi="Times New Roman"/>
                <w:sz w:val="24"/>
                <w:szCs w:val="24"/>
              </w:rPr>
              <w:t>Гордана</w:t>
            </w:r>
            <w:r w:rsidRPr="00BC3560">
              <w:rPr>
                <w:rFonts w:ascii="Times New Roman" w:hAnsi="Times New Roman"/>
                <w:sz w:val="24"/>
                <w:szCs w:val="24"/>
                <w:lang w:val="sr-Cyrl-RS"/>
              </w:rPr>
              <w:t xml:space="preserve"> </w:t>
            </w:r>
            <w:r w:rsidRPr="00BC3560">
              <w:rPr>
                <w:rFonts w:ascii="Times New Roman" w:hAnsi="Times New Roman"/>
                <w:sz w:val="24"/>
                <w:szCs w:val="24"/>
              </w:rPr>
              <w:t>Субаков</w:t>
            </w:r>
            <w:r w:rsidRPr="00BC3560">
              <w:rPr>
                <w:rFonts w:ascii="Times New Roman" w:hAnsi="Times New Roman"/>
                <w:sz w:val="24"/>
                <w:szCs w:val="24"/>
                <w:lang w:val="sr-Cyrl-RS"/>
              </w:rPr>
              <w:t xml:space="preserve"> Симић, Марина Дрндаски</w:t>
            </w:r>
          </w:p>
        </w:tc>
      </w:tr>
      <w:tr w:rsidR="001220BF" w:rsidRPr="00BC3560" w14:paraId="4C18982E" w14:textId="77777777">
        <w:tc>
          <w:tcPr>
            <w:tcW w:w="2076" w:type="dxa"/>
            <w:tcBorders>
              <w:top w:val="single" w:sz="4" w:space="0" w:color="auto"/>
              <w:left w:val="single" w:sz="4" w:space="0" w:color="auto"/>
              <w:bottom w:val="single" w:sz="4" w:space="0" w:color="auto"/>
              <w:right w:val="single" w:sz="4" w:space="0" w:color="auto"/>
            </w:tcBorders>
          </w:tcPr>
          <w:p w14:paraId="44566E6C" w14:textId="77777777" w:rsidR="001220BF" w:rsidRPr="00BC3560" w:rsidRDefault="001220BF">
            <w:pPr>
              <w:pStyle w:val="NoSpacing"/>
              <w:rPr>
                <w:rFonts w:ascii="Times New Roman" w:hAnsi="Times New Roman"/>
                <w:sz w:val="24"/>
                <w:szCs w:val="24"/>
              </w:rPr>
            </w:pPr>
          </w:p>
        </w:tc>
        <w:tc>
          <w:tcPr>
            <w:tcW w:w="9214" w:type="dxa"/>
            <w:tcBorders>
              <w:top w:val="single" w:sz="4" w:space="0" w:color="auto"/>
              <w:left w:val="single" w:sz="4" w:space="0" w:color="auto"/>
              <w:bottom w:val="single" w:sz="4" w:space="0" w:color="auto"/>
              <w:right w:val="single" w:sz="4" w:space="0" w:color="auto"/>
            </w:tcBorders>
          </w:tcPr>
          <w:p w14:paraId="42D6F8EE" w14:textId="77777777" w:rsidR="001220BF" w:rsidRPr="00BC3560" w:rsidRDefault="001220BF">
            <w:pPr>
              <w:rPr>
                <w:rFonts w:ascii="Times New Roman" w:eastAsia="Calibri" w:hAnsi="Times New Roman"/>
                <w:sz w:val="24"/>
                <w:szCs w:val="24"/>
                <w:lang w:val="sr-Cyrl-CS"/>
              </w:rPr>
            </w:pPr>
          </w:p>
        </w:tc>
      </w:tr>
      <w:tr w:rsidR="001220BF" w:rsidRPr="00BC3560" w14:paraId="22E09F45" w14:textId="77777777">
        <w:tc>
          <w:tcPr>
            <w:tcW w:w="2076" w:type="dxa"/>
            <w:tcBorders>
              <w:top w:val="single" w:sz="4" w:space="0" w:color="auto"/>
              <w:left w:val="single" w:sz="4" w:space="0" w:color="auto"/>
              <w:bottom w:val="single" w:sz="4" w:space="0" w:color="auto"/>
              <w:right w:val="single" w:sz="4" w:space="0" w:color="auto"/>
            </w:tcBorders>
          </w:tcPr>
          <w:p w14:paraId="6692EEC1" w14:textId="77777777" w:rsidR="001220BF" w:rsidRPr="00BC3560" w:rsidRDefault="00C374E1">
            <w:pPr>
              <w:pStyle w:val="NoSpacing"/>
              <w:rPr>
                <w:rFonts w:ascii="Times New Roman" w:hAnsi="Times New Roman"/>
                <w:sz w:val="24"/>
                <w:szCs w:val="24"/>
              </w:rPr>
            </w:pPr>
            <w:r w:rsidRPr="00BC3560">
              <w:rPr>
                <w:rFonts w:ascii="Times New Roman" w:hAnsi="Times New Roman"/>
                <w:sz w:val="24"/>
                <w:szCs w:val="24"/>
                <w:lang w:val="sr-Cyrl-CS"/>
              </w:rPr>
              <w:t>„Нови Логос“</w:t>
            </w:r>
          </w:p>
        </w:tc>
        <w:tc>
          <w:tcPr>
            <w:tcW w:w="9214" w:type="dxa"/>
            <w:tcBorders>
              <w:top w:val="single" w:sz="4" w:space="0" w:color="auto"/>
              <w:left w:val="single" w:sz="4" w:space="0" w:color="auto"/>
              <w:bottom w:val="single" w:sz="4" w:space="0" w:color="auto"/>
              <w:right w:val="single" w:sz="4" w:space="0" w:color="auto"/>
            </w:tcBorders>
          </w:tcPr>
          <w:p w14:paraId="2DDE5E59" w14:textId="77777777" w:rsidR="001220BF" w:rsidRPr="00BC3560" w:rsidRDefault="00C374E1">
            <w:pPr>
              <w:pStyle w:val="NoSpacing"/>
              <w:rPr>
                <w:rFonts w:ascii="Times New Roman" w:hAnsi="Times New Roman"/>
                <w:b/>
                <w:sz w:val="24"/>
                <w:szCs w:val="24"/>
                <w:lang w:val="sr-Cyrl-CS"/>
              </w:rPr>
            </w:pPr>
            <w:r w:rsidRPr="00BC3560">
              <w:rPr>
                <w:rFonts w:ascii="Times New Roman" w:hAnsi="Times New Roman"/>
                <w:b/>
                <w:sz w:val="24"/>
                <w:szCs w:val="24"/>
                <w:lang w:val="sr-Cyrl-CS"/>
              </w:rPr>
              <w:t xml:space="preserve">Физика, уџбеник са збирком задатака са лабораторијским вежбама </w:t>
            </w:r>
          </w:p>
          <w:p w14:paraId="46D635F4" w14:textId="77777777" w:rsidR="001220BF" w:rsidRPr="00BC3560" w:rsidRDefault="00C374E1">
            <w:pPr>
              <w:pStyle w:val="NoSpacing"/>
              <w:rPr>
                <w:rFonts w:ascii="Times New Roman" w:hAnsi="Times New Roman"/>
                <w:sz w:val="24"/>
                <w:szCs w:val="24"/>
                <w:lang w:val="sr-Cyrl-RS"/>
              </w:rPr>
            </w:pPr>
            <w:r w:rsidRPr="00BC3560">
              <w:rPr>
                <w:rFonts w:ascii="Times New Roman" w:hAnsi="Times New Roman"/>
                <w:sz w:val="24"/>
                <w:szCs w:val="24"/>
              </w:rPr>
              <w:t xml:space="preserve">Душан </w:t>
            </w:r>
            <w:r w:rsidRPr="00BC3560">
              <w:rPr>
                <w:rFonts w:ascii="Times New Roman" w:hAnsi="Times New Roman"/>
                <w:sz w:val="24"/>
                <w:szCs w:val="24"/>
                <w:lang w:val="sr-Cyrl-RS"/>
              </w:rPr>
              <w:t>Поповић, Милена Богдановић, Александар Кандић</w:t>
            </w:r>
          </w:p>
        </w:tc>
      </w:tr>
      <w:tr w:rsidR="001220BF" w:rsidRPr="00BC3560" w14:paraId="7B35A9F7" w14:textId="77777777">
        <w:tc>
          <w:tcPr>
            <w:tcW w:w="2076" w:type="dxa"/>
            <w:tcBorders>
              <w:top w:val="single" w:sz="4" w:space="0" w:color="auto"/>
              <w:left w:val="single" w:sz="4" w:space="0" w:color="auto"/>
              <w:bottom w:val="single" w:sz="4" w:space="0" w:color="auto"/>
              <w:right w:val="single" w:sz="4" w:space="0" w:color="auto"/>
            </w:tcBorders>
          </w:tcPr>
          <w:p w14:paraId="1E4AD470" w14:textId="77777777" w:rsidR="001220BF" w:rsidRPr="00BC3560" w:rsidRDefault="00C374E1">
            <w:pPr>
              <w:pStyle w:val="NoSpacing"/>
              <w:rPr>
                <w:rFonts w:ascii="Times New Roman" w:hAnsi="Times New Roman"/>
                <w:sz w:val="24"/>
                <w:szCs w:val="24"/>
              </w:rPr>
            </w:pPr>
            <w:r w:rsidRPr="00BC3560">
              <w:rPr>
                <w:rFonts w:ascii="Times New Roman" w:hAnsi="Times New Roman"/>
                <w:sz w:val="24"/>
                <w:szCs w:val="24"/>
                <w:lang w:val="sr-Cyrl-CS"/>
              </w:rPr>
              <w:t>„Нови Логос“</w:t>
            </w:r>
          </w:p>
        </w:tc>
        <w:tc>
          <w:tcPr>
            <w:tcW w:w="9214" w:type="dxa"/>
            <w:tcBorders>
              <w:top w:val="single" w:sz="4" w:space="0" w:color="auto"/>
              <w:left w:val="single" w:sz="4" w:space="0" w:color="auto"/>
              <w:bottom w:val="single" w:sz="4" w:space="0" w:color="auto"/>
              <w:right w:val="single" w:sz="4" w:space="0" w:color="auto"/>
            </w:tcBorders>
          </w:tcPr>
          <w:p w14:paraId="37C49345" w14:textId="77777777" w:rsidR="001220BF" w:rsidRPr="00BC3560" w:rsidRDefault="00C374E1">
            <w:pPr>
              <w:pStyle w:val="NoSpacing"/>
              <w:rPr>
                <w:rFonts w:ascii="Times New Roman" w:hAnsi="Times New Roman"/>
                <w:b/>
                <w:sz w:val="24"/>
                <w:szCs w:val="24"/>
                <w:lang w:val="sr-Cyrl-CS"/>
              </w:rPr>
            </w:pPr>
            <w:r w:rsidRPr="00BC3560">
              <w:rPr>
                <w:rFonts w:ascii="Times New Roman" w:hAnsi="Times New Roman"/>
                <w:b/>
                <w:sz w:val="24"/>
                <w:szCs w:val="24"/>
                <w:lang w:val="sr-Cyrl-CS"/>
              </w:rPr>
              <w:t>Физика, збирка задатака</w:t>
            </w:r>
          </w:p>
          <w:p w14:paraId="0B529BF5" w14:textId="77777777" w:rsidR="001220BF" w:rsidRPr="00BC3560" w:rsidRDefault="00C374E1">
            <w:pPr>
              <w:pStyle w:val="NoSpacing"/>
              <w:rPr>
                <w:rFonts w:ascii="Times New Roman" w:hAnsi="Times New Roman"/>
                <w:sz w:val="24"/>
                <w:szCs w:val="24"/>
                <w:lang w:val="sr-Cyrl-RS"/>
              </w:rPr>
            </w:pPr>
            <w:r w:rsidRPr="00BC3560">
              <w:rPr>
                <w:rFonts w:ascii="Times New Roman" w:hAnsi="Times New Roman"/>
                <w:sz w:val="24"/>
                <w:szCs w:val="24"/>
                <w:lang w:val="sr-Cyrl-RS"/>
              </w:rPr>
              <w:t>Душан Поповић, Милена Богдановић, Александар Кандић</w:t>
            </w:r>
          </w:p>
        </w:tc>
      </w:tr>
      <w:tr w:rsidR="001220BF" w:rsidRPr="00BC3560" w14:paraId="5BE97D9F" w14:textId="77777777">
        <w:tc>
          <w:tcPr>
            <w:tcW w:w="2076" w:type="dxa"/>
            <w:tcBorders>
              <w:top w:val="single" w:sz="4" w:space="0" w:color="auto"/>
              <w:left w:val="single" w:sz="4" w:space="0" w:color="auto"/>
              <w:bottom w:val="single" w:sz="4" w:space="0" w:color="auto"/>
              <w:right w:val="single" w:sz="4" w:space="0" w:color="auto"/>
            </w:tcBorders>
          </w:tcPr>
          <w:p w14:paraId="54C67020" w14:textId="77777777" w:rsidR="001220BF" w:rsidRPr="00BC3560" w:rsidRDefault="00C374E1">
            <w:pPr>
              <w:pStyle w:val="NoSpacing"/>
              <w:rPr>
                <w:rFonts w:ascii="Times New Roman" w:hAnsi="Times New Roman"/>
                <w:sz w:val="24"/>
                <w:szCs w:val="24"/>
                <w:lang w:val="sr-Cyrl-CS"/>
              </w:rPr>
            </w:pPr>
            <w:r w:rsidRPr="00BC3560">
              <w:rPr>
                <w:rFonts w:ascii="Times New Roman" w:hAnsi="Times New Roman"/>
                <w:sz w:val="24"/>
                <w:szCs w:val="24"/>
                <w:lang w:val="sr-Cyrl-CS"/>
              </w:rPr>
              <w:t>„Нови Логос“</w:t>
            </w:r>
          </w:p>
        </w:tc>
        <w:tc>
          <w:tcPr>
            <w:tcW w:w="9214" w:type="dxa"/>
            <w:tcBorders>
              <w:top w:val="single" w:sz="4" w:space="0" w:color="auto"/>
              <w:left w:val="single" w:sz="4" w:space="0" w:color="auto"/>
              <w:bottom w:val="single" w:sz="4" w:space="0" w:color="auto"/>
              <w:right w:val="single" w:sz="4" w:space="0" w:color="auto"/>
            </w:tcBorders>
          </w:tcPr>
          <w:p w14:paraId="5BC85E28" w14:textId="77777777" w:rsidR="001220BF" w:rsidRPr="00BC3560" w:rsidRDefault="00C374E1">
            <w:pPr>
              <w:pStyle w:val="NoSpacing"/>
              <w:rPr>
                <w:rFonts w:ascii="Times New Roman" w:hAnsi="Times New Roman"/>
                <w:b/>
                <w:sz w:val="24"/>
                <w:szCs w:val="24"/>
                <w:lang w:val="sr-Cyrl-CS"/>
              </w:rPr>
            </w:pPr>
            <w:r w:rsidRPr="00BC3560">
              <w:rPr>
                <w:rFonts w:ascii="Times New Roman" w:hAnsi="Times New Roman"/>
                <w:b/>
                <w:sz w:val="24"/>
                <w:szCs w:val="24"/>
                <w:lang w:val="sr-Cyrl-CS"/>
              </w:rPr>
              <w:t>Хемија, уџбеник</w:t>
            </w:r>
          </w:p>
          <w:p w14:paraId="30D0F8E7" w14:textId="77777777" w:rsidR="001220BF" w:rsidRPr="00BC3560" w:rsidRDefault="00C374E1">
            <w:pPr>
              <w:pStyle w:val="NoSpacing"/>
              <w:rPr>
                <w:rFonts w:ascii="Times New Roman" w:hAnsi="Times New Roman"/>
                <w:sz w:val="24"/>
                <w:szCs w:val="24"/>
                <w:lang w:val="sr-Cyrl-CS"/>
              </w:rPr>
            </w:pPr>
            <w:r w:rsidRPr="00BC3560">
              <w:rPr>
                <w:rFonts w:ascii="Times New Roman" w:hAnsi="Times New Roman"/>
                <w:sz w:val="24"/>
                <w:szCs w:val="24"/>
                <w:lang w:val="sr-Cyrl-CS"/>
              </w:rPr>
              <w:lastRenderedPageBreak/>
              <w:t>Тијана Недељковић</w:t>
            </w:r>
          </w:p>
        </w:tc>
      </w:tr>
      <w:tr w:rsidR="001220BF" w:rsidRPr="00BC3560" w14:paraId="680E22C8" w14:textId="77777777">
        <w:tc>
          <w:tcPr>
            <w:tcW w:w="2076" w:type="dxa"/>
            <w:tcBorders>
              <w:top w:val="single" w:sz="4" w:space="0" w:color="auto"/>
              <w:left w:val="single" w:sz="4" w:space="0" w:color="auto"/>
              <w:bottom w:val="single" w:sz="4" w:space="0" w:color="auto"/>
              <w:right w:val="single" w:sz="4" w:space="0" w:color="auto"/>
            </w:tcBorders>
          </w:tcPr>
          <w:p w14:paraId="27853672" w14:textId="77777777" w:rsidR="001220BF" w:rsidRPr="00BC3560" w:rsidRDefault="00C374E1">
            <w:pPr>
              <w:pStyle w:val="NoSpacing"/>
              <w:rPr>
                <w:rFonts w:ascii="Times New Roman" w:hAnsi="Times New Roman"/>
                <w:sz w:val="24"/>
                <w:szCs w:val="24"/>
                <w:lang w:val="sr-Cyrl-CS"/>
              </w:rPr>
            </w:pPr>
            <w:r w:rsidRPr="00BC3560">
              <w:rPr>
                <w:rFonts w:ascii="Times New Roman" w:hAnsi="Times New Roman"/>
                <w:sz w:val="24"/>
                <w:szCs w:val="24"/>
                <w:lang w:val="sr-Cyrl-CS"/>
              </w:rPr>
              <w:lastRenderedPageBreak/>
              <w:t>„Нови Логос“</w:t>
            </w:r>
          </w:p>
        </w:tc>
        <w:tc>
          <w:tcPr>
            <w:tcW w:w="9214" w:type="dxa"/>
            <w:tcBorders>
              <w:top w:val="single" w:sz="4" w:space="0" w:color="auto"/>
              <w:left w:val="single" w:sz="4" w:space="0" w:color="auto"/>
              <w:bottom w:val="single" w:sz="4" w:space="0" w:color="auto"/>
              <w:right w:val="single" w:sz="4" w:space="0" w:color="auto"/>
            </w:tcBorders>
          </w:tcPr>
          <w:p w14:paraId="3C868CA7" w14:textId="77777777" w:rsidR="001220BF" w:rsidRPr="00BC3560" w:rsidRDefault="00C374E1">
            <w:pPr>
              <w:pStyle w:val="NoSpacing"/>
              <w:rPr>
                <w:rFonts w:ascii="Times New Roman" w:hAnsi="Times New Roman"/>
                <w:b/>
                <w:sz w:val="24"/>
                <w:szCs w:val="24"/>
                <w:lang w:val="sr-Cyrl-CS"/>
              </w:rPr>
            </w:pPr>
            <w:r w:rsidRPr="00BC3560">
              <w:rPr>
                <w:rFonts w:ascii="Times New Roman" w:hAnsi="Times New Roman"/>
                <w:b/>
                <w:sz w:val="24"/>
                <w:szCs w:val="24"/>
                <w:lang w:val="sr-Cyrl-CS"/>
              </w:rPr>
              <w:t>Хемија, збирка задатака са лабораторијским вежбама</w:t>
            </w:r>
          </w:p>
          <w:p w14:paraId="10CEC953" w14:textId="77777777" w:rsidR="001220BF" w:rsidRPr="00BC3560" w:rsidRDefault="00C374E1">
            <w:pPr>
              <w:pStyle w:val="NoSpacing"/>
              <w:rPr>
                <w:rFonts w:ascii="Times New Roman" w:hAnsi="Times New Roman"/>
                <w:sz w:val="24"/>
                <w:szCs w:val="24"/>
              </w:rPr>
            </w:pPr>
            <w:r w:rsidRPr="00BC3560">
              <w:rPr>
                <w:rFonts w:ascii="Times New Roman" w:hAnsi="Times New Roman"/>
                <w:sz w:val="24"/>
                <w:szCs w:val="24"/>
              </w:rPr>
              <w:t>Татјана</w:t>
            </w:r>
            <w:r w:rsidRPr="00BC3560">
              <w:rPr>
                <w:rFonts w:ascii="Times New Roman" w:hAnsi="Times New Roman"/>
                <w:sz w:val="24"/>
                <w:szCs w:val="24"/>
                <w:lang w:val="sr-Cyrl-RS"/>
              </w:rPr>
              <w:t xml:space="preserve"> </w:t>
            </w:r>
            <w:r w:rsidRPr="00BC3560">
              <w:rPr>
                <w:rFonts w:ascii="Times New Roman" w:hAnsi="Times New Roman"/>
                <w:sz w:val="24"/>
                <w:szCs w:val="24"/>
              </w:rPr>
              <w:t>Недељковић</w:t>
            </w:r>
          </w:p>
        </w:tc>
      </w:tr>
      <w:tr w:rsidR="001220BF" w:rsidRPr="00BC3560" w14:paraId="3DDAADD2" w14:textId="77777777">
        <w:tc>
          <w:tcPr>
            <w:tcW w:w="2076" w:type="dxa"/>
            <w:tcBorders>
              <w:top w:val="single" w:sz="4" w:space="0" w:color="auto"/>
              <w:left w:val="single" w:sz="4" w:space="0" w:color="auto"/>
              <w:bottom w:val="single" w:sz="4" w:space="0" w:color="auto"/>
              <w:right w:val="single" w:sz="4" w:space="0" w:color="auto"/>
            </w:tcBorders>
          </w:tcPr>
          <w:p w14:paraId="01594440" w14:textId="77777777" w:rsidR="001220BF" w:rsidRPr="00BC3560" w:rsidRDefault="00C374E1">
            <w:pPr>
              <w:pStyle w:val="NoSpacing"/>
              <w:rPr>
                <w:rFonts w:ascii="Times New Roman" w:hAnsi="Times New Roman"/>
                <w:sz w:val="24"/>
                <w:szCs w:val="24"/>
                <w:lang w:val="sr-Cyrl-RS"/>
              </w:rPr>
            </w:pPr>
            <w:r w:rsidRPr="00BC3560">
              <w:rPr>
                <w:rFonts w:ascii="Times New Roman" w:hAnsi="Times New Roman"/>
                <w:sz w:val="24"/>
                <w:szCs w:val="24"/>
                <w:lang w:val="sr-Cyrl-CS"/>
              </w:rPr>
              <w:t>„Бигз школство“</w:t>
            </w:r>
          </w:p>
        </w:tc>
        <w:tc>
          <w:tcPr>
            <w:tcW w:w="9214" w:type="dxa"/>
            <w:tcBorders>
              <w:top w:val="single" w:sz="4" w:space="0" w:color="auto"/>
              <w:left w:val="single" w:sz="4" w:space="0" w:color="auto"/>
              <w:bottom w:val="single" w:sz="4" w:space="0" w:color="auto"/>
              <w:right w:val="single" w:sz="4" w:space="0" w:color="auto"/>
            </w:tcBorders>
          </w:tcPr>
          <w:p w14:paraId="589C0CD0" w14:textId="77777777" w:rsidR="001220BF" w:rsidRPr="00BC3560" w:rsidRDefault="00C374E1">
            <w:pPr>
              <w:pStyle w:val="NoSpacing"/>
              <w:rPr>
                <w:rFonts w:ascii="Times New Roman" w:hAnsi="Times New Roman"/>
                <w:b/>
                <w:sz w:val="24"/>
                <w:szCs w:val="24"/>
                <w:lang w:val="sr-Cyrl-CS"/>
              </w:rPr>
            </w:pPr>
            <w:r w:rsidRPr="00BC3560">
              <w:rPr>
                <w:rFonts w:ascii="Times New Roman" w:hAnsi="Times New Roman"/>
                <w:b/>
                <w:sz w:val="24"/>
                <w:szCs w:val="24"/>
                <w:lang w:val="sr-Cyrl-CS"/>
              </w:rPr>
              <w:t xml:space="preserve">Ликовна </w:t>
            </w:r>
            <w:r w:rsidRPr="00BC3560">
              <w:rPr>
                <w:rFonts w:ascii="Times New Roman" w:hAnsi="Times New Roman"/>
                <w:b/>
                <w:sz w:val="24"/>
                <w:szCs w:val="24"/>
              </w:rPr>
              <w:t>култура</w:t>
            </w:r>
            <w:r w:rsidRPr="00BC3560">
              <w:rPr>
                <w:rFonts w:ascii="Times New Roman" w:hAnsi="Times New Roman"/>
                <w:b/>
                <w:sz w:val="24"/>
                <w:szCs w:val="24"/>
                <w:lang w:val="sr-Cyrl-CS"/>
              </w:rPr>
              <w:t xml:space="preserve"> + ЦД</w:t>
            </w:r>
          </w:p>
          <w:p w14:paraId="75A45EED" w14:textId="77777777" w:rsidR="001220BF" w:rsidRPr="00BC3560" w:rsidRDefault="00C374E1">
            <w:pPr>
              <w:pStyle w:val="NoSpacing"/>
              <w:rPr>
                <w:rFonts w:ascii="Times New Roman" w:hAnsi="Times New Roman"/>
                <w:sz w:val="24"/>
                <w:szCs w:val="24"/>
                <w:lang w:val="sr-Cyrl-CS"/>
              </w:rPr>
            </w:pPr>
            <w:r w:rsidRPr="00BC3560">
              <w:rPr>
                <w:rFonts w:ascii="Times New Roman" w:hAnsi="Times New Roman"/>
                <w:sz w:val="24"/>
                <w:szCs w:val="24"/>
                <w:lang w:val="sr-Cyrl-CS"/>
              </w:rPr>
              <w:t>Јован Глигоријевић</w:t>
            </w:r>
          </w:p>
        </w:tc>
      </w:tr>
      <w:tr w:rsidR="001220BF" w:rsidRPr="00BC3560" w14:paraId="009E7D50" w14:textId="77777777">
        <w:tc>
          <w:tcPr>
            <w:tcW w:w="2076" w:type="dxa"/>
            <w:tcBorders>
              <w:top w:val="single" w:sz="4" w:space="0" w:color="auto"/>
              <w:left w:val="single" w:sz="4" w:space="0" w:color="auto"/>
              <w:bottom w:val="single" w:sz="4" w:space="0" w:color="auto"/>
              <w:right w:val="single" w:sz="4" w:space="0" w:color="auto"/>
            </w:tcBorders>
          </w:tcPr>
          <w:p w14:paraId="094B37B8" w14:textId="77777777" w:rsidR="001220BF" w:rsidRPr="00BC3560" w:rsidRDefault="00C374E1">
            <w:pPr>
              <w:pStyle w:val="NoSpacing"/>
              <w:rPr>
                <w:rFonts w:ascii="Times New Roman" w:hAnsi="Times New Roman"/>
                <w:sz w:val="24"/>
                <w:szCs w:val="24"/>
                <w:lang w:val="sr-Latn-RS"/>
              </w:rPr>
            </w:pPr>
            <w:r w:rsidRPr="00BC3560">
              <w:rPr>
                <w:rFonts w:ascii="Times New Roman" w:hAnsi="Times New Roman"/>
                <w:sz w:val="24"/>
                <w:szCs w:val="24"/>
                <w:lang w:val="sr-Latn-RS"/>
              </w:rPr>
              <w:t>„</w:t>
            </w:r>
            <w:r w:rsidRPr="00BC3560">
              <w:rPr>
                <w:rFonts w:ascii="Times New Roman" w:hAnsi="Times New Roman"/>
                <w:sz w:val="24"/>
                <w:szCs w:val="24"/>
                <w:lang w:val="sr-Cyrl-CS"/>
              </w:rPr>
              <w:t>Клет</w:t>
            </w:r>
            <w:r w:rsidRPr="00BC3560">
              <w:rPr>
                <w:rFonts w:ascii="Times New Roman" w:hAnsi="Times New Roman"/>
                <w:sz w:val="24"/>
                <w:szCs w:val="24"/>
                <w:lang w:val="sr-Latn-RS"/>
              </w:rPr>
              <w:t>“</w:t>
            </w:r>
          </w:p>
        </w:tc>
        <w:tc>
          <w:tcPr>
            <w:tcW w:w="9214" w:type="dxa"/>
            <w:tcBorders>
              <w:top w:val="single" w:sz="4" w:space="0" w:color="auto"/>
              <w:left w:val="single" w:sz="4" w:space="0" w:color="auto"/>
              <w:bottom w:val="single" w:sz="4" w:space="0" w:color="auto"/>
              <w:right w:val="single" w:sz="4" w:space="0" w:color="auto"/>
            </w:tcBorders>
          </w:tcPr>
          <w:p w14:paraId="25A54CEF" w14:textId="77777777" w:rsidR="001220BF" w:rsidRPr="00BC3560" w:rsidRDefault="00C374E1">
            <w:pPr>
              <w:pStyle w:val="NoSpacing"/>
              <w:rPr>
                <w:rFonts w:ascii="Times New Roman" w:hAnsi="Times New Roman"/>
                <w:b/>
                <w:sz w:val="24"/>
                <w:szCs w:val="24"/>
                <w:lang w:val="sr-Cyrl-CS"/>
              </w:rPr>
            </w:pPr>
            <w:r w:rsidRPr="00BC3560">
              <w:rPr>
                <w:rFonts w:ascii="Times New Roman" w:hAnsi="Times New Roman"/>
                <w:b/>
                <w:sz w:val="24"/>
                <w:szCs w:val="24"/>
                <w:lang w:val="sr-Cyrl-CS"/>
              </w:rPr>
              <w:t xml:space="preserve">Музичка култура + ЦД </w:t>
            </w:r>
          </w:p>
          <w:p w14:paraId="5185446A" w14:textId="77777777" w:rsidR="001220BF" w:rsidRPr="00BC3560" w:rsidRDefault="00C374E1">
            <w:pPr>
              <w:pStyle w:val="NoSpacing"/>
              <w:rPr>
                <w:rFonts w:ascii="Times New Roman" w:hAnsi="Times New Roman"/>
                <w:sz w:val="24"/>
                <w:szCs w:val="24"/>
                <w:lang w:val="sr-Cyrl-RS"/>
              </w:rPr>
            </w:pPr>
            <w:r w:rsidRPr="00BC3560">
              <w:rPr>
                <w:rFonts w:ascii="Times New Roman" w:hAnsi="Times New Roman"/>
                <w:sz w:val="24"/>
                <w:szCs w:val="24"/>
                <w:lang w:val="sr-Cyrl-RS"/>
              </w:rPr>
              <w:t>Габријела Грујић, Маја Соколовић Игњачевић, Саша Кесић, Биљана Лековић</w:t>
            </w:r>
          </w:p>
        </w:tc>
      </w:tr>
      <w:tr w:rsidR="001220BF" w:rsidRPr="00BC3560" w14:paraId="1539D37D" w14:textId="77777777">
        <w:tc>
          <w:tcPr>
            <w:tcW w:w="2076" w:type="dxa"/>
            <w:tcBorders>
              <w:top w:val="single" w:sz="4" w:space="0" w:color="auto"/>
              <w:left w:val="single" w:sz="4" w:space="0" w:color="auto"/>
              <w:bottom w:val="single" w:sz="4" w:space="0" w:color="auto"/>
              <w:right w:val="single" w:sz="4" w:space="0" w:color="auto"/>
            </w:tcBorders>
          </w:tcPr>
          <w:p w14:paraId="5B3A21A1" w14:textId="77777777" w:rsidR="001220BF" w:rsidRPr="00BC3560" w:rsidRDefault="00C374E1">
            <w:pPr>
              <w:pStyle w:val="NoSpacing"/>
              <w:rPr>
                <w:rFonts w:ascii="Times New Roman" w:hAnsi="Times New Roman"/>
                <w:sz w:val="24"/>
                <w:szCs w:val="24"/>
              </w:rPr>
            </w:pPr>
            <w:r w:rsidRPr="00BC3560">
              <w:rPr>
                <w:rFonts w:ascii="Times New Roman" w:hAnsi="Times New Roman"/>
                <w:sz w:val="24"/>
                <w:szCs w:val="24"/>
                <w:lang w:val="sr-Cyrl-CS"/>
              </w:rPr>
              <w:t>„Вулкан Издаваштво“</w:t>
            </w:r>
          </w:p>
        </w:tc>
        <w:tc>
          <w:tcPr>
            <w:tcW w:w="9214" w:type="dxa"/>
            <w:tcBorders>
              <w:top w:val="single" w:sz="4" w:space="0" w:color="auto"/>
              <w:left w:val="single" w:sz="4" w:space="0" w:color="auto"/>
              <w:bottom w:val="single" w:sz="4" w:space="0" w:color="auto"/>
              <w:right w:val="single" w:sz="4" w:space="0" w:color="auto"/>
            </w:tcBorders>
          </w:tcPr>
          <w:p w14:paraId="602906D6" w14:textId="77777777" w:rsidR="001220BF" w:rsidRPr="00BC3560" w:rsidRDefault="00C374E1">
            <w:pPr>
              <w:pStyle w:val="NoSpacing"/>
              <w:rPr>
                <w:rFonts w:ascii="Times New Roman" w:hAnsi="Times New Roman"/>
                <w:b/>
                <w:sz w:val="24"/>
                <w:szCs w:val="24"/>
                <w:lang w:val="sr-Cyrl-CS"/>
              </w:rPr>
            </w:pPr>
            <w:r w:rsidRPr="00BC3560">
              <w:rPr>
                <w:rFonts w:ascii="Times New Roman" w:hAnsi="Times New Roman"/>
                <w:b/>
                <w:sz w:val="24"/>
                <w:szCs w:val="24"/>
                <w:lang w:val="sr-Cyrl-CS"/>
              </w:rPr>
              <w:t>Техника и технологија 8, уџбеничк и комплет ( уџбеник и комплет материјали)</w:t>
            </w:r>
          </w:p>
          <w:p w14:paraId="20F833E2" w14:textId="77777777" w:rsidR="001220BF" w:rsidRPr="00BC3560" w:rsidRDefault="00C374E1">
            <w:pPr>
              <w:pStyle w:val="NoSpacing"/>
              <w:rPr>
                <w:rFonts w:ascii="Times New Roman" w:hAnsi="Times New Roman"/>
                <w:sz w:val="24"/>
                <w:szCs w:val="24"/>
                <w:lang w:val="sr-Cyrl-RS"/>
              </w:rPr>
            </w:pPr>
            <w:r w:rsidRPr="00BC3560">
              <w:rPr>
                <w:rFonts w:ascii="Times New Roman" w:hAnsi="Times New Roman"/>
                <w:sz w:val="24"/>
                <w:szCs w:val="24"/>
                <w:lang w:val="sr-Cyrl-RS"/>
              </w:rPr>
              <w:t xml:space="preserve">Аутор уџбеника: Дубравка Петровић, </w:t>
            </w:r>
          </w:p>
          <w:p w14:paraId="6CEB2D68" w14:textId="77777777" w:rsidR="001220BF" w:rsidRPr="00BC3560" w:rsidRDefault="00C374E1">
            <w:pPr>
              <w:pStyle w:val="NoSpacing"/>
              <w:rPr>
                <w:rFonts w:ascii="Times New Roman" w:hAnsi="Times New Roman"/>
                <w:sz w:val="24"/>
                <w:szCs w:val="24"/>
                <w:lang w:val="sr-Cyrl-RS"/>
              </w:rPr>
            </w:pPr>
            <w:r w:rsidRPr="00BC3560">
              <w:rPr>
                <w:rFonts w:ascii="Times New Roman" w:hAnsi="Times New Roman"/>
                <w:sz w:val="24"/>
                <w:szCs w:val="24"/>
                <w:lang w:val="sr-Cyrl-RS"/>
              </w:rPr>
              <w:t>Аутор комплета материјала : Далибор Чукљевић, Милош Папић</w:t>
            </w:r>
          </w:p>
        </w:tc>
      </w:tr>
      <w:tr w:rsidR="001220BF" w:rsidRPr="00BC3560" w14:paraId="1250CC1C" w14:textId="77777777">
        <w:tc>
          <w:tcPr>
            <w:tcW w:w="2076" w:type="dxa"/>
            <w:tcBorders>
              <w:top w:val="single" w:sz="4" w:space="0" w:color="auto"/>
              <w:left w:val="single" w:sz="4" w:space="0" w:color="auto"/>
              <w:bottom w:val="single" w:sz="4" w:space="0" w:color="auto"/>
              <w:right w:val="single" w:sz="4" w:space="0" w:color="auto"/>
            </w:tcBorders>
          </w:tcPr>
          <w:p w14:paraId="66731AAE" w14:textId="77777777" w:rsidR="001220BF" w:rsidRPr="00BC3560" w:rsidRDefault="001220BF">
            <w:pPr>
              <w:pStyle w:val="NoSpacing"/>
              <w:rPr>
                <w:rFonts w:ascii="Times New Roman" w:hAnsi="Times New Roman"/>
                <w:sz w:val="24"/>
                <w:szCs w:val="24"/>
                <w:lang w:val="sr-Cyrl-CS"/>
              </w:rPr>
            </w:pPr>
          </w:p>
        </w:tc>
        <w:tc>
          <w:tcPr>
            <w:tcW w:w="9214" w:type="dxa"/>
            <w:tcBorders>
              <w:top w:val="single" w:sz="4" w:space="0" w:color="auto"/>
              <w:left w:val="single" w:sz="4" w:space="0" w:color="auto"/>
              <w:bottom w:val="single" w:sz="4" w:space="0" w:color="auto"/>
              <w:right w:val="single" w:sz="4" w:space="0" w:color="auto"/>
            </w:tcBorders>
          </w:tcPr>
          <w:p w14:paraId="68D36EDC" w14:textId="77777777" w:rsidR="001220BF" w:rsidRPr="00BC3560" w:rsidRDefault="001220BF">
            <w:pPr>
              <w:pStyle w:val="NoSpacing"/>
              <w:rPr>
                <w:rFonts w:ascii="Times New Roman" w:hAnsi="Times New Roman"/>
                <w:sz w:val="24"/>
                <w:szCs w:val="24"/>
                <w:lang w:val="sr-Cyrl-CS"/>
              </w:rPr>
            </w:pPr>
          </w:p>
        </w:tc>
      </w:tr>
      <w:tr w:rsidR="001220BF" w:rsidRPr="00BC3560" w14:paraId="36F7A54D" w14:textId="77777777">
        <w:tc>
          <w:tcPr>
            <w:tcW w:w="2076" w:type="dxa"/>
            <w:tcBorders>
              <w:top w:val="single" w:sz="4" w:space="0" w:color="auto"/>
              <w:left w:val="single" w:sz="4" w:space="0" w:color="auto"/>
              <w:bottom w:val="single" w:sz="4" w:space="0" w:color="auto"/>
              <w:right w:val="single" w:sz="4" w:space="0" w:color="auto"/>
            </w:tcBorders>
          </w:tcPr>
          <w:p w14:paraId="40B30E03" w14:textId="77777777" w:rsidR="001220BF" w:rsidRPr="00BC3560" w:rsidRDefault="00C374E1">
            <w:pPr>
              <w:pStyle w:val="NoSpacing"/>
              <w:rPr>
                <w:rFonts w:ascii="Times New Roman" w:hAnsi="Times New Roman"/>
                <w:sz w:val="24"/>
                <w:szCs w:val="24"/>
              </w:rPr>
            </w:pPr>
            <w:r w:rsidRPr="00BC3560">
              <w:rPr>
                <w:rFonts w:ascii="Times New Roman" w:hAnsi="Times New Roman"/>
                <w:sz w:val="24"/>
                <w:szCs w:val="24"/>
                <w:lang w:val="sr-Cyrl-CS"/>
              </w:rPr>
              <w:t>„Математископ“</w:t>
            </w:r>
          </w:p>
        </w:tc>
        <w:tc>
          <w:tcPr>
            <w:tcW w:w="9214" w:type="dxa"/>
            <w:tcBorders>
              <w:top w:val="single" w:sz="4" w:space="0" w:color="auto"/>
              <w:left w:val="single" w:sz="4" w:space="0" w:color="auto"/>
              <w:bottom w:val="single" w:sz="4" w:space="0" w:color="auto"/>
              <w:right w:val="single" w:sz="4" w:space="0" w:color="auto"/>
            </w:tcBorders>
          </w:tcPr>
          <w:p w14:paraId="302D59A4" w14:textId="77777777" w:rsidR="001220BF" w:rsidRPr="00BC3560" w:rsidRDefault="00C374E1">
            <w:pPr>
              <w:pStyle w:val="NoSpacing"/>
              <w:rPr>
                <w:rFonts w:ascii="Times New Roman" w:hAnsi="Times New Roman"/>
                <w:b/>
                <w:sz w:val="24"/>
                <w:szCs w:val="24"/>
                <w:lang w:val="sr-Cyrl-CS"/>
              </w:rPr>
            </w:pPr>
            <w:r w:rsidRPr="00BC3560">
              <w:rPr>
                <w:rFonts w:ascii="Times New Roman" w:hAnsi="Times New Roman"/>
                <w:b/>
                <w:sz w:val="24"/>
                <w:szCs w:val="24"/>
                <w:lang w:val="sr-Cyrl-CS"/>
              </w:rPr>
              <w:t>Математика, уџбеник</w:t>
            </w:r>
          </w:p>
          <w:p w14:paraId="56D4A62B" w14:textId="77777777" w:rsidR="001220BF" w:rsidRPr="00BC3560" w:rsidRDefault="00C374E1">
            <w:pPr>
              <w:pStyle w:val="NoSpacing"/>
              <w:rPr>
                <w:rFonts w:ascii="Times New Roman" w:hAnsi="Times New Roman"/>
                <w:sz w:val="24"/>
                <w:szCs w:val="24"/>
                <w:lang w:val="sr-Cyrl-CS"/>
              </w:rPr>
            </w:pPr>
            <w:r w:rsidRPr="00BC3560">
              <w:rPr>
                <w:rFonts w:ascii="Times New Roman" w:hAnsi="Times New Roman"/>
                <w:sz w:val="24"/>
                <w:szCs w:val="24"/>
                <w:lang w:val="sr-Cyrl-CS"/>
              </w:rPr>
              <w:t>Владимир Стојановић,  Милијана Ковашевић,Никола Вигњић</w:t>
            </w:r>
          </w:p>
        </w:tc>
      </w:tr>
      <w:tr w:rsidR="001220BF" w:rsidRPr="00BC3560" w14:paraId="303BFE56" w14:textId="77777777">
        <w:tc>
          <w:tcPr>
            <w:tcW w:w="2076" w:type="dxa"/>
            <w:tcBorders>
              <w:top w:val="single" w:sz="4" w:space="0" w:color="auto"/>
              <w:left w:val="single" w:sz="4" w:space="0" w:color="auto"/>
              <w:bottom w:val="single" w:sz="4" w:space="0" w:color="auto"/>
              <w:right w:val="single" w:sz="4" w:space="0" w:color="auto"/>
            </w:tcBorders>
          </w:tcPr>
          <w:p w14:paraId="558D411B" w14:textId="77777777" w:rsidR="001220BF" w:rsidRPr="00BC3560" w:rsidRDefault="00C374E1">
            <w:pPr>
              <w:pStyle w:val="NoSpacing"/>
              <w:rPr>
                <w:rFonts w:ascii="Times New Roman" w:hAnsi="Times New Roman"/>
                <w:sz w:val="24"/>
                <w:szCs w:val="24"/>
                <w:lang w:val="sr-Cyrl-CS"/>
              </w:rPr>
            </w:pPr>
            <w:r w:rsidRPr="00BC3560">
              <w:rPr>
                <w:rFonts w:ascii="Times New Roman" w:hAnsi="Times New Roman"/>
                <w:sz w:val="24"/>
                <w:szCs w:val="24"/>
                <w:lang w:val="sr-Cyrl-CS"/>
              </w:rPr>
              <w:t>„Математископ“</w:t>
            </w:r>
          </w:p>
        </w:tc>
        <w:tc>
          <w:tcPr>
            <w:tcW w:w="9214" w:type="dxa"/>
            <w:tcBorders>
              <w:top w:val="single" w:sz="4" w:space="0" w:color="auto"/>
              <w:left w:val="single" w:sz="4" w:space="0" w:color="auto"/>
              <w:bottom w:val="single" w:sz="4" w:space="0" w:color="auto"/>
              <w:right w:val="single" w:sz="4" w:space="0" w:color="auto"/>
            </w:tcBorders>
          </w:tcPr>
          <w:p w14:paraId="27078340" w14:textId="77777777" w:rsidR="001220BF" w:rsidRPr="00BC3560" w:rsidRDefault="00C374E1">
            <w:pPr>
              <w:pStyle w:val="NoSpacing"/>
              <w:rPr>
                <w:rFonts w:ascii="Times New Roman" w:hAnsi="Times New Roman"/>
                <w:b/>
                <w:sz w:val="24"/>
                <w:szCs w:val="24"/>
                <w:lang w:val="sr-Cyrl-CS"/>
              </w:rPr>
            </w:pPr>
            <w:r w:rsidRPr="00BC3560">
              <w:rPr>
                <w:rFonts w:ascii="Times New Roman" w:hAnsi="Times New Roman"/>
                <w:b/>
                <w:sz w:val="24"/>
                <w:szCs w:val="24"/>
                <w:lang w:val="sr-Cyrl-CS"/>
              </w:rPr>
              <w:t>Математика, збирка задатака</w:t>
            </w:r>
          </w:p>
          <w:p w14:paraId="6642EAF1" w14:textId="77777777" w:rsidR="001220BF" w:rsidRPr="00BC3560" w:rsidRDefault="00C374E1">
            <w:pPr>
              <w:pStyle w:val="NoSpacing"/>
              <w:rPr>
                <w:rFonts w:ascii="Times New Roman" w:hAnsi="Times New Roman"/>
                <w:sz w:val="24"/>
                <w:szCs w:val="24"/>
                <w:lang w:val="sr-Cyrl-CS"/>
              </w:rPr>
            </w:pPr>
            <w:r w:rsidRPr="00BC3560">
              <w:rPr>
                <w:rFonts w:ascii="Times New Roman" w:hAnsi="Times New Roman"/>
                <w:sz w:val="24"/>
                <w:szCs w:val="24"/>
                <w:lang w:val="sr-Cyrl-CS"/>
              </w:rPr>
              <w:t>Владимир Стојановић, Никола Вигњевић</w:t>
            </w:r>
          </w:p>
        </w:tc>
      </w:tr>
      <w:tr w:rsidR="001220BF" w:rsidRPr="00BC3560" w14:paraId="1699ABD8" w14:textId="77777777">
        <w:trPr>
          <w:trHeight w:val="634"/>
        </w:trPr>
        <w:tc>
          <w:tcPr>
            <w:tcW w:w="2076" w:type="dxa"/>
            <w:tcBorders>
              <w:top w:val="single" w:sz="4" w:space="0" w:color="auto"/>
              <w:left w:val="single" w:sz="4" w:space="0" w:color="auto"/>
              <w:bottom w:val="single" w:sz="4" w:space="0" w:color="auto"/>
              <w:right w:val="single" w:sz="4" w:space="0" w:color="auto"/>
            </w:tcBorders>
          </w:tcPr>
          <w:p w14:paraId="0898FA78" w14:textId="77777777" w:rsidR="001220BF" w:rsidRPr="00BC3560" w:rsidRDefault="00C374E1">
            <w:pPr>
              <w:pStyle w:val="NoSpacing"/>
              <w:rPr>
                <w:rFonts w:ascii="Times New Roman" w:hAnsi="Times New Roman"/>
                <w:sz w:val="24"/>
                <w:szCs w:val="24"/>
                <w:lang w:val="sr-Latn-RS"/>
              </w:rPr>
            </w:pPr>
            <w:r w:rsidRPr="00BC3560">
              <w:rPr>
                <w:rFonts w:ascii="Times New Roman" w:hAnsi="Times New Roman"/>
                <w:sz w:val="24"/>
                <w:szCs w:val="24"/>
                <w:lang w:val="sr-Latn-RS"/>
              </w:rPr>
              <w:t>„</w:t>
            </w:r>
            <w:r w:rsidRPr="00BC3560">
              <w:rPr>
                <w:rFonts w:ascii="Times New Roman" w:hAnsi="Times New Roman"/>
                <w:sz w:val="24"/>
                <w:szCs w:val="24"/>
                <w:lang w:val="sr-Cyrl-CS"/>
              </w:rPr>
              <w:t>Нови Логос</w:t>
            </w:r>
            <w:r w:rsidRPr="00BC3560">
              <w:rPr>
                <w:rFonts w:ascii="Times New Roman" w:hAnsi="Times New Roman"/>
                <w:sz w:val="24"/>
                <w:szCs w:val="24"/>
                <w:lang w:val="sr-Latn-RS"/>
              </w:rPr>
              <w:t>“</w:t>
            </w:r>
          </w:p>
        </w:tc>
        <w:tc>
          <w:tcPr>
            <w:tcW w:w="9214" w:type="dxa"/>
            <w:tcBorders>
              <w:top w:val="single" w:sz="4" w:space="0" w:color="auto"/>
              <w:left w:val="single" w:sz="4" w:space="0" w:color="auto"/>
              <w:bottom w:val="single" w:sz="4" w:space="0" w:color="auto"/>
              <w:right w:val="single" w:sz="4" w:space="0" w:color="auto"/>
            </w:tcBorders>
          </w:tcPr>
          <w:p w14:paraId="6FCD7D2C" w14:textId="77777777" w:rsidR="001220BF" w:rsidRPr="00BC3560" w:rsidRDefault="00C374E1">
            <w:pPr>
              <w:pStyle w:val="NoSpacing"/>
              <w:rPr>
                <w:rFonts w:ascii="Times New Roman" w:hAnsi="Times New Roman"/>
                <w:b/>
                <w:sz w:val="24"/>
                <w:szCs w:val="24"/>
                <w:lang w:val="sr-Cyrl-CS"/>
              </w:rPr>
            </w:pPr>
            <w:r w:rsidRPr="00BC3560">
              <w:rPr>
                <w:rFonts w:ascii="Times New Roman" w:hAnsi="Times New Roman"/>
                <w:b/>
                <w:sz w:val="24"/>
                <w:szCs w:val="24"/>
                <w:lang w:val="sr-Cyrl-CS"/>
              </w:rPr>
              <w:t>Енглески језик, уџбеник</w:t>
            </w:r>
          </w:p>
          <w:p w14:paraId="3947E7F0" w14:textId="77777777" w:rsidR="001220BF" w:rsidRPr="00BC3560" w:rsidRDefault="00C374E1">
            <w:pPr>
              <w:pStyle w:val="NoSpacing"/>
              <w:rPr>
                <w:rFonts w:ascii="Times New Roman" w:hAnsi="Times New Roman"/>
                <w:sz w:val="24"/>
                <w:szCs w:val="24"/>
                <w:lang w:val="sr-Cyrl-RS"/>
              </w:rPr>
            </w:pPr>
            <w:r w:rsidRPr="00BC3560">
              <w:rPr>
                <w:rFonts w:ascii="Times New Roman" w:hAnsi="Times New Roman"/>
                <w:sz w:val="24"/>
                <w:szCs w:val="24"/>
              </w:rPr>
              <w:t>Ben Wetz</w:t>
            </w:r>
            <w:r w:rsidRPr="00BC3560">
              <w:rPr>
                <w:rFonts w:ascii="Times New Roman" w:hAnsi="Times New Roman"/>
                <w:sz w:val="24"/>
                <w:szCs w:val="24"/>
                <w:lang w:val="sr-Cyrl-RS"/>
              </w:rPr>
              <w:t>,</w:t>
            </w:r>
            <w:r w:rsidRPr="00BC3560">
              <w:rPr>
                <w:rFonts w:ascii="Times New Roman" w:hAnsi="Times New Roman"/>
                <w:sz w:val="24"/>
                <w:szCs w:val="24"/>
              </w:rPr>
              <w:t xml:space="preserve"> Dianna Rue</w:t>
            </w:r>
          </w:p>
        </w:tc>
      </w:tr>
      <w:tr w:rsidR="001220BF" w:rsidRPr="00BC3560" w14:paraId="0327E9B7" w14:textId="77777777">
        <w:tc>
          <w:tcPr>
            <w:tcW w:w="2076" w:type="dxa"/>
            <w:tcBorders>
              <w:top w:val="single" w:sz="4" w:space="0" w:color="auto"/>
              <w:left w:val="single" w:sz="4" w:space="0" w:color="auto"/>
              <w:bottom w:val="single" w:sz="4" w:space="0" w:color="auto"/>
              <w:right w:val="single" w:sz="4" w:space="0" w:color="auto"/>
            </w:tcBorders>
          </w:tcPr>
          <w:p w14:paraId="20624627" w14:textId="77777777" w:rsidR="001220BF" w:rsidRPr="00BC3560" w:rsidRDefault="00C374E1">
            <w:pPr>
              <w:pStyle w:val="NoSpacing"/>
              <w:rPr>
                <w:rFonts w:ascii="Times New Roman" w:hAnsi="Times New Roman"/>
                <w:sz w:val="24"/>
                <w:szCs w:val="24"/>
                <w:lang w:val="sr-Latn-RS"/>
              </w:rPr>
            </w:pPr>
            <w:r w:rsidRPr="00BC3560">
              <w:rPr>
                <w:rFonts w:ascii="Times New Roman" w:hAnsi="Times New Roman"/>
                <w:sz w:val="24"/>
                <w:szCs w:val="24"/>
                <w:lang w:val="sr-Latn-RS"/>
              </w:rPr>
              <w:t>„</w:t>
            </w:r>
            <w:r w:rsidRPr="00BC3560">
              <w:rPr>
                <w:rFonts w:ascii="Times New Roman" w:hAnsi="Times New Roman"/>
                <w:sz w:val="24"/>
                <w:szCs w:val="24"/>
                <w:lang w:val="sr-Cyrl-CS"/>
              </w:rPr>
              <w:t>Нови Логос</w:t>
            </w:r>
            <w:r w:rsidRPr="00BC3560">
              <w:rPr>
                <w:rFonts w:ascii="Times New Roman" w:hAnsi="Times New Roman"/>
                <w:sz w:val="24"/>
                <w:szCs w:val="24"/>
                <w:lang w:val="sr-Latn-RS"/>
              </w:rPr>
              <w:t>“</w:t>
            </w:r>
          </w:p>
        </w:tc>
        <w:tc>
          <w:tcPr>
            <w:tcW w:w="9214" w:type="dxa"/>
            <w:tcBorders>
              <w:top w:val="single" w:sz="4" w:space="0" w:color="auto"/>
              <w:left w:val="single" w:sz="4" w:space="0" w:color="auto"/>
              <w:bottom w:val="single" w:sz="4" w:space="0" w:color="auto"/>
              <w:right w:val="single" w:sz="4" w:space="0" w:color="auto"/>
            </w:tcBorders>
          </w:tcPr>
          <w:p w14:paraId="752A00FC" w14:textId="77777777" w:rsidR="001220BF" w:rsidRPr="00BC3560" w:rsidRDefault="00C374E1">
            <w:pPr>
              <w:spacing w:after="0"/>
              <w:rPr>
                <w:rFonts w:ascii="Times New Roman" w:eastAsia="Calibri" w:hAnsi="Times New Roman"/>
                <w:b/>
                <w:sz w:val="24"/>
                <w:szCs w:val="24"/>
                <w:lang w:val="sr-Cyrl-CS"/>
              </w:rPr>
            </w:pPr>
            <w:r w:rsidRPr="00BC3560">
              <w:rPr>
                <w:rFonts w:ascii="Times New Roman" w:hAnsi="Times New Roman"/>
                <w:b/>
                <w:sz w:val="24"/>
                <w:szCs w:val="24"/>
                <w:lang w:val="sr-Cyrl-CS"/>
              </w:rPr>
              <w:t>Енглески језик, радна свеска</w:t>
            </w:r>
          </w:p>
          <w:p w14:paraId="6774B3F0" w14:textId="77777777" w:rsidR="001220BF" w:rsidRPr="00BC3560" w:rsidRDefault="00C374E1">
            <w:pPr>
              <w:pStyle w:val="NoSpacing"/>
              <w:rPr>
                <w:rFonts w:ascii="Times New Roman" w:hAnsi="Times New Roman"/>
                <w:sz w:val="24"/>
                <w:szCs w:val="24"/>
                <w:lang w:val="sr-Cyrl-CS"/>
              </w:rPr>
            </w:pPr>
            <w:r w:rsidRPr="00BC3560">
              <w:rPr>
                <w:rFonts w:ascii="Times New Roman" w:hAnsi="Times New Roman"/>
                <w:sz w:val="24"/>
                <w:szCs w:val="24"/>
              </w:rPr>
              <w:t>Janet Hardy-</w:t>
            </w:r>
            <w:r w:rsidRPr="00BC3560">
              <w:rPr>
                <w:rFonts w:ascii="Times New Roman" w:hAnsi="Times New Roman"/>
                <w:sz w:val="24"/>
                <w:szCs w:val="24"/>
                <w:lang w:val="sr-Cyrl-RS"/>
              </w:rPr>
              <w:t xml:space="preserve"> </w:t>
            </w:r>
            <w:r w:rsidRPr="00BC3560">
              <w:rPr>
                <w:rFonts w:ascii="Times New Roman" w:hAnsi="Times New Roman"/>
                <w:sz w:val="24"/>
                <w:szCs w:val="24"/>
              </w:rPr>
              <w:t>Gould James Styring</w:t>
            </w:r>
          </w:p>
        </w:tc>
      </w:tr>
      <w:tr w:rsidR="001220BF" w:rsidRPr="00BC3560" w14:paraId="07DF80CC" w14:textId="77777777">
        <w:tc>
          <w:tcPr>
            <w:tcW w:w="2076" w:type="dxa"/>
            <w:tcBorders>
              <w:top w:val="single" w:sz="4" w:space="0" w:color="auto"/>
              <w:left w:val="single" w:sz="4" w:space="0" w:color="auto"/>
              <w:bottom w:val="single" w:sz="4" w:space="0" w:color="auto"/>
              <w:right w:val="single" w:sz="4" w:space="0" w:color="auto"/>
            </w:tcBorders>
          </w:tcPr>
          <w:p w14:paraId="2D3DB7B2" w14:textId="77777777" w:rsidR="001220BF" w:rsidRPr="00BC3560" w:rsidRDefault="00C374E1">
            <w:pPr>
              <w:pStyle w:val="NoSpacing"/>
              <w:rPr>
                <w:rFonts w:ascii="Times New Roman" w:hAnsi="Times New Roman"/>
                <w:sz w:val="24"/>
                <w:szCs w:val="24"/>
                <w:lang w:val="sr-Cyrl-RS"/>
              </w:rPr>
            </w:pPr>
            <w:r w:rsidRPr="00BC3560">
              <w:rPr>
                <w:rFonts w:ascii="Times New Roman" w:hAnsi="Times New Roman"/>
                <w:sz w:val="24"/>
                <w:szCs w:val="24"/>
                <w:lang w:val="sr-Cyrl-CS"/>
              </w:rPr>
              <w:t>„Завод</w:t>
            </w:r>
            <w:r w:rsidRPr="00BC3560">
              <w:rPr>
                <w:rFonts w:ascii="Times New Roman" w:hAnsi="Times New Roman"/>
                <w:sz w:val="24"/>
                <w:szCs w:val="24"/>
              </w:rPr>
              <w:t xml:space="preserve"> 18550*</w:t>
            </w:r>
            <w:r w:rsidRPr="00BC3560">
              <w:rPr>
                <w:rFonts w:ascii="Times New Roman" w:hAnsi="Times New Roman"/>
                <w:sz w:val="24"/>
                <w:szCs w:val="24"/>
                <w:lang w:val="sr-Cyrl-RS"/>
              </w:rPr>
              <w:t>“</w:t>
            </w:r>
          </w:p>
        </w:tc>
        <w:tc>
          <w:tcPr>
            <w:tcW w:w="9214" w:type="dxa"/>
            <w:tcBorders>
              <w:top w:val="single" w:sz="4" w:space="0" w:color="auto"/>
              <w:left w:val="single" w:sz="4" w:space="0" w:color="auto"/>
              <w:bottom w:val="single" w:sz="4" w:space="0" w:color="auto"/>
              <w:right w:val="single" w:sz="4" w:space="0" w:color="auto"/>
            </w:tcBorders>
          </w:tcPr>
          <w:p w14:paraId="33BCF392" w14:textId="77777777" w:rsidR="001220BF" w:rsidRPr="00BC3560" w:rsidRDefault="00C374E1">
            <w:pPr>
              <w:pStyle w:val="NoSpacing"/>
              <w:rPr>
                <w:rFonts w:ascii="Times New Roman" w:hAnsi="Times New Roman"/>
                <w:b/>
                <w:sz w:val="24"/>
                <w:szCs w:val="24"/>
              </w:rPr>
            </w:pPr>
            <w:r w:rsidRPr="00BC3560">
              <w:rPr>
                <w:rFonts w:ascii="Times New Roman" w:hAnsi="Times New Roman"/>
                <w:b/>
                <w:sz w:val="24"/>
                <w:szCs w:val="24"/>
                <w:lang w:val="sr-Cyrl-CS"/>
              </w:rPr>
              <w:t>Италијански језик, уџбеник</w:t>
            </w:r>
          </w:p>
          <w:p w14:paraId="72D8F297" w14:textId="77777777" w:rsidR="001220BF" w:rsidRPr="00BC3560" w:rsidRDefault="00C374E1">
            <w:pPr>
              <w:pStyle w:val="NoSpacing"/>
              <w:rPr>
                <w:rFonts w:ascii="Times New Roman" w:hAnsi="Times New Roman"/>
                <w:sz w:val="24"/>
                <w:szCs w:val="24"/>
                <w:lang w:val="sr-Cyrl-CS"/>
              </w:rPr>
            </w:pPr>
            <w:r w:rsidRPr="00BC3560">
              <w:rPr>
                <w:rFonts w:ascii="Times New Roman" w:hAnsi="Times New Roman"/>
                <w:sz w:val="24"/>
                <w:szCs w:val="24"/>
              </w:rPr>
              <w:t>Катарина</w:t>
            </w:r>
            <w:r w:rsidRPr="00BC3560">
              <w:rPr>
                <w:rFonts w:ascii="Times New Roman" w:hAnsi="Times New Roman"/>
                <w:sz w:val="24"/>
                <w:szCs w:val="24"/>
                <w:lang w:val="sr-Cyrl-RS"/>
              </w:rPr>
              <w:t xml:space="preserve"> </w:t>
            </w:r>
            <w:r w:rsidRPr="00BC3560">
              <w:rPr>
                <w:rFonts w:ascii="Times New Roman" w:hAnsi="Times New Roman"/>
                <w:sz w:val="24"/>
                <w:szCs w:val="24"/>
              </w:rPr>
              <w:t>Завишин</w:t>
            </w:r>
            <w:r w:rsidRPr="00BC3560">
              <w:rPr>
                <w:rFonts w:ascii="Times New Roman" w:hAnsi="Times New Roman"/>
                <w:sz w:val="24"/>
                <w:szCs w:val="24"/>
                <w:lang w:val="sr-Cyrl-RS"/>
              </w:rPr>
              <w:t xml:space="preserve">, </w:t>
            </w:r>
            <w:r w:rsidRPr="00BC3560">
              <w:rPr>
                <w:rFonts w:ascii="Times New Roman" w:hAnsi="Times New Roman"/>
                <w:sz w:val="24"/>
                <w:szCs w:val="24"/>
              </w:rPr>
              <w:t>Јасмина</w:t>
            </w:r>
            <w:r w:rsidRPr="00BC3560">
              <w:rPr>
                <w:rFonts w:ascii="Times New Roman" w:hAnsi="Times New Roman"/>
                <w:sz w:val="24"/>
                <w:szCs w:val="24"/>
                <w:lang w:val="sr-Cyrl-RS"/>
              </w:rPr>
              <w:t xml:space="preserve"> </w:t>
            </w:r>
            <w:r w:rsidRPr="00BC3560">
              <w:rPr>
                <w:rFonts w:ascii="Times New Roman" w:hAnsi="Times New Roman"/>
                <w:sz w:val="24"/>
                <w:szCs w:val="24"/>
              </w:rPr>
              <w:t>Стојковић</w:t>
            </w:r>
          </w:p>
        </w:tc>
      </w:tr>
      <w:tr w:rsidR="001220BF" w:rsidRPr="00BC3560" w14:paraId="4AAD3DCC" w14:textId="77777777">
        <w:trPr>
          <w:trHeight w:val="737"/>
        </w:trPr>
        <w:tc>
          <w:tcPr>
            <w:tcW w:w="2076" w:type="dxa"/>
            <w:tcBorders>
              <w:top w:val="single" w:sz="4" w:space="0" w:color="auto"/>
              <w:left w:val="single" w:sz="4" w:space="0" w:color="auto"/>
              <w:bottom w:val="single" w:sz="4" w:space="0" w:color="auto"/>
              <w:right w:val="single" w:sz="4" w:space="0" w:color="auto"/>
            </w:tcBorders>
          </w:tcPr>
          <w:p w14:paraId="245CC1FE" w14:textId="77777777" w:rsidR="001220BF" w:rsidRPr="00BC3560" w:rsidRDefault="00C374E1">
            <w:pPr>
              <w:pStyle w:val="NoSpacing"/>
              <w:rPr>
                <w:rFonts w:ascii="Times New Roman" w:hAnsi="Times New Roman"/>
                <w:sz w:val="24"/>
                <w:szCs w:val="24"/>
                <w:lang w:val="sr-Cyrl-RS"/>
              </w:rPr>
            </w:pPr>
            <w:r w:rsidRPr="00BC3560">
              <w:rPr>
                <w:rFonts w:ascii="Times New Roman" w:hAnsi="Times New Roman"/>
                <w:sz w:val="24"/>
                <w:szCs w:val="24"/>
                <w:lang w:val="sr-Cyrl-CS"/>
              </w:rPr>
              <w:t>„Завод за уџбенике“</w:t>
            </w:r>
          </w:p>
        </w:tc>
        <w:tc>
          <w:tcPr>
            <w:tcW w:w="9214" w:type="dxa"/>
            <w:tcBorders>
              <w:top w:val="single" w:sz="4" w:space="0" w:color="auto"/>
              <w:left w:val="single" w:sz="4" w:space="0" w:color="auto"/>
              <w:bottom w:val="single" w:sz="4" w:space="0" w:color="auto"/>
              <w:right w:val="single" w:sz="4" w:space="0" w:color="auto"/>
            </w:tcBorders>
          </w:tcPr>
          <w:p w14:paraId="158AE360" w14:textId="77777777" w:rsidR="001220BF" w:rsidRPr="00BC3560" w:rsidRDefault="00C374E1">
            <w:pPr>
              <w:pStyle w:val="NoSpacing"/>
              <w:rPr>
                <w:rFonts w:ascii="Times New Roman" w:hAnsi="Times New Roman"/>
                <w:b/>
                <w:sz w:val="24"/>
                <w:szCs w:val="24"/>
                <w:lang w:val="sr-Cyrl-CS"/>
              </w:rPr>
            </w:pPr>
            <w:r w:rsidRPr="00BC3560">
              <w:rPr>
                <w:rFonts w:ascii="Times New Roman" w:hAnsi="Times New Roman"/>
                <w:b/>
                <w:sz w:val="24"/>
                <w:szCs w:val="24"/>
                <w:lang w:val="sr-Cyrl-CS"/>
              </w:rPr>
              <w:t>Италијански језик, радна свеска</w:t>
            </w:r>
          </w:p>
          <w:p w14:paraId="0C4192E6" w14:textId="77777777" w:rsidR="001220BF" w:rsidRPr="00BC3560" w:rsidRDefault="00C374E1">
            <w:pPr>
              <w:pStyle w:val="NoSpacing"/>
              <w:rPr>
                <w:rFonts w:ascii="Times New Roman" w:hAnsi="Times New Roman"/>
                <w:sz w:val="24"/>
                <w:szCs w:val="24"/>
                <w:lang w:val="sr-Cyrl-CS"/>
              </w:rPr>
            </w:pPr>
            <w:r w:rsidRPr="00BC3560">
              <w:rPr>
                <w:rFonts w:ascii="Times New Roman" w:hAnsi="Times New Roman"/>
                <w:sz w:val="24"/>
                <w:szCs w:val="24"/>
              </w:rPr>
              <w:t>Катарина</w:t>
            </w:r>
            <w:r w:rsidRPr="00BC3560">
              <w:rPr>
                <w:rFonts w:ascii="Times New Roman" w:hAnsi="Times New Roman"/>
                <w:sz w:val="24"/>
                <w:szCs w:val="24"/>
                <w:lang w:val="sr-Cyrl-RS"/>
              </w:rPr>
              <w:t xml:space="preserve"> </w:t>
            </w:r>
            <w:r w:rsidRPr="00BC3560">
              <w:rPr>
                <w:rFonts w:ascii="Times New Roman" w:hAnsi="Times New Roman"/>
                <w:sz w:val="24"/>
                <w:szCs w:val="24"/>
              </w:rPr>
              <w:t>Завишин</w:t>
            </w:r>
            <w:r w:rsidRPr="00BC3560">
              <w:rPr>
                <w:rFonts w:ascii="Times New Roman" w:hAnsi="Times New Roman"/>
                <w:sz w:val="24"/>
                <w:szCs w:val="24"/>
                <w:lang w:val="sr-Cyrl-RS"/>
              </w:rPr>
              <w:t xml:space="preserve">, </w:t>
            </w:r>
            <w:r w:rsidRPr="00BC3560">
              <w:rPr>
                <w:rFonts w:ascii="Times New Roman" w:hAnsi="Times New Roman"/>
                <w:sz w:val="24"/>
                <w:szCs w:val="24"/>
              </w:rPr>
              <w:t>Јасмина</w:t>
            </w:r>
            <w:r w:rsidRPr="00BC3560">
              <w:rPr>
                <w:rFonts w:ascii="Times New Roman" w:hAnsi="Times New Roman"/>
                <w:sz w:val="24"/>
                <w:szCs w:val="24"/>
                <w:lang w:val="sr-Cyrl-RS"/>
              </w:rPr>
              <w:t xml:space="preserve"> </w:t>
            </w:r>
            <w:r w:rsidRPr="00BC3560">
              <w:rPr>
                <w:rFonts w:ascii="Times New Roman" w:hAnsi="Times New Roman"/>
                <w:sz w:val="24"/>
                <w:szCs w:val="24"/>
              </w:rPr>
              <w:t>Стојковић</w:t>
            </w:r>
          </w:p>
        </w:tc>
      </w:tr>
      <w:tr w:rsidR="001220BF" w:rsidRPr="00BC3560" w14:paraId="349B0038" w14:textId="77777777">
        <w:tc>
          <w:tcPr>
            <w:tcW w:w="2076" w:type="dxa"/>
            <w:tcBorders>
              <w:top w:val="single" w:sz="4" w:space="0" w:color="auto"/>
              <w:left w:val="single" w:sz="4" w:space="0" w:color="auto"/>
              <w:bottom w:val="single" w:sz="4" w:space="0" w:color="auto"/>
              <w:right w:val="single" w:sz="4" w:space="0" w:color="auto"/>
            </w:tcBorders>
          </w:tcPr>
          <w:p w14:paraId="73289672" w14:textId="77777777" w:rsidR="001220BF" w:rsidRPr="00BC3560" w:rsidRDefault="00C374E1">
            <w:pPr>
              <w:pStyle w:val="NoSpacing"/>
              <w:rPr>
                <w:rFonts w:ascii="Times New Roman" w:hAnsi="Times New Roman"/>
                <w:sz w:val="24"/>
                <w:szCs w:val="24"/>
                <w:lang w:val="sr-Cyrl-CS"/>
              </w:rPr>
            </w:pPr>
            <w:r w:rsidRPr="00BC3560">
              <w:rPr>
                <w:rFonts w:ascii="Times New Roman" w:hAnsi="Times New Roman"/>
                <w:sz w:val="24"/>
                <w:szCs w:val="24"/>
                <w:lang w:val="sr-Cyrl-CS"/>
              </w:rPr>
              <w:t>„Вулкан издаваштво“</w:t>
            </w:r>
          </w:p>
        </w:tc>
        <w:tc>
          <w:tcPr>
            <w:tcW w:w="9214" w:type="dxa"/>
            <w:tcBorders>
              <w:top w:val="single" w:sz="4" w:space="0" w:color="auto"/>
              <w:left w:val="single" w:sz="4" w:space="0" w:color="auto"/>
              <w:bottom w:val="single" w:sz="4" w:space="0" w:color="auto"/>
              <w:right w:val="single" w:sz="4" w:space="0" w:color="auto"/>
            </w:tcBorders>
          </w:tcPr>
          <w:p w14:paraId="77207D5C" w14:textId="77777777" w:rsidR="001220BF" w:rsidRPr="00BC3560" w:rsidRDefault="00C374E1">
            <w:pPr>
              <w:pStyle w:val="NoSpacing"/>
              <w:rPr>
                <w:rFonts w:ascii="Times New Roman" w:hAnsi="Times New Roman"/>
                <w:b/>
                <w:sz w:val="24"/>
                <w:szCs w:val="24"/>
                <w:lang w:val="sr-Cyrl-CS"/>
              </w:rPr>
            </w:pPr>
            <w:r w:rsidRPr="00BC3560">
              <w:rPr>
                <w:rFonts w:ascii="Times New Roman" w:hAnsi="Times New Roman"/>
                <w:b/>
                <w:sz w:val="24"/>
                <w:szCs w:val="24"/>
                <w:lang w:val="sr-Cyrl-CS"/>
              </w:rPr>
              <w:t>Информатика, уџбеник</w:t>
            </w:r>
          </w:p>
          <w:p w14:paraId="34762CA2" w14:textId="77777777" w:rsidR="001220BF" w:rsidRPr="00BC3560" w:rsidRDefault="00C374E1">
            <w:pPr>
              <w:pStyle w:val="NoSpacing"/>
              <w:rPr>
                <w:rFonts w:ascii="Times New Roman" w:hAnsi="Times New Roman"/>
                <w:sz w:val="24"/>
                <w:szCs w:val="24"/>
                <w:lang w:val="sr-Cyrl-CS"/>
              </w:rPr>
            </w:pPr>
            <w:r w:rsidRPr="00BC3560">
              <w:rPr>
                <w:rFonts w:ascii="Times New Roman" w:hAnsi="Times New Roman"/>
                <w:sz w:val="24"/>
                <w:szCs w:val="24"/>
                <w:lang w:val="sr-Cyrl-CS"/>
              </w:rPr>
              <w:t>Милош Папић,Далибор Чукљевић</w:t>
            </w:r>
          </w:p>
        </w:tc>
      </w:tr>
    </w:tbl>
    <w:p w14:paraId="3964351E" w14:textId="77777777" w:rsidR="001220BF" w:rsidRPr="00BC3560" w:rsidRDefault="001220BF">
      <w:pPr>
        <w:rPr>
          <w:rFonts w:ascii="Times New Roman" w:hAnsi="Times New Roman"/>
          <w:b/>
          <w:sz w:val="24"/>
          <w:szCs w:val="24"/>
          <w:u w:val="single"/>
          <w:lang w:val="sr-Cyrl-RS"/>
        </w:rPr>
      </w:pPr>
    </w:p>
    <w:p w14:paraId="54569265" w14:textId="77777777" w:rsidR="001220BF" w:rsidRPr="00BC3560" w:rsidRDefault="00C374E1">
      <w:pPr>
        <w:jc w:val="center"/>
        <w:rPr>
          <w:rFonts w:ascii="Times New Roman" w:hAnsi="Times New Roman"/>
          <w:b/>
          <w:sz w:val="24"/>
          <w:szCs w:val="24"/>
          <w:u w:val="single"/>
          <w:lang w:val="sr-Cyrl-RS"/>
        </w:rPr>
      </w:pPr>
      <w:r w:rsidRPr="00BC3560">
        <w:rPr>
          <w:rFonts w:ascii="Times New Roman" w:hAnsi="Times New Roman"/>
          <w:b/>
          <w:sz w:val="24"/>
          <w:szCs w:val="24"/>
          <w:u w:val="single"/>
          <w:lang w:val="sr-Cyrl-RS"/>
        </w:rPr>
        <w:t>8. РАЗРЕД (ЗАЈАЧА)</w:t>
      </w:r>
    </w:p>
    <w:tbl>
      <w:tblPr>
        <w:tblW w:w="11290" w:type="dxa"/>
        <w:tblInd w:w="-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6"/>
        <w:gridCol w:w="9214"/>
      </w:tblGrid>
      <w:tr w:rsidR="001220BF" w:rsidRPr="00BC3560" w14:paraId="738A306B" w14:textId="77777777">
        <w:tc>
          <w:tcPr>
            <w:tcW w:w="2076" w:type="dxa"/>
            <w:tcBorders>
              <w:top w:val="single" w:sz="4" w:space="0" w:color="auto"/>
              <w:left w:val="single" w:sz="4" w:space="0" w:color="auto"/>
              <w:bottom w:val="single" w:sz="4" w:space="0" w:color="auto"/>
              <w:right w:val="single" w:sz="4" w:space="0" w:color="auto"/>
            </w:tcBorders>
          </w:tcPr>
          <w:p w14:paraId="183B0602" w14:textId="77777777" w:rsidR="001220BF" w:rsidRPr="00BC3560" w:rsidRDefault="00C374E1">
            <w:pPr>
              <w:spacing w:after="0"/>
              <w:rPr>
                <w:rFonts w:ascii="Times New Roman" w:hAnsi="Times New Roman"/>
                <w:sz w:val="24"/>
                <w:szCs w:val="24"/>
                <w:lang w:val="sr-Cyrl-CS"/>
              </w:rPr>
            </w:pPr>
            <w:r w:rsidRPr="00BC3560">
              <w:rPr>
                <w:rFonts w:ascii="Times New Roman" w:hAnsi="Times New Roman"/>
                <w:sz w:val="24"/>
                <w:szCs w:val="24"/>
                <w:lang w:val="sr-Cyrl-CS"/>
              </w:rPr>
              <w:t>Издавач</w:t>
            </w:r>
          </w:p>
        </w:tc>
        <w:tc>
          <w:tcPr>
            <w:tcW w:w="9214" w:type="dxa"/>
            <w:tcBorders>
              <w:top w:val="single" w:sz="4" w:space="0" w:color="auto"/>
              <w:left w:val="single" w:sz="4" w:space="0" w:color="auto"/>
              <w:bottom w:val="single" w:sz="4" w:space="0" w:color="auto"/>
              <w:right w:val="single" w:sz="4" w:space="0" w:color="auto"/>
            </w:tcBorders>
          </w:tcPr>
          <w:p w14:paraId="2B6241FC" w14:textId="77777777" w:rsidR="001220BF" w:rsidRPr="00BC3560" w:rsidRDefault="00C374E1">
            <w:pPr>
              <w:spacing w:after="0"/>
              <w:rPr>
                <w:rFonts w:ascii="Times New Roman" w:hAnsi="Times New Roman"/>
                <w:sz w:val="24"/>
                <w:szCs w:val="24"/>
                <w:lang w:val="sr-Cyrl-CS"/>
              </w:rPr>
            </w:pPr>
            <w:r w:rsidRPr="00BC3560">
              <w:rPr>
                <w:rFonts w:ascii="Times New Roman" w:hAnsi="Times New Roman"/>
                <w:sz w:val="24"/>
                <w:szCs w:val="24"/>
                <w:lang w:val="sr-Cyrl-CS"/>
              </w:rPr>
              <w:t>Назив уџбеника</w:t>
            </w:r>
          </w:p>
        </w:tc>
      </w:tr>
      <w:tr w:rsidR="001220BF" w:rsidRPr="00BC3560" w14:paraId="54425456" w14:textId="77777777">
        <w:tc>
          <w:tcPr>
            <w:tcW w:w="2076" w:type="dxa"/>
            <w:tcBorders>
              <w:top w:val="single" w:sz="4" w:space="0" w:color="auto"/>
              <w:left w:val="single" w:sz="4" w:space="0" w:color="auto"/>
              <w:bottom w:val="single" w:sz="4" w:space="0" w:color="auto"/>
              <w:right w:val="single" w:sz="4" w:space="0" w:color="auto"/>
            </w:tcBorders>
          </w:tcPr>
          <w:p w14:paraId="17706AD7" w14:textId="77777777" w:rsidR="001220BF" w:rsidRPr="00BC3560" w:rsidRDefault="00C374E1">
            <w:pPr>
              <w:pStyle w:val="NoSpacing"/>
              <w:rPr>
                <w:rFonts w:ascii="Times New Roman" w:hAnsi="Times New Roman"/>
                <w:sz w:val="24"/>
                <w:szCs w:val="24"/>
                <w:lang w:val="sr-Cyrl-CS"/>
              </w:rPr>
            </w:pPr>
            <w:r w:rsidRPr="00BC3560">
              <w:rPr>
                <w:rFonts w:ascii="Times New Roman" w:hAnsi="Times New Roman"/>
                <w:sz w:val="24"/>
                <w:szCs w:val="24"/>
                <w:lang w:val="sr-Cyrl-CS"/>
              </w:rPr>
              <w:t>„Нови Логос“</w:t>
            </w:r>
          </w:p>
        </w:tc>
        <w:tc>
          <w:tcPr>
            <w:tcW w:w="9214" w:type="dxa"/>
            <w:tcBorders>
              <w:top w:val="single" w:sz="4" w:space="0" w:color="auto"/>
              <w:left w:val="single" w:sz="4" w:space="0" w:color="auto"/>
              <w:bottom w:val="single" w:sz="4" w:space="0" w:color="auto"/>
              <w:right w:val="single" w:sz="4" w:space="0" w:color="auto"/>
            </w:tcBorders>
          </w:tcPr>
          <w:p w14:paraId="4EBF7838" w14:textId="77777777" w:rsidR="001220BF" w:rsidRPr="00BC3560" w:rsidRDefault="00C374E1">
            <w:pPr>
              <w:pStyle w:val="NoSpacing"/>
              <w:rPr>
                <w:rFonts w:ascii="Times New Roman" w:hAnsi="Times New Roman"/>
                <w:b/>
                <w:sz w:val="24"/>
                <w:szCs w:val="24"/>
                <w:lang w:val="sr-Cyrl-CS"/>
              </w:rPr>
            </w:pPr>
            <w:r w:rsidRPr="00BC3560">
              <w:rPr>
                <w:rFonts w:ascii="Times New Roman" w:hAnsi="Times New Roman"/>
                <w:b/>
                <w:sz w:val="24"/>
                <w:szCs w:val="24"/>
                <w:lang w:val="sr-Cyrl-CS"/>
              </w:rPr>
              <w:t>„Чаролија стварања“, читанка</w:t>
            </w:r>
          </w:p>
          <w:p w14:paraId="2273EC70" w14:textId="77777777" w:rsidR="001220BF" w:rsidRPr="00BC3560" w:rsidRDefault="00C374E1">
            <w:pPr>
              <w:pStyle w:val="NoSpacing"/>
              <w:rPr>
                <w:rFonts w:ascii="Times New Roman" w:hAnsi="Times New Roman"/>
                <w:sz w:val="24"/>
                <w:szCs w:val="24"/>
                <w:lang w:val="sr-Cyrl-CS"/>
              </w:rPr>
            </w:pPr>
            <w:r w:rsidRPr="00BC3560">
              <w:rPr>
                <w:rFonts w:ascii="Times New Roman" w:hAnsi="Times New Roman"/>
                <w:sz w:val="24"/>
                <w:szCs w:val="24"/>
                <w:lang w:val="sr-Cyrl-CS"/>
              </w:rPr>
              <w:t>Наташа Станковић Шошо, Бошко  Сувајџић</w:t>
            </w:r>
          </w:p>
        </w:tc>
      </w:tr>
      <w:tr w:rsidR="001220BF" w:rsidRPr="00BC3560" w14:paraId="557961BA" w14:textId="77777777">
        <w:tc>
          <w:tcPr>
            <w:tcW w:w="2076" w:type="dxa"/>
            <w:tcBorders>
              <w:top w:val="single" w:sz="4" w:space="0" w:color="auto"/>
              <w:left w:val="single" w:sz="4" w:space="0" w:color="auto"/>
              <w:bottom w:val="single" w:sz="4" w:space="0" w:color="auto"/>
              <w:right w:val="single" w:sz="4" w:space="0" w:color="auto"/>
            </w:tcBorders>
          </w:tcPr>
          <w:p w14:paraId="0FAA444E" w14:textId="77777777" w:rsidR="001220BF" w:rsidRPr="00BC3560" w:rsidRDefault="00C374E1">
            <w:pPr>
              <w:pStyle w:val="NoSpacing"/>
              <w:rPr>
                <w:rFonts w:ascii="Times New Roman" w:hAnsi="Times New Roman"/>
                <w:sz w:val="24"/>
                <w:szCs w:val="24"/>
                <w:lang w:val="sr-Cyrl-CS"/>
              </w:rPr>
            </w:pPr>
            <w:r w:rsidRPr="00BC3560">
              <w:rPr>
                <w:rFonts w:ascii="Times New Roman" w:hAnsi="Times New Roman"/>
                <w:sz w:val="24"/>
                <w:szCs w:val="24"/>
                <w:lang w:val="sr-Cyrl-CS"/>
              </w:rPr>
              <w:t>„Нови Логос““</w:t>
            </w:r>
          </w:p>
        </w:tc>
        <w:tc>
          <w:tcPr>
            <w:tcW w:w="9214" w:type="dxa"/>
            <w:tcBorders>
              <w:top w:val="single" w:sz="4" w:space="0" w:color="auto"/>
              <w:left w:val="single" w:sz="4" w:space="0" w:color="auto"/>
              <w:bottom w:val="single" w:sz="4" w:space="0" w:color="auto"/>
              <w:right w:val="single" w:sz="4" w:space="0" w:color="auto"/>
            </w:tcBorders>
          </w:tcPr>
          <w:p w14:paraId="120B2EBE" w14:textId="77777777" w:rsidR="001220BF" w:rsidRPr="00BC3560" w:rsidRDefault="00C374E1">
            <w:pPr>
              <w:pStyle w:val="NoSpacing"/>
              <w:rPr>
                <w:rFonts w:ascii="Times New Roman" w:hAnsi="Times New Roman"/>
                <w:b/>
                <w:sz w:val="24"/>
                <w:szCs w:val="24"/>
                <w:lang w:val="sr-Cyrl-CS"/>
              </w:rPr>
            </w:pPr>
            <w:r w:rsidRPr="00BC3560">
              <w:rPr>
                <w:rFonts w:ascii="Times New Roman" w:hAnsi="Times New Roman"/>
                <w:b/>
                <w:sz w:val="24"/>
                <w:szCs w:val="24"/>
                <w:lang w:val="sr-Cyrl-CS"/>
              </w:rPr>
              <w:t>„“Језичко благо“, граматика</w:t>
            </w:r>
          </w:p>
          <w:p w14:paraId="520CF0A9" w14:textId="77777777" w:rsidR="001220BF" w:rsidRPr="00BC3560" w:rsidRDefault="00C374E1">
            <w:pPr>
              <w:pStyle w:val="NoSpacing"/>
              <w:rPr>
                <w:rFonts w:ascii="Times New Roman" w:hAnsi="Times New Roman"/>
                <w:sz w:val="24"/>
                <w:szCs w:val="24"/>
                <w:lang w:val="sr-Cyrl-CS"/>
              </w:rPr>
            </w:pPr>
            <w:r w:rsidRPr="00BC3560">
              <w:rPr>
                <w:rFonts w:ascii="Times New Roman" w:hAnsi="Times New Roman"/>
                <w:sz w:val="24"/>
                <w:szCs w:val="24"/>
                <w:lang w:val="sr-Cyrl-CS"/>
              </w:rPr>
              <w:t>Светлана Слијепчевић Бјеливук, Наташа Станковић Шошо, Бошко Сувајџић</w:t>
            </w:r>
          </w:p>
        </w:tc>
      </w:tr>
      <w:tr w:rsidR="001220BF" w:rsidRPr="00BC3560" w14:paraId="301F0AD3" w14:textId="77777777">
        <w:tc>
          <w:tcPr>
            <w:tcW w:w="2076" w:type="dxa"/>
            <w:tcBorders>
              <w:top w:val="single" w:sz="4" w:space="0" w:color="auto"/>
              <w:left w:val="single" w:sz="4" w:space="0" w:color="auto"/>
              <w:bottom w:val="single" w:sz="4" w:space="0" w:color="auto"/>
              <w:right w:val="single" w:sz="4" w:space="0" w:color="auto"/>
            </w:tcBorders>
          </w:tcPr>
          <w:p w14:paraId="2CA710B6" w14:textId="77777777" w:rsidR="001220BF" w:rsidRPr="00BC3560" w:rsidRDefault="00C374E1">
            <w:pPr>
              <w:pStyle w:val="NoSpacing"/>
              <w:rPr>
                <w:rFonts w:ascii="Times New Roman" w:hAnsi="Times New Roman"/>
                <w:sz w:val="24"/>
                <w:szCs w:val="24"/>
                <w:lang w:val="sr-Cyrl-CS"/>
              </w:rPr>
            </w:pPr>
            <w:r w:rsidRPr="00BC3560">
              <w:rPr>
                <w:rFonts w:ascii="Times New Roman" w:hAnsi="Times New Roman"/>
                <w:sz w:val="24"/>
                <w:szCs w:val="24"/>
                <w:lang w:val="sr-Cyrl-CS"/>
              </w:rPr>
              <w:t>„Нови Логос“</w:t>
            </w:r>
          </w:p>
        </w:tc>
        <w:tc>
          <w:tcPr>
            <w:tcW w:w="9214" w:type="dxa"/>
            <w:tcBorders>
              <w:top w:val="single" w:sz="4" w:space="0" w:color="auto"/>
              <w:left w:val="single" w:sz="4" w:space="0" w:color="auto"/>
              <w:bottom w:val="single" w:sz="4" w:space="0" w:color="auto"/>
              <w:right w:val="single" w:sz="4" w:space="0" w:color="auto"/>
            </w:tcBorders>
          </w:tcPr>
          <w:p w14:paraId="2038DE6D" w14:textId="77777777" w:rsidR="001220BF" w:rsidRPr="00BC3560" w:rsidRDefault="00C374E1">
            <w:pPr>
              <w:pStyle w:val="NoSpacing"/>
              <w:rPr>
                <w:rFonts w:ascii="Times New Roman" w:hAnsi="Times New Roman"/>
                <w:b/>
                <w:sz w:val="24"/>
                <w:szCs w:val="24"/>
                <w:lang w:val="sr-Cyrl-CS"/>
              </w:rPr>
            </w:pPr>
            <w:r w:rsidRPr="00BC3560">
              <w:rPr>
                <w:rFonts w:ascii="Times New Roman" w:hAnsi="Times New Roman"/>
                <w:b/>
                <w:sz w:val="24"/>
                <w:szCs w:val="24"/>
                <w:lang w:val="sr-Cyrl-CS"/>
              </w:rPr>
              <w:t>„У потрази за  језичким и књижевним благом“, радна свеска</w:t>
            </w:r>
          </w:p>
          <w:p w14:paraId="40B9B9F0" w14:textId="77777777" w:rsidR="001220BF" w:rsidRPr="00BC3560" w:rsidRDefault="00C374E1">
            <w:pPr>
              <w:pStyle w:val="NoSpacing"/>
              <w:rPr>
                <w:rFonts w:ascii="Times New Roman" w:hAnsi="Times New Roman"/>
                <w:sz w:val="24"/>
                <w:szCs w:val="24"/>
                <w:lang w:val="sr-Cyrl-CS"/>
              </w:rPr>
            </w:pPr>
            <w:r w:rsidRPr="00BC3560">
              <w:rPr>
                <w:rFonts w:ascii="Times New Roman" w:hAnsi="Times New Roman"/>
                <w:sz w:val="24"/>
                <w:szCs w:val="24"/>
                <w:lang w:val="sr-Cyrl-CS"/>
              </w:rPr>
              <w:t>Наташа Станковић Шошо, Светлана Слијепчевић Бјеливук, Бошко  Сувајџић</w:t>
            </w:r>
          </w:p>
        </w:tc>
      </w:tr>
      <w:tr w:rsidR="001220BF" w:rsidRPr="00BC3560" w14:paraId="79AAE306" w14:textId="77777777">
        <w:tc>
          <w:tcPr>
            <w:tcW w:w="2076" w:type="dxa"/>
            <w:tcBorders>
              <w:top w:val="single" w:sz="4" w:space="0" w:color="auto"/>
              <w:left w:val="single" w:sz="4" w:space="0" w:color="auto"/>
              <w:bottom w:val="single" w:sz="4" w:space="0" w:color="auto"/>
              <w:right w:val="single" w:sz="4" w:space="0" w:color="auto"/>
            </w:tcBorders>
          </w:tcPr>
          <w:p w14:paraId="31EF03F0" w14:textId="77777777" w:rsidR="001220BF" w:rsidRPr="00BC3560" w:rsidRDefault="00C374E1">
            <w:pPr>
              <w:pStyle w:val="NoSpacing"/>
              <w:rPr>
                <w:rFonts w:ascii="Times New Roman" w:hAnsi="Times New Roman"/>
                <w:sz w:val="24"/>
                <w:szCs w:val="24"/>
                <w:lang w:val="sr-Cyrl-CS"/>
              </w:rPr>
            </w:pPr>
            <w:r w:rsidRPr="00BC3560">
              <w:rPr>
                <w:rFonts w:ascii="Times New Roman" w:hAnsi="Times New Roman"/>
                <w:sz w:val="24"/>
                <w:szCs w:val="24"/>
                <w:lang w:val="sr-Cyrl-CS"/>
              </w:rPr>
              <w:t>„Нови Логос“</w:t>
            </w:r>
          </w:p>
        </w:tc>
        <w:tc>
          <w:tcPr>
            <w:tcW w:w="9214" w:type="dxa"/>
            <w:tcBorders>
              <w:top w:val="single" w:sz="4" w:space="0" w:color="auto"/>
              <w:left w:val="single" w:sz="4" w:space="0" w:color="auto"/>
              <w:bottom w:val="single" w:sz="4" w:space="0" w:color="auto"/>
              <w:right w:val="single" w:sz="4" w:space="0" w:color="auto"/>
            </w:tcBorders>
          </w:tcPr>
          <w:p w14:paraId="3976EC60" w14:textId="77777777" w:rsidR="001220BF" w:rsidRPr="00BC3560" w:rsidRDefault="00C374E1">
            <w:pPr>
              <w:pStyle w:val="NoSpacing"/>
              <w:rPr>
                <w:rFonts w:ascii="Times New Roman" w:hAnsi="Times New Roman"/>
                <w:b/>
                <w:sz w:val="24"/>
                <w:szCs w:val="24"/>
                <w:lang w:val="sr-Cyrl-CS"/>
              </w:rPr>
            </w:pPr>
            <w:r w:rsidRPr="00BC3560">
              <w:rPr>
                <w:rFonts w:ascii="Times New Roman" w:hAnsi="Times New Roman"/>
                <w:b/>
                <w:sz w:val="24"/>
                <w:szCs w:val="24"/>
                <w:lang w:val="sr-Cyrl-CS"/>
              </w:rPr>
              <w:t xml:space="preserve">Географија, уџбеник </w:t>
            </w:r>
          </w:p>
          <w:p w14:paraId="2256DEB7" w14:textId="77777777" w:rsidR="001220BF" w:rsidRPr="00BC3560" w:rsidRDefault="00C374E1">
            <w:pPr>
              <w:pStyle w:val="NoSpacing"/>
              <w:rPr>
                <w:rFonts w:ascii="Times New Roman" w:hAnsi="Times New Roman"/>
                <w:sz w:val="24"/>
                <w:szCs w:val="24"/>
                <w:lang w:val="sr-Cyrl-CS"/>
              </w:rPr>
            </w:pPr>
            <w:r w:rsidRPr="00BC3560">
              <w:rPr>
                <w:rFonts w:ascii="Times New Roman" w:hAnsi="Times New Roman"/>
                <w:sz w:val="24"/>
                <w:szCs w:val="24"/>
                <w:lang w:val="sr-Cyrl-RS"/>
              </w:rPr>
              <w:t>Дејан Шабић, Снежана Вујадиновић</w:t>
            </w:r>
          </w:p>
        </w:tc>
      </w:tr>
      <w:tr w:rsidR="001220BF" w:rsidRPr="00BC3560" w14:paraId="43D8BDAB" w14:textId="77777777">
        <w:tc>
          <w:tcPr>
            <w:tcW w:w="2076" w:type="dxa"/>
            <w:tcBorders>
              <w:top w:val="single" w:sz="4" w:space="0" w:color="auto"/>
              <w:left w:val="single" w:sz="4" w:space="0" w:color="auto"/>
              <w:bottom w:val="single" w:sz="4" w:space="0" w:color="auto"/>
              <w:right w:val="single" w:sz="4" w:space="0" w:color="auto"/>
            </w:tcBorders>
          </w:tcPr>
          <w:p w14:paraId="2BD46780" w14:textId="77777777" w:rsidR="001220BF" w:rsidRPr="00BC3560" w:rsidRDefault="00C374E1">
            <w:pPr>
              <w:pStyle w:val="NoSpacing"/>
              <w:rPr>
                <w:rFonts w:ascii="Times New Roman" w:hAnsi="Times New Roman"/>
                <w:sz w:val="24"/>
                <w:szCs w:val="24"/>
                <w:lang w:val="sr-Cyrl-CS"/>
              </w:rPr>
            </w:pPr>
            <w:r w:rsidRPr="00BC3560">
              <w:rPr>
                <w:rFonts w:ascii="Times New Roman" w:hAnsi="Times New Roman"/>
                <w:sz w:val="24"/>
                <w:szCs w:val="24"/>
                <w:lang w:val="sr-Cyrl-CS"/>
              </w:rPr>
              <w:t>„Вулкан издаваштво“</w:t>
            </w:r>
          </w:p>
        </w:tc>
        <w:tc>
          <w:tcPr>
            <w:tcW w:w="9214" w:type="dxa"/>
            <w:tcBorders>
              <w:top w:val="single" w:sz="4" w:space="0" w:color="auto"/>
              <w:left w:val="single" w:sz="4" w:space="0" w:color="auto"/>
              <w:bottom w:val="single" w:sz="4" w:space="0" w:color="auto"/>
              <w:right w:val="single" w:sz="4" w:space="0" w:color="auto"/>
            </w:tcBorders>
          </w:tcPr>
          <w:p w14:paraId="0E9358F8" w14:textId="77777777" w:rsidR="001220BF" w:rsidRPr="00BC3560" w:rsidRDefault="00C374E1">
            <w:pPr>
              <w:pStyle w:val="NoSpacing"/>
              <w:rPr>
                <w:rFonts w:ascii="Times New Roman" w:hAnsi="Times New Roman"/>
                <w:b/>
                <w:sz w:val="24"/>
                <w:szCs w:val="24"/>
                <w:lang w:val="sr-Cyrl-CS"/>
              </w:rPr>
            </w:pPr>
            <w:r w:rsidRPr="00BC3560">
              <w:rPr>
                <w:rFonts w:ascii="Times New Roman" w:hAnsi="Times New Roman"/>
                <w:b/>
                <w:sz w:val="24"/>
                <w:szCs w:val="24"/>
                <w:lang w:val="sr-Cyrl-CS"/>
              </w:rPr>
              <w:t xml:space="preserve">Историја, уџбеник </w:t>
            </w:r>
          </w:p>
          <w:p w14:paraId="45C8CFCD" w14:textId="77777777" w:rsidR="001220BF" w:rsidRPr="00BC3560" w:rsidRDefault="00C374E1">
            <w:pPr>
              <w:pStyle w:val="NoSpacing"/>
              <w:rPr>
                <w:rFonts w:ascii="Times New Roman" w:hAnsi="Times New Roman"/>
                <w:sz w:val="24"/>
                <w:szCs w:val="24"/>
                <w:lang w:val="sr-Cyrl-CS"/>
              </w:rPr>
            </w:pPr>
            <w:r w:rsidRPr="00BC3560">
              <w:rPr>
                <w:rFonts w:ascii="Times New Roman" w:hAnsi="Times New Roman"/>
                <w:sz w:val="24"/>
                <w:szCs w:val="24"/>
                <w:lang w:val="sr-Cyrl-CS"/>
              </w:rPr>
              <w:t>Весна Димитријевић</w:t>
            </w:r>
          </w:p>
        </w:tc>
      </w:tr>
      <w:tr w:rsidR="001220BF" w:rsidRPr="00BC3560" w14:paraId="699DA551" w14:textId="77777777">
        <w:tc>
          <w:tcPr>
            <w:tcW w:w="2076" w:type="dxa"/>
            <w:tcBorders>
              <w:top w:val="single" w:sz="4" w:space="0" w:color="auto"/>
              <w:left w:val="single" w:sz="4" w:space="0" w:color="auto"/>
              <w:bottom w:val="single" w:sz="4" w:space="0" w:color="auto"/>
              <w:right w:val="single" w:sz="4" w:space="0" w:color="auto"/>
            </w:tcBorders>
          </w:tcPr>
          <w:p w14:paraId="6CF12CEC" w14:textId="77777777" w:rsidR="001220BF" w:rsidRPr="00BC3560" w:rsidRDefault="00C374E1">
            <w:pPr>
              <w:pStyle w:val="NoSpacing"/>
              <w:rPr>
                <w:rFonts w:ascii="Times New Roman" w:hAnsi="Times New Roman"/>
                <w:sz w:val="24"/>
                <w:szCs w:val="24"/>
                <w:lang w:val="sr-Cyrl-CS"/>
              </w:rPr>
            </w:pPr>
            <w:r w:rsidRPr="00BC3560">
              <w:rPr>
                <w:rFonts w:ascii="Times New Roman" w:hAnsi="Times New Roman"/>
                <w:sz w:val="24"/>
                <w:szCs w:val="24"/>
                <w:lang w:val="sr-Cyrl-CS"/>
              </w:rPr>
              <w:t>„Нови Логос“</w:t>
            </w:r>
          </w:p>
        </w:tc>
        <w:tc>
          <w:tcPr>
            <w:tcW w:w="9214" w:type="dxa"/>
            <w:tcBorders>
              <w:top w:val="single" w:sz="4" w:space="0" w:color="auto"/>
              <w:left w:val="single" w:sz="4" w:space="0" w:color="auto"/>
              <w:bottom w:val="single" w:sz="4" w:space="0" w:color="auto"/>
              <w:right w:val="single" w:sz="4" w:space="0" w:color="auto"/>
            </w:tcBorders>
          </w:tcPr>
          <w:p w14:paraId="7B5557D6" w14:textId="77777777" w:rsidR="001220BF" w:rsidRPr="00BC3560" w:rsidRDefault="00C374E1">
            <w:pPr>
              <w:pStyle w:val="NoSpacing"/>
              <w:rPr>
                <w:rFonts w:ascii="Times New Roman" w:hAnsi="Times New Roman"/>
                <w:b/>
                <w:sz w:val="24"/>
                <w:szCs w:val="24"/>
                <w:lang w:val="sr-Cyrl-CS"/>
              </w:rPr>
            </w:pPr>
            <w:r w:rsidRPr="00BC3560">
              <w:rPr>
                <w:rFonts w:ascii="Times New Roman" w:hAnsi="Times New Roman"/>
                <w:b/>
                <w:sz w:val="24"/>
                <w:szCs w:val="24"/>
                <w:lang w:val="sr-Cyrl-CS"/>
              </w:rPr>
              <w:t>Биологија, уџбеник</w:t>
            </w:r>
          </w:p>
          <w:p w14:paraId="1417A18F" w14:textId="77777777" w:rsidR="001220BF" w:rsidRPr="00BC3560" w:rsidRDefault="00C374E1">
            <w:pPr>
              <w:pStyle w:val="NoSpacing"/>
              <w:rPr>
                <w:rFonts w:ascii="Times New Roman" w:hAnsi="Times New Roman"/>
                <w:sz w:val="24"/>
                <w:szCs w:val="24"/>
                <w:lang w:val="sr-Cyrl-CS"/>
              </w:rPr>
            </w:pPr>
            <w:r w:rsidRPr="00BC3560">
              <w:rPr>
                <w:rFonts w:ascii="Times New Roman" w:hAnsi="Times New Roman"/>
                <w:sz w:val="24"/>
                <w:szCs w:val="24"/>
                <w:lang w:val="sr-Cyrl-CS"/>
              </w:rPr>
              <w:t>Гордана Субаков Симић, Марина Дрндаски</w:t>
            </w:r>
          </w:p>
        </w:tc>
      </w:tr>
      <w:tr w:rsidR="001220BF" w:rsidRPr="00BC3560" w14:paraId="694A4E62" w14:textId="77777777">
        <w:tc>
          <w:tcPr>
            <w:tcW w:w="2076" w:type="dxa"/>
            <w:tcBorders>
              <w:top w:val="single" w:sz="4" w:space="0" w:color="auto"/>
              <w:left w:val="single" w:sz="4" w:space="0" w:color="auto"/>
              <w:bottom w:val="single" w:sz="4" w:space="0" w:color="auto"/>
              <w:right w:val="single" w:sz="4" w:space="0" w:color="auto"/>
            </w:tcBorders>
          </w:tcPr>
          <w:p w14:paraId="5FDC015F" w14:textId="77777777" w:rsidR="001220BF" w:rsidRPr="00BC3560" w:rsidRDefault="001220BF">
            <w:pPr>
              <w:pStyle w:val="NoSpacing"/>
              <w:rPr>
                <w:rFonts w:ascii="Times New Roman" w:hAnsi="Times New Roman"/>
                <w:sz w:val="24"/>
                <w:szCs w:val="24"/>
                <w:lang w:val="sr-Cyrl-CS"/>
              </w:rPr>
            </w:pPr>
          </w:p>
        </w:tc>
        <w:tc>
          <w:tcPr>
            <w:tcW w:w="9214" w:type="dxa"/>
            <w:tcBorders>
              <w:top w:val="single" w:sz="4" w:space="0" w:color="auto"/>
              <w:left w:val="single" w:sz="4" w:space="0" w:color="auto"/>
              <w:bottom w:val="single" w:sz="4" w:space="0" w:color="auto"/>
              <w:right w:val="single" w:sz="4" w:space="0" w:color="auto"/>
            </w:tcBorders>
          </w:tcPr>
          <w:p w14:paraId="162D7766" w14:textId="77777777" w:rsidR="001220BF" w:rsidRPr="00BC3560" w:rsidRDefault="001220BF">
            <w:pPr>
              <w:pStyle w:val="NoSpacing"/>
              <w:rPr>
                <w:rFonts w:ascii="Times New Roman" w:hAnsi="Times New Roman"/>
                <w:sz w:val="24"/>
                <w:szCs w:val="24"/>
                <w:lang w:val="sr-Cyrl-CS"/>
              </w:rPr>
            </w:pPr>
          </w:p>
        </w:tc>
      </w:tr>
      <w:tr w:rsidR="001220BF" w:rsidRPr="00BC3560" w14:paraId="4CE3F446" w14:textId="77777777">
        <w:tc>
          <w:tcPr>
            <w:tcW w:w="2076" w:type="dxa"/>
            <w:tcBorders>
              <w:top w:val="single" w:sz="4" w:space="0" w:color="auto"/>
              <w:left w:val="single" w:sz="4" w:space="0" w:color="auto"/>
              <w:bottom w:val="single" w:sz="4" w:space="0" w:color="auto"/>
              <w:right w:val="single" w:sz="4" w:space="0" w:color="auto"/>
            </w:tcBorders>
          </w:tcPr>
          <w:p w14:paraId="62ADE6A2" w14:textId="77777777" w:rsidR="001220BF" w:rsidRPr="00BC3560" w:rsidRDefault="00C374E1">
            <w:pPr>
              <w:pStyle w:val="NoSpacing"/>
              <w:rPr>
                <w:rFonts w:ascii="Times New Roman" w:hAnsi="Times New Roman"/>
                <w:sz w:val="24"/>
                <w:szCs w:val="24"/>
                <w:lang w:val="sr-Cyrl-CS"/>
              </w:rPr>
            </w:pPr>
            <w:r w:rsidRPr="00BC3560">
              <w:rPr>
                <w:rFonts w:ascii="Times New Roman" w:hAnsi="Times New Roman"/>
                <w:sz w:val="24"/>
                <w:szCs w:val="24"/>
                <w:lang w:val="sr-Cyrl-CS"/>
              </w:rPr>
              <w:t>„Нови Логос“</w:t>
            </w:r>
          </w:p>
        </w:tc>
        <w:tc>
          <w:tcPr>
            <w:tcW w:w="9214" w:type="dxa"/>
            <w:tcBorders>
              <w:top w:val="single" w:sz="4" w:space="0" w:color="auto"/>
              <w:left w:val="single" w:sz="4" w:space="0" w:color="auto"/>
              <w:bottom w:val="single" w:sz="4" w:space="0" w:color="auto"/>
              <w:right w:val="single" w:sz="4" w:space="0" w:color="auto"/>
            </w:tcBorders>
          </w:tcPr>
          <w:p w14:paraId="4475B74F" w14:textId="77777777" w:rsidR="001220BF" w:rsidRPr="00BC3560" w:rsidRDefault="00C374E1">
            <w:pPr>
              <w:pStyle w:val="NoSpacing"/>
              <w:rPr>
                <w:rFonts w:ascii="Times New Roman" w:hAnsi="Times New Roman"/>
                <w:b/>
                <w:sz w:val="24"/>
                <w:szCs w:val="24"/>
                <w:lang w:val="sr-Cyrl-CS"/>
              </w:rPr>
            </w:pPr>
            <w:r w:rsidRPr="00BC3560">
              <w:rPr>
                <w:rFonts w:ascii="Times New Roman" w:hAnsi="Times New Roman"/>
                <w:b/>
                <w:sz w:val="24"/>
                <w:szCs w:val="24"/>
                <w:lang w:val="sr-Cyrl-CS"/>
              </w:rPr>
              <w:t xml:space="preserve">Физика, уџбеник са збирком задатака са лабораторијским вежбама </w:t>
            </w:r>
          </w:p>
          <w:p w14:paraId="73061F19" w14:textId="77777777" w:rsidR="001220BF" w:rsidRPr="00BC3560" w:rsidRDefault="00C374E1">
            <w:pPr>
              <w:pStyle w:val="NoSpacing"/>
              <w:rPr>
                <w:rFonts w:ascii="Times New Roman" w:hAnsi="Times New Roman"/>
                <w:sz w:val="24"/>
                <w:szCs w:val="24"/>
                <w:lang w:val="sr-Cyrl-CS"/>
              </w:rPr>
            </w:pPr>
            <w:r w:rsidRPr="00BC3560">
              <w:rPr>
                <w:rFonts w:ascii="Times New Roman" w:hAnsi="Times New Roman"/>
                <w:sz w:val="24"/>
                <w:szCs w:val="24"/>
                <w:lang w:val="sr-Cyrl-CS"/>
              </w:rPr>
              <w:t>Душан Поповић, Милена Богдановић, Александар Кандић</w:t>
            </w:r>
          </w:p>
        </w:tc>
      </w:tr>
      <w:tr w:rsidR="001220BF" w:rsidRPr="00BC3560" w14:paraId="1188394C" w14:textId="77777777">
        <w:tc>
          <w:tcPr>
            <w:tcW w:w="2076" w:type="dxa"/>
            <w:tcBorders>
              <w:top w:val="single" w:sz="4" w:space="0" w:color="auto"/>
              <w:left w:val="single" w:sz="4" w:space="0" w:color="auto"/>
              <w:bottom w:val="single" w:sz="4" w:space="0" w:color="auto"/>
              <w:right w:val="single" w:sz="4" w:space="0" w:color="auto"/>
            </w:tcBorders>
          </w:tcPr>
          <w:p w14:paraId="601EF460" w14:textId="77777777" w:rsidR="001220BF" w:rsidRPr="00BC3560" w:rsidRDefault="00C374E1">
            <w:pPr>
              <w:pStyle w:val="NoSpacing"/>
              <w:rPr>
                <w:rFonts w:ascii="Times New Roman" w:hAnsi="Times New Roman"/>
                <w:sz w:val="24"/>
                <w:szCs w:val="24"/>
                <w:lang w:val="sr-Cyrl-CS"/>
              </w:rPr>
            </w:pPr>
            <w:r w:rsidRPr="00BC3560">
              <w:rPr>
                <w:rFonts w:ascii="Times New Roman" w:hAnsi="Times New Roman"/>
                <w:sz w:val="24"/>
                <w:szCs w:val="24"/>
                <w:lang w:val="sr-Cyrl-CS"/>
              </w:rPr>
              <w:t>„Нови Логос“</w:t>
            </w:r>
          </w:p>
        </w:tc>
        <w:tc>
          <w:tcPr>
            <w:tcW w:w="9214" w:type="dxa"/>
            <w:tcBorders>
              <w:top w:val="single" w:sz="4" w:space="0" w:color="auto"/>
              <w:left w:val="single" w:sz="4" w:space="0" w:color="auto"/>
              <w:bottom w:val="single" w:sz="4" w:space="0" w:color="auto"/>
              <w:right w:val="single" w:sz="4" w:space="0" w:color="auto"/>
            </w:tcBorders>
          </w:tcPr>
          <w:p w14:paraId="1E91E3A3" w14:textId="77777777" w:rsidR="001220BF" w:rsidRPr="00BC3560" w:rsidRDefault="00C374E1">
            <w:pPr>
              <w:pStyle w:val="NoSpacing"/>
              <w:rPr>
                <w:rFonts w:ascii="Times New Roman" w:hAnsi="Times New Roman"/>
                <w:b/>
                <w:sz w:val="24"/>
                <w:szCs w:val="24"/>
                <w:lang w:val="sr-Cyrl-CS"/>
              </w:rPr>
            </w:pPr>
            <w:r w:rsidRPr="00BC3560">
              <w:rPr>
                <w:rFonts w:ascii="Times New Roman" w:hAnsi="Times New Roman"/>
                <w:b/>
                <w:sz w:val="24"/>
                <w:szCs w:val="24"/>
                <w:lang w:val="sr-Cyrl-CS"/>
              </w:rPr>
              <w:t>Физика, збирка задатака</w:t>
            </w:r>
          </w:p>
          <w:p w14:paraId="5DD6B91B" w14:textId="77777777" w:rsidR="001220BF" w:rsidRPr="00BC3560" w:rsidRDefault="00C374E1">
            <w:pPr>
              <w:pStyle w:val="NoSpacing"/>
              <w:rPr>
                <w:rFonts w:ascii="Times New Roman" w:hAnsi="Times New Roman"/>
                <w:sz w:val="24"/>
                <w:szCs w:val="24"/>
                <w:lang w:val="sr-Cyrl-CS"/>
              </w:rPr>
            </w:pPr>
            <w:r w:rsidRPr="00BC3560">
              <w:rPr>
                <w:rFonts w:ascii="Times New Roman" w:hAnsi="Times New Roman"/>
                <w:sz w:val="24"/>
                <w:szCs w:val="24"/>
                <w:lang w:val="sr-Cyrl-CS"/>
              </w:rPr>
              <w:t>Душан Поповић, Милена Богдановић, Александар Кандић</w:t>
            </w:r>
          </w:p>
        </w:tc>
      </w:tr>
      <w:tr w:rsidR="001220BF" w:rsidRPr="00BC3560" w14:paraId="01E2F025" w14:textId="77777777">
        <w:tc>
          <w:tcPr>
            <w:tcW w:w="2076" w:type="dxa"/>
            <w:tcBorders>
              <w:top w:val="single" w:sz="4" w:space="0" w:color="auto"/>
              <w:left w:val="single" w:sz="4" w:space="0" w:color="auto"/>
              <w:bottom w:val="single" w:sz="4" w:space="0" w:color="auto"/>
              <w:right w:val="single" w:sz="4" w:space="0" w:color="auto"/>
            </w:tcBorders>
          </w:tcPr>
          <w:p w14:paraId="320ACF15" w14:textId="77777777" w:rsidR="001220BF" w:rsidRPr="00BC3560" w:rsidRDefault="00C374E1">
            <w:pPr>
              <w:pStyle w:val="NoSpacing"/>
              <w:rPr>
                <w:rFonts w:ascii="Times New Roman" w:hAnsi="Times New Roman"/>
                <w:sz w:val="24"/>
                <w:szCs w:val="24"/>
                <w:lang w:val="sr-Cyrl-CS"/>
              </w:rPr>
            </w:pPr>
            <w:r w:rsidRPr="00BC3560">
              <w:rPr>
                <w:rFonts w:ascii="Times New Roman" w:hAnsi="Times New Roman"/>
                <w:sz w:val="24"/>
                <w:szCs w:val="24"/>
                <w:lang w:val="sr-Cyrl-CS"/>
              </w:rPr>
              <w:t>„Нови Логос“</w:t>
            </w:r>
          </w:p>
        </w:tc>
        <w:tc>
          <w:tcPr>
            <w:tcW w:w="9214" w:type="dxa"/>
            <w:tcBorders>
              <w:top w:val="single" w:sz="4" w:space="0" w:color="auto"/>
              <w:left w:val="single" w:sz="4" w:space="0" w:color="auto"/>
              <w:bottom w:val="single" w:sz="4" w:space="0" w:color="auto"/>
              <w:right w:val="single" w:sz="4" w:space="0" w:color="auto"/>
            </w:tcBorders>
          </w:tcPr>
          <w:p w14:paraId="63B7347D" w14:textId="77777777" w:rsidR="001220BF" w:rsidRPr="00BC3560" w:rsidRDefault="00C374E1">
            <w:pPr>
              <w:pStyle w:val="NoSpacing"/>
              <w:rPr>
                <w:rFonts w:ascii="Times New Roman" w:hAnsi="Times New Roman"/>
                <w:b/>
                <w:sz w:val="24"/>
                <w:szCs w:val="24"/>
                <w:lang w:val="sr-Cyrl-CS"/>
              </w:rPr>
            </w:pPr>
            <w:r w:rsidRPr="00BC3560">
              <w:rPr>
                <w:rFonts w:ascii="Times New Roman" w:hAnsi="Times New Roman"/>
                <w:b/>
                <w:sz w:val="24"/>
                <w:szCs w:val="24"/>
                <w:lang w:val="sr-Cyrl-CS"/>
              </w:rPr>
              <w:t>Хемија, уџбеник</w:t>
            </w:r>
          </w:p>
          <w:p w14:paraId="066593C7" w14:textId="77777777" w:rsidR="001220BF" w:rsidRPr="00BC3560" w:rsidRDefault="00C374E1">
            <w:pPr>
              <w:pStyle w:val="NoSpacing"/>
              <w:rPr>
                <w:rFonts w:ascii="Times New Roman" w:hAnsi="Times New Roman"/>
                <w:sz w:val="24"/>
                <w:szCs w:val="24"/>
                <w:lang w:val="sr-Cyrl-CS"/>
              </w:rPr>
            </w:pPr>
            <w:r w:rsidRPr="00BC3560">
              <w:rPr>
                <w:rFonts w:ascii="Times New Roman" w:hAnsi="Times New Roman"/>
                <w:sz w:val="24"/>
                <w:szCs w:val="24"/>
                <w:lang w:val="sr-Cyrl-CS"/>
              </w:rPr>
              <w:lastRenderedPageBreak/>
              <w:t>Тијана Недељковић</w:t>
            </w:r>
          </w:p>
        </w:tc>
      </w:tr>
      <w:tr w:rsidR="001220BF" w:rsidRPr="00BC3560" w14:paraId="18B6124E" w14:textId="77777777">
        <w:tc>
          <w:tcPr>
            <w:tcW w:w="2076" w:type="dxa"/>
            <w:tcBorders>
              <w:top w:val="single" w:sz="4" w:space="0" w:color="auto"/>
              <w:left w:val="single" w:sz="4" w:space="0" w:color="auto"/>
              <w:bottom w:val="single" w:sz="4" w:space="0" w:color="auto"/>
              <w:right w:val="single" w:sz="4" w:space="0" w:color="auto"/>
            </w:tcBorders>
          </w:tcPr>
          <w:p w14:paraId="7A236D6A" w14:textId="77777777" w:rsidR="001220BF" w:rsidRPr="00BC3560" w:rsidRDefault="00C374E1">
            <w:pPr>
              <w:pStyle w:val="NoSpacing"/>
              <w:rPr>
                <w:rFonts w:ascii="Times New Roman" w:hAnsi="Times New Roman"/>
                <w:sz w:val="24"/>
                <w:szCs w:val="24"/>
                <w:lang w:val="sr-Cyrl-CS"/>
              </w:rPr>
            </w:pPr>
            <w:r w:rsidRPr="00BC3560">
              <w:rPr>
                <w:rFonts w:ascii="Times New Roman" w:hAnsi="Times New Roman"/>
                <w:sz w:val="24"/>
                <w:szCs w:val="24"/>
                <w:lang w:val="sr-Cyrl-CS"/>
              </w:rPr>
              <w:lastRenderedPageBreak/>
              <w:t>„Нови Логос“</w:t>
            </w:r>
          </w:p>
        </w:tc>
        <w:tc>
          <w:tcPr>
            <w:tcW w:w="9214" w:type="dxa"/>
            <w:tcBorders>
              <w:top w:val="single" w:sz="4" w:space="0" w:color="auto"/>
              <w:left w:val="single" w:sz="4" w:space="0" w:color="auto"/>
              <w:bottom w:val="single" w:sz="4" w:space="0" w:color="auto"/>
              <w:right w:val="single" w:sz="4" w:space="0" w:color="auto"/>
            </w:tcBorders>
          </w:tcPr>
          <w:p w14:paraId="3C2981A2" w14:textId="77777777" w:rsidR="001220BF" w:rsidRPr="00BC3560" w:rsidRDefault="00C374E1">
            <w:pPr>
              <w:pStyle w:val="NoSpacing"/>
              <w:rPr>
                <w:rFonts w:ascii="Times New Roman" w:hAnsi="Times New Roman"/>
                <w:b/>
                <w:sz w:val="24"/>
                <w:szCs w:val="24"/>
                <w:lang w:val="sr-Cyrl-CS"/>
              </w:rPr>
            </w:pPr>
            <w:r w:rsidRPr="00BC3560">
              <w:rPr>
                <w:rFonts w:ascii="Times New Roman" w:hAnsi="Times New Roman"/>
                <w:b/>
                <w:sz w:val="24"/>
                <w:szCs w:val="24"/>
                <w:lang w:val="sr-Cyrl-CS"/>
              </w:rPr>
              <w:t>Хемија, збирка задатака са лабораторијским вежбама</w:t>
            </w:r>
          </w:p>
          <w:p w14:paraId="1F5EF3A7" w14:textId="77777777" w:rsidR="001220BF" w:rsidRPr="00BC3560" w:rsidRDefault="00C374E1">
            <w:pPr>
              <w:pStyle w:val="NoSpacing"/>
              <w:rPr>
                <w:rFonts w:ascii="Times New Roman" w:hAnsi="Times New Roman"/>
                <w:sz w:val="24"/>
                <w:szCs w:val="24"/>
                <w:lang w:val="sr-Cyrl-CS"/>
              </w:rPr>
            </w:pPr>
            <w:r w:rsidRPr="00BC3560">
              <w:rPr>
                <w:rFonts w:ascii="Times New Roman" w:hAnsi="Times New Roman"/>
                <w:sz w:val="24"/>
                <w:szCs w:val="24"/>
                <w:lang w:val="sr-Cyrl-CS"/>
              </w:rPr>
              <w:t>Татјана Недељковић</w:t>
            </w:r>
          </w:p>
        </w:tc>
      </w:tr>
      <w:tr w:rsidR="001220BF" w:rsidRPr="00BC3560" w14:paraId="2461C868" w14:textId="77777777">
        <w:tc>
          <w:tcPr>
            <w:tcW w:w="2076" w:type="dxa"/>
            <w:tcBorders>
              <w:top w:val="single" w:sz="4" w:space="0" w:color="auto"/>
              <w:left w:val="single" w:sz="4" w:space="0" w:color="auto"/>
              <w:bottom w:val="single" w:sz="4" w:space="0" w:color="auto"/>
              <w:right w:val="single" w:sz="4" w:space="0" w:color="auto"/>
            </w:tcBorders>
          </w:tcPr>
          <w:p w14:paraId="1BE8FC80" w14:textId="77777777" w:rsidR="001220BF" w:rsidRPr="00BC3560" w:rsidRDefault="00C374E1">
            <w:pPr>
              <w:pStyle w:val="NoSpacing"/>
              <w:rPr>
                <w:rFonts w:ascii="Times New Roman" w:hAnsi="Times New Roman"/>
                <w:sz w:val="24"/>
                <w:szCs w:val="24"/>
                <w:lang w:val="sr-Cyrl-CS"/>
              </w:rPr>
            </w:pPr>
            <w:r w:rsidRPr="00BC3560">
              <w:rPr>
                <w:rFonts w:ascii="Times New Roman" w:hAnsi="Times New Roman"/>
                <w:sz w:val="24"/>
                <w:szCs w:val="24"/>
                <w:lang w:val="sr-Cyrl-CS"/>
              </w:rPr>
              <w:t>„Бигз“</w:t>
            </w:r>
          </w:p>
        </w:tc>
        <w:tc>
          <w:tcPr>
            <w:tcW w:w="9214" w:type="dxa"/>
            <w:tcBorders>
              <w:top w:val="single" w:sz="4" w:space="0" w:color="auto"/>
              <w:left w:val="single" w:sz="4" w:space="0" w:color="auto"/>
              <w:bottom w:val="single" w:sz="4" w:space="0" w:color="auto"/>
              <w:right w:val="single" w:sz="4" w:space="0" w:color="auto"/>
            </w:tcBorders>
          </w:tcPr>
          <w:p w14:paraId="542B7CE3" w14:textId="77777777" w:rsidR="001220BF" w:rsidRPr="00BC3560" w:rsidRDefault="00C374E1">
            <w:pPr>
              <w:pStyle w:val="NoSpacing"/>
              <w:rPr>
                <w:rFonts w:ascii="Times New Roman" w:hAnsi="Times New Roman"/>
                <w:b/>
                <w:sz w:val="24"/>
                <w:szCs w:val="24"/>
                <w:lang w:val="sr-Cyrl-CS"/>
              </w:rPr>
            </w:pPr>
            <w:r w:rsidRPr="00BC3560">
              <w:rPr>
                <w:rFonts w:ascii="Times New Roman" w:hAnsi="Times New Roman"/>
                <w:b/>
                <w:sz w:val="24"/>
                <w:szCs w:val="24"/>
                <w:lang w:val="sr-Cyrl-CS"/>
              </w:rPr>
              <w:t>Ликовна култура + ЦД</w:t>
            </w:r>
          </w:p>
          <w:p w14:paraId="2362E7C2" w14:textId="77777777" w:rsidR="001220BF" w:rsidRPr="00BC3560" w:rsidRDefault="00C374E1">
            <w:pPr>
              <w:pStyle w:val="NoSpacing"/>
              <w:rPr>
                <w:rFonts w:ascii="Times New Roman" w:hAnsi="Times New Roman"/>
                <w:sz w:val="24"/>
                <w:szCs w:val="24"/>
                <w:lang w:val="sr-Cyrl-CS"/>
              </w:rPr>
            </w:pPr>
            <w:r w:rsidRPr="00BC3560">
              <w:rPr>
                <w:rFonts w:ascii="Times New Roman" w:hAnsi="Times New Roman"/>
                <w:sz w:val="24"/>
                <w:szCs w:val="24"/>
                <w:lang w:val="sr-Cyrl-CS"/>
              </w:rPr>
              <w:t>Јован Глигоријевић</w:t>
            </w:r>
          </w:p>
        </w:tc>
      </w:tr>
      <w:tr w:rsidR="001220BF" w:rsidRPr="00BC3560" w14:paraId="356F4466" w14:textId="77777777">
        <w:tc>
          <w:tcPr>
            <w:tcW w:w="2076" w:type="dxa"/>
            <w:tcBorders>
              <w:top w:val="single" w:sz="4" w:space="0" w:color="auto"/>
              <w:left w:val="single" w:sz="4" w:space="0" w:color="auto"/>
              <w:bottom w:val="single" w:sz="4" w:space="0" w:color="auto"/>
              <w:right w:val="single" w:sz="4" w:space="0" w:color="auto"/>
            </w:tcBorders>
          </w:tcPr>
          <w:p w14:paraId="565209D5" w14:textId="77777777" w:rsidR="001220BF" w:rsidRPr="00BC3560" w:rsidRDefault="00C374E1">
            <w:pPr>
              <w:pStyle w:val="NoSpacing"/>
              <w:rPr>
                <w:rFonts w:ascii="Times New Roman" w:hAnsi="Times New Roman"/>
                <w:sz w:val="24"/>
                <w:szCs w:val="24"/>
                <w:lang w:val="sr-Cyrl-CS"/>
              </w:rPr>
            </w:pPr>
            <w:r w:rsidRPr="00BC3560">
              <w:rPr>
                <w:rFonts w:ascii="Times New Roman" w:hAnsi="Times New Roman"/>
                <w:sz w:val="24"/>
                <w:szCs w:val="24"/>
                <w:lang w:val="sr-Cyrl-CS"/>
              </w:rPr>
              <w:t>„Клет“</w:t>
            </w:r>
          </w:p>
        </w:tc>
        <w:tc>
          <w:tcPr>
            <w:tcW w:w="9214" w:type="dxa"/>
            <w:tcBorders>
              <w:top w:val="single" w:sz="4" w:space="0" w:color="auto"/>
              <w:left w:val="single" w:sz="4" w:space="0" w:color="auto"/>
              <w:bottom w:val="single" w:sz="4" w:space="0" w:color="auto"/>
              <w:right w:val="single" w:sz="4" w:space="0" w:color="auto"/>
            </w:tcBorders>
          </w:tcPr>
          <w:p w14:paraId="2450183B" w14:textId="77777777" w:rsidR="001220BF" w:rsidRPr="00BC3560" w:rsidRDefault="00C374E1">
            <w:pPr>
              <w:pStyle w:val="NoSpacing"/>
              <w:rPr>
                <w:rFonts w:ascii="Times New Roman" w:hAnsi="Times New Roman"/>
                <w:b/>
                <w:sz w:val="24"/>
                <w:szCs w:val="24"/>
                <w:lang w:val="sr-Cyrl-CS"/>
              </w:rPr>
            </w:pPr>
            <w:r w:rsidRPr="00BC3560">
              <w:rPr>
                <w:rFonts w:ascii="Times New Roman" w:hAnsi="Times New Roman"/>
                <w:b/>
                <w:sz w:val="24"/>
                <w:szCs w:val="24"/>
                <w:lang w:val="sr-Cyrl-CS"/>
              </w:rPr>
              <w:t xml:space="preserve">Музичка култура + ЦД </w:t>
            </w:r>
          </w:p>
          <w:p w14:paraId="2FBE5FD5" w14:textId="77777777" w:rsidR="001220BF" w:rsidRPr="00BC3560" w:rsidRDefault="00C374E1">
            <w:pPr>
              <w:pStyle w:val="NoSpacing"/>
              <w:rPr>
                <w:rFonts w:ascii="Times New Roman" w:hAnsi="Times New Roman"/>
                <w:sz w:val="24"/>
                <w:szCs w:val="24"/>
                <w:lang w:val="sr-Cyrl-CS"/>
              </w:rPr>
            </w:pPr>
            <w:r w:rsidRPr="00BC3560">
              <w:rPr>
                <w:rFonts w:ascii="Times New Roman" w:hAnsi="Times New Roman"/>
                <w:sz w:val="24"/>
                <w:szCs w:val="24"/>
                <w:lang w:val="sr-Cyrl-CS"/>
              </w:rPr>
              <w:t>Габријела Груји</w:t>
            </w:r>
            <w:r w:rsidRPr="00BC3560">
              <w:rPr>
                <w:rFonts w:ascii="Times New Roman" w:hAnsi="Times New Roman"/>
                <w:sz w:val="24"/>
                <w:szCs w:val="24"/>
                <w:lang w:val="sr-Cyrl-RS"/>
              </w:rPr>
              <w:t>ћ</w:t>
            </w:r>
            <w:r w:rsidRPr="00BC3560">
              <w:rPr>
                <w:rFonts w:ascii="Times New Roman" w:hAnsi="Times New Roman"/>
                <w:sz w:val="24"/>
                <w:szCs w:val="24"/>
                <w:lang w:val="sr-Cyrl-CS"/>
              </w:rPr>
              <w:t>, Маја Соколовић Игњачевић,  Саша Кесић, Биљана Лековић</w:t>
            </w:r>
          </w:p>
        </w:tc>
      </w:tr>
      <w:tr w:rsidR="001220BF" w:rsidRPr="00BC3560" w14:paraId="4FB96A5A" w14:textId="77777777">
        <w:trPr>
          <w:trHeight w:val="1153"/>
        </w:trPr>
        <w:tc>
          <w:tcPr>
            <w:tcW w:w="2076" w:type="dxa"/>
            <w:tcBorders>
              <w:top w:val="single" w:sz="4" w:space="0" w:color="auto"/>
              <w:left w:val="single" w:sz="4" w:space="0" w:color="auto"/>
              <w:bottom w:val="single" w:sz="4" w:space="0" w:color="auto"/>
              <w:right w:val="single" w:sz="4" w:space="0" w:color="auto"/>
            </w:tcBorders>
          </w:tcPr>
          <w:p w14:paraId="089FC49D" w14:textId="77777777" w:rsidR="001220BF" w:rsidRPr="00BC3560" w:rsidRDefault="00C374E1">
            <w:pPr>
              <w:pStyle w:val="NoSpacing"/>
              <w:rPr>
                <w:rFonts w:ascii="Times New Roman" w:hAnsi="Times New Roman"/>
                <w:sz w:val="24"/>
                <w:szCs w:val="24"/>
                <w:lang w:val="sr-Cyrl-CS"/>
              </w:rPr>
            </w:pPr>
            <w:r w:rsidRPr="00BC3560">
              <w:rPr>
                <w:rFonts w:ascii="Times New Roman" w:hAnsi="Times New Roman"/>
                <w:sz w:val="24"/>
                <w:szCs w:val="24"/>
                <w:lang w:val="sr-Cyrl-CS"/>
              </w:rPr>
              <w:t>„Вулкан издаваштво“</w:t>
            </w:r>
          </w:p>
        </w:tc>
        <w:tc>
          <w:tcPr>
            <w:tcW w:w="9214" w:type="dxa"/>
            <w:tcBorders>
              <w:top w:val="single" w:sz="4" w:space="0" w:color="auto"/>
              <w:left w:val="single" w:sz="4" w:space="0" w:color="auto"/>
              <w:bottom w:val="single" w:sz="4" w:space="0" w:color="auto"/>
              <w:right w:val="single" w:sz="4" w:space="0" w:color="auto"/>
            </w:tcBorders>
          </w:tcPr>
          <w:p w14:paraId="7446806A" w14:textId="77777777" w:rsidR="001220BF" w:rsidRPr="00BC3560" w:rsidRDefault="00C374E1">
            <w:pPr>
              <w:pStyle w:val="NoSpacing"/>
              <w:rPr>
                <w:rFonts w:ascii="Times New Roman" w:hAnsi="Times New Roman"/>
                <w:sz w:val="24"/>
                <w:szCs w:val="24"/>
                <w:lang w:val="sr-Cyrl-CS"/>
              </w:rPr>
            </w:pPr>
            <w:r w:rsidRPr="00BC3560">
              <w:rPr>
                <w:rFonts w:ascii="Times New Roman" w:hAnsi="Times New Roman"/>
                <w:b/>
                <w:sz w:val="24"/>
                <w:szCs w:val="24"/>
                <w:lang w:val="sr-Cyrl-CS"/>
              </w:rPr>
              <w:t>Техника и технологија 8, уџбенички комплет (уџбеник и комплет материјали)</w:t>
            </w:r>
            <w:r w:rsidRPr="00BC3560">
              <w:rPr>
                <w:rFonts w:ascii="Times New Roman" w:hAnsi="Times New Roman"/>
                <w:sz w:val="24"/>
                <w:szCs w:val="24"/>
                <w:lang w:val="sr-Cyrl-CS"/>
              </w:rPr>
              <w:t xml:space="preserve">                                 Аутор уџбеника: Дубравка Петровић                                                                                                            Аутори комплета материјала: Далибор Чукљевић, Милош Папић</w:t>
            </w:r>
          </w:p>
        </w:tc>
      </w:tr>
      <w:tr w:rsidR="001220BF" w:rsidRPr="00BC3560" w14:paraId="5C9AB7BA" w14:textId="77777777">
        <w:tc>
          <w:tcPr>
            <w:tcW w:w="2076" w:type="dxa"/>
            <w:tcBorders>
              <w:top w:val="single" w:sz="4" w:space="0" w:color="auto"/>
              <w:left w:val="single" w:sz="4" w:space="0" w:color="auto"/>
              <w:bottom w:val="single" w:sz="4" w:space="0" w:color="auto"/>
              <w:right w:val="single" w:sz="4" w:space="0" w:color="auto"/>
            </w:tcBorders>
          </w:tcPr>
          <w:p w14:paraId="1731E4AD" w14:textId="77777777" w:rsidR="001220BF" w:rsidRPr="00BC3560" w:rsidRDefault="001220BF">
            <w:pPr>
              <w:pStyle w:val="NoSpacing"/>
              <w:rPr>
                <w:rFonts w:ascii="Times New Roman" w:hAnsi="Times New Roman"/>
                <w:sz w:val="24"/>
                <w:szCs w:val="24"/>
                <w:lang w:val="sr-Cyrl-CS"/>
              </w:rPr>
            </w:pPr>
          </w:p>
        </w:tc>
        <w:tc>
          <w:tcPr>
            <w:tcW w:w="9214" w:type="dxa"/>
            <w:tcBorders>
              <w:top w:val="single" w:sz="4" w:space="0" w:color="auto"/>
              <w:left w:val="single" w:sz="4" w:space="0" w:color="auto"/>
              <w:bottom w:val="single" w:sz="4" w:space="0" w:color="auto"/>
              <w:right w:val="single" w:sz="4" w:space="0" w:color="auto"/>
            </w:tcBorders>
          </w:tcPr>
          <w:p w14:paraId="701E7C7D" w14:textId="77777777" w:rsidR="001220BF" w:rsidRPr="00BC3560" w:rsidRDefault="001220BF">
            <w:pPr>
              <w:pStyle w:val="NoSpacing"/>
              <w:rPr>
                <w:rFonts w:ascii="Times New Roman" w:hAnsi="Times New Roman"/>
                <w:sz w:val="24"/>
                <w:szCs w:val="24"/>
                <w:lang w:val="sr-Cyrl-CS"/>
              </w:rPr>
            </w:pPr>
          </w:p>
        </w:tc>
      </w:tr>
      <w:tr w:rsidR="001220BF" w:rsidRPr="00BC3560" w14:paraId="013B66EE" w14:textId="77777777">
        <w:tc>
          <w:tcPr>
            <w:tcW w:w="2076" w:type="dxa"/>
            <w:tcBorders>
              <w:top w:val="single" w:sz="4" w:space="0" w:color="auto"/>
              <w:left w:val="single" w:sz="4" w:space="0" w:color="auto"/>
              <w:bottom w:val="single" w:sz="4" w:space="0" w:color="auto"/>
              <w:right w:val="single" w:sz="4" w:space="0" w:color="auto"/>
            </w:tcBorders>
          </w:tcPr>
          <w:p w14:paraId="36873F33" w14:textId="77777777" w:rsidR="001220BF" w:rsidRPr="00BC3560" w:rsidRDefault="00C374E1">
            <w:pPr>
              <w:pStyle w:val="NoSpacing"/>
              <w:rPr>
                <w:rFonts w:ascii="Times New Roman" w:hAnsi="Times New Roman"/>
                <w:sz w:val="24"/>
                <w:szCs w:val="24"/>
                <w:lang w:val="sr-Cyrl-CS"/>
              </w:rPr>
            </w:pPr>
            <w:r w:rsidRPr="00BC3560">
              <w:rPr>
                <w:rFonts w:ascii="Times New Roman" w:hAnsi="Times New Roman"/>
                <w:sz w:val="24"/>
                <w:szCs w:val="24"/>
                <w:lang w:val="sr-Cyrl-CS"/>
              </w:rPr>
              <w:t>„Математископ“</w:t>
            </w:r>
          </w:p>
        </w:tc>
        <w:tc>
          <w:tcPr>
            <w:tcW w:w="9214" w:type="dxa"/>
            <w:tcBorders>
              <w:top w:val="single" w:sz="4" w:space="0" w:color="auto"/>
              <w:left w:val="single" w:sz="4" w:space="0" w:color="auto"/>
              <w:bottom w:val="single" w:sz="4" w:space="0" w:color="auto"/>
              <w:right w:val="single" w:sz="4" w:space="0" w:color="auto"/>
            </w:tcBorders>
          </w:tcPr>
          <w:p w14:paraId="7D905F31" w14:textId="77777777" w:rsidR="001220BF" w:rsidRPr="00BC3560" w:rsidRDefault="00C374E1">
            <w:pPr>
              <w:pStyle w:val="NoSpacing"/>
              <w:rPr>
                <w:rFonts w:ascii="Times New Roman" w:hAnsi="Times New Roman"/>
                <w:b/>
                <w:sz w:val="24"/>
                <w:szCs w:val="24"/>
                <w:lang w:val="sr-Cyrl-CS"/>
              </w:rPr>
            </w:pPr>
            <w:r w:rsidRPr="00BC3560">
              <w:rPr>
                <w:rFonts w:ascii="Times New Roman" w:hAnsi="Times New Roman"/>
                <w:b/>
                <w:sz w:val="24"/>
                <w:szCs w:val="24"/>
                <w:lang w:val="sr-Cyrl-CS"/>
              </w:rPr>
              <w:t>Математика, уџбеник</w:t>
            </w:r>
          </w:p>
          <w:p w14:paraId="26A0C893" w14:textId="77777777" w:rsidR="001220BF" w:rsidRPr="00BC3560" w:rsidRDefault="00C374E1">
            <w:pPr>
              <w:pStyle w:val="NoSpacing"/>
              <w:rPr>
                <w:rFonts w:ascii="Times New Roman" w:hAnsi="Times New Roman"/>
                <w:sz w:val="24"/>
                <w:szCs w:val="24"/>
                <w:lang w:val="sr-Cyrl-CS"/>
              </w:rPr>
            </w:pPr>
            <w:r w:rsidRPr="00BC3560">
              <w:rPr>
                <w:rFonts w:ascii="Times New Roman" w:hAnsi="Times New Roman"/>
                <w:sz w:val="24"/>
                <w:szCs w:val="24"/>
                <w:lang w:val="sr-Cyrl-CS"/>
              </w:rPr>
              <w:t>Владимир Стојановић, Милијана Ковашевић, Никола Вигњић</w:t>
            </w:r>
          </w:p>
        </w:tc>
      </w:tr>
      <w:tr w:rsidR="001220BF" w:rsidRPr="00BC3560" w14:paraId="52DDC987" w14:textId="77777777">
        <w:tc>
          <w:tcPr>
            <w:tcW w:w="2076" w:type="dxa"/>
            <w:tcBorders>
              <w:top w:val="single" w:sz="4" w:space="0" w:color="auto"/>
              <w:left w:val="single" w:sz="4" w:space="0" w:color="auto"/>
              <w:bottom w:val="single" w:sz="4" w:space="0" w:color="auto"/>
              <w:right w:val="single" w:sz="4" w:space="0" w:color="auto"/>
            </w:tcBorders>
          </w:tcPr>
          <w:p w14:paraId="5EE85C6D" w14:textId="77777777" w:rsidR="001220BF" w:rsidRPr="00BC3560" w:rsidRDefault="00C374E1">
            <w:pPr>
              <w:pStyle w:val="NoSpacing"/>
              <w:rPr>
                <w:rFonts w:ascii="Times New Roman" w:hAnsi="Times New Roman"/>
                <w:sz w:val="24"/>
                <w:szCs w:val="24"/>
                <w:lang w:val="sr-Cyrl-CS"/>
              </w:rPr>
            </w:pPr>
            <w:r w:rsidRPr="00BC3560">
              <w:rPr>
                <w:rFonts w:ascii="Times New Roman" w:hAnsi="Times New Roman"/>
                <w:sz w:val="24"/>
                <w:szCs w:val="24"/>
                <w:lang w:val="sr-Cyrl-CS"/>
              </w:rPr>
              <w:t>„Математископ“</w:t>
            </w:r>
          </w:p>
        </w:tc>
        <w:tc>
          <w:tcPr>
            <w:tcW w:w="9214" w:type="dxa"/>
            <w:tcBorders>
              <w:top w:val="single" w:sz="4" w:space="0" w:color="auto"/>
              <w:left w:val="single" w:sz="4" w:space="0" w:color="auto"/>
              <w:bottom w:val="single" w:sz="4" w:space="0" w:color="auto"/>
              <w:right w:val="single" w:sz="4" w:space="0" w:color="auto"/>
            </w:tcBorders>
          </w:tcPr>
          <w:p w14:paraId="132EA2A2" w14:textId="77777777" w:rsidR="001220BF" w:rsidRPr="00BC3560" w:rsidRDefault="00C374E1">
            <w:pPr>
              <w:pStyle w:val="NoSpacing"/>
              <w:rPr>
                <w:rFonts w:ascii="Times New Roman" w:hAnsi="Times New Roman"/>
                <w:b/>
                <w:sz w:val="24"/>
                <w:szCs w:val="24"/>
                <w:lang w:val="sr-Cyrl-CS"/>
              </w:rPr>
            </w:pPr>
            <w:r w:rsidRPr="00BC3560">
              <w:rPr>
                <w:rFonts w:ascii="Times New Roman" w:hAnsi="Times New Roman"/>
                <w:b/>
                <w:sz w:val="24"/>
                <w:szCs w:val="24"/>
                <w:lang w:val="sr-Cyrl-CS"/>
              </w:rPr>
              <w:t>Математика, збирка задатака</w:t>
            </w:r>
          </w:p>
          <w:p w14:paraId="7F21E868" w14:textId="77777777" w:rsidR="001220BF" w:rsidRPr="00BC3560" w:rsidRDefault="00C374E1">
            <w:pPr>
              <w:pStyle w:val="NoSpacing"/>
              <w:rPr>
                <w:rFonts w:ascii="Times New Roman" w:hAnsi="Times New Roman"/>
                <w:sz w:val="24"/>
                <w:szCs w:val="24"/>
                <w:lang w:val="sr-Cyrl-CS"/>
              </w:rPr>
            </w:pPr>
            <w:r w:rsidRPr="00BC3560">
              <w:rPr>
                <w:rFonts w:ascii="Times New Roman" w:hAnsi="Times New Roman"/>
                <w:sz w:val="24"/>
                <w:szCs w:val="24"/>
                <w:lang w:val="sr-Cyrl-CS"/>
              </w:rPr>
              <w:t>Владимир Стојановић, Никола Вигњевић</w:t>
            </w:r>
          </w:p>
        </w:tc>
      </w:tr>
      <w:tr w:rsidR="001220BF" w:rsidRPr="00BC3560" w14:paraId="5E59E21A" w14:textId="77777777">
        <w:tc>
          <w:tcPr>
            <w:tcW w:w="2076" w:type="dxa"/>
            <w:tcBorders>
              <w:top w:val="single" w:sz="4" w:space="0" w:color="auto"/>
              <w:left w:val="single" w:sz="4" w:space="0" w:color="auto"/>
              <w:bottom w:val="single" w:sz="4" w:space="0" w:color="auto"/>
              <w:right w:val="single" w:sz="4" w:space="0" w:color="auto"/>
            </w:tcBorders>
          </w:tcPr>
          <w:p w14:paraId="218921AD" w14:textId="77777777" w:rsidR="001220BF" w:rsidRPr="00BC3560" w:rsidRDefault="00C374E1">
            <w:pPr>
              <w:pStyle w:val="NoSpacing"/>
              <w:rPr>
                <w:rFonts w:ascii="Times New Roman" w:hAnsi="Times New Roman"/>
                <w:sz w:val="24"/>
                <w:szCs w:val="24"/>
                <w:lang w:val="sr-Cyrl-CS"/>
              </w:rPr>
            </w:pPr>
            <w:r w:rsidRPr="00BC3560">
              <w:rPr>
                <w:rFonts w:ascii="Times New Roman" w:hAnsi="Times New Roman"/>
                <w:sz w:val="24"/>
                <w:szCs w:val="24"/>
                <w:lang w:val="sr-Cyrl-CS"/>
              </w:rPr>
              <w:t>„Нови Логос“</w:t>
            </w:r>
          </w:p>
        </w:tc>
        <w:tc>
          <w:tcPr>
            <w:tcW w:w="9214" w:type="dxa"/>
            <w:tcBorders>
              <w:top w:val="single" w:sz="4" w:space="0" w:color="auto"/>
              <w:left w:val="single" w:sz="4" w:space="0" w:color="auto"/>
              <w:bottom w:val="single" w:sz="4" w:space="0" w:color="auto"/>
              <w:right w:val="single" w:sz="4" w:space="0" w:color="auto"/>
            </w:tcBorders>
          </w:tcPr>
          <w:p w14:paraId="24DDB753" w14:textId="77777777" w:rsidR="001220BF" w:rsidRPr="00BC3560" w:rsidRDefault="00C374E1">
            <w:pPr>
              <w:pStyle w:val="NoSpacing"/>
              <w:rPr>
                <w:rFonts w:ascii="Times New Roman" w:hAnsi="Times New Roman"/>
                <w:b/>
                <w:sz w:val="24"/>
                <w:szCs w:val="24"/>
                <w:lang w:val="sr-Cyrl-CS"/>
              </w:rPr>
            </w:pPr>
            <w:r w:rsidRPr="00BC3560">
              <w:rPr>
                <w:rFonts w:ascii="Times New Roman" w:hAnsi="Times New Roman"/>
                <w:b/>
                <w:sz w:val="24"/>
                <w:szCs w:val="24"/>
                <w:lang w:val="sr-Cyrl-CS"/>
              </w:rPr>
              <w:t>Енглески језик, уџбеник</w:t>
            </w:r>
          </w:p>
          <w:p w14:paraId="68CEBDF2" w14:textId="77777777" w:rsidR="001220BF" w:rsidRPr="00BC3560" w:rsidRDefault="00C374E1">
            <w:pPr>
              <w:pStyle w:val="NoSpacing"/>
              <w:rPr>
                <w:rFonts w:ascii="Times New Roman" w:hAnsi="Times New Roman"/>
                <w:sz w:val="24"/>
                <w:szCs w:val="24"/>
                <w:lang w:val="sr-Cyrl-CS"/>
              </w:rPr>
            </w:pPr>
            <w:r w:rsidRPr="00BC3560">
              <w:rPr>
                <w:rFonts w:ascii="Times New Roman" w:hAnsi="Times New Roman"/>
                <w:sz w:val="24"/>
                <w:szCs w:val="24"/>
                <w:lang w:val="sr-Cyrl-CS"/>
              </w:rPr>
              <w:t>Ben Wetz, Dianna Rуе</w:t>
            </w:r>
          </w:p>
        </w:tc>
      </w:tr>
      <w:tr w:rsidR="001220BF" w:rsidRPr="00BC3560" w14:paraId="0A8A4B07" w14:textId="77777777">
        <w:tc>
          <w:tcPr>
            <w:tcW w:w="2076" w:type="dxa"/>
            <w:tcBorders>
              <w:top w:val="single" w:sz="4" w:space="0" w:color="auto"/>
              <w:left w:val="single" w:sz="4" w:space="0" w:color="auto"/>
              <w:bottom w:val="single" w:sz="4" w:space="0" w:color="auto"/>
              <w:right w:val="single" w:sz="4" w:space="0" w:color="auto"/>
            </w:tcBorders>
          </w:tcPr>
          <w:p w14:paraId="3943DC95" w14:textId="77777777" w:rsidR="001220BF" w:rsidRPr="00BC3560" w:rsidRDefault="00C374E1">
            <w:pPr>
              <w:pStyle w:val="NoSpacing"/>
              <w:rPr>
                <w:rFonts w:ascii="Times New Roman" w:hAnsi="Times New Roman"/>
                <w:sz w:val="24"/>
                <w:szCs w:val="24"/>
                <w:lang w:val="sr-Cyrl-CS"/>
              </w:rPr>
            </w:pPr>
            <w:r w:rsidRPr="00BC3560">
              <w:rPr>
                <w:rFonts w:ascii="Times New Roman" w:hAnsi="Times New Roman"/>
                <w:sz w:val="24"/>
                <w:szCs w:val="24"/>
                <w:lang w:val="sr-Cyrl-CS"/>
              </w:rPr>
              <w:t>„Нови Логос“</w:t>
            </w:r>
          </w:p>
        </w:tc>
        <w:tc>
          <w:tcPr>
            <w:tcW w:w="9214" w:type="dxa"/>
            <w:tcBorders>
              <w:top w:val="single" w:sz="4" w:space="0" w:color="auto"/>
              <w:left w:val="single" w:sz="4" w:space="0" w:color="auto"/>
              <w:bottom w:val="single" w:sz="4" w:space="0" w:color="auto"/>
              <w:right w:val="single" w:sz="4" w:space="0" w:color="auto"/>
            </w:tcBorders>
          </w:tcPr>
          <w:p w14:paraId="7B72117F" w14:textId="77777777" w:rsidR="001220BF" w:rsidRPr="00BC3560" w:rsidRDefault="00C374E1">
            <w:pPr>
              <w:pStyle w:val="NoSpacing"/>
              <w:rPr>
                <w:rFonts w:ascii="Times New Roman" w:hAnsi="Times New Roman"/>
                <w:b/>
                <w:sz w:val="24"/>
                <w:szCs w:val="24"/>
                <w:lang w:val="sr-Cyrl-CS"/>
              </w:rPr>
            </w:pPr>
            <w:r w:rsidRPr="00BC3560">
              <w:rPr>
                <w:rFonts w:ascii="Times New Roman" w:hAnsi="Times New Roman"/>
                <w:b/>
                <w:sz w:val="24"/>
                <w:szCs w:val="24"/>
                <w:lang w:val="sr-Cyrl-CS"/>
              </w:rPr>
              <w:t>Енглески језик, радна свеска</w:t>
            </w:r>
          </w:p>
          <w:p w14:paraId="62163F61" w14:textId="77777777" w:rsidR="001220BF" w:rsidRPr="00BC3560" w:rsidRDefault="00C374E1">
            <w:pPr>
              <w:pStyle w:val="NoSpacing"/>
              <w:rPr>
                <w:rFonts w:ascii="Times New Roman" w:hAnsi="Times New Roman"/>
                <w:sz w:val="24"/>
                <w:szCs w:val="24"/>
                <w:lang w:val="sr-Cyrl-CS"/>
              </w:rPr>
            </w:pPr>
            <w:r w:rsidRPr="00BC3560">
              <w:rPr>
                <w:rFonts w:ascii="Times New Roman" w:hAnsi="Times New Roman"/>
                <w:sz w:val="24"/>
                <w:szCs w:val="24"/>
                <w:lang w:val="sr-Cyrl-CS"/>
              </w:rPr>
              <w:t>Janet Hardy- Gould James Styring</w:t>
            </w:r>
          </w:p>
        </w:tc>
      </w:tr>
      <w:tr w:rsidR="001220BF" w:rsidRPr="00BC3560" w14:paraId="3F63F740" w14:textId="77777777">
        <w:tc>
          <w:tcPr>
            <w:tcW w:w="2076" w:type="dxa"/>
            <w:tcBorders>
              <w:top w:val="single" w:sz="4" w:space="0" w:color="auto"/>
              <w:left w:val="single" w:sz="4" w:space="0" w:color="auto"/>
              <w:bottom w:val="single" w:sz="4" w:space="0" w:color="auto"/>
              <w:right w:val="single" w:sz="4" w:space="0" w:color="auto"/>
            </w:tcBorders>
          </w:tcPr>
          <w:p w14:paraId="766CF666" w14:textId="77777777" w:rsidR="001220BF" w:rsidRPr="00BC3560" w:rsidRDefault="00C374E1">
            <w:pPr>
              <w:pStyle w:val="NoSpacing"/>
              <w:rPr>
                <w:rFonts w:ascii="Times New Roman" w:hAnsi="Times New Roman"/>
                <w:sz w:val="24"/>
                <w:szCs w:val="24"/>
                <w:lang w:val="sr-Cyrl-CS"/>
              </w:rPr>
            </w:pPr>
            <w:r w:rsidRPr="00BC3560">
              <w:rPr>
                <w:rFonts w:ascii="Times New Roman" w:hAnsi="Times New Roman"/>
                <w:sz w:val="24"/>
                <w:szCs w:val="24"/>
                <w:lang w:val="sr-Cyrl-CS"/>
              </w:rPr>
              <w:t>„Клетт“</w:t>
            </w:r>
          </w:p>
        </w:tc>
        <w:tc>
          <w:tcPr>
            <w:tcW w:w="9214" w:type="dxa"/>
            <w:tcBorders>
              <w:top w:val="single" w:sz="4" w:space="0" w:color="auto"/>
              <w:left w:val="single" w:sz="4" w:space="0" w:color="auto"/>
              <w:bottom w:val="single" w:sz="4" w:space="0" w:color="auto"/>
              <w:right w:val="single" w:sz="4" w:space="0" w:color="auto"/>
            </w:tcBorders>
          </w:tcPr>
          <w:p w14:paraId="4D35A35C" w14:textId="77777777" w:rsidR="001220BF" w:rsidRPr="00BC3560" w:rsidRDefault="00C374E1">
            <w:pPr>
              <w:pStyle w:val="NoSpacing"/>
              <w:rPr>
                <w:rFonts w:ascii="Times New Roman" w:hAnsi="Times New Roman"/>
                <w:b/>
                <w:sz w:val="24"/>
                <w:szCs w:val="24"/>
              </w:rPr>
            </w:pPr>
            <w:r w:rsidRPr="00BC3560">
              <w:rPr>
                <w:rFonts w:ascii="Times New Roman" w:hAnsi="Times New Roman"/>
                <w:b/>
                <w:sz w:val="24"/>
                <w:szCs w:val="24"/>
                <w:lang w:val="sr-Cyrl-CS"/>
              </w:rPr>
              <w:t xml:space="preserve">Руски језик, </w:t>
            </w:r>
            <w:r w:rsidRPr="00BC3560">
              <w:rPr>
                <w:rFonts w:ascii="Times New Roman" w:hAnsi="Times New Roman"/>
                <w:b/>
                <w:sz w:val="24"/>
                <w:szCs w:val="24"/>
              </w:rPr>
              <w:t xml:space="preserve">KОНЕЧНО! 4 -  </w:t>
            </w:r>
            <w:r w:rsidRPr="00BC3560">
              <w:rPr>
                <w:rFonts w:ascii="Times New Roman" w:hAnsi="Times New Roman"/>
                <w:b/>
                <w:sz w:val="24"/>
                <w:szCs w:val="24"/>
                <w:lang w:val="sr-Cyrl-CS"/>
              </w:rPr>
              <w:t>уџбеник</w:t>
            </w:r>
          </w:p>
          <w:p w14:paraId="1DC8E773" w14:textId="77777777" w:rsidR="001220BF" w:rsidRPr="00BC3560" w:rsidRDefault="00C374E1">
            <w:pPr>
              <w:pStyle w:val="NoSpacing"/>
              <w:rPr>
                <w:rFonts w:ascii="Times New Roman" w:hAnsi="Times New Roman"/>
                <w:sz w:val="24"/>
                <w:szCs w:val="24"/>
                <w:lang w:val="sr-Cyrl-CS"/>
              </w:rPr>
            </w:pPr>
            <w:r w:rsidRPr="00BC3560">
              <w:rPr>
                <w:rFonts w:ascii="Times New Roman" w:hAnsi="Times New Roman"/>
                <w:sz w:val="24"/>
                <w:szCs w:val="24"/>
              </w:rPr>
              <w:t xml:space="preserve"> К. Амштајн</w:t>
            </w:r>
            <w:r w:rsidRPr="00BC3560">
              <w:rPr>
                <w:rFonts w:ascii="Times New Roman" w:hAnsi="Times New Roman"/>
                <w:sz w:val="24"/>
                <w:szCs w:val="24"/>
                <w:lang w:val="sr-Cyrl-RS"/>
              </w:rPr>
              <w:t xml:space="preserve"> </w:t>
            </w:r>
            <w:r w:rsidRPr="00BC3560">
              <w:rPr>
                <w:rFonts w:ascii="Times New Roman" w:hAnsi="Times New Roman"/>
                <w:sz w:val="24"/>
                <w:szCs w:val="24"/>
              </w:rPr>
              <w:t>Баман, У. Боргварт, М. Брош, Д. Генч, П. Јакубов, Р. Лашет, Н. Осипова</w:t>
            </w:r>
            <w:r w:rsidRPr="00BC3560">
              <w:rPr>
                <w:rFonts w:ascii="Times New Roman" w:hAnsi="Times New Roman"/>
                <w:sz w:val="24"/>
                <w:szCs w:val="24"/>
                <w:lang w:val="sr-Cyrl-RS"/>
              </w:rPr>
              <w:t xml:space="preserve"> </w:t>
            </w:r>
            <w:r w:rsidRPr="00BC3560">
              <w:rPr>
                <w:rFonts w:ascii="Times New Roman" w:hAnsi="Times New Roman"/>
                <w:sz w:val="24"/>
                <w:szCs w:val="24"/>
              </w:rPr>
              <w:t>Јос, Г. Рајхерт Боровски, Е. Валах, Д. Керкез, Ј. Гинић</w:t>
            </w:r>
          </w:p>
        </w:tc>
      </w:tr>
      <w:tr w:rsidR="001220BF" w:rsidRPr="00BC3560" w14:paraId="136F3892" w14:textId="77777777">
        <w:tc>
          <w:tcPr>
            <w:tcW w:w="2076" w:type="dxa"/>
            <w:tcBorders>
              <w:top w:val="single" w:sz="4" w:space="0" w:color="auto"/>
              <w:left w:val="single" w:sz="4" w:space="0" w:color="auto"/>
              <w:bottom w:val="single" w:sz="4" w:space="0" w:color="auto"/>
              <w:right w:val="single" w:sz="4" w:space="0" w:color="auto"/>
            </w:tcBorders>
          </w:tcPr>
          <w:p w14:paraId="79112F3C" w14:textId="77777777" w:rsidR="001220BF" w:rsidRPr="00BC3560" w:rsidRDefault="00C374E1">
            <w:pPr>
              <w:pStyle w:val="NoSpacing"/>
              <w:rPr>
                <w:rFonts w:ascii="Times New Roman" w:hAnsi="Times New Roman"/>
                <w:sz w:val="24"/>
                <w:szCs w:val="24"/>
                <w:lang w:val="sr-Cyrl-CS"/>
              </w:rPr>
            </w:pPr>
            <w:r w:rsidRPr="00BC3560">
              <w:rPr>
                <w:rFonts w:ascii="Times New Roman" w:hAnsi="Times New Roman"/>
                <w:sz w:val="24"/>
                <w:szCs w:val="24"/>
                <w:lang w:val="sr-Cyrl-CS"/>
              </w:rPr>
              <w:t>„Клетт“</w:t>
            </w:r>
          </w:p>
        </w:tc>
        <w:tc>
          <w:tcPr>
            <w:tcW w:w="9214" w:type="dxa"/>
            <w:tcBorders>
              <w:top w:val="single" w:sz="4" w:space="0" w:color="auto"/>
              <w:left w:val="single" w:sz="4" w:space="0" w:color="auto"/>
              <w:bottom w:val="single" w:sz="4" w:space="0" w:color="auto"/>
              <w:right w:val="single" w:sz="4" w:space="0" w:color="auto"/>
            </w:tcBorders>
          </w:tcPr>
          <w:p w14:paraId="234DFA99" w14:textId="77777777" w:rsidR="001220BF" w:rsidRPr="00BC3560" w:rsidRDefault="00C374E1">
            <w:pPr>
              <w:pStyle w:val="NoSpacing"/>
              <w:rPr>
                <w:rFonts w:ascii="Times New Roman" w:hAnsi="Times New Roman"/>
                <w:sz w:val="24"/>
                <w:szCs w:val="24"/>
                <w:lang w:val="sr-Cyrl-RS"/>
              </w:rPr>
            </w:pPr>
            <w:r w:rsidRPr="00BC3560">
              <w:rPr>
                <w:rFonts w:ascii="Times New Roman" w:hAnsi="Times New Roman"/>
                <w:b/>
                <w:sz w:val="24"/>
                <w:szCs w:val="24"/>
              </w:rPr>
              <w:t>Радна</w:t>
            </w:r>
            <w:r w:rsidRPr="00BC3560">
              <w:rPr>
                <w:rFonts w:ascii="Times New Roman" w:hAnsi="Times New Roman"/>
                <w:b/>
                <w:sz w:val="24"/>
                <w:szCs w:val="24"/>
                <w:lang w:val="sr-Cyrl-RS"/>
              </w:rPr>
              <w:t xml:space="preserve"> </w:t>
            </w:r>
            <w:r w:rsidRPr="00BC3560">
              <w:rPr>
                <w:rFonts w:ascii="Times New Roman" w:hAnsi="Times New Roman"/>
                <w:b/>
                <w:sz w:val="24"/>
                <w:szCs w:val="24"/>
              </w:rPr>
              <w:t>свеска KОНЕЧНО!</w:t>
            </w:r>
            <w:r w:rsidRPr="00BC3560">
              <w:rPr>
                <w:rFonts w:ascii="Times New Roman" w:hAnsi="Times New Roman"/>
                <w:sz w:val="24"/>
                <w:szCs w:val="24"/>
              </w:rPr>
              <w:t xml:space="preserve"> </w:t>
            </w:r>
            <w:r w:rsidRPr="00BC3560">
              <w:rPr>
                <w:rFonts w:ascii="Times New Roman" w:hAnsi="Times New Roman"/>
                <w:b/>
                <w:sz w:val="24"/>
                <w:szCs w:val="24"/>
              </w:rPr>
              <w:t xml:space="preserve">4 </w:t>
            </w:r>
            <w:r w:rsidRPr="00BC3560">
              <w:rPr>
                <w:rFonts w:ascii="Times New Roman" w:hAnsi="Times New Roman"/>
                <w:b/>
                <w:sz w:val="24"/>
                <w:szCs w:val="24"/>
                <w:lang w:val="sr-Cyrl-RS"/>
              </w:rPr>
              <w:t>– радна свеска</w:t>
            </w:r>
          </w:p>
          <w:p w14:paraId="01938558" w14:textId="77777777" w:rsidR="001220BF" w:rsidRPr="00BC3560" w:rsidRDefault="00C374E1">
            <w:pPr>
              <w:pStyle w:val="NoSpacing"/>
              <w:rPr>
                <w:rFonts w:ascii="Times New Roman" w:hAnsi="Times New Roman"/>
                <w:sz w:val="24"/>
                <w:szCs w:val="24"/>
                <w:lang w:val="sr-Cyrl-CS"/>
              </w:rPr>
            </w:pPr>
            <w:r w:rsidRPr="00BC3560">
              <w:rPr>
                <w:rFonts w:ascii="Times New Roman" w:hAnsi="Times New Roman"/>
                <w:sz w:val="24"/>
                <w:szCs w:val="24"/>
              </w:rPr>
              <w:t>К. Амштајн</w:t>
            </w:r>
            <w:r w:rsidRPr="00BC3560">
              <w:rPr>
                <w:rFonts w:ascii="Times New Roman" w:hAnsi="Times New Roman"/>
                <w:sz w:val="24"/>
                <w:szCs w:val="24"/>
                <w:lang w:val="sr-Cyrl-RS"/>
              </w:rPr>
              <w:t xml:space="preserve"> </w:t>
            </w:r>
            <w:r w:rsidRPr="00BC3560">
              <w:rPr>
                <w:rFonts w:ascii="Times New Roman" w:hAnsi="Times New Roman"/>
                <w:sz w:val="24"/>
                <w:szCs w:val="24"/>
              </w:rPr>
              <w:t>Баман, М. Брош, Д. Генч, П. Јакубов, Г. Рајхерт</w:t>
            </w:r>
            <w:r w:rsidRPr="00BC3560">
              <w:rPr>
                <w:rFonts w:ascii="Times New Roman" w:hAnsi="Times New Roman"/>
                <w:sz w:val="24"/>
                <w:szCs w:val="24"/>
                <w:lang w:val="sr-Cyrl-RS"/>
              </w:rPr>
              <w:t xml:space="preserve"> </w:t>
            </w:r>
            <w:r w:rsidRPr="00BC3560">
              <w:rPr>
                <w:rFonts w:ascii="Times New Roman" w:hAnsi="Times New Roman"/>
                <w:sz w:val="24"/>
                <w:szCs w:val="24"/>
              </w:rPr>
              <w:t>Боровски, Е. Валах, Д. Керкез, Ј. Гинић</w:t>
            </w:r>
          </w:p>
        </w:tc>
      </w:tr>
      <w:tr w:rsidR="001220BF" w:rsidRPr="00BC3560" w14:paraId="3F3EC151" w14:textId="77777777">
        <w:tc>
          <w:tcPr>
            <w:tcW w:w="2076" w:type="dxa"/>
            <w:tcBorders>
              <w:top w:val="single" w:sz="4" w:space="0" w:color="auto"/>
              <w:left w:val="single" w:sz="4" w:space="0" w:color="auto"/>
              <w:bottom w:val="single" w:sz="4" w:space="0" w:color="auto"/>
              <w:right w:val="single" w:sz="4" w:space="0" w:color="auto"/>
            </w:tcBorders>
          </w:tcPr>
          <w:p w14:paraId="2CD9E3FA" w14:textId="77777777" w:rsidR="001220BF" w:rsidRPr="00BC3560" w:rsidRDefault="00C374E1">
            <w:pPr>
              <w:pStyle w:val="NoSpacing"/>
              <w:rPr>
                <w:rFonts w:ascii="Times New Roman" w:hAnsi="Times New Roman"/>
                <w:sz w:val="24"/>
                <w:szCs w:val="24"/>
                <w:lang w:val="sr-Cyrl-CS"/>
              </w:rPr>
            </w:pPr>
            <w:r w:rsidRPr="00BC3560">
              <w:rPr>
                <w:rFonts w:ascii="Times New Roman" w:hAnsi="Times New Roman"/>
                <w:sz w:val="24"/>
                <w:szCs w:val="24"/>
                <w:lang w:val="sr-Cyrl-CS"/>
              </w:rPr>
              <w:t>„Вулкан издаваштво“</w:t>
            </w:r>
          </w:p>
        </w:tc>
        <w:tc>
          <w:tcPr>
            <w:tcW w:w="9214" w:type="dxa"/>
            <w:tcBorders>
              <w:top w:val="single" w:sz="4" w:space="0" w:color="auto"/>
              <w:left w:val="single" w:sz="4" w:space="0" w:color="auto"/>
              <w:bottom w:val="single" w:sz="4" w:space="0" w:color="auto"/>
              <w:right w:val="single" w:sz="4" w:space="0" w:color="auto"/>
            </w:tcBorders>
          </w:tcPr>
          <w:p w14:paraId="3E0BAFDF" w14:textId="77777777" w:rsidR="001220BF" w:rsidRPr="00BC3560" w:rsidRDefault="00C374E1">
            <w:pPr>
              <w:pStyle w:val="NoSpacing"/>
              <w:rPr>
                <w:rFonts w:ascii="Times New Roman" w:hAnsi="Times New Roman"/>
                <w:b/>
                <w:sz w:val="24"/>
                <w:szCs w:val="24"/>
                <w:lang w:val="sr-Cyrl-CS"/>
              </w:rPr>
            </w:pPr>
            <w:r w:rsidRPr="00BC3560">
              <w:rPr>
                <w:rFonts w:ascii="Times New Roman" w:hAnsi="Times New Roman"/>
                <w:b/>
                <w:sz w:val="24"/>
                <w:szCs w:val="24"/>
                <w:lang w:val="sr-Cyrl-CS"/>
              </w:rPr>
              <w:t>Информатика, уџбеник</w:t>
            </w:r>
          </w:p>
          <w:p w14:paraId="6166C920" w14:textId="77777777" w:rsidR="001220BF" w:rsidRPr="00BC3560" w:rsidRDefault="00C374E1">
            <w:pPr>
              <w:pStyle w:val="NoSpacing"/>
              <w:rPr>
                <w:rFonts w:ascii="Times New Roman" w:hAnsi="Times New Roman"/>
                <w:sz w:val="24"/>
                <w:szCs w:val="24"/>
                <w:lang w:val="sr-Cyrl-CS"/>
              </w:rPr>
            </w:pPr>
            <w:r w:rsidRPr="00BC3560">
              <w:rPr>
                <w:rFonts w:ascii="Times New Roman" w:hAnsi="Times New Roman"/>
                <w:sz w:val="24"/>
                <w:szCs w:val="24"/>
                <w:lang w:val="sr-Cyrl-CS"/>
              </w:rPr>
              <w:t>Милош Папић, Далибор Чукљевић</w:t>
            </w:r>
          </w:p>
        </w:tc>
      </w:tr>
    </w:tbl>
    <w:p w14:paraId="658B2175" w14:textId="77777777" w:rsidR="001220BF" w:rsidRPr="00BC3560" w:rsidRDefault="001220BF">
      <w:pPr>
        <w:rPr>
          <w:rFonts w:ascii="Times New Roman" w:hAnsi="Times New Roman"/>
          <w:b/>
          <w:sz w:val="24"/>
          <w:szCs w:val="24"/>
          <w:u w:val="single"/>
          <w:lang w:val="sr-Cyrl-RS"/>
        </w:rPr>
      </w:pPr>
    </w:p>
    <w:p w14:paraId="258F67F6" w14:textId="77777777" w:rsidR="001220BF" w:rsidRPr="00BC3560" w:rsidRDefault="001220BF">
      <w:pPr>
        <w:spacing w:after="0" w:line="240" w:lineRule="auto"/>
        <w:ind w:firstLine="720"/>
        <w:jc w:val="both"/>
        <w:rPr>
          <w:rFonts w:ascii="Times New Roman" w:hAnsi="Times New Roman"/>
          <w:b/>
          <w:color w:val="000000"/>
          <w:sz w:val="28"/>
          <w:lang w:val="sr-Cyrl-CS"/>
        </w:rPr>
      </w:pPr>
    </w:p>
    <w:p w14:paraId="099415C6" w14:textId="77777777" w:rsidR="001220BF" w:rsidRPr="00BC3560" w:rsidRDefault="001220BF">
      <w:pPr>
        <w:spacing w:after="0" w:line="240" w:lineRule="auto"/>
        <w:ind w:firstLine="720"/>
        <w:jc w:val="both"/>
        <w:rPr>
          <w:rFonts w:ascii="Times New Roman" w:hAnsi="Times New Roman"/>
          <w:b/>
          <w:color w:val="000000"/>
          <w:sz w:val="28"/>
          <w:lang w:val="sr-Cyrl-CS"/>
        </w:rPr>
      </w:pPr>
    </w:p>
    <w:p w14:paraId="1113F266" w14:textId="77777777" w:rsidR="001220BF" w:rsidRPr="00BC3560" w:rsidRDefault="001220BF">
      <w:pPr>
        <w:spacing w:after="0" w:line="240" w:lineRule="auto"/>
        <w:ind w:firstLine="720"/>
        <w:jc w:val="both"/>
        <w:rPr>
          <w:rFonts w:ascii="Times New Roman" w:hAnsi="Times New Roman"/>
          <w:b/>
          <w:color w:val="000000"/>
          <w:sz w:val="28"/>
          <w:lang w:val="sr-Cyrl-CS"/>
        </w:rPr>
      </w:pPr>
    </w:p>
    <w:p w14:paraId="4546DFA3" w14:textId="77777777" w:rsidR="001220BF" w:rsidRPr="00BC3560" w:rsidRDefault="001220BF">
      <w:pPr>
        <w:spacing w:after="0" w:line="240" w:lineRule="auto"/>
        <w:ind w:firstLine="720"/>
        <w:jc w:val="both"/>
        <w:rPr>
          <w:rFonts w:ascii="Times New Roman" w:hAnsi="Times New Roman"/>
          <w:b/>
          <w:color w:val="000000"/>
          <w:sz w:val="28"/>
          <w:lang w:val="sr-Cyrl-CS"/>
        </w:rPr>
      </w:pPr>
    </w:p>
    <w:p w14:paraId="4AFE4CFA" w14:textId="77777777" w:rsidR="001220BF" w:rsidRPr="00BC3560" w:rsidRDefault="001220BF">
      <w:pPr>
        <w:spacing w:after="0" w:line="240" w:lineRule="auto"/>
        <w:ind w:firstLine="720"/>
        <w:jc w:val="both"/>
        <w:rPr>
          <w:rFonts w:ascii="Times New Roman" w:hAnsi="Times New Roman"/>
          <w:b/>
          <w:color w:val="000000"/>
          <w:sz w:val="28"/>
          <w:lang w:val="sr-Cyrl-CS"/>
        </w:rPr>
      </w:pPr>
    </w:p>
    <w:p w14:paraId="18DBE7B7" w14:textId="77777777" w:rsidR="001220BF" w:rsidRPr="00BC3560" w:rsidRDefault="001220BF">
      <w:pPr>
        <w:spacing w:after="0" w:line="240" w:lineRule="auto"/>
        <w:ind w:firstLine="720"/>
        <w:jc w:val="both"/>
        <w:rPr>
          <w:rFonts w:ascii="Times New Roman" w:hAnsi="Times New Roman"/>
          <w:b/>
          <w:color w:val="000000"/>
          <w:sz w:val="28"/>
          <w:lang w:val="sr-Cyrl-CS"/>
        </w:rPr>
      </w:pPr>
    </w:p>
    <w:p w14:paraId="4755299A" w14:textId="77777777" w:rsidR="001220BF" w:rsidRPr="00BC3560" w:rsidRDefault="001220BF">
      <w:pPr>
        <w:spacing w:after="0" w:line="240" w:lineRule="auto"/>
        <w:ind w:firstLine="720"/>
        <w:jc w:val="both"/>
        <w:rPr>
          <w:rFonts w:ascii="Times New Roman" w:hAnsi="Times New Roman"/>
          <w:b/>
          <w:color w:val="000000"/>
          <w:sz w:val="28"/>
          <w:lang w:val="sr-Cyrl-CS"/>
        </w:rPr>
      </w:pPr>
    </w:p>
    <w:p w14:paraId="2929D5C8" w14:textId="77777777" w:rsidR="001220BF" w:rsidRPr="00BC3560" w:rsidRDefault="001220BF">
      <w:pPr>
        <w:spacing w:after="0" w:line="240" w:lineRule="auto"/>
        <w:ind w:firstLine="720"/>
        <w:jc w:val="both"/>
        <w:rPr>
          <w:rFonts w:ascii="Times New Roman" w:hAnsi="Times New Roman"/>
          <w:b/>
          <w:color w:val="000000"/>
          <w:sz w:val="28"/>
          <w:lang w:val="sr-Cyrl-CS"/>
        </w:rPr>
      </w:pPr>
    </w:p>
    <w:p w14:paraId="44FB3585" w14:textId="77777777" w:rsidR="001220BF" w:rsidRPr="00BC3560" w:rsidRDefault="001220BF">
      <w:pPr>
        <w:spacing w:after="0" w:line="240" w:lineRule="auto"/>
        <w:ind w:firstLine="720"/>
        <w:jc w:val="both"/>
        <w:rPr>
          <w:rFonts w:ascii="Times New Roman" w:hAnsi="Times New Roman"/>
          <w:b/>
          <w:color w:val="000000"/>
          <w:sz w:val="28"/>
          <w:lang w:val="sr-Cyrl-CS"/>
        </w:rPr>
      </w:pPr>
    </w:p>
    <w:p w14:paraId="7440FD50" w14:textId="77777777" w:rsidR="001220BF" w:rsidRPr="00BC3560" w:rsidRDefault="001220BF">
      <w:pPr>
        <w:spacing w:after="0" w:line="240" w:lineRule="auto"/>
        <w:ind w:firstLine="720"/>
        <w:jc w:val="both"/>
        <w:rPr>
          <w:rFonts w:ascii="Times New Roman" w:hAnsi="Times New Roman"/>
          <w:b/>
          <w:color w:val="000000"/>
          <w:sz w:val="28"/>
          <w:lang w:val="sr-Cyrl-CS"/>
        </w:rPr>
      </w:pPr>
    </w:p>
    <w:p w14:paraId="7C42E9A2" w14:textId="77777777" w:rsidR="001220BF" w:rsidRPr="00BC3560" w:rsidRDefault="001220BF">
      <w:pPr>
        <w:spacing w:after="0" w:line="240" w:lineRule="auto"/>
        <w:ind w:firstLine="720"/>
        <w:jc w:val="both"/>
        <w:rPr>
          <w:rFonts w:ascii="Times New Roman" w:hAnsi="Times New Roman"/>
          <w:b/>
          <w:color w:val="000000"/>
          <w:sz w:val="28"/>
          <w:lang w:val="sr-Cyrl-CS"/>
        </w:rPr>
      </w:pPr>
    </w:p>
    <w:p w14:paraId="2E09EA8F" w14:textId="77777777" w:rsidR="001220BF" w:rsidRPr="00BC3560" w:rsidRDefault="001220BF">
      <w:pPr>
        <w:spacing w:after="0" w:line="240" w:lineRule="auto"/>
        <w:ind w:firstLine="720"/>
        <w:jc w:val="both"/>
        <w:rPr>
          <w:rFonts w:ascii="Times New Roman" w:hAnsi="Times New Roman"/>
          <w:b/>
          <w:color w:val="000000"/>
          <w:sz w:val="28"/>
          <w:lang w:val="sr-Cyrl-CS"/>
        </w:rPr>
      </w:pPr>
    </w:p>
    <w:p w14:paraId="4D78296B" w14:textId="77777777" w:rsidR="001220BF" w:rsidRPr="00BC3560" w:rsidRDefault="001220BF">
      <w:pPr>
        <w:spacing w:after="0" w:line="240" w:lineRule="auto"/>
        <w:ind w:firstLine="720"/>
        <w:jc w:val="both"/>
        <w:rPr>
          <w:rFonts w:ascii="Times New Roman" w:hAnsi="Times New Roman"/>
          <w:b/>
          <w:color w:val="000000"/>
          <w:sz w:val="28"/>
          <w:lang w:val="sr-Cyrl-CS"/>
        </w:rPr>
      </w:pPr>
    </w:p>
    <w:p w14:paraId="15D9D3ED" w14:textId="77777777" w:rsidR="001220BF" w:rsidRPr="00BC3560" w:rsidRDefault="001220BF">
      <w:pPr>
        <w:spacing w:after="0" w:line="240" w:lineRule="auto"/>
        <w:ind w:firstLine="720"/>
        <w:jc w:val="both"/>
        <w:rPr>
          <w:rFonts w:ascii="Times New Roman" w:hAnsi="Times New Roman"/>
          <w:b/>
          <w:color w:val="000000"/>
          <w:sz w:val="28"/>
          <w:lang w:val="sr-Cyrl-CS"/>
        </w:rPr>
      </w:pPr>
    </w:p>
    <w:p w14:paraId="60A3EDB5" w14:textId="77777777" w:rsidR="001220BF" w:rsidRPr="00BC3560" w:rsidRDefault="001220BF">
      <w:pPr>
        <w:spacing w:after="0" w:line="240" w:lineRule="auto"/>
        <w:ind w:firstLine="720"/>
        <w:jc w:val="both"/>
        <w:rPr>
          <w:rFonts w:ascii="Times New Roman" w:hAnsi="Times New Roman"/>
          <w:b/>
          <w:color w:val="000000"/>
          <w:sz w:val="28"/>
          <w:lang w:val="sr-Cyrl-CS"/>
        </w:rPr>
      </w:pPr>
    </w:p>
    <w:p w14:paraId="0BE324F4" w14:textId="44D0254A" w:rsidR="001220BF" w:rsidRPr="00BC3560" w:rsidRDefault="001220BF">
      <w:pPr>
        <w:spacing w:after="0" w:line="240" w:lineRule="auto"/>
        <w:ind w:firstLine="720"/>
        <w:jc w:val="both"/>
        <w:rPr>
          <w:rFonts w:ascii="Times New Roman" w:hAnsi="Times New Roman"/>
          <w:b/>
          <w:color w:val="000000"/>
          <w:sz w:val="28"/>
          <w:lang w:val="sr-Cyrl-CS"/>
        </w:rPr>
      </w:pPr>
    </w:p>
    <w:p w14:paraId="003351FE" w14:textId="77777777" w:rsidR="0043242E" w:rsidRPr="00BC3560" w:rsidRDefault="0043242E">
      <w:pPr>
        <w:spacing w:after="0" w:line="240" w:lineRule="auto"/>
        <w:ind w:firstLine="720"/>
        <w:jc w:val="both"/>
        <w:rPr>
          <w:rFonts w:ascii="Times New Roman" w:hAnsi="Times New Roman"/>
          <w:b/>
          <w:color w:val="000000"/>
          <w:sz w:val="28"/>
          <w:lang w:val="sr-Cyrl-CS"/>
        </w:rPr>
      </w:pPr>
    </w:p>
    <w:p w14:paraId="240D6335" w14:textId="77777777" w:rsidR="001220BF" w:rsidRPr="00BC3560" w:rsidRDefault="001220BF">
      <w:pPr>
        <w:spacing w:after="0" w:line="240" w:lineRule="auto"/>
        <w:ind w:firstLine="720"/>
        <w:jc w:val="both"/>
        <w:rPr>
          <w:rFonts w:ascii="Times New Roman" w:hAnsi="Times New Roman"/>
          <w:b/>
          <w:color w:val="000000"/>
          <w:sz w:val="28"/>
          <w:lang w:val="sr-Cyrl-CS"/>
        </w:rPr>
      </w:pPr>
    </w:p>
    <w:p w14:paraId="30A3B56E" w14:textId="77777777" w:rsidR="001220BF" w:rsidRPr="00BC3560" w:rsidRDefault="00C374E1">
      <w:pPr>
        <w:spacing w:after="0" w:line="240" w:lineRule="auto"/>
        <w:ind w:firstLine="720"/>
        <w:jc w:val="both"/>
        <w:rPr>
          <w:rFonts w:ascii="Times New Roman" w:hAnsi="Times New Roman"/>
          <w:color w:val="000000"/>
          <w:sz w:val="24"/>
          <w:lang w:val="ru-RU"/>
        </w:rPr>
      </w:pPr>
      <w:r w:rsidRPr="00BC3560">
        <w:rPr>
          <w:rFonts w:ascii="Times New Roman" w:hAnsi="Times New Roman"/>
          <w:b/>
          <w:color w:val="000000"/>
          <w:sz w:val="28"/>
          <w:lang w:val="sr-Cyrl-CS"/>
        </w:rPr>
        <w:t xml:space="preserve">5.5. </w:t>
      </w:r>
      <w:r w:rsidRPr="00BC3560">
        <w:rPr>
          <w:rFonts w:ascii="Times New Roman" w:hAnsi="Times New Roman"/>
          <w:b/>
          <w:color w:val="000000"/>
          <w:sz w:val="28"/>
          <w:lang w:val="ru-RU"/>
        </w:rPr>
        <w:t>Изборни предмети</w:t>
      </w:r>
    </w:p>
    <w:p w14:paraId="13741A40" w14:textId="77777777" w:rsidR="001220BF" w:rsidRPr="00BC3560" w:rsidRDefault="001220BF">
      <w:pPr>
        <w:spacing w:after="0" w:line="240" w:lineRule="auto"/>
        <w:jc w:val="both"/>
        <w:rPr>
          <w:rFonts w:ascii="Times New Roman" w:hAnsi="Times New Roman"/>
          <w:color w:val="000000"/>
          <w:sz w:val="24"/>
        </w:rPr>
      </w:pPr>
    </w:p>
    <w:p w14:paraId="681FC232" w14:textId="77777777" w:rsidR="001220BF" w:rsidRPr="00BC3560" w:rsidRDefault="001220BF">
      <w:pPr>
        <w:spacing w:after="0" w:line="240" w:lineRule="auto"/>
        <w:jc w:val="both"/>
        <w:rPr>
          <w:rFonts w:ascii="Times New Roman" w:hAnsi="Times New Roman"/>
          <w:color w:val="000000"/>
          <w:sz w:val="24"/>
        </w:rPr>
      </w:pPr>
    </w:p>
    <w:p w14:paraId="2569D3CE" w14:textId="77777777" w:rsidR="001220BF" w:rsidRPr="00BC3560" w:rsidRDefault="001220BF">
      <w:pPr>
        <w:spacing w:after="0" w:line="360" w:lineRule="auto"/>
        <w:ind w:firstLine="720"/>
        <w:jc w:val="both"/>
        <w:rPr>
          <w:rFonts w:ascii="Times New Roman" w:hAnsi="Times New Roman"/>
          <w:b/>
          <w:color w:val="000000"/>
          <w:sz w:val="24"/>
          <w:lang w:val="sr-Cyrl-CS"/>
        </w:rPr>
      </w:pPr>
    </w:p>
    <w:tbl>
      <w:tblPr>
        <w:tblpPr w:leftFromText="180" w:rightFromText="180" w:vertAnchor="text" w:tblpY="1"/>
        <w:tblOverlap w:val="neve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4"/>
        <w:gridCol w:w="2049"/>
        <w:gridCol w:w="4392"/>
      </w:tblGrid>
      <w:tr w:rsidR="001220BF" w:rsidRPr="00BC3560" w14:paraId="7DD061AE" w14:textId="77777777" w:rsidTr="007846BC">
        <w:tc>
          <w:tcPr>
            <w:tcW w:w="2734" w:type="dxa"/>
          </w:tcPr>
          <w:p w14:paraId="67EF3EEE" w14:textId="77777777" w:rsidR="001220BF" w:rsidRPr="00BC3560" w:rsidRDefault="00C374E1">
            <w:pPr>
              <w:spacing w:after="0" w:line="240" w:lineRule="auto"/>
              <w:jc w:val="center"/>
              <w:rPr>
                <w:rFonts w:ascii="Times New Roman" w:hAnsi="Times New Roman"/>
                <w:b/>
                <w:color w:val="000000"/>
                <w:sz w:val="24"/>
                <w:lang w:val="sr-Cyrl-CS"/>
              </w:rPr>
            </w:pPr>
            <w:r w:rsidRPr="00BC3560">
              <w:rPr>
                <w:rFonts w:ascii="Times New Roman" w:hAnsi="Times New Roman"/>
                <w:b/>
                <w:color w:val="000000"/>
                <w:sz w:val="24"/>
                <w:lang w:val="sr-Cyrl-CS"/>
              </w:rPr>
              <w:t>Изборни предмет</w:t>
            </w:r>
          </w:p>
          <w:p w14:paraId="604E1A09" w14:textId="77777777" w:rsidR="001220BF" w:rsidRPr="00BC3560" w:rsidRDefault="00C374E1">
            <w:pPr>
              <w:spacing w:after="0" w:line="240" w:lineRule="auto"/>
              <w:rPr>
                <w:rFonts w:ascii="Times New Roman" w:hAnsi="Times New Roman"/>
                <w:b/>
                <w:color w:val="000000"/>
                <w:sz w:val="24"/>
                <w:lang w:val="sr-Cyrl-CS"/>
              </w:rPr>
            </w:pPr>
            <w:r w:rsidRPr="00BC3560">
              <w:rPr>
                <w:rFonts w:ascii="Times New Roman" w:hAnsi="Times New Roman"/>
                <w:b/>
                <w:color w:val="000000"/>
                <w:sz w:val="24"/>
                <w:lang w:val="sr-Cyrl-CS"/>
              </w:rPr>
              <w:t>/ слободна наставна активност</w:t>
            </w:r>
          </w:p>
        </w:tc>
        <w:tc>
          <w:tcPr>
            <w:tcW w:w="2049" w:type="dxa"/>
          </w:tcPr>
          <w:p w14:paraId="2F49A27D" w14:textId="77777777" w:rsidR="001220BF" w:rsidRPr="00BC3560" w:rsidRDefault="00C374E1">
            <w:pPr>
              <w:spacing w:after="0" w:line="240" w:lineRule="auto"/>
              <w:jc w:val="center"/>
              <w:rPr>
                <w:rFonts w:ascii="Times New Roman" w:hAnsi="Times New Roman"/>
                <w:b/>
                <w:color w:val="000000"/>
                <w:sz w:val="24"/>
                <w:lang w:val="sr-Cyrl-CS"/>
              </w:rPr>
            </w:pPr>
            <w:r w:rsidRPr="00BC3560">
              <w:rPr>
                <w:rFonts w:ascii="Times New Roman" w:hAnsi="Times New Roman"/>
                <w:b/>
                <w:color w:val="000000"/>
                <w:sz w:val="24"/>
                <w:lang w:val="sr-Cyrl-CS"/>
              </w:rPr>
              <w:t>Разред</w:t>
            </w:r>
          </w:p>
        </w:tc>
        <w:tc>
          <w:tcPr>
            <w:tcW w:w="4392" w:type="dxa"/>
          </w:tcPr>
          <w:p w14:paraId="36EB595F" w14:textId="77777777" w:rsidR="001220BF" w:rsidRPr="00BC3560" w:rsidRDefault="00C374E1">
            <w:pPr>
              <w:spacing w:after="0" w:line="240" w:lineRule="auto"/>
              <w:jc w:val="center"/>
              <w:rPr>
                <w:rFonts w:ascii="Times New Roman" w:hAnsi="Times New Roman"/>
                <w:b/>
                <w:color w:val="000000"/>
                <w:sz w:val="24"/>
                <w:lang w:val="sr-Cyrl-CS"/>
              </w:rPr>
            </w:pPr>
            <w:r w:rsidRPr="00BC3560">
              <w:rPr>
                <w:rFonts w:ascii="Times New Roman" w:hAnsi="Times New Roman"/>
                <w:b/>
                <w:color w:val="000000"/>
                <w:sz w:val="24"/>
                <w:lang w:val="sr-Cyrl-CS"/>
              </w:rPr>
              <w:t>Наставник који предаје</w:t>
            </w:r>
          </w:p>
        </w:tc>
      </w:tr>
      <w:tr w:rsidR="001220BF" w:rsidRPr="00BC3560" w14:paraId="37F2CCC2" w14:textId="77777777" w:rsidTr="007846BC">
        <w:tc>
          <w:tcPr>
            <w:tcW w:w="2734" w:type="dxa"/>
          </w:tcPr>
          <w:p w14:paraId="4B54A77A" w14:textId="095459B3" w:rsidR="001220BF" w:rsidRPr="00BC3560" w:rsidRDefault="00224D5E">
            <w:pPr>
              <w:spacing w:after="0" w:line="240" w:lineRule="auto"/>
              <w:jc w:val="both"/>
              <w:rPr>
                <w:rFonts w:ascii="Times New Roman" w:hAnsi="Times New Roman"/>
                <w:color w:val="000000"/>
                <w:sz w:val="24"/>
                <w:lang w:val="sr-Cyrl-CS"/>
              </w:rPr>
            </w:pPr>
            <w:r w:rsidRPr="00BC3560">
              <w:rPr>
                <w:rFonts w:ascii="Times New Roman" w:hAnsi="Times New Roman"/>
                <w:color w:val="000000"/>
                <w:sz w:val="24"/>
                <w:lang w:val="sr-Cyrl-CS"/>
              </w:rPr>
              <w:t>Верска настава</w:t>
            </w:r>
          </w:p>
        </w:tc>
        <w:tc>
          <w:tcPr>
            <w:tcW w:w="2049" w:type="dxa"/>
          </w:tcPr>
          <w:p w14:paraId="09A9E19E" w14:textId="09B9BA50" w:rsidR="001220BF" w:rsidRPr="00BC3560" w:rsidRDefault="00C374E1">
            <w:pPr>
              <w:spacing w:after="0" w:line="240" w:lineRule="auto"/>
              <w:jc w:val="center"/>
              <w:rPr>
                <w:rFonts w:ascii="Times New Roman" w:hAnsi="Times New Roman"/>
                <w:color w:val="000000"/>
                <w:sz w:val="24"/>
              </w:rPr>
            </w:pPr>
            <w:r w:rsidRPr="00BC3560">
              <w:rPr>
                <w:rFonts w:ascii="Times New Roman" w:hAnsi="Times New Roman"/>
                <w:color w:val="000000"/>
                <w:sz w:val="24"/>
                <w:lang w:val="sr-Latn-CS"/>
              </w:rPr>
              <w:t>I</w:t>
            </w:r>
            <w:r w:rsidRPr="00BC3560">
              <w:rPr>
                <w:rFonts w:ascii="Times New Roman" w:hAnsi="Times New Roman"/>
                <w:color w:val="000000"/>
                <w:sz w:val="24"/>
              </w:rPr>
              <w:t>-</w:t>
            </w:r>
            <w:r w:rsidRPr="00BC3560">
              <w:rPr>
                <w:rFonts w:ascii="Times New Roman" w:hAnsi="Times New Roman"/>
                <w:color w:val="000000"/>
                <w:sz w:val="24"/>
                <w:lang w:val="sr-Latn-CS"/>
              </w:rPr>
              <w:t xml:space="preserve"> VIII</w:t>
            </w:r>
          </w:p>
        </w:tc>
        <w:tc>
          <w:tcPr>
            <w:tcW w:w="4392" w:type="dxa"/>
          </w:tcPr>
          <w:p w14:paraId="55412C42" w14:textId="0AA197F5" w:rsidR="001220BF" w:rsidRPr="00BC3560" w:rsidRDefault="00B90DAC">
            <w:pPr>
              <w:spacing w:after="0" w:line="240" w:lineRule="auto"/>
              <w:jc w:val="both"/>
              <w:rPr>
                <w:rFonts w:ascii="Times New Roman" w:hAnsi="Times New Roman"/>
                <w:color w:val="000000"/>
                <w:sz w:val="24"/>
                <w:lang w:val="sr-Cyrl-CS"/>
              </w:rPr>
            </w:pPr>
            <w:r w:rsidRPr="00BC3560">
              <w:rPr>
                <w:rFonts w:ascii="Times New Roman" w:hAnsi="Times New Roman"/>
                <w:color w:val="000000"/>
                <w:sz w:val="24"/>
                <w:lang w:val="sr-Cyrl-CS"/>
              </w:rPr>
              <w:t>Драгана Деспотовић</w:t>
            </w:r>
            <w:r w:rsidR="00C374E1" w:rsidRPr="00BC3560">
              <w:rPr>
                <w:rFonts w:ascii="Times New Roman" w:hAnsi="Times New Roman"/>
                <w:color w:val="000000"/>
                <w:sz w:val="24"/>
                <w:lang w:val="sr-Cyrl-CS"/>
              </w:rPr>
              <w:t>/ Иван Негић</w:t>
            </w:r>
          </w:p>
          <w:p w14:paraId="404BD337" w14:textId="77777777" w:rsidR="001220BF" w:rsidRPr="00BC3560" w:rsidRDefault="00C374E1">
            <w:r w:rsidRPr="00BC3560">
              <w:rPr>
                <w:rFonts w:ascii="Times New Roman" w:hAnsi="Times New Roman"/>
                <w:color w:val="000000"/>
                <w:sz w:val="24"/>
                <w:lang w:val="sr-Cyrl-CS"/>
              </w:rPr>
              <w:t>Мехмедали Вели</w:t>
            </w:r>
          </w:p>
        </w:tc>
      </w:tr>
      <w:tr w:rsidR="001220BF" w:rsidRPr="00BC3560" w14:paraId="3C67F0A6" w14:textId="77777777" w:rsidTr="007846BC">
        <w:tc>
          <w:tcPr>
            <w:tcW w:w="2734" w:type="dxa"/>
          </w:tcPr>
          <w:p w14:paraId="78A5F7E7" w14:textId="77777777" w:rsidR="001220BF" w:rsidRPr="00BC3560" w:rsidRDefault="00C374E1">
            <w:pPr>
              <w:spacing w:after="0" w:line="240" w:lineRule="auto"/>
              <w:jc w:val="both"/>
              <w:rPr>
                <w:rFonts w:ascii="Times New Roman" w:hAnsi="Times New Roman"/>
                <w:color w:val="000000"/>
                <w:sz w:val="24"/>
                <w:lang w:val="sr-Cyrl-CS"/>
              </w:rPr>
            </w:pPr>
            <w:r w:rsidRPr="00BC3560">
              <w:rPr>
                <w:rFonts w:ascii="Times New Roman" w:hAnsi="Times New Roman"/>
                <w:color w:val="000000"/>
                <w:sz w:val="24"/>
                <w:lang w:val="sr-Cyrl-CS"/>
              </w:rPr>
              <w:t>Хор</w:t>
            </w:r>
          </w:p>
        </w:tc>
        <w:tc>
          <w:tcPr>
            <w:tcW w:w="2049" w:type="dxa"/>
          </w:tcPr>
          <w:p w14:paraId="1224596C" w14:textId="77777777" w:rsidR="001220BF" w:rsidRPr="00BC3560" w:rsidRDefault="00C374E1">
            <w:pPr>
              <w:spacing w:after="0" w:line="240" w:lineRule="auto"/>
              <w:jc w:val="center"/>
              <w:rPr>
                <w:rFonts w:ascii="Times New Roman" w:hAnsi="Times New Roman"/>
                <w:color w:val="000000"/>
                <w:sz w:val="24"/>
                <w:lang w:val="sr-Latn-CS"/>
              </w:rPr>
            </w:pPr>
            <w:r w:rsidRPr="00BC3560">
              <w:rPr>
                <w:rFonts w:ascii="Times New Roman" w:hAnsi="Times New Roman"/>
                <w:color w:val="000000"/>
                <w:sz w:val="24"/>
                <w:lang w:val="sr-Latn-CS"/>
              </w:rPr>
              <w:t>V</w:t>
            </w:r>
            <w:r w:rsidRPr="00BC3560">
              <w:rPr>
                <w:rFonts w:ascii="Times New Roman" w:hAnsi="Times New Roman"/>
                <w:color w:val="000000"/>
                <w:sz w:val="24"/>
                <w:lang w:val="sr-Cyrl-CS"/>
              </w:rPr>
              <w:t xml:space="preserve">- </w:t>
            </w:r>
            <w:r w:rsidRPr="00BC3560">
              <w:rPr>
                <w:rFonts w:ascii="Times New Roman" w:hAnsi="Times New Roman"/>
                <w:color w:val="000000"/>
                <w:sz w:val="24"/>
                <w:lang w:val="sr-Latn-CS"/>
              </w:rPr>
              <w:t xml:space="preserve"> VIII</w:t>
            </w:r>
          </w:p>
        </w:tc>
        <w:tc>
          <w:tcPr>
            <w:tcW w:w="4392" w:type="dxa"/>
          </w:tcPr>
          <w:p w14:paraId="17874B7E" w14:textId="77777777" w:rsidR="001220BF" w:rsidRPr="00BC3560" w:rsidRDefault="00C374E1">
            <w:r w:rsidRPr="00BC3560">
              <w:rPr>
                <w:rFonts w:ascii="Times New Roman" w:hAnsi="Times New Roman"/>
                <w:color w:val="000000"/>
                <w:sz w:val="24"/>
                <w:lang w:val="sr-Cyrl-CS"/>
              </w:rPr>
              <w:t>Зоран Кокановић</w:t>
            </w:r>
          </w:p>
        </w:tc>
      </w:tr>
      <w:tr w:rsidR="001220BF" w:rsidRPr="00BC3560" w14:paraId="2F9D2FCC" w14:textId="77777777" w:rsidTr="007846BC">
        <w:tc>
          <w:tcPr>
            <w:tcW w:w="2734" w:type="dxa"/>
          </w:tcPr>
          <w:p w14:paraId="7A87DBE7" w14:textId="13777B01" w:rsidR="001220BF" w:rsidRPr="00BC3560" w:rsidRDefault="003960DC">
            <w:pPr>
              <w:spacing w:after="0" w:line="240" w:lineRule="auto"/>
              <w:jc w:val="both"/>
              <w:rPr>
                <w:rFonts w:ascii="Times New Roman" w:hAnsi="Times New Roman"/>
                <w:color w:val="000000"/>
                <w:sz w:val="24"/>
                <w:lang w:val="sr-Cyrl-CS"/>
              </w:rPr>
            </w:pPr>
            <w:r w:rsidRPr="00BC3560">
              <w:rPr>
                <w:rFonts w:ascii="Times New Roman" w:hAnsi="Times New Roman"/>
                <w:color w:val="000000"/>
                <w:sz w:val="24"/>
                <w:lang w:val="sr-Cyrl-CS"/>
              </w:rPr>
              <w:t>Музиком кроз живот</w:t>
            </w:r>
          </w:p>
        </w:tc>
        <w:tc>
          <w:tcPr>
            <w:tcW w:w="2049" w:type="dxa"/>
          </w:tcPr>
          <w:p w14:paraId="490C37AF" w14:textId="1C671DDD" w:rsidR="001220BF" w:rsidRPr="00BC3560" w:rsidRDefault="00C374E1">
            <w:pPr>
              <w:spacing w:after="0" w:line="240" w:lineRule="auto"/>
              <w:jc w:val="center"/>
              <w:rPr>
                <w:rFonts w:ascii="Times New Roman" w:hAnsi="Times New Roman"/>
                <w:color w:val="000000"/>
                <w:sz w:val="24"/>
                <w:lang w:val="sr-Latn-CS"/>
              </w:rPr>
            </w:pPr>
            <w:r w:rsidRPr="00BC3560">
              <w:rPr>
                <w:rFonts w:ascii="Times New Roman" w:hAnsi="Times New Roman"/>
                <w:color w:val="000000"/>
                <w:sz w:val="24"/>
              </w:rPr>
              <w:t>VI</w:t>
            </w:r>
            <w:r w:rsidRPr="00BC3560">
              <w:rPr>
                <w:rFonts w:ascii="Times New Roman" w:hAnsi="Times New Roman"/>
                <w:color w:val="000000"/>
                <w:sz w:val="24"/>
                <w:vertAlign w:val="subscript"/>
              </w:rPr>
              <w:t>2</w:t>
            </w:r>
          </w:p>
        </w:tc>
        <w:tc>
          <w:tcPr>
            <w:tcW w:w="4392" w:type="dxa"/>
          </w:tcPr>
          <w:p w14:paraId="74C11DB2" w14:textId="77777777" w:rsidR="001220BF" w:rsidRPr="00BC3560" w:rsidRDefault="00C374E1">
            <w:pPr>
              <w:spacing w:after="0" w:line="240" w:lineRule="auto"/>
              <w:jc w:val="both"/>
              <w:rPr>
                <w:rFonts w:ascii="Times New Roman" w:hAnsi="Times New Roman"/>
                <w:color w:val="000000"/>
                <w:sz w:val="24"/>
                <w:lang w:val="sr-Cyrl-CS"/>
              </w:rPr>
            </w:pPr>
            <w:r w:rsidRPr="00BC3560">
              <w:rPr>
                <w:rFonts w:ascii="Times New Roman" w:hAnsi="Times New Roman"/>
                <w:color w:val="000000"/>
                <w:sz w:val="24"/>
                <w:lang w:val="sr-Cyrl-CS"/>
              </w:rPr>
              <w:t>Зоран Кокановић</w:t>
            </w:r>
          </w:p>
        </w:tc>
      </w:tr>
      <w:tr w:rsidR="001220BF" w:rsidRPr="00BC3560" w14:paraId="28CE1689" w14:textId="77777777" w:rsidTr="007846BC">
        <w:tc>
          <w:tcPr>
            <w:tcW w:w="2734" w:type="dxa"/>
          </w:tcPr>
          <w:p w14:paraId="3C3F81F2" w14:textId="77777777" w:rsidR="001220BF" w:rsidRPr="00BC3560" w:rsidRDefault="00C374E1">
            <w:pPr>
              <w:spacing w:after="0" w:line="240" w:lineRule="auto"/>
              <w:jc w:val="both"/>
              <w:rPr>
                <w:rFonts w:ascii="Times New Roman" w:hAnsi="Times New Roman"/>
                <w:color w:val="000000"/>
                <w:sz w:val="24"/>
                <w:lang w:val="sr-Cyrl-CS"/>
              </w:rPr>
            </w:pPr>
            <w:r w:rsidRPr="00BC3560">
              <w:rPr>
                <w:rFonts w:ascii="Times New Roman" w:hAnsi="Times New Roman"/>
                <w:color w:val="000000"/>
                <w:sz w:val="24"/>
                <w:lang w:val="sr-Cyrl-CS"/>
              </w:rPr>
              <w:t>Чувари природе</w:t>
            </w:r>
          </w:p>
        </w:tc>
        <w:tc>
          <w:tcPr>
            <w:tcW w:w="2049" w:type="dxa"/>
          </w:tcPr>
          <w:p w14:paraId="6B68FCC6" w14:textId="428626DE" w:rsidR="001220BF" w:rsidRPr="00BC3560" w:rsidRDefault="00C374E1">
            <w:pPr>
              <w:spacing w:after="0" w:line="240" w:lineRule="auto"/>
              <w:jc w:val="center"/>
              <w:rPr>
                <w:rFonts w:ascii="Times New Roman" w:hAnsi="Times New Roman"/>
                <w:color w:val="000000"/>
                <w:sz w:val="24"/>
                <w:lang w:val="sr-Cyrl-RS"/>
              </w:rPr>
            </w:pPr>
            <w:r w:rsidRPr="00BC3560">
              <w:rPr>
                <w:rFonts w:ascii="Times New Roman" w:hAnsi="Times New Roman"/>
                <w:color w:val="000000"/>
                <w:sz w:val="24"/>
                <w:lang w:val="sr-Latn-CS"/>
              </w:rPr>
              <w:t>V</w:t>
            </w:r>
            <w:r w:rsidR="007846BC" w:rsidRPr="00BC3560">
              <w:rPr>
                <w:rFonts w:ascii="Times New Roman" w:hAnsi="Times New Roman"/>
                <w:color w:val="000000"/>
                <w:sz w:val="24"/>
                <w:lang w:val="sr-Latn-CS"/>
              </w:rPr>
              <w:t>4, VI</w:t>
            </w:r>
            <w:r w:rsidR="007846BC" w:rsidRPr="00BC3560">
              <w:rPr>
                <w:rFonts w:ascii="Times New Roman" w:hAnsi="Times New Roman"/>
                <w:color w:val="000000"/>
                <w:sz w:val="24"/>
                <w:vertAlign w:val="subscript"/>
                <w:lang w:val="sr-Latn-CS"/>
              </w:rPr>
              <w:t>1</w:t>
            </w:r>
            <w:r w:rsidR="007846BC" w:rsidRPr="00BC3560">
              <w:rPr>
                <w:rFonts w:ascii="Times New Roman" w:hAnsi="Times New Roman"/>
                <w:color w:val="000000"/>
                <w:sz w:val="24"/>
                <w:lang w:val="sr-Latn-CS"/>
              </w:rPr>
              <w:t>, VI</w:t>
            </w:r>
            <w:r w:rsidR="007846BC" w:rsidRPr="00BC3560">
              <w:rPr>
                <w:rFonts w:ascii="Times New Roman" w:hAnsi="Times New Roman"/>
                <w:color w:val="000000"/>
                <w:sz w:val="24"/>
                <w:vertAlign w:val="subscript"/>
                <w:lang w:val="sr-Latn-CS"/>
              </w:rPr>
              <w:t>4</w:t>
            </w:r>
          </w:p>
        </w:tc>
        <w:tc>
          <w:tcPr>
            <w:tcW w:w="4392" w:type="dxa"/>
          </w:tcPr>
          <w:p w14:paraId="35B62C4B" w14:textId="3F38CCBF" w:rsidR="001220BF" w:rsidRPr="00BC3560" w:rsidRDefault="00C374E1">
            <w:pPr>
              <w:spacing w:after="0" w:line="240" w:lineRule="auto"/>
              <w:jc w:val="both"/>
              <w:rPr>
                <w:rFonts w:ascii="Times New Roman" w:hAnsi="Times New Roman"/>
                <w:color w:val="000000"/>
                <w:sz w:val="24"/>
                <w:lang w:val="sr-Cyrl-CS"/>
              </w:rPr>
            </w:pPr>
            <w:r w:rsidRPr="00BC3560">
              <w:rPr>
                <w:rFonts w:ascii="Times New Roman" w:hAnsi="Times New Roman"/>
                <w:color w:val="000000"/>
                <w:sz w:val="24"/>
                <w:lang w:val="sr-Cyrl-RS"/>
              </w:rPr>
              <w:t>Светлана Станојевић</w:t>
            </w:r>
            <w:r w:rsidR="003960DC" w:rsidRPr="00BC3560">
              <w:rPr>
                <w:rFonts w:ascii="Times New Roman" w:hAnsi="Times New Roman"/>
                <w:color w:val="000000"/>
                <w:sz w:val="24"/>
                <w:lang w:val="sr-Cyrl-RS"/>
              </w:rPr>
              <w:t>/Зорица Павловић</w:t>
            </w:r>
          </w:p>
        </w:tc>
      </w:tr>
      <w:tr w:rsidR="007846BC" w:rsidRPr="00BC3560" w14:paraId="30300F01" w14:textId="77777777" w:rsidTr="007846BC">
        <w:tc>
          <w:tcPr>
            <w:tcW w:w="2734" w:type="dxa"/>
          </w:tcPr>
          <w:p w14:paraId="2C0D2646" w14:textId="4871D45E" w:rsidR="007846BC" w:rsidRPr="00BC3560" w:rsidRDefault="007846BC">
            <w:pPr>
              <w:spacing w:after="0" w:line="240" w:lineRule="auto"/>
              <w:jc w:val="both"/>
              <w:rPr>
                <w:rFonts w:ascii="Times New Roman" w:hAnsi="Times New Roman"/>
                <w:color w:val="000000"/>
                <w:sz w:val="24"/>
                <w:lang w:val="sr-Cyrl-RS"/>
              </w:rPr>
            </w:pPr>
            <w:r w:rsidRPr="00BC3560">
              <w:rPr>
                <w:rFonts w:ascii="Times New Roman" w:hAnsi="Times New Roman"/>
                <w:color w:val="000000"/>
                <w:sz w:val="24"/>
                <w:lang w:val="sr-Cyrl-RS"/>
              </w:rPr>
              <w:t>Медијска писменост</w:t>
            </w:r>
          </w:p>
        </w:tc>
        <w:tc>
          <w:tcPr>
            <w:tcW w:w="2049" w:type="dxa"/>
          </w:tcPr>
          <w:p w14:paraId="0F82280B" w14:textId="762825F9" w:rsidR="007846BC" w:rsidRPr="00BC3560" w:rsidRDefault="007846BC">
            <w:pPr>
              <w:spacing w:after="0" w:line="240" w:lineRule="auto"/>
              <w:jc w:val="center"/>
              <w:rPr>
                <w:rFonts w:ascii="Times New Roman" w:hAnsi="Times New Roman"/>
                <w:color w:val="000000"/>
                <w:sz w:val="24"/>
                <w:lang w:val="sr-Latn-CS"/>
              </w:rPr>
            </w:pPr>
            <w:r w:rsidRPr="00BC3560">
              <w:rPr>
                <w:rFonts w:ascii="Times New Roman" w:hAnsi="Times New Roman"/>
                <w:color w:val="000000"/>
                <w:sz w:val="24"/>
                <w:lang w:val="sr-Latn-CS"/>
              </w:rPr>
              <w:t>V</w:t>
            </w:r>
            <w:r w:rsidRPr="00BC3560">
              <w:rPr>
                <w:rFonts w:ascii="Times New Roman" w:hAnsi="Times New Roman"/>
                <w:color w:val="000000"/>
                <w:sz w:val="24"/>
                <w:vertAlign w:val="subscript"/>
                <w:lang w:val="sr-Latn-CS"/>
              </w:rPr>
              <w:t>1</w:t>
            </w:r>
            <w:r w:rsidRPr="00BC3560">
              <w:rPr>
                <w:rFonts w:ascii="Times New Roman" w:hAnsi="Times New Roman"/>
                <w:color w:val="000000"/>
                <w:sz w:val="24"/>
                <w:lang w:val="sr-Latn-CS"/>
              </w:rPr>
              <w:t>,V</w:t>
            </w:r>
            <w:r w:rsidRPr="00BC3560">
              <w:rPr>
                <w:rFonts w:ascii="Times New Roman" w:hAnsi="Times New Roman"/>
                <w:color w:val="000000"/>
                <w:sz w:val="24"/>
                <w:vertAlign w:val="subscript"/>
                <w:lang w:val="sr-Latn-CS"/>
              </w:rPr>
              <w:t>2</w:t>
            </w:r>
          </w:p>
        </w:tc>
        <w:tc>
          <w:tcPr>
            <w:tcW w:w="4392" w:type="dxa"/>
          </w:tcPr>
          <w:p w14:paraId="0F46F4F5" w14:textId="3E815FDA" w:rsidR="007846BC" w:rsidRPr="00BC3560" w:rsidRDefault="007846BC">
            <w:pPr>
              <w:spacing w:after="0" w:line="240" w:lineRule="auto"/>
              <w:jc w:val="both"/>
              <w:rPr>
                <w:rFonts w:ascii="Times New Roman" w:hAnsi="Times New Roman"/>
                <w:color w:val="000000"/>
                <w:sz w:val="24"/>
                <w:lang w:val="sr-Cyrl-RS"/>
              </w:rPr>
            </w:pPr>
            <w:r w:rsidRPr="00BC3560">
              <w:rPr>
                <w:rFonts w:ascii="Times New Roman" w:hAnsi="Times New Roman"/>
                <w:color w:val="000000"/>
                <w:sz w:val="24"/>
                <w:lang w:val="sr-Cyrl-RS"/>
              </w:rPr>
              <w:t>Светлана Самуровић</w:t>
            </w:r>
          </w:p>
        </w:tc>
      </w:tr>
      <w:tr w:rsidR="007846BC" w:rsidRPr="00BC3560" w14:paraId="18682EC1" w14:textId="77777777" w:rsidTr="007846BC">
        <w:tc>
          <w:tcPr>
            <w:tcW w:w="2734" w:type="dxa"/>
          </w:tcPr>
          <w:p w14:paraId="19B516AC" w14:textId="49F7F582" w:rsidR="007846BC" w:rsidRPr="00BC3560" w:rsidRDefault="007846BC">
            <w:pPr>
              <w:spacing w:after="0" w:line="240" w:lineRule="auto"/>
              <w:jc w:val="both"/>
              <w:rPr>
                <w:rFonts w:ascii="Times New Roman" w:hAnsi="Times New Roman"/>
                <w:color w:val="000000"/>
                <w:sz w:val="24"/>
                <w:lang w:val="sr-Cyrl-RS"/>
              </w:rPr>
            </w:pPr>
            <w:r w:rsidRPr="00BC3560">
              <w:rPr>
                <w:rFonts w:ascii="Times New Roman" w:hAnsi="Times New Roman"/>
                <w:color w:val="000000"/>
                <w:sz w:val="24"/>
                <w:lang w:val="sr-Cyrl-RS"/>
              </w:rPr>
              <w:t>Вежбањем до здравља</w:t>
            </w:r>
          </w:p>
        </w:tc>
        <w:tc>
          <w:tcPr>
            <w:tcW w:w="2049" w:type="dxa"/>
          </w:tcPr>
          <w:p w14:paraId="53338898" w14:textId="1A5EDF6E" w:rsidR="007846BC" w:rsidRPr="00BC3560" w:rsidRDefault="007846BC">
            <w:pPr>
              <w:spacing w:after="0" w:line="240" w:lineRule="auto"/>
              <w:jc w:val="center"/>
              <w:rPr>
                <w:rFonts w:ascii="Times New Roman" w:hAnsi="Times New Roman"/>
                <w:color w:val="000000"/>
                <w:sz w:val="24"/>
                <w:lang w:val="sr-Latn-RS"/>
              </w:rPr>
            </w:pPr>
            <w:r w:rsidRPr="00BC3560">
              <w:rPr>
                <w:rFonts w:ascii="Times New Roman" w:hAnsi="Times New Roman"/>
                <w:color w:val="000000"/>
                <w:sz w:val="24"/>
                <w:lang w:val="sr-Latn-RS"/>
              </w:rPr>
              <w:t>V</w:t>
            </w:r>
            <w:r w:rsidRPr="00BC3560">
              <w:rPr>
                <w:rFonts w:ascii="Times New Roman" w:hAnsi="Times New Roman"/>
                <w:color w:val="000000"/>
                <w:sz w:val="24"/>
                <w:vertAlign w:val="subscript"/>
                <w:lang w:val="sr-Latn-RS"/>
              </w:rPr>
              <w:t>3</w:t>
            </w:r>
            <w:r w:rsidRPr="00BC3560">
              <w:rPr>
                <w:rFonts w:ascii="Times New Roman" w:hAnsi="Times New Roman"/>
                <w:color w:val="000000"/>
                <w:sz w:val="24"/>
                <w:lang w:val="sr-Latn-RS"/>
              </w:rPr>
              <w:t>,VI</w:t>
            </w:r>
            <w:r w:rsidRPr="00BC3560">
              <w:rPr>
                <w:rFonts w:ascii="Times New Roman" w:hAnsi="Times New Roman"/>
                <w:color w:val="000000"/>
                <w:sz w:val="24"/>
                <w:vertAlign w:val="subscript"/>
                <w:lang w:val="sr-Latn-RS"/>
              </w:rPr>
              <w:t>3</w:t>
            </w:r>
          </w:p>
        </w:tc>
        <w:tc>
          <w:tcPr>
            <w:tcW w:w="4392" w:type="dxa"/>
          </w:tcPr>
          <w:p w14:paraId="7B0C0D53" w14:textId="4A7374A7" w:rsidR="007846BC" w:rsidRPr="00BC3560" w:rsidRDefault="007846BC">
            <w:pPr>
              <w:spacing w:after="0" w:line="240" w:lineRule="auto"/>
              <w:jc w:val="both"/>
              <w:rPr>
                <w:rFonts w:ascii="Times New Roman" w:hAnsi="Times New Roman"/>
                <w:color w:val="000000"/>
                <w:sz w:val="24"/>
                <w:lang w:val="sr-Cyrl-RS"/>
              </w:rPr>
            </w:pPr>
            <w:r w:rsidRPr="00BC3560">
              <w:rPr>
                <w:rFonts w:ascii="Times New Roman" w:hAnsi="Times New Roman"/>
                <w:color w:val="000000"/>
                <w:sz w:val="24"/>
                <w:lang w:val="sr-Cyrl-RS"/>
              </w:rPr>
              <w:t>Дарко Бурмазовић/Добро Андрић</w:t>
            </w:r>
          </w:p>
        </w:tc>
      </w:tr>
      <w:tr w:rsidR="007846BC" w:rsidRPr="00BC3560" w14:paraId="63D3C23C" w14:textId="77777777" w:rsidTr="007846BC">
        <w:tc>
          <w:tcPr>
            <w:tcW w:w="2734" w:type="dxa"/>
          </w:tcPr>
          <w:p w14:paraId="6F91D454" w14:textId="0DBE7387" w:rsidR="007846BC" w:rsidRPr="00BC3560" w:rsidRDefault="007846BC">
            <w:pPr>
              <w:spacing w:after="0" w:line="240" w:lineRule="auto"/>
              <w:jc w:val="both"/>
              <w:rPr>
                <w:rFonts w:ascii="Times New Roman" w:hAnsi="Times New Roman"/>
                <w:color w:val="000000"/>
                <w:sz w:val="24"/>
                <w:lang w:val="sr-Cyrl-RS"/>
              </w:rPr>
            </w:pPr>
            <w:r w:rsidRPr="00BC3560">
              <w:rPr>
                <w:rFonts w:ascii="Times New Roman" w:hAnsi="Times New Roman"/>
                <w:color w:val="000000"/>
                <w:sz w:val="24"/>
                <w:lang w:val="sr-Cyrl-RS"/>
              </w:rPr>
              <w:t>Моја животна средина</w:t>
            </w:r>
          </w:p>
        </w:tc>
        <w:tc>
          <w:tcPr>
            <w:tcW w:w="2049" w:type="dxa"/>
          </w:tcPr>
          <w:p w14:paraId="488B9F97" w14:textId="2118973D" w:rsidR="007846BC" w:rsidRPr="00BC3560" w:rsidRDefault="007846BC">
            <w:pPr>
              <w:spacing w:after="0" w:line="240" w:lineRule="auto"/>
              <w:jc w:val="center"/>
              <w:rPr>
                <w:rFonts w:ascii="Times New Roman" w:hAnsi="Times New Roman"/>
                <w:color w:val="000000"/>
                <w:sz w:val="24"/>
                <w:lang w:val="sr-Latn-CS"/>
              </w:rPr>
            </w:pPr>
            <w:r w:rsidRPr="00BC3560">
              <w:rPr>
                <w:rFonts w:ascii="Times New Roman" w:hAnsi="Times New Roman"/>
                <w:color w:val="000000"/>
                <w:sz w:val="24"/>
                <w:lang w:val="sr-Latn-CS"/>
              </w:rPr>
              <w:t>VII</w:t>
            </w:r>
            <w:r w:rsidRPr="00BC3560">
              <w:rPr>
                <w:rFonts w:ascii="Times New Roman" w:hAnsi="Times New Roman"/>
                <w:color w:val="000000"/>
                <w:sz w:val="24"/>
                <w:vertAlign w:val="subscript"/>
                <w:lang w:val="sr-Latn-CS"/>
              </w:rPr>
              <w:t>1</w:t>
            </w:r>
            <w:r w:rsidRPr="00BC3560">
              <w:rPr>
                <w:rFonts w:ascii="Times New Roman" w:hAnsi="Times New Roman"/>
                <w:color w:val="000000"/>
                <w:sz w:val="24"/>
                <w:lang w:val="sr-Latn-CS"/>
              </w:rPr>
              <w:t>,VII</w:t>
            </w:r>
            <w:r w:rsidRPr="00BC3560">
              <w:rPr>
                <w:rFonts w:ascii="Times New Roman" w:hAnsi="Times New Roman"/>
                <w:color w:val="000000"/>
                <w:sz w:val="24"/>
                <w:vertAlign w:val="subscript"/>
                <w:lang w:val="sr-Latn-CS"/>
              </w:rPr>
              <w:t>2</w:t>
            </w:r>
          </w:p>
        </w:tc>
        <w:tc>
          <w:tcPr>
            <w:tcW w:w="4392" w:type="dxa"/>
          </w:tcPr>
          <w:p w14:paraId="2F762E1C" w14:textId="440503D9" w:rsidR="007846BC" w:rsidRPr="00BC3560" w:rsidRDefault="007846BC">
            <w:pPr>
              <w:spacing w:after="0" w:line="240" w:lineRule="auto"/>
              <w:jc w:val="both"/>
              <w:rPr>
                <w:rFonts w:ascii="Times New Roman" w:hAnsi="Times New Roman"/>
                <w:color w:val="000000"/>
                <w:sz w:val="24"/>
                <w:lang w:val="sr-Cyrl-RS"/>
              </w:rPr>
            </w:pPr>
            <w:r w:rsidRPr="00BC3560">
              <w:rPr>
                <w:rFonts w:ascii="Times New Roman" w:hAnsi="Times New Roman"/>
                <w:color w:val="000000"/>
                <w:sz w:val="24"/>
                <w:lang w:val="sr-Cyrl-RS"/>
              </w:rPr>
              <w:t>Бојана Томић</w:t>
            </w:r>
          </w:p>
        </w:tc>
      </w:tr>
      <w:tr w:rsidR="001220BF" w:rsidRPr="00BC3560" w14:paraId="6AA3BF22" w14:textId="77777777" w:rsidTr="007846BC">
        <w:trPr>
          <w:trHeight w:val="438"/>
        </w:trPr>
        <w:tc>
          <w:tcPr>
            <w:tcW w:w="2734" w:type="dxa"/>
          </w:tcPr>
          <w:p w14:paraId="0770D179" w14:textId="77777777" w:rsidR="001220BF" w:rsidRPr="00BC3560" w:rsidRDefault="00C374E1">
            <w:pPr>
              <w:spacing w:after="0" w:line="240" w:lineRule="auto"/>
              <w:rPr>
                <w:rFonts w:ascii="Times New Roman" w:hAnsi="Times New Roman"/>
                <w:color w:val="000000"/>
                <w:sz w:val="24"/>
                <w:lang w:val="sr-Cyrl-CS"/>
              </w:rPr>
            </w:pPr>
            <w:r w:rsidRPr="00BC3560">
              <w:rPr>
                <w:rFonts w:ascii="Times New Roman" w:hAnsi="Times New Roman"/>
                <w:color w:val="000000"/>
                <w:sz w:val="24"/>
                <w:lang w:val="sr-Cyrl-CS"/>
              </w:rPr>
              <w:t>Свакодневни живот у прошлости</w:t>
            </w:r>
          </w:p>
        </w:tc>
        <w:tc>
          <w:tcPr>
            <w:tcW w:w="2049" w:type="dxa"/>
          </w:tcPr>
          <w:p w14:paraId="0E20C25C" w14:textId="66248BFD" w:rsidR="001220BF" w:rsidRPr="00BC3560" w:rsidRDefault="00C374E1">
            <w:pPr>
              <w:spacing w:after="0" w:line="240" w:lineRule="auto"/>
              <w:jc w:val="center"/>
              <w:rPr>
                <w:rFonts w:ascii="Times New Roman" w:hAnsi="Times New Roman"/>
                <w:color w:val="000000"/>
                <w:sz w:val="24"/>
                <w:lang w:val="sr-Latn-RS"/>
              </w:rPr>
            </w:pPr>
            <w:r w:rsidRPr="00BC3560">
              <w:rPr>
                <w:rFonts w:ascii="Times New Roman" w:hAnsi="Times New Roman"/>
                <w:color w:val="000000"/>
                <w:sz w:val="24"/>
                <w:lang w:val="sr-Latn-RS"/>
              </w:rPr>
              <w:t>VII</w:t>
            </w:r>
            <w:r w:rsidR="0071264F" w:rsidRPr="00BC3560">
              <w:rPr>
                <w:rFonts w:ascii="Times New Roman" w:hAnsi="Times New Roman"/>
                <w:color w:val="000000"/>
                <w:sz w:val="24"/>
                <w:vertAlign w:val="subscript"/>
                <w:lang w:val="sr-Latn-RS"/>
              </w:rPr>
              <w:t>3</w:t>
            </w:r>
            <w:r w:rsidR="0071264F" w:rsidRPr="00BC3560">
              <w:rPr>
                <w:rFonts w:ascii="Times New Roman" w:hAnsi="Times New Roman"/>
                <w:color w:val="000000"/>
                <w:sz w:val="24"/>
                <w:lang w:val="sr-Latn-RS"/>
              </w:rPr>
              <w:t>, VIII</w:t>
            </w:r>
            <w:r w:rsidR="0071264F" w:rsidRPr="00BC3560">
              <w:rPr>
                <w:rFonts w:ascii="Times New Roman" w:hAnsi="Times New Roman"/>
                <w:color w:val="000000"/>
                <w:sz w:val="24"/>
                <w:vertAlign w:val="subscript"/>
                <w:lang w:val="sr-Latn-RS"/>
              </w:rPr>
              <w:t>4</w:t>
            </w:r>
          </w:p>
        </w:tc>
        <w:tc>
          <w:tcPr>
            <w:tcW w:w="4392" w:type="dxa"/>
          </w:tcPr>
          <w:p w14:paraId="19CD0E21" w14:textId="77777777" w:rsidR="001220BF" w:rsidRPr="00BC3560" w:rsidRDefault="00C374E1">
            <w:pPr>
              <w:spacing w:after="0" w:line="240" w:lineRule="auto"/>
              <w:jc w:val="both"/>
              <w:rPr>
                <w:rFonts w:ascii="Times New Roman" w:hAnsi="Times New Roman"/>
                <w:color w:val="000000"/>
                <w:sz w:val="24"/>
                <w:lang w:val="sr-Cyrl-RS"/>
              </w:rPr>
            </w:pPr>
            <w:r w:rsidRPr="00BC3560">
              <w:rPr>
                <w:rFonts w:ascii="Times New Roman" w:hAnsi="Times New Roman"/>
                <w:color w:val="000000"/>
                <w:sz w:val="24"/>
                <w:lang w:val="sr-Cyrl-RS"/>
              </w:rPr>
              <w:t>Милосава Савић</w:t>
            </w:r>
          </w:p>
        </w:tc>
      </w:tr>
      <w:tr w:rsidR="007846BC" w:rsidRPr="00BC3560" w14:paraId="3A41EC1A" w14:textId="77777777" w:rsidTr="007846BC">
        <w:trPr>
          <w:trHeight w:val="438"/>
        </w:trPr>
        <w:tc>
          <w:tcPr>
            <w:tcW w:w="2734" w:type="dxa"/>
          </w:tcPr>
          <w:p w14:paraId="06956F03" w14:textId="3602A83A" w:rsidR="007846BC" w:rsidRPr="00BC3560" w:rsidRDefault="007846BC">
            <w:pPr>
              <w:spacing w:after="0" w:line="240" w:lineRule="auto"/>
              <w:rPr>
                <w:rFonts w:ascii="Times New Roman" w:hAnsi="Times New Roman"/>
                <w:color w:val="000000"/>
                <w:sz w:val="24"/>
                <w:lang w:val="sr-Cyrl-CS"/>
              </w:rPr>
            </w:pPr>
            <w:r w:rsidRPr="00BC3560">
              <w:rPr>
                <w:rFonts w:ascii="Times New Roman" w:hAnsi="Times New Roman"/>
                <w:color w:val="000000"/>
                <w:sz w:val="24"/>
                <w:lang w:val="sr-Cyrl-CS"/>
              </w:rPr>
              <w:t>Предузетништво</w:t>
            </w:r>
          </w:p>
        </w:tc>
        <w:tc>
          <w:tcPr>
            <w:tcW w:w="2049" w:type="dxa"/>
          </w:tcPr>
          <w:p w14:paraId="2DD084F5" w14:textId="43ED08BC" w:rsidR="007846BC" w:rsidRPr="00BC3560" w:rsidRDefault="0071264F">
            <w:pPr>
              <w:spacing w:after="0" w:line="240" w:lineRule="auto"/>
              <w:jc w:val="center"/>
              <w:rPr>
                <w:rFonts w:ascii="Times New Roman" w:hAnsi="Times New Roman"/>
                <w:color w:val="000000"/>
                <w:sz w:val="24"/>
                <w:lang w:val="sr-Latn-RS"/>
              </w:rPr>
            </w:pPr>
            <w:r w:rsidRPr="00BC3560">
              <w:rPr>
                <w:rFonts w:ascii="Times New Roman" w:hAnsi="Times New Roman"/>
                <w:color w:val="000000"/>
                <w:sz w:val="24"/>
                <w:lang w:val="sr-Latn-RS"/>
              </w:rPr>
              <w:t>VIII</w:t>
            </w:r>
            <w:r w:rsidRPr="00BC3560">
              <w:rPr>
                <w:rFonts w:ascii="Times New Roman" w:hAnsi="Times New Roman"/>
                <w:color w:val="000000"/>
                <w:sz w:val="24"/>
                <w:vertAlign w:val="subscript"/>
                <w:lang w:val="sr-Latn-RS"/>
              </w:rPr>
              <w:t>1</w:t>
            </w:r>
            <w:r w:rsidRPr="00BC3560">
              <w:rPr>
                <w:rFonts w:ascii="Times New Roman" w:hAnsi="Times New Roman"/>
                <w:color w:val="000000"/>
                <w:sz w:val="24"/>
                <w:lang w:val="sr-Latn-RS"/>
              </w:rPr>
              <w:t>, VIII</w:t>
            </w:r>
            <w:r w:rsidRPr="00BC3560">
              <w:rPr>
                <w:rFonts w:ascii="Times New Roman" w:hAnsi="Times New Roman"/>
                <w:color w:val="000000"/>
                <w:sz w:val="24"/>
                <w:vertAlign w:val="subscript"/>
                <w:lang w:val="sr-Latn-RS"/>
              </w:rPr>
              <w:t>2</w:t>
            </w:r>
          </w:p>
        </w:tc>
        <w:tc>
          <w:tcPr>
            <w:tcW w:w="4392" w:type="dxa"/>
          </w:tcPr>
          <w:p w14:paraId="33896DB1" w14:textId="66FBEF93" w:rsidR="007846BC" w:rsidRPr="00BC3560" w:rsidRDefault="007846BC">
            <w:pPr>
              <w:spacing w:after="0" w:line="240" w:lineRule="auto"/>
              <w:jc w:val="both"/>
              <w:rPr>
                <w:rFonts w:ascii="Times New Roman" w:hAnsi="Times New Roman"/>
                <w:color w:val="000000"/>
                <w:sz w:val="24"/>
                <w:lang w:val="sr-Cyrl-RS"/>
              </w:rPr>
            </w:pPr>
            <w:r w:rsidRPr="00BC3560">
              <w:rPr>
                <w:rFonts w:ascii="Times New Roman" w:hAnsi="Times New Roman"/>
                <w:color w:val="000000"/>
                <w:sz w:val="24"/>
                <w:lang w:val="sr-Cyrl-RS"/>
              </w:rPr>
              <w:t>Мирослав Секулић, Мирослав Марковић</w:t>
            </w:r>
          </w:p>
        </w:tc>
      </w:tr>
      <w:tr w:rsidR="001220BF" w:rsidRPr="00BC3560" w14:paraId="64570E5B" w14:textId="77777777" w:rsidTr="007846BC">
        <w:trPr>
          <w:trHeight w:val="438"/>
        </w:trPr>
        <w:tc>
          <w:tcPr>
            <w:tcW w:w="2734" w:type="dxa"/>
          </w:tcPr>
          <w:p w14:paraId="5210B496" w14:textId="2841DD55" w:rsidR="001220BF" w:rsidRPr="00BC3560" w:rsidRDefault="007846BC">
            <w:pPr>
              <w:spacing w:after="0" w:line="240" w:lineRule="auto"/>
              <w:rPr>
                <w:rFonts w:ascii="Times New Roman" w:hAnsi="Times New Roman"/>
                <w:color w:val="000000"/>
                <w:sz w:val="24"/>
                <w:lang w:val="sr-Cyrl-CS"/>
              </w:rPr>
            </w:pPr>
            <w:r w:rsidRPr="00BC3560">
              <w:rPr>
                <w:rFonts w:ascii="Times New Roman" w:hAnsi="Times New Roman"/>
                <w:color w:val="000000"/>
                <w:sz w:val="24"/>
                <w:lang w:val="sr-Cyrl-CS"/>
              </w:rPr>
              <w:t>Уметност</w:t>
            </w:r>
          </w:p>
        </w:tc>
        <w:tc>
          <w:tcPr>
            <w:tcW w:w="2049" w:type="dxa"/>
          </w:tcPr>
          <w:p w14:paraId="65ECCE6F" w14:textId="5BA708F9" w:rsidR="001220BF" w:rsidRPr="00BC3560" w:rsidRDefault="00C374E1">
            <w:pPr>
              <w:spacing w:after="0" w:line="240" w:lineRule="auto"/>
              <w:jc w:val="center"/>
              <w:rPr>
                <w:rFonts w:ascii="Times New Roman" w:hAnsi="Times New Roman"/>
                <w:color w:val="000000"/>
                <w:sz w:val="24"/>
                <w:lang w:val="sr-Latn-RS"/>
              </w:rPr>
            </w:pPr>
            <w:r w:rsidRPr="00BC3560">
              <w:rPr>
                <w:rFonts w:ascii="Times New Roman" w:hAnsi="Times New Roman"/>
                <w:color w:val="000000"/>
                <w:sz w:val="24"/>
                <w:lang w:val="sr-Latn-CS"/>
              </w:rPr>
              <w:t>VIII</w:t>
            </w:r>
            <w:r w:rsidR="0071264F" w:rsidRPr="00BC3560">
              <w:rPr>
                <w:rFonts w:ascii="Times New Roman" w:hAnsi="Times New Roman"/>
                <w:color w:val="000000"/>
                <w:sz w:val="24"/>
                <w:vertAlign w:val="subscript"/>
                <w:lang w:val="sr-Latn-RS"/>
              </w:rPr>
              <w:t>3</w:t>
            </w:r>
          </w:p>
        </w:tc>
        <w:tc>
          <w:tcPr>
            <w:tcW w:w="4392" w:type="dxa"/>
          </w:tcPr>
          <w:p w14:paraId="48B86066" w14:textId="69FC931E" w:rsidR="001220BF" w:rsidRPr="00BC3560" w:rsidRDefault="007846BC">
            <w:pPr>
              <w:spacing w:after="0" w:line="240" w:lineRule="auto"/>
              <w:jc w:val="both"/>
              <w:rPr>
                <w:rFonts w:ascii="Times New Roman" w:hAnsi="Times New Roman"/>
                <w:color w:val="000000"/>
                <w:sz w:val="24"/>
                <w:lang w:val="sr-Cyrl-RS"/>
              </w:rPr>
            </w:pPr>
            <w:r w:rsidRPr="00BC3560">
              <w:rPr>
                <w:rFonts w:ascii="Times New Roman" w:hAnsi="Times New Roman"/>
                <w:color w:val="000000"/>
                <w:sz w:val="24"/>
                <w:lang w:val="sr-Cyrl-RS"/>
              </w:rPr>
              <w:t>Ка</w:t>
            </w:r>
            <w:r w:rsidR="00224D5E" w:rsidRPr="00BC3560">
              <w:rPr>
                <w:rFonts w:ascii="Times New Roman" w:hAnsi="Times New Roman"/>
                <w:color w:val="000000"/>
                <w:sz w:val="24"/>
                <w:lang w:val="sr-Cyrl-RS"/>
              </w:rPr>
              <w:t>т</w:t>
            </w:r>
            <w:r w:rsidRPr="00BC3560">
              <w:rPr>
                <w:rFonts w:ascii="Times New Roman" w:hAnsi="Times New Roman"/>
                <w:color w:val="000000"/>
                <w:sz w:val="24"/>
                <w:lang w:val="sr-Cyrl-RS"/>
              </w:rPr>
              <w:t>арина Павлица</w:t>
            </w:r>
          </w:p>
        </w:tc>
      </w:tr>
    </w:tbl>
    <w:p w14:paraId="7ACEA913" w14:textId="77777777" w:rsidR="001220BF" w:rsidRPr="00BC3560" w:rsidRDefault="001220BF">
      <w:pPr>
        <w:spacing w:after="0" w:line="240" w:lineRule="auto"/>
        <w:jc w:val="both"/>
        <w:rPr>
          <w:rFonts w:ascii="Times New Roman" w:hAnsi="Times New Roman"/>
          <w:color w:val="000000"/>
          <w:sz w:val="24"/>
          <w:lang w:val="sr-Cyrl-CS"/>
        </w:rPr>
      </w:pPr>
    </w:p>
    <w:p w14:paraId="65392CF2" w14:textId="77777777" w:rsidR="001220BF" w:rsidRPr="00BC3560" w:rsidRDefault="001220BF">
      <w:pPr>
        <w:keepNext/>
        <w:spacing w:after="0" w:line="240" w:lineRule="auto"/>
        <w:rPr>
          <w:rFonts w:ascii="Times New Roman" w:hAnsi="Times New Roman"/>
          <w:color w:val="000000"/>
          <w:sz w:val="24"/>
          <w:lang w:val="sr-Cyrl-CS"/>
        </w:rPr>
      </w:pPr>
    </w:p>
    <w:p w14:paraId="5D7E213F" w14:textId="77777777" w:rsidR="001220BF" w:rsidRPr="00BC3560" w:rsidRDefault="001220BF">
      <w:pPr>
        <w:keepNext/>
        <w:spacing w:after="0" w:line="240" w:lineRule="auto"/>
        <w:rPr>
          <w:rFonts w:ascii="Times New Roman" w:hAnsi="Times New Roman"/>
          <w:color w:val="000000"/>
          <w:sz w:val="24"/>
          <w:lang w:val="sr-Cyrl-CS"/>
        </w:rPr>
      </w:pPr>
    </w:p>
    <w:p w14:paraId="4ACE45DA" w14:textId="77777777" w:rsidR="001220BF" w:rsidRPr="00BC3560" w:rsidRDefault="001220BF">
      <w:pPr>
        <w:keepNext/>
        <w:spacing w:after="0" w:line="240" w:lineRule="auto"/>
        <w:rPr>
          <w:rFonts w:ascii="Times New Roman" w:hAnsi="Times New Roman"/>
          <w:b/>
          <w:color w:val="002060"/>
          <w:sz w:val="32"/>
          <w:szCs w:val="32"/>
        </w:rPr>
      </w:pPr>
    </w:p>
    <w:p w14:paraId="665A9F79" w14:textId="77777777" w:rsidR="001220BF" w:rsidRPr="00BC3560" w:rsidRDefault="001220BF">
      <w:pPr>
        <w:keepNext/>
        <w:spacing w:after="0" w:line="240" w:lineRule="auto"/>
        <w:jc w:val="center"/>
        <w:rPr>
          <w:rFonts w:ascii="Times New Roman" w:hAnsi="Times New Roman"/>
          <w:b/>
          <w:color w:val="002060"/>
          <w:sz w:val="32"/>
          <w:szCs w:val="32"/>
          <w:lang w:val="ru-RU"/>
        </w:rPr>
      </w:pPr>
    </w:p>
    <w:p w14:paraId="3DA4D8A6" w14:textId="77777777" w:rsidR="001220BF" w:rsidRPr="00BC3560" w:rsidRDefault="001220BF">
      <w:pPr>
        <w:keepNext/>
        <w:spacing w:after="0" w:line="240" w:lineRule="auto"/>
        <w:jc w:val="center"/>
        <w:rPr>
          <w:rFonts w:ascii="Times New Roman" w:hAnsi="Times New Roman"/>
          <w:b/>
          <w:color w:val="002060"/>
          <w:sz w:val="32"/>
          <w:szCs w:val="32"/>
          <w:lang w:val="ru-RU"/>
        </w:rPr>
      </w:pPr>
    </w:p>
    <w:p w14:paraId="78181D29" w14:textId="77777777" w:rsidR="001220BF" w:rsidRPr="00BC3560" w:rsidRDefault="001220BF">
      <w:pPr>
        <w:keepNext/>
        <w:spacing w:after="0" w:line="240" w:lineRule="auto"/>
        <w:jc w:val="center"/>
        <w:rPr>
          <w:rFonts w:ascii="Times New Roman" w:hAnsi="Times New Roman"/>
          <w:b/>
          <w:color w:val="002060"/>
          <w:sz w:val="32"/>
          <w:szCs w:val="32"/>
          <w:lang w:val="ru-RU"/>
        </w:rPr>
      </w:pPr>
    </w:p>
    <w:p w14:paraId="5023AB53" w14:textId="77777777" w:rsidR="001220BF" w:rsidRPr="00BC3560" w:rsidRDefault="00C374E1">
      <w:pPr>
        <w:spacing w:after="0" w:line="240" w:lineRule="auto"/>
        <w:rPr>
          <w:rFonts w:ascii="Times New Roman" w:hAnsi="Times New Roman"/>
          <w:b/>
          <w:color w:val="002060"/>
          <w:sz w:val="32"/>
          <w:szCs w:val="32"/>
          <w:lang w:val="ru-RU"/>
        </w:rPr>
      </w:pPr>
      <w:r w:rsidRPr="00BC3560">
        <w:rPr>
          <w:rFonts w:ascii="Times New Roman" w:hAnsi="Times New Roman"/>
          <w:b/>
          <w:color w:val="002060"/>
          <w:sz w:val="32"/>
          <w:szCs w:val="32"/>
          <w:lang w:val="ru-RU"/>
        </w:rPr>
        <w:br w:type="page"/>
      </w:r>
    </w:p>
    <w:p w14:paraId="03706BB1" w14:textId="77777777" w:rsidR="001220BF" w:rsidRPr="00BC3560" w:rsidRDefault="001220BF">
      <w:pPr>
        <w:keepNext/>
        <w:spacing w:after="0" w:line="240" w:lineRule="auto"/>
        <w:jc w:val="center"/>
        <w:rPr>
          <w:rFonts w:ascii="Times New Roman" w:hAnsi="Times New Roman"/>
          <w:b/>
          <w:color w:val="002060"/>
          <w:sz w:val="32"/>
          <w:szCs w:val="32"/>
          <w:lang w:val="ru-RU"/>
        </w:rPr>
      </w:pPr>
    </w:p>
    <w:p w14:paraId="0AE0254B" w14:textId="77777777" w:rsidR="001220BF" w:rsidRPr="00BC3560" w:rsidRDefault="00C374E1">
      <w:pPr>
        <w:keepNext/>
        <w:spacing w:after="0" w:line="240" w:lineRule="auto"/>
        <w:jc w:val="center"/>
        <w:rPr>
          <w:rFonts w:ascii="Times New Roman" w:hAnsi="Times New Roman"/>
          <w:b/>
          <w:color w:val="1F497D"/>
          <w:sz w:val="32"/>
          <w:szCs w:val="32"/>
          <w:lang w:val="ru-RU"/>
        </w:rPr>
      </w:pPr>
      <w:r w:rsidRPr="00BC3560">
        <w:rPr>
          <w:rFonts w:ascii="Times New Roman" w:hAnsi="Times New Roman"/>
          <w:b/>
          <w:color w:val="002060"/>
          <w:sz w:val="32"/>
          <w:szCs w:val="32"/>
          <w:lang w:val="ru-RU"/>
        </w:rPr>
        <w:t xml:space="preserve">6. </w:t>
      </w:r>
      <w:r w:rsidRPr="00BC3560">
        <w:rPr>
          <w:rFonts w:ascii="Times New Roman" w:hAnsi="Times New Roman"/>
          <w:b/>
          <w:color w:val="1F497D"/>
          <w:sz w:val="32"/>
          <w:szCs w:val="32"/>
          <w:lang w:val="ru-RU"/>
        </w:rPr>
        <w:t>ОПШТИ ПОДАЦИ О УЧЕНИЦИМА</w:t>
      </w:r>
    </w:p>
    <w:p w14:paraId="5403665E" w14:textId="77777777" w:rsidR="001220BF" w:rsidRPr="00BC3560" w:rsidRDefault="001220BF">
      <w:pPr>
        <w:spacing w:after="0" w:line="240" w:lineRule="auto"/>
        <w:rPr>
          <w:rFonts w:ascii="Times New Roman" w:hAnsi="Times New Roman"/>
          <w:color w:val="000000"/>
          <w:sz w:val="28"/>
          <w:lang w:val="ru-RU"/>
        </w:rPr>
      </w:pPr>
    </w:p>
    <w:p w14:paraId="217AFFDD" w14:textId="77777777" w:rsidR="001220BF" w:rsidRPr="00BC3560" w:rsidRDefault="00C374E1">
      <w:pPr>
        <w:spacing w:after="0" w:line="240" w:lineRule="auto"/>
        <w:jc w:val="center"/>
        <w:rPr>
          <w:rFonts w:ascii="Times New Roman" w:hAnsi="Times New Roman"/>
          <w:color w:val="000000"/>
          <w:sz w:val="28"/>
          <w:lang w:val="ru-RU"/>
        </w:rPr>
      </w:pPr>
      <w:r w:rsidRPr="00BC3560">
        <w:rPr>
          <w:rFonts w:ascii="Times New Roman" w:hAnsi="Times New Roman"/>
          <w:b/>
          <w:color w:val="000000"/>
          <w:sz w:val="28"/>
          <w:lang w:val="ru-RU"/>
        </w:rPr>
        <w:t>6.1. БРОЈНО СТАЊЕ УЧЕНИКА И ОДЕЉЕЊА</w:t>
      </w:r>
    </w:p>
    <w:p w14:paraId="06B6815A" w14:textId="77777777" w:rsidR="001220BF" w:rsidRPr="00BC3560" w:rsidRDefault="001220BF">
      <w:pPr>
        <w:spacing w:after="0" w:line="240" w:lineRule="auto"/>
        <w:ind w:firstLine="360"/>
        <w:jc w:val="center"/>
        <w:rPr>
          <w:rFonts w:ascii="Times New Roman" w:hAnsi="Times New Roman"/>
          <w:color w:val="000000"/>
          <w:sz w:val="28"/>
          <w:lang w:val="ru-RU"/>
        </w:rPr>
      </w:pPr>
    </w:p>
    <w:p w14:paraId="228D18C9" w14:textId="77777777" w:rsidR="001220BF" w:rsidRPr="00BC3560" w:rsidRDefault="00C374E1">
      <w:pPr>
        <w:spacing w:after="0" w:line="240" w:lineRule="auto"/>
        <w:ind w:firstLine="720"/>
        <w:jc w:val="both"/>
        <w:rPr>
          <w:rFonts w:ascii="Times New Roman" w:hAnsi="Times New Roman"/>
          <w:b/>
          <w:sz w:val="28"/>
          <w:lang w:val="sr-Cyrl-CS"/>
        </w:rPr>
      </w:pPr>
      <w:r w:rsidRPr="00BC3560">
        <w:rPr>
          <w:rFonts w:ascii="Times New Roman" w:hAnsi="Times New Roman"/>
          <w:b/>
          <w:sz w:val="28"/>
          <w:lang w:val="ru-RU"/>
        </w:rPr>
        <w:t>6.1.1.</w:t>
      </w:r>
      <w:r w:rsidRPr="00BC3560">
        <w:rPr>
          <w:rFonts w:ascii="Times New Roman" w:hAnsi="Times New Roman"/>
          <w:b/>
          <w:sz w:val="28"/>
          <w:lang w:val="sr-Cyrl-CS"/>
        </w:rPr>
        <w:t xml:space="preserve"> Бројно стање ученика по разредима</w:t>
      </w:r>
    </w:p>
    <w:p w14:paraId="19FCAE9D" w14:textId="77777777" w:rsidR="001220BF" w:rsidRPr="00BC3560" w:rsidRDefault="001220BF">
      <w:pPr>
        <w:spacing w:after="0" w:line="240" w:lineRule="auto"/>
        <w:jc w:val="both"/>
        <w:rPr>
          <w:rFonts w:ascii="Times New Roman" w:hAnsi="Times New Roman"/>
          <w:sz w:val="24"/>
          <w:lang w:val="sr-Cyrl-CS"/>
        </w:rPr>
      </w:pPr>
    </w:p>
    <w:p w14:paraId="0DC37D7A" w14:textId="77777777" w:rsidR="001220BF" w:rsidRPr="00BC3560" w:rsidRDefault="00C374E1">
      <w:pPr>
        <w:spacing w:after="0" w:line="360" w:lineRule="auto"/>
        <w:ind w:firstLine="573"/>
        <w:rPr>
          <w:rFonts w:ascii="Times New Roman" w:hAnsi="Times New Roman"/>
          <w:b/>
          <w:color w:val="000000"/>
          <w:sz w:val="24"/>
          <w:szCs w:val="24"/>
          <w:lang w:val="sr-Cyrl-CS"/>
        </w:rPr>
      </w:pPr>
      <w:r w:rsidRPr="00BC3560">
        <w:rPr>
          <w:rFonts w:ascii="Times New Roman" w:hAnsi="Times New Roman"/>
          <w:b/>
          <w:color w:val="000000"/>
          <w:sz w:val="24"/>
          <w:szCs w:val="24"/>
          <w:lang w:val="sr-Cyrl-CS"/>
        </w:rPr>
        <w:t>Матична школа</w:t>
      </w:r>
    </w:p>
    <w:tbl>
      <w:tblPr>
        <w:tblW w:w="0" w:type="auto"/>
        <w:tblInd w:w="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9"/>
        <w:gridCol w:w="1800"/>
        <w:gridCol w:w="1800"/>
      </w:tblGrid>
      <w:tr w:rsidR="001220BF" w:rsidRPr="00BC3560" w14:paraId="13B96990" w14:textId="77777777">
        <w:tc>
          <w:tcPr>
            <w:tcW w:w="1429" w:type="dxa"/>
          </w:tcPr>
          <w:p w14:paraId="1FB16CE4" w14:textId="77777777" w:rsidR="001220BF" w:rsidRPr="00BC3560" w:rsidRDefault="00C374E1">
            <w:pPr>
              <w:spacing w:after="0" w:line="240" w:lineRule="auto"/>
              <w:jc w:val="center"/>
              <w:rPr>
                <w:rFonts w:ascii="Times New Roman" w:hAnsi="Times New Roman"/>
                <w:b/>
                <w:color w:val="000000"/>
                <w:lang w:val="sr-Cyrl-CS"/>
              </w:rPr>
            </w:pPr>
            <w:r w:rsidRPr="00BC3560">
              <w:rPr>
                <w:rFonts w:ascii="Times New Roman" w:hAnsi="Times New Roman"/>
                <w:b/>
                <w:color w:val="000000"/>
                <w:lang w:val="sr-Cyrl-CS"/>
              </w:rPr>
              <w:t>Разред</w:t>
            </w:r>
          </w:p>
        </w:tc>
        <w:tc>
          <w:tcPr>
            <w:tcW w:w="1800" w:type="dxa"/>
          </w:tcPr>
          <w:p w14:paraId="74AB29D0" w14:textId="77777777" w:rsidR="001220BF" w:rsidRPr="00BC3560" w:rsidRDefault="00C374E1">
            <w:pPr>
              <w:spacing w:after="0" w:line="240" w:lineRule="auto"/>
              <w:jc w:val="center"/>
              <w:rPr>
                <w:rFonts w:ascii="Times New Roman" w:hAnsi="Times New Roman"/>
                <w:b/>
                <w:color w:val="000000"/>
                <w:lang w:val="sr-Cyrl-CS"/>
              </w:rPr>
            </w:pPr>
            <w:r w:rsidRPr="00BC3560">
              <w:rPr>
                <w:rFonts w:ascii="Times New Roman" w:hAnsi="Times New Roman"/>
                <w:b/>
                <w:color w:val="000000"/>
                <w:lang w:val="sr-Cyrl-CS"/>
              </w:rPr>
              <w:t>Број одељења</w:t>
            </w:r>
          </w:p>
        </w:tc>
        <w:tc>
          <w:tcPr>
            <w:tcW w:w="1800" w:type="dxa"/>
          </w:tcPr>
          <w:p w14:paraId="656FF93C" w14:textId="77777777" w:rsidR="001220BF" w:rsidRPr="00BC3560" w:rsidRDefault="00C374E1">
            <w:pPr>
              <w:spacing w:after="0" w:line="240" w:lineRule="auto"/>
              <w:jc w:val="center"/>
              <w:rPr>
                <w:rFonts w:ascii="Times New Roman" w:hAnsi="Times New Roman"/>
                <w:b/>
                <w:color w:val="000000"/>
                <w:lang w:val="sr-Cyrl-CS"/>
              </w:rPr>
            </w:pPr>
            <w:r w:rsidRPr="00BC3560">
              <w:rPr>
                <w:rFonts w:ascii="Times New Roman" w:hAnsi="Times New Roman"/>
                <w:b/>
                <w:color w:val="000000"/>
                <w:lang w:val="sr-Cyrl-CS"/>
              </w:rPr>
              <w:t>Број ученика</w:t>
            </w:r>
          </w:p>
        </w:tc>
      </w:tr>
      <w:tr w:rsidR="001220BF" w:rsidRPr="00BC3560" w14:paraId="74D63134" w14:textId="77777777">
        <w:tc>
          <w:tcPr>
            <w:tcW w:w="1429" w:type="dxa"/>
          </w:tcPr>
          <w:p w14:paraId="4B1368F7" w14:textId="77777777" w:rsidR="001220BF" w:rsidRPr="00BC3560" w:rsidRDefault="00C374E1">
            <w:pPr>
              <w:spacing w:after="0" w:line="240" w:lineRule="auto"/>
              <w:jc w:val="center"/>
              <w:rPr>
                <w:rFonts w:ascii="Times New Roman" w:hAnsi="Times New Roman"/>
                <w:color w:val="000000"/>
                <w:sz w:val="24"/>
                <w:szCs w:val="24"/>
                <w:lang w:val="sr-Latn-CS"/>
              </w:rPr>
            </w:pPr>
            <w:r w:rsidRPr="00BC3560">
              <w:rPr>
                <w:rFonts w:ascii="Times New Roman" w:hAnsi="Times New Roman"/>
                <w:color w:val="000000"/>
                <w:sz w:val="24"/>
                <w:szCs w:val="24"/>
                <w:lang w:val="sr-Latn-CS"/>
              </w:rPr>
              <w:t>I</w:t>
            </w:r>
          </w:p>
        </w:tc>
        <w:tc>
          <w:tcPr>
            <w:tcW w:w="1800" w:type="dxa"/>
          </w:tcPr>
          <w:p w14:paraId="42AEB9A7" w14:textId="3AC576BC" w:rsidR="001220BF" w:rsidRPr="00BC3560" w:rsidRDefault="0043242E">
            <w:pPr>
              <w:spacing w:after="0" w:line="240" w:lineRule="auto"/>
              <w:jc w:val="center"/>
              <w:rPr>
                <w:rFonts w:ascii="Times New Roman" w:hAnsi="Times New Roman"/>
                <w:color w:val="000000"/>
                <w:sz w:val="24"/>
                <w:szCs w:val="24"/>
                <w:lang w:val="sr-Cyrl-RS"/>
              </w:rPr>
            </w:pPr>
            <w:r w:rsidRPr="00BC3560">
              <w:rPr>
                <w:rFonts w:ascii="Times New Roman" w:hAnsi="Times New Roman"/>
                <w:color w:val="000000"/>
                <w:sz w:val="24"/>
                <w:szCs w:val="24"/>
                <w:lang w:val="sr-Cyrl-RS"/>
              </w:rPr>
              <w:t>3</w:t>
            </w:r>
          </w:p>
        </w:tc>
        <w:tc>
          <w:tcPr>
            <w:tcW w:w="1800" w:type="dxa"/>
          </w:tcPr>
          <w:p w14:paraId="4415010D" w14:textId="7B48BCA4" w:rsidR="001220BF" w:rsidRPr="00BC3560" w:rsidRDefault="001A5B18">
            <w:pPr>
              <w:spacing w:after="0" w:line="240" w:lineRule="auto"/>
              <w:jc w:val="center"/>
              <w:rPr>
                <w:rFonts w:ascii="Times New Roman" w:hAnsi="Times New Roman"/>
                <w:b/>
                <w:color w:val="000000"/>
                <w:sz w:val="24"/>
                <w:szCs w:val="24"/>
                <w:lang w:val="sr-Cyrl-RS"/>
              </w:rPr>
            </w:pPr>
            <w:r w:rsidRPr="00BC3560">
              <w:rPr>
                <w:rFonts w:ascii="Times New Roman" w:hAnsi="Times New Roman"/>
                <w:b/>
                <w:color w:val="000000"/>
                <w:sz w:val="24"/>
                <w:szCs w:val="24"/>
                <w:lang w:val="sr-Cyrl-RS"/>
              </w:rPr>
              <w:t>76</w:t>
            </w:r>
          </w:p>
        </w:tc>
      </w:tr>
      <w:tr w:rsidR="001220BF" w:rsidRPr="00BC3560" w14:paraId="4BFAFD0C" w14:textId="77777777">
        <w:tc>
          <w:tcPr>
            <w:tcW w:w="1429" w:type="dxa"/>
          </w:tcPr>
          <w:p w14:paraId="582A7DCB" w14:textId="77777777" w:rsidR="001220BF" w:rsidRPr="00BC3560" w:rsidRDefault="00C374E1">
            <w:pPr>
              <w:spacing w:after="0" w:line="240" w:lineRule="auto"/>
              <w:jc w:val="center"/>
              <w:rPr>
                <w:rFonts w:ascii="Times New Roman" w:hAnsi="Times New Roman"/>
                <w:color w:val="000000"/>
                <w:sz w:val="24"/>
                <w:szCs w:val="24"/>
                <w:lang w:val="sr-Latn-CS"/>
              </w:rPr>
            </w:pPr>
            <w:r w:rsidRPr="00BC3560">
              <w:rPr>
                <w:rFonts w:ascii="Times New Roman" w:hAnsi="Times New Roman"/>
                <w:color w:val="000000"/>
                <w:sz w:val="24"/>
                <w:szCs w:val="24"/>
                <w:lang w:val="sr-Latn-CS"/>
              </w:rPr>
              <w:t>II</w:t>
            </w:r>
          </w:p>
        </w:tc>
        <w:tc>
          <w:tcPr>
            <w:tcW w:w="1800" w:type="dxa"/>
          </w:tcPr>
          <w:p w14:paraId="7128AFC8" w14:textId="77777777" w:rsidR="001220BF" w:rsidRPr="00BC3560" w:rsidRDefault="00C374E1">
            <w:pPr>
              <w:spacing w:after="0" w:line="240" w:lineRule="auto"/>
              <w:jc w:val="center"/>
              <w:rPr>
                <w:rFonts w:ascii="Times New Roman" w:hAnsi="Times New Roman"/>
                <w:color w:val="000000"/>
                <w:sz w:val="24"/>
                <w:szCs w:val="24"/>
              </w:rPr>
            </w:pPr>
            <w:r w:rsidRPr="00BC3560">
              <w:rPr>
                <w:rFonts w:ascii="Times New Roman" w:hAnsi="Times New Roman"/>
                <w:color w:val="000000"/>
                <w:sz w:val="24"/>
                <w:szCs w:val="24"/>
              </w:rPr>
              <w:t>2</w:t>
            </w:r>
          </w:p>
        </w:tc>
        <w:tc>
          <w:tcPr>
            <w:tcW w:w="1800" w:type="dxa"/>
          </w:tcPr>
          <w:p w14:paraId="40EC8018" w14:textId="157561F1" w:rsidR="001220BF" w:rsidRPr="00BC3560" w:rsidRDefault="008B7B8F">
            <w:pPr>
              <w:spacing w:after="0" w:line="240" w:lineRule="auto"/>
              <w:jc w:val="center"/>
              <w:rPr>
                <w:rFonts w:ascii="Times New Roman" w:hAnsi="Times New Roman"/>
                <w:b/>
                <w:color w:val="000000"/>
                <w:sz w:val="24"/>
                <w:szCs w:val="24"/>
                <w:lang w:val="sr-Cyrl-RS"/>
              </w:rPr>
            </w:pPr>
            <w:r w:rsidRPr="00BC3560">
              <w:rPr>
                <w:rFonts w:ascii="Times New Roman" w:hAnsi="Times New Roman"/>
                <w:b/>
                <w:color w:val="000000"/>
                <w:sz w:val="24"/>
                <w:szCs w:val="24"/>
                <w:lang w:val="sr-Cyrl-RS"/>
              </w:rPr>
              <w:t>53</w:t>
            </w:r>
          </w:p>
        </w:tc>
      </w:tr>
      <w:tr w:rsidR="001220BF" w:rsidRPr="00BC3560" w14:paraId="412485F9" w14:textId="77777777">
        <w:tc>
          <w:tcPr>
            <w:tcW w:w="1429" w:type="dxa"/>
          </w:tcPr>
          <w:p w14:paraId="76CA9783" w14:textId="77777777" w:rsidR="001220BF" w:rsidRPr="00BC3560" w:rsidRDefault="00C374E1">
            <w:pPr>
              <w:spacing w:after="0" w:line="240" w:lineRule="auto"/>
              <w:jc w:val="center"/>
              <w:rPr>
                <w:rFonts w:ascii="Times New Roman" w:hAnsi="Times New Roman"/>
                <w:color w:val="000000"/>
                <w:sz w:val="24"/>
                <w:szCs w:val="24"/>
                <w:lang w:val="sr-Latn-CS"/>
              </w:rPr>
            </w:pPr>
            <w:r w:rsidRPr="00BC3560">
              <w:rPr>
                <w:rFonts w:ascii="Times New Roman" w:hAnsi="Times New Roman"/>
                <w:color w:val="000000"/>
                <w:sz w:val="24"/>
                <w:szCs w:val="24"/>
                <w:lang w:val="sr-Latn-CS"/>
              </w:rPr>
              <w:t>III</w:t>
            </w:r>
          </w:p>
        </w:tc>
        <w:tc>
          <w:tcPr>
            <w:tcW w:w="1800" w:type="dxa"/>
          </w:tcPr>
          <w:p w14:paraId="55237AD8" w14:textId="71E08C93" w:rsidR="001220BF" w:rsidRPr="00BC3560" w:rsidRDefault="0096266A">
            <w:pPr>
              <w:spacing w:after="0" w:line="240" w:lineRule="auto"/>
              <w:jc w:val="center"/>
              <w:rPr>
                <w:rFonts w:ascii="Times New Roman" w:hAnsi="Times New Roman"/>
                <w:color w:val="000000"/>
                <w:sz w:val="24"/>
                <w:szCs w:val="24"/>
                <w:lang w:val="sr-Cyrl-RS"/>
              </w:rPr>
            </w:pPr>
            <w:r w:rsidRPr="00BC3560">
              <w:rPr>
                <w:rFonts w:ascii="Times New Roman" w:hAnsi="Times New Roman"/>
                <w:color w:val="000000"/>
                <w:sz w:val="24"/>
                <w:szCs w:val="24"/>
                <w:lang w:val="sr-Cyrl-RS"/>
              </w:rPr>
              <w:t>2</w:t>
            </w:r>
          </w:p>
        </w:tc>
        <w:tc>
          <w:tcPr>
            <w:tcW w:w="1800" w:type="dxa"/>
          </w:tcPr>
          <w:p w14:paraId="4D2C8CDB" w14:textId="3DFA33FF" w:rsidR="001220BF" w:rsidRPr="00BC3560" w:rsidRDefault="008B7B8F">
            <w:pPr>
              <w:spacing w:after="0" w:line="240" w:lineRule="auto"/>
              <w:jc w:val="center"/>
              <w:rPr>
                <w:rFonts w:ascii="Times New Roman" w:hAnsi="Times New Roman"/>
                <w:b/>
                <w:color w:val="000000"/>
                <w:sz w:val="24"/>
                <w:szCs w:val="24"/>
                <w:lang w:val="sr-Cyrl-RS"/>
              </w:rPr>
            </w:pPr>
            <w:r w:rsidRPr="00BC3560">
              <w:rPr>
                <w:rFonts w:ascii="Times New Roman" w:hAnsi="Times New Roman"/>
                <w:b/>
                <w:color w:val="000000"/>
                <w:sz w:val="24"/>
                <w:szCs w:val="24"/>
                <w:lang w:val="sr-Cyrl-RS"/>
              </w:rPr>
              <w:t>53</w:t>
            </w:r>
          </w:p>
        </w:tc>
      </w:tr>
      <w:tr w:rsidR="001220BF" w:rsidRPr="00BC3560" w14:paraId="3370E6F6" w14:textId="77777777">
        <w:tc>
          <w:tcPr>
            <w:tcW w:w="1429" w:type="dxa"/>
          </w:tcPr>
          <w:p w14:paraId="3134882F" w14:textId="77777777" w:rsidR="001220BF" w:rsidRPr="00BC3560" w:rsidRDefault="00C374E1">
            <w:pPr>
              <w:spacing w:after="0" w:line="240" w:lineRule="auto"/>
              <w:jc w:val="center"/>
              <w:rPr>
                <w:rFonts w:ascii="Times New Roman" w:hAnsi="Times New Roman"/>
                <w:color w:val="000000"/>
                <w:sz w:val="24"/>
                <w:szCs w:val="24"/>
                <w:lang w:val="sr-Latn-CS"/>
              </w:rPr>
            </w:pPr>
            <w:r w:rsidRPr="00BC3560">
              <w:rPr>
                <w:rFonts w:ascii="Times New Roman" w:hAnsi="Times New Roman"/>
                <w:color w:val="000000"/>
                <w:sz w:val="24"/>
                <w:szCs w:val="24"/>
                <w:lang w:val="sr-Latn-CS"/>
              </w:rPr>
              <w:t>IV</w:t>
            </w:r>
          </w:p>
        </w:tc>
        <w:tc>
          <w:tcPr>
            <w:tcW w:w="1800" w:type="dxa"/>
          </w:tcPr>
          <w:p w14:paraId="47594E09" w14:textId="0A221C1F" w:rsidR="001220BF" w:rsidRPr="00BC3560" w:rsidRDefault="0096266A">
            <w:pPr>
              <w:spacing w:after="0" w:line="240" w:lineRule="auto"/>
              <w:jc w:val="center"/>
              <w:rPr>
                <w:rFonts w:ascii="Times New Roman" w:hAnsi="Times New Roman"/>
                <w:color w:val="000000"/>
                <w:sz w:val="24"/>
                <w:szCs w:val="24"/>
                <w:lang w:val="sr-Cyrl-RS"/>
              </w:rPr>
            </w:pPr>
            <w:r w:rsidRPr="00BC3560">
              <w:rPr>
                <w:rFonts w:ascii="Times New Roman" w:hAnsi="Times New Roman"/>
                <w:color w:val="000000"/>
                <w:sz w:val="24"/>
                <w:szCs w:val="24"/>
                <w:lang w:val="sr-Cyrl-RS"/>
              </w:rPr>
              <w:t>3</w:t>
            </w:r>
          </w:p>
        </w:tc>
        <w:tc>
          <w:tcPr>
            <w:tcW w:w="1800" w:type="dxa"/>
          </w:tcPr>
          <w:p w14:paraId="48139CBD" w14:textId="6E290222" w:rsidR="001220BF" w:rsidRPr="00BC3560" w:rsidRDefault="0096266A">
            <w:pPr>
              <w:spacing w:after="0" w:line="240" w:lineRule="auto"/>
              <w:jc w:val="center"/>
              <w:rPr>
                <w:rFonts w:ascii="Times New Roman" w:hAnsi="Times New Roman"/>
                <w:b/>
                <w:color w:val="000000"/>
                <w:sz w:val="24"/>
                <w:szCs w:val="24"/>
                <w:lang w:val="sr-Cyrl-RS"/>
              </w:rPr>
            </w:pPr>
            <w:r w:rsidRPr="00BC3560">
              <w:rPr>
                <w:rFonts w:ascii="Times New Roman" w:hAnsi="Times New Roman"/>
                <w:b/>
                <w:color w:val="000000"/>
                <w:sz w:val="24"/>
                <w:szCs w:val="24"/>
                <w:lang w:val="sr-Cyrl-RS"/>
              </w:rPr>
              <w:t>61</w:t>
            </w:r>
          </w:p>
        </w:tc>
      </w:tr>
      <w:tr w:rsidR="001220BF" w:rsidRPr="00BC3560" w14:paraId="55D2ED6A" w14:textId="77777777">
        <w:tc>
          <w:tcPr>
            <w:tcW w:w="1429" w:type="dxa"/>
          </w:tcPr>
          <w:p w14:paraId="0D593F37" w14:textId="77777777" w:rsidR="001220BF" w:rsidRPr="00BC3560" w:rsidRDefault="00C374E1">
            <w:pPr>
              <w:spacing w:after="0" w:line="240" w:lineRule="auto"/>
              <w:jc w:val="center"/>
              <w:rPr>
                <w:rFonts w:ascii="Times New Roman" w:hAnsi="Times New Roman"/>
                <w:color w:val="000000"/>
                <w:sz w:val="24"/>
                <w:szCs w:val="24"/>
                <w:lang w:val="sr-Latn-CS"/>
              </w:rPr>
            </w:pPr>
            <w:r w:rsidRPr="00BC3560">
              <w:rPr>
                <w:rFonts w:ascii="Times New Roman" w:hAnsi="Times New Roman"/>
                <w:color w:val="000000"/>
                <w:sz w:val="24"/>
                <w:szCs w:val="24"/>
                <w:lang w:val="sr-Latn-CS"/>
              </w:rPr>
              <w:t>V</w:t>
            </w:r>
          </w:p>
        </w:tc>
        <w:tc>
          <w:tcPr>
            <w:tcW w:w="1800" w:type="dxa"/>
          </w:tcPr>
          <w:p w14:paraId="33DADE46" w14:textId="77777777" w:rsidR="001220BF" w:rsidRPr="00BC3560" w:rsidRDefault="00C374E1">
            <w:pPr>
              <w:spacing w:after="0" w:line="240" w:lineRule="auto"/>
              <w:jc w:val="center"/>
              <w:rPr>
                <w:rFonts w:ascii="Times New Roman" w:hAnsi="Times New Roman"/>
                <w:color w:val="000000"/>
                <w:sz w:val="24"/>
                <w:szCs w:val="24"/>
              </w:rPr>
            </w:pPr>
            <w:r w:rsidRPr="00BC3560">
              <w:rPr>
                <w:rFonts w:ascii="Times New Roman" w:hAnsi="Times New Roman"/>
                <w:color w:val="000000"/>
                <w:sz w:val="24"/>
                <w:szCs w:val="24"/>
              </w:rPr>
              <w:t>3</w:t>
            </w:r>
          </w:p>
        </w:tc>
        <w:tc>
          <w:tcPr>
            <w:tcW w:w="1800" w:type="dxa"/>
          </w:tcPr>
          <w:p w14:paraId="6E8DED3B" w14:textId="179EFAF2" w:rsidR="001220BF" w:rsidRPr="00BC3560" w:rsidRDefault="0096266A">
            <w:pPr>
              <w:spacing w:after="0" w:line="240" w:lineRule="auto"/>
              <w:jc w:val="center"/>
              <w:rPr>
                <w:rFonts w:ascii="Times New Roman" w:hAnsi="Times New Roman"/>
                <w:b/>
                <w:color w:val="000000"/>
                <w:sz w:val="24"/>
                <w:szCs w:val="24"/>
                <w:lang w:val="sr-Cyrl-RS"/>
              </w:rPr>
            </w:pPr>
            <w:r w:rsidRPr="00BC3560">
              <w:rPr>
                <w:rFonts w:ascii="Times New Roman" w:hAnsi="Times New Roman"/>
                <w:b/>
                <w:color w:val="000000"/>
                <w:sz w:val="24"/>
                <w:szCs w:val="24"/>
                <w:lang w:val="sr-Cyrl-RS"/>
              </w:rPr>
              <w:t>57</w:t>
            </w:r>
          </w:p>
        </w:tc>
      </w:tr>
      <w:tr w:rsidR="001220BF" w:rsidRPr="00BC3560" w14:paraId="21382BE8" w14:textId="77777777">
        <w:tc>
          <w:tcPr>
            <w:tcW w:w="1429" w:type="dxa"/>
          </w:tcPr>
          <w:p w14:paraId="17EAD473" w14:textId="77777777" w:rsidR="001220BF" w:rsidRPr="00BC3560" w:rsidRDefault="00C374E1">
            <w:pPr>
              <w:spacing w:after="0" w:line="240" w:lineRule="auto"/>
              <w:jc w:val="center"/>
              <w:rPr>
                <w:rFonts w:ascii="Times New Roman" w:hAnsi="Times New Roman"/>
                <w:color w:val="000000"/>
                <w:sz w:val="24"/>
                <w:szCs w:val="24"/>
                <w:lang w:val="sr-Latn-CS"/>
              </w:rPr>
            </w:pPr>
            <w:r w:rsidRPr="00BC3560">
              <w:rPr>
                <w:rFonts w:ascii="Times New Roman" w:hAnsi="Times New Roman"/>
                <w:color w:val="000000"/>
                <w:sz w:val="24"/>
                <w:szCs w:val="24"/>
                <w:lang w:val="sr-Latn-CS"/>
              </w:rPr>
              <w:t>VI</w:t>
            </w:r>
          </w:p>
        </w:tc>
        <w:tc>
          <w:tcPr>
            <w:tcW w:w="1800" w:type="dxa"/>
          </w:tcPr>
          <w:p w14:paraId="26E50A8F" w14:textId="326FD959" w:rsidR="001220BF" w:rsidRPr="00BC3560" w:rsidRDefault="0096266A">
            <w:pPr>
              <w:spacing w:after="0" w:line="240" w:lineRule="auto"/>
              <w:jc w:val="center"/>
              <w:rPr>
                <w:rFonts w:ascii="Times New Roman" w:hAnsi="Times New Roman"/>
                <w:color w:val="000000"/>
                <w:sz w:val="24"/>
                <w:szCs w:val="24"/>
                <w:lang w:val="sr-Cyrl-CS"/>
              </w:rPr>
            </w:pPr>
            <w:r w:rsidRPr="00BC3560">
              <w:rPr>
                <w:rFonts w:ascii="Times New Roman" w:hAnsi="Times New Roman"/>
                <w:color w:val="000000"/>
                <w:sz w:val="24"/>
                <w:szCs w:val="24"/>
                <w:lang w:val="sr-Cyrl-CS"/>
              </w:rPr>
              <w:t>3</w:t>
            </w:r>
          </w:p>
        </w:tc>
        <w:tc>
          <w:tcPr>
            <w:tcW w:w="1800" w:type="dxa"/>
          </w:tcPr>
          <w:p w14:paraId="3BD2CE11" w14:textId="58D6892F" w:rsidR="001220BF" w:rsidRPr="00BC3560" w:rsidRDefault="0096266A">
            <w:pPr>
              <w:spacing w:after="0" w:line="240" w:lineRule="auto"/>
              <w:jc w:val="center"/>
              <w:rPr>
                <w:rFonts w:ascii="Times New Roman" w:hAnsi="Times New Roman"/>
                <w:b/>
                <w:color w:val="000000"/>
                <w:sz w:val="24"/>
                <w:szCs w:val="24"/>
                <w:lang w:val="sr-Cyrl-RS"/>
              </w:rPr>
            </w:pPr>
            <w:r w:rsidRPr="00BC3560">
              <w:rPr>
                <w:rFonts w:ascii="Times New Roman" w:hAnsi="Times New Roman"/>
                <w:b/>
                <w:color w:val="000000"/>
                <w:sz w:val="24"/>
                <w:szCs w:val="24"/>
                <w:lang w:val="sr-Cyrl-RS"/>
              </w:rPr>
              <w:t>60</w:t>
            </w:r>
          </w:p>
        </w:tc>
      </w:tr>
      <w:tr w:rsidR="001220BF" w:rsidRPr="00BC3560" w14:paraId="30CE20A2" w14:textId="77777777">
        <w:trPr>
          <w:trHeight w:val="158"/>
        </w:trPr>
        <w:tc>
          <w:tcPr>
            <w:tcW w:w="1429" w:type="dxa"/>
          </w:tcPr>
          <w:p w14:paraId="02F932EF" w14:textId="77777777" w:rsidR="001220BF" w:rsidRPr="00BC3560" w:rsidRDefault="00C374E1">
            <w:pPr>
              <w:spacing w:after="0" w:line="240" w:lineRule="auto"/>
              <w:jc w:val="center"/>
              <w:rPr>
                <w:rFonts w:ascii="Times New Roman" w:hAnsi="Times New Roman"/>
                <w:color w:val="000000"/>
                <w:sz w:val="24"/>
                <w:szCs w:val="24"/>
                <w:lang w:val="sr-Latn-CS"/>
              </w:rPr>
            </w:pPr>
            <w:r w:rsidRPr="00BC3560">
              <w:rPr>
                <w:rFonts w:ascii="Times New Roman" w:hAnsi="Times New Roman"/>
                <w:color w:val="000000"/>
                <w:sz w:val="24"/>
                <w:szCs w:val="24"/>
                <w:lang w:val="sr-Latn-CS"/>
              </w:rPr>
              <w:t>VII</w:t>
            </w:r>
          </w:p>
        </w:tc>
        <w:tc>
          <w:tcPr>
            <w:tcW w:w="1800" w:type="dxa"/>
          </w:tcPr>
          <w:p w14:paraId="2D23B186" w14:textId="4C78DFD8" w:rsidR="001220BF" w:rsidRPr="00BC3560" w:rsidRDefault="0096266A">
            <w:pPr>
              <w:spacing w:after="0" w:line="240" w:lineRule="auto"/>
              <w:jc w:val="center"/>
              <w:rPr>
                <w:rFonts w:ascii="Times New Roman" w:hAnsi="Times New Roman"/>
                <w:color w:val="000000"/>
                <w:sz w:val="24"/>
                <w:szCs w:val="24"/>
                <w:lang w:val="sr-Cyrl-RS"/>
              </w:rPr>
            </w:pPr>
            <w:r w:rsidRPr="00BC3560">
              <w:rPr>
                <w:rFonts w:ascii="Times New Roman" w:hAnsi="Times New Roman"/>
                <w:color w:val="000000"/>
                <w:sz w:val="24"/>
                <w:szCs w:val="24"/>
                <w:lang w:val="sr-Cyrl-RS"/>
              </w:rPr>
              <w:t>2</w:t>
            </w:r>
          </w:p>
        </w:tc>
        <w:tc>
          <w:tcPr>
            <w:tcW w:w="1800" w:type="dxa"/>
          </w:tcPr>
          <w:p w14:paraId="4D5E2C16" w14:textId="5D277DD4" w:rsidR="001220BF" w:rsidRPr="00BC3560" w:rsidRDefault="0096266A">
            <w:pPr>
              <w:spacing w:after="0" w:line="240" w:lineRule="auto"/>
              <w:jc w:val="center"/>
              <w:rPr>
                <w:rFonts w:ascii="Times New Roman" w:hAnsi="Times New Roman"/>
                <w:b/>
                <w:color w:val="000000"/>
                <w:sz w:val="24"/>
                <w:szCs w:val="24"/>
                <w:lang w:val="sr-Cyrl-RS"/>
              </w:rPr>
            </w:pPr>
            <w:r w:rsidRPr="00BC3560">
              <w:rPr>
                <w:rFonts w:ascii="Times New Roman" w:hAnsi="Times New Roman"/>
                <w:b/>
                <w:color w:val="000000"/>
                <w:sz w:val="24"/>
                <w:szCs w:val="24"/>
                <w:lang w:val="sr-Cyrl-RS"/>
              </w:rPr>
              <w:t>48</w:t>
            </w:r>
          </w:p>
        </w:tc>
      </w:tr>
      <w:tr w:rsidR="001220BF" w:rsidRPr="00BC3560" w14:paraId="1B500A90" w14:textId="77777777">
        <w:tc>
          <w:tcPr>
            <w:tcW w:w="1429" w:type="dxa"/>
          </w:tcPr>
          <w:p w14:paraId="6EC6BC1E" w14:textId="77777777" w:rsidR="001220BF" w:rsidRPr="00BC3560" w:rsidRDefault="00C374E1">
            <w:pPr>
              <w:spacing w:after="0" w:line="240" w:lineRule="auto"/>
              <w:jc w:val="center"/>
              <w:rPr>
                <w:rFonts w:ascii="Times New Roman" w:hAnsi="Times New Roman"/>
                <w:color w:val="000000"/>
                <w:sz w:val="24"/>
                <w:szCs w:val="24"/>
                <w:lang w:val="sr-Latn-CS"/>
              </w:rPr>
            </w:pPr>
            <w:r w:rsidRPr="00BC3560">
              <w:rPr>
                <w:rFonts w:ascii="Times New Roman" w:hAnsi="Times New Roman"/>
                <w:color w:val="000000"/>
                <w:sz w:val="24"/>
                <w:szCs w:val="24"/>
                <w:lang w:val="sr-Latn-CS"/>
              </w:rPr>
              <w:t>VIII</w:t>
            </w:r>
          </w:p>
        </w:tc>
        <w:tc>
          <w:tcPr>
            <w:tcW w:w="1800" w:type="dxa"/>
          </w:tcPr>
          <w:p w14:paraId="592BBFDC" w14:textId="537DA1DB" w:rsidR="001220BF" w:rsidRPr="00BC3560" w:rsidRDefault="0096266A">
            <w:pPr>
              <w:spacing w:after="0" w:line="240" w:lineRule="auto"/>
              <w:jc w:val="center"/>
              <w:rPr>
                <w:rFonts w:ascii="Times New Roman" w:hAnsi="Times New Roman"/>
                <w:color w:val="000000"/>
                <w:sz w:val="24"/>
                <w:szCs w:val="24"/>
                <w:lang w:val="sr-Cyrl-CS"/>
              </w:rPr>
            </w:pPr>
            <w:r w:rsidRPr="00BC3560">
              <w:rPr>
                <w:rFonts w:ascii="Times New Roman" w:hAnsi="Times New Roman"/>
                <w:color w:val="000000"/>
                <w:sz w:val="24"/>
                <w:szCs w:val="24"/>
                <w:lang w:val="sr-Cyrl-CS"/>
              </w:rPr>
              <w:t>3</w:t>
            </w:r>
          </w:p>
        </w:tc>
        <w:tc>
          <w:tcPr>
            <w:tcW w:w="1800" w:type="dxa"/>
          </w:tcPr>
          <w:p w14:paraId="7E6C4996" w14:textId="3DDECC13" w:rsidR="001220BF" w:rsidRPr="00BC3560" w:rsidRDefault="0096266A">
            <w:pPr>
              <w:spacing w:after="0" w:line="240" w:lineRule="auto"/>
              <w:jc w:val="center"/>
              <w:rPr>
                <w:rFonts w:ascii="Times New Roman" w:hAnsi="Times New Roman"/>
                <w:b/>
                <w:color w:val="000000"/>
                <w:sz w:val="24"/>
                <w:szCs w:val="24"/>
                <w:lang w:val="sr-Cyrl-RS"/>
              </w:rPr>
            </w:pPr>
            <w:r w:rsidRPr="00BC3560">
              <w:rPr>
                <w:rFonts w:ascii="Times New Roman" w:hAnsi="Times New Roman"/>
                <w:b/>
                <w:color w:val="000000"/>
                <w:sz w:val="24"/>
                <w:szCs w:val="24"/>
                <w:lang w:val="sr-Cyrl-RS"/>
              </w:rPr>
              <w:t>72</w:t>
            </w:r>
          </w:p>
        </w:tc>
      </w:tr>
      <w:tr w:rsidR="001220BF" w:rsidRPr="00BC3560" w14:paraId="5CDEA985" w14:textId="77777777">
        <w:tc>
          <w:tcPr>
            <w:tcW w:w="1429" w:type="dxa"/>
          </w:tcPr>
          <w:p w14:paraId="68B1EE95" w14:textId="77777777" w:rsidR="001220BF" w:rsidRPr="00BC3560" w:rsidRDefault="00C374E1">
            <w:pPr>
              <w:spacing w:after="0" w:line="240" w:lineRule="auto"/>
              <w:jc w:val="center"/>
              <w:rPr>
                <w:rFonts w:ascii="Times New Roman" w:hAnsi="Times New Roman"/>
                <w:color w:val="000000"/>
                <w:sz w:val="24"/>
                <w:szCs w:val="24"/>
                <w:lang w:val="sr-Cyrl-CS"/>
              </w:rPr>
            </w:pPr>
            <w:r w:rsidRPr="00BC3560">
              <w:rPr>
                <w:rFonts w:ascii="Times New Roman" w:hAnsi="Times New Roman"/>
                <w:color w:val="000000"/>
                <w:sz w:val="24"/>
                <w:szCs w:val="24"/>
                <w:lang w:val="sr-Cyrl-CS"/>
              </w:rPr>
              <w:t>Укупно:</w:t>
            </w:r>
          </w:p>
        </w:tc>
        <w:tc>
          <w:tcPr>
            <w:tcW w:w="1800" w:type="dxa"/>
          </w:tcPr>
          <w:p w14:paraId="0D1AB3C8" w14:textId="3FBA4603" w:rsidR="001220BF" w:rsidRPr="00BC3560" w:rsidRDefault="0096266A">
            <w:pPr>
              <w:spacing w:after="0" w:line="240" w:lineRule="auto"/>
              <w:jc w:val="center"/>
              <w:rPr>
                <w:rFonts w:ascii="Times New Roman" w:hAnsi="Times New Roman"/>
                <w:color w:val="000000"/>
                <w:sz w:val="24"/>
                <w:szCs w:val="24"/>
                <w:lang w:val="sr-Cyrl-CS"/>
              </w:rPr>
            </w:pPr>
            <w:r w:rsidRPr="00BC3560">
              <w:rPr>
                <w:rFonts w:ascii="Times New Roman" w:hAnsi="Times New Roman"/>
                <w:color w:val="000000"/>
                <w:sz w:val="24"/>
                <w:szCs w:val="24"/>
                <w:lang w:val="sr-Cyrl-CS"/>
              </w:rPr>
              <w:t>21</w:t>
            </w:r>
          </w:p>
        </w:tc>
        <w:tc>
          <w:tcPr>
            <w:tcW w:w="1800" w:type="dxa"/>
          </w:tcPr>
          <w:p w14:paraId="546FB77A" w14:textId="631A26AE" w:rsidR="001220BF" w:rsidRPr="00BC3560" w:rsidRDefault="0096266A">
            <w:pPr>
              <w:spacing w:after="0" w:line="240" w:lineRule="auto"/>
              <w:jc w:val="center"/>
              <w:rPr>
                <w:rFonts w:ascii="Times New Roman" w:hAnsi="Times New Roman"/>
                <w:b/>
                <w:color w:val="000000"/>
                <w:sz w:val="24"/>
                <w:szCs w:val="24"/>
                <w:lang w:val="sr-Cyrl-RS"/>
              </w:rPr>
            </w:pPr>
            <w:r w:rsidRPr="00BC3560">
              <w:rPr>
                <w:rFonts w:ascii="Times New Roman" w:hAnsi="Times New Roman"/>
                <w:b/>
                <w:color w:val="000000"/>
                <w:sz w:val="24"/>
                <w:szCs w:val="24"/>
                <w:lang w:val="sr-Cyrl-RS"/>
              </w:rPr>
              <w:t>480</w:t>
            </w:r>
          </w:p>
        </w:tc>
      </w:tr>
    </w:tbl>
    <w:p w14:paraId="651A4A3A" w14:textId="77777777" w:rsidR="001220BF" w:rsidRPr="00BC3560" w:rsidRDefault="001220BF">
      <w:pPr>
        <w:spacing w:after="0" w:line="240" w:lineRule="auto"/>
        <w:rPr>
          <w:rFonts w:ascii="Times New Roman" w:hAnsi="Times New Roman"/>
          <w:color w:val="FF00FF"/>
          <w:sz w:val="24"/>
          <w:szCs w:val="24"/>
          <w:lang w:val="sr-Cyrl-CS"/>
        </w:rPr>
      </w:pPr>
    </w:p>
    <w:p w14:paraId="3C9E7706" w14:textId="77777777" w:rsidR="001220BF" w:rsidRPr="00BC3560" w:rsidRDefault="001220BF">
      <w:pPr>
        <w:spacing w:after="0" w:line="240" w:lineRule="auto"/>
        <w:ind w:firstLine="720"/>
        <w:rPr>
          <w:rFonts w:ascii="Times New Roman" w:hAnsi="Times New Roman"/>
          <w:sz w:val="24"/>
          <w:szCs w:val="24"/>
          <w:lang w:val="sr-Latn-CS"/>
        </w:rPr>
      </w:pPr>
    </w:p>
    <w:p w14:paraId="264906DC" w14:textId="77777777" w:rsidR="001220BF" w:rsidRPr="00BC3560" w:rsidRDefault="001220BF">
      <w:pPr>
        <w:spacing w:after="0" w:line="240" w:lineRule="auto"/>
        <w:rPr>
          <w:rFonts w:ascii="Times New Roman" w:hAnsi="Times New Roman"/>
          <w:sz w:val="16"/>
          <w:szCs w:val="16"/>
          <w:lang w:val="sr-Cyrl-CS"/>
        </w:rPr>
      </w:pPr>
    </w:p>
    <w:p w14:paraId="5A98EC0E" w14:textId="77777777" w:rsidR="001220BF" w:rsidRPr="00BC3560" w:rsidRDefault="001220BF">
      <w:pPr>
        <w:spacing w:after="0" w:line="240" w:lineRule="auto"/>
        <w:rPr>
          <w:rFonts w:ascii="Times New Roman" w:hAnsi="Times New Roman"/>
          <w:sz w:val="16"/>
          <w:szCs w:val="16"/>
          <w:lang w:val="sr-Cyrl-CS"/>
        </w:rPr>
      </w:pPr>
    </w:p>
    <w:p w14:paraId="37A4AF86" w14:textId="77777777" w:rsidR="001220BF" w:rsidRPr="00BC3560" w:rsidRDefault="00C374E1">
      <w:pPr>
        <w:spacing w:after="0" w:line="360" w:lineRule="auto"/>
        <w:ind w:firstLine="573"/>
        <w:rPr>
          <w:rFonts w:ascii="Times New Roman" w:hAnsi="Times New Roman"/>
          <w:b/>
          <w:sz w:val="24"/>
          <w:szCs w:val="24"/>
          <w:lang w:val="sr-Cyrl-CS"/>
        </w:rPr>
      </w:pPr>
      <w:r w:rsidRPr="00BC3560">
        <w:rPr>
          <w:rFonts w:ascii="Times New Roman" w:hAnsi="Times New Roman"/>
          <w:b/>
          <w:sz w:val="24"/>
          <w:szCs w:val="24"/>
          <w:lang w:val="sr-Cyrl-CS"/>
        </w:rPr>
        <w:t>Продужени боравак-ученици 1.разреда</w:t>
      </w:r>
    </w:p>
    <w:tbl>
      <w:tblPr>
        <w:tblW w:w="0" w:type="auto"/>
        <w:tblInd w:w="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5"/>
        <w:gridCol w:w="1767"/>
      </w:tblGrid>
      <w:tr w:rsidR="001220BF" w:rsidRPr="00BC3560" w14:paraId="78C74FD9" w14:textId="77777777">
        <w:tc>
          <w:tcPr>
            <w:tcW w:w="1995" w:type="dxa"/>
          </w:tcPr>
          <w:p w14:paraId="43EE8ABC" w14:textId="77777777" w:rsidR="001220BF" w:rsidRPr="00BC3560" w:rsidRDefault="00C374E1">
            <w:pPr>
              <w:spacing w:after="0" w:line="240" w:lineRule="auto"/>
              <w:jc w:val="center"/>
              <w:rPr>
                <w:rFonts w:ascii="Times New Roman" w:hAnsi="Times New Roman"/>
                <w:b/>
                <w:lang w:val="sr-Cyrl-CS"/>
              </w:rPr>
            </w:pPr>
            <w:r w:rsidRPr="00BC3560">
              <w:rPr>
                <w:rFonts w:ascii="Times New Roman" w:hAnsi="Times New Roman"/>
                <w:b/>
                <w:lang w:val="sr-Cyrl-CS"/>
              </w:rPr>
              <w:t>Број група</w:t>
            </w:r>
          </w:p>
        </w:tc>
        <w:tc>
          <w:tcPr>
            <w:tcW w:w="1767" w:type="dxa"/>
          </w:tcPr>
          <w:p w14:paraId="314D2D15" w14:textId="77777777" w:rsidR="001220BF" w:rsidRPr="00BC3560" w:rsidRDefault="00C374E1">
            <w:pPr>
              <w:spacing w:after="0" w:line="240" w:lineRule="auto"/>
              <w:jc w:val="center"/>
              <w:rPr>
                <w:rFonts w:ascii="Times New Roman" w:hAnsi="Times New Roman"/>
                <w:b/>
                <w:lang w:val="sr-Cyrl-CS"/>
              </w:rPr>
            </w:pPr>
            <w:r w:rsidRPr="00BC3560">
              <w:rPr>
                <w:rFonts w:ascii="Times New Roman" w:hAnsi="Times New Roman"/>
                <w:b/>
                <w:lang w:val="sr-Cyrl-CS"/>
              </w:rPr>
              <w:t>Број ученика</w:t>
            </w:r>
          </w:p>
        </w:tc>
      </w:tr>
      <w:tr w:rsidR="001220BF" w:rsidRPr="00BC3560" w14:paraId="7ED28E7E" w14:textId="77777777">
        <w:tc>
          <w:tcPr>
            <w:tcW w:w="1995" w:type="dxa"/>
          </w:tcPr>
          <w:p w14:paraId="114F3424" w14:textId="77777777" w:rsidR="001220BF" w:rsidRPr="00BC3560" w:rsidRDefault="00C374E1">
            <w:pPr>
              <w:spacing w:after="0" w:line="240" w:lineRule="auto"/>
              <w:jc w:val="center"/>
              <w:rPr>
                <w:rFonts w:ascii="Times New Roman" w:hAnsi="Times New Roman"/>
                <w:sz w:val="24"/>
                <w:szCs w:val="24"/>
                <w:lang w:val="ru-RU"/>
              </w:rPr>
            </w:pPr>
            <w:r w:rsidRPr="00BC3560">
              <w:rPr>
                <w:rFonts w:ascii="Times New Roman" w:hAnsi="Times New Roman"/>
                <w:sz w:val="24"/>
                <w:szCs w:val="24"/>
                <w:lang w:val="ru-RU"/>
              </w:rPr>
              <w:t>2</w:t>
            </w:r>
          </w:p>
        </w:tc>
        <w:tc>
          <w:tcPr>
            <w:tcW w:w="1767" w:type="dxa"/>
          </w:tcPr>
          <w:p w14:paraId="269009BE" w14:textId="77777777" w:rsidR="001220BF" w:rsidRPr="00BC3560" w:rsidRDefault="00C374E1">
            <w:pPr>
              <w:spacing w:after="0" w:line="240" w:lineRule="auto"/>
              <w:jc w:val="center"/>
              <w:rPr>
                <w:rFonts w:ascii="Times New Roman" w:hAnsi="Times New Roman"/>
                <w:b/>
                <w:sz w:val="24"/>
                <w:szCs w:val="24"/>
              </w:rPr>
            </w:pPr>
            <w:r w:rsidRPr="00BC3560">
              <w:rPr>
                <w:rFonts w:ascii="Times New Roman" w:hAnsi="Times New Roman"/>
                <w:b/>
                <w:sz w:val="24"/>
                <w:szCs w:val="24"/>
              </w:rPr>
              <w:t>59</w:t>
            </w:r>
          </w:p>
        </w:tc>
      </w:tr>
      <w:tr w:rsidR="001220BF" w:rsidRPr="00BC3560" w14:paraId="41D59184" w14:textId="77777777">
        <w:tc>
          <w:tcPr>
            <w:tcW w:w="1995" w:type="dxa"/>
          </w:tcPr>
          <w:p w14:paraId="6EB17B1F" w14:textId="77777777" w:rsidR="001220BF" w:rsidRPr="00BC3560" w:rsidRDefault="00C374E1">
            <w:pPr>
              <w:spacing w:after="0" w:line="240" w:lineRule="auto"/>
              <w:jc w:val="center"/>
              <w:rPr>
                <w:rFonts w:ascii="Times New Roman" w:hAnsi="Times New Roman"/>
                <w:sz w:val="24"/>
                <w:szCs w:val="24"/>
                <w:lang w:val="sr-Cyrl-CS"/>
              </w:rPr>
            </w:pPr>
            <w:r w:rsidRPr="00BC3560">
              <w:rPr>
                <w:rFonts w:ascii="Times New Roman" w:hAnsi="Times New Roman"/>
                <w:sz w:val="24"/>
                <w:szCs w:val="24"/>
                <w:lang w:val="sr-Cyrl-CS"/>
              </w:rPr>
              <w:t xml:space="preserve">Укупно: </w:t>
            </w:r>
          </w:p>
        </w:tc>
        <w:tc>
          <w:tcPr>
            <w:tcW w:w="1767" w:type="dxa"/>
          </w:tcPr>
          <w:p w14:paraId="29CD3E23" w14:textId="77777777" w:rsidR="001220BF" w:rsidRPr="00BC3560" w:rsidRDefault="00C374E1">
            <w:pPr>
              <w:spacing w:after="0" w:line="240" w:lineRule="auto"/>
              <w:jc w:val="center"/>
              <w:rPr>
                <w:rFonts w:ascii="Times New Roman" w:hAnsi="Times New Roman"/>
                <w:b/>
                <w:sz w:val="24"/>
                <w:szCs w:val="24"/>
              </w:rPr>
            </w:pPr>
            <w:r w:rsidRPr="00BC3560">
              <w:rPr>
                <w:rFonts w:ascii="Times New Roman" w:hAnsi="Times New Roman"/>
                <w:b/>
                <w:sz w:val="24"/>
                <w:szCs w:val="24"/>
              </w:rPr>
              <w:t>59</w:t>
            </w:r>
          </w:p>
        </w:tc>
      </w:tr>
    </w:tbl>
    <w:p w14:paraId="393C55C3" w14:textId="77777777" w:rsidR="001220BF" w:rsidRPr="00BC3560" w:rsidRDefault="001220BF">
      <w:pPr>
        <w:spacing w:after="0" w:line="240" w:lineRule="auto"/>
        <w:rPr>
          <w:rFonts w:ascii="Times New Roman" w:hAnsi="Times New Roman"/>
          <w:sz w:val="16"/>
          <w:szCs w:val="16"/>
        </w:rPr>
      </w:pPr>
    </w:p>
    <w:p w14:paraId="5AB2E764" w14:textId="77777777" w:rsidR="001220BF" w:rsidRPr="00BC3560" w:rsidRDefault="001220BF">
      <w:pPr>
        <w:spacing w:after="0" w:line="240" w:lineRule="auto"/>
        <w:ind w:firstLine="720"/>
        <w:rPr>
          <w:rFonts w:ascii="Times New Roman" w:hAnsi="Times New Roman"/>
          <w:sz w:val="16"/>
          <w:szCs w:val="16"/>
          <w:lang w:val="sr-Cyrl-CS"/>
        </w:rPr>
      </w:pPr>
    </w:p>
    <w:p w14:paraId="1C63C118" w14:textId="77777777" w:rsidR="001220BF" w:rsidRPr="00BC3560" w:rsidRDefault="001220BF">
      <w:pPr>
        <w:spacing w:after="0" w:line="240" w:lineRule="auto"/>
        <w:ind w:firstLine="720"/>
        <w:rPr>
          <w:rFonts w:ascii="Times New Roman" w:hAnsi="Times New Roman"/>
          <w:sz w:val="16"/>
          <w:szCs w:val="16"/>
          <w:lang w:val="sr-Cyrl-CS"/>
        </w:rPr>
      </w:pPr>
    </w:p>
    <w:p w14:paraId="39F3806C" w14:textId="77777777" w:rsidR="001220BF" w:rsidRPr="00BC3560" w:rsidRDefault="001220BF">
      <w:pPr>
        <w:spacing w:after="0" w:line="240" w:lineRule="auto"/>
        <w:ind w:firstLine="720"/>
        <w:rPr>
          <w:rFonts w:ascii="Times New Roman" w:hAnsi="Times New Roman"/>
          <w:sz w:val="16"/>
          <w:szCs w:val="16"/>
          <w:lang w:val="sr-Cyrl-CS"/>
        </w:rPr>
      </w:pPr>
    </w:p>
    <w:p w14:paraId="4D928CBF" w14:textId="77777777" w:rsidR="001220BF" w:rsidRPr="00BC3560" w:rsidRDefault="001220BF">
      <w:pPr>
        <w:spacing w:after="0" w:line="240" w:lineRule="auto"/>
        <w:rPr>
          <w:rFonts w:ascii="Times New Roman" w:hAnsi="Times New Roman"/>
          <w:sz w:val="16"/>
          <w:szCs w:val="16"/>
          <w:lang w:val="ru-RU"/>
        </w:rPr>
      </w:pPr>
    </w:p>
    <w:p w14:paraId="0A2E493E" w14:textId="77777777" w:rsidR="001220BF" w:rsidRPr="00BC3560" w:rsidRDefault="00C374E1">
      <w:pPr>
        <w:spacing w:after="0" w:line="360" w:lineRule="auto"/>
        <w:ind w:firstLine="573"/>
        <w:rPr>
          <w:rFonts w:ascii="Times New Roman" w:hAnsi="Times New Roman"/>
          <w:b/>
          <w:color w:val="000000"/>
          <w:sz w:val="24"/>
          <w:szCs w:val="24"/>
          <w:lang w:val="sr-Cyrl-CS"/>
        </w:rPr>
      </w:pPr>
      <w:r w:rsidRPr="00BC3560">
        <w:rPr>
          <w:rFonts w:ascii="Times New Roman" w:hAnsi="Times New Roman"/>
          <w:b/>
          <w:color w:val="000000"/>
          <w:sz w:val="24"/>
          <w:szCs w:val="24"/>
          <w:lang w:val="sr-Cyrl-CS"/>
        </w:rPr>
        <w:t>Издвојено одељење – ИО Зајача/ Пасковац/ Горња Борина</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2520"/>
        <w:gridCol w:w="1980"/>
      </w:tblGrid>
      <w:tr w:rsidR="001220BF" w:rsidRPr="00BC3560" w14:paraId="242B9E03" w14:textId="77777777">
        <w:tc>
          <w:tcPr>
            <w:tcW w:w="1440" w:type="dxa"/>
          </w:tcPr>
          <w:p w14:paraId="2CBC7870" w14:textId="77777777" w:rsidR="001220BF" w:rsidRPr="00BC3560" w:rsidRDefault="00C374E1">
            <w:pPr>
              <w:spacing w:after="0" w:line="240" w:lineRule="auto"/>
              <w:jc w:val="center"/>
              <w:rPr>
                <w:rFonts w:ascii="Times New Roman" w:hAnsi="Times New Roman"/>
                <w:b/>
                <w:color w:val="000000"/>
                <w:sz w:val="24"/>
                <w:szCs w:val="24"/>
                <w:lang w:val="sr-Cyrl-CS"/>
              </w:rPr>
            </w:pPr>
            <w:r w:rsidRPr="00BC3560">
              <w:rPr>
                <w:rFonts w:ascii="Times New Roman" w:hAnsi="Times New Roman"/>
                <w:b/>
                <w:color w:val="000000"/>
                <w:sz w:val="24"/>
                <w:szCs w:val="24"/>
                <w:lang w:val="sr-Cyrl-CS"/>
              </w:rPr>
              <w:t>Разред</w:t>
            </w:r>
          </w:p>
        </w:tc>
        <w:tc>
          <w:tcPr>
            <w:tcW w:w="2520" w:type="dxa"/>
          </w:tcPr>
          <w:p w14:paraId="55651AE8" w14:textId="77777777" w:rsidR="001220BF" w:rsidRPr="00BC3560" w:rsidRDefault="00C374E1">
            <w:pPr>
              <w:spacing w:after="0" w:line="240" w:lineRule="auto"/>
              <w:jc w:val="center"/>
              <w:rPr>
                <w:rFonts w:ascii="Times New Roman" w:hAnsi="Times New Roman"/>
                <w:b/>
                <w:color w:val="000000"/>
                <w:sz w:val="24"/>
                <w:szCs w:val="24"/>
                <w:lang w:val="sr-Cyrl-CS"/>
              </w:rPr>
            </w:pPr>
            <w:r w:rsidRPr="00BC3560">
              <w:rPr>
                <w:rFonts w:ascii="Times New Roman" w:hAnsi="Times New Roman"/>
                <w:b/>
                <w:color w:val="000000"/>
                <w:sz w:val="24"/>
                <w:szCs w:val="24"/>
                <w:lang w:val="sr-Cyrl-CS"/>
              </w:rPr>
              <w:t>Издвојено одељење</w:t>
            </w:r>
          </w:p>
        </w:tc>
        <w:tc>
          <w:tcPr>
            <w:tcW w:w="1980" w:type="dxa"/>
          </w:tcPr>
          <w:p w14:paraId="22C6154B" w14:textId="77777777" w:rsidR="001220BF" w:rsidRPr="00BC3560" w:rsidRDefault="00C374E1">
            <w:pPr>
              <w:spacing w:after="0" w:line="240" w:lineRule="auto"/>
              <w:jc w:val="center"/>
              <w:rPr>
                <w:rFonts w:ascii="Times New Roman" w:hAnsi="Times New Roman"/>
                <w:b/>
                <w:color w:val="000000"/>
                <w:sz w:val="24"/>
                <w:szCs w:val="24"/>
                <w:lang w:val="sr-Cyrl-CS"/>
              </w:rPr>
            </w:pPr>
            <w:r w:rsidRPr="00BC3560">
              <w:rPr>
                <w:rFonts w:ascii="Times New Roman" w:hAnsi="Times New Roman"/>
                <w:b/>
                <w:color w:val="000000"/>
                <w:sz w:val="24"/>
                <w:szCs w:val="24"/>
                <w:lang w:val="sr-Cyrl-CS"/>
              </w:rPr>
              <w:t>Број ученика</w:t>
            </w:r>
          </w:p>
        </w:tc>
      </w:tr>
      <w:tr w:rsidR="001220BF" w:rsidRPr="00BC3560" w14:paraId="1F8608D2" w14:textId="77777777">
        <w:tc>
          <w:tcPr>
            <w:tcW w:w="1440" w:type="dxa"/>
          </w:tcPr>
          <w:p w14:paraId="3EF69601" w14:textId="77777777" w:rsidR="001220BF" w:rsidRPr="00BC3560" w:rsidRDefault="00C374E1">
            <w:pPr>
              <w:spacing w:after="0" w:line="240" w:lineRule="auto"/>
              <w:jc w:val="center"/>
              <w:rPr>
                <w:rFonts w:ascii="Times New Roman" w:hAnsi="Times New Roman"/>
                <w:color w:val="000000"/>
                <w:sz w:val="24"/>
                <w:szCs w:val="24"/>
                <w:lang w:val="sr-Cyrl-CS"/>
              </w:rPr>
            </w:pPr>
            <w:r w:rsidRPr="00BC3560">
              <w:rPr>
                <w:rFonts w:ascii="Times New Roman" w:hAnsi="Times New Roman"/>
                <w:color w:val="000000"/>
                <w:sz w:val="24"/>
                <w:szCs w:val="24"/>
                <w:lang w:val="sr-Latn-CS"/>
              </w:rPr>
              <w:t>V</w:t>
            </w:r>
          </w:p>
        </w:tc>
        <w:tc>
          <w:tcPr>
            <w:tcW w:w="2520" w:type="dxa"/>
          </w:tcPr>
          <w:p w14:paraId="14E58C84" w14:textId="77777777" w:rsidR="001220BF" w:rsidRPr="00BC3560" w:rsidRDefault="00C374E1">
            <w:pPr>
              <w:spacing w:after="0" w:line="240" w:lineRule="auto"/>
              <w:ind w:firstLine="708"/>
              <w:rPr>
                <w:rFonts w:ascii="Times New Roman" w:hAnsi="Times New Roman"/>
                <w:color w:val="000000"/>
                <w:sz w:val="24"/>
                <w:szCs w:val="24"/>
                <w:lang w:val="sr-Cyrl-CS"/>
              </w:rPr>
            </w:pPr>
            <w:r w:rsidRPr="00BC3560">
              <w:rPr>
                <w:rFonts w:ascii="Times New Roman" w:hAnsi="Times New Roman"/>
                <w:color w:val="000000"/>
                <w:sz w:val="24"/>
                <w:szCs w:val="24"/>
                <w:lang w:val="sr-Cyrl-CS"/>
              </w:rPr>
              <w:t>1</w:t>
            </w:r>
          </w:p>
        </w:tc>
        <w:tc>
          <w:tcPr>
            <w:tcW w:w="1980" w:type="dxa"/>
          </w:tcPr>
          <w:p w14:paraId="454C69DC" w14:textId="58846C8A" w:rsidR="001220BF" w:rsidRPr="00BC3560" w:rsidRDefault="004776D2">
            <w:pPr>
              <w:spacing w:after="0" w:line="240" w:lineRule="auto"/>
              <w:jc w:val="center"/>
              <w:rPr>
                <w:rFonts w:ascii="Times New Roman" w:hAnsi="Times New Roman"/>
                <w:b/>
                <w:color w:val="000000"/>
                <w:sz w:val="24"/>
                <w:szCs w:val="24"/>
              </w:rPr>
            </w:pPr>
            <w:r w:rsidRPr="00BC3560">
              <w:rPr>
                <w:rFonts w:ascii="Times New Roman" w:hAnsi="Times New Roman"/>
                <w:b/>
                <w:color w:val="000000"/>
                <w:sz w:val="24"/>
                <w:szCs w:val="24"/>
              </w:rPr>
              <w:t>5</w:t>
            </w:r>
          </w:p>
        </w:tc>
      </w:tr>
      <w:tr w:rsidR="001220BF" w:rsidRPr="00BC3560" w14:paraId="024BB892" w14:textId="77777777">
        <w:tc>
          <w:tcPr>
            <w:tcW w:w="1440" w:type="dxa"/>
          </w:tcPr>
          <w:p w14:paraId="740D2957" w14:textId="77777777" w:rsidR="001220BF" w:rsidRPr="00BC3560" w:rsidRDefault="00C374E1">
            <w:pPr>
              <w:spacing w:after="0" w:line="240" w:lineRule="auto"/>
              <w:jc w:val="center"/>
              <w:rPr>
                <w:rFonts w:ascii="Times New Roman" w:hAnsi="Times New Roman"/>
                <w:color w:val="000000"/>
                <w:sz w:val="24"/>
                <w:szCs w:val="24"/>
              </w:rPr>
            </w:pPr>
            <w:r w:rsidRPr="00BC3560">
              <w:rPr>
                <w:rFonts w:ascii="Times New Roman" w:hAnsi="Times New Roman"/>
                <w:color w:val="000000"/>
                <w:sz w:val="24"/>
                <w:szCs w:val="24"/>
                <w:lang w:val="sr-Latn-CS"/>
              </w:rPr>
              <w:t>VI</w:t>
            </w:r>
          </w:p>
        </w:tc>
        <w:tc>
          <w:tcPr>
            <w:tcW w:w="2520" w:type="dxa"/>
          </w:tcPr>
          <w:p w14:paraId="37F7F2A1" w14:textId="77777777" w:rsidR="001220BF" w:rsidRPr="00BC3560" w:rsidRDefault="00C374E1">
            <w:pPr>
              <w:spacing w:after="0" w:line="240" w:lineRule="auto"/>
              <w:ind w:firstLine="708"/>
              <w:rPr>
                <w:rFonts w:ascii="Times New Roman" w:hAnsi="Times New Roman"/>
                <w:color w:val="000000"/>
                <w:sz w:val="24"/>
                <w:szCs w:val="24"/>
                <w:lang w:val="sr-Cyrl-CS"/>
              </w:rPr>
            </w:pPr>
            <w:r w:rsidRPr="00BC3560">
              <w:rPr>
                <w:rFonts w:ascii="Times New Roman" w:hAnsi="Times New Roman"/>
                <w:color w:val="000000"/>
                <w:sz w:val="24"/>
                <w:szCs w:val="24"/>
                <w:lang w:val="sr-Cyrl-CS"/>
              </w:rPr>
              <w:t>1</w:t>
            </w:r>
          </w:p>
        </w:tc>
        <w:tc>
          <w:tcPr>
            <w:tcW w:w="1980" w:type="dxa"/>
          </w:tcPr>
          <w:p w14:paraId="3E23E66D" w14:textId="47F6BAF0" w:rsidR="001220BF" w:rsidRPr="00BC3560" w:rsidRDefault="004776D2">
            <w:pPr>
              <w:spacing w:after="0" w:line="240" w:lineRule="auto"/>
              <w:jc w:val="center"/>
              <w:rPr>
                <w:rFonts w:ascii="Times New Roman" w:hAnsi="Times New Roman"/>
                <w:b/>
                <w:color w:val="000000"/>
                <w:sz w:val="24"/>
                <w:szCs w:val="24"/>
              </w:rPr>
            </w:pPr>
            <w:r w:rsidRPr="00BC3560">
              <w:rPr>
                <w:rFonts w:ascii="Times New Roman" w:hAnsi="Times New Roman"/>
                <w:b/>
                <w:color w:val="000000"/>
                <w:sz w:val="24"/>
                <w:szCs w:val="24"/>
              </w:rPr>
              <w:t>7</w:t>
            </w:r>
          </w:p>
        </w:tc>
      </w:tr>
      <w:tr w:rsidR="001220BF" w:rsidRPr="00BC3560" w14:paraId="33FDD073" w14:textId="77777777">
        <w:tc>
          <w:tcPr>
            <w:tcW w:w="1440" w:type="dxa"/>
          </w:tcPr>
          <w:p w14:paraId="2DF46BC4" w14:textId="77777777" w:rsidR="001220BF" w:rsidRPr="00BC3560" w:rsidRDefault="00C374E1">
            <w:pPr>
              <w:spacing w:after="0" w:line="240" w:lineRule="auto"/>
              <w:jc w:val="center"/>
              <w:rPr>
                <w:rFonts w:ascii="Times New Roman" w:hAnsi="Times New Roman"/>
                <w:color w:val="000000"/>
                <w:sz w:val="24"/>
                <w:szCs w:val="24"/>
              </w:rPr>
            </w:pPr>
            <w:r w:rsidRPr="00BC3560">
              <w:rPr>
                <w:rFonts w:ascii="Times New Roman" w:hAnsi="Times New Roman"/>
                <w:color w:val="000000"/>
                <w:sz w:val="24"/>
                <w:szCs w:val="24"/>
                <w:lang w:val="sr-Latn-CS"/>
              </w:rPr>
              <w:t>VII</w:t>
            </w:r>
          </w:p>
        </w:tc>
        <w:tc>
          <w:tcPr>
            <w:tcW w:w="2520" w:type="dxa"/>
          </w:tcPr>
          <w:p w14:paraId="14D716EC" w14:textId="77777777" w:rsidR="001220BF" w:rsidRPr="00BC3560" w:rsidRDefault="00C374E1">
            <w:pPr>
              <w:spacing w:after="0" w:line="240" w:lineRule="auto"/>
              <w:ind w:firstLine="708"/>
              <w:rPr>
                <w:rFonts w:ascii="Times New Roman" w:hAnsi="Times New Roman"/>
                <w:color w:val="000000"/>
                <w:sz w:val="24"/>
                <w:szCs w:val="24"/>
                <w:lang w:val="sr-Cyrl-CS"/>
              </w:rPr>
            </w:pPr>
            <w:r w:rsidRPr="00BC3560">
              <w:rPr>
                <w:rFonts w:ascii="Times New Roman" w:hAnsi="Times New Roman"/>
                <w:color w:val="000000"/>
                <w:sz w:val="24"/>
                <w:szCs w:val="24"/>
                <w:lang w:val="sr-Cyrl-CS"/>
              </w:rPr>
              <w:t>1</w:t>
            </w:r>
          </w:p>
        </w:tc>
        <w:tc>
          <w:tcPr>
            <w:tcW w:w="1980" w:type="dxa"/>
          </w:tcPr>
          <w:p w14:paraId="1A97289D" w14:textId="334FE187" w:rsidR="001220BF" w:rsidRPr="00BC3560" w:rsidRDefault="001F447B">
            <w:pPr>
              <w:spacing w:after="0" w:line="240" w:lineRule="auto"/>
              <w:jc w:val="center"/>
              <w:rPr>
                <w:rFonts w:ascii="Times New Roman" w:hAnsi="Times New Roman"/>
                <w:b/>
                <w:color w:val="000000"/>
                <w:sz w:val="24"/>
                <w:szCs w:val="24"/>
              </w:rPr>
            </w:pPr>
            <w:r w:rsidRPr="00BC3560">
              <w:rPr>
                <w:rFonts w:ascii="Times New Roman" w:hAnsi="Times New Roman"/>
                <w:b/>
                <w:color w:val="000000"/>
                <w:sz w:val="24"/>
                <w:szCs w:val="24"/>
              </w:rPr>
              <w:t>5</w:t>
            </w:r>
          </w:p>
        </w:tc>
      </w:tr>
      <w:tr w:rsidR="001220BF" w:rsidRPr="00BC3560" w14:paraId="567F4B47" w14:textId="77777777">
        <w:tc>
          <w:tcPr>
            <w:tcW w:w="1440" w:type="dxa"/>
          </w:tcPr>
          <w:p w14:paraId="2B329535" w14:textId="77777777" w:rsidR="001220BF" w:rsidRPr="00BC3560" w:rsidRDefault="00C374E1">
            <w:pPr>
              <w:spacing w:after="0" w:line="240" w:lineRule="auto"/>
              <w:jc w:val="center"/>
              <w:rPr>
                <w:rFonts w:ascii="Times New Roman" w:hAnsi="Times New Roman"/>
                <w:color w:val="000000"/>
                <w:sz w:val="24"/>
                <w:szCs w:val="24"/>
                <w:lang w:val="sr-Latn-CS"/>
              </w:rPr>
            </w:pPr>
            <w:r w:rsidRPr="00BC3560">
              <w:rPr>
                <w:rFonts w:ascii="Times New Roman" w:hAnsi="Times New Roman"/>
                <w:color w:val="000000"/>
                <w:sz w:val="24"/>
                <w:szCs w:val="24"/>
                <w:lang w:val="sr-Latn-CS"/>
              </w:rPr>
              <w:t>VIII</w:t>
            </w:r>
          </w:p>
        </w:tc>
        <w:tc>
          <w:tcPr>
            <w:tcW w:w="2520" w:type="dxa"/>
          </w:tcPr>
          <w:p w14:paraId="4E92EC64" w14:textId="77777777" w:rsidR="001220BF" w:rsidRPr="00BC3560" w:rsidRDefault="00C374E1">
            <w:pPr>
              <w:spacing w:after="0" w:line="240" w:lineRule="auto"/>
              <w:ind w:firstLine="708"/>
              <w:rPr>
                <w:rFonts w:ascii="Times New Roman" w:hAnsi="Times New Roman"/>
                <w:color w:val="000000"/>
                <w:sz w:val="24"/>
                <w:szCs w:val="24"/>
              </w:rPr>
            </w:pPr>
            <w:r w:rsidRPr="00BC3560">
              <w:rPr>
                <w:rFonts w:ascii="Times New Roman" w:hAnsi="Times New Roman"/>
                <w:color w:val="000000"/>
                <w:sz w:val="24"/>
                <w:szCs w:val="24"/>
                <w:lang w:val="sr-Cyrl-CS"/>
              </w:rPr>
              <w:t>1</w:t>
            </w:r>
          </w:p>
        </w:tc>
        <w:tc>
          <w:tcPr>
            <w:tcW w:w="1980" w:type="dxa"/>
          </w:tcPr>
          <w:p w14:paraId="7583A5DF" w14:textId="33BB1EE6" w:rsidR="001220BF" w:rsidRPr="00BC3560" w:rsidRDefault="001F447B">
            <w:pPr>
              <w:spacing w:after="0" w:line="240" w:lineRule="auto"/>
              <w:jc w:val="center"/>
              <w:rPr>
                <w:rFonts w:ascii="Times New Roman" w:hAnsi="Times New Roman"/>
                <w:b/>
                <w:color w:val="000000"/>
                <w:sz w:val="24"/>
                <w:szCs w:val="24"/>
              </w:rPr>
            </w:pPr>
            <w:r w:rsidRPr="00BC3560">
              <w:rPr>
                <w:rFonts w:ascii="Times New Roman" w:hAnsi="Times New Roman"/>
                <w:b/>
                <w:color w:val="000000"/>
                <w:sz w:val="24"/>
                <w:szCs w:val="24"/>
              </w:rPr>
              <w:t>6</w:t>
            </w:r>
          </w:p>
        </w:tc>
      </w:tr>
      <w:tr w:rsidR="001220BF" w:rsidRPr="00BC3560" w14:paraId="7016E768" w14:textId="77777777">
        <w:tc>
          <w:tcPr>
            <w:tcW w:w="1440" w:type="dxa"/>
          </w:tcPr>
          <w:p w14:paraId="6C77D8F4" w14:textId="77777777" w:rsidR="001220BF" w:rsidRPr="00BC3560" w:rsidRDefault="00C374E1">
            <w:pPr>
              <w:spacing w:after="0" w:line="240" w:lineRule="auto"/>
              <w:rPr>
                <w:rFonts w:ascii="Times New Roman" w:hAnsi="Times New Roman"/>
                <w:color w:val="000000"/>
                <w:sz w:val="24"/>
                <w:szCs w:val="24"/>
                <w:lang w:val="sr-Cyrl-CS"/>
              </w:rPr>
            </w:pPr>
            <w:r w:rsidRPr="00BC3560">
              <w:rPr>
                <w:rFonts w:ascii="Times New Roman" w:hAnsi="Times New Roman"/>
                <w:color w:val="000000"/>
                <w:sz w:val="24"/>
                <w:szCs w:val="24"/>
                <w:lang w:val="sr-Cyrl-CS"/>
              </w:rPr>
              <w:t>Укупно:</w:t>
            </w:r>
          </w:p>
        </w:tc>
        <w:tc>
          <w:tcPr>
            <w:tcW w:w="2520" w:type="dxa"/>
          </w:tcPr>
          <w:p w14:paraId="4CCAF3A3" w14:textId="77777777" w:rsidR="001220BF" w:rsidRPr="00BC3560" w:rsidRDefault="00C374E1">
            <w:pPr>
              <w:spacing w:after="0" w:line="240" w:lineRule="auto"/>
              <w:ind w:firstLine="708"/>
              <w:rPr>
                <w:rFonts w:ascii="Times New Roman" w:hAnsi="Times New Roman"/>
                <w:color w:val="000000"/>
                <w:sz w:val="24"/>
                <w:szCs w:val="24"/>
                <w:lang w:val="sr-Cyrl-RS"/>
              </w:rPr>
            </w:pPr>
            <w:r w:rsidRPr="00BC3560">
              <w:rPr>
                <w:rFonts w:ascii="Times New Roman" w:hAnsi="Times New Roman"/>
                <w:color w:val="000000"/>
                <w:sz w:val="24"/>
                <w:szCs w:val="24"/>
                <w:lang w:val="sr-Cyrl-RS"/>
              </w:rPr>
              <w:t>5</w:t>
            </w:r>
          </w:p>
        </w:tc>
        <w:tc>
          <w:tcPr>
            <w:tcW w:w="1980" w:type="dxa"/>
          </w:tcPr>
          <w:p w14:paraId="20F19CBE" w14:textId="0113BBDF" w:rsidR="001220BF" w:rsidRPr="00BC3560" w:rsidRDefault="001F447B">
            <w:pPr>
              <w:spacing w:after="0" w:line="240" w:lineRule="auto"/>
              <w:jc w:val="center"/>
              <w:rPr>
                <w:rFonts w:ascii="Times New Roman" w:hAnsi="Times New Roman"/>
                <w:b/>
                <w:color w:val="000000"/>
                <w:sz w:val="24"/>
                <w:szCs w:val="24"/>
                <w:lang w:val="sr-Latn-RS"/>
              </w:rPr>
            </w:pPr>
            <w:r w:rsidRPr="00BC3560">
              <w:rPr>
                <w:rFonts w:ascii="Times New Roman" w:hAnsi="Times New Roman"/>
                <w:b/>
                <w:color w:val="000000"/>
                <w:sz w:val="24"/>
                <w:szCs w:val="24"/>
                <w:lang w:val="sr-Latn-RS"/>
              </w:rPr>
              <w:t>22</w:t>
            </w:r>
          </w:p>
        </w:tc>
      </w:tr>
    </w:tbl>
    <w:p w14:paraId="39B87E70" w14:textId="77777777" w:rsidR="001220BF" w:rsidRPr="00BC3560" w:rsidRDefault="001220BF">
      <w:pPr>
        <w:spacing w:after="0" w:line="240" w:lineRule="auto"/>
        <w:ind w:firstLine="570"/>
        <w:rPr>
          <w:rFonts w:ascii="Times New Roman" w:hAnsi="Times New Roman"/>
          <w:sz w:val="12"/>
          <w:szCs w:val="12"/>
          <w:lang w:val="sr-Cyrl-CS"/>
        </w:rPr>
      </w:pPr>
    </w:p>
    <w:p w14:paraId="75D759B0" w14:textId="77777777" w:rsidR="001220BF" w:rsidRPr="00BC3560" w:rsidRDefault="001220BF">
      <w:pPr>
        <w:spacing w:after="0" w:line="240" w:lineRule="auto"/>
        <w:ind w:firstLine="570"/>
        <w:rPr>
          <w:rFonts w:ascii="Times New Roman" w:hAnsi="Times New Roman"/>
          <w:sz w:val="24"/>
          <w:szCs w:val="24"/>
          <w:lang w:val="sr-Cyrl-CS"/>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2520"/>
        <w:gridCol w:w="1980"/>
      </w:tblGrid>
      <w:tr w:rsidR="001220BF" w:rsidRPr="00BC3560" w14:paraId="5C3862DA" w14:textId="77777777">
        <w:tc>
          <w:tcPr>
            <w:tcW w:w="1440" w:type="dxa"/>
          </w:tcPr>
          <w:p w14:paraId="6198AE52" w14:textId="77777777" w:rsidR="001220BF" w:rsidRPr="00BC3560" w:rsidRDefault="00C374E1">
            <w:pPr>
              <w:spacing w:after="0" w:line="240" w:lineRule="auto"/>
              <w:jc w:val="center"/>
              <w:rPr>
                <w:rFonts w:ascii="Times New Roman" w:hAnsi="Times New Roman"/>
                <w:b/>
                <w:color w:val="000000"/>
                <w:sz w:val="24"/>
                <w:szCs w:val="24"/>
                <w:lang w:val="sr-Cyrl-CS"/>
              </w:rPr>
            </w:pPr>
            <w:r w:rsidRPr="00BC3560">
              <w:rPr>
                <w:rFonts w:ascii="Times New Roman" w:hAnsi="Times New Roman"/>
                <w:b/>
                <w:color w:val="000000"/>
                <w:sz w:val="24"/>
                <w:szCs w:val="24"/>
                <w:lang w:val="sr-Cyrl-CS"/>
              </w:rPr>
              <w:t>Разред</w:t>
            </w:r>
          </w:p>
        </w:tc>
        <w:tc>
          <w:tcPr>
            <w:tcW w:w="2520" w:type="dxa"/>
          </w:tcPr>
          <w:p w14:paraId="39646385" w14:textId="77777777" w:rsidR="001220BF" w:rsidRPr="00BC3560" w:rsidRDefault="00C374E1">
            <w:pPr>
              <w:spacing w:after="0" w:line="240" w:lineRule="auto"/>
              <w:jc w:val="center"/>
              <w:rPr>
                <w:rFonts w:ascii="Times New Roman" w:hAnsi="Times New Roman"/>
                <w:b/>
                <w:color w:val="000000"/>
                <w:sz w:val="24"/>
                <w:szCs w:val="24"/>
                <w:lang w:val="sr-Cyrl-CS"/>
              </w:rPr>
            </w:pPr>
            <w:r w:rsidRPr="00BC3560">
              <w:rPr>
                <w:rFonts w:ascii="Times New Roman" w:hAnsi="Times New Roman"/>
                <w:b/>
                <w:color w:val="000000"/>
                <w:sz w:val="24"/>
                <w:szCs w:val="24"/>
                <w:lang w:val="sr-Cyrl-CS"/>
              </w:rPr>
              <w:t>Комбиновано одељење</w:t>
            </w:r>
          </w:p>
        </w:tc>
        <w:tc>
          <w:tcPr>
            <w:tcW w:w="1980" w:type="dxa"/>
          </w:tcPr>
          <w:p w14:paraId="5B4AB616" w14:textId="77777777" w:rsidR="001220BF" w:rsidRPr="00BC3560" w:rsidRDefault="00C374E1">
            <w:pPr>
              <w:spacing w:after="0" w:line="240" w:lineRule="auto"/>
              <w:jc w:val="center"/>
              <w:rPr>
                <w:rFonts w:ascii="Times New Roman" w:hAnsi="Times New Roman"/>
                <w:b/>
                <w:color w:val="000000"/>
                <w:sz w:val="24"/>
                <w:szCs w:val="24"/>
                <w:lang w:val="sr-Cyrl-CS"/>
              </w:rPr>
            </w:pPr>
            <w:r w:rsidRPr="00BC3560">
              <w:rPr>
                <w:rFonts w:ascii="Times New Roman" w:hAnsi="Times New Roman"/>
                <w:b/>
                <w:color w:val="000000"/>
                <w:sz w:val="24"/>
                <w:szCs w:val="24"/>
                <w:lang w:val="sr-Cyrl-CS"/>
              </w:rPr>
              <w:t>Број ученика</w:t>
            </w:r>
          </w:p>
        </w:tc>
      </w:tr>
      <w:tr w:rsidR="001220BF" w:rsidRPr="00BC3560" w14:paraId="22CD8D3B" w14:textId="77777777">
        <w:tc>
          <w:tcPr>
            <w:tcW w:w="1440" w:type="dxa"/>
          </w:tcPr>
          <w:p w14:paraId="7A351E82" w14:textId="77777777" w:rsidR="001220BF" w:rsidRPr="00BC3560" w:rsidRDefault="00C374E1">
            <w:pPr>
              <w:spacing w:after="0" w:line="240" w:lineRule="auto"/>
              <w:jc w:val="center"/>
              <w:rPr>
                <w:rFonts w:ascii="Times New Roman" w:hAnsi="Times New Roman"/>
                <w:color w:val="000000"/>
                <w:sz w:val="24"/>
                <w:szCs w:val="24"/>
                <w:lang w:val="sr-Latn-CS"/>
              </w:rPr>
            </w:pPr>
            <w:r w:rsidRPr="00BC3560">
              <w:rPr>
                <w:rFonts w:ascii="Times New Roman" w:hAnsi="Times New Roman"/>
                <w:color w:val="000000"/>
                <w:sz w:val="24"/>
                <w:szCs w:val="24"/>
                <w:lang w:val="sr-Latn-CS"/>
              </w:rPr>
              <w:t>I</w:t>
            </w:r>
          </w:p>
        </w:tc>
        <w:tc>
          <w:tcPr>
            <w:tcW w:w="2520" w:type="dxa"/>
          </w:tcPr>
          <w:p w14:paraId="62E04ED8" w14:textId="77777777" w:rsidR="001220BF" w:rsidRPr="00BC3560" w:rsidRDefault="00C374E1">
            <w:pPr>
              <w:spacing w:after="0" w:line="240" w:lineRule="auto"/>
              <w:ind w:firstLine="708"/>
              <w:rPr>
                <w:rFonts w:ascii="Times New Roman" w:hAnsi="Times New Roman"/>
                <w:color w:val="000000"/>
                <w:sz w:val="24"/>
                <w:szCs w:val="24"/>
                <w:lang w:val="sr-Cyrl-CS"/>
              </w:rPr>
            </w:pPr>
            <w:r w:rsidRPr="00BC3560">
              <w:rPr>
                <w:rFonts w:ascii="Times New Roman" w:hAnsi="Times New Roman"/>
                <w:color w:val="000000"/>
                <w:sz w:val="24"/>
                <w:szCs w:val="24"/>
                <w:lang w:val="sr-Cyrl-CS"/>
              </w:rPr>
              <w:t>½</w:t>
            </w:r>
          </w:p>
        </w:tc>
        <w:tc>
          <w:tcPr>
            <w:tcW w:w="1980" w:type="dxa"/>
          </w:tcPr>
          <w:p w14:paraId="523DAAC8" w14:textId="5CCF6CD5" w:rsidR="001220BF" w:rsidRPr="00BC3560" w:rsidRDefault="001F447B">
            <w:pPr>
              <w:spacing w:after="0" w:line="240" w:lineRule="auto"/>
              <w:jc w:val="center"/>
              <w:rPr>
                <w:rFonts w:ascii="Times New Roman" w:hAnsi="Times New Roman"/>
                <w:b/>
                <w:color w:val="000000"/>
                <w:sz w:val="24"/>
                <w:szCs w:val="24"/>
              </w:rPr>
            </w:pPr>
            <w:r w:rsidRPr="00BC3560">
              <w:rPr>
                <w:rFonts w:ascii="Times New Roman" w:hAnsi="Times New Roman"/>
                <w:b/>
                <w:color w:val="000000"/>
                <w:sz w:val="24"/>
                <w:szCs w:val="24"/>
              </w:rPr>
              <w:t>3</w:t>
            </w:r>
            <w:r w:rsidR="00C374E1" w:rsidRPr="00BC3560">
              <w:rPr>
                <w:rFonts w:ascii="Times New Roman" w:hAnsi="Times New Roman"/>
                <w:b/>
                <w:color w:val="000000"/>
                <w:sz w:val="24"/>
                <w:szCs w:val="24"/>
              </w:rPr>
              <w:t>+</w:t>
            </w:r>
            <w:r w:rsidRPr="00BC3560">
              <w:rPr>
                <w:rFonts w:ascii="Times New Roman" w:hAnsi="Times New Roman"/>
                <w:b/>
                <w:color w:val="000000"/>
                <w:sz w:val="24"/>
                <w:szCs w:val="24"/>
              </w:rPr>
              <w:t>4</w:t>
            </w:r>
            <w:r w:rsidR="00C374E1" w:rsidRPr="00BC3560">
              <w:rPr>
                <w:rFonts w:ascii="Times New Roman" w:hAnsi="Times New Roman"/>
                <w:b/>
                <w:color w:val="000000"/>
                <w:sz w:val="24"/>
                <w:szCs w:val="24"/>
              </w:rPr>
              <w:t>+</w:t>
            </w:r>
            <w:r w:rsidRPr="00BC3560">
              <w:rPr>
                <w:rFonts w:ascii="Times New Roman" w:hAnsi="Times New Roman"/>
                <w:b/>
                <w:color w:val="000000"/>
                <w:sz w:val="24"/>
                <w:szCs w:val="24"/>
              </w:rPr>
              <w:t>1</w:t>
            </w:r>
          </w:p>
        </w:tc>
      </w:tr>
      <w:tr w:rsidR="001220BF" w:rsidRPr="00BC3560" w14:paraId="755808A9" w14:textId="77777777">
        <w:tc>
          <w:tcPr>
            <w:tcW w:w="1440" w:type="dxa"/>
          </w:tcPr>
          <w:p w14:paraId="42AFCA5A" w14:textId="77777777" w:rsidR="001220BF" w:rsidRPr="00BC3560" w:rsidRDefault="00C374E1">
            <w:pPr>
              <w:spacing w:after="0" w:line="240" w:lineRule="auto"/>
              <w:jc w:val="center"/>
              <w:rPr>
                <w:rFonts w:ascii="Times New Roman" w:hAnsi="Times New Roman"/>
                <w:color w:val="000000"/>
                <w:sz w:val="24"/>
                <w:szCs w:val="24"/>
                <w:lang w:val="sr-Latn-CS"/>
              </w:rPr>
            </w:pPr>
            <w:r w:rsidRPr="00BC3560">
              <w:rPr>
                <w:rFonts w:ascii="Times New Roman" w:hAnsi="Times New Roman"/>
                <w:color w:val="000000"/>
                <w:sz w:val="24"/>
                <w:szCs w:val="24"/>
                <w:lang w:val="sr-Latn-CS"/>
              </w:rPr>
              <w:t>II</w:t>
            </w:r>
          </w:p>
        </w:tc>
        <w:tc>
          <w:tcPr>
            <w:tcW w:w="2520" w:type="dxa"/>
          </w:tcPr>
          <w:p w14:paraId="6CF2C831" w14:textId="77777777" w:rsidR="001220BF" w:rsidRPr="00BC3560" w:rsidRDefault="00C374E1">
            <w:pPr>
              <w:spacing w:after="0" w:line="240" w:lineRule="auto"/>
              <w:ind w:firstLine="708"/>
              <w:rPr>
                <w:rFonts w:ascii="Times New Roman" w:hAnsi="Times New Roman"/>
                <w:color w:val="000000"/>
                <w:sz w:val="24"/>
                <w:szCs w:val="24"/>
                <w:lang w:val="sr-Cyrl-CS"/>
              </w:rPr>
            </w:pPr>
            <w:r w:rsidRPr="00BC3560">
              <w:rPr>
                <w:rFonts w:ascii="Times New Roman" w:hAnsi="Times New Roman"/>
                <w:color w:val="000000"/>
                <w:sz w:val="24"/>
                <w:szCs w:val="24"/>
                <w:lang w:val="sr-Cyrl-CS"/>
              </w:rPr>
              <w:t>½</w:t>
            </w:r>
          </w:p>
        </w:tc>
        <w:tc>
          <w:tcPr>
            <w:tcW w:w="1980" w:type="dxa"/>
          </w:tcPr>
          <w:p w14:paraId="38F6F66A" w14:textId="19B4062A" w:rsidR="001220BF" w:rsidRPr="00BC3560" w:rsidRDefault="001F447B">
            <w:pPr>
              <w:spacing w:after="0" w:line="240" w:lineRule="auto"/>
              <w:jc w:val="center"/>
              <w:rPr>
                <w:rFonts w:ascii="Times New Roman" w:hAnsi="Times New Roman"/>
                <w:b/>
                <w:color w:val="000000"/>
                <w:sz w:val="24"/>
                <w:szCs w:val="24"/>
              </w:rPr>
            </w:pPr>
            <w:r w:rsidRPr="00BC3560">
              <w:rPr>
                <w:rFonts w:ascii="Times New Roman" w:hAnsi="Times New Roman"/>
                <w:b/>
                <w:color w:val="000000"/>
                <w:sz w:val="24"/>
                <w:szCs w:val="24"/>
              </w:rPr>
              <w:t>6</w:t>
            </w:r>
            <w:r w:rsidR="00C374E1" w:rsidRPr="00BC3560">
              <w:rPr>
                <w:rFonts w:ascii="Times New Roman" w:hAnsi="Times New Roman"/>
                <w:b/>
                <w:color w:val="000000"/>
                <w:sz w:val="24"/>
                <w:szCs w:val="24"/>
              </w:rPr>
              <w:t>+</w:t>
            </w:r>
            <w:r w:rsidRPr="00BC3560">
              <w:rPr>
                <w:rFonts w:ascii="Times New Roman" w:hAnsi="Times New Roman"/>
                <w:b/>
                <w:color w:val="000000"/>
                <w:sz w:val="24"/>
                <w:szCs w:val="24"/>
              </w:rPr>
              <w:t>8</w:t>
            </w:r>
            <w:r w:rsidR="00C374E1" w:rsidRPr="00BC3560">
              <w:rPr>
                <w:rFonts w:ascii="Times New Roman" w:hAnsi="Times New Roman"/>
                <w:b/>
                <w:color w:val="000000"/>
                <w:sz w:val="24"/>
                <w:szCs w:val="24"/>
              </w:rPr>
              <w:t>+0</w:t>
            </w:r>
          </w:p>
        </w:tc>
      </w:tr>
      <w:tr w:rsidR="001220BF" w:rsidRPr="00BC3560" w14:paraId="6FC1E90E" w14:textId="77777777">
        <w:tc>
          <w:tcPr>
            <w:tcW w:w="1440" w:type="dxa"/>
          </w:tcPr>
          <w:p w14:paraId="4D513886" w14:textId="77777777" w:rsidR="001220BF" w:rsidRPr="00BC3560" w:rsidRDefault="00C374E1">
            <w:pPr>
              <w:spacing w:after="0" w:line="240" w:lineRule="auto"/>
              <w:jc w:val="center"/>
              <w:rPr>
                <w:rFonts w:ascii="Times New Roman" w:hAnsi="Times New Roman"/>
                <w:color w:val="000000"/>
                <w:sz w:val="24"/>
                <w:szCs w:val="24"/>
                <w:lang w:val="sr-Latn-CS"/>
              </w:rPr>
            </w:pPr>
            <w:r w:rsidRPr="00BC3560">
              <w:rPr>
                <w:rFonts w:ascii="Times New Roman" w:hAnsi="Times New Roman"/>
                <w:color w:val="000000"/>
                <w:sz w:val="24"/>
                <w:szCs w:val="24"/>
                <w:lang w:val="sr-Latn-CS"/>
              </w:rPr>
              <w:t>III</w:t>
            </w:r>
          </w:p>
        </w:tc>
        <w:tc>
          <w:tcPr>
            <w:tcW w:w="2520" w:type="dxa"/>
          </w:tcPr>
          <w:p w14:paraId="3FF253B5" w14:textId="77777777" w:rsidR="001220BF" w:rsidRPr="00BC3560" w:rsidRDefault="00C374E1">
            <w:pPr>
              <w:spacing w:after="0" w:line="240" w:lineRule="auto"/>
              <w:ind w:firstLine="708"/>
              <w:rPr>
                <w:rFonts w:ascii="Times New Roman" w:hAnsi="Times New Roman"/>
                <w:color w:val="000000"/>
                <w:sz w:val="24"/>
                <w:szCs w:val="24"/>
                <w:lang w:val="sr-Cyrl-CS"/>
              </w:rPr>
            </w:pPr>
            <w:r w:rsidRPr="00BC3560">
              <w:rPr>
                <w:rFonts w:ascii="Times New Roman" w:hAnsi="Times New Roman"/>
                <w:color w:val="000000"/>
                <w:sz w:val="24"/>
                <w:szCs w:val="24"/>
                <w:lang w:val="sr-Cyrl-CS"/>
              </w:rPr>
              <w:t>½</w:t>
            </w:r>
          </w:p>
        </w:tc>
        <w:tc>
          <w:tcPr>
            <w:tcW w:w="1980" w:type="dxa"/>
          </w:tcPr>
          <w:p w14:paraId="4E82173A" w14:textId="6B7F5ECC" w:rsidR="001220BF" w:rsidRPr="00BC3560" w:rsidRDefault="001F447B">
            <w:pPr>
              <w:spacing w:after="0" w:line="240" w:lineRule="auto"/>
              <w:jc w:val="center"/>
              <w:rPr>
                <w:rFonts w:ascii="Times New Roman" w:hAnsi="Times New Roman"/>
                <w:b/>
                <w:color w:val="000000"/>
                <w:sz w:val="24"/>
                <w:szCs w:val="24"/>
              </w:rPr>
            </w:pPr>
            <w:r w:rsidRPr="00BC3560">
              <w:rPr>
                <w:rFonts w:ascii="Times New Roman" w:hAnsi="Times New Roman"/>
                <w:b/>
                <w:color w:val="000000"/>
                <w:sz w:val="24"/>
                <w:szCs w:val="24"/>
                <w:lang w:val="sr-Latn-RS"/>
              </w:rPr>
              <w:t>3</w:t>
            </w:r>
            <w:r w:rsidR="00C374E1" w:rsidRPr="00BC3560">
              <w:rPr>
                <w:rFonts w:ascii="Times New Roman" w:hAnsi="Times New Roman"/>
                <w:b/>
                <w:color w:val="000000"/>
                <w:sz w:val="24"/>
                <w:szCs w:val="24"/>
              </w:rPr>
              <w:t>+</w:t>
            </w:r>
            <w:r w:rsidRPr="00BC3560">
              <w:rPr>
                <w:rFonts w:ascii="Times New Roman" w:hAnsi="Times New Roman"/>
                <w:b/>
                <w:color w:val="000000"/>
                <w:sz w:val="24"/>
                <w:szCs w:val="24"/>
              </w:rPr>
              <w:t>3</w:t>
            </w:r>
            <w:r w:rsidR="00C374E1" w:rsidRPr="00BC3560">
              <w:rPr>
                <w:rFonts w:ascii="Times New Roman" w:hAnsi="Times New Roman"/>
                <w:b/>
                <w:color w:val="000000"/>
                <w:sz w:val="24"/>
                <w:szCs w:val="24"/>
              </w:rPr>
              <w:t>+0</w:t>
            </w:r>
          </w:p>
        </w:tc>
      </w:tr>
      <w:tr w:rsidR="001220BF" w:rsidRPr="00BC3560" w14:paraId="0127F64B" w14:textId="77777777">
        <w:tc>
          <w:tcPr>
            <w:tcW w:w="1440" w:type="dxa"/>
          </w:tcPr>
          <w:p w14:paraId="7D16A7E2" w14:textId="77777777" w:rsidR="001220BF" w:rsidRPr="00BC3560" w:rsidRDefault="00C374E1">
            <w:pPr>
              <w:spacing w:after="0" w:line="240" w:lineRule="auto"/>
              <w:jc w:val="center"/>
              <w:rPr>
                <w:rFonts w:ascii="Times New Roman" w:hAnsi="Times New Roman"/>
                <w:color w:val="000000"/>
                <w:sz w:val="24"/>
                <w:szCs w:val="24"/>
                <w:lang w:val="sr-Latn-CS"/>
              </w:rPr>
            </w:pPr>
            <w:r w:rsidRPr="00BC3560">
              <w:rPr>
                <w:rFonts w:ascii="Times New Roman" w:hAnsi="Times New Roman"/>
                <w:color w:val="000000"/>
                <w:sz w:val="24"/>
                <w:szCs w:val="24"/>
                <w:lang w:val="sr-Latn-CS"/>
              </w:rPr>
              <w:t>IV</w:t>
            </w:r>
          </w:p>
        </w:tc>
        <w:tc>
          <w:tcPr>
            <w:tcW w:w="2520" w:type="dxa"/>
          </w:tcPr>
          <w:p w14:paraId="69337539" w14:textId="77777777" w:rsidR="001220BF" w:rsidRPr="00BC3560" w:rsidRDefault="00C374E1">
            <w:pPr>
              <w:spacing w:after="0" w:line="240" w:lineRule="auto"/>
              <w:ind w:firstLine="708"/>
              <w:rPr>
                <w:rFonts w:ascii="Times New Roman" w:hAnsi="Times New Roman"/>
                <w:color w:val="000000"/>
                <w:sz w:val="24"/>
                <w:szCs w:val="24"/>
                <w:lang w:val="sr-Cyrl-CS"/>
              </w:rPr>
            </w:pPr>
            <w:r w:rsidRPr="00BC3560">
              <w:rPr>
                <w:rFonts w:ascii="Times New Roman" w:hAnsi="Times New Roman"/>
                <w:color w:val="000000"/>
                <w:sz w:val="24"/>
                <w:szCs w:val="24"/>
                <w:lang w:val="sr-Cyrl-CS"/>
              </w:rPr>
              <w:t>½</w:t>
            </w:r>
          </w:p>
        </w:tc>
        <w:tc>
          <w:tcPr>
            <w:tcW w:w="1980" w:type="dxa"/>
          </w:tcPr>
          <w:p w14:paraId="7624E9BD" w14:textId="5F44BA92" w:rsidR="001220BF" w:rsidRPr="00BC3560" w:rsidRDefault="001F447B">
            <w:pPr>
              <w:spacing w:after="0" w:line="240" w:lineRule="auto"/>
              <w:jc w:val="center"/>
              <w:rPr>
                <w:rFonts w:ascii="Times New Roman" w:hAnsi="Times New Roman"/>
                <w:b/>
                <w:color w:val="000000"/>
                <w:sz w:val="24"/>
                <w:szCs w:val="24"/>
              </w:rPr>
            </w:pPr>
            <w:r w:rsidRPr="00BC3560">
              <w:rPr>
                <w:rFonts w:ascii="Times New Roman" w:hAnsi="Times New Roman"/>
                <w:b/>
                <w:color w:val="000000"/>
                <w:sz w:val="24"/>
                <w:szCs w:val="24"/>
              </w:rPr>
              <w:t>1</w:t>
            </w:r>
            <w:r w:rsidR="00C374E1" w:rsidRPr="00BC3560">
              <w:rPr>
                <w:rFonts w:ascii="Times New Roman" w:hAnsi="Times New Roman"/>
                <w:b/>
                <w:color w:val="000000"/>
                <w:sz w:val="24"/>
                <w:szCs w:val="24"/>
              </w:rPr>
              <w:t>+</w:t>
            </w:r>
            <w:r w:rsidRPr="00BC3560">
              <w:rPr>
                <w:rFonts w:ascii="Times New Roman" w:hAnsi="Times New Roman"/>
                <w:b/>
                <w:color w:val="000000"/>
                <w:sz w:val="24"/>
                <w:szCs w:val="24"/>
              </w:rPr>
              <w:t>1</w:t>
            </w:r>
            <w:r w:rsidR="00C374E1" w:rsidRPr="00BC3560">
              <w:rPr>
                <w:rFonts w:ascii="Times New Roman" w:hAnsi="Times New Roman"/>
                <w:b/>
                <w:color w:val="000000"/>
                <w:sz w:val="24"/>
                <w:szCs w:val="24"/>
              </w:rPr>
              <w:t>+</w:t>
            </w:r>
            <w:r w:rsidRPr="00BC3560">
              <w:rPr>
                <w:rFonts w:ascii="Times New Roman" w:hAnsi="Times New Roman"/>
                <w:b/>
                <w:color w:val="000000"/>
                <w:sz w:val="24"/>
                <w:szCs w:val="24"/>
              </w:rPr>
              <w:t>1</w:t>
            </w:r>
          </w:p>
        </w:tc>
      </w:tr>
      <w:tr w:rsidR="001220BF" w:rsidRPr="00BC3560" w14:paraId="45F136F0" w14:textId="77777777">
        <w:tc>
          <w:tcPr>
            <w:tcW w:w="1440" w:type="dxa"/>
          </w:tcPr>
          <w:p w14:paraId="75204DD2" w14:textId="77777777" w:rsidR="001220BF" w:rsidRPr="00BC3560" w:rsidRDefault="00C374E1">
            <w:pPr>
              <w:spacing w:after="0" w:line="240" w:lineRule="auto"/>
              <w:rPr>
                <w:rFonts w:ascii="Times New Roman" w:hAnsi="Times New Roman"/>
                <w:color w:val="000000"/>
                <w:sz w:val="24"/>
                <w:szCs w:val="24"/>
                <w:lang w:val="sr-Cyrl-CS"/>
              </w:rPr>
            </w:pPr>
            <w:r w:rsidRPr="00BC3560">
              <w:rPr>
                <w:rFonts w:ascii="Times New Roman" w:hAnsi="Times New Roman"/>
                <w:color w:val="000000"/>
                <w:sz w:val="24"/>
                <w:szCs w:val="24"/>
                <w:lang w:val="sr-Cyrl-CS"/>
              </w:rPr>
              <w:t>Укупно:</w:t>
            </w:r>
          </w:p>
        </w:tc>
        <w:tc>
          <w:tcPr>
            <w:tcW w:w="2520" w:type="dxa"/>
          </w:tcPr>
          <w:p w14:paraId="7356626E" w14:textId="77777777" w:rsidR="001220BF" w:rsidRPr="00BC3560" w:rsidRDefault="00C374E1">
            <w:pPr>
              <w:spacing w:after="0" w:line="240" w:lineRule="auto"/>
              <w:ind w:firstLine="708"/>
              <w:rPr>
                <w:rFonts w:ascii="Times New Roman" w:hAnsi="Times New Roman"/>
                <w:color w:val="000000"/>
                <w:sz w:val="24"/>
                <w:szCs w:val="24"/>
                <w:lang w:val="sr-Cyrl-RS"/>
              </w:rPr>
            </w:pPr>
            <w:r w:rsidRPr="00BC3560">
              <w:rPr>
                <w:rFonts w:ascii="Times New Roman" w:hAnsi="Times New Roman"/>
                <w:color w:val="000000"/>
                <w:sz w:val="24"/>
                <w:szCs w:val="24"/>
                <w:lang w:val="sr-Cyrl-RS"/>
              </w:rPr>
              <w:t>4</w:t>
            </w:r>
          </w:p>
        </w:tc>
        <w:tc>
          <w:tcPr>
            <w:tcW w:w="1980" w:type="dxa"/>
          </w:tcPr>
          <w:p w14:paraId="540B05FA" w14:textId="7E7E98FE" w:rsidR="001220BF" w:rsidRPr="00BC3560" w:rsidRDefault="001F447B">
            <w:pPr>
              <w:spacing w:after="0" w:line="240" w:lineRule="auto"/>
              <w:jc w:val="center"/>
              <w:rPr>
                <w:rFonts w:ascii="Times New Roman" w:hAnsi="Times New Roman"/>
                <w:b/>
                <w:color w:val="000000"/>
                <w:sz w:val="24"/>
                <w:szCs w:val="24"/>
                <w:lang w:val="sr-Cyrl-CS"/>
              </w:rPr>
            </w:pPr>
            <w:r w:rsidRPr="00BC3560">
              <w:rPr>
                <w:rFonts w:ascii="Times New Roman" w:hAnsi="Times New Roman"/>
                <w:b/>
                <w:color w:val="000000"/>
                <w:sz w:val="24"/>
                <w:szCs w:val="24"/>
              </w:rPr>
              <w:t>31</w:t>
            </w:r>
          </w:p>
        </w:tc>
      </w:tr>
    </w:tbl>
    <w:p w14:paraId="51D57D56" w14:textId="6826292F" w:rsidR="001220BF" w:rsidRPr="00BC3560" w:rsidRDefault="001220BF">
      <w:pPr>
        <w:spacing w:after="0" w:line="240" w:lineRule="auto"/>
        <w:jc w:val="center"/>
        <w:rPr>
          <w:rFonts w:ascii="Times New Roman" w:hAnsi="Times New Roman"/>
          <w:b/>
          <w:sz w:val="28"/>
          <w:lang w:val="ru-RU"/>
        </w:rPr>
      </w:pPr>
    </w:p>
    <w:p w14:paraId="1B06CC04" w14:textId="77777777" w:rsidR="004776D2" w:rsidRPr="00BC3560" w:rsidRDefault="004776D2">
      <w:pPr>
        <w:spacing w:after="0" w:line="240" w:lineRule="auto"/>
        <w:jc w:val="center"/>
        <w:rPr>
          <w:rFonts w:ascii="Times New Roman" w:hAnsi="Times New Roman"/>
          <w:b/>
          <w:sz w:val="28"/>
          <w:lang w:val="ru-RU"/>
        </w:rPr>
      </w:pPr>
    </w:p>
    <w:p w14:paraId="06363884" w14:textId="77777777" w:rsidR="001220BF" w:rsidRPr="00BC3560" w:rsidRDefault="00C374E1">
      <w:pPr>
        <w:spacing w:after="0" w:line="240" w:lineRule="auto"/>
        <w:jc w:val="center"/>
        <w:rPr>
          <w:rStyle w:val="SubtitleChar"/>
          <w:sz w:val="28"/>
          <w:szCs w:val="28"/>
          <w:lang w:val="ru-RU"/>
        </w:rPr>
      </w:pPr>
      <w:r w:rsidRPr="00BC3560">
        <w:rPr>
          <w:rFonts w:ascii="Times New Roman" w:hAnsi="Times New Roman"/>
          <w:b/>
          <w:sz w:val="28"/>
          <w:lang w:val="ru-RU"/>
        </w:rPr>
        <w:lastRenderedPageBreak/>
        <w:t xml:space="preserve">6.1.2. </w:t>
      </w:r>
      <w:bookmarkStart w:id="1" w:name="_Toc364937620"/>
      <w:r w:rsidRPr="00BC3560">
        <w:rPr>
          <w:rStyle w:val="SubtitleChar"/>
          <w:sz w:val="28"/>
          <w:szCs w:val="28"/>
          <w:lang w:val="ru-RU"/>
        </w:rPr>
        <w:t xml:space="preserve">Бројно стање ученика који раде према индивидуалном </w:t>
      </w:r>
    </w:p>
    <w:p w14:paraId="6922E57C" w14:textId="77777777" w:rsidR="001220BF" w:rsidRPr="00BC3560" w:rsidRDefault="00C374E1">
      <w:pPr>
        <w:spacing w:after="0" w:line="240" w:lineRule="auto"/>
        <w:jc w:val="center"/>
        <w:rPr>
          <w:rStyle w:val="SubtitleChar"/>
          <w:sz w:val="28"/>
          <w:szCs w:val="28"/>
          <w:lang w:val="ru-RU"/>
        </w:rPr>
      </w:pPr>
      <w:r w:rsidRPr="00BC3560">
        <w:rPr>
          <w:rStyle w:val="SubtitleChar"/>
          <w:sz w:val="28"/>
          <w:szCs w:val="28"/>
          <w:lang w:val="ru-RU"/>
        </w:rPr>
        <w:t xml:space="preserve">образовном плану </w:t>
      </w:r>
      <w:bookmarkEnd w:id="1"/>
    </w:p>
    <w:p w14:paraId="7ACAB576" w14:textId="77777777" w:rsidR="001220BF" w:rsidRPr="00BC3560" w:rsidRDefault="001220BF">
      <w:pPr>
        <w:spacing w:after="0" w:line="240" w:lineRule="auto"/>
        <w:ind w:firstLine="720"/>
        <w:jc w:val="center"/>
        <w:rPr>
          <w:rFonts w:ascii="Times New Roman" w:hAnsi="Times New Roman"/>
          <w:sz w:val="28"/>
          <w:szCs w:val="28"/>
          <w:lang w:val="sr-Cyrl-CS"/>
        </w:rPr>
      </w:pPr>
    </w:p>
    <w:tbl>
      <w:tblPr>
        <w:tblW w:w="0" w:type="auto"/>
        <w:tblInd w:w="757" w:type="dxa"/>
        <w:tblCellMar>
          <w:left w:w="10" w:type="dxa"/>
          <w:right w:w="10" w:type="dxa"/>
        </w:tblCellMar>
        <w:tblLook w:val="04A0" w:firstRow="1" w:lastRow="0" w:firstColumn="1" w:lastColumn="0" w:noHBand="0" w:noVBand="1"/>
      </w:tblPr>
      <w:tblGrid>
        <w:gridCol w:w="1180"/>
        <w:gridCol w:w="1681"/>
        <w:gridCol w:w="1681"/>
        <w:gridCol w:w="1681"/>
      </w:tblGrid>
      <w:tr w:rsidR="001220BF" w:rsidRPr="00BC3560" w14:paraId="0FF7E046" w14:textId="77777777">
        <w:trPr>
          <w:trHeight w:val="548"/>
        </w:trPr>
        <w:tc>
          <w:tcPr>
            <w:tcW w:w="11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A073E4" w14:textId="77777777" w:rsidR="001220BF" w:rsidRPr="00BC3560" w:rsidRDefault="00C374E1">
            <w:pPr>
              <w:spacing w:after="0" w:line="240" w:lineRule="auto"/>
              <w:jc w:val="center"/>
              <w:rPr>
                <w:rFonts w:ascii="Times New Roman" w:hAnsi="Times New Roman"/>
                <w:b/>
              </w:rPr>
            </w:pPr>
            <w:r w:rsidRPr="00BC3560">
              <w:rPr>
                <w:rFonts w:ascii="Times New Roman" w:hAnsi="Times New Roman"/>
                <w:b/>
              </w:rPr>
              <w:t>Одељење</w:t>
            </w:r>
          </w:p>
        </w:tc>
        <w:tc>
          <w:tcPr>
            <w:tcW w:w="16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8ACDC4" w14:textId="77777777" w:rsidR="001220BF" w:rsidRPr="00BC3560" w:rsidRDefault="00C374E1">
            <w:pPr>
              <w:spacing w:after="0" w:line="240" w:lineRule="auto"/>
              <w:jc w:val="center"/>
              <w:rPr>
                <w:rFonts w:ascii="Times New Roman" w:hAnsi="Times New Roman"/>
                <w:b/>
                <w:lang w:val="sr-Cyrl-CS"/>
              </w:rPr>
            </w:pPr>
            <w:r w:rsidRPr="00BC3560">
              <w:rPr>
                <w:rFonts w:ascii="Times New Roman" w:hAnsi="Times New Roman"/>
                <w:b/>
              </w:rPr>
              <w:t>Број ученика</w:t>
            </w:r>
          </w:p>
          <w:p w14:paraId="2B04AD2C" w14:textId="77777777" w:rsidR="001220BF" w:rsidRPr="00BC3560" w:rsidRDefault="00C374E1">
            <w:pPr>
              <w:spacing w:after="0" w:line="240" w:lineRule="auto"/>
              <w:jc w:val="center"/>
              <w:rPr>
                <w:rFonts w:ascii="Times New Roman" w:hAnsi="Times New Roman"/>
                <w:b/>
                <w:lang w:val="sr-Cyrl-CS"/>
              </w:rPr>
            </w:pPr>
            <w:r w:rsidRPr="00BC3560">
              <w:rPr>
                <w:rFonts w:ascii="Times New Roman" w:hAnsi="Times New Roman"/>
                <w:b/>
                <w:lang w:val="sr-Cyrl-CS"/>
              </w:rPr>
              <w:t>ИОП 1</w:t>
            </w:r>
          </w:p>
        </w:tc>
        <w:tc>
          <w:tcPr>
            <w:tcW w:w="1681" w:type="dxa"/>
            <w:tcBorders>
              <w:top w:val="single" w:sz="4" w:space="0" w:color="000000"/>
              <w:left w:val="single" w:sz="4" w:space="0" w:color="000000"/>
              <w:right w:val="single" w:sz="4" w:space="0" w:color="000000"/>
            </w:tcBorders>
            <w:shd w:val="clear" w:color="000000" w:fill="FFFFFF"/>
          </w:tcPr>
          <w:p w14:paraId="6D744A12" w14:textId="77777777" w:rsidR="001220BF" w:rsidRPr="00BC3560" w:rsidRDefault="00C374E1">
            <w:pPr>
              <w:spacing w:after="0" w:line="240" w:lineRule="auto"/>
              <w:jc w:val="center"/>
              <w:rPr>
                <w:rFonts w:ascii="Times New Roman" w:hAnsi="Times New Roman"/>
                <w:b/>
                <w:lang w:val="sr-Cyrl-CS"/>
              </w:rPr>
            </w:pPr>
            <w:r w:rsidRPr="00BC3560">
              <w:rPr>
                <w:rFonts w:ascii="Times New Roman" w:hAnsi="Times New Roman"/>
                <w:b/>
              </w:rPr>
              <w:t>Број ученика</w:t>
            </w:r>
          </w:p>
          <w:p w14:paraId="214A939F" w14:textId="77777777" w:rsidR="001220BF" w:rsidRPr="00BC3560" w:rsidRDefault="00C374E1">
            <w:pPr>
              <w:spacing w:after="0" w:line="240" w:lineRule="auto"/>
              <w:jc w:val="center"/>
              <w:rPr>
                <w:rFonts w:ascii="Times New Roman" w:hAnsi="Times New Roman"/>
                <w:b/>
              </w:rPr>
            </w:pPr>
            <w:r w:rsidRPr="00BC3560">
              <w:rPr>
                <w:rFonts w:ascii="Times New Roman" w:hAnsi="Times New Roman"/>
                <w:b/>
                <w:lang w:val="sr-Cyrl-CS"/>
              </w:rPr>
              <w:t>ИОП 2</w:t>
            </w:r>
          </w:p>
        </w:tc>
        <w:tc>
          <w:tcPr>
            <w:tcW w:w="1681" w:type="dxa"/>
            <w:tcBorders>
              <w:top w:val="single" w:sz="4" w:space="0" w:color="000000"/>
              <w:left w:val="single" w:sz="4" w:space="0" w:color="000000"/>
              <w:right w:val="single" w:sz="4" w:space="0" w:color="000000"/>
            </w:tcBorders>
            <w:shd w:val="clear" w:color="000000" w:fill="FFFFFF"/>
          </w:tcPr>
          <w:p w14:paraId="450DF0A3" w14:textId="77777777" w:rsidR="001220BF" w:rsidRPr="00BC3560" w:rsidRDefault="00C374E1">
            <w:pPr>
              <w:spacing w:after="0" w:line="240" w:lineRule="auto"/>
              <w:jc w:val="center"/>
              <w:rPr>
                <w:rFonts w:ascii="Times New Roman" w:hAnsi="Times New Roman"/>
                <w:b/>
                <w:lang w:val="sr-Cyrl-CS"/>
              </w:rPr>
            </w:pPr>
            <w:r w:rsidRPr="00BC3560">
              <w:rPr>
                <w:rFonts w:ascii="Times New Roman" w:hAnsi="Times New Roman"/>
                <w:b/>
              </w:rPr>
              <w:t>Број ученика</w:t>
            </w:r>
          </w:p>
          <w:p w14:paraId="42D567B2" w14:textId="77777777" w:rsidR="001220BF" w:rsidRPr="00BC3560" w:rsidRDefault="00C374E1">
            <w:pPr>
              <w:spacing w:after="0" w:line="240" w:lineRule="auto"/>
              <w:jc w:val="center"/>
              <w:rPr>
                <w:rFonts w:ascii="Times New Roman" w:hAnsi="Times New Roman"/>
                <w:b/>
              </w:rPr>
            </w:pPr>
            <w:r w:rsidRPr="00BC3560">
              <w:rPr>
                <w:rFonts w:ascii="Times New Roman" w:hAnsi="Times New Roman"/>
                <w:b/>
                <w:lang w:val="sr-Cyrl-CS"/>
              </w:rPr>
              <w:t>ИОП 3</w:t>
            </w:r>
          </w:p>
        </w:tc>
      </w:tr>
      <w:tr w:rsidR="001220BF" w:rsidRPr="00BC3560" w14:paraId="160F2907" w14:textId="77777777">
        <w:tc>
          <w:tcPr>
            <w:tcW w:w="11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639148" w14:textId="77777777" w:rsidR="001220BF" w:rsidRPr="00BC3560" w:rsidRDefault="00C374E1">
            <w:pPr>
              <w:spacing w:after="0" w:line="240" w:lineRule="auto"/>
              <w:jc w:val="center"/>
              <w:rPr>
                <w:rFonts w:ascii="Times New Roman" w:hAnsi="Times New Roman"/>
                <w:color w:val="000000"/>
                <w:sz w:val="24"/>
                <w:szCs w:val="24"/>
                <w:lang w:val="sr-Latn-CS"/>
              </w:rPr>
            </w:pPr>
            <w:r w:rsidRPr="00BC3560">
              <w:rPr>
                <w:rFonts w:ascii="Times New Roman" w:hAnsi="Times New Roman"/>
                <w:color w:val="000000"/>
                <w:sz w:val="24"/>
                <w:szCs w:val="24"/>
                <w:lang w:val="sr-Latn-CS"/>
              </w:rPr>
              <w:t>I</w:t>
            </w:r>
          </w:p>
        </w:tc>
        <w:tc>
          <w:tcPr>
            <w:tcW w:w="16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C9454F" w14:textId="77777777" w:rsidR="001220BF" w:rsidRPr="00BC3560" w:rsidRDefault="001220BF">
            <w:pPr>
              <w:spacing w:after="0" w:line="240" w:lineRule="auto"/>
              <w:jc w:val="center"/>
              <w:rPr>
                <w:rFonts w:ascii="Times New Roman" w:hAnsi="Times New Roman"/>
                <w:lang w:val="sr-Cyrl-RS"/>
              </w:rPr>
            </w:pPr>
          </w:p>
        </w:tc>
        <w:tc>
          <w:tcPr>
            <w:tcW w:w="1681" w:type="dxa"/>
            <w:tcBorders>
              <w:top w:val="single" w:sz="4" w:space="0" w:color="000000"/>
              <w:left w:val="single" w:sz="4" w:space="0" w:color="000000"/>
              <w:bottom w:val="single" w:sz="4" w:space="0" w:color="000000"/>
              <w:right w:val="single" w:sz="4" w:space="0" w:color="000000"/>
            </w:tcBorders>
            <w:shd w:val="clear" w:color="000000" w:fill="FFFFFF"/>
          </w:tcPr>
          <w:p w14:paraId="7D74AC7B" w14:textId="77777777" w:rsidR="001220BF" w:rsidRPr="00BC3560" w:rsidRDefault="001220BF">
            <w:pPr>
              <w:spacing w:after="0" w:line="240" w:lineRule="auto"/>
              <w:jc w:val="center"/>
              <w:rPr>
                <w:rFonts w:ascii="Times New Roman" w:hAnsi="Times New Roman"/>
                <w:lang w:val="sr-Cyrl-RS"/>
              </w:rPr>
            </w:pPr>
          </w:p>
        </w:tc>
        <w:tc>
          <w:tcPr>
            <w:tcW w:w="1681" w:type="dxa"/>
            <w:tcBorders>
              <w:top w:val="single" w:sz="4" w:space="0" w:color="000000"/>
              <w:left w:val="single" w:sz="4" w:space="0" w:color="000000"/>
              <w:bottom w:val="single" w:sz="4" w:space="0" w:color="000000"/>
              <w:right w:val="single" w:sz="4" w:space="0" w:color="000000"/>
            </w:tcBorders>
            <w:shd w:val="clear" w:color="000000" w:fill="FFFFFF"/>
          </w:tcPr>
          <w:p w14:paraId="0009E126" w14:textId="77777777" w:rsidR="001220BF" w:rsidRPr="00BC3560" w:rsidRDefault="001220BF">
            <w:pPr>
              <w:spacing w:after="0" w:line="240" w:lineRule="auto"/>
              <w:jc w:val="center"/>
              <w:rPr>
                <w:rFonts w:ascii="Times New Roman" w:hAnsi="Times New Roman"/>
                <w:lang w:val="sr-Cyrl-RS"/>
              </w:rPr>
            </w:pPr>
          </w:p>
        </w:tc>
      </w:tr>
      <w:tr w:rsidR="001220BF" w:rsidRPr="00BC3560" w14:paraId="4CF195B9" w14:textId="77777777">
        <w:tc>
          <w:tcPr>
            <w:tcW w:w="11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A5AA30" w14:textId="77777777" w:rsidR="001220BF" w:rsidRPr="00BC3560" w:rsidRDefault="00C374E1">
            <w:pPr>
              <w:spacing w:after="0" w:line="240" w:lineRule="auto"/>
              <w:jc w:val="center"/>
              <w:rPr>
                <w:rFonts w:ascii="Times New Roman" w:hAnsi="Times New Roman"/>
                <w:color w:val="000000"/>
                <w:sz w:val="24"/>
                <w:szCs w:val="24"/>
                <w:lang w:val="sr-Latn-CS"/>
              </w:rPr>
            </w:pPr>
            <w:r w:rsidRPr="00BC3560">
              <w:rPr>
                <w:rFonts w:ascii="Times New Roman" w:hAnsi="Times New Roman"/>
                <w:color w:val="000000"/>
                <w:sz w:val="24"/>
                <w:szCs w:val="24"/>
                <w:lang w:val="sr-Latn-CS"/>
              </w:rPr>
              <w:t>II</w:t>
            </w:r>
          </w:p>
        </w:tc>
        <w:tc>
          <w:tcPr>
            <w:tcW w:w="16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7EE739" w14:textId="25479A7D" w:rsidR="001220BF" w:rsidRPr="00BC3560" w:rsidRDefault="0096266A">
            <w:pPr>
              <w:spacing w:after="0" w:line="240" w:lineRule="auto"/>
              <w:jc w:val="center"/>
              <w:rPr>
                <w:rFonts w:ascii="Times New Roman" w:hAnsi="Times New Roman"/>
                <w:lang w:val="sr-Cyrl-RS"/>
              </w:rPr>
            </w:pPr>
            <w:r w:rsidRPr="00BC3560">
              <w:rPr>
                <w:rFonts w:ascii="Times New Roman" w:hAnsi="Times New Roman"/>
                <w:lang w:val="sr-Cyrl-RS"/>
              </w:rPr>
              <w:t>1</w:t>
            </w:r>
          </w:p>
        </w:tc>
        <w:tc>
          <w:tcPr>
            <w:tcW w:w="1681" w:type="dxa"/>
            <w:tcBorders>
              <w:top w:val="single" w:sz="4" w:space="0" w:color="000000"/>
              <w:left w:val="single" w:sz="4" w:space="0" w:color="000000"/>
              <w:bottom w:val="single" w:sz="4" w:space="0" w:color="000000"/>
              <w:right w:val="single" w:sz="4" w:space="0" w:color="000000"/>
            </w:tcBorders>
            <w:shd w:val="clear" w:color="000000" w:fill="FFFFFF"/>
          </w:tcPr>
          <w:p w14:paraId="637939AA" w14:textId="33B998E9" w:rsidR="001220BF" w:rsidRPr="00BC3560" w:rsidRDefault="0096266A">
            <w:pPr>
              <w:spacing w:after="0" w:line="240" w:lineRule="auto"/>
              <w:jc w:val="center"/>
              <w:rPr>
                <w:rFonts w:ascii="Times New Roman" w:hAnsi="Times New Roman"/>
                <w:lang w:val="sr-Cyrl-RS"/>
              </w:rPr>
            </w:pPr>
            <w:r w:rsidRPr="00BC3560">
              <w:rPr>
                <w:rFonts w:ascii="Times New Roman" w:hAnsi="Times New Roman"/>
                <w:lang w:val="sr-Cyrl-RS"/>
              </w:rPr>
              <w:t>1</w:t>
            </w:r>
          </w:p>
        </w:tc>
        <w:tc>
          <w:tcPr>
            <w:tcW w:w="1681" w:type="dxa"/>
            <w:tcBorders>
              <w:top w:val="single" w:sz="4" w:space="0" w:color="000000"/>
              <w:left w:val="single" w:sz="4" w:space="0" w:color="000000"/>
              <w:bottom w:val="single" w:sz="4" w:space="0" w:color="000000"/>
              <w:right w:val="single" w:sz="4" w:space="0" w:color="000000"/>
            </w:tcBorders>
            <w:shd w:val="clear" w:color="000000" w:fill="FFFFFF"/>
          </w:tcPr>
          <w:p w14:paraId="3CA6254B" w14:textId="77777777" w:rsidR="001220BF" w:rsidRPr="00BC3560" w:rsidRDefault="001220BF">
            <w:pPr>
              <w:spacing w:after="0" w:line="240" w:lineRule="auto"/>
              <w:jc w:val="center"/>
              <w:rPr>
                <w:rFonts w:ascii="Times New Roman" w:hAnsi="Times New Roman"/>
                <w:lang w:val="sr-Cyrl-RS"/>
              </w:rPr>
            </w:pPr>
          </w:p>
        </w:tc>
      </w:tr>
      <w:tr w:rsidR="001220BF" w:rsidRPr="00BC3560" w14:paraId="74D7F41A" w14:textId="77777777">
        <w:tc>
          <w:tcPr>
            <w:tcW w:w="11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09AE20" w14:textId="77777777" w:rsidR="001220BF" w:rsidRPr="00BC3560" w:rsidRDefault="00C374E1">
            <w:pPr>
              <w:spacing w:after="0" w:line="240" w:lineRule="auto"/>
              <w:jc w:val="center"/>
              <w:rPr>
                <w:rFonts w:ascii="Times New Roman" w:hAnsi="Times New Roman"/>
                <w:color w:val="000000"/>
                <w:sz w:val="24"/>
                <w:szCs w:val="24"/>
                <w:lang w:val="sr-Latn-CS"/>
              </w:rPr>
            </w:pPr>
            <w:r w:rsidRPr="00BC3560">
              <w:rPr>
                <w:rFonts w:ascii="Times New Roman" w:hAnsi="Times New Roman"/>
                <w:color w:val="000000"/>
                <w:sz w:val="24"/>
                <w:szCs w:val="24"/>
                <w:lang w:val="sr-Latn-CS"/>
              </w:rPr>
              <w:t>III</w:t>
            </w:r>
          </w:p>
        </w:tc>
        <w:tc>
          <w:tcPr>
            <w:tcW w:w="16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69EC3F" w14:textId="77777777" w:rsidR="001220BF" w:rsidRPr="00BC3560" w:rsidRDefault="001220BF">
            <w:pPr>
              <w:spacing w:after="0" w:line="240" w:lineRule="auto"/>
              <w:jc w:val="center"/>
              <w:rPr>
                <w:rFonts w:ascii="Times New Roman" w:hAnsi="Times New Roman"/>
                <w:lang w:val="sr-Cyrl-CS"/>
              </w:rPr>
            </w:pPr>
          </w:p>
        </w:tc>
        <w:tc>
          <w:tcPr>
            <w:tcW w:w="1681" w:type="dxa"/>
            <w:tcBorders>
              <w:top w:val="single" w:sz="4" w:space="0" w:color="000000"/>
              <w:left w:val="single" w:sz="4" w:space="0" w:color="000000"/>
              <w:bottom w:val="single" w:sz="4" w:space="0" w:color="000000"/>
              <w:right w:val="single" w:sz="4" w:space="0" w:color="000000"/>
            </w:tcBorders>
            <w:shd w:val="clear" w:color="000000" w:fill="FFFFFF"/>
          </w:tcPr>
          <w:p w14:paraId="13991903" w14:textId="77777777" w:rsidR="001220BF" w:rsidRPr="00BC3560" w:rsidRDefault="001220BF">
            <w:pPr>
              <w:spacing w:after="0" w:line="240" w:lineRule="auto"/>
              <w:jc w:val="center"/>
              <w:rPr>
                <w:rFonts w:ascii="Times New Roman" w:hAnsi="Times New Roman"/>
              </w:rPr>
            </w:pPr>
          </w:p>
        </w:tc>
        <w:tc>
          <w:tcPr>
            <w:tcW w:w="1681" w:type="dxa"/>
            <w:tcBorders>
              <w:top w:val="single" w:sz="4" w:space="0" w:color="000000"/>
              <w:left w:val="single" w:sz="4" w:space="0" w:color="000000"/>
              <w:bottom w:val="single" w:sz="4" w:space="0" w:color="000000"/>
              <w:right w:val="single" w:sz="4" w:space="0" w:color="000000"/>
            </w:tcBorders>
            <w:shd w:val="clear" w:color="000000" w:fill="FFFFFF"/>
          </w:tcPr>
          <w:p w14:paraId="73613FC2" w14:textId="77777777" w:rsidR="001220BF" w:rsidRPr="00BC3560" w:rsidRDefault="001220BF">
            <w:pPr>
              <w:spacing w:after="0" w:line="240" w:lineRule="auto"/>
              <w:jc w:val="center"/>
              <w:rPr>
                <w:rFonts w:ascii="Times New Roman" w:hAnsi="Times New Roman"/>
                <w:lang w:val="sr-Cyrl-CS"/>
              </w:rPr>
            </w:pPr>
          </w:p>
        </w:tc>
      </w:tr>
      <w:tr w:rsidR="001220BF" w:rsidRPr="00BC3560" w14:paraId="6C24B0FE" w14:textId="77777777">
        <w:tc>
          <w:tcPr>
            <w:tcW w:w="11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BC88C0" w14:textId="77777777" w:rsidR="001220BF" w:rsidRPr="00BC3560" w:rsidRDefault="00C374E1">
            <w:pPr>
              <w:spacing w:after="0" w:line="240" w:lineRule="auto"/>
              <w:jc w:val="center"/>
              <w:rPr>
                <w:rFonts w:ascii="Times New Roman" w:hAnsi="Times New Roman"/>
                <w:color w:val="000000"/>
                <w:sz w:val="24"/>
                <w:szCs w:val="24"/>
                <w:lang w:val="sr-Latn-CS"/>
              </w:rPr>
            </w:pPr>
            <w:r w:rsidRPr="00BC3560">
              <w:rPr>
                <w:rFonts w:ascii="Times New Roman" w:hAnsi="Times New Roman"/>
                <w:color w:val="000000"/>
                <w:sz w:val="24"/>
                <w:szCs w:val="24"/>
                <w:lang w:val="sr-Latn-CS"/>
              </w:rPr>
              <w:t>IV</w:t>
            </w:r>
          </w:p>
        </w:tc>
        <w:tc>
          <w:tcPr>
            <w:tcW w:w="16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D6F89B" w14:textId="4A9EE698" w:rsidR="001220BF" w:rsidRPr="00BC3560" w:rsidRDefault="001220BF">
            <w:pPr>
              <w:spacing w:after="0" w:line="240" w:lineRule="auto"/>
              <w:jc w:val="center"/>
              <w:rPr>
                <w:rFonts w:ascii="Times New Roman" w:hAnsi="Times New Roman"/>
              </w:rPr>
            </w:pPr>
          </w:p>
        </w:tc>
        <w:tc>
          <w:tcPr>
            <w:tcW w:w="1681" w:type="dxa"/>
            <w:tcBorders>
              <w:top w:val="single" w:sz="4" w:space="0" w:color="000000"/>
              <w:left w:val="single" w:sz="4" w:space="0" w:color="000000"/>
              <w:bottom w:val="single" w:sz="4" w:space="0" w:color="000000"/>
              <w:right w:val="single" w:sz="4" w:space="0" w:color="000000"/>
            </w:tcBorders>
            <w:shd w:val="clear" w:color="000000" w:fill="FFFFFF"/>
          </w:tcPr>
          <w:p w14:paraId="140C1765" w14:textId="77777777" w:rsidR="001220BF" w:rsidRPr="00BC3560" w:rsidRDefault="001220BF">
            <w:pPr>
              <w:spacing w:after="0" w:line="240" w:lineRule="auto"/>
              <w:jc w:val="center"/>
              <w:rPr>
                <w:rFonts w:ascii="Times New Roman" w:hAnsi="Times New Roman"/>
                <w:lang w:val="sr-Cyrl-CS"/>
              </w:rPr>
            </w:pPr>
          </w:p>
        </w:tc>
        <w:tc>
          <w:tcPr>
            <w:tcW w:w="1681" w:type="dxa"/>
            <w:tcBorders>
              <w:top w:val="single" w:sz="4" w:space="0" w:color="000000"/>
              <w:left w:val="single" w:sz="4" w:space="0" w:color="000000"/>
              <w:bottom w:val="single" w:sz="4" w:space="0" w:color="000000"/>
              <w:right w:val="single" w:sz="4" w:space="0" w:color="000000"/>
            </w:tcBorders>
            <w:shd w:val="clear" w:color="000000" w:fill="FFFFFF"/>
          </w:tcPr>
          <w:p w14:paraId="2EEA434D" w14:textId="77777777" w:rsidR="001220BF" w:rsidRPr="00BC3560" w:rsidRDefault="001220BF">
            <w:pPr>
              <w:spacing w:after="0" w:line="240" w:lineRule="auto"/>
              <w:jc w:val="center"/>
              <w:rPr>
                <w:rFonts w:ascii="Times New Roman" w:hAnsi="Times New Roman"/>
                <w:lang w:val="sr-Cyrl-CS"/>
              </w:rPr>
            </w:pPr>
          </w:p>
        </w:tc>
      </w:tr>
      <w:tr w:rsidR="001220BF" w:rsidRPr="00BC3560" w14:paraId="34E5BB07" w14:textId="77777777">
        <w:tc>
          <w:tcPr>
            <w:tcW w:w="11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A7002D" w14:textId="77777777" w:rsidR="001220BF" w:rsidRPr="00BC3560" w:rsidRDefault="00C374E1">
            <w:pPr>
              <w:spacing w:after="0" w:line="240" w:lineRule="auto"/>
              <w:jc w:val="center"/>
              <w:rPr>
                <w:rFonts w:ascii="Times New Roman" w:hAnsi="Times New Roman"/>
                <w:sz w:val="24"/>
              </w:rPr>
            </w:pPr>
            <w:r w:rsidRPr="00BC3560">
              <w:rPr>
                <w:rFonts w:ascii="Times New Roman" w:hAnsi="Times New Roman"/>
                <w:sz w:val="24"/>
              </w:rPr>
              <w:t>V</w:t>
            </w:r>
          </w:p>
        </w:tc>
        <w:tc>
          <w:tcPr>
            <w:tcW w:w="16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BE9A95" w14:textId="4400C6E5" w:rsidR="001220BF" w:rsidRPr="00BC3560" w:rsidRDefault="001220BF">
            <w:pPr>
              <w:spacing w:after="0" w:line="240" w:lineRule="auto"/>
              <w:jc w:val="center"/>
              <w:rPr>
                <w:rFonts w:ascii="Times New Roman" w:hAnsi="Times New Roman"/>
              </w:rPr>
            </w:pPr>
          </w:p>
        </w:tc>
        <w:tc>
          <w:tcPr>
            <w:tcW w:w="1681" w:type="dxa"/>
            <w:tcBorders>
              <w:top w:val="single" w:sz="4" w:space="0" w:color="000000"/>
              <w:left w:val="single" w:sz="4" w:space="0" w:color="000000"/>
              <w:bottom w:val="single" w:sz="4" w:space="0" w:color="000000"/>
              <w:right w:val="single" w:sz="4" w:space="0" w:color="000000"/>
            </w:tcBorders>
            <w:shd w:val="clear" w:color="000000" w:fill="FFFFFF"/>
          </w:tcPr>
          <w:p w14:paraId="2E3D36F9" w14:textId="5ABD9B68" w:rsidR="001220BF" w:rsidRPr="00BC3560" w:rsidRDefault="0096266A">
            <w:pPr>
              <w:spacing w:after="0" w:line="240" w:lineRule="auto"/>
              <w:jc w:val="center"/>
              <w:rPr>
                <w:rFonts w:ascii="Times New Roman" w:hAnsi="Times New Roman"/>
                <w:lang w:val="sr-Cyrl-RS"/>
              </w:rPr>
            </w:pPr>
            <w:r w:rsidRPr="00BC3560">
              <w:rPr>
                <w:rFonts w:ascii="Times New Roman" w:hAnsi="Times New Roman"/>
                <w:lang w:val="sr-Cyrl-RS"/>
              </w:rPr>
              <w:t>2</w:t>
            </w:r>
          </w:p>
        </w:tc>
        <w:tc>
          <w:tcPr>
            <w:tcW w:w="1681" w:type="dxa"/>
            <w:tcBorders>
              <w:top w:val="single" w:sz="4" w:space="0" w:color="000000"/>
              <w:left w:val="single" w:sz="4" w:space="0" w:color="000000"/>
              <w:bottom w:val="single" w:sz="4" w:space="0" w:color="000000"/>
              <w:right w:val="single" w:sz="4" w:space="0" w:color="000000"/>
            </w:tcBorders>
            <w:shd w:val="clear" w:color="000000" w:fill="FFFFFF"/>
          </w:tcPr>
          <w:p w14:paraId="7D72B70F" w14:textId="77777777" w:rsidR="001220BF" w:rsidRPr="00BC3560" w:rsidRDefault="001220BF">
            <w:pPr>
              <w:spacing w:after="0" w:line="240" w:lineRule="auto"/>
              <w:jc w:val="center"/>
              <w:rPr>
                <w:rFonts w:ascii="Times New Roman" w:hAnsi="Times New Roman"/>
                <w:lang w:val="sr-Cyrl-CS"/>
              </w:rPr>
            </w:pPr>
          </w:p>
        </w:tc>
      </w:tr>
      <w:tr w:rsidR="001220BF" w:rsidRPr="00BC3560" w14:paraId="162A87ED" w14:textId="77777777">
        <w:tc>
          <w:tcPr>
            <w:tcW w:w="11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44C9B1" w14:textId="77777777" w:rsidR="001220BF" w:rsidRPr="00BC3560" w:rsidRDefault="00C374E1">
            <w:pPr>
              <w:spacing w:after="0" w:line="240" w:lineRule="auto"/>
              <w:jc w:val="center"/>
              <w:rPr>
                <w:rFonts w:ascii="Times New Roman" w:hAnsi="Times New Roman"/>
                <w:lang w:val="sr-Cyrl-CS"/>
              </w:rPr>
            </w:pPr>
            <w:r w:rsidRPr="00BC3560">
              <w:rPr>
                <w:rFonts w:ascii="Times New Roman" w:hAnsi="Times New Roman"/>
                <w:sz w:val="24"/>
              </w:rPr>
              <w:t>VI</w:t>
            </w:r>
          </w:p>
        </w:tc>
        <w:tc>
          <w:tcPr>
            <w:tcW w:w="16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FA7673" w14:textId="6CDB0DF0" w:rsidR="001220BF" w:rsidRPr="00BC3560" w:rsidRDefault="001220BF">
            <w:pPr>
              <w:spacing w:after="0" w:line="240" w:lineRule="auto"/>
              <w:jc w:val="center"/>
              <w:rPr>
                <w:rFonts w:ascii="Times New Roman" w:hAnsi="Times New Roman"/>
              </w:rPr>
            </w:pPr>
          </w:p>
        </w:tc>
        <w:tc>
          <w:tcPr>
            <w:tcW w:w="1681" w:type="dxa"/>
            <w:tcBorders>
              <w:top w:val="single" w:sz="4" w:space="0" w:color="000000"/>
              <w:left w:val="single" w:sz="4" w:space="0" w:color="000000"/>
              <w:bottom w:val="single" w:sz="4" w:space="0" w:color="000000"/>
              <w:right w:val="single" w:sz="4" w:space="0" w:color="000000"/>
            </w:tcBorders>
            <w:shd w:val="clear" w:color="000000" w:fill="FFFFFF"/>
          </w:tcPr>
          <w:p w14:paraId="149EEA07" w14:textId="2635C4A5" w:rsidR="001220BF" w:rsidRPr="00BC3560" w:rsidRDefault="0096266A">
            <w:pPr>
              <w:spacing w:after="0" w:line="240" w:lineRule="auto"/>
              <w:jc w:val="center"/>
              <w:rPr>
                <w:rFonts w:ascii="Times New Roman" w:hAnsi="Times New Roman"/>
                <w:lang w:val="sr-Cyrl-RS"/>
              </w:rPr>
            </w:pPr>
            <w:r w:rsidRPr="00BC3560">
              <w:rPr>
                <w:rFonts w:ascii="Times New Roman" w:hAnsi="Times New Roman"/>
                <w:lang w:val="sr-Cyrl-RS"/>
              </w:rPr>
              <w:t>1</w:t>
            </w:r>
          </w:p>
        </w:tc>
        <w:tc>
          <w:tcPr>
            <w:tcW w:w="1681" w:type="dxa"/>
            <w:tcBorders>
              <w:top w:val="single" w:sz="4" w:space="0" w:color="000000"/>
              <w:left w:val="single" w:sz="4" w:space="0" w:color="000000"/>
              <w:bottom w:val="single" w:sz="4" w:space="0" w:color="000000"/>
              <w:right w:val="single" w:sz="4" w:space="0" w:color="000000"/>
            </w:tcBorders>
            <w:shd w:val="clear" w:color="000000" w:fill="FFFFFF"/>
          </w:tcPr>
          <w:p w14:paraId="2F84D6A0" w14:textId="77777777" w:rsidR="001220BF" w:rsidRPr="00BC3560" w:rsidRDefault="001220BF">
            <w:pPr>
              <w:spacing w:after="0" w:line="240" w:lineRule="auto"/>
              <w:jc w:val="center"/>
              <w:rPr>
                <w:rFonts w:ascii="Times New Roman" w:hAnsi="Times New Roman"/>
                <w:lang w:val="sr-Cyrl-CS"/>
              </w:rPr>
            </w:pPr>
          </w:p>
        </w:tc>
      </w:tr>
      <w:tr w:rsidR="001220BF" w:rsidRPr="00BC3560" w14:paraId="1B97DF1A" w14:textId="77777777">
        <w:tc>
          <w:tcPr>
            <w:tcW w:w="11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AD53BB" w14:textId="77777777" w:rsidR="001220BF" w:rsidRPr="00BC3560" w:rsidRDefault="00C374E1">
            <w:pPr>
              <w:spacing w:after="0" w:line="240" w:lineRule="auto"/>
              <w:jc w:val="center"/>
              <w:rPr>
                <w:rFonts w:ascii="Times New Roman" w:hAnsi="Times New Roman"/>
                <w:lang w:val="sr-Cyrl-CS"/>
              </w:rPr>
            </w:pPr>
            <w:r w:rsidRPr="00BC3560">
              <w:rPr>
                <w:rFonts w:ascii="Times New Roman" w:hAnsi="Times New Roman"/>
                <w:sz w:val="24"/>
              </w:rPr>
              <w:t>VII</w:t>
            </w:r>
          </w:p>
        </w:tc>
        <w:tc>
          <w:tcPr>
            <w:tcW w:w="16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721576" w14:textId="2AB2ACB8" w:rsidR="001220BF" w:rsidRPr="00BC3560" w:rsidRDefault="001220BF">
            <w:pPr>
              <w:spacing w:after="0" w:line="240" w:lineRule="auto"/>
              <w:jc w:val="center"/>
              <w:rPr>
                <w:rFonts w:ascii="Times New Roman" w:hAnsi="Times New Roman"/>
              </w:rPr>
            </w:pPr>
          </w:p>
        </w:tc>
        <w:tc>
          <w:tcPr>
            <w:tcW w:w="1681" w:type="dxa"/>
            <w:tcBorders>
              <w:top w:val="single" w:sz="4" w:space="0" w:color="000000"/>
              <w:left w:val="single" w:sz="4" w:space="0" w:color="000000"/>
              <w:bottom w:val="single" w:sz="4" w:space="0" w:color="000000"/>
              <w:right w:val="single" w:sz="4" w:space="0" w:color="000000"/>
            </w:tcBorders>
            <w:shd w:val="clear" w:color="000000" w:fill="FFFFFF"/>
          </w:tcPr>
          <w:p w14:paraId="2FAE1254" w14:textId="77777777" w:rsidR="001220BF" w:rsidRPr="00BC3560" w:rsidRDefault="001220BF">
            <w:pPr>
              <w:spacing w:after="0" w:line="240" w:lineRule="auto"/>
              <w:jc w:val="center"/>
              <w:rPr>
                <w:rFonts w:ascii="Times New Roman" w:hAnsi="Times New Roman"/>
                <w:lang w:val="sr-Cyrl-CS"/>
              </w:rPr>
            </w:pPr>
          </w:p>
        </w:tc>
        <w:tc>
          <w:tcPr>
            <w:tcW w:w="1681" w:type="dxa"/>
            <w:tcBorders>
              <w:top w:val="single" w:sz="4" w:space="0" w:color="000000"/>
              <w:left w:val="single" w:sz="4" w:space="0" w:color="000000"/>
              <w:bottom w:val="single" w:sz="4" w:space="0" w:color="000000"/>
              <w:right w:val="single" w:sz="4" w:space="0" w:color="000000"/>
            </w:tcBorders>
            <w:shd w:val="clear" w:color="000000" w:fill="FFFFFF"/>
          </w:tcPr>
          <w:p w14:paraId="4401FEC7" w14:textId="77777777" w:rsidR="001220BF" w:rsidRPr="00BC3560" w:rsidRDefault="001220BF">
            <w:pPr>
              <w:spacing w:after="0" w:line="240" w:lineRule="auto"/>
              <w:jc w:val="center"/>
              <w:rPr>
                <w:rFonts w:ascii="Times New Roman" w:hAnsi="Times New Roman"/>
                <w:lang w:val="sr-Cyrl-CS"/>
              </w:rPr>
            </w:pPr>
          </w:p>
        </w:tc>
      </w:tr>
      <w:tr w:rsidR="001220BF" w:rsidRPr="00BC3560" w14:paraId="5E7DB452" w14:textId="77777777">
        <w:tc>
          <w:tcPr>
            <w:tcW w:w="11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56B4E0" w14:textId="77777777" w:rsidR="001220BF" w:rsidRPr="00BC3560" w:rsidRDefault="00C374E1">
            <w:pPr>
              <w:spacing w:after="0" w:line="240" w:lineRule="auto"/>
              <w:jc w:val="center"/>
              <w:rPr>
                <w:rFonts w:ascii="Times New Roman" w:hAnsi="Times New Roman"/>
              </w:rPr>
            </w:pPr>
            <w:r w:rsidRPr="00BC3560">
              <w:rPr>
                <w:rFonts w:ascii="Times New Roman" w:hAnsi="Times New Roman"/>
                <w:sz w:val="24"/>
              </w:rPr>
              <w:t>VIII</w:t>
            </w:r>
          </w:p>
        </w:tc>
        <w:tc>
          <w:tcPr>
            <w:tcW w:w="16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65B358" w14:textId="480FCDF2" w:rsidR="001220BF" w:rsidRPr="00BC3560" w:rsidRDefault="0096266A">
            <w:pPr>
              <w:spacing w:after="0" w:line="240" w:lineRule="auto"/>
              <w:jc w:val="center"/>
              <w:rPr>
                <w:rFonts w:ascii="Times New Roman" w:hAnsi="Times New Roman"/>
                <w:lang w:val="sr-Cyrl-RS"/>
              </w:rPr>
            </w:pPr>
            <w:r w:rsidRPr="00BC3560">
              <w:rPr>
                <w:rFonts w:ascii="Times New Roman" w:hAnsi="Times New Roman"/>
                <w:lang w:val="sr-Cyrl-RS"/>
              </w:rPr>
              <w:t>1</w:t>
            </w:r>
          </w:p>
        </w:tc>
        <w:tc>
          <w:tcPr>
            <w:tcW w:w="1681" w:type="dxa"/>
            <w:tcBorders>
              <w:top w:val="single" w:sz="4" w:space="0" w:color="000000"/>
              <w:left w:val="single" w:sz="4" w:space="0" w:color="000000"/>
              <w:bottom w:val="single" w:sz="4" w:space="0" w:color="000000"/>
              <w:right w:val="single" w:sz="4" w:space="0" w:color="000000"/>
            </w:tcBorders>
            <w:shd w:val="clear" w:color="000000" w:fill="FFFFFF"/>
          </w:tcPr>
          <w:p w14:paraId="799DF2C2" w14:textId="77777777" w:rsidR="001220BF" w:rsidRPr="00BC3560" w:rsidRDefault="001220BF">
            <w:pPr>
              <w:spacing w:after="0" w:line="240" w:lineRule="auto"/>
              <w:jc w:val="center"/>
              <w:rPr>
                <w:rFonts w:ascii="Times New Roman" w:hAnsi="Times New Roman"/>
                <w:lang w:val="sr-Cyrl-CS"/>
              </w:rPr>
            </w:pPr>
          </w:p>
        </w:tc>
        <w:tc>
          <w:tcPr>
            <w:tcW w:w="1681" w:type="dxa"/>
            <w:tcBorders>
              <w:top w:val="single" w:sz="4" w:space="0" w:color="000000"/>
              <w:left w:val="single" w:sz="4" w:space="0" w:color="000000"/>
              <w:bottom w:val="single" w:sz="4" w:space="0" w:color="000000"/>
              <w:right w:val="single" w:sz="4" w:space="0" w:color="000000"/>
            </w:tcBorders>
            <w:shd w:val="clear" w:color="000000" w:fill="FFFFFF"/>
          </w:tcPr>
          <w:p w14:paraId="3B76FABB" w14:textId="77777777" w:rsidR="001220BF" w:rsidRPr="00BC3560" w:rsidRDefault="001220BF">
            <w:pPr>
              <w:spacing w:after="0" w:line="240" w:lineRule="auto"/>
              <w:jc w:val="center"/>
              <w:rPr>
                <w:rFonts w:ascii="Times New Roman" w:hAnsi="Times New Roman"/>
                <w:lang w:val="sr-Cyrl-CS"/>
              </w:rPr>
            </w:pPr>
          </w:p>
        </w:tc>
      </w:tr>
    </w:tbl>
    <w:p w14:paraId="177B8635" w14:textId="77777777" w:rsidR="001220BF" w:rsidRPr="00BC3560" w:rsidRDefault="001220BF">
      <w:pPr>
        <w:spacing w:after="120" w:line="240" w:lineRule="auto"/>
        <w:jc w:val="both"/>
        <w:rPr>
          <w:rFonts w:ascii="Times New Roman" w:hAnsi="Times New Roman"/>
          <w:sz w:val="16"/>
          <w:lang w:val="sr-Cyrl-CS"/>
        </w:rPr>
      </w:pPr>
    </w:p>
    <w:p w14:paraId="78D85F9D" w14:textId="77777777" w:rsidR="001220BF" w:rsidRPr="00BC3560" w:rsidRDefault="00C374E1">
      <w:pPr>
        <w:spacing w:after="120" w:line="240" w:lineRule="auto"/>
        <w:jc w:val="both"/>
        <w:rPr>
          <w:rFonts w:ascii="Times New Roman" w:hAnsi="Times New Roman"/>
          <w:sz w:val="24"/>
          <w:szCs w:val="24"/>
        </w:rPr>
      </w:pPr>
      <w:r w:rsidRPr="00BC3560">
        <w:rPr>
          <w:rFonts w:ascii="Times New Roman" w:hAnsi="Times New Roman"/>
          <w:sz w:val="24"/>
          <w:szCs w:val="24"/>
          <w:lang w:val="sr-Cyrl-CS"/>
        </w:rPr>
        <w:t>Напомена : почетно стање према вреднованим ИОПима од краја прошле школске године.</w:t>
      </w:r>
    </w:p>
    <w:p w14:paraId="1FD90B5D" w14:textId="77777777" w:rsidR="001220BF" w:rsidRPr="00BC3560" w:rsidRDefault="001220BF">
      <w:pPr>
        <w:spacing w:after="120" w:line="240" w:lineRule="auto"/>
        <w:rPr>
          <w:rFonts w:ascii="Times New Roman" w:hAnsi="Times New Roman"/>
          <w:b/>
          <w:sz w:val="28"/>
          <w:lang w:val="ru-RU"/>
        </w:rPr>
      </w:pPr>
    </w:p>
    <w:p w14:paraId="6495B60A" w14:textId="77777777" w:rsidR="001220BF" w:rsidRPr="00BC3560" w:rsidRDefault="00C374E1">
      <w:pPr>
        <w:spacing w:after="120" w:line="240" w:lineRule="auto"/>
        <w:rPr>
          <w:rFonts w:ascii="Times New Roman" w:hAnsi="Times New Roman"/>
          <w:b/>
          <w:sz w:val="28"/>
          <w:lang w:val="ru-RU"/>
        </w:rPr>
      </w:pPr>
      <w:r w:rsidRPr="00BC3560">
        <w:rPr>
          <w:rFonts w:ascii="Times New Roman" w:hAnsi="Times New Roman"/>
          <w:b/>
          <w:sz w:val="28"/>
          <w:lang w:val="ru-RU"/>
        </w:rPr>
        <w:t>6.2.ЛИЧНИ И ПОРОДИЧНИ УСЛОВИ ЖИВОТА И РАДА УЧЕНИКА</w:t>
      </w:r>
    </w:p>
    <w:p w14:paraId="5E7593DE" w14:textId="77777777" w:rsidR="001220BF" w:rsidRPr="00BC3560" w:rsidRDefault="00C374E1">
      <w:pPr>
        <w:spacing w:after="0" w:line="360" w:lineRule="auto"/>
        <w:ind w:firstLine="720"/>
        <w:jc w:val="both"/>
        <w:rPr>
          <w:rFonts w:ascii="Times New Roman" w:hAnsi="Times New Roman"/>
          <w:b/>
          <w:sz w:val="28"/>
          <w:lang w:val="sr-Cyrl-CS"/>
        </w:rPr>
      </w:pPr>
      <w:r w:rsidRPr="00BC3560">
        <w:rPr>
          <w:rFonts w:ascii="Times New Roman" w:hAnsi="Times New Roman"/>
          <w:b/>
          <w:sz w:val="28"/>
        </w:rPr>
        <w:t>6.2.1. Образовни статус родитеља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1800"/>
        <w:gridCol w:w="1800"/>
        <w:gridCol w:w="2700"/>
      </w:tblGrid>
      <w:tr w:rsidR="001220BF" w:rsidRPr="00BC3560" w14:paraId="307E5983" w14:textId="77777777">
        <w:tc>
          <w:tcPr>
            <w:tcW w:w="1530" w:type="dxa"/>
          </w:tcPr>
          <w:p w14:paraId="5FB69D9D" w14:textId="77777777" w:rsidR="001220BF" w:rsidRPr="00BC3560" w:rsidRDefault="00C374E1">
            <w:pPr>
              <w:spacing w:after="0" w:line="240" w:lineRule="auto"/>
              <w:jc w:val="center"/>
              <w:rPr>
                <w:rFonts w:ascii="Times New Roman" w:hAnsi="Times New Roman"/>
                <w:b/>
                <w:lang w:val="ru-RU"/>
              </w:rPr>
            </w:pPr>
            <w:r w:rsidRPr="00BC3560">
              <w:rPr>
                <w:rFonts w:ascii="Times New Roman" w:hAnsi="Times New Roman"/>
                <w:b/>
                <w:lang w:val="ru-RU"/>
              </w:rPr>
              <w:t>Разред</w:t>
            </w:r>
          </w:p>
        </w:tc>
        <w:tc>
          <w:tcPr>
            <w:tcW w:w="1800" w:type="dxa"/>
          </w:tcPr>
          <w:p w14:paraId="7BC97470" w14:textId="77777777" w:rsidR="001220BF" w:rsidRPr="00BC3560" w:rsidRDefault="00C374E1">
            <w:pPr>
              <w:spacing w:after="0" w:line="240" w:lineRule="auto"/>
              <w:jc w:val="center"/>
              <w:rPr>
                <w:rFonts w:ascii="Times New Roman" w:hAnsi="Times New Roman"/>
                <w:b/>
                <w:lang w:val="ru-RU"/>
              </w:rPr>
            </w:pPr>
            <w:r w:rsidRPr="00BC3560">
              <w:rPr>
                <w:rFonts w:ascii="Times New Roman" w:hAnsi="Times New Roman"/>
                <w:b/>
                <w:lang w:val="ru-RU"/>
              </w:rPr>
              <w:t>основна школа</w:t>
            </w:r>
          </w:p>
        </w:tc>
        <w:tc>
          <w:tcPr>
            <w:tcW w:w="1800" w:type="dxa"/>
          </w:tcPr>
          <w:p w14:paraId="7A84D5CF" w14:textId="77777777" w:rsidR="001220BF" w:rsidRPr="00BC3560" w:rsidRDefault="00C374E1">
            <w:pPr>
              <w:spacing w:after="0" w:line="240" w:lineRule="auto"/>
              <w:jc w:val="center"/>
              <w:rPr>
                <w:rFonts w:ascii="Times New Roman" w:hAnsi="Times New Roman"/>
                <w:b/>
                <w:lang w:val="ru-RU"/>
              </w:rPr>
            </w:pPr>
            <w:r w:rsidRPr="00BC3560">
              <w:rPr>
                <w:rFonts w:ascii="Times New Roman" w:hAnsi="Times New Roman"/>
                <w:b/>
                <w:lang w:val="ru-RU"/>
              </w:rPr>
              <w:t>средња школа</w:t>
            </w:r>
          </w:p>
        </w:tc>
        <w:tc>
          <w:tcPr>
            <w:tcW w:w="2700" w:type="dxa"/>
          </w:tcPr>
          <w:p w14:paraId="550B6068" w14:textId="77777777" w:rsidR="001220BF" w:rsidRPr="00BC3560" w:rsidRDefault="00C374E1">
            <w:pPr>
              <w:spacing w:after="0" w:line="240" w:lineRule="auto"/>
              <w:jc w:val="center"/>
              <w:rPr>
                <w:rFonts w:ascii="Times New Roman" w:hAnsi="Times New Roman"/>
                <w:b/>
                <w:lang w:val="ru-RU"/>
              </w:rPr>
            </w:pPr>
            <w:r w:rsidRPr="00BC3560">
              <w:rPr>
                <w:rFonts w:ascii="Times New Roman" w:hAnsi="Times New Roman"/>
                <w:b/>
                <w:lang w:val="ru-RU"/>
              </w:rPr>
              <w:t>висока или виша школа</w:t>
            </w:r>
          </w:p>
        </w:tc>
      </w:tr>
      <w:tr w:rsidR="001220BF" w:rsidRPr="00BC3560" w14:paraId="44D758BF" w14:textId="77777777">
        <w:tc>
          <w:tcPr>
            <w:tcW w:w="1530" w:type="dxa"/>
          </w:tcPr>
          <w:p w14:paraId="7A3CC75C" w14:textId="77777777" w:rsidR="001220BF" w:rsidRPr="00BC3560" w:rsidRDefault="00C374E1">
            <w:pPr>
              <w:spacing w:after="0" w:line="240" w:lineRule="auto"/>
              <w:jc w:val="center"/>
              <w:rPr>
                <w:rFonts w:ascii="Times New Roman" w:hAnsi="Times New Roman"/>
              </w:rPr>
            </w:pPr>
            <w:r w:rsidRPr="00BC3560">
              <w:rPr>
                <w:rFonts w:ascii="Times New Roman" w:hAnsi="Times New Roman"/>
              </w:rPr>
              <w:t>I</w:t>
            </w:r>
          </w:p>
        </w:tc>
        <w:tc>
          <w:tcPr>
            <w:tcW w:w="1800" w:type="dxa"/>
          </w:tcPr>
          <w:p w14:paraId="08B90D49" w14:textId="77777777" w:rsidR="001220BF" w:rsidRPr="00BC3560" w:rsidRDefault="00C374E1">
            <w:pPr>
              <w:spacing w:after="0" w:line="240" w:lineRule="auto"/>
              <w:jc w:val="center"/>
              <w:rPr>
                <w:rFonts w:ascii="Times New Roman" w:hAnsi="Times New Roman"/>
              </w:rPr>
            </w:pPr>
            <w:r w:rsidRPr="00BC3560">
              <w:rPr>
                <w:rFonts w:ascii="Times New Roman" w:hAnsi="Times New Roman"/>
              </w:rPr>
              <w:t>6</w:t>
            </w:r>
          </w:p>
        </w:tc>
        <w:tc>
          <w:tcPr>
            <w:tcW w:w="1800" w:type="dxa"/>
          </w:tcPr>
          <w:p w14:paraId="3E3F5C8C" w14:textId="77777777" w:rsidR="001220BF" w:rsidRPr="00BC3560" w:rsidRDefault="00C374E1">
            <w:pPr>
              <w:spacing w:after="0" w:line="240" w:lineRule="auto"/>
              <w:jc w:val="center"/>
              <w:rPr>
                <w:rFonts w:ascii="Times New Roman" w:hAnsi="Times New Roman"/>
              </w:rPr>
            </w:pPr>
            <w:r w:rsidRPr="00BC3560">
              <w:rPr>
                <w:rFonts w:ascii="Times New Roman" w:hAnsi="Times New Roman"/>
              </w:rPr>
              <w:t>82</w:t>
            </w:r>
          </w:p>
        </w:tc>
        <w:tc>
          <w:tcPr>
            <w:tcW w:w="2700" w:type="dxa"/>
          </w:tcPr>
          <w:p w14:paraId="1FCE3516" w14:textId="77777777" w:rsidR="001220BF" w:rsidRPr="00BC3560" w:rsidRDefault="00C374E1">
            <w:pPr>
              <w:spacing w:after="0" w:line="240" w:lineRule="auto"/>
              <w:jc w:val="center"/>
              <w:rPr>
                <w:rFonts w:ascii="Times New Roman" w:hAnsi="Times New Roman"/>
              </w:rPr>
            </w:pPr>
            <w:r w:rsidRPr="00BC3560">
              <w:rPr>
                <w:rFonts w:ascii="Times New Roman" w:hAnsi="Times New Roman"/>
              </w:rPr>
              <w:t>21</w:t>
            </w:r>
          </w:p>
        </w:tc>
      </w:tr>
      <w:tr w:rsidR="001220BF" w:rsidRPr="00BC3560" w14:paraId="16F771CA" w14:textId="77777777">
        <w:tc>
          <w:tcPr>
            <w:tcW w:w="1530" w:type="dxa"/>
          </w:tcPr>
          <w:p w14:paraId="1474635E" w14:textId="77777777" w:rsidR="001220BF" w:rsidRPr="00BC3560" w:rsidRDefault="00C374E1">
            <w:pPr>
              <w:spacing w:after="0" w:line="240" w:lineRule="auto"/>
              <w:jc w:val="center"/>
              <w:rPr>
                <w:rFonts w:ascii="Times New Roman" w:hAnsi="Times New Roman"/>
                <w:color w:val="000000"/>
                <w:sz w:val="24"/>
                <w:szCs w:val="24"/>
              </w:rPr>
            </w:pPr>
            <w:r w:rsidRPr="00BC3560">
              <w:rPr>
                <w:rFonts w:ascii="Times New Roman" w:hAnsi="Times New Roman"/>
                <w:color w:val="000000"/>
                <w:sz w:val="24"/>
                <w:szCs w:val="24"/>
                <w:lang w:val="sr-Latn-CS"/>
              </w:rPr>
              <w:t>I</w:t>
            </w:r>
            <w:r w:rsidRPr="00BC3560">
              <w:rPr>
                <w:rFonts w:ascii="Times New Roman" w:hAnsi="Times New Roman"/>
                <w:color w:val="000000"/>
                <w:sz w:val="24"/>
                <w:szCs w:val="24"/>
              </w:rPr>
              <w:t>I</w:t>
            </w:r>
          </w:p>
        </w:tc>
        <w:tc>
          <w:tcPr>
            <w:tcW w:w="1800" w:type="dxa"/>
          </w:tcPr>
          <w:p w14:paraId="5014C7AB" w14:textId="77777777" w:rsidR="001220BF" w:rsidRPr="00BC3560" w:rsidRDefault="00C374E1">
            <w:pPr>
              <w:spacing w:after="0" w:line="240" w:lineRule="auto"/>
              <w:jc w:val="center"/>
              <w:rPr>
                <w:rFonts w:ascii="Times New Roman" w:hAnsi="Times New Roman"/>
                <w:sz w:val="24"/>
                <w:szCs w:val="24"/>
              </w:rPr>
            </w:pPr>
            <w:r w:rsidRPr="00BC3560">
              <w:rPr>
                <w:rFonts w:ascii="Times New Roman" w:hAnsi="Times New Roman"/>
                <w:sz w:val="24"/>
                <w:szCs w:val="24"/>
              </w:rPr>
              <w:t>8</w:t>
            </w:r>
          </w:p>
        </w:tc>
        <w:tc>
          <w:tcPr>
            <w:tcW w:w="1800" w:type="dxa"/>
          </w:tcPr>
          <w:p w14:paraId="483CBFA4" w14:textId="77777777" w:rsidR="001220BF" w:rsidRPr="00BC3560" w:rsidRDefault="00C374E1">
            <w:pPr>
              <w:spacing w:after="0" w:line="240" w:lineRule="auto"/>
              <w:jc w:val="center"/>
              <w:rPr>
                <w:rFonts w:ascii="Times New Roman" w:hAnsi="Times New Roman"/>
                <w:sz w:val="24"/>
                <w:szCs w:val="24"/>
              </w:rPr>
            </w:pPr>
            <w:r w:rsidRPr="00BC3560">
              <w:rPr>
                <w:rFonts w:ascii="Times New Roman" w:hAnsi="Times New Roman"/>
                <w:sz w:val="24"/>
                <w:szCs w:val="24"/>
              </w:rPr>
              <w:t>72</w:t>
            </w:r>
          </w:p>
        </w:tc>
        <w:tc>
          <w:tcPr>
            <w:tcW w:w="2700" w:type="dxa"/>
          </w:tcPr>
          <w:p w14:paraId="5D90CC38" w14:textId="77777777" w:rsidR="001220BF" w:rsidRPr="00BC3560" w:rsidRDefault="00C374E1">
            <w:pPr>
              <w:spacing w:after="0" w:line="240" w:lineRule="auto"/>
              <w:jc w:val="center"/>
              <w:rPr>
                <w:rFonts w:ascii="Times New Roman" w:hAnsi="Times New Roman"/>
                <w:sz w:val="24"/>
                <w:szCs w:val="24"/>
              </w:rPr>
            </w:pPr>
            <w:r w:rsidRPr="00BC3560">
              <w:rPr>
                <w:rFonts w:ascii="Times New Roman" w:hAnsi="Times New Roman"/>
                <w:sz w:val="24"/>
                <w:szCs w:val="24"/>
              </w:rPr>
              <w:t>26</w:t>
            </w:r>
          </w:p>
        </w:tc>
      </w:tr>
      <w:tr w:rsidR="001220BF" w:rsidRPr="00BC3560" w14:paraId="175B4A0C" w14:textId="77777777">
        <w:tc>
          <w:tcPr>
            <w:tcW w:w="1530" w:type="dxa"/>
          </w:tcPr>
          <w:p w14:paraId="2DD50603" w14:textId="77777777" w:rsidR="001220BF" w:rsidRPr="00BC3560" w:rsidRDefault="00C374E1">
            <w:pPr>
              <w:spacing w:after="0" w:line="240" w:lineRule="auto"/>
              <w:jc w:val="center"/>
              <w:rPr>
                <w:rFonts w:ascii="Times New Roman" w:hAnsi="Times New Roman"/>
                <w:color w:val="000000"/>
                <w:sz w:val="24"/>
                <w:szCs w:val="24"/>
                <w:lang w:val="sr-Latn-CS"/>
              </w:rPr>
            </w:pPr>
            <w:r w:rsidRPr="00BC3560">
              <w:rPr>
                <w:rFonts w:ascii="Times New Roman" w:hAnsi="Times New Roman"/>
                <w:color w:val="000000"/>
                <w:sz w:val="24"/>
                <w:szCs w:val="24"/>
                <w:lang w:val="sr-Latn-CS"/>
              </w:rPr>
              <w:t>III</w:t>
            </w:r>
          </w:p>
        </w:tc>
        <w:tc>
          <w:tcPr>
            <w:tcW w:w="1800" w:type="dxa"/>
          </w:tcPr>
          <w:p w14:paraId="60545A55" w14:textId="77777777" w:rsidR="001220BF" w:rsidRPr="00BC3560" w:rsidRDefault="00C374E1">
            <w:pPr>
              <w:spacing w:after="0" w:line="240" w:lineRule="auto"/>
              <w:jc w:val="center"/>
              <w:rPr>
                <w:rFonts w:ascii="Times New Roman" w:hAnsi="Times New Roman"/>
                <w:sz w:val="24"/>
                <w:szCs w:val="24"/>
              </w:rPr>
            </w:pPr>
            <w:r w:rsidRPr="00BC3560">
              <w:rPr>
                <w:rFonts w:ascii="Times New Roman" w:hAnsi="Times New Roman"/>
                <w:sz w:val="24"/>
                <w:szCs w:val="24"/>
              </w:rPr>
              <w:t>6</w:t>
            </w:r>
          </w:p>
        </w:tc>
        <w:tc>
          <w:tcPr>
            <w:tcW w:w="1800" w:type="dxa"/>
          </w:tcPr>
          <w:p w14:paraId="1F1A6664" w14:textId="77777777" w:rsidR="001220BF" w:rsidRPr="00BC3560" w:rsidRDefault="00C374E1">
            <w:pPr>
              <w:spacing w:after="0" w:line="240" w:lineRule="auto"/>
              <w:jc w:val="center"/>
              <w:rPr>
                <w:rFonts w:ascii="Times New Roman" w:hAnsi="Times New Roman"/>
                <w:sz w:val="24"/>
                <w:szCs w:val="24"/>
              </w:rPr>
            </w:pPr>
            <w:r w:rsidRPr="00BC3560">
              <w:rPr>
                <w:rFonts w:ascii="Times New Roman" w:hAnsi="Times New Roman"/>
                <w:sz w:val="24"/>
                <w:szCs w:val="24"/>
              </w:rPr>
              <w:t>94</w:t>
            </w:r>
          </w:p>
        </w:tc>
        <w:tc>
          <w:tcPr>
            <w:tcW w:w="2700" w:type="dxa"/>
          </w:tcPr>
          <w:p w14:paraId="52D6D94D" w14:textId="77777777" w:rsidR="001220BF" w:rsidRPr="00BC3560" w:rsidRDefault="00C374E1">
            <w:pPr>
              <w:spacing w:after="0" w:line="240" w:lineRule="auto"/>
              <w:jc w:val="center"/>
              <w:rPr>
                <w:rFonts w:ascii="Times New Roman" w:hAnsi="Times New Roman"/>
                <w:sz w:val="24"/>
                <w:szCs w:val="24"/>
              </w:rPr>
            </w:pPr>
            <w:r w:rsidRPr="00BC3560">
              <w:rPr>
                <w:rFonts w:ascii="Times New Roman" w:hAnsi="Times New Roman"/>
                <w:sz w:val="24"/>
                <w:szCs w:val="24"/>
              </w:rPr>
              <w:t>28</w:t>
            </w:r>
          </w:p>
        </w:tc>
      </w:tr>
      <w:tr w:rsidR="001220BF" w:rsidRPr="00BC3560" w14:paraId="73C86A0C" w14:textId="77777777">
        <w:tc>
          <w:tcPr>
            <w:tcW w:w="1530" w:type="dxa"/>
          </w:tcPr>
          <w:p w14:paraId="2434777E" w14:textId="77777777" w:rsidR="001220BF" w:rsidRPr="00BC3560" w:rsidRDefault="00C374E1">
            <w:pPr>
              <w:spacing w:after="0" w:line="240" w:lineRule="auto"/>
              <w:jc w:val="center"/>
              <w:rPr>
                <w:rFonts w:ascii="Times New Roman" w:hAnsi="Times New Roman"/>
                <w:color w:val="000000"/>
                <w:sz w:val="24"/>
                <w:szCs w:val="24"/>
                <w:lang w:val="sr-Latn-CS"/>
              </w:rPr>
            </w:pPr>
            <w:r w:rsidRPr="00BC3560">
              <w:rPr>
                <w:rFonts w:ascii="Times New Roman" w:hAnsi="Times New Roman"/>
                <w:color w:val="000000"/>
                <w:sz w:val="24"/>
                <w:szCs w:val="24"/>
                <w:lang w:val="sr-Latn-CS"/>
              </w:rPr>
              <w:t>IV</w:t>
            </w:r>
          </w:p>
        </w:tc>
        <w:tc>
          <w:tcPr>
            <w:tcW w:w="1800" w:type="dxa"/>
          </w:tcPr>
          <w:p w14:paraId="0BD8DB0B" w14:textId="77777777" w:rsidR="001220BF" w:rsidRPr="00BC3560" w:rsidRDefault="00C374E1">
            <w:pPr>
              <w:spacing w:after="0" w:line="240" w:lineRule="auto"/>
              <w:jc w:val="center"/>
              <w:rPr>
                <w:rFonts w:ascii="Times New Roman" w:hAnsi="Times New Roman"/>
                <w:sz w:val="24"/>
                <w:szCs w:val="24"/>
              </w:rPr>
            </w:pPr>
            <w:r w:rsidRPr="00BC3560">
              <w:rPr>
                <w:rFonts w:ascii="Times New Roman" w:hAnsi="Times New Roman"/>
                <w:sz w:val="24"/>
                <w:szCs w:val="24"/>
              </w:rPr>
              <w:t>4</w:t>
            </w:r>
          </w:p>
        </w:tc>
        <w:tc>
          <w:tcPr>
            <w:tcW w:w="1800" w:type="dxa"/>
          </w:tcPr>
          <w:p w14:paraId="1957E64D" w14:textId="77777777" w:rsidR="001220BF" w:rsidRPr="00BC3560" w:rsidRDefault="00C374E1">
            <w:pPr>
              <w:spacing w:after="0" w:line="240" w:lineRule="auto"/>
              <w:jc w:val="center"/>
              <w:rPr>
                <w:rFonts w:ascii="Times New Roman" w:hAnsi="Times New Roman"/>
                <w:sz w:val="24"/>
                <w:szCs w:val="24"/>
              </w:rPr>
            </w:pPr>
            <w:r w:rsidRPr="00BC3560">
              <w:rPr>
                <w:rFonts w:ascii="Times New Roman" w:hAnsi="Times New Roman"/>
                <w:sz w:val="24"/>
                <w:szCs w:val="24"/>
              </w:rPr>
              <w:t>94</w:t>
            </w:r>
          </w:p>
        </w:tc>
        <w:tc>
          <w:tcPr>
            <w:tcW w:w="2700" w:type="dxa"/>
          </w:tcPr>
          <w:p w14:paraId="5C2ADF61" w14:textId="77777777" w:rsidR="001220BF" w:rsidRPr="00BC3560" w:rsidRDefault="00C374E1">
            <w:pPr>
              <w:spacing w:after="0" w:line="240" w:lineRule="auto"/>
              <w:jc w:val="center"/>
              <w:rPr>
                <w:rFonts w:ascii="Times New Roman" w:hAnsi="Times New Roman"/>
                <w:sz w:val="24"/>
                <w:szCs w:val="24"/>
              </w:rPr>
            </w:pPr>
            <w:r w:rsidRPr="00BC3560">
              <w:rPr>
                <w:rFonts w:ascii="Times New Roman" w:hAnsi="Times New Roman"/>
                <w:sz w:val="24"/>
                <w:szCs w:val="24"/>
              </w:rPr>
              <w:t>10</w:t>
            </w:r>
          </w:p>
        </w:tc>
      </w:tr>
      <w:tr w:rsidR="001220BF" w:rsidRPr="00BC3560" w14:paraId="2EE94FC4" w14:textId="77777777">
        <w:tc>
          <w:tcPr>
            <w:tcW w:w="1530" w:type="dxa"/>
          </w:tcPr>
          <w:p w14:paraId="6A993815" w14:textId="77777777" w:rsidR="001220BF" w:rsidRPr="00BC3560" w:rsidRDefault="00C374E1">
            <w:pPr>
              <w:spacing w:after="0" w:line="240" w:lineRule="auto"/>
              <w:jc w:val="center"/>
              <w:rPr>
                <w:rFonts w:ascii="Times New Roman" w:hAnsi="Times New Roman"/>
                <w:color w:val="000000"/>
                <w:sz w:val="24"/>
                <w:szCs w:val="24"/>
                <w:lang w:val="sr-Latn-CS"/>
              </w:rPr>
            </w:pPr>
            <w:r w:rsidRPr="00BC3560">
              <w:rPr>
                <w:rFonts w:ascii="Times New Roman" w:hAnsi="Times New Roman"/>
                <w:color w:val="000000"/>
                <w:sz w:val="24"/>
                <w:szCs w:val="24"/>
                <w:lang w:val="sr-Latn-CS"/>
              </w:rPr>
              <w:t>V</w:t>
            </w:r>
          </w:p>
        </w:tc>
        <w:tc>
          <w:tcPr>
            <w:tcW w:w="1800" w:type="dxa"/>
          </w:tcPr>
          <w:p w14:paraId="130962DC" w14:textId="77777777" w:rsidR="001220BF" w:rsidRPr="00BC3560" w:rsidRDefault="00C374E1">
            <w:pPr>
              <w:spacing w:after="0" w:line="240" w:lineRule="auto"/>
              <w:jc w:val="center"/>
              <w:rPr>
                <w:rFonts w:ascii="Times New Roman" w:hAnsi="Times New Roman"/>
                <w:sz w:val="24"/>
                <w:szCs w:val="24"/>
                <w:lang w:val="sr-Latn-CS"/>
              </w:rPr>
            </w:pPr>
            <w:r w:rsidRPr="00BC3560">
              <w:rPr>
                <w:rFonts w:ascii="Times New Roman" w:hAnsi="Times New Roman"/>
                <w:sz w:val="24"/>
                <w:szCs w:val="24"/>
                <w:lang w:val="sr-Latn-CS"/>
              </w:rPr>
              <w:t>5</w:t>
            </w:r>
          </w:p>
        </w:tc>
        <w:tc>
          <w:tcPr>
            <w:tcW w:w="1800" w:type="dxa"/>
          </w:tcPr>
          <w:p w14:paraId="6A22549B" w14:textId="77777777" w:rsidR="001220BF" w:rsidRPr="00BC3560" w:rsidRDefault="00C374E1">
            <w:pPr>
              <w:spacing w:after="0" w:line="240" w:lineRule="auto"/>
              <w:jc w:val="center"/>
              <w:rPr>
                <w:rFonts w:ascii="Times New Roman" w:hAnsi="Times New Roman"/>
                <w:sz w:val="24"/>
                <w:szCs w:val="24"/>
                <w:lang w:val="sr-Latn-CS"/>
              </w:rPr>
            </w:pPr>
            <w:r w:rsidRPr="00BC3560">
              <w:rPr>
                <w:rFonts w:ascii="Times New Roman" w:hAnsi="Times New Roman"/>
                <w:sz w:val="24"/>
                <w:szCs w:val="24"/>
                <w:lang w:val="sr-Latn-CS"/>
              </w:rPr>
              <w:t>105</w:t>
            </w:r>
          </w:p>
        </w:tc>
        <w:tc>
          <w:tcPr>
            <w:tcW w:w="2700" w:type="dxa"/>
          </w:tcPr>
          <w:p w14:paraId="4214B179" w14:textId="77777777" w:rsidR="001220BF" w:rsidRPr="00BC3560" w:rsidRDefault="00C374E1">
            <w:pPr>
              <w:spacing w:after="0" w:line="240" w:lineRule="auto"/>
              <w:jc w:val="center"/>
              <w:rPr>
                <w:rFonts w:ascii="Times New Roman" w:hAnsi="Times New Roman"/>
                <w:sz w:val="24"/>
                <w:szCs w:val="24"/>
                <w:lang w:val="sr-Latn-CS"/>
              </w:rPr>
            </w:pPr>
            <w:r w:rsidRPr="00BC3560">
              <w:rPr>
                <w:rFonts w:ascii="Times New Roman" w:hAnsi="Times New Roman"/>
                <w:sz w:val="24"/>
                <w:szCs w:val="24"/>
                <w:lang w:val="sr-Latn-CS"/>
              </w:rPr>
              <w:t>12</w:t>
            </w:r>
          </w:p>
        </w:tc>
      </w:tr>
      <w:tr w:rsidR="001220BF" w:rsidRPr="00BC3560" w14:paraId="3098782A" w14:textId="77777777">
        <w:tc>
          <w:tcPr>
            <w:tcW w:w="1530" w:type="dxa"/>
          </w:tcPr>
          <w:p w14:paraId="47A5DFC1" w14:textId="77777777" w:rsidR="001220BF" w:rsidRPr="00BC3560" w:rsidRDefault="00C374E1">
            <w:pPr>
              <w:spacing w:after="0" w:line="240" w:lineRule="auto"/>
              <w:jc w:val="center"/>
              <w:rPr>
                <w:rFonts w:ascii="Times New Roman" w:hAnsi="Times New Roman"/>
                <w:color w:val="000000"/>
                <w:sz w:val="24"/>
                <w:szCs w:val="24"/>
                <w:lang w:val="sr-Latn-CS"/>
              </w:rPr>
            </w:pPr>
            <w:r w:rsidRPr="00BC3560">
              <w:rPr>
                <w:rFonts w:ascii="Times New Roman" w:hAnsi="Times New Roman"/>
                <w:color w:val="000000"/>
                <w:sz w:val="24"/>
                <w:szCs w:val="24"/>
                <w:lang w:val="sr-Latn-CS"/>
              </w:rPr>
              <w:t>VI</w:t>
            </w:r>
          </w:p>
        </w:tc>
        <w:tc>
          <w:tcPr>
            <w:tcW w:w="1800" w:type="dxa"/>
          </w:tcPr>
          <w:p w14:paraId="4185C8E1" w14:textId="77777777" w:rsidR="001220BF" w:rsidRPr="00BC3560" w:rsidRDefault="00C374E1">
            <w:pPr>
              <w:spacing w:after="0" w:line="240" w:lineRule="auto"/>
              <w:jc w:val="center"/>
              <w:rPr>
                <w:rFonts w:ascii="Times New Roman" w:hAnsi="Times New Roman"/>
                <w:sz w:val="24"/>
                <w:szCs w:val="24"/>
                <w:lang w:val="ru-RU"/>
              </w:rPr>
            </w:pPr>
            <w:r w:rsidRPr="00BC3560">
              <w:rPr>
                <w:rFonts w:ascii="Times New Roman" w:hAnsi="Times New Roman"/>
                <w:sz w:val="24"/>
                <w:szCs w:val="24"/>
                <w:lang w:val="ru-RU"/>
              </w:rPr>
              <w:t>4</w:t>
            </w:r>
          </w:p>
        </w:tc>
        <w:tc>
          <w:tcPr>
            <w:tcW w:w="1800" w:type="dxa"/>
          </w:tcPr>
          <w:p w14:paraId="44782A71" w14:textId="77777777" w:rsidR="001220BF" w:rsidRPr="00BC3560" w:rsidRDefault="00C374E1">
            <w:pPr>
              <w:spacing w:after="0" w:line="240" w:lineRule="auto"/>
              <w:jc w:val="center"/>
              <w:rPr>
                <w:rFonts w:ascii="Times New Roman" w:hAnsi="Times New Roman"/>
                <w:sz w:val="24"/>
                <w:szCs w:val="24"/>
                <w:lang w:val="ru-RU"/>
              </w:rPr>
            </w:pPr>
            <w:r w:rsidRPr="00BC3560">
              <w:rPr>
                <w:rFonts w:ascii="Times New Roman" w:hAnsi="Times New Roman"/>
                <w:sz w:val="24"/>
                <w:szCs w:val="24"/>
                <w:lang w:val="ru-RU"/>
              </w:rPr>
              <w:t>76</w:t>
            </w:r>
          </w:p>
        </w:tc>
        <w:tc>
          <w:tcPr>
            <w:tcW w:w="2700" w:type="dxa"/>
          </w:tcPr>
          <w:p w14:paraId="51010E90" w14:textId="77777777" w:rsidR="001220BF" w:rsidRPr="00BC3560" w:rsidRDefault="00C374E1">
            <w:pPr>
              <w:spacing w:after="0" w:line="240" w:lineRule="auto"/>
              <w:jc w:val="center"/>
              <w:rPr>
                <w:rFonts w:ascii="Times New Roman" w:hAnsi="Times New Roman"/>
                <w:sz w:val="24"/>
                <w:szCs w:val="24"/>
                <w:lang w:val="ru-RU"/>
              </w:rPr>
            </w:pPr>
            <w:r w:rsidRPr="00BC3560">
              <w:rPr>
                <w:rFonts w:ascii="Times New Roman" w:hAnsi="Times New Roman"/>
                <w:sz w:val="24"/>
                <w:szCs w:val="24"/>
                <w:lang w:val="ru-RU"/>
              </w:rPr>
              <w:t>10</w:t>
            </w:r>
          </w:p>
        </w:tc>
      </w:tr>
      <w:tr w:rsidR="001220BF" w:rsidRPr="00BC3560" w14:paraId="55332014" w14:textId="77777777">
        <w:tc>
          <w:tcPr>
            <w:tcW w:w="1530" w:type="dxa"/>
          </w:tcPr>
          <w:p w14:paraId="6446B288" w14:textId="77777777" w:rsidR="001220BF" w:rsidRPr="00BC3560" w:rsidRDefault="00C374E1">
            <w:pPr>
              <w:spacing w:after="0" w:line="240" w:lineRule="auto"/>
              <w:jc w:val="center"/>
              <w:rPr>
                <w:rFonts w:ascii="Times New Roman" w:hAnsi="Times New Roman"/>
                <w:color w:val="000000"/>
                <w:sz w:val="24"/>
                <w:szCs w:val="24"/>
                <w:lang w:val="sr-Latn-CS"/>
              </w:rPr>
            </w:pPr>
            <w:r w:rsidRPr="00BC3560">
              <w:rPr>
                <w:rFonts w:ascii="Times New Roman" w:hAnsi="Times New Roman"/>
                <w:color w:val="000000"/>
                <w:sz w:val="24"/>
                <w:szCs w:val="24"/>
                <w:lang w:val="sr-Latn-CS"/>
              </w:rPr>
              <w:t>VII</w:t>
            </w:r>
          </w:p>
        </w:tc>
        <w:tc>
          <w:tcPr>
            <w:tcW w:w="1800" w:type="dxa"/>
          </w:tcPr>
          <w:p w14:paraId="073BEBFE" w14:textId="77777777" w:rsidR="001220BF" w:rsidRPr="00BC3560" w:rsidRDefault="00C374E1">
            <w:pPr>
              <w:spacing w:after="0" w:line="240" w:lineRule="auto"/>
              <w:jc w:val="center"/>
              <w:rPr>
                <w:rFonts w:ascii="Times New Roman" w:hAnsi="Times New Roman"/>
                <w:sz w:val="24"/>
                <w:szCs w:val="24"/>
                <w:lang w:val="ru-RU"/>
              </w:rPr>
            </w:pPr>
            <w:r w:rsidRPr="00BC3560">
              <w:rPr>
                <w:rFonts w:ascii="Times New Roman" w:hAnsi="Times New Roman"/>
                <w:sz w:val="24"/>
                <w:szCs w:val="24"/>
                <w:lang w:val="ru-RU"/>
              </w:rPr>
              <w:t>3</w:t>
            </w:r>
          </w:p>
        </w:tc>
        <w:tc>
          <w:tcPr>
            <w:tcW w:w="1800" w:type="dxa"/>
          </w:tcPr>
          <w:p w14:paraId="20D927EC" w14:textId="77777777" w:rsidR="001220BF" w:rsidRPr="00BC3560" w:rsidRDefault="00C374E1">
            <w:pPr>
              <w:spacing w:after="0" w:line="240" w:lineRule="auto"/>
              <w:jc w:val="center"/>
              <w:rPr>
                <w:rFonts w:ascii="Times New Roman" w:hAnsi="Times New Roman"/>
                <w:sz w:val="24"/>
                <w:szCs w:val="24"/>
                <w:lang w:val="ru-RU"/>
              </w:rPr>
            </w:pPr>
            <w:r w:rsidRPr="00BC3560">
              <w:rPr>
                <w:rFonts w:ascii="Times New Roman" w:hAnsi="Times New Roman"/>
                <w:sz w:val="24"/>
                <w:szCs w:val="24"/>
                <w:lang w:val="ru-RU"/>
              </w:rPr>
              <w:t>127</w:t>
            </w:r>
          </w:p>
        </w:tc>
        <w:tc>
          <w:tcPr>
            <w:tcW w:w="2700" w:type="dxa"/>
          </w:tcPr>
          <w:p w14:paraId="45DD4880" w14:textId="77777777" w:rsidR="001220BF" w:rsidRPr="00BC3560" w:rsidRDefault="00C374E1">
            <w:pPr>
              <w:spacing w:after="0" w:line="240" w:lineRule="auto"/>
              <w:jc w:val="center"/>
              <w:rPr>
                <w:rFonts w:ascii="Times New Roman" w:hAnsi="Times New Roman"/>
                <w:sz w:val="24"/>
                <w:szCs w:val="24"/>
                <w:lang w:val="ru-RU"/>
              </w:rPr>
            </w:pPr>
            <w:r w:rsidRPr="00BC3560">
              <w:rPr>
                <w:rFonts w:ascii="Times New Roman" w:hAnsi="Times New Roman"/>
                <w:sz w:val="24"/>
                <w:szCs w:val="24"/>
                <w:lang w:val="ru-RU"/>
              </w:rPr>
              <w:t>20</w:t>
            </w:r>
          </w:p>
        </w:tc>
      </w:tr>
      <w:tr w:rsidR="001220BF" w:rsidRPr="00BC3560" w14:paraId="68B2E2D9" w14:textId="77777777">
        <w:tc>
          <w:tcPr>
            <w:tcW w:w="1530" w:type="dxa"/>
          </w:tcPr>
          <w:p w14:paraId="25628758" w14:textId="77777777" w:rsidR="001220BF" w:rsidRPr="00BC3560" w:rsidRDefault="00C374E1">
            <w:pPr>
              <w:spacing w:after="0" w:line="240" w:lineRule="auto"/>
              <w:jc w:val="center"/>
              <w:rPr>
                <w:rFonts w:ascii="Times New Roman" w:hAnsi="Times New Roman"/>
                <w:color w:val="000000"/>
                <w:sz w:val="24"/>
                <w:szCs w:val="24"/>
                <w:lang w:val="sr-Latn-CS"/>
              </w:rPr>
            </w:pPr>
            <w:r w:rsidRPr="00BC3560">
              <w:rPr>
                <w:rFonts w:ascii="Times New Roman" w:hAnsi="Times New Roman"/>
                <w:color w:val="000000"/>
                <w:sz w:val="24"/>
                <w:szCs w:val="24"/>
                <w:lang w:val="sr-Latn-CS"/>
              </w:rPr>
              <w:t>VIII</w:t>
            </w:r>
          </w:p>
        </w:tc>
        <w:tc>
          <w:tcPr>
            <w:tcW w:w="1800" w:type="dxa"/>
          </w:tcPr>
          <w:p w14:paraId="4FEEF9E8" w14:textId="77777777" w:rsidR="001220BF" w:rsidRPr="00BC3560" w:rsidRDefault="00C374E1">
            <w:pPr>
              <w:spacing w:after="0" w:line="240" w:lineRule="auto"/>
              <w:jc w:val="center"/>
              <w:rPr>
                <w:rFonts w:ascii="Times New Roman" w:hAnsi="Times New Roman"/>
                <w:sz w:val="24"/>
                <w:szCs w:val="24"/>
                <w:lang w:val="ru-RU"/>
              </w:rPr>
            </w:pPr>
            <w:r w:rsidRPr="00BC3560">
              <w:rPr>
                <w:rFonts w:ascii="Times New Roman" w:hAnsi="Times New Roman"/>
                <w:sz w:val="24"/>
                <w:szCs w:val="24"/>
                <w:lang w:val="ru-RU"/>
              </w:rPr>
              <w:t>6</w:t>
            </w:r>
          </w:p>
        </w:tc>
        <w:tc>
          <w:tcPr>
            <w:tcW w:w="1800" w:type="dxa"/>
          </w:tcPr>
          <w:p w14:paraId="1DF6294D" w14:textId="77777777" w:rsidR="001220BF" w:rsidRPr="00BC3560" w:rsidRDefault="00C374E1">
            <w:pPr>
              <w:spacing w:after="0" w:line="240" w:lineRule="auto"/>
              <w:jc w:val="center"/>
              <w:rPr>
                <w:rFonts w:ascii="Times New Roman" w:hAnsi="Times New Roman"/>
                <w:sz w:val="24"/>
                <w:szCs w:val="24"/>
                <w:lang w:val="ru-RU"/>
              </w:rPr>
            </w:pPr>
            <w:r w:rsidRPr="00BC3560">
              <w:rPr>
                <w:rFonts w:ascii="Times New Roman" w:hAnsi="Times New Roman"/>
                <w:sz w:val="24"/>
                <w:szCs w:val="24"/>
                <w:lang w:val="ru-RU"/>
              </w:rPr>
              <w:t>88</w:t>
            </w:r>
          </w:p>
        </w:tc>
        <w:tc>
          <w:tcPr>
            <w:tcW w:w="2700" w:type="dxa"/>
          </w:tcPr>
          <w:p w14:paraId="079B37A8" w14:textId="77777777" w:rsidR="001220BF" w:rsidRPr="00BC3560" w:rsidRDefault="00C374E1">
            <w:pPr>
              <w:spacing w:after="0" w:line="240" w:lineRule="auto"/>
              <w:jc w:val="center"/>
              <w:rPr>
                <w:rFonts w:ascii="Times New Roman" w:hAnsi="Times New Roman"/>
                <w:sz w:val="24"/>
                <w:szCs w:val="24"/>
                <w:lang w:val="ru-RU"/>
              </w:rPr>
            </w:pPr>
            <w:r w:rsidRPr="00BC3560">
              <w:rPr>
                <w:rFonts w:ascii="Times New Roman" w:hAnsi="Times New Roman"/>
                <w:sz w:val="24"/>
                <w:szCs w:val="24"/>
                <w:lang w:val="ru-RU"/>
              </w:rPr>
              <w:t>6</w:t>
            </w:r>
          </w:p>
        </w:tc>
      </w:tr>
      <w:tr w:rsidR="001220BF" w:rsidRPr="00BC3560" w14:paraId="0FA64131" w14:textId="77777777">
        <w:tc>
          <w:tcPr>
            <w:tcW w:w="1530" w:type="dxa"/>
          </w:tcPr>
          <w:p w14:paraId="31B58F3A" w14:textId="77777777" w:rsidR="001220BF" w:rsidRPr="00BC3560" w:rsidRDefault="00C374E1">
            <w:pPr>
              <w:spacing w:after="0" w:line="240" w:lineRule="auto"/>
              <w:jc w:val="center"/>
              <w:rPr>
                <w:rFonts w:ascii="Times New Roman" w:hAnsi="Times New Roman"/>
                <w:color w:val="000000"/>
                <w:sz w:val="24"/>
                <w:szCs w:val="24"/>
                <w:lang w:val="sr-Cyrl-CS"/>
              </w:rPr>
            </w:pPr>
            <w:r w:rsidRPr="00BC3560">
              <w:rPr>
                <w:rFonts w:ascii="Times New Roman" w:hAnsi="Times New Roman"/>
                <w:color w:val="000000"/>
                <w:sz w:val="24"/>
                <w:szCs w:val="24"/>
                <w:lang w:val="sr-Cyrl-CS"/>
              </w:rPr>
              <w:t xml:space="preserve">ИО </w:t>
            </w:r>
          </w:p>
        </w:tc>
        <w:tc>
          <w:tcPr>
            <w:tcW w:w="1800" w:type="dxa"/>
          </w:tcPr>
          <w:p w14:paraId="1D44693B" w14:textId="77777777" w:rsidR="001220BF" w:rsidRPr="00BC3560" w:rsidRDefault="00C374E1">
            <w:pPr>
              <w:spacing w:after="0" w:line="240" w:lineRule="auto"/>
              <w:jc w:val="center"/>
              <w:rPr>
                <w:rFonts w:ascii="Times New Roman" w:hAnsi="Times New Roman"/>
                <w:sz w:val="24"/>
                <w:szCs w:val="24"/>
                <w:lang w:val="ru-RU"/>
              </w:rPr>
            </w:pPr>
            <w:r w:rsidRPr="00BC3560">
              <w:rPr>
                <w:rFonts w:ascii="Times New Roman" w:hAnsi="Times New Roman"/>
                <w:sz w:val="24"/>
                <w:szCs w:val="24"/>
                <w:lang w:val="ru-RU"/>
              </w:rPr>
              <w:t>5</w:t>
            </w:r>
          </w:p>
        </w:tc>
        <w:tc>
          <w:tcPr>
            <w:tcW w:w="1800" w:type="dxa"/>
          </w:tcPr>
          <w:p w14:paraId="6485C902" w14:textId="77777777" w:rsidR="001220BF" w:rsidRPr="00BC3560" w:rsidRDefault="00C374E1">
            <w:pPr>
              <w:spacing w:after="0" w:line="240" w:lineRule="auto"/>
              <w:jc w:val="center"/>
              <w:rPr>
                <w:rFonts w:ascii="Times New Roman" w:hAnsi="Times New Roman"/>
                <w:sz w:val="24"/>
                <w:szCs w:val="24"/>
              </w:rPr>
            </w:pPr>
            <w:r w:rsidRPr="00BC3560">
              <w:rPr>
                <w:rFonts w:ascii="Times New Roman" w:hAnsi="Times New Roman"/>
                <w:sz w:val="24"/>
                <w:szCs w:val="24"/>
              </w:rPr>
              <w:t>89</w:t>
            </w:r>
          </w:p>
        </w:tc>
        <w:tc>
          <w:tcPr>
            <w:tcW w:w="2700" w:type="dxa"/>
          </w:tcPr>
          <w:p w14:paraId="7B7D43FD" w14:textId="77777777" w:rsidR="001220BF" w:rsidRPr="00BC3560" w:rsidRDefault="00C374E1">
            <w:pPr>
              <w:spacing w:after="0" w:line="240" w:lineRule="auto"/>
              <w:jc w:val="center"/>
              <w:rPr>
                <w:rFonts w:ascii="Times New Roman" w:hAnsi="Times New Roman"/>
                <w:sz w:val="24"/>
                <w:szCs w:val="24"/>
              </w:rPr>
            </w:pPr>
            <w:r w:rsidRPr="00BC3560">
              <w:rPr>
                <w:rFonts w:ascii="Times New Roman" w:hAnsi="Times New Roman"/>
                <w:sz w:val="24"/>
                <w:szCs w:val="24"/>
              </w:rPr>
              <w:t>8</w:t>
            </w:r>
          </w:p>
        </w:tc>
      </w:tr>
      <w:tr w:rsidR="001220BF" w:rsidRPr="00BC3560" w14:paraId="35C37F69" w14:textId="77777777">
        <w:tc>
          <w:tcPr>
            <w:tcW w:w="1530" w:type="dxa"/>
          </w:tcPr>
          <w:p w14:paraId="781FA713" w14:textId="77777777" w:rsidR="001220BF" w:rsidRPr="00BC3560" w:rsidRDefault="00C374E1">
            <w:pPr>
              <w:spacing w:after="0" w:line="240" w:lineRule="auto"/>
              <w:jc w:val="both"/>
              <w:rPr>
                <w:rFonts w:ascii="Times New Roman" w:hAnsi="Times New Roman"/>
                <w:sz w:val="24"/>
                <w:szCs w:val="24"/>
                <w:lang w:val="ru-RU"/>
              </w:rPr>
            </w:pPr>
            <w:r w:rsidRPr="00BC3560">
              <w:rPr>
                <w:rFonts w:ascii="Times New Roman" w:hAnsi="Times New Roman"/>
                <w:sz w:val="24"/>
                <w:szCs w:val="24"/>
                <w:lang w:val="ru-RU"/>
              </w:rPr>
              <w:t>Укупно:</w:t>
            </w:r>
          </w:p>
        </w:tc>
        <w:tc>
          <w:tcPr>
            <w:tcW w:w="1800" w:type="dxa"/>
          </w:tcPr>
          <w:p w14:paraId="71597F88" w14:textId="77777777" w:rsidR="001220BF" w:rsidRPr="00BC3560" w:rsidRDefault="00C374E1">
            <w:pPr>
              <w:spacing w:after="0" w:line="240" w:lineRule="auto"/>
              <w:jc w:val="center"/>
              <w:rPr>
                <w:rFonts w:ascii="Times New Roman" w:hAnsi="Times New Roman"/>
                <w:sz w:val="24"/>
                <w:szCs w:val="24"/>
                <w:lang w:val="sr-Cyrl-RS"/>
              </w:rPr>
            </w:pPr>
            <w:r w:rsidRPr="00BC3560">
              <w:rPr>
                <w:rFonts w:ascii="Times New Roman" w:hAnsi="Times New Roman"/>
                <w:sz w:val="24"/>
                <w:szCs w:val="24"/>
              </w:rPr>
              <w:t>43</w:t>
            </w:r>
          </w:p>
        </w:tc>
        <w:tc>
          <w:tcPr>
            <w:tcW w:w="1800" w:type="dxa"/>
          </w:tcPr>
          <w:p w14:paraId="117E7986" w14:textId="77777777" w:rsidR="001220BF" w:rsidRPr="00BC3560" w:rsidRDefault="00C374E1">
            <w:pPr>
              <w:spacing w:after="0" w:line="240" w:lineRule="auto"/>
              <w:jc w:val="center"/>
              <w:rPr>
                <w:rFonts w:ascii="Times New Roman" w:hAnsi="Times New Roman"/>
                <w:sz w:val="24"/>
                <w:szCs w:val="24"/>
                <w:lang w:val="sr-Cyrl-RS"/>
              </w:rPr>
            </w:pPr>
            <w:r w:rsidRPr="00BC3560">
              <w:rPr>
                <w:rFonts w:ascii="Times New Roman" w:hAnsi="Times New Roman"/>
                <w:sz w:val="24"/>
                <w:szCs w:val="24"/>
              </w:rPr>
              <w:t>827</w:t>
            </w:r>
          </w:p>
        </w:tc>
        <w:tc>
          <w:tcPr>
            <w:tcW w:w="2700" w:type="dxa"/>
          </w:tcPr>
          <w:p w14:paraId="3C08B98F" w14:textId="77777777" w:rsidR="001220BF" w:rsidRPr="00BC3560" w:rsidRDefault="00C374E1">
            <w:pPr>
              <w:spacing w:after="0" w:line="240" w:lineRule="auto"/>
              <w:jc w:val="center"/>
              <w:rPr>
                <w:rFonts w:ascii="Times New Roman" w:hAnsi="Times New Roman"/>
                <w:sz w:val="24"/>
                <w:szCs w:val="24"/>
              </w:rPr>
            </w:pPr>
            <w:r w:rsidRPr="00BC3560">
              <w:rPr>
                <w:rFonts w:ascii="Times New Roman" w:hAnsi="Times New Roman"/>
                <w:sz w:val="24"/>
                <w:szCs w:val="24"/>
                <w:lang w:val="ru-RU"/>
              </w:rPr>
              <w:t>141</w:t>
            </w:r>
          </w:p>
        </w:tc>
      </w:tr>
    </w:tbl>
    <w:p w14:paraId="27FBBE88" w14:textId="77777777" w:rsidR="001220BF" w:rsidRPr="00BC3560" w:rsidRDefault="001220BF">
      <w:pPr>
        <w:spacing w:after="0" w:line="360" w:lineRule="auto"/>
        <w:jc w:val="both"/>
        <w:rPr>
          <w:rFonts w:ascii="Times New Roman" w:hAnsi="Times New Roman"/>
          <w:b/>
          <w:color w:val="000000"/>
          <w:sz w:val="28"/>
          <w:lang w:val="ru-RU"/>
        </w:rPr>
      </w:pPr>
    </w:p>
    <w:p w14:paraId="7FC923A5" w14:textId="77777777" w:rsidR="001220BF" w:rsidRPr="00BC3560" w:rsidRDefault="00C374E1">
      <w:pPr>
        <w:spacing w:after="0" w:line="360" w:lineRule="auto"/>
        <w:ind w:firstLine="720"/>
        <w:jc w:val="both"/>
        <w:rPr>
          <w:rFonts w:ascii="Times New Roman" w:hAnsi="Times New Roman"/>
          <w:b/>
          <w:color w:val="000000"/>
          <w:sz w:val="28"/>
          <w:lang w:val="ru-RU"/>
        </w:rPr>
      </w:pPr>
      <w:r w:rsidRPr="00BC3560">
        <w:rPr>
          <w:rFonts w:ascii="Times New Roman" w:hAnsi="Times New Roman"/>
          <w:b/>
          <w:color w:val="000000"/>
          <w:sz w:val="28"/>
          <w:lang w:val="ru-RU"/>
        </w:rPr>
        <w:t>6.2.2. Комплетност породица</w:t>
      </w:r>
    </w:p>
    <w:tbl>
      <w:tblPr>
        <w:tblW w:w="7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1620"/>
        <w:gridCol w:w="1440"/>
        <w:gridCol w:w="1440"/>
        <w:gridCol w:w="1260"/>
      </w:tblGrid>
      <w:tr w:rsidR="001220BF" w:rsidRPr="00BC3560" w14:paraId="66476A0D" w14:textId="77777777">
        <w:tc>
          <w:tcPr>
            <w:tcW w:w="1638" w:type="dxa"/>
          </w:tcPr>
          <w:p w14:paraId="626972A4" w14:textId="77777777" w:rsidR="001220BF" w:rsidRPr="00BC3560" w:rsidRDefault="00C374E1">
            <w:pPr>
              <w:spacing w:after="0" w:line="240" w:lineRule="auto"/>
              <w:jc w:val="center"/>
              <w:rPr>
                <w:rFonts w:ascii="Times New Roman" w:hAnsi="Times New Roman"/>
                <w:b/>
                <w:lang w:val="ru-RU"/>
              </w:rPr>
            </w:pPr>
            <w:r w:rsidRPr="00BC3560">
              <w:rPr>
                <w:rFonts w:ascii="Times New Roman" w:hAnsi="Times New Roman"/>
                <w:b/>
                <w:lang w:val="ru-RU"/>
              </w:rPr>
              <w:t>Разред</w:t>
            </w:r>
          </w:p>
        </w:tc>
        <w:tc>
          <w:tcPr>
            <w:tcW w:w="1620" w:type="dxa"/>
          </w:tcPr>
          <w:p w14:paraId="025FE79B" w14:textId="77777777" w:rsidR="001220BF" w:rsidRPr="00BC3560" w:rsidRDefault="00C374E1">
            <w:pPr>
              <w:spacing w:after="120" w:line="240" w:lineRule="auto"/>
              <w:jc w:val="center"/>
              <w:rPr>
                <w:rFonts w:ascii="Times New Roman" w:hAnsi="Times New Roman"/>
                <w:b/>
                <w:lang w:val="ru-RU"/>
              </w:rPr>
            </w:pPr>
            <w:r w:rsidRPr="00BC3560">
              <w:rPr>
                <w:rFonts w:ascii="Times New Roman" w:hAnsi="Times New Roman"/>
                <w:b/>
                <w:color w:val="000000"/>
                <w:lang w:val="ru-RU"/>
              </w:rPr>
              <w:t>дете живи са родитељима</w:t>
            </w:r>
          </w:p>
        </w:tc>
        <w:tc>
          <w:tcPr>
            <w:tcW w:w="1440" w:type="dxa"/>
          </w:tcPr>
          <w:p w14:paraId="3444D99C" w14:textId="77777777" w:rsidR="001220BF" w:rsidRPr="00BC3560" w:rsidRDefault="00C374E1">
            <w:pPr>
              <w:spacing w:after="120" w:line="240" w:lineRule="auto"/>
              <w:jc w:val="center"/>
              <w:rPr>
                <w:rFonts w:ascii="Times New Roman" w:hAnsi="Times New Roman"/>
                <w:b/>
                <w:lang w:val="ru-RU"/>
              </w:rPr>
            </w:pPr>
            <w:r w:rsidRPr="00BC3560">
              <w:rPr>
                <w:rFonts w:ascii="Times New Roman" w:hAnsi="Times New Roman"/>
                <w:b/>
                <w:color w:val="000000"/>
                <w:lang w:val="ru-RU"/>
              </w:rPr>
              <w:t>са мајком</w:t>
            </w:r>
          </w:p>
        </w:tc>
        <w:tc>
          <w:tcPr>
            <w:tcW w:w="1440" w:type="dxa"/>
          </w:tcPr>
          <w:p w14:paraId="505D0745" w14:textId="77777777" w:rsidR="001220BF" w:rsidRPr="00BC3560" w:rsidRDefault="00C374E1">
            <w:pPr>
              <w:spacing w:after="120" w:line="240" w:lineRule="auto"/>
              <w:jc w:val="center"/>
              <w:rPr>
                <w:rFonts w:ascii="Times New Roman" w:hAnsi="Times New Roman"/>
                <w:b/>
                <w:lang w:val="ru-RU"/>
              </w:rPr>
            </w:pPr>
            <w:r w:rsidRPr="00BC3560">
              <w:rPr>
                <w:rFonts w:ascii="Times New Roman" w:hAnsi="Times New Roman"/>
                <w:b/>
                <w:color w:val="000000"/>
                <w:lang w:val="ru-RU"/>
              </w:rPr>
              <w:t>са оцем</w:t>
            </w:r>
          </w:p>
        </w:tc>
        <w:tc>
          <w:tcPr>
            <w:tcW w:w="1260" w:type="dxa"/>
          </w:tcPr>
          <w:p w14:paraId="1BECCB7E" w14:textId="77777777" w:rsidR="001220BF" w:rsidRPr="00BC3560" w:rsidRDefault="00C374E1">
            <w:pPr>
              <w:spacing w:after="120" w:line="240" w:lineRule="auto"/>
              <w:jc w:val="center"/>
              <w:rPr>
                <w:rFonts w:ascii="Times New Roman" w:hAnsi="Times New Roman"/>
                <w:b/>
                <w:lang w:val="ru-RU"/>
              </w:rPr>
            </w:pPr>
            <w:r w:rsidRPr="00BC3560">
              <w:rPr>
                <w:rFonts w:ascii="Times New Roman" w:hAnsi="Times New Roman"/>
                <w:b/>
                <w:color w:val="000000"/>
                <w:lang w:val="ru-RU"/>
              </w:rPr>
              <w:t>остало</w:t>
            </w:r>
          </w:p>
        </w:tc>
      </w:tr>
      <w:tr w:rsidR="001220BF" w:rsidRPr="00BC3560" w14:paraId="4B14AF71" w14:textId="77777777">
        <w:tc>
          <w:tcPr>
            <w:tcW w:w="1638" w:type="dxa"/>
          </w:tcPr>
          <w:p w14:paraId="5CBC6749" w14:textId="77777777" w:rsidR="001220BF" w:rsidRPr="00BC3560" w:rsidRDefault="00C374E1">
            <w:pPr>
              <w:spacing w:after="0" w:line="240" w:lineRule="auto"/>
              <w:jc w:val="center"/>
              <w:rPr>
                <w:rFonts w:ascii="Times New Roman" w:hAnsi="Times New Roman"/>
              </w:rPr>
            </w:pPr>
            <w:r w:rsidRPr="00BC3560">
              <w:rPr>
                <w:rFonts w:ascii="Times New Roman" w:hAnsi="Times New Roman"/>
              </w:rPr>
              <w:t>I</w:t>
            </w:r>
          </w:p>
        </w:tc>
        <w:tc>
          <w:tcPr>
            <w:tcW w:w="1620" w:type="dxa"/>
          </w:tcPr>
          <w:p w14:paraId="42D3514F" w14:textId="77777777" w:rsidR="001220BF" w:rsidRPr="00BC3560" w:rsidRDefault="00C374E1">
            <w:pPr>
              <w:spacing w:after="120" w:line="240" w:lineRule="auto"/>
              <w:jc w:val="center"/>
              <w:rPr>
                <w:rFonts w:ascii="Times New Roman" w:hAnsi="Times New Roman"/>
                <w:color w:val="000000"/>
              </w:rPr>
            </w:pPr>
            <w:r w:rsidRPr="00BC3560">
              <w:rPr>
                <w:rFonts w:ascii="Times New Roman" w:hAnsi="Times New Roman"/>
                <w:color w:val="000000"/>
              </w:rPr>
              <w:t>47</w:t>
            </w:r>
          </w:p>
        </w:tc>
        <w:tc>
          <w:tcPr>
            <w:tcW w:w="1440" w:type="dxa"/>
          </w:tcPr>
          <w:p w14:paraId="3FE30BDB" w14:textId="77777777" w:rsidR="001220BF" w:rsidRPr="00BC3560" w:rsidRDefault="00C374E1">
            <w:pPr>
              <w:spacing w:after="120" w:line="240" w:lineRule="auto"/>
              <w:jc w:val="center"/>
              <w:rPr>
                <w:rFonts w:ascii="Times New Roman" w:hAnsi="Times New Roman"/>
                <w:color w:val="000000"/>
              </w:rPr>
            </w:pPr>
            <w:r w:rsidRPr="00BC3560">
              <w:rPr>
                <w:rFonts w:ascii="Times New Roman" w:hAnsi="Times New Roman"/>
                <w:color w:val="000000"/>
              </w:rPr>
              <w:t>8</w:t>
            </w:r>
          </w:p>
        </w:tc>
        <w:tc>
          <w:tcPr>
            <w:tcW w:w="1440" w:type="dxa"/>
          </w:tcPr>
          <w:p w14:paraId="044AA754" w14:textId="77777777" w:rsidR="001220BF" w:rsidRPr="00BC3560" w:rsidRDefault="00C374E1">
            <w:pPr>
              <w:spacing w:after="120" w:line="240" w:lineRule="auto"/>
              <w:jc w:val="center"/>
              <w:rPr>
                <w:rFonts w:ascii="Times New Roman" w:hAnsi="Times New Roman"/>
                <w:color w:val="000000"/>
              </w:rPr>
            </w:pPr>
            <w:r w:rsidRPr="00BC3560">
              <w:rPr>
                <w:rFonts w:ascii="Times New Roman" w:hAnsi="Times New Roman"/>
                <w:color w:val="000000"/>
              </w:rPr>
              <w:t>-</w:t>
            </w:r>
          </w:p>
        </w:tc>
        <w:tc>
          <w:tcPr>
            <w:tcW w:w="1260" w:type="dxa"/>
          </w:tcPr>
          <w:p w14:paraId="3F020207" w14:textId="77777777" w:rsidR="001220BF" w:rsidRPr="00BC3560" w:rsidRDefault="00C374E1">
            <w:pPr>
              <w:spacing w:after="120" w:line="240" w:lineRule="auto"/>
              <w:jc w:val="center"/>
              <w:rPr>
                <w:rFonts w:ascii="Times New Roman" w:hAnsi="Times New Roman"/>
                <w:color w:val="000000"/>
              </w:rPr>
            </w:pPr>
            <w:r w:rsidRPr="00BC3560">
              <w:rPr>
                <w:rFonts w:ascii="Times New Roman" w:hAnsi="Times New Roman"/>
                <w:color w:val="000000"/>
              </w:rPr>
              <w:t>-</w:t>
            </w:r>
          </w:p>
        </w:tc>
      </w:tr>
      <w:tr w:rsidR="001220BF" w:rsidRPr="00BC3560" w14:paraId="57F3D144" w14:textId="77777777">
        <w:tc>
          <w:tcPr>
            <w:tcW w:w="1638" w:type="dxa"/>
          </w:tcPr>
          <w:p w14:paraId="739B6747" w14:textId="77777777" w:rsidR="001220BF" w:rsidRPr="00BC3560" w:rsidRDefault="00C374E1">
            <w:pPr>
              <w:spacing w:after="0" w:line="240" w:lineRule="auto"/>
              <w:jc w:val="center"/>
              <w:rPr>
                <w:rFonts w:ascii="Times New Roman" w:hAnsi="Times New Roman"/>
                <w:color w:val="000000"/>
                <w:sz w:val="24"/>
                <w:szCs w:val="24"/>
                <w:lang w:val="sr-Latn-CS"/>
              </w:rPr>
            </w:pPr>
            <w:r w:rsidRPr="00BC3560">
              <w:rPr>
                <w:rFonts w:ascii="Times New Roman" w:hAnsi="Times New Roman"/>
                <w:color w:val="000000"/>
                <w:sz w:val="24"/>
                <w:szCs w:val="24"/>
                <w:lang w:val="sr-Latn-CS"/>
              </w:rPr>
              <w:t>II</w:t>
            </w:r>
          </w:p>
        </w:tc>
        <w:tc>
          <w:tcPr>
            <w:tcW w:w="1620" w:type="dxa"/>
          </w:tcPr>
          <w:p w14:paraId="2BD5F7D8" w14:textId="77777777" w:rsidR="001220BF" w:rsidRPr="00BC3560" w:rsidRDefault="00C374E1">
            <w:pPr>
              <w:spacing w:after="0" w:line="240" w:lineRule="auto"/>
              <w:jc w:val="center"/>
              <w:rPr>
                <w:rFonts w:ascii="Times New Roman" w:hAnsi="Times New Roman"/>
                <w:sz w:val="24"/>
              </w:rPr>
            </w:pPr>
            <w:r w:rsidRPr="00BC3560">
              <w:rPr>
                <w:rFonts w:ascii="Times New Roman" w:hAnsi="Times New Roman"/>
                <w:sz w:val="24"/>
              </w:rPr>
              <w:t>49</w:t>
            </w:r>
          </w:p>
        </w:tc>
        <w:tc>
          <w:tcPr>
            <w:tcW w:w="1440" w:type="dxa"/>
          </w:tcPr>
          <w:p w14:paraId="4A91E66B" w14:textId="77777777" w:rsidR="001220BF" w:rsidRPr="00BC3560" w:rsidRDefault="00C374E1">
            <w:pPr>
              <w:spacing w:after="0" w:line="240" w:lineRule="auto"/>
              <w:jc w:val="center"/>
              <w:rPr>
                <w:rFonts w:ascii="Times New Roman" w:hAnsi="Times New Roman"/>
                <w:sz w:val="24"/>
              </w:rPr>
            </w:pPr>
            <w:r w:rsidRPr="00BC3560">
              <w:rPr>
                <w:rFonts w:ascii="Times New Roman" w:hAnsi="Times New Roman"/>
                <w:sz w:val="24"/>
              </w:rPr>
              <w:t>5</w:t>
            </w:r>
          </w:p>
        </w:tc>
        <w:tc>
          <w:tcPr>
            <w:tcW w:w="1440" w:type="dxa"/>
          </w:tcPr>
          <w:p w14:paraId="5A41859D" w14:textId="77777777" w:rsidR="001220BF" w:rsidRPr="00BC3560" w:rsidRDefault="00C374E1">
            <w:pPr>
              <w:spacing w:after="0" w:line="240" w:lineRule="auto"/>
              <w:jc w:val="center"/>
              <w:rPr>
                <w:rFonts w:ascii="Times New Roman" w:hAnsi="Times New Roman"/>
                <w:sz w:val="24"/>
                <w:lang w:val="sr-Cyrl-RS"/>
              </w:rPr>
            </w:pPr>
            <w:r w:rsidRPr="00BC3560">
              <w:rPr>
                <w:rFonts w:ascii="Times New Roman" w:hAnsi="Times New Roman"/>
                <w:sz w:val="24"/>
                <w:lang w:val="sr-Cyrl-RS"/>
              </w:rPr>
              <w:t>-</w:t>
            </w:r>
          </w:p>
        </w:tc>
        <w:tc>
          <w:tcPr>
            <w:tcW w:w="1260" w:type="dxa"/>
          </w:tcPr>
          <w:p w14:paraId="1EAFC3B6" w14:textId="77777777" w:rsidR="001220BF" w:rsidRPr="00BC3560" w:rsidRDefault="00C374E1">
            <w:pPr>
              <w:spacing w:after="0" w:line="240" w:lineRule="auto"/>
              <w:jc w:val="center"/>
              <w:rPr>
                <w:rFonts w:ascii="Times New Roman" w:hAnsi="Times New Roman"/>
                <w:sz w:val="24"/>
                <w:lang w:val="sr-Cyrl-RS"/>
              </w:rPr>
            </w:pPr>
            <w:r w:rsidRPr="00BC3560">
              <w:rPr>
                <w:rFonts w:ascii="Times New Roman" w:hAnsi="Times New Roman"/>
                <w:sz w:val="24"/>
                <w:lang w:val="sr-Cyrl-RS"/>
              </w:rPr>
              <w:t>1</w:t>
            </w:r>
          </w:p>
        </w:tc>
      </w:tr>
      <w:tr w:rsidR="001220BF" w:rsidRPr="00BC3560" w14:paraId="2ED0A87B" w14:textId="77777777">
        <w:tc>
          <w:tcPr>
            <w:tcW w:w="1638" w:type="dxa"/>
          </w:tcPr>
          <w:p w14:paraId="3FB007BA" w14:textId="77777777" w:rsidR="001220BF" w:rsidRPr="00BC3560" w:rsidRDefault="00C374E1">
            <w:pPr>
              <w:spacing w:after="0" w:line="240" w:lineRule="auto"/>
              <w:jc w:val="center"/>
              <w:rPr>
                <w:rFonts w:ascii="Times New Roman" w:hAnsi="Times New Roman"/>
                <w:color w:val="000000"/>
                <w:sz w:val="24"/>
                <w:szCs w:val="24"/>
                <w:lang w:val="sr-Latn-CS"/>
              </w:rPr>
            </w:pPr>
            <w:r w:rsidRPr="00BC3560">
              <w:rPr>
                <w:rFonts w:ascii="Times New Roman" w:hAnsi="Times New Roman"/>
                <w:color w:val="000000"/>
                <w:sz w:val="24"/>
                <w:szCs w:val="24"/>
                <w:lang w:val="sr-Latn-CS"/>
              </w:rPr>
              <w:t>III</w:t>
            </w:r>
          </w:p>
        </w:tc>
        <w:tc>
          <w:tcPr>
            <w:tcW w:w="1620" w:type="dxa"/>
          </w:tcPr>
          <w:p w14:paraId="5F25453B" w14:textId="77777777" w:rsidR="001220BF" w:rsidRPr="00BC3560" w:rsidRDefault="00C374E1">
            <w:pPr>
              <w:spacing w:after="0" w:line="240" w:lineRule="auto"/>
              <w:jc w:val="center"/>
              <w:rPr>
                <w:rFonts w:ascii="Times New Roman" w:hAnsi="Times New Roman"/>
                <w:sz w:val="24"/>
              </w:rPr>
            </w:pPr>
            <w:r w:rsidRPr="00BC3560">
              <w:rPr>
                <w:rFonts w:ascii="Times New Roman" w:hAnsi="Times New Roman"/>
                <w:sz w:val="24"/>
              </w:rPr>
              <w:t>58</w:t>
            </w:r>
          </w:p>
        </w:tc>
        <w:tc>
          <w:tcPr>
            <w:tcW w:w="1440" w:type="dxa"/>
          </w:tcPr>
          <w:p w14:paraId="33DDE065" w14:textId="77777777" w:rsidR="001220BF" w:rsidRPr="00BC3560" w:rsidRDefault="00C374E1">
            <w:pPr>
              <w:spacing w:after="0" w:line="240" w:lineRule="auto"/>
              <w:jc w:val="center"/>
              <w:rPr>
                <w:rFonts w:ascii="Times New Roman" w:hAnsi="Times New Roman"/>
                <w:sz w:val="24"/>
              </w:rPr>
            </w:pPr>
            <w:r w:rsidRPr="00BC3560">
              <w:rPr>
                <w:rFonts w:ascii="Times New Roman" w:hAnsi="Times New Roman"/>
                <w:sz w:val="24"/>
              </w:rPr>
              <w:t>3</w:t>
            </w:r>
          </w:p>
        </w:tc>
        <w:tc>
          <w:tcPr>
            <w:tcW w:w="1440" w:type="dxa"/>
          </w:tcPr>
          <w:p w14:paraId="61F6551C" w14:textId="77777777" w:rsidR="001220BF" w:rsidRPr="00BC3560" w:rsidRDefault="00C374E1">
            <w:pPr>
              <w:spacing w:after="0" w:line="240" w:lineRule="auto"/>
              <w:jc w:val="center"/>
              <w:rPr>
                <w:rFonts w:ascii="Times New Roman" w:hAnsi="Times New Roman"/>
                <w:sz w:val="24"/>
                <w:lang w:val="sr-Cyrl-RS"/>
              </w:rPr>
            </w:pPr>
            <w:r w:rsidRPr="00BC3560">
              <w:rPr>
                <w:rFonts w:ascii="Times New Roman" w:hAnsi="Times New Roman"/>
                <w:sz w:val="24"/>
                <w:lang w:val="sr-Cyrl-RS"/>
              </w:rPr>
              <w:t>-</w:t>
            </w:r>
          </w:p>
        </w:tc>
        <w:tc>
          <w:tcPr>
            <w:tcW w:w="1260" w:type="dxa"/>
          </w:tcPr>
          <w:p w14:paraId="422C0BE2" w14:textId="77777777" w:rsidR="001220BF" w:rsidRPr="00BC3560" w:rsidRDefault="00C374E1">
            <w:pPr>
              <w:spacing w:after="0" w:line="240" w:lineRule="auto"/>
              <w:jc w:val="center"/>
              <w:rPr>
                <w:rFonts w:ascii="Times New Roman" w:hAnsi="Times New Roman"/>
                <w:sz w:val="24"/>
              </w:rPr>
            </w:pPr>
            <w:r w:rsidRPr="00BC3560">
              <w:rPr>
                <w:rFonts w:ascii="Times New Roman" w:hAnsi="Times New Roman"/>
                <w:sz w:val="24"/>
              </w:rPr>
              <w:t>-</w:t>
            </w:r>
          </w:p>
        </w:tc>
      </w:tr>
      <w:tr w:rsidR="001220BF" w:rsidRPr="00BC3560" w14:paraId="1F68D7F9" w14:textId="77777777">
        <w:tc>
          <w:tcPr>
            <w:tcW w:w="1638" w:type="dxa"/>
          </w:tcPr>
          <w:p w14:paraId="15DC462F" w14:textId="77777777" w:rsidR="001220BF" w:rsidRPr="00BC3560" w:rsidRDefault="00C374E1">
            <w:pPr>
              <w:spacing w:after="0" w:line="240" w:lineRule="auto"/>
              <w:jc w:val="center"/>
              <w:rPr>
                <w:rFonts w:ascii="Times New Roman" w:hAnsi="Times New Roman"/>
                <w:color w:val="000000"/>
                <w:sz w:val="24"/>
                <w:szCs w:val="24"/>
                <w:lang w:val="sr-Latn-CS"/>
              </w:rPr>
            </w:pPr>
            <w:r w:rsidRPr="00BC3560">
              <w:rPr>
                <w:rFonts w:ascii="Times New Roman" w:hAnsi="Times New Roman"/>
                <w:color w:val="000000"/>
                <w:sz w:val="24"/>
                <w:szCs w:val="24"/>
                <w:lang w:val="sr-Latn-CS"/>
              </w:rPr>
              <w:t>IV</w:t>
            </w:r>
          </w:p>
        </w:tc>
        <w:tc>
          <w:tcPr>
            <w:tcW w:w="1620" w:type="dxa"/>
          </w:tcPr>
          <w:p w14:paraId="3E7D4833" w14:textId="77777777" w:rsidR="001220BF" w:rsidRPr="00BC3560" w:rsidRDefault="00C374E1">
            <w:pPr>
              <w:spacing w:after="0" w:line="240" w:lineRule="auto"/>
              <w:jc w:val="center"/>
              <w:rPr>
                <w:rFonts w:ascii="Times New Roman" w:hAnsi="Times New Roman"/>
                <w:sz w:val="24"/>
              </w:rPr>
            </w:pPr>
            <w:r w:rsidRPr="00BC3560">
              <w:rPr>
                <w:rFonts w:ascii="Times New Roman" w:hAnsi="Times New Roman"/>
                <w:sz w:val="24"/>
              </w:rPr>
              <w:t>53</w:t>
            </w:r>
          </w:p>
        </w:tc>
        <w:tc>
          <w:tcPr>
            <w:tcW w:w="1440" w:type="dxa"/>
          </w:tcPr>
          <w:p w14:paraId="67479F2C" w14:textId="77777777" w:rsidR="001220BF" w:rsidRPr="00BC3560" w:rsidRDefault="00C374E1">
            <w:pPr>
              <w:spacing w:after="0" w:line="240" w:lineRule="auto"/>
              <w:jc w:val="center"/>
              <w:rPr>
                <w:rFonts w:ascii="Times New Roman" w:hAnsi="Times New Roman"/>
                <w:sz w:val="24"/>
              </w:rPr>
            </w:pPr>
            <w:r w:rsidRPr="00BC3560">
              <w:rPr>
                <w:rFonts w:ascii="Times New Roman" w:hAnsi="Times New Roman"/>
                <w:sz w:val="24"/>
              </w:rPr>
              <w:t>2</w:t>
            </w:r>
          </w:p>
        </w:tc>
        <w:tc>
          <w:tcPr>
            <w:tcW w:w="1440" w:type="dxa"/>
          </w:tcPr>
          <w:p w14:paraId="41B2423C" w14:textId="77777777" w:rsidR="001220BF" w:rsidRPr="00BC3560" w:rsidRDefault="00C374E1">
            <w:pPr>
              <w:spacing w:after="0" w:line="240" w:lineRule="auto"/>
              <w:jc w:val="center"/>
              <w:rPr>
                <w:rFonts w:ascii="Times New Roman" w:hAnsi="Times New Roman"/>
                <w:sz w:val="24"/>
              </w:rPr>
            </w:pPr>
            <w:r w:rsidRPr="00BC3560">
              <w:rPr>
                <w:rFonts w:ascii="Times New Roman" w:hAnsi="Times New Roman"/>
                <w:sz w:val="24"/>
              </w:rPr>
              <w:t>-</w:t>
            </w:r>
          </w:p>
        </w:tc>
        <w:tc>
          <w:tcPr>
            <w:tcW w:w="1260" w:type="dxa"/>
          </w:tcPr>
          <w:p w14:paraId="6EA3DD2C" w14:textId="77777777" w:rsidR="001220BF" w:rsidRPr="00BC3560" w:rsidRDefault="00C374E1">
            <w:pPr>
              <w:spacing w:after="0" w:line="240" w:lineRule="auto"/>
              <w:jc w:val="center"/>
              <w:rPr>
                <w:rFonts w:ascii="Times New Roman" w:hAnsi="Times New Roman"/>
                <w:sz w:val="24"/>
              </w:rPr>
            </w:pPr>
            <w:r w:rsidRPr="00BC3560">
              <w:rPr>
                <w:rFonts w:ascii="Times New Roman" w:hAnsi="Times New Roman"/>
                <w:sz w:val="24"/>
              </w:rPr>
              <w:t>1</w:t>
            </w:r>
          </w:p>
        </w:tc>
      </w:tr>
      <w:tr w:rsidR="001220BF" w:rsidRPr="00BC3560" w14:paraId="0EFFB2F0" w14:textId="77777777">
        <w:tc>
          <w:tcPr>
            <w:tcW w:w="1638" w:type="dxa"/>
          </w:tcPr>
          <w:p w14:paraId="14323005" w14:textId="77777777" w:rsidR="001220BF" w:rsidRPr="00BC3560" w:rsidRDefault="00C374E1">
            <w:pPr>
              <w:spacing w:after="0" w:line="240" w:lineRule="auto"/>
              <w:jc w:val="center"/>
              <w:rPr>
                <w:rFonts w:ascii="Times New Roman" w:hAnsi="Times New Roman"/>
                <w:color w:val="000000"/>
                <w:sz w:val="24"/>
                <w:szCs w:val="24"/>
                <w:lang w:val="sr-Latn-CS"/>
              </w:rPr>
            </w:pPr>
            <w:r w:rsidRPr="00BC3560">
              <w:rPr>
                <w:rFonts w:ascii="Times New Roman" w:hAnsi="Times New Roman"/>
                <w:color w:val="000000"/>
                <w:sz w:val="24"/>
                <w:szCs w:val="24"/>
                <w:lang w:val="sr-Latn-CS"/>
              </w:rPr>
              <w:t>V</w:t>
            </w:r>
          </w:p>
        </w:tc>
        <w:tc>
          <w:tcPr>
            <w:tcW w:w="1620" w:type="dxa"/>
          </w:tcPr>
          <w:p w14:paraId="6468EB02" w14:textId="77777777" w:rsidR="001220BF" w:rsidRPr="00BC3560" w:rsidRDefault="00C374E1">
            <w:pPr>
              <w:spacing w:after="0" w:line="240" w:lineRule="auto"/>
              <w:jc w:val="center"/>
              <w:rPr>
                <w:rFonts w:ascii="Times New Roman" w:hAnsi="Times New Roman"/>
                <w:sz w:val="24"/>
                <w:lang w:val="sr-Latn-CS"/>
              </w:rPr>
            </w:pPr>
            <w:r w:rsidRPr="00BC3560">
              <w:rPr>
                <w:rFonts w:ascii="Times New Roman" w:hAnsi="Times New Roman"/>
                <w:sz w:val="24"/>
                <w:lang w:val="sr-Latn-CS"/>
              </w:rPr>
              <w:t>58</w:t>
            </w:r>
          </w:p>
        </w:tc>
        <w:tc>
          <w:tcPr>
            <w:tcW w:w="1440" w:type="dxa"/>
          </w:tcPr>
          <w:p w14:paraId="280C9899" w14:textId="77777777" w:rsidR="001220BF" w:rsidRPr="00BC3560" w:rsidRDefault="00C374E1">
            <w:pPr>
              <w:spacing w:after="0" w:line="240" w:lineRule="auto"/>
              <w:jc w:val="center"/>
              <w:rPr>
                <w:rFonts w:ascii="Times New Roman" w:hAnsi="Times New Roman"/>
                <w:sz w:val="24"/>
                <w:lang w:val="sr-Latn-CS"/>
              </w:rPr>
            </w:pPr>
            <w:r w:rsidRPr="00BC3560">
              <w:rPr>
                <w:rFonts w:ascii="Times New Roman" w:hAnsi="Times New Roman"/>
                <w:sz w:val="24"/>
                <w:lang w:val="sr-Latn-CS"/>
              </w:rPr>
              <w:t>1</w:t>
            </w:r>
          </w:p>
        </w:tc>
        <w:tc>
          <w:tcPr>
            <w:tcW w:w="1440" w:type="dxa"/>
          </w:tcPr>
          <w:p w14:paraId="0646FC81" w14:textId="77777777" w:rsidR="001220BF" w:rsidRPr="00BC3560" w:rsidRDefault="00C374E1">
            <w:pPr>
              <w:spacing w:after="0" w:line="240" w:lineRule="auto"/>
              <w:jc w:val="center"/>
              <w:rPr>
                <w:rFonts w:ascii="Times New Roman" w:hAnsi="Times New Roman"/>
                <w:sz w:val="24"/>
                <w:lang w:val="sr-Latn-CS"/>
              </w:rPr>
            </w:pPr>
            <w:r w:rsidRPr="00BC3560">
              <w:rPr>
                <w:rFonts w:ascii="Times New Roman" w:hAnsi="Times New Roman"/>
                <w:sz w:val="24"/>
                <w:lang w:val="sr-Latn-CS"/>
              </w:rPr>
              <w:t>1</w:t>
            </w:r>
          </w:p>
        </w:tc>
        <w:tc>
          <w:tcPr>
            <w:tcW w:w="1260" w:type="dxa"/>
          </w:tcPr>
          <w:p w14:paraId="6C5188F3" w14:textId="77777777" w:rsidR="001220BF" w:rsidRPr="00BC3560" w:rsidRDefault="00C374E1">
            <w:pPr>
              <w:spacing w:after="0" w:line="240" w:lineRule="auto"/>
              <w:jc w:val="center"/>
              <w:rPr>
                <w:rFonts w:ascii="Times New Roman" w:hAnsi="Times New Roman"/>
                <w:sz w:val="24"/>
                <w:lang w:val="sr-Latn-CS"/>
              </w:rPr>
            </w:pPr>
            <w:r w:rsidRPr="00BC3560">
              <w:rPr>
                <w:rFonts w:ascii="Times New Roman" w:hAnsi="Times New Roman"/>
                <w:sz w:val="24"/>
                <w:lang w:val="sr-Latn-CS"/>
              </w:rPr>
              <w:t>-</w:t>
            </w:r>
          </w:p>
        </w:tc>
      </w:tr>
      <w:tr w:rsidR="001220BF" w:rsidRPr="00BC3560" w14:paraId="41D7077B" w14:textId="77777777">
        <w:tc>
          <w:tcPr>
            <w:tcW w:w="1638" w:type="dxa"/>
          </w:tcPr>
          <w:p w14:paraId="028060F5" w14:textId="77777777" w:rsidR="001220BF" w:rsidRPr="00BC3560" w:rsidRDefault="00C374E1">
            <w:pPr>
              <w:spacing w:after="0" w:line="240" w:lineRule="auto"/>
              <w:jc w:val="center"/>
              <w:rPr>
                <w:rFonts w:ascii="Times New Roman" w:hAnsi="Times New Roman"/>
                <w:color w:val="000000"/>
                <w:sz w:val="24"/>
                <w:szCs w:val="24"/>
                <w:lang w:val="sr-Latn-CS"/>
              </w:rPr>
            </w:pPr>
            <w:r w:rsidRPr="00BC3560">
              <w:rPr>
                <w:rFonts w:ascii="Times New Roman" w:hAnsi="Times New Roman"/>
                <w:color w:val="000000"/>
                <w:sz w:val="24"/>
                <w:szCs w:val="24"/>
                <w:lang w:val="sr-Latn-CS"/>
              </w:rPr>
              <w:t>VI</w:t>
            </w:r>
          </w:p>
        </w:tc>
        <w:tc>
          <w:tcPr>
            <w:tcW w:w="1620" w:type="dxa"/>
          </w:tcPr>
          <w:p w14:paraId="12143A39" w14:textId="77777777" w:rsidR="001220BF" w:rsidRPr="00BC3560" w:rsidRDefault="00C374E1">
            <w:pPr>
              <w:spacing w:after="0" w:line="240" w:lineRule="auto"/>
              <w:jc w:val="center"/>
              <w:rPr>
                <w:rFonts w:ascii="Times New Roman" w:hAnsi="Times New Roman"/>
                <w:sz w:val="24"/>
                <w:lang w:val="ru-RU"/>
              </w:rPr>
            </w:pPr>
            <w:r w:rsidRPr="00BC3560">
              <w:rPr>
                <w:rFonts w:ascii="Times New Roman" w:hAnsi="Times New Roman"/>
                <w:sz w:val="24"/>
                <w:lang w:val="ru-RU"/>
              </w:rPr>
              <w:t>45</w:t>
            </w:r>
          </w:p>
        </w:tc>
        <w:tc>
          <w:tcPr>
            <w:tcW w:w="1440" w:type="dxa"/>
          </w:tcPr>
          <w:p w14:paraId="2D0A5E6C" w14:textId="77777777" w:rsidR="001220BF" w:rsidRPr="00BC3560" w:rsidRDefault="00C374E1">
            <w:pPr>
              <w:spacing w:after="0" w:line="240" w:lineRule="auto"/>
              <w:jc w:val="center"/>
              <w:rPr>
                <w:rFonts w:ascii="Times New Roman" w:hAnsi="Times New Roman"/>
                <w:sz w:val="24"/>
                <w:lang w:val="ru-RU"/>
              </w:rPr>
            </w:pPr>
            <w:r w:rsidRPr="00BC3560">
              <w:rPr>
                <w:rFonts w:ascii="Times New Roman" w:hAnsi="Times New Roman"/>
                <w:sz w:val="24"/>
                <w:lang w:val="ru-RU"/>
              </w:rPr>
              <w:t>1</w:t>
            </w:r>
          </w:p>
        </w:tc>
        <w:tc>
          <w:tcPr>
            <w:tcW w:w="1440" w:type="dxa"/>
          </w:tcPr>
          <w:p w14:paraId="01D52B2E" w14:textId="77777777" w:rsidR="001220BF" w:rsidRPr="00BC3560" w:rsidRDefault="00C374E1">
            <w:pPr>
              <w:spacing w:after="0" w:line="240" w:lineRule="auto"/>
              <w:jc w:val="center"/>
              <w:rPr>
                <w:rFonts w:ascii="Times New Roman" w:hAnsi="Times New Roman"/>
                <w:sz w:val="24"/>
                <w:lang w:val="ru-RU"/>
              </w:rPr>
            </w:pPr>
            <w:r w:rsidRPr="00BC3560">
              <w:rPr>
                <w:rFonts w:ascii="Times New Roman" w:hAnsi="Times New Roman"/>
                <w:sz w:val="24"/>
                <w:lang w:val="ru-RU"/>
              </w:rPr>
              <w:t>-</w:t>
            </w:r>
          </w:p>
        </w:tc>
        <w:tc>
          <w:tcPr>
            <w:tcW w:w="1260" w:type="dxa"/>
          </w:tcPr>
          <w:p w14:paraId="69E6444C" w14:textId="77777777" w:rsidR="001220BF" w:rsidRPr="00BC3560" w:rsidRDefault="00C374E1">
            <w:pPr>
              <w:spacing w:after="0" w:line="240" w:lineRule="auto"/>
              <w:jc w:val="center"/>
              <w:rPr>
                <w:rFonts w:ascii="Times New Roman" w:hAnsi="Times New Roman"/>
                <w:sz w:val="24"/>
                <w:lang w:val="ru-RU"/>
              </w:rPr>
            </w:pPr>
            <w:r w:rsidRPr="00BC3560">
              <w:rPr>
                <w:rFonts w:ascii="Times New Roman" w:hAnsi="Times New Roman"/>
                <w:sz w:val="24"/>
                <w:lang w:val="ru-RU"/>
              </w:rPr>
              <w:t>-</w:t>
            </w:r>
          </w:p>
        </w:tc>
      </w:tr>
      <w:tr w:rsidR="001220BF" w:rsidRPr="00BC3560" w14:paraId="05D25651" w14:textId="77777777">
        <w:tc>
          <w:tcPr>
            <w:tcW w:w="1638" w:type="dxa"/>
          </w:tcPr>
          <w:p w14:paraId="7146CB6D" w14:textId="77777777" w:rsidR="001220BF" w:rsidRPr="00BC3560" w:rsidRDefault="00C374E1">
            <w:pPr>
              <w:spacing w:after="0" w:line="240" w:lineRule="auto"/>
              <w:jc w:val="center"/>
              <w:rPr>
                <w:rFonts w:ascii="Times New Roman" w:hAnsi="Times New Roman"/>
                <w:color w:val="000000"/>
                <w:sz w:val="24"/>
                <w:szCs w:val="24"/>
                <w:lang w:val="sr-Latn-CS"/>
              </w:rPr>
            </w:pPr>
            <w:r w:rsidRPr="00BC3560">
              <w:rPr>
                <w:rFonts w:ascii="Times New Roman" w:hAnsi="Times New Roman"/>
                <w:color w:val="000000"/>
                <w:sz w:val="24"/>
                <w:szCs w:val="24"/>
                <w:lang w:val="sr-Latn-CS"/>
              </w:rPr>
              <w:t>VII</w:t>
            </w:r>
          </w:p>
        </w:tc>
        <w:tc>
          <w:tcPr>
            <w:tcW w:w="1620" w:type="dxa"/>
          </w:tcPr>
          <w:p w14:paraId="43F71B52" w14:textId="77777777" w:rsidR="001220BF" w:rsidRPr="00BC3560" w:rsidRDefault="00C374E1">
            <w:pPr>
              <w:spacing w:after="0" w:line="240" w:lineRule="auto"/>
              <w:jc w:val="center"/>
              <w:rPr>
                <w:rFonts w:ascii="Times New Roman" w:hAnsi="Times New Roman"/>
                <w:sz w:val="24"/>
              </w:rPr>
            </w:pPr>
            <w:r w:rsidRPr="00BC3560">
              <w:rPr>
                <w:rFonts w:ascii="Times New Roman" w:hAnsi="Times New Roman"/>
                <w:sz w:val="24"/>
                <w:lang w:val="ru-RU"/>
              </w:rPr>
              <w:t>70</w:t>
            </w:r>
          </w:p>
        </w:tc>
        <w:tc>
          <w:tcPr>
            <w:tcW w:w="1440" w:type="dxa"/>
          </w:tcPr>
          <w:p w14:paraId="79DFE30A" w14:textId="77777777" w:rsidR="001220BF" w:rsidRPr="00BC3560" w:rsidRDefault="00C374E1">
            <w:pPr>
              <w:spacing w:after="0" w:line="240" w:lineRule="auto"/>
              <w:jc w:val="center"/>
              <w:rPr>
                <w:rFonts w:ascii="Times New Roman" w:hAnsi="Times New Roman"/>
                <w:sz w:val="24"/>
                <w:lang w:val="ru-RU"/>
              </w:rPr>
            </w:pPr>
            <w:r w:rsidRPr="00BC3560">
              <w:rPr>
                <w:rFonts w:ascii="Times New Roman" w:hAnsi="Times New Roman"/>
                <w:sz w:val="24"/>
                <w:lang w:val="ru-RU"/>
              </w:rPr>
              <w:t>4</w:t>
            </w:r>
          </w:p>
        </w:tc>
        <w:tc>
          <w:tcPr>
            <w:tcW w:w="1440" w:type="dxa"/>
          </w:tcPr>
          <w:p w14:paraId="1D15F710" w14:textId="77777777" w:rsidR="001220BF" w:rsidRPr="00BC3560" w:rsidRDefault="00C374E1">
            <w:pPr>
              <w:spacing w:after="0" w:line="240" w:lineRule="auto"/>
              <w:jc w:val="center"/>
              <w:rPr>
                <w:rFonts w:ascii="Times New Roman" w:hAnsi="Times New Roman"/>
                <w:sz w:val="24"/>
                <w:lang w:val="ru-RU"/>
              </w:rPr>
            </w:pPr>
            <w:r w:rsidRPr="00BC3560">
              <w:rPr>
                <w:rFonts w:ascii="Times New Roman" w:hAnsi="Times New Roman"/>
                <w:sz w:val="24"/>
                <w:lang w:val="ru-RU"/>
              </w:rPr>
              <w:t>-</w:t>
            </w:r>
          </w:p>
        </w:tc>
        <w:tc>
          <w:tcPr>
            <w:tcW w:w="1260" w:type="dxa"/>
          </w:tcPr>
          <w:p w14:paraId="6EB3E12C" w14:textId="77777777" w:rsidR="001220BF" w:rsidRPr="00BC3560" w:rsidRDefault="00C374E1">
            <w:pPr>
              <w:spacing w:after="0" w:line="240" w:lineRule="auto"/>
              <w:jc w:val="center"/>
              <w:rPr>
                <w:rFonts w:ascii="Times New Roman" w:hAnsi="Times New Roman"/>
                <w:sz w:val="24"/>
                <w:lang w:val="sr-Latn-CS"/>
              </w:rPr>
            </w:pPr>
            <w:r w:rsidRPr="00BC3560">
              <w:rPr>
                <w:rFonts w:ascii="Times New Roman" w:hAnsi="Times New Roman"/>
                <w:sz w:val="24"/>
                <w:lang w:val="sr-Latn-CS"/>
              </w:rPr>
              <w:t>-</w:t>
            </w:r>
          </w:p>
        </w:tc>
      </w:tr>
      <w:tr w:rsidR="001220BF" w:rsidRPr="00BC3560" w14:paraId="7220C277" w14:textId="77777777">
        <w:tc>
          <w:tcPr>
            <w:tcW w:w="1638" w:type="dxa"/>
          </w:tcPr>
          <w:p w14:paraId="71460251" w14:textId="77777777" w:rsidR="001220BF" w:rsidRPr="00BC3560" w:rsidRDefault="00C374E1">
            <w:pPr>
              <w:spacing w:after="0" w:line="240" w:lineRule="auto"/>
              <w:jc w:val="center"/>
              <w:rPr>
                <w:rFonts w:ascii="Times New Roman" w:hAnsi="Times New Roman"/>
                <w:color w:val="000000"/>
                <w:sz w:val="24"/>
                <w:szCs w:val="24"/>
                <w:lang w:val="sr-Latn-CS"/>
              </w:rPr>
            </w:pPr>
            <w:r w:rsidRPr="00BC3560">
              <w:rPr>
                <w:rFonts w:ascii="Times New Roman" w:hAnsi="Times New Roman"/>
                <w:color w:val="000000"/>
                <w:sz w:val="24"/>
                <w:szCs w:val="24"/>
                <w:lang w:val="sr-Latn-CS"/>
              </w:rPr>
              <w:t>VIII</w:t>
            </w:r>
          </w:p>
        </w:tc>
        <w:tc>
          <w:tcPr>
            <w:tcW w:w="1620" w:type="dxa"/>
          </w:tcPr>
          <w:p w14:paraId="25D3D3AA" w14:textId="77777777" w:rsidR="001220BF" w:rsidRPr="00BC3560" w:rsidRDefault="00C374E1">
            <w:pPr>
              <w:spacing w:after="0" w:line="240" w:lineRule="auto"/>
              <w:jc w:val="center"/>
              <w:rPr>
                <w:rFonts w:ascii="Times New Roman" w:hAnsi="Times New Roman"/>
                <w:sz w:val="24"/>
              </w:rPr>
            </w:pPr>
            <w:r w:rsidRPr="00BC3560">
              <w:rPr>
                <w:rFonts w:ascii="Times New Roman" w:hAnsi="Times New Roman"/>
                <w:sz w:val="24"/>
                <w:lang w:val="ru-RU"/>
              </w:rPr>
              <w:t>46</w:t>
            </w:r>
          </w:p>
        </w:tc>
        <w:tc>
          <w:tcPr>
            <w:tcW w:w="1440" w:type="dxa"/>
          </w:tcPr>
          <w:p w14:paraId="4A6BEC83" w14:textId="77777777" w:rsidR="001220BF" w:rsidRPr="00BC3560" w:rsidRDefault="00C374E1">
            <w:pPr>
              <w:spacing w:after="0" w:line="240" w:lineRule="auto"/>
              <w:jc w:val="center"/>
              <w:rPr>
                <w:rFonts w:ascii="Times New Roman" w:hAnsi="Times New Roman"/>
                <w:sz w:val="24"/>
                <w:lang w:val="ru-RU"/>
              </w:rPr>
            </w:pPr>
            <w:r w:rsidRPr="00BC3560">
              <w:rPr>
                <w:rFonts w:ascii="Times New Roman" w:hAnsi="Times New Roman"/>
                <w:sz w:val="24"/>
                <w:lang w:val="ru-RU"/>
              </w:rPr>
              <w:t>1</w:t>
            </w:r>
          </w:p>
        </w:tc>
        <w:tc>
          <w:tcPr>
            <w:tcW w:w="1440" w:type="dxa"/>
          </w:tcPr>
          <w:p w14:paraId="295D2992" w14:textId="77777777" w:rsidR="001220BF" w:rsidRPr="00BC3560" w:rsidRDefault="00C374E1">
            <w:pPr>
              <w:spacing w:after="0" w:line="240" w:lineRule="auto"/>
              <w:jc w:val="center"/>
              <w:rPr>
                <w:rFonts w:ascii="Times New Roman" w:hAnsi="Times New Roman"/>
                <w:sz w:val="24"/>
                <w:lang w:val="ru-RU"/>
              </w:rPr>
            </w:pPr>
            <w:r w:rsidRPr="00BC3560">
              <w:rPr>
                <w:rFonts w:ascii="Times New Roman" w:hAnsi="Times New Roman"/>
                <w:sz w:val="24"/>
                <w:lang w:val="ru-RU"/>
              </w:rPr>
              <w:t>-</w:t>
            </w:r>
          </w:p>
        </w:tc>
        <w:tc>
          <w:tcPr>
            <w:tcW w:w="1260" w:type="dxa"/>
          </w:tcPr>
          <w:p w14:paraId="7610808E" w14:textId="77777777" w:rsidR="001220BF" w:rsidRPr="00BC3560" w:rsidRDefault="00C374E1">
            <w:pPr>
              <w:spacing w:after="0" w:line="240" w:lineRule="auto"/>
              <w:jc w:val="center"/>
              <w:rPr>
                <w:rFonts w:ascii="Times New Roman" w:hAnsi="Times New Roman"/>
                <w:sz w:val="24"/>
                <w:lang w:val="ru-RU"/>
              </w:rPr>
            </w:pPr>
            <w:r w:rsidRPr="00BC3560">
              <w:rPr>
                <w:rFonts w:ascii="Times New Roman" w:hAnsi="Times New Roman"/>
                <w:sz w:val="24"/>
                <w:lang w:val="ru-RU"/>
              </w:rPr>
              <w:t>1</w:t>
            </w:r>
          </w:p>
        </w:tc>
      </w:tr>
      <w:tr w:rsidR="001220BF" w:rsidRPr="00BC3560" w14:paraId="1E788794" w14:textId="77777777">
        <w:tc>
          <w:tcPr>
            <w:tcW w:w="1638" w:type="dxa"/>
          </w:tcPr>
          <w:p w14:paraId="6DD14B3C" w14:textId="77777777" w:rsidR="001220BF" w:rsidRPr="00BC3560" w:rsidRDefault="00C374E1">
            <w:pPr>
              <w:spacing w:after="0" w:line="240" w:lineRule="auto"/>
              <w:jc w:val="center"/>
              <w:rPr>
                <w:rFonts w:ascii="Times New Roman" w:hAnsi="Times New Roman"/>
                <w:color w:val="000000"/>
                <w:sz w:val="24"/>
                <w:szCs w:val="24"/>
                <w:lang w:val="sr-Cyrl-CS"/>
              </w:rPr>
            </w:pPr>
            <w:r w:rsidRPr="00BC3560">
              <w:rPr>
                <w:rFonts w:ascii="Times New Roman" w:hAnsi="Times New Roman"/>
                <w:color w:val="000000"/>
                <w:sz w:val="24"/>
                <w:szCs w:val="24"/>
                <w:lang w:val="sr-Cyrl-CS"/>
              </w:rPr>
              <w:t xml:space="preserve">ИО </w:t>
            </w:r>
          </w:p>
        </w:tc>
        <w:tc>
          <w:tcPr>
            <w:tcW w:w="1620" w:type="dxa"/>
          </w:tcPr>
          <w:p w14:paraId="11402E51" w14:textId="77777777" w:rsidR="001220BF" w:rsidRPr="00BC3560" w:rsidRDefault="00C374E1">
            <w:pPr>
              <w:spacing w:after="0" w:line="240" w:lineRule="auto"/>
              <w:jc w:val="center"/>
              <w:rPr>
                <w:rFonts w:ascii="Times New Roman" w:hAnsi="Times New Roman"/>
                <w:sz w:val="24"/>
              </w:rPr>
            </w:pPr>
            <w:r w:rsidRPr="00BC3560">
              <w:rPr>
                <w:rFonts w:ascii="Times New Roman" w:hAnsi="Times New Roman"/>
                <w:sz w:val="24"/>
              </w:rPr>
              <w:t>48</w:t>
            </w:r>
          </w:p>
        </w:tc>
        <w:tc>
          <w:tcPr>
            <w:tcW w:w="1440" w:type="dxa"/>
          </w:tcPr>
          <w:p w14:paraId="663D9418" w14:textId="77777777" w:rsidR="001220BF" w:rsidRPr="00BC3560" w:rsidRDefault="00C374E1">
            <w:pPr>
              <w:spacing w:after="0" w:line="240" w:lineRule="auto"/>
              <w:jc w:val="center"/>
              <w:rPr>
                <w:rFonts w:ascii="Times New Roman" w:hAnsi="Times New Roman"/>
                <w:sz w:val="24"/>
                <w:lang w:val="ru-RU"/>
              </w:rPr>
            </w:pPr>
            <w:r w:rsidRPr="00BC3560">
              <w:rPr>
                <w:rFonts w:ascii="Times New Roman" w:hAnsi="Times New Roman"/>
                <w:sz w:val="24"/>
                <w:lang w:val="ru-RU"/>
              </w:rPr>
              <w:t>4</w:t>
            </w:r>
          </w:p>
        </w:tc>
        <w:tc>
          <w:tcPr>
            <w:tcW w:w="1440" w:type="dxa"/>
          </w:tcPr>
          <w:p w14:paraId="63673F2C" w14:textId="77777777" w:rsidR="001220BF" w:rsidRPr="00BC3560" w:rsidRDefault="00C374E1">
            <w:pPr>
              <w:spacing w:after="0" w:line="240" w:lineRule="auto"/>
              <w:jc w:val="center"/>
              <w:rPr>
                <w:rFonts w:ascii="Times New Roman" w:hAnsi="Times New Roman"/>
                <w:sz w:val="24"/>
                <w:lang w:val="ru-RU"/>
              </w:rPr>
            </w:pPr>
            <w:r w:rsidRPr="00BC3560">
              <w:rPr>
                <w:rFonts w:ascii="Times New Roman" w:hAnsi="Times New Roman"/>
                <w:sz w:val="24"/>
                <w:lang w:val="ru-RU"/>
              </w:rPr>
              <w:t>2</w:t>
            </w:r>
          </w:p>
        </w:tc>
        <w:tc>
          <w:tcPr>
            <w:tcW w:w="1260" w:type="dxa"/>
          </w:tcPr>
          <w:p w14:paraId="0AEF6EC1" w14:textId="77777777" w:rsidR="001220BF" w:rsidRPr="00BC3560" w:rsidRDefault="00C374E1">
            <w:pPr>
              <w:spacing w:after="0" w:line="240" w:lineRule="auto"/>
              <w:jc w:val="center"/>
              <w:rPr>
                <w:rFonts w:ascii="Times New Roman" w:hAnsi="Times New Roman"/>
                <w:sz w:val="24"/>
                <w:lang w:val="ru-RU"/>
              </w:rPr>
            </w:pPr>
            <w:r w:rsidRPr="00BC3560">
              <w:rPr>
                <w:rFonts w:ascii="Times New Roman" w:hAnsi="Times New Roman"/>
                <w:sz w:val="24"/>
                <w:lang w:val="ru-RU"/>
              </w:rPr>
              <w:t>-</w:t>
            </w:r>
          </w:p>
        </w:tc>
      </w:tr>
      <w:tr w:rsidR="001220BF" w:rsidRPr="00BC3560" w14:paraId="426EF71C" w14:textId="77777777">
        <w:tc>
          <w:tcPr>
            <w:tcW w:w="1638" w:type="dxa"/>
          </w:tcPr>
          <w:p w14:paraId="10F60BB7" w14:textId="77777777" w:rsidR="001220BF" w:rsidRPr="00BC3560" w:rsidRDefault="00C374E1">
            <w:pPr>
              <w:spacing w:after="0" w:line="240" w:lineRule="auto"/>
              <w:jc w:val="center"/>
              <w:rPr>
                <w:rFonts w:ascii="Times New Roman" w:hAnsi="Times New Roman"/>
                <w:sz w:val="24"/>
                <w:szCs w:val="24"/>
                <w:lang w:val="ru-RU"/>
              </w:rPr>
            </w:pPr>
            <w:r w:rsidRPr="00BC3560">
              <w:rPr>
                <w:rFonts w:ascii="Times New Roman" w:hAnsi="Times New Roman"/>
                <w:sz w:val="24"/>
                <w:szCs w:val="24"/>
                <w:lang w:val="ru-RU"/>
              </w:rPr>
              <w:t>Укупно:</w:t>
            </w:r>
          </w:p>
        </w:tc>
        <w:tc>
          <w:tcPr>
            <w:tcW w:w="1620" w:type="dxa"/>
          </w:tcPr>
          <w:p w14:paraId="4A2C21E1" w14:textId="77777777" w:rsidR="001220BF" w:rsidRPr="00BC3560" w:rsidRDefault="00C374E1">
            <w:pPr>
              <w:spacing w:after="0" w:line="240" w:lineRule="auto"/>
              <w:jc w:val="center"/>
              <w:rPr>
                <w:rFonts w:ascii="Times New Roman" w:hAnsi="Times New Roman"/>
                <w:sz w:val="24"/>
              </w:rPr>
            </w:pPr>
            <w:r w:rsidRPr="00BC3560">
              <w:rPr>
                <w:rFonts w:ascii="Times New Roman" w:hAnsi="Times New Roman"/>
                <w:sz w:val="24"/>
              </w:rPr>
              <w:t>474</w:t>
            </w:r>
          </w:p>
        </w:tc>
        <w:tc>
          <w:tcPr>
            <w:tcW w:w="1440" w:type="dxa"/>
          </w:tcPr>
          <w:p w14:paraId="1A1C89A2" w14:textId="77777777" w:rsidR="001220BF" w:rsidRPr="00BC3560" w:rsidRDefault="00C374E1">
            <w:pPr>
              <w:spacing w:after="0" w:line="240" w:lineRule="auto"/>
              <w:jc w:val="center"/>
              <w:rPr>
                <w:rFonts w:ascii="Times New Roman" w:hAnsi="Times New Roman"/>
                <w:sz w:val="24"/>
              </w:rPr>
            </w:pPr>
            <w:r w:rsidRPr="00BC3560">
              <w:rPr>
                <w:rFonts w:ascii="Times New Roman" w:hAnsi="Times New Roman"/>
                <w:sz w:val="24"/>
                <w:lang w:val="ru-RU"/>
              </w:rPr>
              <w:t>29</w:t>
            </w:r>
          </w:p>
        </w:tc>
        <w:tc>
          <w:tcPr>
            <w:tcW w:w="1440" w:type="dxa"/>
          </w:tcPr>
          <w:p w14:paraId="53D8DDF9" w14:textId="77777777" w:rsidR="001220BF" w:rsidRPr="00BC3560" w:rsidRDefault="00C374E1">
            <w:pPr>
              <w:spacing w:after="0" w:line="240" w:lineRule="auto"/>
              <w:jc w:val="center"/>
              <w:rPr>
                <w:rFonts w:ascii="Times New Roman" w:hAnsi="Times New Roman"/>
                <w:sz w:val="24"/>
                <w:lang w:val="ru-RU"/>
              </w:rPr>
            </w:pPr>
            <w:r w:rsidRPr="00BC3560">
              <w:rPr>
                <w:rFonts w:ascii="Times New Roman" w:hAnsi="Times New Roman"/>
                <w:sz w:val="24"/>
                <w:lang w:val="ru-RU"/>
              </w:rPr>
              <w:t>3</w:t>
            </w:r>
          </w:p>
        </w:tc>
        <w:tc>
          <w:tcPr>
            <w:tcW w:w="1260" w:type="dxa"/>
          </w:tcPr>
          <w:p w14:paraId="41C8764B" w14:textId="77777777" w:rsidR="001220BF" w:rsidRPr="00BC3560" w:rsidRDefault="00C374E1">
            <w:pPr>
              <w:spacing w:after="0" w:line="240" w:lineRule="auto"/>
              <w:jc w:val="center"/>
              <w:rPr>
                <w:rFonts w:ascii="Times New Roman" w:hAnsi="Times New Roman"/>
                <w:sz w:val="24"/>
                <w:lang w:val="sr-Cyrl-RS"/>
              </w:rPr>
            </w:pPr>
            <w:r w:rsidRPr="00BC3560">
              <w:rPr>
                <w:rFonts w:ascii="Times New Roman" w:hAnsi="Times New Roman"/>
                <w:sz w:val="24"/>
                <w:lang w:val="ru-RU"/>
              </w:rPr>
              <w:t>3</w:t>
            </w:r>
          </w:p>
        </w:tc>
      </w:tr>
    </w:tbl>
    <w:p w14:paraId="360ABB2C" w14:textId="77777777" w:rsidR="001220BF" w:rsidRPr="00BC3560" w:rsidRDefault="001220BF">
      <w:pPr>
        <w:spacing w:after="0" w:line="240" w:lineRule="auto"/>
        <w:rPr>
          <w:rFonts w:ascii="Times New Roman" w:hAnsi="Times New Roman"/>
          <w:b/>
          <w:color w:val="002060"/>
          <w:sz w:val="32"/>
          <w:lang w:val="ru-RU"/>
        </w:rPr>
      </w:pPr>
    </w:p>
    <w:p w14:paraId="54BB6432" w14:textId="77777777" w:rsidR="001220BF" w:rsidRPr="00BC3560" w:rsidRDefault="00C374E1">
      <w:pPr>
        <w:spacing w:after="0" w:line="240" w:lineRule="auto"/>
        <w:jc w:val="center"/>
        <w:rPr>
          <w:rFonts w:ascii="Times New Roman" w:hAnsi="Times New Roman"/>
          <w:b/>
          <w:color w:val="002060"/>
          <w:sz w:val="32"/>
          <w:lang w:val="ru-RU"/>
        </w:rPr>
      </w:pPr>
      <w:r w:rsidRPr="00BC3560">
        <w:rPr>
          <w:rFonts w:ascii="Times New Roman" w:hAnsi="Times New Roman"/>
          <w:b/>
          <w:color w:val="002060"/>
          <w:sz w:val="32"/>
          <w:lang w:val="ru-RU"/>
        </w:rPr>
        <w:t>7. ПЛАНОВИ И ПРОГРАМИ ОРГАНА УСТАНОВЕ</w:t>
      </w:r>
    </w:p>
    <w:p w14:paraId="33FFAA81" w14:textId="77777777" w:rsidR="001220BF" w:rsidRPr="00BC3560" w:rsidRDefault="001220BF">
      <w:pPr>
        <w:spacing w:after="120" w:line="240" w:lineRule="auto"/>
        <w:ind w:firstLine="720"/>
        <w:jc w:val="both"/>
        <w:rPr>
          <w:rFonts w:ascii="Times New Roman" w:hAnsi="Times New Roman"/>
          <w:sz w:val="24"/>
          <w:lang w:val="ru-RU"/>
        </w:rPr>
      </w:pPr>
    </w:p>
    <w:p w14:paraId="723CF69E" w14:textId="77777777" w:rsidR="001220BF" w:rsidRPr="00BC3560" w:rsidRDefault="00C374E1">
      <w:pPr>
        <w:spacing w:after="0" w:line="240" w:lineRule="auto"/>
        <w:jc w:val="center"/>
        <w:rPr>
          <w:rFonts w:ascii="Times New Roman" w:hAnsi="Times New Roman"/>
          <w:b/>
          <w:sz w:val="28"/>
          <w:lang w:val="ru-RU"/>
        </w:rPr>
      </w:pPr>
      <w:r w:rsidRPr="00BC3560">
        <w:rPr>
          <w:rFonts w:ascii="Times New Roman" w:hAnsi="Times New Roman"/>
          <w:b/>
          <w:sz w:val="28"/>
          <w:lang w:val="ru-RU"/>
        </w:rPr>
        <w:t>7.1. ПЛАНОВИ РАДА СТРУЧНИХ ОРГАНА</w:t>
      </w:r>
    </w:p>
    <w:p w14:paraId="27CE10D9" w14:textId="77777777" w:rsidR="001220BF" w:rsidRPr="00BC3560" w:rsidRDefault="001220BF">
      <w:pPr>
        <w:spacing w:after="0" w:line="240" w:lineRule="auto"/>
        <w:ind w:firstLine="720"/>
        <w:jc w:val="center"/>
        <w:rPr>
          <w:rFonts w:ascii="Times New Roman" w:hAnsi="Times New Roman"/>
          <w:sz w:val="24"/>
          <w:lang w:val="ru-RU"/>
        </w:rPr>
      </w:pPr>
    </w:p>
    <w:p w14:paraId="27691BA4" w14:textId="77777777" w:rsidR="001220BF" w:rsidRPr="00BC3560" w:rsidRDefault="001220BF">
      <w:pPr>
        <w:spacing w:after="0" w:line="240" w:lineRule="auto"/>
        <w:ind w:firstLine="720"/>
        <w:jc w:val="both"/>
        <w:rPr>
          <w:rFonts w:ascii="Times New Roman" w:hAnsi="Times New Roman"/>
          <w:b/>
          <w:sz w:val="24"/>
          <w:lang w:val="ru-RU"/>
        </w:rPr>
      </w:pPr>
    </w:p>
    <w:p w14:paraId="06562F02" w14:textId="77777777" w:rsidR="001220BF" w:rsidRPr="00BC3560" w:rsidRDefault="00C374E1">
      <w:pPr>
        <w:spacing w:after="0" w:line="360" w:lineRule="auto"/>
        <w:ind w:firstLine="720"/>
        <w:jc w:val="both"/>
        <w:rPr>
          <w:rFonts w:ascii="Times New Roman" w:hAnsi="Times New Roman"/>
          <w:b/>
          <w:sz w:val="28"/>
          <w:lang w:val="ru-RU"/>
        </w:rPr>
      </w:pPr>
      <w:r w:rsidRPr="00BC3560">
        <w:rPr>
          <w:rFonts w:ascii="Times New Roman" w:hAnsi="Times New Roman"/>
          <w:b/>
          <w:sz w:val="28"/>
          <w:lang w:val="ru-RU"/>
        </w:rPr>
        <w:t>7.1.1. План рада Наставничког већа</w:t>
      </w:r>
    </w:p>
    <w:p w14:paraId="33561DB2" w14:textId="77777777" w:rsidR="001220BF" w:rsidRPr="00BC3560" w:rsidRDefault="00C374E1">
      <w:pPr>
        <w:pStyle w:val="PlainText"/>
        <w:ind w:firstLine="720"/>
        <w:jc w:val="both"/>
        <w:rPr>
          <w:rFonts w:ascii="Times New Roman" w:hAnsi="Times New Roman"/>
          <w:sz w:val="24"/>
          <w:szCs w:val="24"/>
          <w:lang w:val="sr-Cyrl-CS"/>
        </w:rPr>
      </w:pPr>
      <w:r w:rsidRPr="00BC3560">
        <w:rPr>
          <w:rFonts w:ascii="Times New Roman" w:hAnsi="Times New Roman"/>
          <w:sz w:val="24"/>
          <w:szCs w:val="24"/>
          <w:lang w:val="ru-RU"/>
        </w:rPr>
        <w:t>На седницама Наставничког већа разматраће се сва питања образовно-васпитног рада, анализирати оствареност циљева и исхода, методичко-дидактичка, педагошка и друга стручна питања у надлежности Наставничког већа. Реализација програма по месецима изводиће се по следећој концепцији:</w:t>
      </w:r>
    </w:p>
    <w:p w14:paraId="09BDF176" w14:textId="77777777" w:rsidR="001220BF" w:rsidRPr="00BC3560" w:rsidRDefault="001220BF">
      <w:pPr>
        <w:spacing w:after="0" w:line="360" w:lineRule="auto"/>
        <w:ind w:firstLine="720"/>
        <w:jc w:val="both"/>
        <w:rPr>
          <w:rFonts w:ascii="Times New Roman" w:hAnsi="Times New Roman"/>
          <w:sz w:val="16"/>
          <w:szCs w:val="16"/>
          <w:lang w:val="sr-Latn-CS"/>
        </w:rPr>
      </w:pPr>
    </w:p>
    <w:tbl>
      <w:tblPr>
        <w:tblW w:w="9341" w:type="dxa"/>
        <w:tblInd w:w="98" w:type="dxa"/>
        <w:tblCellMar>
          <w:left w:w="10" w:type="dxa"/>
          <w:right w:w="10" w:type="dxa"/>
        </w:tblCellMar>
        <w:tblLook w:val="04A0" w:firstRow="1" w:lastRow="0" w:firstColumn="1" w:lastColumn="0" w:noHBand="0" w:noVBand="1"/>
      </w:tblPr>
      <w:tblGrid>
        <w:gridCol w:w="4346"/>
        <w:gridCol w:w="1775"/>
        <w:gridCol w:w="1580"/>
        <w:gridCol w:w="1640"/>
      </w:tblGrid>
      <w:tr w:rsidR="001220BF" w:rsidRPr="00BC3560" w14:paraId="58323DF2" w14:textId="77777777">
        <w:tc>
          <w:tcPr>
            <w:tcW w:w="43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E4ED65" w14:textId="77777777" w:rsidR="001220BF" w:rsidRPr="00BC3560" w:rsidRDefault="00C374E1">
            <w:pPr>
              <w:spacing w:after="0" w:line="240" w:lineRule="auto"/>
              <w:jc w:val="center"/>
              <w:rPr>
                <w:rFonts w:ascii="Times New Roman" w:hAnsi="Times New Roman"/>
                <w:b/>
              </w:rPr>
            </w:pPr>
            <w:r w:rsidRPr="00BC3560">
              <w:rPr>
                <w:rFonts w:ascii="Times New Roman" w:hAnsi="Times New Roman"/>
                <w:b/>
              </w:rPr>
              <w:t>Активности</w:t>
            </w:r>
          </w:p>
        </w:tc>
        <w:tc>
          <w:tcPr>
            <w:tcW w:w="17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741801" w14:textId="77777777" w:rsidR="001220BF" w:rsidRPr="00BC3560" w:rsidRDefault="00C374E1">
            <w:pPr>
              <w:spacing w:after="0" w:line="240" w:lineRule="auto"/>
              <w:jc w:val="center"/>
              <w:rPr>
                <w:rFonts w:ascii="Times New Roman" w:hAnsi="Times New Roman"/>
                <w:b/>
                <w:lang w:val="sr-Cyrl-CS"/>
              </w:rPr>
            </w:pPr>
            <w:r w:rsidRPr="00BC3560">
              <w:rPr>
                <w:rFonts w:ascii="Times New Roman" w:hAnsi="Times New Roman"/>
                <w:b/>
              </w:rPr>
              <w:t>Динамика реализације активности</w:t>
            </w:r>
          </w:p>
        </w:tc>
        <w:tc>
          <w:tcPr>
            <w:tcW w:w="15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C9AFD0" w14:textId="77777777" w:rsidR="001220BF" w:rsidRPr="00BC3560" w:rsidRDefault="00C374E1">
            <w:pPr>
              <w:spacing w:after="0" w:line="240" w:lineRule="auto"/>
              <w:jc w:val="center"/>
              <w:rPr>
                <w:rFonts w:ascii="Times New Roman" w:hAnsi="Times New Roman"/>
                <w:b/>
              </w:rPr>
            </w:pPr>
            <w:r w:rsidRPr="00BC3560">
              <w:rPr>
                <w:rFonts w:ascii="Times New Roman" w:hAnsi="Times New Roman"/>
                <w:b/>
              </w:rPr>
              <w:t>Начин реализације</w:t>
            </w:r>
          </w:p>
        </w:tc>
        <w:tc>
          <w:tcPr>
            <w:tcW w:w="16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6A830B" w14:textId="77777777" w:rsidR="001220BF" w:rsidRPr="00BC3560" w:rsidRDefault="00C374E1">
            <w:pPr>
              <w:spacing w:after="0" w:line="240" w:lineRule="auto"/>
              <w:jc w:val="center"/>
              <w:rPr>
                <w:rFonts w:ascii="Times New Roman" w:hAnsi="Times New Roman"/>
                <w:b/>
              </w:rPr>
            </w:pPr>
            <w:r w:rsidRPr="00BC3560">
              <w:rPr>
                <w:rFonts w:ascii="Times New Roman" w:hAnsi="Times New Roman"/>
                <w:b/>
              </w:rPr>
              <w:t>Носиоци активности</w:t>
            </w:r>
          </w:p>
        </w:tc>
      </w:tr>
      <w:tr w:rsidR="001220BF" w:rsidRPr="00BC3560" w14:paraId="212936AE" w14:textId="77777777">
        <w:tc>
          <w:tcPr>
            <w:tcW w:w="43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7F5DFC" w14:textId="77777777" w:rsidR="001220BF" w:rsidRPr="00BC3560" w:rsidRDefault="00C374E1">
            <w:pPr>
              <w:pStyle w:val="PlainText"/>
              <w:jc w:val="both"/>
              <w:rPr>
                <w:rFonts w:ascii="Times New Roman" w:hAnsi="Times New Roman"/>
                <w:sz w:val="24"/>
                <w:szCs w:val="24"/>
                <w:lang w:val="sr-Cyrl-CS"/>
              </w:rPr>
            </w:pPr>
            <w:r w:rsidRPr="00BC3560">
              <w:rPr>
                <w:rFonts w:ascii="Times New Roman" w:hAnsi="Times New Roman"/>
                <w:sz w:val="24"/>
                <w:szCs w:val="24"/>
                <w:lang w:val="sr-Cyrl-CS"/>
              </w:rPr>
              <w:t>-П</w:t>
            </w:r>
            <w:r w:rsidRPr="00BC3560">
              <w:rPr>
                <w:rFonts w:ascii="Times New Roman" w:hAnsi="Times New Roman"/>
                <w:sz w:val="24"/>
                <w:szCs w:val="24"/>
              </w:rPr>
              <w:t>рипрема за Дан школе</w:t>
            </w:r>
            <w:r w:rsidRPr="00BC3560">
              <w:rPr>
                <w:rFonts w:ascii="Times New Roman" w:hAnsi="Times New Roman"/>
                <w:sz w:val="24"/>
                <w:szCs w:val="24"/>
                <w:lang w:val="sr-Cyrl-CS"/>
              </w:rPr>
              <w:t>;</w:t>
            </w:r>
          </w:p>
          <w:p w14:paraId="234543B2" w14:textId="77777777" w:rsidR="001220BF" w:rsidRPr="00BC3560" w:rsidRDefault="00C374E1">
            <w:pPr>
              <w:pStyle w:val="PlainText"/>
              <w:jc w:val="both"/>
              <w:rPr>
                <w:rFonts w:ascii="Times New Roman" w:hAnsi="Times New Roman"/>
                <w:sz w:val="24"/>
                <w:szCs w:val="24"/>
                <w:lang w:val="ru-RU"/>
              </w:rPr>
            </w:pPr>
            <w:r w:rsidRPr="00BC3560">
              <w:rPr>
                <w:rFonts w:ascii="Times New Roman" w:hAnsi="Times New Roman"/>
                <w:sz w:val="24"/>
                <w:szCs w:val="24"/>
                <w:lang w:val="sr-Cyrl-CS"/>
              </w:rPr>
              <w:t>-Р</w:t>
            </w:r>
            <w:r w:rsidRPr="00BC3560">
              <w:rPr>
                <w:rFonts w:ascii="Times New Roman" w:hAnsi="Times New Roman"/>
                <w:sz w:val="24"/>
                <w:szCs w:val="24"/>
                <w:lang w:val="ru-RU"/>
              </w:rPr>
              <w:t>азматрање успеха, владања и реализације Годишњег плана рада на првом класификационом периоду;</w:t>
            </w:r>
          </w:p>
        </w:tc>
        <w:tc>
          <w:tcPr>
            <w:tcW w:w="17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42D184" w14:textId="3881D71C" w:rsidR="001220BF" w:rsidRPr="00BC3560" w:rsidRDefault="00C374E1">
            <w:pPr>
              <w:spacing w:after="0" w:line="240" w:lineRule="auto"/>
              <w:jc w:val="center"/>
              <w:rPr>
                <w:rFonts w:ascii="Times New Roman" w:hAnsi="Times New Roman"/>
                <w:sz w:val="24"/>
                <w:szCs w:val="24"/>
                <w:lang w:val="ru-RU"/>
              </w:rPr>
            </w:pPr>
            <w:r w:rsidRPr="00BC3560">
              <w:rPr>
                <w:rFonts w:ascii="Times New Roman" w:hAnsi="Times New Roman"/>
                <w:sz w:val="24"/>
                <w:szCs w:val="24"/>
                <w:lang w:val="ru-RU"/>
              </w:rPr>
              <w:t>новембар 202</w:t>
            </w:r>
            <w:r w:rsidR="004776D2" w:rsidRPr="00BC3560">
              <w:rPr>
                <w:rFonts w:ascii="Times New Roman" w:hAnsi="Times New Roman"/>
                <w:sz w:val="24"/>
                <w:szCs w:val="24"/>
                <w:lang w:val="sr-Latn-RS"/>
              </w:rPr>
              <w:t>2</w:t>
            </w:r>
            <w:r w:rsidRPr="00BC3560">
              <w:rPr>
                <w:rFonts w:ascii="Times New Roman" w:hAnsi="Times New Roman"/>
                <w:sz w:val="24"/>
                <w:szCs w:val="24"/>
                <w:lang w:val="ru-RU"/>
              </w:rPr>
              <w:t>.</w:t>
            </w:r>
          </w:p>
        </w:tc>
        <w:tc>
          <w:tcPr>
            <w:tcW w:w="15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6C843B" w14:textId="77777777" w:rsidR="001220BF" w:rsidRPr="00BC3560" w:rsidRDefault="00C374E1">
            <w:pPr>
              <w:spacing w:after="0" w:line="240" w:lineRule="auto"/>
              <w:jc w:val="center"/>
              <w:rPr>
                <w:rFonts w:ascii="Times New Roman" w:hAnsi="Times New Roman"/>
                <w:sz w:val="24"/>
                <w:szCs w:val="24"/>
                <w:lang w:val="ru-RU"/>
              </w:rPr>
            </w:pPr>
            <w:r w:rsidRPr="00BC3560">
              <w:rPr>
                <w:rFonts w:ascii="Times New Roman" w:hAnsi="Times New Roman"/>
                <w:sz w:val="24"/>
                <w:szCs w:val="24"/>
                <w:lang w:val="ru-RU"/>
              </w:rPr>
              <w:t>седница излагање, дискусија</w:t>
            </w:r>
          </w:p>
        </w:tc>
        <w:tc>
          <w:tcPr>
            <w:tcW w:w="1640" w:type="dxa"/>
            <w:vMerge w:val="restart"/>
            <w:tcBorders>
              <w:left w:val="single" w:sz="4" w:space="0" w:color="000000"/>
              <w:right w:val="single" w:sz="4" w:space="0" w:color="000000"/>
            </w:tcBorders>
            <w:shd w:val="clear" w:color="000000" w:fill="FFFFFF"/>
            <w:tcMar>
              <w:left w:w="108" w:type="dxa"/>
              <w:right w:w="108" w:type="dxa"/>
            </w:tcMar>
          </w:tcPr>
          <w:p w14:paraId="4F1985A7" w14:textId="77777777" w:rsidR="001220BF" w:rsidRPr="00BC3560" w:rsidRDefault="001220BF">
            <w:pPr>
              <w:spacing w:after="0" w:line="240" w:lineRule="auto"/>
              <w:jc w:val="center"/>
              <w:rPr>
                <w:rFonts w:ascii="Times New Roman" w:hAnsi="Times New Roman"/>
                <w:sz w:val="24"/>
                <w:szCs w:val="24"/>
                <w:lang w:val="ru-RU"/>
              </w:rPr>
            </w:pPr>
          </w:p>
        </w:tc>
      </w:tr>
      <w:tr w:rsidR="001220BF" w:rsidRPr="00BC3560" w14:paraId="01FBE83C" w14:textId="77777777">
        <w:tc>
          <w:tcPr>
            <w:tcW w:w="43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2370FA" w14:textId="77777777" w:rsidR="001220BF" w:rsidRPr="00BC3560" w:rsidRDefault="00C374E1">
            <w:pPr>
              <w:pStyle w:val="PlainText"/>
              <w:jc w:val="both"/>
              <w:rPr>
                <w:rFonts w:ascii="Times New Roman" w:hAnsi="Times New Roman"/>
                <w:sz w:val="24"/>
                <w:szCs w:val="24"/>
                <w:lang w:val="ru-RU"/>
              </w:rPr>
            </w:pPr>
            <w:r w:rsidRPr="00BC3560">
              <w:rPr>
                <w:rFonts w:ascii="Times New Roman" w:hAnsi="Times New Roman"/>
                <w:sz w:val="24"/>
                <w:szCs w:val="24"/>
                <w:lang w:val="sr-Cyrl-CS"/>
              </w:rPr>
              <w:t>- Р</w:t>
            </w:r>
            <w:r w:rsidRPr="00BC3560">
              <w:rPr>
                <w:rFonts w:ascii="Times New Roman" w:hAnsi="Times New Roman"/>
                <w:sz w:val="24"/>
                <w:szCs w:val="24"/>
                <w:lang w:val="ru-RU"/>
              </w:rPr>
              <w:t>азматрање успеха, дисциплине ученика и реализације Годишњег плана рада</w:t>
            </w:r>
            <w:r w:rsidRPr="00BC3560">
              <w:rPr>
                <w:rFonts w:ascii="Times New Roman" w:hAnsi="Times New Roman"/>
                <w:sz w:val="24"/>
                <w:szCs w:val="24"/>
              </w:rPr>
              <w:t xml:space="preserve"> </w:t>
            </w:r>
            <w:r w:rsidRPr="00BC3560">
              <w:rPr>
                <w:rFonts w:ascii="Times New Roman" w:hAnsi="Times New Roman"/>
                <w:sz w:val="24"/>
                <w:szCs w:val="24"/>
                <w:lang w:val="sr-Cyrl-RS"/>
              </w:rPr>
              <w:t xml:space="preserve">и Развојног плана </w:t>
            </w:r>
            <w:r w:rsidRPr="00BC3560">
              <w:rPr>
                <w:rFonts w:ascii="Times New Roman" w:hAnsi="Times New Roman"/>
                <w:sz w:val="24"/>
                <w:szCs w:val="24"/>
                <w:lang w:val="ru-RU"/>
              </w:rPr>
              <w:t>на крају  првог полугодишта;</w:t>
            </w:r>
          </w:p>
          <w:p w14:paraId="7BB1F066" w14:textId="77777777" w:rsidR="001220BF" w:rsidRPr="00BC3560" w:rsidRDefault="00C374E1">
            <w:pPr>
              <w:pStyle w:val="PlainText"/>
              <w:jc w:val="both"/>
              <w:rPr>
                <w:rFonts w:ascii="Times New Roman" w:hAnsi="Times New Roman"/>
                <w:sz w:val="24"/>
                <w:szCs w:val="24"/>
                <w:lang w:val="ru-RU"/>
              </w:rPr>
            </w:pPr>
            <w:r w:rsidRPr="00BC3560">
              <w:rPr>
                <w:rFonts w:ascii="Times New Roman" w:hAnsi="Times New Roman"/>
                <w:sz w:val="24"/>
                <w:szCs w:val="24"/>
                <w:lang w:val="ru-RU"/>
              </w:rPr>
              <w:t>- Преглед учешћа наставника на акредитованим семинарима;</w:t>
            </w:r>
          </w:p>
          <w:p w14:paraId="74606121" w14:textId="77777777" w:rsidR="001220BF" w:rsidRPr="00BC3560" w:rsidRDefault="00C374E1">
            <w:pPr>
              <w:pStyle w:val="PlainText"/>
              <w:jc w:val="both"/>
              <w:rPr>
                <w:rFonts w:ascii="Times New Roman" w:hAnsi="Times New Roman"/>
                <w:sz w:val="24"/>
                <w:lang w:val="ru-RU"/>
              </w:rPr>
            </w:pPr>
            <w:r w:rsidRPr="00BC3560">
              <w:rPr>
                <w:rFonts w:ascii="Times New Roman" w:hAnsi="Times New Roman"/>
                <w:sz w:val="24"/>
                <w:szCs w:val="24"/>
                <w:lang w:val="ru-RU"/>
              </w:rPr>
              <w:t xml:space="preserve">- </w:t>
            </w:r>
            <w:r w:rsidRPr="00BC3560">
              <w:rPr>
                <w:rFonts w:ascii="Times New Roman" w:hAnsi="Times New Roman"/>
                <w:sz w:val="24"/>
                <w:lang w:val="ru-RU"/>
              </w:rPr>
              <w:t>Извештај са реализованих екскурзија учленика осмих разреда</w:t>
            </w:r>
          </w:p>
          <w:p w14:paraId="307B145E" w14:textId="77777777" w:rsidR="001220BF" w:rsidRPr="00BC3560" w:rsidRDefault="00C374E1">
            <w:pPr>
              <w:pStyle w:val="PlainText"/>
              <w:jc w:val="both"/>
              <w:rPr>
                <w:rFonts w:ascii="Times New Roman" w:hAnsi="Times New Roman"/>
                <w:sz w:val="24"/>
                <w:lang w:val="ru-RU"/>
              </w:rPr>
            </w:pPr>
            <w:r w:rsidRPr="00BC3560">
              <w:rPr>
                <w:rFonts w:ascii="Times New Roman" w:hAnsi="Times New Roman"/>
                <w:sz w:val="24"/>
                <w:lang w:val="ru-RU"/>
              </w:rPr>
              <w:t>- Полугодишњи извештај директора школе о свом раду</w:t>
            </w:r>
          </w:p>
          <w:p w14:paraId="7CC92AD8" w14:textId="77777777" w:rsidR="001220BF" w:rsidRPr="00BC3560" w:rsidRDefault="00C374E1">
            <w:pPr>
              <w:pStyle w:val="PlainText"/>
              <w:jc w:val="both"/>
              <w:rPr>
                <w:rFonts w:ascii="Times New Roman" w:hAnsi="Times New Roman"/>
                <w:sz w:val="24"/>
                <w:lang w:val="ru-RU"/>
              </w:rPr>
            </w:pPr>
            <w:r w:rsidRPr="00BC3560">
              <w:rPr>
                <w:rFonts w:ascii="Times New Roman" w:hAnsi="Times New Roman"/>
                <w:sz w:val="24"/>
                <w:lang w:val="ru-RU"/>
              </w:rPr>
              <w:t>- Преглед каледара такмичења</w:t>
            </w:r>
          </w:p>
        </w:tc>
        <w:tc>
          <w:tcPr>
            <w:tcW w:w="17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7D925C" w14:textId="3DD7C274" w:rsidR="001220BF" w:rsidRPr="00BC3560" w:rsidRDefault="00C374E1">
            <w:pPr>
              <w:spacing w:after="0" w:line="240" w:lineRule="auto"/>
              <w:jc w:val="center"/>
              <w:rPr>
                <w:rFonts w:ascii="Times New Roman" w:hAnsi="Times New Roman"/>
                <w:sz w:val="24"/>
                <w:szCs w:val="24"/>
              </w:rPr>
            </w:pPr>
            <w:r w:rsidRPr="00BC3560">
              <w:rPr>
                <w:rFonts w:ascii="Times New Roman" w:hAnsi="Times New Roman"/>
                <w:sz w:val="24"/>
                <w:szCs w:val="24"/>
                <w:lang w:val="sr-Cyrl-RS"/>
              </w:rPr>
              <w:t xml:space="preserve">фебруар </w:t>
            </w:r>
            <w:r w:rsidRPr="00BC3560">
              <w:rPr>
                <w:rFonts w:ascii="Times New Roman" w:hAnsi="Times New Roman"/>
                <w:sz w:val="24"/>
                <w:szCs w:val="24"/>
                <w:lang w:val="ru-RU"/>
              </w:rPr>
              <w:t>202</w:t>
            </w:r>
            <w:r w:rsidR="001F447B" w:rsidRPr="00BC3560">
              <w:rPr>
                <w:rFonts w:ascii="Times New Roman" w:hAnsi="Times New Roman"/>
                <w:sz w:val="24"/>
                <w:szCs w:val="24"/>
                <w:lang w:val="sr-Latn-RS"/>
              </w:rPr>
              <w:t>3</w:t>
            </w:r>
            <w:r w:rsidRPr="00BC3560">
              <w:rPr>
                <w:rFonts w:ascii="Times New Roman" w:hAnsi="Times New Roman"/>
                <w:sz w:val="24"/>
                <w:szCs w:val="24"/>
                <w:lang w:val="ru-RU"/>
              </w:rPr>
              <w:t>.</w:t>
            </w:r>
          </w:p>
        </w:tc>
        <w:tc>
          <w:tcPr>
            <w:tcW w:w="15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64B0DC" w14:textId="77777777" w:rsidR="001220BF" w:rsidRPr="00BC3560" w:rsidRDefault="00C374E1">
            <w:pPr>
              <w:spacing w:after="0" w:line="240" w:lineRule="auto"/>
              <w:jc w:val="center"/>
              <w:rPr>
                <w:rFonts w:ascii="Times New Roman" w:hAnsi="Times New Roman"/>
                <w:sz w:val="24"/>
                <w:szCs w:val="24"/>
                <w:lang w:val="ru-RU"/>
              </w:rPr>
            </w:pPr>
            <w:r w:rsidRPr="00BC3560">
              <w:rPr>
                <w:rFonts w:ascii="Times New Roman" w:hAnsi="Times New Roman"/>
                <w:sz w:val="24"/>
                <w:szCs w:val="24"/>
                <w:lang w:val="ru-RU"/>
              </w:rPr>
              <w:t>седница излагање, дискусија</w:t>
            </w:r>
          </w:p>
        </w:tc>
        <w:tc>
          <w:tcPr>
            <w:tcW w:w="1640" w:type="dxa"/>
            <w:vMerge/>
            <w:tcBorders>
              <w:left w:val="single" w:sz="4" w:space="0" w:color="000000"/>
              <w:right w:val="single" w:sz="4" w:space="0" w:color="000000"/>
            </w:tcBorders>
            <w:shd w:val="clear" w:color="000000" w:fill="FFFFFF"/>
            <w:tcMar>
              <w:left w:w="108" w:type="dxa"/>
              <w:right w:w="108" w:type="dxa"/>
            </w:tcMar>
          </w:tcPr>
          <w:p w14:paraId="19E1AECF" w14:textId="77777777" w:rsidR="001220BF" w:rsidRPr="00BC3560" w:rsidRDefault="001220BF">
            <w:pPr>
              <w:spacing w:after="0" w:line="240" w:lineRule="auto"/>
              <w:jc w:val="center"/>
              <w:rPr>
                <w:rFonts w:ascii="Times New Roman" w:hAnsi="Times New Roman"/>
                <w:sz w:val="24"/>
                <w:szCs w:val="24"/>
                <w:lang w:val="ru-RU"/>
              </w:rPr>
            </w:pPr>
          </w:p>
        </w:tc>
      </w:tr>
      <w:tr w:rsidR="001220BF" w:rsidRPr="00BC3560" w14:paraId="0960537F" w14:textId="77777777">
        <w:tc>
          <w:tcPr>
            <w:tcW w:w="43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08FFA4" w14:textId="77777777" w:rsidR="001220BF" w:rsidRPr="00BC3560" w:rsidRDefault="00C374E1">
            <w:pPr>
              <w:pStyle w:val="PlainText"/>
              <w:jc w:val="both"/>
              <w:rPr>
                <w:rFonts w:ascii="Times New Roman" w:hAnsi="Times New Roman"/>
                <w:sz w:val="24"/>
                <w:szCs w:val="24"/>
                <w:lang w:val="ru-RU"/>
              </w:rPr>
            </w:pPr>
            <w:r w:rsidRPr="00BC3560">
              <w:rPr>
                <w:rFonts w:ascii="Times New Roman" w:hAnsi="Times New Roman"/>
                <w:sz w:val="24"/>
                <w:szCs w:val="24"/>
                <w:lang w:val="sr-Cyrl-CS"/>
              </w:rPr>
              <w:t>- Р</w:t>
            </w:r>
            <w:r w:rsidRPr="00BC3560">
              <w:rPr>
                <w:rFonts w:ascii="Times New Roman" w:hAnsi="Times New Roman"/>
                <w:sz w:val="24"/>
                <w:szCs w:val="24"/>
                <w:lang w:val="ru-RU"/>
              </w:rPr>
              <w:t>азматрање  успеха, дисциплине  ученика  и реализације Годишњег програма рада на крају трећег класификационог периода;</w:t>
            </w:r>
          </w:p>
          <w:p w14:paraId="4C44191C" w14:textId="77777777" w:rsidR="001220BF" w:rsidRPr="00BC3560" w:rsidRDefault="00C374E1">
            <w:pPr>
              <w:pStyle w:val="PlainText"/>
              <w:jc w:val="both"/>
              <w:rPr>
                <w:rFonts w:ascii="Times New Roman" w:hAnsi="Times New Roman"/>
                <w:sz w:val="24"/>
                <w:szCs w:val="24"/>
                <w:lang w:val="ru-RU"/>
              </w:rPr>
            </w:pPr>
            <w:r w:rsidRPr="00BC3560">
              <w:rPr>
                <w:rFonts w:ascii="Times New Roman" w:hAnsi="Times New Roman"/>
                <w:sz w:val="24"/>
                <w:szCs w:val="24"/>
                <w:lang w:val="ru-RU"/>
              </w:rPr>
              <w:t>- Преглед реализације и договор за даља такмичења из појединих наставних области;</w:t>
            </w:r>
          </w:p>
          <w:p w14:paraId="6B84328B" w14:textId="77777777" w:rsidR="001220BF" w:rsidRPr="00BC3560" w:rsidRDefault="001220BF">
            <w:pPr>
              <w:spacing w:after="0" w:line="240" w:lineRule="auto"/>
              <w:jc w:val="both"/>
              <w:rPr>
                <w:rFonts w:ascii="Times New Roman" w:hAnsi="Times New Roman"/>
                <w:sz w:val="24"/>
                <w:szCs w:val="24"/>
                <w:lang w:val="sr-Cyrl-CS"/>
              </w:rPr>
            </w:pPr>
          </w:p>
        </w:tc>
        <w:tc>
          <w:tcPr>
            <w:tcW w:w="17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93E380" w14:textId="08495318" w:rsidR="001220BF" w:rsidRPr="00BC3560" w:rsidRDefault="00C374E1">
            <w:pPr>
              <w:spacing w:after="0" w:line="240" w:lineRule="auto"/>
              <w:jc w:val="center"/>
              <w:rPr>
                <w:rFonts w:ascii="Times New Roman" w:hAnsi="Times New Roman"/>
                <w:sz w:val="24"/>
                <w:szCs w:val="24"/>
                <w:lang w:val="ru-RU"/>
              </w:rPr>
            </w:pPr>
            <w:r w:rsidRPr="00BC3560">
              <w:rPr>
                <w:rFonts w:ascii="Times New Roman" w:hAnsi="Times New Roman"/>
                <w:sz w:val="24"/>
                <w:szCs w:val="24"/>
                <w:lang w:val="ru-RU"/>
              </w:rPr>
              <w:t>4.202</w:t>
            </w:r>
            <w:r w:rsidR="001F447B" w:rsidRPr="00BC3560">
              <w:rPr>
                <w:rFonts w:ascii="Times New Roman" w:hAnsi="Times New Roman"/>
                <w:sz w:val="24"/>
                <w:szCs w:val="24"/>
                <w:lang w:val="sr-Latn-RS"/>
              </w:rPr>
              <w:t>3</w:t>
            </w:r>
            <w:r w:rsidRPr="00BC3560">
              <w:rPr>
                <w:rFonts w:ascii="Times New Roman" w:hAnsi="Times New Roman"/>
                <w:sz w:val="24"/>
                <w:szCs w:val="24"/>
                <w:lang w:val="ru-RU"/>
              </w:rPr>
              <w:t>.</w:t>
            </w:r>
          </w:p>
        </w:tc>
        <w:tc>
          <w:tcPr>
            <w:tcW w:w="15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8B79A5" w14:textId="77777777" w:rsidR="001220BF" w:rsidRPr="00BC3560" w:rsidRDefault="00C374E1">
            <w:pPr>
              <w:spacing w:after="0" w:line="240" w:lineRule="auto"/>
              <w:jc w:val="center"/>
              <w:rPr>
                <w:rFonts w:ascii="Times New Roman" w:hAnsi="Times New Roman"/>
                <w:sz w:val="24"/>
                <w:szCs w:val="24"/>
                <w:lang w:val="ru-RU"/>
              </w:rPr>
            </w:pPr>
            <w:r w:rsidRPr="00BC3560">
              <w:rPr>
                <w:rFonts w:ascii="Times New Roman" w:hAnsi="Times New Roman"/>
                <w:sz w:val="24"/>
                <w:szCs w:val="24"/>
                <w:lang w:val="ru-RU"/>
              </w:rPr>
              <w:t>седница излагање, дискусија</w:t>
            </w:r>
          </w:p>
        </w:tc>
        <w:tc>
          <w:tcPr>
            <w:tcW w:w="1640" w:type="dxa"/>
            <w:vMerge/>
            <w:tcBorders>
              <w:left w:val="single" w:sz="4" w:space="0" w:color="000000"/>
              <w:right w:val="single" w:sz="4" w:space="0" w:color="000000"/>
            </w:tcBorders>
            <w:shd w:val="clear" w:color="000000" w:fill="FFFFFF"/>
            <w:tcMar>
              <w:left w:w="108" w:type="dxa"/>
              <w:right w:w="108" w:type="dxa"/>
            </w:tcMar>
          </w:tcPr>
          <w:p w14:paraId="06C6881C" w14:textId="77777777" w:rsidR="001220BF" w:rsidRPr="00BC3560" w:rsidRDefault="001220BF">
            <w:pPr>
              <w:spacing w:after="0" w:line="240" w:lineRule="auto"/>
              <w:jc w:val="center"/>
              <w:rPr>
                <w:rFonts w:ascii="Times New Roman" w:hAnsi="Times New Roman"/>
                <w:sz w:val="24"/>
                <w:szCs w:val="24"/>
                <w:lang w:val="ru-RU"/>
              </w:rPr>
            </w:pPr>
          </w:p>
        </w:tc>
      </w:tr>
      <w:tr w:rsidR="001220BF" w:rsidRPr="00BC3560" w14:paraId="6ED5E57E" w14:textId="77777777">
        <w:tc>
          <w:tcPr>
            <w:tcW w:w="43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6FE0E3" w14:textId="77777777" w:rsidR="001220BF" w:rsidRPr="00BC3560" w:rsidRDefault="00C374E1">
            <w:pPr>
              <w:pStyle w:val="PlainText"/>
              <w:jc w:val="both"/>
              <w:rPr>
                <w:rFonts w:ascii="Times New Roman" w:hAnsi="Times New Roman"/>
                <w:sz w:val="24"/>
                <w:szCs w:val="24"/>
                <w:lang w:val="ru-RU"/>
              </w:rPr>
            </w:pPr>
            <w:r w:rsidRPr="00BC3560">
              <w:rPr>
                <w:rFonts w:ascii="Times New Roman" w:hAnsi="Times New Roman"/>
                <w:sz w:val="24"/>
                <w:szCs w:val="24"/>
                <w:lang w:val="sr-Cyrl-CS"/>
              </w:rPr>
              <w:t xml:space="preserve">- </w:t>
            </w:r>
            <w:r w:rsidRPr="00BC3560">
              <w:rPr>
                <w:rFonts w:ascii="Times New Roman" w:hAnsi="Times New Roman"/>
                <w:sz w:val="24"/>
                <w:szCs w:val="24"/>
                <w:lang w:val="ru-RU"/>
              </w:rPr>
              <w:t>Разматрање  успеха, дисциплине  ученика и реализације Годишњег програма рада на крају другог полугодишта;</w:t>
            </w:r>
          </w:p>
          <w:p w14:paraId="121355AF" w14:textId="77777777" w:rsidR="001220BF" w:rsidRPr="00BC3560" w:rsidRDefault="00C374E1">
            <w:pPr>
              <w:pStyle w:val="PlainText"/>
              <w:jc w:val="both"/>
              <w:rPr>
                <w:rFonts w:ascii="Times New Roman" w:hAnsi="Times New Roman"/>
                <w:sz w:val="24"/>
                <w:szCs w:val="24"/>
                <w:lang w:val="ru-RU"/>
              </w:rPr>
            </w:pPr>
            <w:r w:rsidRPr="00BC3560">
              <w:rPr>
                <w:rFonts w:ascii="Times New Roman" w:hAnsi="Times New Roman"/>
                <w:sz w:val="24"/>
                <w:szCs w:val="24"/>
                <w:lang w:val="ru-RU"/>
              </w:rPr>
              <w:t xml:space="preserve">- Доношење одлуке о додели диплома ученицима </w:t>
            </w:r>
            <w:r w:rsidRPr="00BC3560">
              <w:rPr>
                <w:rFonts w:ascii="Times New Roman" w:hAnsi="Times New Roman"/>
                <w:sz w:val="24"/>
                <w:szCs w:val="24"/>
              </w:rPr>
              <w:t>VIII</w:t>
            </w:r>
            <w:r w:rsidRPr="00BC3560">
              <w:rPr>
                <w:rFonts w:ascii="Times New Roman" w:hAnsi="Times New Roman"/>
                <w:sz w:val="24"/>
                <w:szCs w:val="24"/>
                <w:lang w:val="ru-RU"/>
              </w:rPr>
              <w:t xml:space="preserve"> разреда;</w:t>
            </w:r>
          </w:p>
          <w:p w14:paraId="0ACADFA9" w14:textId="77777777" w:rsidR="001220BF" w:rsidRPr="00BC3560" w:rsidRDefault="00C374E1">
            <w:pPr>
              <w:pStyle w:val="PlainText"/>
              <w:jc w:val="both"/>
              <w:rPr>
                <w:rFonts w:ascii="Times New Roman" w:hAnsi="Times New Roman"/>
                <w:sz w:val="24"/>
                <w:szCs w:val="24"/>
                <w:lang w:val="ru-RU"/>
              </w:rPr>
            </w:pPr>
            <w:r w:rsidRPr="00BC3560">
              <w:rPr>
                <w:rFonts w:ascii="Times New Roman" w:hAnsi="Times New Roman"/>
                <w:sz w:val="24"/>
                <w:szCs w:val="24"/>
                <w:lang w:val="ru-RU"/>
              </w:rPr>
              <w:t xml:space="preserve">- Организовање припремне наставе за ученике </w:t>
            </w:r>
            <w:r w:rsidRPr="00BC3560">
              <w:rPr>
                <w:rFonts w:ascii="Times New Roman" w:hAnsi="Times New Roman"/>
                <w:sz w:val="24"/>
                <w:szCs w:val="24"/>
              </w:rPr>
              <w:t>VIII</w:t>
            </w:r>
            <w:r w:rsidRPr="00BC3560">
              <w:rPr>
                <w:rFonts w:ascii="Times New Roman" w:hAnsi="Times New Roman"/>
                <w:sz w:val="24"/>
                <w:szCs w:val="24"/>
                <w:lang w:val="ru-RU"/>
              </w:rPr>
              <w:t xml:space="preserve"> разреда;</w:t>
            </w:r>
          </w:p>
          <w:p w14:paraId="23F31C01" w14:textId="77777777" w:rsidR="001220BF" w:rsidRPr="00BC3560" w:rsidRDefault="00C374E1">
            <w:pPr>
              <w:pStyle w:val="PlainText"/>
              <w:jc w:val="both"/>
              <w:rPr>
                <w:rFonts w:ascii="Times New Roman" w:hAnsi="Times New Roman"/>
                <w:sz w:val="24"/>
                <w:szCs w:val="24"/>
                <w:lang w:val="ru-RU"/>
              </w:rPr>
            </w:pPr>
            <w:r w:rsidRPr="00BC3560">
              <w:rPr>
                <w:rFonts w:ascii="Times New Roman" w:hAnsi="Times New Roman"/>
                <w:sz w:val="24"/>
                <w:szCs w:val="24"/>
                <w:lang w:val="ru-RU"/>
              </w:rPr>
              <w:t>- Организовање завршног испита за ученике школе;</w:t>
            </w:r>
          </w:p>
          <w:p w14:paraId="40862263" w14:textId="77777777" w:rsidR="001220BF" w:rsidRPr="00BC3560" w:rsidRDefault="00C374E1">
            <w:pPr>
              <w:pStyle w:val="PlainText"/>
              <w:jc w:val="both"/>
              <w:rPr>
                <w:rFonts w:ascii="Times New Roman" w:hAnsi="Times New Roman"/>
                <w:sz w:val="24"/>
                <w:szCs w:val="24"/>
                <w:lang w:val="ru-RU"/>
              </w:rPr>
            </w:pPr>
            <w:r w:rsidRPr="00BC3560">
              <w:rPr>
                <w:rFonts w:ascii="Times New Roman" w:hAnsi="Times New Roman"/>
                <w:sz w:val="24"/>
                <w:szCs w:val="24"/>
                <w:lang w:val="ru-RU"/>
              </w:rPr>
              <w:lastRenderedPageBreak/>
              <w:t>- Извештај о стручном усавршавању наставника, васпитача и стручних сарадника;</w:t>
            </w:r>
          </w:p>
          <w:p w14:paraId="74E20980" w14:textId="77777777" w:rsidR="001220BF" w:rsidRPr="00BC3560" w:rsidRDefault="00C374E1">
            <w:pPr>
              <w:pStyle w:val="PlainText"/>
              <w:jc w:val="both"/>
              <w:rPr>
                <w:rFonts w:ascii="Times New Roman" w:hAnsi="Times New Roman"/>
                <w:sz w:val="24"/>
                <w:szCs w:val="24"/>
                <w:lang w:val="ru-RU"/>
              </w:rPr>
            </w:pPr>
            <w:r w:rsidRPr="00BC3560">
              <w:rPr>
                <w:rFonts w:ascii="Times New Roman" w:hAnsi="Times New Roman"/>
                <w:sz w:val="24"/>
                <w:szCs w:val="24"/>
                <w:lang w:val="ru-RU"/>
              </w:rPr>
              <w:t>- Усвајање Годишњег плана школе за школску 2022/2023. годину и индивидуалних планова наставника</w:t>
            </w:r>
          </w:p>
          <w:p w14:paraId="1E937607" w14:textId="77777777" w:rsidR="001220BF" w:rsidRPr="00BC3560" w:rsidRDefault="00C374E1">
            <w:pPr>
              <w:spacing w:after="0" w:line="240" w:lineRule="auto"/>
              <w:jc w:val="both"/>
              <w:rPr>
                <w:rFonts w:ascii="Times New Roman" w:hAnsi="Times New Roman"/>
                <w:sz w:val="24"/>
                <w:szCs w:val="24"/>
                <w:lang w:val="ru-RU"/>
              </w:rPr>
            </w:pPr>
            <w:r w:rsidRPr="00BC3560">
              <w:rPr>
                <w:rFonts w:ascii="Times New Roman" w:hAnsi="Times New Roman"/>
                <w:sz w:val="24"/>
                <w:szCs w:val="24"/>
                <w:lang w:val="ru-RU"/>
              </w:rPr>
              <w:t>- Усвајање листе уџбеника уџбеника и приручника за наредну школску годину;</w:t>
            </w:r>
          </w:p>
        </w:tc>
        <w:tc>
          <w:tcPr>
            <w:tcW w:w="17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23AE35" w14:textId="6A410C6E" w:rsidR="001220BF" w:rsidRPr="00BC3560" w:rsidRDefault="00C374E1">
            <w:pPr>
              <w:spacing w:after="0" w:line="240" w:lineRule="auto"/>
              <w:jc w:val="center"/>
              <w:rPr>
                <w:rFonts w:ascii="Times New Roman" w:hAnsi="Times New Roman"/>
                <w:sz w:val="24"/>
                <w:szCs w:val="24"/>
                <w:lang w:val="ru-RU"/>
              </w:rPr>
            </w:pPr>
            <w:r w:rsidRPr="00BC3560">
              <w:rPr>
                <w:rFonts w:ascii="Times New Roman" w:hAnsi="Times New Roman"/>
                <w:sz w:val="24"/>
                <w:szCs w:val="24"/>
                <w:lang w:val="ru-RU"/>
              </w:rPr>
              <w:lastRenderedPageBreak/>
              <w:t>6.202</w:t>
            </w:r>
            <w:r w:rsidR="001F447B" w:rsidRPr="00BC3560">
              <w:rPr>
                <w:rFonts w:ascii="Times New Roman" w:hAnsi="Times New Roman"/>
                <w:sz w:val="24"/>
                <w:szCs w:val="24"/>
                <w:lang w:val="sr-Latn-RS"/>
              </w:rPr>
              <w:t>3</w:t>
            </w:r>
            <w:r w:rsidRPr="00BC3560">
              <w:rPr>
                <w:rFonts w:ascii="Times New Roman" w:hAnsi="Times New Roman"/>
                <w:sz w:val="24"/>
                <w:szCs w:val="24"/>
                <w:lang w:val="ru-RU"/>
              </w:rPr>
              <w:t>.</w:t>
            </w:r>
          </w:p>
        </w:tc>
        <w:tc>
          <w:tcPr>
            <w:tcW w:w="15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DEDB8D" w14:textId="77777777" w:rsidR="001220BF" w:rsidRPr="00BC3560" w:rsidRDefault="00C374E1">
            <w:pPr>
              <w:spacing w:after="0" w:line="240" w:lineRule="auto"/>
              <w:jc w:val="center"/>
              <w:rPr>
                <w:rFonts w:ascii="Times New Roman" w:hAnsi="Times New Roman"/>
                <w:sz w:val="24"/>
                <w:szCs w:val="24"/>
                <w:lang w:val="ru-RU"/>
              </w:rPr>
            </w:pPr>
            <w:r w:rsidRPr="00BC3560">
              <w:rPr>
                <w:rFonts w:ascii="Times New Roman" w:hAnsi="Times New Roman"/>
                <w:sz w:val="24"/>
                <w:szCs w:val="24"/>
                <w:lang w:val="ru-RU"/>
              </w:rPr>
              <w:t>седница излагање, дискусија</w:t>
            </w:r>
          </w:p>
        </w:tc>
        <w:tc>
          <w:tcPr>
            <w:tcW w:w="1640" w:type="dxa"/>
            <w:vMerge/>
            <w:tcBorders>
              <w:left w:val="single" w:sz="4" w:space="0" w:color="000000"/>
              <w:right w:val="single" w:sz="4" w:space="0" w:color="000000"/>
            </w:tcBorders>
            <w:shd w:val="clear" w:color="000000" w:fill="FFFFFF"/>
            <w:tcMar>
              <w:left w:w="108" w:type="dxa"/>
              <w:right w:w="108" w:type="dxa"/>
            </w:tcMar>
          </w:tcPr>
          <w:p w14:paraId="3199A82F" w14:textId="77777777" w:rsidR="001220BF" w:rsidRPr="00BC3560" w:rsidRDefault="001220BF">
            <w:pPr>
              <w:spacing w:after="0" w:line="240" w:lineRule="auto"/>
              <w:jc w:val="center"/>
              <w:rPr>
                <w:rFonts w:ascii="Times New Roman" w:hAnsi="Times New Roman"/>
                <w:sz w:val="24"/>
                <w:szCs w:val="24"/>
                <w:lang w:val="ru-RU"/>
              </w:rPr>
            </w:pPr>
          </w:p>
        </w:tc>
      </w:tr>
      <w:tr w:rsidR="001220BF" w:rsidRPr="00BC3560" w14:paraId="78F89A99" w14:textId="77777777">
        <w:trPr>
          <w:trHeight w:val="3668"/>
        </w:trPr>
        <w:tc>
          <w:tcPr>
            <w:tcW w:w="4346"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14:paraId="1ED20B7C" w14:textId="77777777" w:rsidR="001220BF" w:rsidRPr="00BC3560" w:rsidRDefault="00C374E1">
            <w:pPr>
              <w:pStyle w:val="PlainText"/>
              <w:jc w:val="both"/>
              <w:rPr>
                <w:rFonts w:ascii="Times New Roman" w:hAnsi="Times New Roman"/>
                <w:sz w:val="24"/>
                <w:szCs w:val="24"/>
                <w:lang w:val="ru-RU"/>
              </w:rPr>
            </w:pPr>
            <w:r w:rsidRPr="00BC3560">
              <w:rPr>
                <w:rFonts w:ascii="Times New Roman" w:hAnsi="Times New Roman"/>
                <w:sz w:val="24"/>
                <w:szCs w:val="24"/>
                <w:lang w:val="ru-RU"/>
              </w:rPr>
              <w:lastRenderedPageBreak/>
              <w:t>- Организација припремне наставе и поправних испита;</w:t>
            </w:r>
          </w:p>
          <w:p w14:paraId="7B0F5F7F" w14:textId="77777777" w:rsidR="001220BF" w:rsidRPr="00BC3560" w:rsidRDefault="00C374E1">
            <w:pPr>
              <w:pStyle w:val="PlainText"/>
              <w:jc w:val="both"/>
              <w:rPr>
                <w:rFonts w:ascii="Times New Roman" w:hAnsi="Times New Roman"/>
                <w:sz w:val="24"/>
                <w:szCs w:val="24"/>
                <w:lang w:val="ru-RU"/>
              </w:rPr>
            </w:pPr>
            <w:r w:rsidRPr="00BC3560">
              <w:rPr>
                <w:rFonts w:ascii="Times New Roman" w:hAnsi="Times New Roman"/>
                <w:sz w:val="24"/>
                <w:szCs w:val="24"/>
                <w:lang w:val="ru-RU"/>
              </w:rPr>
              <w:t>- Разматрање успеха ученика на крају школске године;</w:t>
            </w:r>
          </w:p>
          <w:p w14:paraId="17CF87F8" w14:textId="77777777" w:rsidR="001220BF" w:rsidRPr="00BC3560" w:rsidRDefault="00C374E1">
            <w:pPr>
              <w:pStyle w:val="PlainText"/>
              <w:jc w:val="both"/>
              <w:rPr>
                <w:rFonts w:ascii="Times New Roman" w:hAnsi="Times New Roman"/>
                <w:sz w:val="24"/>
                <w:szCs w:val="24"/>
                <w:lang w:val="ru-RU"/>
              </w:rPr>
            </w:pPr>
            <w:r w:rsidRPr="00BC3560">
              <w:rPr>
                <w:rFonts w:ascii="Times New Roman" w:hAnsi="Times New Roman"/>
                <w:sz w:val="24"/>
                <w:szCs w:val="24"/>
                <w:lang w:val="ru-RU"/>
              </w:rPr>
              <w:t>- Планирање наставног градива и писање извештаја о раду у претходној години;</w:t>
            </w:r>
          </w:p>
          <w:p w14:paraId="0FA00040" w14:textId="77777777" w:rsidR="001220BF" w:rsidRPr="00BC3560" w:rsidRDefault="00C374E1">
            <w:pPr>
              <w:pStyle w:val="PlainText"/>
              <w:jc w:val="both"/>
              <w:rPr>
                <w:rFonts w:ascii="Times New Roman" w:hAnsi="Times New Roman"/>
                <w:sz w:val="24"/>
                <w:szCs w:val="24"/>
                <w:lang w:val="ru-RU"/>
              </w:rPr>
            </w:pPr>
            <w:r w:rsidRPr="00BC3560">
              <w:rPr>
                <w:rFonts w:ascii="Times New Roman" w:hAnsi="Times New Roman"/>
                <w:sz w:val="24"/>
                <w:szCs w:val="24"/>
                <w:lang w:val="ru-RU"/>
              </w:rPr>
              <w:t>- Подела предмета, одељењских старешинстава и других задужења у настави и ваннаставним активностима;</w:t>
            </w:r>
          </w:p>
          <w:p w14:paraId="083651D9" w14:textId="77777777" w:rsidR="001220BF" w:rsidRPr="00BC3560" w:rsidRDefault="00C374E1">
            <w:pPr>
              <w:pStyle w:val="PlainText"/>
              <w:jc w:val="both"/>
              <w:rPr>
                <w:rFonts w:ascii="Times New Roman" w:hAnsi="Times New Roman"/>
                <w:sz w:val="24"/>
                <w:szCs w:val="24"/>
                <w:lang w:val="ru-RU"/>
              </w:rPr>
            </w:pPr>
            <w:r w:rsidRPr="00BC3560">
              <w:rPr>
                <w:rFonts w:ascii="Times New Roman" w:hAnsi="Times New Roman"/>
                <w:sz w:val="24"/>
                <w:szCs w:val="24"/>
                <w:lang w:val="ru-RU"/>
              </w:rPr>
              <w:t xml:space="preserve">- </w:t>
            </w:r>
            <w:r w:rsidRPr="00BC3560">
              <w:rPr>
                <w:rFonts w:ascii="Times New Roman" w:hAnsi="Times New Roman"/>
                <w:sz w:val="24"/>
                <w:lang w:val="ru-RU"/>
              </w:rPr>
              <w:t>Усвајање распореда по сменама и распореда часова за школску 2022/2023. годину.</w:t>
            </w:r>
          </w:p>
          <w:p w14:paraId="26EEA6F5" w14:textId="77777777" w:rsidR="001220BF" w:rsidRPr="00BC3560" w:rsidRDefault="00C374E1">
            <w:pPr>
              <w:pStyle w:val="NoSpacing"/>
              <w:rPr>
                <w:rFonts w:ascii="Times New Roman" w:hAnsi="Times New Roman"/>
                <w:sz w:val="24"/>
                <w:lang w:val="ru-RU"/>
              </w:rPr>
            </w:pPr>
            <w:r w:rsidRPr="00BC3560">
              <w:rPr>
                <w:rFonts w:ascii="Times New Roman" w:hAnsi="Times New Roman"/>
                <w:sz w:val="24"/>
                <w:lang w:val="ru-RU"/>
              </w:rPr>
              <w:t>- Извештај са реализованих екскурзија и наставе у природи за ученике од 1. до 7. разреда;</w:t>
            </w:r>
          </w:p>
          <w:p w14:paraId="2C87D687" w14:textId="77777777" w:rsidR="001220BF" w:rsidRPr="00BC3560" w:rsidRDefault="00C374E1">
            <w:pPr>
              <w:pStyle w:val="NoSpacing"/>
              <w:rPr>
                <w:rFonts w:ascii="Times New Roman" w:hAnsi="Times New Roman"/>
                <w:sz w:val="24"/>
                <w:lang w:val="ru-RU"/>
              </w:rPr>
            </w:pPr>
            <w:r w:rsidRPr="00BC3560">
              <w:rPr>
                <w:rFonts w:ascii="Times New Roman" w:hAnsi="Times New Roman"/>
                <w:sz w:val="24"/>
                <w:lang w:val="ru-RU"/>
              </w:rPr>
              <w:t>- Извештај о резултатима завршних испита;</w:t>
            </w:r>
          </w:p>
          <w:p w14:paraId="723DC47E" w14:textId="77777777" w:rsidR="001220BF" w:rsidRPr="00BC3560" w:rsidRDefault="00C374E1">
            <w:pPr>
              <w:pStyle w:val="NoSpacing"/>
              <w:rPr>
                <w:rFonts w:ascii="Times New Roman" w:hAnsi="Times New Roman"/>
                <w:sz w:val="24"/>
                <w:lang w:val="ru-RU"/>
              </w:rPr>
            </w:pPr>
            <w:r w:rsidRPr="00BC3560">
              <w:rPr>
                <w:rFonts w:ascii="Times New Roman" w:hAnsi="Times New Roman"/>
                <w:sz w:val="24"/>
                <w:lang w:val="ru-RU"/>
              </w:rPr>
              <w:t>- Извештај  о обављеном самовредновању школе;</w:t>
            </w:r>
          </w:p>
          <w:p w14:paraId="46A8129B" w14:textId="77777777" w:rsidR="001220BF" w:rsidRPr="00BC3560" w:rsidRDefault="001220BF">
            <w:pPr>
              <w:pStyle w:val="NoSpacing"/>
              <w:rPr>
                <w:rFonts w:ascii="Times New Roman" w:hAnsi="Times New Roman"/>
                <w:sz w:val="24"/>
                <w:lang w:val="ru-RU"/>
              </w:rPr>
            </w:pPr>
          </w:p>
        </w:tc>
        <w:tc>
          <w:tcPr>
            <w:tcW w:w="1775"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14:paraId="38DE8F76" w14:textId="3BB54794" w:rsidR="001220BF" w:rsidRPr="00BC3560" w:rsidRDefault="00C374E1">
            <w:pPr>
              <w:spacing w:after="0" w:line="240" w:lineRule="auto"/>
              <w:jc w:val="center"/>
              <w:rPr>
                <w:rFonts w:ascii="Times New Roman" w:hAnsi="Times New Roman"/>
                <w:sz w:val="24"/>
                <w:szCs w:val="24"/>
                <w:lang w:val="ru-RU"/>
              </w:rPr>
            </w:pPr>
            <w:r w:rsidRPr="00BC3560">
              <w:rPr>
                <w:rFonts w:ascii="Times New Roman" w:hAnsi="Times New Roman"/>
                <w:sz w:val="24"/>
                <w:szCs w:val="24"/>
                <w:lang w:val="ru-RU"/>
              </w:rPr>
              <w:t>8.202</w:t>
            </w:r>
            <w:r w:rsidR="001F447B" w:rsidRPr="00BC3560">
              <w:rPr>
                <w:rFonts w:ascii="Times New Roman" w:hAnsi="Times New Roman"/>
                <w:sz w:val="24"/>
                <w:szCs w:val="24"/>
                <w:lang w:val="sr-Latn-RS"/>
              </w:rPr>
              <w:t>3</w:t>
            </w:r>
            <w:r w:rsidRPr="00BC3560">
              <w:rPr>
                <w:rFonts w:ascii="Times New Roman" w:hAnsi="Times New Roman"/>
                <w:sz w:val="24"/>
                <w:szCs w:val="24"/>
                <w:lang w:val="ru-RU"/>
              </w:rPr>
              <w:t>.</w:t>
            </w:r>
          </w:p>
        </w:tc>
        <w:tc>
          <w:tcPr>
            <w:tcW w:w="1580"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14:paraId="4D3282D3" w14:textId="77777777" w:rsidR="001220BF" w:rsidRPr="00BC3560" w:rsidRDefault="00C374E1">
            <w:pPr>
              <w:spacing w:after="0" w:line="240" w:lineRule="auto"/>
              <w:jc w:val="center"/>
              <w:rPr>
                <w:rFonts w:ascii="Times New Roman" w:hAnsi="Times New Roman"/>
                <w:sz w:val="24"/>
                <w:szCs w:val="24"/>
                <w:lang w:val="ru-RU"/>
              </w:rPr>
            </w:pPr>
            <w:r w:rsidRPr="00BC3560">
              <w:rPr>
                <w:rFonts w:ascii="Times New Roman" w:hAnsi="Times New Roman"/>
                <w:sz w:val="24"/>
                <w:szCs w:val="24"/>
                <w:lang w:val="ru-RU"/>
              </w:rPr>
              <w:t>седница излагање, дискусија</w:t>
            </w:r>
          </w:p>
        </w:tc>
        <w:tc>
          <w:tcPr>
            <w:tcW w:w="1640" w:type="dxa"/>
            <w:vMerge/>
            <w:tcBorders>
              <w:left w:val="single" w:sz="4" w:space="0" w:color="000000"/>
              <w:right w:val="single" w:sz="4" w:space="0" w:color="000000"/>
            </w:tcBorders>
            <w:shd w:val="clear" w:color="000000" w:fill="FFFFFF"/>
            <w:tcMar>
              <w:left w:w="108" w:type="dxa"/>
              <w:right w:w="108" w:type="dxa"/>
            </w:tcMar>
          </w:tcPr>
          <w:p w14:paraId="25D1B424" w14:textId="77777777" w:rsidR="001220BF" w:rsidRPr="00BC3560" w:rsidRDefault="001220BF">
            <w:pPr>
              <w:spacing w:after="0" w:line="240" w:lineRule="auto"/>
              <w:jc w:val="center"/>
              <w:rPr>
                <w:rFonts w:ascii="Times New Roman" w:hAnsi="Times New Roman"/>
                <w:sz w:val="24"/>
                <w:szCs w:val="24"/>
                <w:lang w:val="ru-RU"/>
              </w:rPr>
            </w:pPr>
          </w:p>
        </w:tc>
      </w:tr>
      <w:tr w:rsidR="001220BF" w:rsidRPr="00BC3560" w14:paraId="5C572F7E" w14:textId="77777777">
        <w:trPr>
          <w:trHeight w:val="761"/>
        </w:trPr>
        <w:tc>
          <w:tcPr>
            <w:tcW w:w="4346"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14:paraId="744FD165" w14:textId="77777777" w:rsidR="001220BF" w:rsidRPr="00BC3560" w:rsidRDefault="001220BF">
            <w:pPr>
              <w:spacing w:after="0" w:line="240" w:lineRule="auto"/>
              <w:jc w:val="both"/>
              <w:rPr>
                <w:rFonts w:ascii="Times New Roman" w:hAnsi="Times New Roman"/>
                <w:sz w:val="24"/>
                <w:szCs w:val="24"/>
                <w:lang w:val="ru-RU"/>
              </w:rPr>
            </w:pPr>
          </w:p>
          <w:p w14:paraId="35210C99" w14:textId="77777777" w:rsidR="001220BF" w:rsidRPr="00BC3560" w:rsidRDefault="00C374E1">
            <w:pPr>
              <w:spacing w:after="0" w:line="240" w:lineRule="auto"/>
              <w:jc w:val="both"/>
              <w:rPr>
                <w:rFonts w:ascii="Times New Roman" w:hAnsi="Times New Roman"/>
                <w:sz w:val="24"/>
                <w:szCs w:val="24"/>
                <w:lang w:val="ru-RU"/>
              </w:rPr>
            </w:pPr>
            <w:r w:rsidRPr="00BC3560">
              <w:rPr>
                <w:rFonts w:ascii="Times New Roman" w:hAnsi="Times New Roman"/>
                <w:sz w:val="24"/>
                <w:szCs w:val="24"/>
                <w:lang w:val="ru-RU"/>
              </w:rPr>
              <w:t>- Доношење одлуке о организацији допунске наставе, додатне наставе и слободних активности;</w:t>
            </w:r>
          </w:p>
          <w:p w14:paraId="4FED1BA1" w14:textId="77777777" w:rsidR="001220BF" w:rsidRPr="00BC3560" w:rsidRDefault="00C374E1">
            <w:pPr>
              <w:pStyle w:val="PlainText"/>
              <w:jc w:val="both"/>
              <w:rPr>
                <w:rFonts w:ascii="Times New Roman" w:hAnsi="Times New Roman"/>
                <w:sz w:val="24"/>
                <w:szCs w:val="24"/>
                <w:lang w:val="ru-RU"/>
              </w:rPr>
            </w:pPr>
            <w:r w:rsidRPr="00BC3560">
              <w:rPr>
                <w:rFonts w:ascii="Times New Roman" w:hAnsi="Times New Roman"/>
                <w:sz w:val="24"/>
                <w:szCs w:val="24"/>
                <w:lang w:val="ru-RU"/>
              </w:rPr>
              <w:t>- Предлози за ослобађање ученика од наставе физичког васпитања;</w:t>
            </w:r>
          </w:p>
        </w:tc>
        <w:tc>
          <w:tcPr>
            <w:tcW w:w="1775" w:type="dxa"/>
            <w:vMerge/>
            <w:tcBorders>
              <w:left w:val="single" w:sz="4" w:space="0" w:color="000000"/>
              <w:bottom w:val="single" w:sz="4" w:space="0" w:color="000000"/>
              <w:right w:val="single" w:sz="4" w:space="0" w:color="000000"/>
            </w:tcBorders>
            <w:shd w:val="clear" w:color="000000" w:fill="FFFFFF"/>
            <w:tcMar>
              <w:left w:w="108" w:type="dxa"/>
              <w:right w:w="108" w:type="dxa"/>
            </w:tcMar>
          </w:tcPr>
          <w:p w14:paraId="5649C55B" w14:textId="77777777" w:rsidR="001220BF" w:rsidRPr="00BC3560" w:rsidRDefault="001220BF">
            <w:pPr>
              <w:jc w:val="center"/>
              <w:rPr>
                <w:rFonts w:ascii="Times New Roman" w:hAnsi="Times New Roman"/>
                <w:sz w:val="24"/>
                <w:szCs w:val="24"/>
                <w:lang w:val="ru-RU"/>
              </w:rPr>
            </w:pPr>
          </w:p>
        </w:tc>
        <w:tc>
          <w:tcPr>
            <w:tcW w:w="1580"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14:paraId="6725140A" w14:textId="77777777" w:rsidR="001220BF" w:rsidRPr="00BC3560" w:rsidRDefault="00C374E1">
            <w:pPr>
              <w:jc w:val="center"/>
              <w:rPr>
                <w:rFonts w:ascii="Times New Roman" w:hAnsi="Times New Roman"/>
                <w:sz w:val="24"/>
                <w:szCs w:val="24"/>
                <w:lang w:val="ru-RU"/>
              </w:rPr>
            </w:pPr>
            <w:r w:rsidRPr="00BC3560">
              <w:rPr>
                <w:rFonts w:ascii="Times New Roman" w:hAnsi="Times New Roman"/>
                <w:sz w:val="24"/>
                <w:szCs w:val="24"/>
                <w:lang w:val="ru-RU"/>
              </w:rPr>
              <w:t>седница излагање, дискусија</w:t>
            </w:r>
          </w:p>
        </w:tc>
        <w:tc>
          <w:tcPr>
            <w:tcW w:w="1640" w:type="dxa"/>
            <w:vMerge/>
            <w:tcBorders>
              <w:left w:val="single" w:sz="4" w:space="0" w:color="000000"/>
              <w:bottom w:val="single" w:sz="4" w:space="0" w:color="000000"/>
              <w:right w:val="single" w:sz="4" w:space="0" w:color="000000"/>
            </w:tcBorders>
            <w:shd w:val="clear" w:color="000000" w:fill="FFFFFF"/>
            <w:tcMar>
              <w:left w:w="108" w:type="dxa"/>
              <w:right w:w="108" w:type="dxa"/>
            </w:tcMar>
          </w:tcPr>
          <w:p w14:paraId="147EB7A0" w14:textId="77777777" w:rsidR="001220BF" w:rsidRPr="00BC3560" w:rsidRDefault="001220BF">
            <w:pPr>
              <w:spacing w:after="0" w:line="240" w:lineRule="auto"/>
              <w:jc w:val="center"/>
              <w:rPr>
                <w:rFonts w:ascii="Times New Roman" w:hAnsi="Times New Roman"/>
                <w:sz w:val="24"/>
                <w:szCs w:val="24"/>
                <w:lang w:val="ru-RU"/>
              </w:rPr>
            </w:pPr>
          </w:p>
        </w:tc>
      </w:tr>
    </w:tbl>
    <w:p w14:paraId="17C5E1B9" w14:textId="77777777" w:rsidR="001220BF" w:rsidRPr="00BC3560" w:rsidRDefault="001220BF">
      <w:pPr>
        <w:spacing w:after="0" w:line="240" w:lineRule="auto"/>
        <w:jc w:val="both"/>
        <w:rPr>
          <w:rFonts w:ascii="Times New Roman" w:hAnsi="Times New Roman"/>
          <w:sz w:val="24"/>
          <w:lang w:val="sr-Cyrl-CS"/>
        </w:rPr>
      </w:pPr>
    </w:p>
    <w:p w14:paraId="1D712DBB" w14:textId="77777777" w:rsidR="001220BF" w:rsidRPr="00BC3560" w:rsidRDefault="00C374E1">
      <w:pPr>
        <w:spacing w:after="0" w:line="240" w:lineRule="auto"/>
        <w:jc w:val="both"/>
        <w:rPr>
          <w:rFonts w:ascii="Times New Roman" w:hAnsi="Times New Roman"/>
          <w:sz w:val="24"/>
          <w:szCs w:val="24"/>
          <w:lang w:val="sr-Cyrl-CS"/>
        </w:rPr>
      </w:pPr>
      <w:r w:rsidRPr="00BC3560">
        <w:rPr>
          <w:rFonts w:ascii="Times New Roman" w:hAnsi="Times New Roman"/>
          <w:sz w:val="24"/>
          <w:szCs w:val="24"/>
          <w:lang w:val="sr-Cyrl-CS"/>
        </w:rPr>
        <w:t xml:space="preserve">Начин праћења реализације програма </w:t>
      </w:r>
      <w:r w:rsidRPr="00BC3560">
        <w:rPr>
          <w:rFonts w:ascii="Times New Roman" w:hAnsi="Times New Roman"/>
          <w:sz w:val="24"/>
          <w:lang w:val="sr-Cyrl-CS"/>
        </w:rPr>
        <w:t>Наставничког већа</w:t>
      </w:r>
      <w:r w:rsidRPr="00BC3560">
        <w:rPr>
          <w:rFonts w:ascii="Times New Roman" w:hAnsi="Times New Roman"/>
          <w:sz w:val="24"/>
          <w:szCs w:val="24"/>
          <w:lang w:val="sr-Cyrl-CS"/>
        </w:rPr>
        <w:t>: вођење записника, преглед евиденције, анализа рада.</w:t>
      </w:r>
    </w:p>
    <w:p w14:paraId="19F42944" w14:textId="77777777" w:rsidR="001220BF" w:rsidRPr="00BC3560" w:rsidRDefault="00C374E1">
      <w:pPr>
        <w:spacing w:after="0" w:line="240" w:lineRule="auto"/>
        <w:jc w:val="both"/>
        <w:rPr>
          <w:rFonts w:ascii="Times New Roman" w:hAnsi="Times New Roman"/>
          <w:sz w:val="24"/>
          <w:szCs w:val="24"/>
          <w:lang w:val="sr-Cyrl-CS"/>
        </w:rPr>
      </w:pPr>
      <w:r w:rsidRPr="00BC3560">
        <w:rPr>
          <w:rFonts w:ascii="Times New Roman" w:hAnsi="Times New Roman"/>
          <w:sz w:val="24"/>
          <w:szCs w:val="24"/>
          <w:lang w:val="sr-Cyrl-CS"/>
        </w:rPr>
        <w:t>Носиоци праћења: директор, чланови Наставничког већа</w:t>
      </w:r>
    </w:p>
    <w:p w14:paraId="46DFD05F" w14:textId="77777777" w:rsidR="001220BF" w:rsidRPr="00BC3560" w:rsidRDefault="001220BF">
      <w:pPr>
        <w:spacing w:after="0" w:line="360" w:lineRule="auto"/>
        <w:ind w:firstLine="720"/>
        <w:jc w:val="both"/>
        <w:rPr>
          <w:rFonts w:ascii="Times New Roman" w:hAnsi="Times New Roman"/>
          <w:b/>
          <w:sz w:val="28"/>
          <w:lang w:val="ru-RU"/>
        </w:rPr>
      </w:pPr>
    </w:p>
    <w:p w14:paraId="1349AEF8" w14:textId="77777777" w:rsidR="001220BF" w:rsidRPr="00BC3560" w:rsidRDefault="00C374E1">
      <w:pPr>
        <w:spacing w:after="0" w:line="360" w:lineRule="auto"/>
        <w:ind w:firstLine="720"/>
        <w:jc w:val="both"/>
        <w:rPr>
          <w:rFonts w:ascii="Times New Roman" w:hAnsi="Times New Roman"/>
          <w:b/>
          <w:sz w:val="28"/>
          <w:lang w:val="ru-RU"/>
        </w:rPr>
      </w:pPr>
      <w:r w:rsidRPr="00BC3560">
        <w:rPr>
          <w:rFonts w:ascii="Times New Roman" w:hAnsi="Times New Roman"/>
          <w:b/>
          <w:sz w:val="28"/>
          <w:lang w:val="ru-RU"/>
        </w:rPr>
        <w:t>7.1.2. План рада одељењских већа</w:t>
      </w:r>
    </w:p>
    <w:p w14:paraId="0CCA2D80" w14:textId="77777777" w:rsidR="001220BF" w:rsidRPr="00BC3560" w:rsidRDefault="00C374E1">
      <w:pPr>
        <w:spacing w:after="0" w:line="240" w:lineRule="auto"/>
        <w:ind w:firstLine="720"/>
        <w:jc w:val="both"/>
        <w:rPr>
          <w:rFonts w:ascii="Times New Roman" w:hAnsi="Times New Roman"/>
          <w:sz w:val="24"/>
          <w:szCs w:val="24"/>
          <w:lang w:val="ru-RU"/>
        </w:rPr>
      </w:pPr>
      <w:r w:rsidRPr="00BC3560">
        <w:rPr>
          <w:rFonts w:ascii="Times New Roman" w:hAnsi="Times New Roman"/>
          <w:sz w:val="24"/>
          <w:szCs w:val="24"/>
          <w:lang w:val="ru-RU"/>
        </w:rPr>
        <w:t xml:space="preserve">Одељењско веће чине сви наставници који предају у једном одељењу и стручни сарадници. На седницама одељењских већа разматраће се питања од значаја за одређено одељење. </w:t>
      </w:r>
    </w:p>
    <w:p w14:paraId="43402CF7" w14:textId="77777777" w:rsidR="001220BF" w:rsidRPr="00BC3560" w:rsidRDefault="001220BF">
      <w:pPr>
        <w:spacing w:after="0" w:line="240" w:lineRule="auto"/>
        <w:ind w:firstLine="720"/>
        <w:jc w:val="both"/>
        <w:rPr>
          <w:rFonts w:ascii="Times New Roman" w:hAnsi="Times New Roman"/>
          <w:sz w:val="24"/>
          <w:szCs w:val="24"/>
          <w:lang w:val="ru-RU"/>
        </w:rPr>
      </w:pPr>
    </w:p>
    <w:p w14:paraId="1009D2AE" w14:textId="77777777" w:rsidR="001220BF" w:rsidRPr="00BC3560" w:rsidRDefault="001220BF">
      <w:pPr>
        <w:spacing w:after="0" w:line="360" w:lineRule="auto"/>
        <w:ind w:firstLine="720"/>
        <w:jc w:val="both"/>
        <w:rPr>
          <w:rFonts w:ascii="Times New Roman" w:hAnsi="Times New Roman"/>
          <w:b/>
          <w:sz w:val="24"/>
          <w:szCs w:val="24"/>
          <w:lang w:val="ru-RU"/>
        </w:rPr>
      </w:pPr>
    </w:p>
    <w:p w14:paraId="63E4139B" w14:textId="77777777" w:rsidR="001220BF" w:rsidRPr="00BC3560" w:rsidRDefault="001220BF">
      <w:pPr>
        <w:spacing w:after="0" w:line="360" w:lineRule="auto"/>
        <w:ind w:firstLine="720"/>
        <w:jc w:val="both"/>
        <w:rPr>
          <w:rFonts w:ascii="Times New Roman" w:hAnsi="Times New Roman"/>
          <w:b/>
          <w:sz w:val="24"/>
          <w:szCs w:val="24"/>
          <w:lang w:val="ru-RU"/>
        </w:rPr>
      </w:pPr>
    </w:p>
    <w:p w14:paraId="3FD11C91" w14:textId="77777777" w:rsidR="001220BF" w:rsidRPr="00BC3560" w:rsidRDefault="00C374E1">
      <w:pPr>
        <w:spacing w:after="0" w:line="360" w:lineRule="auto"/>
        <w:ind w:firstLine="720"/>
        <w:jc w:val="both"/>
        <w:rPr>
          <w:rFonts w:ascii="Times New Roman" w:hAnsi="Times New Roman"/>
          <w:b/>
          <w:sz w:val="24"/>
          <w:szCs w:val="24"/>
          <w:lang w:val="sr-Cyrl-CS"/>
        </w:rPr>
      </w:pPr>
      <w:r w:rsidRPr="00BC3560">
        <w:rPr>
          <w:rFonts w:ascii="Times New Roman" w:hAnsi="Times New Roman"/>
          <w:b/>
          <w:sz w:val="24"/>
          <w:szCs w:val="24"/>
          <w:lang w:val="ru-RU"/>
        </w:rPr>
        <w:lastRenderedPageBreak/>
        <w:t xml:space="preserve">Програм одељењских већа </w:t>
      </w:r>
      <w:r w:rsidRPr="00BC3560">
        <w:rPr>
          <w:rFonts w:ascii="Times New Roman" w:hAnsi="Times New Roman"/>
          <w:b/>
          <w:sz w:val="24"/>
          <w:szCs w:val="24"/>
          <w:lang w:val="sr-Latn-CS"/>
        </w:rPr>
        <w:t xml:space="preserve">I, II, III </w:t>
      </w:r>
      <w:r w:rsidRPr="00BC3560">
        <w:rPr>
          <w:rFonts w:ascii="Times New Roman" w:hAnsi="Times New Roman"/>
          <w:b/>
          <w:sz w:val="24"/>
          <w:szCs w:val="24"/>
          <w:lang w:val="sr-Cyrl-CS"/>
        </w:rPr>
        <w:t>и</w:t>
      </w:r>
      <w:r w:rsidRPr="00BC3560">
        <w:rPr>
          <w:rFonts w:ascii="Times New Roman" w:hAnsi="Times New Roman"/>
          <w:b/>
          <w:sz w:val="24"/>
          <w:szCs w:val="24"/>
          <w:lang w:val="sr-Latn-CS"/>
        </w:rPr>
        <w:t xml:space="preserve"> IV</w:t>
      </w:r>
      <w:r w:rsidRPr="00BC3560">
        <w:rPr>
          <w:rFonts w:ascii="Times New Roman" w:hAnsi="Times New Roman"/>
          <w:b/>
          <w:sz w:val="24"/>
          <w:szCs w:val="24"/>
          <w:lang w:val="sr-Cyrl-CS"/>
        </w:rPr>
        <w:t xml:space="preserve"> разреда</w:t>
      </w:r>
    </w:p>
    <w:tbl>
      <w:tblPr>
        <w:tblW w:w="9370" w:type="dxa"/>
        <w:tblInd w:w="98" w:type="dxa"/>
        <w:tblCellMar>
          <w:left w:w="10" w:type="dxa"/>
          <w:right w:w="10" w:type="dxa"/>
        </w:tblCellMar>
        <w:tblLook w:val="04A0" w:firstRow="1" w:lastRow="0" w:firstColumn="1" w:lastColumn="0" w:noHBand="0" w:noVBand="1"/>
      </w:tblPr>
      <w:tblGrid>
        <w:gridCol w:w="4330"/>
        <w:gridCol w:w="1800"/>
        <w:gridCol w:w="1440"/>
        <w:gridCol w:w="1800"/>
      </w:tblGrid>
      <w:tr w:rsidR="001220BF" w:rsidRPr="00BC3560" w14:paraId="6646AF32" w14:textId="77777777">
        <w:tc>
          <w:tcPr>
            <w:tcW w:w="43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41B8CC" w14:textId="77777777" w:rsidR="001220BF" w:rsidRPr="00BC3560" w:rsidRDefault="00C374E1">
            <w:pPr>
              <w:spacing w:after="0" w:line="240" w:lineRule="auto"/>
              <w:jc w:val="center"/>
              <w:rPr>
                <w:rFonts w:ascii="Times New Roman" w:hAnsi="Times New Roman"/>
                <w:b/>
              </w:rPr>
            </w:pPr>
            <w:r w:rsidRPr="00BC3560">
              <w:rPr>
                <w:rFonts w:ascii="Times New Roman" w:hAnsi="Times New Roman"/>
                <w:b/>
              </w:rPr>
              <w:t>Активности</w:t>
            </w: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5B46F1" w14:textId="77777777" w:rsidR="001220BF" w:rsidRPr="00BC3560" w:rsidRDefault="00C374E1">
            <w:pPr>
              <w:spacing w:after="0" w:line="240" w:lineRule="auto"/>
              <w:jc w:val="center"/>
              <w:rPr>
                <w:rFonts w:ascii="Times New Roman" w:hAnsi="Times New Roman"/>
                <w:b/>
                <w:lang w:val="sr-Cyrl-CS"/>
              </w:rPr>
            </w:pPr>
            <w:r w:rsidRPr="00BC3560">
              <w:rPr>
                <w:rFonts w:ascii="Times New Roman" w:hAnsi="Times New Roman"/>
                <w:b/>
              </w:rPr>
              <w:t>Динамика реализације активности</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BD8DC6" w14:textId="77777777" w:rsidR="001220BF" w:rsidRPr="00BC3560" w:rsidRDefault="00C374E1">
            <w:pPr>
              <w:spacing w:after="0" w:line="240" w:lineRule="auto"/>
              <w:jc w:val="center"/>
              <w:rPr>
                <w:rFonts w:ascii="Times New Roman" w:hAnsi="Times New Roman"/>
                <w:b/>
              </w:rPr>
            </w:pPr>
            <w:r w:rsidRPr="00BC3560">
              <w:rPr>
                <w:rFonts w:ascii="Times New Roman" w:hAnsi="Times New Roman"/>
                <w:b/>
              </w:rPr>
              <w:t>Начин реализације</w:t>
            </w: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F4D971" w14:textId="77777777" w:rsidR="001220BF" w:rsidRPr="00BC3560" w:rsidRDefault="00C374E1">
            <w:pPr>
              <w:spacing w:after="0" w:line="240" w:lineRule="auto"/>
              <w:jc w:val="center"/>
              <w:rPr>
                <w:rFonts w:ascii="Times New Roman" w:hAnsi="Times New Roman"/>
                <w:b/>
              </w:rPr>
            </w:pPr>
            <w:r w:rsidRPr="00BC3560">
              <w:rPr>
                <w:rFonts w:ascii="Times New Roman" w:hAnsi="Times New Roman"/>
                <w:b/>
              </w:rPr>
              <w:t xml:space="preserve">Носиоци активности </w:t>
            </w:r>
          </w:p>
        </w:tc>
      </w:tr>
      <w:tr w:rsidR="001220BF" w:rsidRPr="00BC3560" w14:paraId="6C7ED728" w14:textId="77777777">
        <w:tc>
          <w:tcPr>
            <w:tcW w:w="43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BC07A0" w14:textId="77777777" w:rsidR="001220BF" w:rsidRPr="00BC3560" w:rsidRDefault="00C374E1">
            <w:pPr>
              <w:spacing w:after="0" w:line="240" w:lineRule="auto"/>
              <w:jc w:val="both"/>
              <w:rPr>
                <w:rFonts w:ascii="Times New Roman" w:hAnsi="Times New Roman"/>
                <w:sz w:val="24"/>
                <w:szCs w:val="24"/>
                <w:lang w:val="sr-Cyrl-CS"/>
              </w:rPr>
            </w:pPr>
            <w:r w:rsidRPr="00BC3560">
              <w:rPr>
                <w:rFonts w:ascii="Times New Roman" w:hAnsi="Times New Roman"/>
                <w:sz w:val="24"/>
                <w:szCs w:val="24"/>
                <w:lang w:val="sr-Cyrl-CS"/>
              </w:rPr>
              <w:t xml:space="preserve">-  </w:t>
            </w:r>
            <w:r w:rsidRPr="00BC3560">
              <w:rPr>
                <w:rFonts w:ascii="Times New Roman" w:hAnsi="Times New Roman"/>
                <w:sz w:val="24"/>
                <w:szCs w:val="24"/>
                <w:lang w:val="sr-Cyrl-RS"/>
              </w:rPr>
              <w:t>Разматрање</w:t>
            </w:r>
            <w:r w:rsidRPr="00BC3560">
              <w:rPr>
                <w:rFonts w:ascii="Times New Roman" w:hAnsi="Times New Roman"/>
                <w:sz w:val="24"/>
                <w:szCs w:val="24"/>
                <w:lang w:val="sr-Cyrl-CS"/>
              </w:rPr>
              <w:t xml:space="preserve"> програма рада за наредну школску годину;</w:t>
            </w:r>
          </w:p>
          <w:p w14:paraId="087D65A3" w14:textId="77777777" w:rsidR="001220BF" w:rsidRPr="00BC3560" w:rsidRDefault="00C374E1">
            <w:pPr>
              <w:spacing w:after="0" w:line="240" w:lineRule="auto"/>
              <w:jc w:val="both"/>
              <w:rPr>
                <w:rFonts w:ascii="Times New Roman" w:hAnsi="Times New Roman"/>
                <w:sz w:val="24"/>
                <w:szCs w:val="24"/>
                <w:lang w:val="sr-Cyrl-CS"/>
              </w:rPr>
            </w:pPr>
            <w:r w:rsidRPr="00BC3560">
              <w:rPr>
                <w:rFonts w:ascii="Times New Roman" w:hAnsi="Times New Roman"/>
                <w:sz w:val="24"/>
                <w:szCs w:val="24"/>
                <w:lang w:val="sr-Cyrl-CS"/>
              </w:rPr>
              <w:t>- Расподела нових ученика;</w:t>
            </w:r>
          </w:p>
          <w:p w14:paraId="4DB0CFE4" w14:textId="77777777" w:rsidR="001220BF" w:rsidRPr="00BC3560" w:rsidRDefault="00C374E1">
            <w:pPr>
              <w:spacing w:after="0" w:line="240" w:lineRule="auto"/>
              <w:jc w:val="both"/>
              <w:rPr>
                <w:rFonts w:ascii="Times New Roman" w:hAnsi="Times New Roman"/>
                <w:sz w:val="24"/>
                <w:szCs w:val="24"/>
                <w:lang w:val="sr-Cyrl-CS"/>
              </w:rPr>
            </w:pPr>
            <w:r w:rsidRPr="00BC3560">
              <w:rPr>
                <w:rFonts w:ascii="Times New Roman" w:hAnsi="Times New Roman"/>
                <w:sz w:val="24"/>
                <w:szCs w:val="24"/>
                <w:lang w:val="sr-Cyrl-CS"/>
              </w:rPr>
              <w:t>- Планирање стручног усавршавања;</w:t>
            </w:r>
          </w:p>
          <w:p w14:paraId="13244814"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Договор око извођења излета, екскурзија и наставе у природи.</w:t>
            </w:r>
          </w:p>
          <w:p w14:paraId="71EDF078" w14:textId="77777777" w:rsidR="001220BF" w:rsidRPr="00BC3560" w:rsidRDefault="00C374E1">
            <w:pPr>
              <w:spacing w:after="0" w:line="240" w:lineRule="auto"/>
              <w:jc w:val="both"/>
              <w:rPr>
                <w:rFonts w:ascii="Times New Roman" w:hAnsi="Times New Roman"/>
                <w:sz w:val="24"/>
                <w:szCs w:val="24"/>
                <w:lang w:val="sr-Cyrl-CS"/>
              </w:rPr>
            </w:pPr>
            <w:r w:rsidRPr="00BC3560">
              <w:rPr>
                <w:rFonts w:ascii="Times New Roman" w:hAnsi="Times New Roman"/>
                <w:sz w:val="24"/>
                <w:szCs w:val="24"/>
                <w:lang w:val="sr-Cyrl-CS"/>
              </w:rPr>
              <w:t>- Заступљеност допунске и додатне наставе и слободних активности.</w:t>
            </w:r>
          </w:p>
          <w:p w14:paraId="502F1731"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Утврђивање распореда писмених задатака.</w:t>
            </w: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998659" w14:textId="77777777" w:rsidR="001220BF" w:rsidRPr="00BC3560" w:rsidRDefault="00C374E1">
            <w:pPr>
              <w:spacing w:after="0" w:line="240" w:lineRule="auto"/>
              <w:jc w:val="center"/>
              <w:rPr>
                <w:rFonts w:ascii="Times New Roman" w:hAnsi="Times New Roman"/>
                <w:sz w:val="24"/>
                <w:szCs w:val="24"/>
                <w:lang w:val="sr-Cyrl-CS"/>
              </w:rPr>
            </w:pPr>
            <w:r w:rsidRPr="00BC3560">
              <w:rPr>
                <w:rFonts w:ascii="Times New Roman" w:hAnsi="Times New Roman"/>
                <w:sz w:val="24"/>
                <w:szCs w:val="24"/>
                <w:lang w:val="sr-Cyrl-CS"/>
              </w:rPr>
              <w:t>септембар</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C3CC1D"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xml:space="preserve">састанци, </w:t>
            </w:r>
          </w:p>
          <w:p w14:paraId="5F7A4ED2"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записници</w:t>
            </w: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2EC9C5"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чланови већа,</w:t>
            </w:r>
          </w:p>
          <w:p w14:paraId="07FF7199"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педагог школе,</w:t>
            </w:r>
          </w:p>
          <w:p w14:paraId="6DB5A4C4"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директор</w:t>
            </w:r>
          </w:p>
        </w:tc>
      </w:tr>
      <w:tr w:rsidR="001220BF" w:rsidRPr="00BC3560" w14:paraId="71FECD8E" w14:textId="77777777">
        <w:tc>
          <w:tcPr>
            <w:tcW w:w="43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10FF5C" w14:textId="77777777" w:rsidR="001220BF" w:rsidRPr="00BC3560" w:rsidRDefault="00C374E1">
            <w:pPr>
              <w:spacing w:after="0" w:line="240" w:lineRule="auto"/>
              <w:jc w:val="both"/>
              <w:rPr>
                <w:rFonts w:ascii="Times New Roman" w:hAnsi="Times New Roman"/>
                <w:sz w:val="24"/>
                <w:szCs w:val="24"/>
                <w:lang w:val="sr-Cyrl-CS"/>
              </w:rPr>
            </w:pPr>
            <w:r w:rsidRPr="00BC3560">
              <w:rPr>
                <w:rFonts w:ascii="Times New Roman" w:hAnsi="Times New Roman"/>
                <w:sz w:val="24"/>
                <w:szCs w:val="24"/>
                <w:lang w:val="sr-Cyrl-CS"/>
              </w:rPr>
              <w:t>- Договор око учешћа у Дечијој недељи.</w:t>
            </w: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214090" w14:textId="77777777" w:rsidR="001220BF" w:rsidRPr="00BC3560" w:rsidRDefault="00C374E1">
            <w:pPr>
              <w:spacing w:after="0" w:line="240" w:lineRule="auto"/>
              <w:jc w:val="center"/>
              <w:rPr>
                <w:rFonts w:ascii="Times New Roman" w:hAnsi="Times New Roman"/>
                <w:sz w:val="24"/>
                <w:szCs w:val="24"/>
                <w:lang w:val="sr-Cyrl-CS"/>
              </w:rPr>
            </w:pPr>
            <w:r w:rsidRPr="00BC3560">
              <w:rPr>
                <w:rFonts w:ascii="Times New Roman" w:hAnsi="Times New Roman"/>
                <w:sz w:val="24"/>
                <w:szCs w:val="24"/>
                <w:lang w:val="sr-Cyrl-CS"/>
              </w:rPr>
              <w:t>октобар</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B6D3D8"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састанци, записници,</w:t>
            </w:r>
          </w:p>
          <w:p w14:paraId="5AE9BEF0"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извештај</w:t>
            </w: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4EE33D"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чланови већа,</w:t>
            </w:r>
          </w:p>
          <w:p w14:paraId="71708422"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педагог школе,</w:t>
            </w:r>
          </w:p>
          <w:p w14:paraId="0489F88D"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директор</w:t>
            </w:r>
          </w:p>
          <w:p w14:paraId="3C10F7CA" w14:textId="77777777" w:rsidR="001220BF" w:rsidRPr="00BC3560" w:rsidRDefault="001220BF">
            <w:pPr>
              <w:spacing w:after="0" w:line="240" w:lineRule="auto"/>
              <w:rPr>
                <w:rFonts w:ascii="Times New Roman" w:hAnsi="Times New Roman"/>
                <w:sz w:val="24"/>
                <w:szCs w:val="24"/>
                <w:lang w:val="sr-Cyrl-CS"/>
              </w:rPr>
            </w:pPr>
          </w:p>
        </w:tc>
      </w:tr>
      <w:tr w:rsidR="001220BF" w:rsidRPr="00BC3560" w14:paraId="1E0A6C64" w14:textId="77777777">
        <w:tc>
          <w:tcPr>
            <w:tcW w:w="43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20C43C" w14:textId="77777777" w:rsidR="001220BF" w:rsidRPr="00BC3560" w:rsidRDefault="00C374E1">
            <w:pPr>
              <w:spacing w:after="0" w:line="240" w:lineRule="auto"/>
              <w:jc w:val="both"/>
              <w:rPr>
                <w:rFonts w:ascii="Times New Roman" w:hAnsi="Times New Roman"/>
                <w:sz w:val="24"/>
                <w:szCs w:val="24"/>
                <w:lang w:val="sr-Cyrl-CS"/>
              </w:rPr>
            </w:pPr>
            <w:r w:rsidRPr="00BC3560">
              <w:rPr>
                <w:rFonts w:ascii="Times New Roman" w:hAnsi="Times New Roman"/>
                <w:sz w:val="24"/>
                <w:szCs w:val="24"/>
                <w:lang w:val="sr-Cyrl-CS"/>
              </w:rPr>
              <w:t>- Анализа реализације плана и програма;</w:t>
            </w:r>
          </w:p>
          <w:p w14:paraId="1F15112F" w14:textId="77777777" w:rsidR="001220BF" w:rsidRPr="00BC3560" w:rsidRDefault="00C374E1">
            <w:pPr>
              <w:spacing w:after="0" w:line="240" w:lineRule="auto"/>
              <w:jc w:val="both"/>
              <w:rPr>
                <w:rFonts w:ascii="Times New Roman" w:hAnsi="Times New Roman"/>
                <w:sz w:val="24"/>
                <w:szCs w:val="24"/>
                <w:lang w:val="sr-Cyrl-CS"/>
              </w:rPr>
            </w:pPr>
            <w:r w:rsidRPr="00BC3560">
              <w:rPr>
                <w:rFonts w:ascii="Times New Roman" w:hAnsi="Times New Roman"/>
                <w:sz w:val="24"/>
                <w:szCs w:val="24"/>
                <w:lang w:val="sr-Cyrl-CS"/>
              </w:rPr>
              <w:t>- Учешће у организацији јесењег кроса;</w:t>
            </w:r>
          </w:p>
          <w:p w14:paraId="0640F452" w14:textId="77777777" w:rsidR="001220BF" w:rsidRPr="00BC3560" w:rsidRDefault="00C374E1">
            <w:pPr>
              <w:spacing w:after="0" w:line="240" w:lineRule="auto"/>
              <w:jc w:val="both"/>
              <w:rPr>
                <w:rFonts w:ascii="Times New Roman" w:hAnsi="Times New Roman"/>
                <w:sz w:val="24"/>
                <w:szCs w:val="24"/>
                <w:lang w:val="sr-Cyrl-CS"/>
              </w:rPr>
            </w:pPr>
            <w:r w:rsidRPr="00BC3560">
              <w:rPr>
                <w:rFonts w:ascii="Times New Roman" w:hAnsi="Times New Roman"/>
                <w:sz w:val="24"/>
                <w:szCs w:val="24"/>
                <w:lang w:val="sr-Cyrl-CS"/>
              </w:rPr>
              <w:t>- Реализација програма Дечије недеље;</w:t>
            </w:r>
          </w:p>
          <w:p w14:paraId="04E9A2C4" w14:textId="77777777" w:rsidR="001220BF" w:rsidRPr="00BC3560" w:rsidRDefault="00C374E1">
            <w:pPr>
              <w:spacing w:after="0" w:line="240" w:lineRule="auto"/>
              <w:jc w:val="both"/>
              <w:rPr>
                <w:rFonts w:ascii="Times New Roman" w:hAnsi="Times New Roman"/>
                <w:sz w:val="24"/>
                <w:szCs w:val="24"/>
                <w:lang w:val="sr-Cyrl-CS"/>
              </w:rPr>
            </w:pPr>
            <w:r w:rsidRPr="00BC3560">
              <w:rPr>
                <w:rFonts w:ascii="Times New Roman" w:hAnsi="Times New Roman"/>
                <w:sz w:val="24"/>
                <w:szCs w:val="24"/>
                <w:lang w:val="sr-Cyrl-CS"/>
              </w:rPr>
              <w:t>- Анализа успеха и владања ученика на крају првог класификационог периода;</w:t>
            </w:r>
          </w:p>
          <w:p w14:paraId="1215FCCB" w14:textId="77777777" w:rsidR="001220BF" w:rsidRPr="00BC3560" w:rsidRDefault="00C374E1">
            <w:pPr>
              <w:spacing w:after="0" w:line="240" w:lineRule="auto"/>
              <w:jc w:val="both"/>
              <w:rPr>
                <w:rFonts w:ascii="Times New Roman" w:hAnsi="Times New Roman"/>
                <w:sz w:val="24"/>
                <w:szCs w:val="24"/>
                <w:lang w:val="sr-Cyrl-CS"/>
              </w:rPr>
            </w:pPr>
            <w:r w:rsidRPr="00BC3560">
              <w:rPr>
                <w:rFonts w:ascii="Times New Roman" w:hAnsi="Times New Roman"/>
                <w:sz w:val="24"/>
                <w:szCs w:val="24"/>
                <w:lang w:val="sr-Cyrl-CS"/>
              </w:rPr>
              <w:t>- Ученици са тешкоћама у учењу; мере за њихово превазилажење.</w:t>
            </w: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8FA513" w14:textId="77777777" w:rsidR="001220BF" w:rsidRPr="00BC3560" w:rsidRDefault="00C374E1">
            <w:pPr>
              <w:spacing w:after="0" w:line="240" w:lineRule="auto"/>
              <w:jc w:val="center"/>
              <w:rPr>
                <w:rFonts w:ascii="Times New Roman" w:hAnsi="Times New Roman"/>
                <w:sz w:val="24"/>
                <w:szCs w:val="24"/>
                <w:lang w:val="sr-Cyrl-CS"/>
              </w:rPr>
            </w:pPr>
            <w:r w:rsidRPr="00BC3560">
              <w:rPr>
                <w:rFonts w:ascii="Times New Roman" w:hAnsi="Times New Roman"/>
                <w:sz w:val="24"/>
                <w:szCs w:val="24"/>
                <w:lang w:val="sr-Cyrl-CS"/>
              </w:rPr>
              <w:t>новембар</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BCC5FC"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састанци, записници,</w:t>
            </w:r>
          </w:p>
          <w:p w14:paraId="52042698"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извештај</w:t>
            </w: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496B17"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чланови већа,</w:t>
            </w:r>
          </w:p>
          <w:p w14:paraId="0F9E0AFB"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педагог школе,</w:t>
            </w:r>
          </w:p>
          <w:p w14:paraId="3D17E672"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директор</w:t>
            </w:r>
          </w:p>
          <w:p w14:paraId="58F08425" w14:textId="77777777" w:rsidR="001220BF" w:rsidRPr="00BC3560" w:rsidRDefault="001220BF">
            <w:pPr>
              <w:spacing w:after="0" w:line="240" w:lineRule="auto"/>
              <w:rPr>
                <w:rFonts w:ascii="Times New Roman" w:hAnsi="Times New Roman"/>
                <w:sz w:val="24"/>
                <w:szCs w:val="24"/>
                <w:lang w:val="sr-Cyrl-CS"/>
              </w:rPr>
            </w:pPr>
          </w:p>
        </w:tc>
      </w:tr>
      <w:tr w:rsidR="001220BF" w:rsidRPr="00BC3560" w14:paraId="3A8771B6" w14:textId="77777777">
        <w:tc>
          <w:tcPr>
            <w:tcW w:w="43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ECEFDA" w14:textId="77777777" w:rsidR="001220BF" w:rsidRPr="00BC3560" w:rsidRDefault="00C374E1">
            <w:pPr>
              <w:spacing w:after="0" w:line="240" w:lineRule="auto"/>
              <w:jc w:val="both"/>
              <w:rPr>
                <w:rFonts w:ascii="Times New Roman" w:hAnsi="Times New Roman"/>
                <w:sz w:val="24"/>
                <w:szCs w:val="24"/>
                <w:lang w:val="sr-Cyrl-CS"/>
              </w:rPr>
            </w:pPr>
            <w:r w:rsidRPr="00BC3560">
              <w:rPr>
                <w:rFonts w:ascii="Times New Roman" w:hAnsi="Times New Roman"/>
                <w:sz w:val="24"/>
                <w:szCs w:val="24"/>
                <w:lang w:val="sr-Cyrl-CS"/>
              </w:rPr>
              <w:t>- Осврт на рад одељењског већа и предлагање мера за унапређивање рада;</w:t>
            </w:r>
          </w:p>
          <w:p w14:paraId="6CBA4886"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Утврђивање реализације плана и програма;</w:t>
            </w:r>
          </w:p>
          <w:p w14:paraId="417D1DB6" w14:textId="77777777" w:rsidR="001220BF" w:rsidRPr="00BC3560" w:rsidRDefault="00C374E1">
            <w:pPr>
              <w:spacing w:after="0" w:line="240" w:lineRule="auto"/>
              <w:jc w:val="both"/>
              <w:rPr>
                <w:rFonts w:ascii="Times New Roman" w:hAnsi="Times New Roman"/>
                <w:sz w:val="24"/>
                <w:szCs w:val="24"/>
                <w:lang w:val="sr-Cyrl-CS"/>
              </w:rPr>
            </w:pPr>
            <w:r w:rsidRPr="00BC3560">
              <w:rPr>
                <w:rFonts w:ascii="Times New Roman" w:hAnsi="Times New Roman"/>
                <w:sz w:val="24"/>
                <w:szCs w:val="24"/>
                <w:lang w:val="sr-Cyrl-CS"/>
              </w:rPr>
              <w:t>- Анализа успеха и владања ученика на крају првог полугодишта;</w:t>
            </w:r>
          </w:p>
          <w:p w14:paraId="77E9B1A5" w14:textId="77777777" w:rsidR="001220BF" w:rsidRPr="00BC3560" w:rsidRDefault="00C374E1">
            <w:pPr>
              <w:spacing w:after="0" w:line="240" w:lineRule="auto"/>
              <w:jc w:val="both"/>
              <w:rPr>
                <w:rFonts w:ascii="Times New Roman" w:hAnsi="Times New Roman"/>
                <w:sz w:val="24"/>
                <w:szCs w:val="24"/>
                <w:lang w:val="sr-Cyrl-CS"/>
              </w:rPr>
            </w:pPr>
            <w:r w:rsidRPr="00BC3560">
              <w:rPr>
                <w:rFonts w:ascii="Times New Roman" w:hAnsi="Times New Roman"/>
                <w:sz w:val="24"/>
                <w:szCs w:val="24"/>
                <w:lang w:val="sr-Cyrl-CS"/>
              </w:rPr>
              <w:t>- Сарадња са локалном заједницом;</w:t>
            </w:r>
          </w:p>
          <w:p w14:paraId="5B5101AC" w14:textId="77777777" w:rsidR="001220BF" w:rsidRPr="00BC3560" w:rsidRDefault="00C374E1">
            <w:pPr>
              <w:spacing w:after="0" w:line="240" w:lineRule="auto"/>
              <w:jc w:val="both"/>
              <w:rPr>
                <w:rFonts w:ascii="Times New Roman" w:hAnsi="Times New Roman"/>
                <w:sz w:val="24"/>
                <w:szCs w:val="24"/>
                <w:lang w:val="sr-Cyrl-CS"/>
              </w:rPr>
            </w:pPr>
            <w:r w:rsidRPr="00BC3560">
              <w:rPr>
                <w:rFonts w:ascii="Times New Roman" w:hAnsi="Times New Roman"/>
                <w:sz w:val="24"/>
                <w:szCs w:val="24"/>
                <w:lang w:val="sr-Cyrl-CS"/>
              </w:rPr>
              <w:t>- Стручно усавршавање наставника;</w:t>
            </w:r>
          </w:p>
          <w:p w14:paraId="4DBA11B4" w14:textId="77777777" w:rsidR="001220BF" w:rsidRPr="00BC3560" w:rsidRDefault="00C374E1">
            <w:pPr>
              <w:spacing w:after="0" w:line="240" w:lineRule="auto"/>
              <w:jc w:val="both"/>
              <w:rPr>
                <w:rFonts w:ascii="Times New Roman" w:hAnsi="Times New Roman"/>
                <w:sz w:val="24"/>
                <w:szCs w:val="24"/>
                <w:lang w:val="sr-Cyrl-CS"/>
              </w:rPr>
            </w:pPr>
            <w:r w:rsidRPr="00BC3560">
              <w:rPr>
                <w:rFonts w:ascii="Times New Roman" w:hAnsi="Times New Roman"/>
                <w:sz w:val="24"/>
                <w:szCs w:val="24"/>
                <w:lang w:val="sr-Cyrl-CS"/>
              </w:rPr>
              <w:t>- Припрема и прослава Савиндана;</w:t>
            </w:r>
          </w:p>
          <w:p w14:paraId="764607A5"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xml:space="preserve">- Одржавање часова предметних наставника у </w:t>
            </w:r>
            <w:r w:rsidRPr="00BC3560">
              <w:rPr>
                <w:rFonts w:ascii="Times New Roman" w:hAnsi="Times New Roman"/>
                <w:sz w:val="24"/>
                <w:szCs w:val="24"/>
                <w:lang w:val="sr-Latn-CS"/>
              </w:rPr>
              <w:t>I</w:t>
            </w:r>
            <w:r w:rsidRPr="00BC3560">
              <w:rPr>
                <w:rFonts w:ascii="Times New Roman" w:hAnsi="Times New Roman"/>
                <w:sz w:val="24"/>
                <w:szCs w:val="24"/>
                <w:lang w:val="sr-Cyrl-CS"/>
              </w:rPr>
              <w:t>V разреду.</w:t>
            </w:r>
          </w:p>
          <w:p w14:paraId="77A03C4D" w14:textId="77777777" w:rsidR="001220BF" w:rsidRPr="00BC3560" w:rsidRDefault="00C374E1">
            <w:pPr>
              <w:spacing w:after="0" w:line="240" w:lineRule="auto"/>
              <w:jc w:val="both"/>
              <w:rPr>
                <w:rFonts w:ascii="Times New Roman" w:hAnsi="Times New Roman"/>
                <w:sz w:val="24"/>
                <w:szCs w:val="24"/>
                <w:lang w:val="sr-Cyrl-CS"/>
              </w:rPr>
            </w:pPr>
            <w:r w:rsidRPr="00BC3560">
              <w:rPr>
                <w:rFonts w:ascii="Times New Roman" w:hAnsi="Times New Roman"/>
                <w:sz w:val="24"/>
                <w:szCs w:val="24"/>
                <w:lang w:val="sr-Cyrl-CS"/>
              </w:rPr>
              <w:t>- Разматрање календара такмичења;</w:t>
            </w:r>
          </w:p>
          <w:p w14:paraId="59363D73" w14:textId="77777777" w:rsidR="001220BF" w:rsidRPr="00BC3560" w:rsidRDefault="00C374E1">
            <w:pPr>
              <w:spacing w:after="0" w:line="240" w:lineRule="auto"/>
              <w:jc w:val="both"/>
              <w:rPr>
                <w:rFonts w:ascii="Times New Roman" w:hAnsi="Times New Roman"/>
                <w:sz w:val="24"/>
                <w:szCs w:val="24"/>
                <w:lang w:val="sr-Cyrl-CS"/>
              </w:rPr>
            </w:pPr>
            <w:r w:rsidRPr="00BC3560">
              <w:rPr>
                <w:rFonts w:ascii="Times New Roman" w:hAnsi="Times New Roman"/>
                <w:sz w:val="24"/>
                <w:szCs w:val="24"/>
                <w:lang w:val="sr-Cyrl-CS"/>
              </w:rPr>
              <w:t>- Сређивање педагошке документације</w:t>
            </w:r>
          </w:p>
          <w:p w14:paraId="10E038C6"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Утврђивање распореда контролних и писмених задатака у другом полугодишту</w:t>
            </w: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EECF29" w14:textId="77777777" w:rsidR="001220BF" w:rsidRPr="00BC3560" w:rsidRDefault="00C374E1">
            <w:pPr>
              <w:spacing w:after="0" w:line="240" w:lineRule="auto"/>
              <w:jc w:val="center"/>
              <w:rPr>
                <w:rFonts w:ascii="Times New Roman" w:hAnsi="Times New Roman"/>
                <w:sz w:val="24"/>
                <w:szCs w:val="24"/>
                <w:lang w:val="sr-Cyrl-CS"/>
              </w:rPr>
            </w:pPr>
            <w:r w:rsidRPr="00BC3560">
              <w:rPr>
                <w:rFonts w:ascii="Times New Roman" w:hAnsi="Times New Roman"/>
                <w:sz w:val="24"/>
                <w:szCs w:val="24"/>
                <w:lang w:val="sr-Cyrl-CS"/>
              </w:rPr>
              <w:t>јануар</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8E1975"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xml:space="preserve">састанци, записници, </w:t>
            </w:r>
          </w:p>
          <w:p w14:paraId="5E7374DE"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извештај</w:t>
            </w: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5760E9"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чланови већа,</w:t>
            </w:r>
          </w:p>
          <w:p w14:paraId="492D9293"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педагог школе,</w:t>
            </w:r>
          </w:p>
          <w:p w14:paraId="745CF9A0"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директор</w:t>
            </w:r>
          </w:p>
          <w:p w14:paraId="2DE1625E" w14:textId="77777777" w:rsidR="001220BF" w:rsidRPr="00BC3560" w:rsidRDefault="001220BF">
            <w:pPr>
              <w:spacing w:after="0" w:line="240" w:lineRule="auto"/>
              <w:rPr>
                <w:rFonts w:ascii="Times New Roman" w:hAnsi="Times New Roman"/>
                <w:sz w:val="24"/>
                <w:szCs w:val="24"/>
                <w:lang w:val="sr-Cyrl-CS"/>
              </w:rPr>
            </w:pPr>
          </w:p>
        </w:tc>
      </w:tr>
      <w:tr w:rsidR="001220BF" w:rsidRPr="00BC3560" w14:paraId="5B8AB6EB" w14:textId="77777777">
        <w:tc>
          <w:tcPr>
            <w:tcW w:w="43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222A7B" w14:textId="77777777" w:rsidR="001220BF" w:rsidRPr="00BC3560" w:rsidRDefault="00C374E1">
            <w:pPr>
              <w:spacing w:after="0" w:line="240" w:lineRule="auto"/>
              <w:jc w:val="both"/>
              <w:rPr>
                <w:rFonts w:ascii="Times New Roman" w:hAnsi="Times New Roman"/>
                <w:sz w:val="24"/>
                <w:szCs w:val="24"/>
                <w:lang w:val="sr-Cyrl-CS"/>
              </w:rPr>
            </w:pPr>
            <w:r w:rsidRPr="00BC3560">
              <w:rPr>
                <w:rFonts w:ascii="Times New Roman" w:hAnsi="Times New Roman"/>
                <w:sz w:val="24"/>
                <w:szCs w:val="24"/>
                <w:lang w:val="sr-Cyrl-CS"/>
              </w:rPr>
              <w:t>- Рад са ученицима који имају проблема у праћењу наставе;</w:t>
            </w:r>
          </w:p>
          <w:p w14:paraId="2EC4A8F2" w14:textId="77777777" w:rsidR="001220BF" w:rsidRPr="00BC3560" w:rsidRDefault="00C374E1">
            <w:pPr>
              <w:spacing w:after="0" w:line="240" w:lineRule="auto"/>
              <w:jc w:val="both"/>
              <w:rPr>
                <w:rFonts w:ascii="Times New Roman" w:hAnsi="Times New Roman"/>
                <w:sz w:val="24"/>
                <w:szCs w:val="24"/>
                <w:lang w:val="sr-Cyrl-CS"/>
              </w:rPr>
            </w:pPr>
            <w:r w:rsidRPr="00BC3560">
              <w:rPr>
                <w:rFonts w:ascii="Times New Roman" w:hAnsi="Times New Roman"/>
                <w:sz w:val="24"/>
                <w:szCs w:val="24"/>
                <w:lang w:val="sr-Cyrl-CS"/>
              </w:rPr>
              <w:t>- Рад са талентованим ученицима;</w:t>
            </w:r>
          </w:p>
          <w:p w14:paraId="499213EB" w14:textId="77777777" w:rsidR="001220BF" w:rsidRPr="00BC3560" w:rsidRDefault="00C374E1">
            <w:pPr>
              <w:spacing w:after="0" w:line="240" w:lineRule="auto"/>
              <w:jc w:val="both"/>
              <w:rPr>
                <w:rFonts w:ascii="Times New Roman" w:hAnsi="Times New Roman"/>
                <w:sz w:val="24"/>
                <w:szCs w:val="24"/>
                <w:lang w:val="sr-Cyrl-CS"/>
              </w:rPr>
            </w:pPr>
            <w:r w:rsidRPr="00BC3560">
              <w:rPr>
                <w:rFonts w:ascii="Times New Roman" w:hAnsi="Times New Roman"/>
                <w:sz w:val="24"/>
                <w:szCs w:val="24"/>
                <w:lang w:val="sr-Cyrl-CS"/>
              </w:rPr>
              <w:t>- Извештај координатора о извршеном прегледу дневника;</w:t>
            </w:r>
          </w:p>
          <w:p w14:paraId="04130D92" w14:textId="77777777" w:rsidR="001220BF" w:rsidRPr="00BC3560" w:rsidRDefault="00C374E1">
            <w:pPr>
              <w:spacing w:after="0" w:line="240" w:lineRule="auto"/>
              <w:jc w:val="both"/>
              <w:rPr>
                <w:rFonts w:ascii="Times New Roman" w:hAnsi="Times New Roman"/>
                <w:sz w:val="24"/>
                <w:szCs w:val="24"/>
                <w:lang w:val="sr-Cyrl-CS"/>
              </w:rPr>
            </w:pPr>
            <w:r w:rsidRPr="00BC3560">
              <w:rPr>
                <w:rFonts w:ascii="Times New Roman" w:hAnsi="Times New Roman"/>
                <w:sz w:val="24"/>
                <w:szCs w:val="24"/>
                <w:lang w:val="sr-Cyrl-CS"/>
              </w:rPr>
              <w:t>- Анализа постигнутих резултата на такмичењу.</w:t>
            </w: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FC3C6E" w14:textId="77777777" w:rsidR="001220BF" w:rsidRPr="00BC3560" w:rsidRDefault="00C374E1">
            <w:pPr>
              <w:spacing w:after="0" w:line="240" w:lineRule="auto"/>
              <w:jc w:val="center"/>
              <w:rPr>
                <w:rFonts w:ascii="Times New Roman" w:hAnsi="Times New Roman"/>
                <w:sz w:val="24"/>
                <w:szCs w:val="24"/>
                <w:lang w:val="sr-Cyrl-CS"/>
              </w:rPr>
            </w:pPr>
            <w:r w:rsidRPr="00BC3560">
              <w:rPr>
                <w:rFonts w:ascii="Times New Roman" w:hAnsi="Times New Roman"/>
                <w:sz w:val="24"/>
                <w:szCs w:val="24"/>
                <w:lang w:val="sr-Cyrl-CS"/>
              </w:rPr>
              <w:t>фебруар</w:t>
            </w:r>
          </w:p>
        </w:tc>
        <w:tc>
          <w:tcPr>
            <w:tcW w:w="1440"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14:paraId="0CA7301D"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xml:space="preserve">састанци, записници, </w:t>
            </w:r>
          </w:p>
          <w:p w14:paraId="04ED8E72"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извештај</w:t>
            </w: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7E70F3"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чланови већа,</w:t>
            </w:r>
          </w:p>
          <w:p w14:paraId="15BFE356"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педагог школе,</w:t>
            </w:r>
          </w:p>
          <w:p w14:paraId="7D811189"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директор</w:t>
            </w:r>
          </w:p>
        </w:tc>
      </w:tr>
      <w:tr w:rsidR="001220BF" w:rsidRPr="00BC3560" w14:paraId="6B6F346A" w14:textId="77777777">
        <w:tc>
          <w:tcPr>
            <w:tcW w:w="43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9842D7" w14:textId="77777777" w:rsidR="001220BF" w:rsidRPr="00BC3560" w:rsidRDefault="00C374E1">
            <w:pPr>
              <w:spacing w:after="0" w:line="240" w:lineRule="auto"/>
              <w:jc w:val="both"/>
              <w:rPr>
                <w:rFonts w:ascii="Times New Roman" w:hAnsi="Times New Roman"/>
                <w:sz w:val="24"/>
                <w:szCs w:val="24"/>
                <w:lang w:val="sr-Cyrl-CS"/>
              </w:rPr>
            </w:pPr>
            <w:r w:rsidRPr="00BC3560">
              <w:rPr>
                <w:rFonts w:ascii="Times New Roman" w:hAnsi="Times New Roman"/>
                <w:sz w:val="24"/>
                <w:szCs w:val="24"/>
                <w:lang w:val="sr-Cyrl-CS"/>
              </w:rPr>
              <w:t>- Обележавање 8. марта – Дана жена;</w:t>
            </w:r>
          </w:p>
          <w:p w14:paraId="33491A68" w14:textId="77777777" w:rsidR="001220BF" w:rsidRPr="00BC3560" w:rsidRDefault="00C374E1">
            <w:pPr>
              <w:spacing w:after="0" w:line="240" w:lineRule="auto"/>
              <w:jc w:val="both"/>
              <w:rPr>
                <w:rFonts w:ascii="Times New Roman" w:hAnsi="Times New Roman"/>
                <w:sz w:val="24"/>
                <w:szCs w:val="24"/>
                <w:lang w:val="sr-Cyrl-CS"/>
              </w:rPr>
            </w:pPr>
            <w:r w:rsidRPr="00BC3560">
              <w:rPr>
                <w:rFonts w:ascii="Times New Roman" w:hAnsi="Times New Roman"/>
                <w:sz w:val="24"/>
                <w:szCs w:val="24"/>
                <w:lang w:val="sr-Cyrl-CS"/>
              </w:rPr>
              <w:lastRenderedPageBreak/>
              <w:t>- Одабир уџбеника за следећу школску годину.</w:t>
            </w: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86DBA1" w14:textId="77777777" w:rsidR="001220BF" w:rsidRPr="00BC3560" w:rsidRDefault="00C374E1">
            <w:pPr>
              <w:spacing w:after="0" w:line="240" w:lineRule="auto"/>
              <w:jc w:val="center"/>
              <w:rPr>
                <w:rFonts w:ascii="Times New Roman" w:hAnsi="Times New Roman"/>
                <w:sz w:val="24"/>
                <w:szCs w:val="24"/>
                <w:lang w:val="sr-Cyrl-CS"/>
              </w:rPr>
            </w:pPr>
            <w:r w:rsidRPr="00BC3560">
              <w:rPr>
                <w:rFonts w:ascii="Times New Roman" w:hAnsi="Times New Roman"/>
                <w:sz w:val="24"/>
                <w:szCs w:val="24"/>
                <w:lang w:val="sr-Cyrl-CS"/>
              </w:rPr>
              <w:lastRenderedPageBreak/>
              <w:t>март</w:t>
            </w:r>
          </w:p>
        </w:tc>
        <w:tc>
          <w:tcPr>
            <w:tcW w:w="1440"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14:paraId="4EA46CC7"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xml:space="preserve">састанци, записници, </w:t>
            </w:r>
          </w:p>
          <w:p w14:paraId="14EDFE77"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lastRenderedPageBreak/>
              <w:t>извештај</w:t>
            </w: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47CB7D"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lastRenderedPageBreak/>
              <w:t>чланови већа,</w:t>
            </w:r>
          </w:p>
          <w:p w14:paraId="22562CFD"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педагог школе,</w:t>
            </w:r>
          </w:p>
          <w:p w14:paraId="5F08B0B0"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lastRenderedPageBreak/>
              <w:t>директор</w:t>
            </w:r>
          </w:p>
        </w:tc>
      </w:tr>
      <w:tr w:rsidR="001220BF" w:rsidRPr="00BC3560" w14:paraId="38CF13E5" w14:textId="77777777">
        <w:tc>
          <w:tcPr>
            <w:tcW w:w="43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3AB69A"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lastRenderedPageBreak/>
              <w:t>- Анализа реализације плана и програма;</w:t>
            </w:r>
          </w:p>
          <w:p w14:paraId="7B7C0197" w14:textId="77777777" w:rsidR="001220BF" w:rsidRPr="00BC3560" w:rsidRDefault="00C374E1">
            <w:pPr>
              <w:spacing w:after="0" w:line="240" w:lineRule="auto"/>
              <w:jc w:val="both"/>
              <w:rPr>
                <w:rFonts w:ascii="Times New Roman" w:hAnsi="Times New Roman"/>
                <w:sz w:val="24"/>
                <w:szCs w:val="24"/>
                <w:lang w:val="sr-Cyrl-CS"/>
              </w:rPr>
            </w:pPr>
            <w:r w:rsidRPr="00BC3560">
              <w:rPr>
                <w:rFonts w:ascii="Times New Roman" w:hAnsi="Times New Roman"/>
                <w:sz w:val="24"/>
                <w:szCs w:val="24"/>
                <w:lang w:val="sr-Cyrl-CS"/>
              </w:rPr>
              <w:t>- Анализа успеха и владања ученика на крају трећег класификационог периода;</w:t>
            </w:r>
          </w:p>
          <w:p w14:paraId="5F560147" w14:textId="77777777" w:rsidR="001220BF" w:rsidRPr="00BC3560" w:rsidRDefault="001220BF">
            <w:pPr>
              <w:spacing w:after="0" w:line="240" w:lineRule="auto"/>
              <w:jc w:val="both"/>
              <w:rPr>
                <w:rFonts w:ascii="Times New Roman" w:hAnsi="Times New Roman"/>
                <w:sz w:val="24"/>
                <w:szCs w:val="24"/>
                <w:lang w:val="sr-Cyrl-CS"/>
              </w:rPr>
            </w:pP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7BF1B7" w14:textId="77777777" w:rsidR="001220BF" w:rsidRPr="00BC3560" w:rsidRDefault="00C374E1">
            <w:pPr>
              <w:spacing w:after="0" w:line="240" w:lineRule="auto"/>
              <w:jc w:val="center"/>
              <w:rPr>
                <w:rFonts w:ascii="Times New Roman" w:hAnsi="Times New Roman"/>
                <w:sz w:val="24"/>
                <w:szCs w:val="24"/>
                <w:lang w:val="sr-Cyrl-CS"/>
              </w:rPr>
            </w:pPr>
            <w:r w:rsidRPr="00BC3560">
              <w:rPr>
                <w:rFonts w:ascii="Times New Roman" w:hAnsi="Times New Roman"/>
                <w:sz w:val="24"/>
                <w:szCs w:val="24"/>
                <w:lang w:val="sr-Cyrl-CS"/>
              </w:rPr>
              <w:t>април</w:t>
            </w:r>
          </w:p>
        </w:tc>
        <w:tc>
          <w:tcPr>
            <w:tcW w:w="1440"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14:paraId="0AF4A2B2"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xml:space="preserve">састанци, записници, </w:t>
            </w:r>
          </w:p>
          <w:p w14:paraId="66123664"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извештај</w:t>
            </w: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BD9AB7"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чланови већа,</w:t>
            </w:r>
          </w:p>
          <w:p w14:paraId="7BE554B7"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педагог школе,</w:t>
            </w:r>
          </w:p>
          <w:p w14:paraId="27EFE273"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директор</w:t>
            </w:r>
          </w:p>
        </w:tc>
      </w:tr>
      <w:tr w:rsidR="001220BF" w:rsidRPr="00BC3560" w14:paraId="3A952881" w14:textId="77777777">
        <w:tc>
          <w:tcPr>
            <w:tcW w:w="43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3B01EB"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lang w:val="sr-Cyrl-CS"/>
              </w:rPr>
              <w:t>- Договор око организације и реализације Мале школе (4. разред)</w:t>
            </w: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C58A63" w14:textId="77777777" w:rsidR="001220BF" w:rsidRPr="00BC3560" w:rsidRDefault="00C374E1">
            <w:pPr>
              <w:spacing w:after="0" w:line="240" w:lineRule="auto"/>
              <w:jc w:val="center"/>
              <w:rPr>
                <w:rFonts w:ascii="Times New Roman" w:hAnsi="Times New Roman"/>
                <w:sz w:val="24"/>
                <w:szCs w:val="24"/>
                <w:lang w:val="sr-Cyrl-CS"/>
              </w:rPr>
            </w:pPr>
            <w:r w:rsidRPr="00BC3560">
              <w:rPr>
                <w:rFonts w:ascii="Times New Roman" w:hAnsi="Times New Roman"/>
                <w:sz w:val="24"/>
                <w:szCs w:val="24"/>
                <w:lang w:val="sr-Cyrl-CS"/>
              </w:rPr>
              <w:t>мај</w:t>
            </w:r>
          </w:p>
        </w:tc>
        <w:tc>
          <w:tcPr>
            <w:tcW w:w="1440"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14:paraId="325AAEBD"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xml:space="preserve">састанци, записници, </w:t>
            </w:r>
          </w:p>
          <w:p w14:paraId="5BEE5A08"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извештај</w:t>
            </w: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00C8C9"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чланови већа,</w:t>
            </w:r>
          </w:p>
          <w:p w14:paraId="5323A5BA"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педагог школе,</w:t>
            </w:r>
          </w:p>
          <w:p w14:paraId="1999C131"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директор</w:t>
            </w:r>
          </w:p>
        </w:tc>
      </w:tr>
      <w:tr w:rsidR="001220BF" w:rsidRPr="00BC3560" w14:paraId="462D4C2E" w14:textId="77777777">
        <w:tc>
          <w:tcPr>
            <w:tcW w:w="43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3F9D15"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xml:space="preserve">- Анализа реализације плана и програма; </w:t>
            </w:r>
          </w:p>
          <w:p w14:paraId="2E79D54B"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Утврђивање успеха и владања ученика на крају другог полугодишта;</w:t>
            </w:r>
          </w:p>
          <w:p w14:paraId="12F86D99" w14:textId="77777777" w:rsidR="001220BF" w:rsidRPr="00BC3560" w:rsidRDefault="00C374E1">
            <w:pPr>
              <w:spacing w:after="0" w:line="240" w:lineRule="auto"/>
              <w:jc w:val="both"/>
              <w:rPr>
                <w:rFonts w:ascii="Times New Roman" w:hAnsi="Times New Roman"/>
                <w:sz w:val="24"/>
                <w:szCs w:val="24"/>
                <w:lang w:val="sr-Cyrl-CS"/>
              </w:rPr>
            </w:pPr>
            <w:r w:rsidRPr="00BC3560">
              <w:rPr>
                <w:rFonts w:ascii="Times New Roman" w:hAnsi="Times New Roman"/>
                <w:sz w:val="24"/>
                <w:szCs w:val="24"/>
                <w:lang w:val="sr-Cyrl-CS"/>
              </w:rPr>
              <w:t>- Анализа изведених излета, екскурзија и наставе у природи;</w:t>
            </w:r>
          </w:p>
          <w:p w14:paraId="5F9147C5" w14:textId="77777777" w:rsidR="001220BF" w:rsidRPr="00BC3560" w:rsidRDefault="00C374E1">
            <w:pPr>
              <w:spacing w:after="0" w:line="240" w:lineRule="auto"/>
              <w:jc w:val="both"/>
              <w:rPr>
                <w:rFonts w:ascii="Times New Roman" w:hAnsi="Times New Roman"/>
                <w:sz w:val="24"/>
                <w:szCs w:val="24"/>
                <w:lang w:val="sr-Cyrl-CS"/>
              </w:rPr>
            </w:pPr>
            <w:r w:rsidRPr="00BC3560">
              <w:rPr>
                <w:rFonts w:ascii="Times New Roman" w:hAnsi="Times New Roman"/>
                <w:sz w:val="24"/>
                <w:szCs w:val="24"/>
                <w:lang w:val="sr-Cyrl-CS"/>
              </w:rPr>
              <w:t>- Анализа угледних предавања;</w:t>
            </w:r>
          </w:p>
          <w:p w14:paraId="637B2B74" w14:textId="77777777" w:rsidR="001220BF" w:rsidRPr="00BC3560" w:rsidRDefault="00C374E1">
            <w:pPr>
              <w:spacing w:after="0" w:line="240" w:lineRule="auto"/>
              <w:jc w:val="both"/>
              <w:rPr>
                <w:rFonts w:ascii="Times New Roman" w:hAnsi="Times New Roman"/>
                <w:sz w:val="24"/>
                <w:szCs w:val="24"/>
                <w:lang w:val="sr-Cyrl-CS"/>
              </w:rPr>
            </w:pPr>
            <w:r w:rsidRPr="00BC3560">
              <w:rPr>
                <w:rFonts w:ascii="Times New Roman" w:hAnsi="Times New Roman"/>
                <w:sz w:val="24"/>
                <w:szCs w:val="24"/>
                <w:lang w:val="sr-Cyrl-CS"/>
              </w:rPr>
              <w:t>- Анализа рада одељењског већа и мере за његово унапређивање;</w:t>
            </w:r>
          </w:p>
          <w:p w14:paraId="073EE7A5" w14:textId="77777777" w:rsidR="001220BF" w:rsidRPr="00BC3560" w:rsidRDefault="00C374E1">
            <w:pPr>
              <w:spacing w:after="0" w:line="240" w:lineRule="auto"/>
              <w:jc w:val="both"/>
              <w:rPr>
                <w:rFonts w:ascii="Times New Roman" w:hAnsi="Times New Roman"/>
                <w:sz w:val="24"/>
                <w:szCs w:val="24"/>
                <w:lang w:val="sr-Cyrl-CS"/>
              </w:rPr>
            </w:pPr>
            <w:r w:rsidRPr="00BC3560">
              <w:rPr>
                <w:rFonts w:ascii="Times New Roman" w:hAnsi="Times New Roman"/>
                <w:sz w:val="24"/>
                <w:szCs w:val="24"/>
                <w:lang w:val="sr-Cyrl-CS"/>
              </w:rPr>
              <w:t>- Сређивање педагошке документације</w:t>
            </w: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496B01" w14:textId="77777777" w:rsidR="001220BF" w:rsidRPr="00BC3560" w:rsidRDefault="00C374E1">
            <w:pPr>
              <w:spacing w:after="0" w:line="240" w:lineRule="auto"/>
              <w:jc w:val="center"/>
              <w:rPr>
                <w:rFonts w:ascii="Times New Roman" w:hAnsi="Times New Roman"/>
                <w:sz w:val="24"/>
                <w:szCs w:val="24"/>
                <w:lang w:val="sr-Cyrl-CS"/>
              </w:rPr>
            </w:pPr>
            <w:r w:rsidRPr="00BC3560">
              <w:rPr>
                <w:rFonts w:ascii="Times New Roman" w:hAnsi="Times New Roman"/>
                <w:sz w:val="24"/>
                <w:szCs w:val="24"/>
                <w:lang w:val="sr-Cyrl-CS"/>
              </w:rPr>
              <w:t>јун</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9AB279"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xml:space="preserve">састанци, записници, </w:t>
            </w:r>
          </w:p>
          <w:p w14:paraId="03BD8CC6"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извештај</w:t>
            </w: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CE3FFB"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чланови већа,</w:t>
            </w:r>
          </w:p>
          <w:p w14:paraId="18794590"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педагог школе,</w:t>
            </w:r>
          </w:p>
          <w:p w14:paraId="7F6E512E"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директор</w:t>
            </w:r>
          </w:p>
        </w:tc>
      </w:tr>
      <w:tr w:rsidR="001220BF" w:rsidRPr="00BC3560" w14:paraId="6357AACB" w14:textId="77777777">
        <w:tc>
          <w:tcPr>
            <w:tcW w:w="43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D069AF" w14:textId="77777777" w:rsidR="001220BF" w:rsidRPr="00BC3560" w:rsidRDefault="00C374E1">
            <w:pPr>
              <w:spacing w:after="0" w:line="240" w:lineRule="auto"/>
              <w:jc w:val="both"/>
              <w:rPr>
                <w:rFonts w:ascii="Times New Roman" w:hAnsi="Times New Roman"/>
                <w:sz w:val="24"/>
                <w:szCs w:val="24"/>
                <w:lang w:val="sr-Cyrl-CS"/>
              </w:rPr>
            </w:pPr>
            <w:r w:rsidRPr="00BC3560">
              <w:rPr>
                <w:rFonts w:ascii="Times New Roman" w:hAnsi="Times New Roman"/>
                <w:sz w:val="24"/>
                <w:szCs w:val="24"/>
                <w:lang w:val="sr-Cyrl-CS"/>
              </w:rPr>
              <w:t>- Избор новог руководиоца одељењског већа.</w:t>
            </w:r>
          </w:p>
          <w:p w14:paraId="20734AC6" w14:textId="77777777" w:rsidR="001220BF" w:rsidRPr="00BC3560" w:rsidRDefault="00C374E1">
            <w:pPr>
              <w:spacing w:after="0" w:line="240" w:lineRule="auto"/>
              <w:jc w:val="both"/>
              <w:rPr>
                <w:rFonts w:ascii="Times New Roman" w:hAnsi="Times New Roman"/>
                <w:sz w:val="24"/>
                <w:szCs w:val="24"/>
                <w:lang w:val="sr-Cyrl-CS"/>
              </w:rPr>
            </w:pPr>
            <w:r w:rsidRPr="00BC3560">
              <w:rPr>
                <w:rFonts w:ascii="Times New Roman" w:hAnsi="Times New Roman"/>
                <w:sz w:val="24"/>
                <w:szCs w:val="24"/>
                <w:lang w:val="sr-Cyrl-CS"/>
              </w:rPr>
              <w:t>- Састанак учитеља IV разреда са предметним наставницима;</w:t>
            </w:r>
          </w:p>
          <w:p w14:paraId="02084C80" w14:textId="77777777" w:rsidR="001220BF" w:rsidRPr="00BC3560" w:rsidRDefault="00C374E1">
            <w:pPr>
              <w:spacing w:after="0" w:line="240" w:lineRule="auto"/>
              <w:jc w:val="both"/>
              <w:rPr>
                <w:rFonts w:ascii="Times New Roman" w:hAnsi="Times New Roman"/>
                <w:sz w:val="24"/>
                <w:szCs w:val="24"/>
                <w:lang w:val="sr-Cyrl-CS"/>
              </w:rPr>
            </w:pPr>
            <w:r w:rsidRPr="00BC3560">
              <w:rPr>
                <w:rFonts w:ascii="Times New Roman" w:hAnsi="Times New Roman"/>
                <w:sz w:val="24"/>
                <w:szCs w:val="24"/>
                <w:lang w:val="sr-Cyrl-CS"/>
              </w:rPr>
              <w:t>- Извештаји о стручном усавршавању</w:t>
            </w:r>
          </w:p>
          <w:p w14:paraId="136B7151"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Верификација планова предметних наставника за наредну школску годину.</w:t>
            </w:r>
          </w:p>
          <w:p w14:paraId="1BE6E75A"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Сређивање педагошке документације</w:t>
            </w:r>
          </w:p>
          <w:p w14:paraId="044637A6" w14:textId="77777777" w:rsidR="001220BF" w:rsidRPr="00BC3560" w:rsidRDefault="00C374E1">
            <w:pPr>
              <w:spacing w:after="0" w:line="240" w:lineRule="auto"/>
              <w:jc w:val="both"/>
              <w:rPr>
                <w:rFonts w:ascii="Times New Roman" w:hAnsi="Times New Roman"/>
                <w:sz w:val="24"/>
                <w:szCs w:val="24"/>
                <w:lang w:val="sr-Cyrl-CS"/>
              </w:rPr>
            </w:pPr>
            <w:r w:rsidRPr="00BC3560">
              <w:rPr>
                <w:rFonts w:ascii="Times New Roman" w:hAnsi="Times New Roman"/>
                <w:sz w:val="24"/>
                <w:szCs w:val="24"/>
                <w:lang w:val="sr-Cyrl-CS"/>
              </w:rPr>
              <w:t>- Извештај координатора о извршеном прегледу дневника;</w:t>
            </w: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D18784" w14:textId="77777777" w:rsidR="001220BF" w:rsidRPr="00BC3560" w:rsidRDefault="00C374E1">
            <w:pPr>
              <w:spacing w:after="0" w:line="240" w:lineRule="auto"/>
              <w:jc w:val="center"/>
              <w:rPr>
                <w:rFonts w:ascii="Times New Roman" w:hAnsi="Times New Roman"/>
                <w:sz w:val="24"/>
                <w:szCs w:val="24"/>
                <w:lang w:val="sr-Cyrl-CS"/>
              </w:rPr>
            </w:pPr>
            <w:r w:rsidRPr="00BC3560">
              <w:rPr>
                <w:rFonts w:ascii="Times New Roman" w:hAnsi="Times New Roman"/>
                <w:sz w:val="24"/>
                <w:szCs w:val="24"/>
                <w:lang w:val="sr-Cyrl-CS"/>
              </w:rPr>
              <w:t>август</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488CDF"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xml:space="preserve">састанци, записници, </w:t>
            </w:r>
          </w:p>
          <w:p w14:paraId="0B513084"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извештај</w:t>
            </w: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BEE1D7"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чланови већа,</w:t>
            </w:r>
          </w:p>
          <w:p w14:paraId="69EABD2F"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педагог школе,</w:t>
            </w:r>
          </w:p>
          <w:p w14:paraId="6D68AA3C"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директор</w:t>
            </w:r>
          </w:p>
        </w:tc>
      </w:tr>
    </w:tbl>
    <w:p w14:paraId="35401646" w14:textId="77777777" w:rsidR="001220BF" w:rsidRPr="00BC3560" w:rsidRDefault="001220BF">
      <w:pPr>
        <w:spacing w:after="0" w:line="240" w:lineRule="auto"/>
        <w:jc w:val="both"/>
        <w:rPr>
          <w:rFonts w:ascii="Times New Roman" w:hAnsi="Times New Roman"/>
          <w:sz w:val="24"/>
          <w:lang w:val="sr-Cyrl-CS"/>
        </w:rPr>
      </w:pPr>
    </w:p>
    <w:p w14:paraId="76A33DD0" w14:textId="77777777" w:rsidR="001220BF" w:rsidRPr="00BC3560" w:rsidRDefault="00C374E1">
      <w:pPr>
        <w:spacing w:after="0" w:line="240" w:lineRule="auto"/>
        <w:jc w:val="both"/>
        <w:rPr>
          <w:rFonts w:ascii="Times New Roman" w:hAnsi="Times New Roman"/>
          <w:sz w:val="24"/>
          <w:szCs w:val="24"/>
          <w:lang w:val="sr-Cyrl-CS"/>
        </w:rPr>
      </w:pPr>
      <w:r w:rsidRPr="00BC3560">
        <w:rPr>
          <w:rFonts w:ascii="Times New Roman" w:hAnsi="Times New Roman"/>
          <w:sz w:val="24"/>
          <w:szCs w:val="24"/>
          <w:lang w:val="sr-Cyrl-CS"/>
        </w:rPr>
        <w:t>Начин праћења реализације програма рада одељењских већа: записници у Дневницима образовно-васпитног рада, преглед документације.</w:t>
      </w:r>
    </w:p>
    <w:p w14:paraId="6F875237" w14:textId="77777777" w:rsidR="001220BF" w:rsidRPr="00BC3560" w:rsidRDefault="00C374E1">
      <w:pPr>
        <w:spacing w:after="0" w:line="240" w:lineRule="auto"/>
        <w:jc w:val="both"/>
        <w:rPr>
          <w:rFonts w:ascii="Times New Roman" w:hAnsi="Times New Roman"/>
          <w:lang w:val="sr-Cyrl-CS"/>
        </w:rPr>
      </w:pPr>
      <w:r w:rsidRPr="00BC3560">
        <w:rPr>
          <w:rFonts w:ascii="Times New Roman" w:hAnsi="Times New Roman"/>
          <w:sz w:val="24"/>
          <w:szCs w:val="24"/>
          <w:lang w:val="sr-Cyrl-CS"/>
        </w:rPr>
        <w:t>Носиоци праћења: директор, чланови одељењских већа.</w:t>
      </w:r>
    </w:p>
    <w:p w14:paraId="3569F959" w14:textId="77777777" w:rsidR="001220BF" w:rsidRPr="00BC3560" w:rsidRDefault="001220BF">
      <w:pPr>
        <w:spacing w:after="0" w:line="360" w:lineRule="auto"/>
        <w:ind w:firstLine="720"/>
        <w:jc w:val="both"/>
        <w:rPr>
          <w:rFonts w:ascii="Times New Roman" w:hAnsi="Times New Roman"/>
          <w:b/>
          <w:sz w:val="24"/>
          <w:szCs w:val="24"/>
          <w:lang w:val="ru-RU"/>
        </w:rPr>
      </w:pPr>
    </w:p>
    <w:p w14:paraId="3D8F9E6E" w14:textId="77777777" w:rsidR="001220BF" w:rsidRPr="00BC3560" w:rsidRDefault="001220BF">
      <w:pPr>
        <w:spacing w:after="0" w:line="360" w:lineRule="auto"/>
        <w:ind w:firstLine="720"/>
        <w:jc w:val="both"/>
        <w:rPr>
          <w:rFonts w:ascii="Times New Roman" w:hAnsi="Times New Roman"/>
          <w:b/>
          <w:sz w:val="24"/>
          <w:szCs w:val="24"/>
          <w:lang w:val="ru-RU"/>
        </w:rPr>
      </w:pPr>
    </w:p>
    <w:p w14:paraId="49BDA64C" w14:textId="77777777" w:rsidR="001220BF" w:rsidRPr="00BC3560" w:rsidRDefault="00C374E1">
      <w:pPr>
        <w:spacing w:after="0" w:line="360" w:lineRule="auto"/>
        <w:ind w:firstLine="720"/>
        <w:jc w:val="both"/>
        <w:rPr>
          <w:rFonts w:ascii="Times New Roman" w:hAnsi="Times New Roman"/>
          <w:b/>
          <w:sz w:val="24"/>
          <w:szCs w:val="24"/>
          <w:lang w:val="sr-Cyrl-CS"/>
        </w:rPr>
      </w:pPr>
      <w:r w:rsidRPr="00BC3560">
        <w:rPr>
          <w:rFonts w:ascii="Times New Roman" w:hAnsi="Times New Roman"/>
          <w:b/>
          <w:sz w:val="24"/>
          <w:szCs w:val="24"/>
          <w:lang w:val="ru-RU"/>
        </w:rPr>
        <w:t xml:space="preserve">Програм Одељењског већа </w:t>
      </w:r>
      <w:r w:rsidRPr="00BC3560">
        <w:rPr>
          <w:rFonts w:ascii="Times New Roman" w:hAnsi="Times New Roman"/>
          <w:b/>
          <w:sz w:val="24"/>
          <w:szCs w:val="24"/>
          <w:lang w:val="sr-Latn-CS"/>
        </w:rPr>
        <w:t>V</w:t>
      </w:r>
      <w:r w:rsidRPr="00BC3560">
        <w:rPr>
          <w:rFonts w:ascii="Times New Roman" w:hAnsi="Times New Roman"/>
          <w:b/>
          <w:sz w:val="24"/>
          <w:szCs w:val="24"/>
          <w:lang w:val="sr-Cyrl-RS"/>
        </w:rPr>
        <w:t xml:space="preserve">, </w:t>
      </w:r>
      <w:r w:rsidRPr="00BC3560">
        <w:rPr>
          <w:rFonts w:ascii="Times New Roman" w:hAnsi="Times New Roman"/>
          <w:b/>
          <w:sz w:val="24"/>
          <w:szCs w:val="24"/>
          <w:lang w:val="sr-Latn-RS"/>
        </w:rPr>
        <w:t xml:space="preserve">VI </w:t>
      </w:r>
      <w:r w:rsidRPr="00BC3560">
        <w:rPr>
          <w:rFonts w:ascii="Times New Roman" w:hAnsi="Times New Roman"/>
          <w:b/>
          <w:sz w:val="24"/>
          <w:szCs w:val="24"/>
          <w:lang w:val="sr-Cyrl-RS"/>
        </w:rPr>
        <w:t xml:space="preserve">и </w:t>
      </w:r>
      <w:r w:rsidRPr="00BC3560">
        <w:rPr>
          <w:rFonts w:ascii="Times New Roman" w:hAnsi="Times New Roman"/>
          <w:b/>
          <w:sz w:val="24"/>
          <w:szCs w:val="24"/>
          <w:lang w:val="sr-Latn-RS"/>
        </w:rPr>
        <w:t>VII</w:t>
      </w:r>
      <w:r w:rsidRPr="00BC3560">
        <w:rPr>
          <w:rFonts w:ascii="Times New Roman" w:hAnsi="Times New Roman"/>
          <w:b/>
          <w:sz w:val="24"/>
          <w:szCs w:val="24"/>
          <w:lang w:val="sr-Cyrl-CS"/>
        </w:rPr>
        <w:t xml:space="preserve"> разреда</w:t>
      </w:r>
    </w:p>
    <w:tbl>
      <w:tblPr>
        <w:tblW w:w="9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3294"/>
        <w:gridCol w:w="2592"/>
        <w:gridCol w:w="2266"/>
      </w:tblGrid>
      <w:tr w:rsidR="001220BF" w:rsidRPr="00BC3560" w14:paraId="7F9E5BA3" w14:textId="77777777">
        <w:tc>
          <w:tcPr>
            <w:tcW w:w="1532" w:type="dxa"/>
          </w:tcPr>
          <w:p w14:paraId="0BA17E44" w14:textId="77777777" w:rsidR="001220BF" w:rsidRPr="00BC3560" w:rsidRDefault="00C374E1">
            <w:pPr>
              <w:spacing w:after="0" w:line="240" w:lineRule="auto"/>
              <w:jc w:val="center"/>
              <w:rPr>
                <w:rFonts w:ascii="Times New Roman" w:hAnsi="Times New Roman"/>
                <w:b/>
                <w:sz w:val="24"/>
                <w:szCs w:val="24"/>
                <w:lang w:val="sr-Cyrl-CS"/>
              </w:rPr>
            </w:pPr>
            <w:r w:rsidRPr="00BC3560">
              <w:rPr>
                <w:rFonts w:ascii="Times New Roman" w:hAnsi="Times New Roman"/>
                <w:b/>
                <w:sz w:val="24"/>
                <w:szCs w:val="24"/>
                <w:lang w:val="sr-Cyrl-CS"/>
              </w:rPr>
              <w:t>Време реализације</w:t>
            </w:r>
          </w:p>
        </w:tc>
        <w:tc>
          <w:tcPr>
            <w:tcW w:w="3294" w:type="dxa"/>
          </w:tcPr>
          <w:p w14:paraId="4D75A336" w14:textId="77777777" w:rsidR="001220BF" w:rsidRPr="00BC3560" w:rsidRDefault="00C374E1">
            <w:pPr>
              <w:spacing w:after="0" w:line="240" w:lineRule="auto"/>
              <w:jc w:val="center"/>
              <w:rPr>
                <w:rFonts w:ascii="Times New Roman" w:hAnsi="Times New Roman"/>
                <w:b/>
                <w:sz w:val="24"/>
                <w:szCs w:val="24"/>
                <w:lang w:val="sr-Cyrl-CS"/>
              </w:rPr>
            </w:pPr>
            <w:r w:rsidRPr="00BC3560">
              <w:rPr>
                <w:rFonts w:ascii="Times New Roman" w:hAnsi="Times New Roman"/>
                <w:b/>
                <w:sz w:val="24"/>
                <w:szCs w:val="24"/>
                <w:lang w:val="sr-Cyrl-CS"/>
              </w:rPr>
              <w:t>Активности/теме</w:t>
            </w:r>
          </w:p>
        </w:tc>
        <w:tc>
          <w:tcPr>
            <w:tcW w:w="2592" w:type="dxa"/>
          </w:tcPr>
          <w:p w14:paraId="35032469" w14:textId="77777777" w:rsidR="001220BF" w:rsidRPr="00BC3560" w:rsidRDefault="00C374E1">
            <w:pPr>
              <w:spacing w:after="0" w:line="240" w:lineRule="auto"/>
              <w:jc w:val="center"/>
              <w:rPr>
                <w:rFonts w:ascii="Times New Roman" w:hAnsi="Times New Roman"/>
                <w:b/>
                <w:sz w:val="24"/>
                <w:szCs w:val="24"/>
                <w:lang w:val="sr-Cyrl-CS"/>
              </w:rPr>
            </w:pPr>
            <w:r w:rsidRPr="00BC3560">
              <w:rPr>
                <w:rFonts w:ascii="Times New Roman" w:hAnsi="Times New Roman"/>
                <w:b/>
                <w:sz w:val="24"/>
                <w:szCs w:val="24"/>
                <w:lang w:val="sr-Cyrl-CS"/>
              </w:rPr>
              <w:t>Начин реализације</w:t>
            </w:r>
          </w:p>
        </w:tc>
        <w:tc>
          <w:tcPr>
            <w:tcW w:w="2266" w:type="dxa"/>
          </w:tcPr>
          <w:p w14:paraId="5498A929" w14:textId="77777777" w:rsidR="001220BF" w:rsidRPr="00BC3560" w:rsidRDefault="00C374E1">
            <w:pPr>
              <w:spacing w:after="0" w:line="240" w:lineRule="auto"/>
              <w:jc w:val="center"/>
              <w:rPr>
                <w:rFonts w:ascii="Times New Roman" w:hAnsi="Times New Roman"/>
                <w:b/>
                <w:sz w:val="24"/>
                <w:szCs w:val="24"/>
                <w:lang w:val="sr-Cyrl-CS"/>
              </w:rPr>
            </w:pPr>
            <w:r w:rsidRPr="00BC3560">
              <w:rPr>
                <w:rFonts w:ascii="Times New Roman" w:hAnsi="Times New Roman"/>
                <w:b/>
                <w:sz w:val="24"/>
                <w:szCs w:val="24"/>
                <w:lang w:val="sr-Cyrl-CS"/>
              </w:rPr>
              <w:t>Носиоци реализације</w:t>
            </w:r>
          </w:p>
        </w:tc>
      </w:tr>
      <w:tr w:rsidR="001220BF" w:rsidRPr="00BC3560" w14:paraId="3FDDA202" w14:textId="77777777">
        <w:tc>
          <w:tcPr>
            <w:tcW w:w="1532" w:type="dxa"/>
          </w:tcPr>
          <w:p w14:paraId="792E82EF"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септембар</w:t>
            </w:r>
          </w:p>
        </w:tc>
        <w:tc>
          <w:tcPr>
            <w:tcW w:w="3294" w:type="dxa"/>
          </w:tcPr>
          <w:p w14:paraId="0861FB72"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ru-RU"/>
              </w:rPr>
              <w:t xml:space="preserve">- </w:t>
            </w:r>
            <w:r w:rsidRPr="00BC3560">
              <w:rPr>
                <w:rFonts w:ascii="Times New Roman" w:hAnsi="Times New Roman"/>
                <w:sz w:val="24"/>
                <w:szCs w:val="24"/>
                <w:lang w:val="sr-Cyrl-CS"/>
              </w:rPr>
              <w:t>Договор око извођења екскурзија.</w:t>
            </w:r>
          </w:p>
          <w:p w14:paraId="31F7F831"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Утврђивање распореда контролних и писмених задатака у првом полугодишту</w:t>
            </w:r>
          </w:p>
          <w:p w14:paraId="10F936FC"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ru-RU"/>
              </w:rPr>
              <w:t xml:space="preserve">- </w:t>
            </w:r>
            <w:r w:rsidRPr="00BC3560">
              <w:rPr>
                <w:rFonts w:ascii="Times New Roman" w:hAnsi="Times New Roman"/>
                <w:sz w:val="24"/>
                <w:szCs w:val="24"/>
                <w:lang w:val="sr-Cyrl-CS"/>
              </w:rPr>
              <w:t>Утврђивање распореда одржавања ваннаставних активности</w:t>
            </w:r>
          </w:p>
        </w:tc>
        <w:tc>
          <w:tcPr>
            <w:tcW w:w="2592" w:type="dxa"/>
          </w:tcPr>
          <w:p w14:paraId="43BF2A74"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xml:space="preserve">састанци, записници, </w:t>
            </w:r>
          </w:p>
          <w:p w14:paraId="17CC73DE"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извештај</w:t>
            </w:r>
          </w:p>
        </w:tc>
        <w:tc>
          <w:tcPr>
            <w:tcW w:w="2266" w:type="dxa"/>
          </w:tcPr>
          <w:p w14:paraId="1985C951"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чланови већа,</w:t>
            </w:r>
          </w:p>
          <w:p w14:paraId="3C88EEB6"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педагог школе,</w:t>
            </w:r>
          </w:p>
          <w:p w14:paraId="6C3A7E20"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директор</w:t>
            </w:r>
          </w:p>
          <w:p w14:paraId="1B0592CE" w14:textId="77777777" w:rsidR="001220BF" w:rsidRPr="00BC3560" w:rsidRDefault="001220BF">
            <w:pPr>
              <w:spacing w:after="0" w:line="240" w:lineRule="auto"/>
              <w:rPr>
                <w:rFonts w:ascii="Times New Roman" w:hAnsi="Times New Roman"/>
                <w:sz w:val="24"/>
                <w:szCs w:val="24"/>
                <w:lang w:val="sr-Cyrl-CS"/>
              </w:rPr>
            </w:pPr>
          </w:p>
        </w:tc>
      </w:tr>
      <w:tr w:rsidR="001220BF" w:rsidRPr="00BC3560" w14:paraId="5AD3DBDE" w14:textId="77777777">
        <w:tc>
          <w:tcPr>
            <w:tcW w:w="1532" w:type="dxa"/>
          </w:tcPr>
          <w:p w14:paraId="349CF0E8"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lastRenderedPageBreak/>
              <w:t>- крај септембра</w:t>
            </w:r>
          </w:p>
        </w:tc>
        <w:tc>
          <w:tcPr>
            <w:tcW w:w="3294" w:type="dxa"/>
          </w:tcPr>
          <w:p w14:paraId="03D2C761"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Ученици са тешкоћама у учењу; мере за њихово превазилажење</w:t>
            </w:r>
          </w:p>
        </w:tc>
        <w:tc>
          <w:tcPr>
            <w:tcW w:w="2592" w:type="dxa"/>
          </w:tcPr>
          <w:p w14:paraId="48379893"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xml:space="preserve">састанци, записници, </w:t>
            </w:r>
          </w:p>
          <w:p w14:paraId="17E50C0F"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извештај</w:t>
            </w:r>
          </w:p>
        </w:tc>
        <w:tc>
          <w:tcPr>
            <w:tcW w:w="2266" w:type="dxa"/>
          </w:tcPr>
          <w:p w14:paraId="490C47F5"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чланови већа,</w:t>
            </w:r>
          </w:p>
          <w:p w14:paraId="773157CB"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педагог школе,</w:t>
            </w:r>
          </w:p>
          <w:p w14:paraId="3B020620"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директор</w:t>
            </w:r>
          </w:p>
          <w:p w14:paraId="57B1CB5F" w14:textId="77777777" w:rsidR="001220BF" w:rsidRPr="00BC3560" w:rsidRDefault="001220BF">
            <w:pPr>
              <w:spacing w:after="0" w:line="240" w:lineRule="auto"/>
              <w:rPr>
                <w:rFonts w:ascii="Times New Roman" w:hAnsi="Times New Roman"/>
                <w:sz w:val="24"/>
                <w:szCs w:val="24"/>
                <w:lang w:val="sr-Cyrl-CS"/>
              </w:rPr>
            </w:pPr>
          </w:p>
        </w:tc>
      </w:tr>
      <w:tr w:rsidR="001220BF" w:rsidRPr="00BC3560" w14:paraId="2B4CAB41" w14:textId="77777777">
        <w:trPr>
          <w:trHeight w:val="1703"/>
        </w:trPr>
        <w:tc>
          <w:tcPr>
            <w:tcW w:w="1532" w:type="dxa"/>
          </w:tcPr>
          <w:p w14:paraId="0CA6C41F"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новембар</w:t>
            </w:r>
          </w:p>
          <w:p w14:paraId="74BE7F06" w14:textId="77777777" w:rsidR="001220BF" w:rsidRPr="00BC3560" w:rsidRDefault="001220BF">
            <w:pPr>
              <w:spacing w:after="0" w:line="240" w:lineRule="auto"/>
              <w:rPr>
                <w:rFonts w:ascii="Times New Roman" w:hAnsi="Times New Roman"/>
                <w:sz w:val="24"/>
                <w:szCs w:val="24"/>
                <w:lang w:val="sr-Cyrl-CS"/>
              </w:rPr>
            </w:pPr>
          </w:p>
          <w:p w14:paraId="4B1BF800" w14:textId="77777777" w:rsidR="001220BF" w:rsidRPr="00BC3560" w:rsidRDefault="001220BF">
            <w:pPr>
              <w:spacing w:after="0" w:line="240" w:lineRule="auto"/>
              <w:rPr>
                <w:rFonts w:ascii="Times New Roman" w:hAnsi="Times New Roman"/>
                <w:sz w:val="24"/>
                <w:szCs w:val="24"/>
                <w:lang w:val="sr-Cyrl-CS"/>
              </w:rPr>
            </w:pPr>
          </w:p>
          <w:p w14:paraId="0B05E45B" w14:textId="77777777" w:rsidR="001220BF" w:rsidRPr="00BC3560" w:rsidRDefault="001220BF">
            <w:pPr>
              <w:spacing w:after="0" w:line="240" w:lineRule="auto"/>
              <w:rPr>
                <w:rFonts w:ascii="Times New Roman" w:hAnsi="Times New Roman"/>
                <w:sz w:val="24"/>
                <w:szCs w:val="24"/>
                <w:lang w:val="sr-Cyrl-CS"/>
              </w:rPr>
            </w:pPr>
          </w:p>
        </w:tc>
        <w:tc>
          <w:tcPr>
            <w:tcW w:w="3294" w:type="dxa"/>
          </w:tcPr>
          <w:p w14:paraId="7C162E0D"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Анализа успеха и владања ученика на крају првог класификационог периода</w:t>
            </w:r>
          </w:p>
          <w:p w14:paraId="79F1B55C"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xml:space="preserve">- Мере за побољшање успеха и владања </w:t>
            </w:r>
          </w:p>
        </w:tc>
        <w:tc>
          <w:tcPr>
            <w:tcW w:w="2592" w:type="dxa"/>
          </w:tcPr>
          <w:p w14:paraId="48C78860"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xml:space="preserve">састанци, записници, </w:t>
            </w:r>
          </w:p>
          <w:p w14:paraId="29C7B1C1"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извештај</w:t>
            </w:r>
          </w:p>
        </w:tc>
        <w:tc>
          <w:tcPr>
            <w:tcW w:w="2266" w:type="dxa"/>
          </w:tcPr>
          <w:p w14:paraId="6CFAFBA6"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чланови већа,</w:t>
            </w:r>
          </w:p>
          <w:p w14:paraId="7394F488"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педагог школе,</w:t>
            </w:r>
          </w:p>
          <w:p w14:paraId="3475EE88"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директор</w:t>
            </w:r>
          </w:p>
        </w:tc>
      </w:tr>
      <w:tr w:rsidR="001220BF" w:rsidRPr="00BC3560" w14:paraId="18028ABD" w14:textId="77777777">
        <w:tc>
          <w:tcPr>
            <w:tcW w:w="1532" w:type="dxa"/>
          </w:tcPr>
          <w:p w14:paraId="375299E8"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јануар</w:t>
            </w:r>
          </w:p>
          <w:p w14:paraId="76E72315" w14:textId="77777777" w:rsidR="001220BF" w:rsidRPr="00BC3560" w:rsidRDefault="001220BF">
            <w:pPr>
              <w:spacing w:after="0" w:line="240" w:lineRule="auto"/>
              <w:rPr>
                <w:rFonts w:ascii="Times New Roman" w:hAnsi="Times New Roman"/>
                <w:sz w:val="24"/>
                <w:szCs w:val="24"/>
                <w:lang w:val="sr-Cyrl-CS"/>
              </w:rPr>
            </w:pPr>
          </w:p>
          <w:p w14:paraId="1C39D99D" w14:textId="77777777" w:rsidR="001220BF" w:rsidRPr="00BC3560" w:rsidRDefault="001220BF">
            <w:pPr>
              <w:spacing w:after="0" w:line="240" w:lineRule="auto"/>
              <w:rPr>
                <w:rFonts w:ascii="Times New Roman" w:hAnsi="Times New Roman"/>
                <w:sz w:val="24"/>
                <w:szCs w:val="24"/>
                <w:lang w:val="sr-Cyrl-CS"/>
              </w:rPr>
            </w:pPr>
          </w:p>
          <w:p w14:paraId="725E0E9C" w14:textId="77777777" w:rsidR="001220BF" w:rsidRPr="00BC3560" w:rsidRDefault="001220BF">
            <w:pPr>
              <w:spacing w:after="0" w:line="240" w:lineRule="auto"/>
              <w:rPr>
                <w:rFonts w:ascii="Times New Roman" w:hAnsi="Times New Roman"/>
                <w:sz w:val="24"/>
                <w:szCs w:val="24"/>
                <w:lang w:val="sr-Cyrl-CS"/>
              </w:rPr>
            </w:pPr>
          </w:p>
        </w:tc>
        <w:tc>
          <w:tcPr>
            <w:tcW w:w="3294" w:type="dxa"/>
          </w:tcPr>
          <w:p w14:paraId="1D6367D1"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Утврђивање реализације плана и програма;</w:t>
            </w:r>
          </w:p>
          <w:p w14:paraId="09927B32" w14:textId="77777777" w:rsidR="001220BF" w:rsidRPr="00BC3560" w:rsidRDefault="00C374E1">
            <w:pPr>
              <w:spacing w:after="0" w:line="240" w:lineRule="auto"/>
              <w:jc w:val="both"/>
              <w:rPr>
                <w:rFonts w:ascii="Times New Roman" w:hAnsi="Times New Roman"/>
                <w:sz w:val="24"/>
                <w:szCs w:val="24"/>
                <w:lang w:val="sr-Cyrl-CS"/>
              </w:rPr>
            </w:pPr>
            <w:r w:rsidRPr="00BC3560">
              <w:rPr>
                <w:rFonts w:ascii="Times New Roman" w:hAnsi="Times New Roman"/>
                <w:sz w:val="24"/>
                <w:szCs w:val="24"/>
                <w:lang w:val="sr-Cyrl-CS"/>
              </w:rPr>
              <w:t>- Анализа успеха и владања ученика на крају првог полугодишта;</w:t>
            </w:r>
          </w:p>
          <w:p w14:paraId="538CDE77"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Сређивање педагошке документације</w:t>
            </w:r>
          </w:p>
          <w:p w14:paraId="5E3F6900"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Припрема и прослава Савиндана;</w:t>
            </w:r>
          </w:p>
          <w:p w14:paraId="41AC02CF"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Утврђивање распореда контролних и писмених задатака у другом полугодишту</w:t>
            </w:r>
          </w:p>
          <w:p w14:paraId="7EF4A8EB"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Ученици са тешкоћама у учењу; мере за њихово превазилажење.</w:t>
            </w:r>
          </w:p>
          <w:p w14:paraId="0B014AE4"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Разматрање календара такмичења;</w:t>
            </w:r>
          </w:p>
        </w:tc>
        <w:tc>
          <w:tcPr>
            <w:tcW w:w="2592" w:type="dxa"/>
          </w:tcPr>
          <w:p w14:paraId="4BA2C8B2"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xml:space="preserve">састанци, записници, </w:t>
            </w:r>
          </w:p>
          <w:p w14:paraId="3EFA3386"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извештај</w:t>
            </w:r>
          </w:p>
        </w:tc>
        <w:tc>
          <w:tcPr>
            <w:tcW w:w="2266" w:type="dxa"/>
          </w:tcPr>
          <w:p w14:paraId="1F9773DF"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чланови већа,</w:t>
            </w:r>
          </w:p>
          <w:p w14:paraId="104503D6"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педагог школе,</w:t>
            </w:r>
          </w:p>
          <w:p w14:paraId="42B0E9B5"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директор</w:t>
            </w:r>
          </w:p>
        </w:tc>
      </w:tr>
      <w:tr w:rsidR="001220BF" w:rsidRPr="00BC3560" w14:paraId="340C1A3F" w14:textId="77777777">
        <w:trPr>
          <w:trHeight w:val="1142"/>
        </w:trPr>
        <w:tc>
          <w:tcPr>
            <w:tcW w:w="1532" w:type="dxa"/>
          </w:tcPr>
          <w:p w14:paraId="3491412A"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фебруар</w:t>
            </w:r>
          </w:p>
          <w:p w14:paraId="437DAD31" w14:textId="77777777" w:rsidR="001220BF" w:rsidRPr="00BC3560" w:rsidRDefault="001220BF">
            <w:pPr>
              <w:spacing w:after="0" w:line="240" w:lineRule="auto"/>
              <w:rPr>
                <w:rFonts w:ascii="Times New Roman" w:hAnsi="Times New Roman"/>
                <w:sz w:val="24"/>
                <w:szCs w:val="24"/>
                <w:lang w:val="sr-Cyrl-CS"/>
              </w:rPr>
            </w:pPr>
          </w:p>
          <w:p w14:paraId="476A0ED6" w14:textId="77777777" w:rsidR="001220BF" w:rsidRPr="00BC3560" w:rsidRDefault="001220BF">
            <w:pPr>
              <w:spacing w:after="0" w:line="240" w:lineRule="auto"/>
              <w:rPr>
                <w:rFonts w:ascii="Times New Roman" w:hAnsi="Times New Roman"/>
                <w:sz w:val="24"/>
                <w:szCs w:val="24"/>
                <w:lang w:val="sr-Cyrl-CS"/>
              </w:rPr>
            </w:pPr>
          </w:p>
        </w:tc>
        <w:tc>
          <w:tcPr>
            <w:tcW w:w="3294" w:type="dxa"/>
          </w:tcPr>
          <w:p w14:paraId="4AC80002"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Извештај координатора о извршеном прегледу дневника;</w:t>
            </w:r>
          </w:p>
          <w:p w14:paraId="75B52583"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xml:space="preserve">- Запажања одељењских старешина и предметних наставника о особеностима појединаца и одељења </w:t>
            </w:r>
          </w:p>
        </w:tc>
        <w:tc>
          <w:tcPr>
            <w:tcW w:w="2592" w:type="dxa"/>
          </w:tcPr>
          <w:p w14:paraId="416D1C29"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xml:space="preserve">састанци, записници, </w:t>
            </w:r>
          </w:p>
          <w:p w14:paraId="11DE1741"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извештај</w:t>
            </w:r>
          </w:p>
        </w:tc>
        <w:tc>
          <w:tcPr>
            <w:tcW w:w="2266" w:type="dxa"/>
          </w:tcPr>
          <w:p w14:paraId="102EE199"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чланови већа,</w:t>
            </w:r>
          </w:p>
          <w:p w14:paraId="71915AE8"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педагог школе,</w:t>
            </w:r>
          </w:p>
          <w:p w14:paraId="70597C8D"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xml:space="preserve">директор </w:t>
            </w:r>
          </w:p>
        </w:tc>
      </w:tr>
      <w:tr w:rsidR="001220BF" w:rsidRPr="00BC3560" w14:paraId="60DFE654" w14:textId="77777777">
        <w:trPr>
          <w:trHeight w:val="1142"/>
        </w:trPr>
        <w:tc>
          <w:tcPr>
            <w:tcW w:w="1532" w:type="dxa"/>
          </w:tcPr>
          <w:p w14:paraId="4F57A174" w14:textId="77777777" w:rsidR="001220BF" w:rsidRPr="00BC3560" w:rsidRDefault="00C374E1">
            <w:pPr>
              <w:pStyle w:val="ListParagraph"/>
              <w:ind w:left="0"/>
              <w:rPr>
                <w:lang w:val="sr-Cyrl-CS"/>
              </w:rPr>
            </w:pPr>
            <w:r w:rsidRPr="00BC3560">
              <w:rPr>
                <w:lang w:val="sr-Cyrl-CS"/>
              </w:rPr>
              <w:t>- април</w:t>
            </w:r>
          </w:p>
        </w:tc>
        <w:tc>
          <w:tcPr>
            <w:tcW w:w="3294" w:type="dxa"/>
          </w:tcPr>
          <w:p w14:paraId="6FD9AC50"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Обележавање 8. марта – Дана жена;</w:t>
            </w:r>
          </w:p>
          <w:p w14:paraId="0CB47CB7"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Одабир уџбеника за следећу школску годину.</w:t>
            </w:r>
          </w:p>
        </w:tc>
        <w:tc>
          <w:tcPr>
            <w:tcW w:w="2592" w:type="dxa"/>
          </w:tcPr>
          <w:p w14:paraId="03213181"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xml:space="preserve">састанци, записници, </w:t>
            </w:r>
          </w:p>
          <w:p w14:paraId="2B74DE1B"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извештај</w:t>
            </w:r>
          </w:p>
        </w:tc>
        <w:tc>
          <w:tcPr>
            <w:tcW w:w="2266" w:type="dxa"/>
          </w:tcPr>
          <w:p w14:paraId="3D798D26"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чланови већа,</w:t>
            </w:r>
          </w:p>
          <w:p w14:paraId="7B28C564"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педагог школе,</w:t>
            </w:r>
          </w:p>
          <w:p w14:paraId="66297E51"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директор</w:t>
            </w:r>
          </w:p>
        </w:tc>
      </w:tr>
      <w:tr w:rsidR="001220BF" w:rsidRPr="00BC3560" w14:paraId="3502A49A" w14:textId="77777777">
        <w:tc>
          <w:tcPr>
            <w:tcW w:w="1532" w:type="dxa"/>
          </w:tcPr>
          <w:p w14:paraId="08941CDB"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xml:space="preserve">- април </w:t>
            </w:r>
          </w:p>
        </w:tc>
        <w:tc>
          <w:tcPr>
            <w:tcW w:w="3294" w:type="dxa"/>
          </w:tcPr>
          <w:p w14:paraId="3523A619"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Анализа успеха и владања ученика на крају другог класификационог периода</w:t>
            </w:r>
          </w:p>
          <w:p w14:paraId="33A7CAD3"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Анализа реализације плана и програма</w:t>
            </w:r>
          </w:p>
          <w:p w14:paraId="471CCDE7" w14:textId="77777777" w:rsidR="001220BF" w:rsidRPr="00BC3560" w:rsidRDefault="001220BF">
            <w:pPr>
              <w:spacing w:after="0" w:line="240" w:lineRule="auto"/>
              <w:rPr>
                <w:rFonts w:ascii="Times New Roman" w:hAnsi="Times New Roman"/>
                <w:sz w:val="24"/>
                <w:szCs w:val="24"/>
                <w:lang w:val="sr-Cyrl-CS"/>
              </w:rPr>
            </w:pPr>
          </w:p>
        </w:tc>
        <w:tc>
          <w:tcPr>
            <w:tcW w:w="2592" w:type="dxa"/>
          </w:tcPr>
          <w:p w14:paraId="3713FB2C"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xml:space="preserve">састанци, записници, </w:t>
            </w:r>
          </w:p>
          <w:p w14:paraId="1497A22D"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извештај</w:t>
            </w:r>
          </w:p>
        </w:tc>
        <w:tc>
          <w:tcPr>
            <w:tcW w:w="2266" w:type="dxa"/>
          </w:tcPr>
          <w:p w14:paraId="18354E00"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чланови већа,</w:t>
            </w:r>
          </w:p>
          <w:p w14:paraId="4FFE0B93"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педагог школе,</w:t>
            </w:r>
          </w:p>
          <w:p w14:paraId="600EDB5F"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xml:space="preserve">директор </w:t>
            </w:r>
          </w:p>
        </w:tc>
      </w:tr>
      <w:tr w:rsidR="001220BF" w:rsidRPr="00BC3560" w14:paraId="2C2E6CA5" w14:textId="77777777">
        <w:tc>
          <w:tcPr>
            <w:tcW w:w="1532" w:type="dxa"/>
          </w:tcPr>
          <w:p w14:paraId="417180A9"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xml:space="preserve">- јун </w:t>
            </w:r>
          </w:p>
        </w:tc>
        <w:tc>
          <w:tcPr>
            <w:tcW w:w="3294" w:type="dxa"/>
          </w:tcPr>
          <w:p w14:paraId="3A61AFA2"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Анализа реализације плана и програма</w:t>
            </w:r>
          </w:p>
          <w:p w14:paraId="509BA454"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lastRenderedPageBreak/>
              <w:t>- Анализа успеха и владања ученика на крају другог полугодишта</w:t>
            </w:r>
          </w:p>
          <w:p w14:paraId="7DFC197B"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xml:space="preserve">- Анализа рада одељењског већа и мере за његово унапређивање </w:t>
            </w:r>
          </w:p>
          <w:p w14:paraId="4B6A8443"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xml:space="preserve">- Анализа постигнућа ученика на школским такмичењима </w:t>
            </w:r>
          </w:p>
          <w:p w14:paraId="5060CC7D"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Анализа изведених екскурзија.</w:t>
            </w:r>
          </w:p>
        </w:tc>
        <w:tc>
          <w:tcPr>
            <w:tcW w:w="2592" w:type="dxa"/>
          </w:tcPr>
          <w:p w14:paraId="2C91C28F"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lastRenderedPageBreak/>
              <w:t xml:space="preserve">састанци, записници, </w:t>
            </w:r>
          </w:p>
          <w:p w14:paraId="6EE1B80C"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извештај</w:t>
            </w:r>
          </w:p>
        </w:tc>
        <w:tc>
          <w:tcPr>
            <w:tcW w:w="2266" w:type="dxa"/>
          </w:tcPr>
          <w:p w14:paraId="645E84DD"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чланови већа,</w:t>
            </w:r>
          </w:p>
          <w:p w14:paraId="191C10B1"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педагог школе,</w:t>
            </w:r>
          </w:p>
          <w:p w14:paraId="64B91A2F"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xml:space="preserve">директор </w:t>
            </w:r>
          </w:p>
        </w:tc>
      </w:tr>
      <w:tr w:rsidR="001220BF" w:rsidRPr="00BC3560" w14:paraId="4AE4BF2E" w14:textId="77777777">
        <w:tc>
          <w:tcPr>
            <w:tcW w:w="1532" w:type="dxa"/>
          </w:tcPr>
          <w:p w14:paraId="0C0ABB2E"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lastRenderedPageBreak/>
              <w:t>август</w:t>
            </w:r>
          </w:p>
        </w:tc>
        <w:tc>
          <w:tcPr>
            <w:tcW w:w="3294" w:type="dxa"/>
          </w:tcPr>
          <w:p w14:paraId="12BB80E5"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ru-RU"/>
              </w:rPr>
              <w:t xml:space="preserve">- </w:t>
            </w:r>
            <w:r w:rsidRPr="00BC3560">
              <w:rPr>
                <w:rFonts w:ascii="Times New Roman" w:hAnsi="Times New Roman"/>
                <w:sz w:val="24"/>
                <w:szCs w:val="24"/>
                <w:lang w:val="sr-Cyrl-CS"/>
              </w:rPr>
              <w:t>Избор руководиоца већа, доношење и усвајање плана рада</w:t>
            </w:r>
          </w:p>
          <w:p w14:paraId="3E4C98F9"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xml:space="preserve">- Састанак одељењских старешина </w:t>
            </w:r>
            <w:r w:rsidRPr="00BC3560">
              <w:rPr>
                <w:rFonts w:ascii="Times New Roman" w:hAnsi="Times New Roman"/>
                <w:sz w:val="24"/>
                <w:szCs w:val="24"/>
              </w:rPr>
              <w:t>V</w:t>
            </w:r>
            <w:r w:rsidRPr="00BC3560">
              <w:rPr>
                <w:rFonts w:ascii="Times New Roman" w:hAnsi="Times New Roman"/>
                <w:sz w:val="24"/>
                <w:szCs w:val="24"/>
                <w:lang w:val="sr-Cyrl-CS"/>
              </w:rPr>
              <w:t xml:space="preserve"> разреда са активом учитеља који је извео </w:t>
            </w:r>
            <w:r w:rsidRPr="00BC3560">
              <w:rPr>
                <w:rFonts w:ascii="Times New Roman" w:hAnsi="Times New Roman"/>
                <w:sz w:val="24"/>
                <w:szCs w:val="24"/>
              </w:rPr>
              <w:t>IV</w:t>
            </w:r>
            <w:r w:rsidRPr="00BC3560">
              <w:rPr>
                <w:rFonts w:ascii="Times New Roman" w:hAnsi="Times New Roman"/>
                <w:sz w:val="24"/>
                <w:szCs w:val="24"/>
                <w:lang w:val="sr-Cyrl-CS"/>
              </w:rPr>
              <w:t xml:space="preserve"> разред</w:t>
            </w:r>
          </w:p>
          <w:p w14:paraId="1B9562C0"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Сређивање педагошке документације;</w:t>
            </w:r>
          </w:p>
          <w:p w14:paraId="4CFA0E81"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Извештај координатора о извршеном прегледу дневника;</w:t>
            </w:r>
          </w:p>
        </w:tc>
        <w:tc>
          <w:tcPr>
            <w:tcW w:w="2592" w:type="dxa"/>
          </w:tcPr>
          <w:p w14:paraId="300B51E4"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xml:space="preserve">састанци, записници, </w:t>
            </w:r>
          </w:p>
          <w:p w14:paraId="3D51684D"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извештај</w:t>
            </w:r>
          </w:p>
        </w:tc>
        <w:tc>
          <w:tcPr>
            <w:tcW w:w="2266" w:type="dxa"/>
          </w:tcPr>
          <w:p w14:paraId="771B2EF5"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чланови већа,</w:t>
            </w:r>
          </w:p>
          <w:p w14:paraId="68E556CD"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педагог школе,</w:t>
            </w:r>
          </w:p>
          <w:p w14:paraId="413FE298"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директор</w:t>
            </w:r>
          </w:p>
        </w:tc>
      </w:tr>
    </w:tbl>
    <w:p w14:paraId="44871902" w14:textId="77777777" w:rsidR="001220BF" w:rsidRPr="00BC3560" w:rsidRDefault="001220BF">
      <w:pPr>
        <w:spacing w:after="0" w:line="360" w:lineRule="auto"/>
        <w:ind w:firstLine="720"/>
        <w:jc w:val="both"/>
        <w:rPr>
          <w:rFonts w:ascii="Times New Roman" w:hAnsi="Times New Roman"/>
          <w:b/>
          <w:sz w:val="24"/>
          <w:szCs w:val="24"/>
          <w:lang w:val="ru-RU"/>
        </w:rPr>
      </w:pPr>
    </w:p>
    <w:p w14:paraId="0DD73EA4" w14:textId="77777777" w:rsidR="001220BF" w:rsidRPr="00BC3560" w:rsidRDefault="001220BF">
      <w:pPr>
        <w:spacing w:after="0" w:line="360" w:lineRule="auto"/>
        <w:ind w:firstLine="720"/>
        <w:jc w:val="both"/>
        <w:rPr>
          <w:rFonts w:ascii="Times New Roman" w:hAnsi="Times New Roman"/>
          <w:b/>
          <w:sz w:val="24"/>
          <w:szCs w:val="24"/>
          <w:lang w:val="ru-RU"/>
        </w:rPr>
      </w:pPr>
    </w:p>
    <w:p w14:paraId="158AD60C" w14:textId="77777777" w:rsidR="001220BF" w:rsidRPr="00BC3560" w:rsidRDefault="00C374E1">
      <w:pPr>
        <w:spacing w:after="0" w:line="360" w:lineRule="auto"/>
        <w:ind w:firstLine="720"/>
        <w:jc w:val="both"/>
        <w:rPr>
          <w:rFonts w:ascii="Times New Roman" w:hAnsi="Times New Roman"/>
          <w:b/>
          <w:sz w:val="24"/>
          <w:szCs w:val="24"/>
          <w:lang w:val="sr-Cyrl-CS"/>
        </w:rPr>
      </w:pPr>
      <w:r w:rsidRPr="00BC3560">
        <w:rPr>
          <w:rFonts w:ascii="Times New Roman" w:hAnsi="Times New Roman"/>
          <w:b/>
          <w:sz w:val="24"/>
          <w:szCs w:val="24"/>
          <w:lang w:val="ru-RU"/>
        </w:rPr>
        <w:t xml:space="preserve">Програм Одељењског већа </w:t>
      </w:r>
      <w:r w:rsidRPr="00BC3560">
        <w:rPr>
          <w:rFonts w:ascii="Times New Roman" w:hAnsi="Times New Roman"/>
          <w:b/>
          <w:sz w:val="24"/>
          <w:szCs w:val="24"/>
          <w:lang w:val="sr-Latn-RS"/>
        </w:rPr>
        <w:t>VIII</w:t>
      </w:r>
      <w:r w:rsidRPr="00BC3560">
        <w:rPr>
          <w:rFonts w:ascii="Times New Roman" w:hAnsi="Times New Roman"/>
          <w:b/>
          <w:sz w:val="24"/>
          <w:szCs w:val="24"/>
          <w:lang w:val="sr-Cyrl-CS"/>
        </w:rPr>
        <w:t xml:space="preserve"> разреда</w:t>
      </w:r>
    </w:p>
    <w:tbl>
      <w:tblPr>
        <w:tblW w:w="9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3294"/>
        <w:gridCol w:w="2592"/>
        <w:gridCol w:w="2266"/>
      </w:tblGrid>
      <w:tr w:rsidR="001220BF" w:rsidRPr="00BC3560" w14:paraId="1AE56FBE" w14:textId="77777777">
        <w:tc>
          <w:tcPr>
            <w:tcW w:w="1532" w:type="dxa"/>
          </w:tcPr>
          <w:p w14:paraId="0A42543E" w14:textId="77777777" w:rsidR="001220BF" w:rsidRPr="00BC3560" w:rsidRDefault="00C374E1">
            <w:pPr>
              <w:spacing w:after="0" w:line="240" w:lineRule="auto"/>
              <w:jc w:val="center"/>
              <w:rPr>
                <w:rFonts w:ascii="Times New Roman" w:hAnsi="Times New Roman"/>
                <w:b/>
                <w:sz w:val="24"/>
                <w:szCs w:val="24"/>
                <w:lang w:val="sr-Cyrl-CS"/>
              </w:rPr>
            </w:pPr>
            <w:r w:rsidRPr="00BC3560">
              <w:rPr>
                <w:rFonts w:ascii="Times New Roman" w:hAnsi="Times New Roman"/>
                <w:b/>
                <w:sz w:val="24"/>
                <w:szCs w:val="24"/>
                <w:lang w:val="sr-Cyrl-CS"/>
              </w:rPr>
              <w:t>Време реализације</w:t>
            </w:r>
          </w:p>
        </w:tc>
        <w:tc>
          <w:tcPr>
            <w:tcW w:w="3294" w:type="dxa"/>
          </w:tcPr>
          <w:p w14:paraId="2DA685BF" w14:textId="77777777" w:rsidR="001220BF" w:rsidRPr="00BC3560" w:rsidRDefault="00C374E1">
            <w:pPr>
              <w:spacing w:after="0" w:line="240" w:lineRule="auto"/>
              <w:jc w:val="center"/>
              <w:rPr>
                <w:rFonts w:ascii="Times New Roman" w:hAnsi="Times New Roman"/>
                <w:b/>
                <w:sz w:val="24"/>
                <w:szCs w:val="24"/>
                <w:lang w:val="sr-Cyrl-CS"/>
              </w:rPr>
            </w:pPr>
            <w:r w:rsidRPr="00BC3560">
              <w:rPr>
                <w:rFonts w:ascii="Times New Roman" w:hAnsi="Times New Roman"/>
                <w:b/>
                <w:sz w:val="24"/>
                <w:szCs w:val="24"/>
                <w:lang w:val="sr-Cyrl-CS"/>
              </w:rPr>
              <w:t>Активности/теме</w:t>
            </w:r>
          </w:p>
        </w:tc>
        <w:tc>
          <w:tcPr>
            <w:tcW w:w="2592" w:type="dxa"/>
          </w:tcPr>
          <w:p w14:paraId="6865C534" w14:textId="77777777" w:rsidR="001220BF" w:rsidRPr="00BC3560" w:rsidRDefault="00C374E1">
            <w:pPr>
              <w:spacing w:after="0" w:line="240" w:lineRule="auto"/>
              <w:jc w:val="center"/>
              <w:rPr>
                <w:rFonts w:ascii="Times New Roman" w:hAnsi="Times New Roman"/>
                <w:b/>
                <w:sz w:val="24"/>
                <w:szCs w:val="24"/>
                <w:lang w:val="sr-Cyrl-CS"/>
              </w:rPr>
            </w:pPr>
            <w:r w:rsidRPr="00BC3560">
              <w:rPr>
                <w:rFonts w:ascii="Times New Roman" w:hAnsi="Times New Roman"/>
                <w:b/>
                <w:sz w:val="24"/>
                <w:szCs w:val="24"/>
                <w:lang w:val="sr-Cyrl-CS"/>
              </w:rPr>
              <w:t>Начин реализације</w:t>
            </w:r>
          </w:p>
        </w:tc>
        <w:tc>
          <w:tcPr>
            <w:tcW w:w="2266" w:type="dxa"/>
          </w:tcPr>
          <w:p w14:paraId="234B4D69" w14:textId="77777777" w:rsidR="001220BF" w:rsidRPr="00BC3560" w:rsidRDefault="00C374E1">
            <w:pPr>
              <w:spacing w:after="0" w:line="240" w:lineRule="auto"/>
              <w:jc w:val="center"/>
              <w:rPr>
                <w:rFonts w:ascii="Times New Roman" w:hAnsi="Times New Roman"/>
                <w:b/>
                <w:sz w:val="24"/>
                <w:szCs w:val="24"/>
                <w:lang w:val="sr-Cyrl-CS"/>
              </w:rPr>
            </w:pPr>
            <w:r w:rsidRPr="00BC3560">
              <w:rPr>
                <w:rFonts w:ascii="Times New Roman" w:hAnsi="Times New Roman"/>
                <w:b/>
                <w:sz w:val="24"/>
                <w:szCs w:val="24"/>
                <w:lang w:val="sr-Cyrl-CS"/>
              </w:rPr>
              <w:t>Носиоци реализације</w:t>
            </w:r>
          </w:p>
        </w:tc>
      </w:tr>
      <w:tr w:rsidR="001220BF" w:rsidRPr="00BC3560" w14:paraId="1B198CFC" w14:textId="77777777">
        <w:tc>
          <w:tcPr>
            <w:tcW w:w="1532" w:type="dxa"/>
          </w:tcPr>
          <w:p w14:paraId="6EFC8125"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септембар</w:t>
            </w:r>
          </w:p>
        </w:tc>
        <w:tc>
          <w:tcPr>
            <w:tcW w:w="3294" w:type="dxa"/>
          </w:tcPr>
          <w:p w14:paraId="67F36053"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ru-RU"/>
              </w:rPr>
              <w:t xml:space="preserve">- </w:t>
            </w:r>
            <w:r w:rsidRPr="00BC3560">
              <w:rPr>
                <w:rFonts w:ascii="Times New Roman" w:hAnsi="Times New Roman"/>
                <w:sz w:val="24"/>
                <w:szCs w:val="24"/>
                <w:lang w:val="sr-Cyrl-CS"/>
              </w:rPr>
              <w:t>Договор око извођења екскурзија.</w:t>
            </w:r>
          </w:p>
          <w:p w14:paraId="7EC341F7"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Утврђивање распореда контролних и писмених задатака у првом полугодишту</w:t>
            </w:r>
          </w:p>
          <w:p w14:paraId="23C69D90"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ru-RU"/>
              </w:rPr>
              <w:t xml:space="preserve">- </w:t>
            </w:r>
            <w:r w:rsidRPr="00BC3560">
              <w:rPr>
                <w:rFonts w:ascii="Times New Roman" w:hAnsi="Times New Roman"/>
                <w:sz w:val="24"/>
                <w:szCs w:val="24"/>
                <w:lang w:val="sr-Cyrl-CS"/>
              </w:rPr>
              <w:t>Утврђивање распореда одржавања ваннаставних активности</w:t>
            </w:r>
          </w:p>
        </w:tc>
        <w:tc>
          <w:tcPr>
            <w:tcW w:w="2592" w:type="dxa"/>
          </w:tcPr>
          <w:p w14:paraId="15976878"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xml:space="preserve">састанци, записници, </w:t>
            </w:r>
          </w:p>
          <w:p w14:paraId="6C8F7E2F"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извештај</w:t>
            </w:r>
          </w:p>
        </w:tc>
        <w:tc>
          <w:tcPr>
            <w:tcW w:w="2266" w:type="dxa"/>
          </w:tcPr>
          <w:p w14:paraId="57E8D2EC"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чланови већа,</w:t>
            </w:r>
          </w:p>
          <w:p w14:paraId="19F09FB2"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педагог школе,</w:t>
            </w:r>
          </w:p>
          <w:p w14:paraId="3F2B4216"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директор</w:t>
            </w:r>
          </w:p>
          <w:p w14:paraId="79931856" w14:textId="77777777" w:rsidR="001220BF" w:rsidRPr="00BC3560" w:rsidRDefault="001220BF">
            <w:pPr>
              <w:spacing w:after="0" w:line="240" w:lineRule="auto"/>
              <w:rPr>
                <w:rFonts w:ascii="Times New Roman" w:hAnsi="Times New Roman"/>
                <w:sz w:val="24"/>
                <w:szCs w:val="24"/>
                <w:lang w:val="sr-Cyrl-CS"/>
              </w:rPr>
            </w:pPr>
          </w:p>
        </w:tc>
      </w:tr>
      <w:tr w:rsidR="001220BF" w:rsidRPr="00BC3560" w14:paraId="6EA1ED3E" w14:textId="77777777">
        <w:tc>
          <w:tcPr>
            <w:tcW w:w="1532" w:type="dxa"/>
          </w:tcPr>
          <w:p w14:paraId="3E426F32"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крај септембра</w:t>
            </w:r>
          </w:p>
        </w:tc>
        <w:tc>
          <w:tcPr>
            <w:tcW w:w="3294" w:type="dxa"/>
          </w:tcPr>
          <w:p w14:paraId="15B0AE3A"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Ученици са тешкоћама у учењу; мере за њихово превазилажење</w:t>
            </w:r>
          </w:p>
        </w:tc>
        <w:tc>
          <w:tcPr>
            <w:tcW w:w="2592" w:type="dxa"/>
          </w:tcPr>
          <w:p w14:paraId="3618B17A"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xml:space="preserve">састанци, записници, </w:t>
            </w:r>
          </w:p>
          <w:p w14:paraId="6C5D56F5"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извештај</w:t>
            </w:r>
          </w:p>
        </w:tc>
        <w:tc>
          <w:tcPr>
            <w:tcW w:w="2266" w:type="dxa"/>
          </w:tcPr>
          <w:p w14:paraId="53DDD356"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чланови већа,</w:t>
            </w:r>
          </w:p>
          <w:p w14:paraId="00017E76"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педагог школе,</w:t>
            </w:r>
          </w:p>
          <w:p w14:paraId="545D1DC7"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директор</w:t>
            </w:r>
          </w:p>
          <w:p w14:paraId="134C3BE1" w14:textId="77777777" w:rsidR="001220BF" w:rsidRPr="00BC3560" w:rsidRDefault="001220BF">
            <w:pPr>
              <w:spacing w:after="0" w:line="240" w:lineRule="auto"/>
              <w:rPr>
                <w:rFonts w:ascii="Times New Roman" w:hAnsi="Times New Roman"/>
                <w:sz w:val="24"/>
                <w:szCs w:val="24"/>
                <w:lang w:val="sr-Cyrl-CS"/>
              </w:rPr>
            </w:pPr>
          </w:p>
        </w:tc>
      </w:tr>
      <w:tr w:rsidR="001220BF" w:rsidRPr="00BC3560" w14:paraId="047B3C16" w14:textId="77777777">
        <w:trPr>
          <w:trHeight w:val="1703"/>
        </w:trPr>
        <w:tc>
          <w:tcPr>
            <w:tcW w:w="1532" w:type="dxa"/>
          </w:tcPr>
          <w:p w14:paraId="551760CD"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новембар</w:t>
            </w:r>
          </w:p>
          <w:p w14:paraId="7CE98D48" w14:textId="77777777" w:rsidR="001220BF" w:rsidRPr="00BC3560" w:rsidRDefault="001220BF">
            <w:pPr>
              <w:spacing w:after="0" w:line="240" w:lineRule="auto"/>
              <w:rPr>
                <w:rFonts w:ascii="Times New Roman" w:hAnsi="Times New Roman"/>
                <w:sz w:val="24"/>
                <w:szCs w:val="24"/>
                <w:lang w:val="sr-Cyrl-CS"/>
              </w:rPr>
            </w:pPr>
          </w:p>
          <w:p w14:paraId="26DE0A2E" w14:textId="77777777" w:rsidR="001220BF" w:rsidRPr="00BC3560" w:rsidRDefault="001220BF">
            <w:pPr>
              <w:spacing w:after="0" w:line="240" w:lineRule="auto"/>
              <w:rPr>
                <w:rFonts w:ascii="Times New Roman" w:hAnsi="Times New Roman"/>
                <w:sz w:val="24"/>
                <w:szCs w:val="24"/>
                <w:lang w:val="sr-Cyrl-CS"/>
              </w:rPr>
            </w:pPr>
          </w:p>
          <w:p w14:paraId="2F39467A" w14:textId="77777777" w:rsidR="001220BF" w:rsidRPr="00BC3560" w:rsidRDefault="001220BF">
            <w:pPr>
              <w:spacing w:after="0" w:line="240" w:lineRule="auto"/>
              <w:rPr>
                <w:rFonts w:ascii="Times New Roman" w:hAnsi="Times New Roman"/>
                <w:sz w:val="24"/>
                <w:szCs w:val="24"/>
                <w:lang w:val="sr-Cyrl-CS"/>
              </w:rPr>
            </w:pPr>
          </w:p>
        </w:tc>
        <w:tc>
          <w:tcPr>
            <w:tcW w:w="3294" w:type="dxa"/>
          </w:tcPr>
          <w:p w14:paraId="43517FE6"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Анализа успеха и владања ученика на крају првог класификационог периода</w:t>
            </w:r>
          </w:p>
          <w:p w14:paraId="28A482A2"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xml:space="preserve">- Мере за побољшање успеха и владања </w:t>
            </w:r>
          </w:p>
          <w:p w14:paraId="4A343FCB"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Анализа изведених екскурзија.</w:t>
            </w:r>
          </w:p>
        </w:tc>
        <w:tc>
          <w:tcPr>
            <w:tcW w:w="2592" w:type="dxa"/>
          </w:tcPr>
          <w:p w14:paraId="51801866"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xml:space="preserve">састанци, записници, </w:t>
            </w:r>
          </w:p>
          <w:p w14:paraId="3A34F019"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извештај</w:t>
            </w:r>
          </w:p>
        </w:tc>
        <w:tc>
          <w:tcPr>
            <w:tcW w:w="2266" w:type="dxa"/>
          </w:tcPr>
          <w:p w14:paraId="1BEBD044"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чланови већа,</w:t>
            </w:r>
          </w:p>
          <w:p w14:paraId="40A18ABC"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педагог школе,</w:t>
            </w:r>
          </w:p>
          <w:p w14:paraId="10541375"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директор</w:t>
            </w:r>
          </w:p>
        </w:tc>
      </w:tr>
      <w:tr w:rsidR="001220BF" w:rsidRPr="00BC3560" w14:paraId="6CBBB6D2" w14:textId="77777777">
        <w:tc>
          <w:tcPr>
            <w:tcW w:w="1532" w:type="dxa"/>
          </w:tcPr>
          <w:p w14:paraId="06BCBD89"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lastRenderedPageBreak/>
              <w:t>- јануар</w:t>
            </w:r>
          </w:p>
          <w:p w14:paraId="11BFE453" w14:textId="77777777" w:rsidR="001220BF" w:rsidRPr="00BC3560" w:rsidRDefault="001220BF">
            <w:pPr>
              <w:spacing w:after="0" w:line="240" w:lineRule="auto"/>
              <w:rPr>
                <w:rFonts w:ascii="Times New Roman" w:hAnsi="Times New Roman"/>
                <w:sz w:val="24"/>
                <w:szCs w:val="24"/>
                <w:lang w:val="sr-Cyrl-CS"/>
              </w:rPr>
            </w:pPr>
          </w:p>
          <w:p w14:paraId="09A6F66F" w14:textId="77777777" w:rsidR="001220BF" w:rsidRPr="00BC3560" w:rsidRDefault="001220BF">
            <w:pPr>
              <w:spacing w:after="0" w:line="240" w:lineRule="auto"/>
              <w:rPr>
                <w:rFonts w:ascii="Times New Roman" w:hAnsi="Times New Roman"/>
                <w:sz w:val="24"/>
                <w:szCs w:val="24"/>
                <w:lang w:val="sr-Cyrl-CS"/>
              </w:rPr>
            </w:pPr>
          </w:p>
          <w:p w14:paraId="6548AF3A" w14:textId="77777777" w:rsidR="001220BF" w:rsidRPr="00BC3560" w:rsidRDefault="001220BF">
            <w:pPr>
              <w:spacing w:after="0" w:line="240" w:lineRule="auto"/>
              <w:rPr>
                <w:rFonts w:ascii="Times New Roman" w:hAnsi="Times New Roman"/>
                <w:sz w:val="24"/>
                <w:szCs w:val="24"/>
                <w:lang w:val="sr-Cyrl-CS"/>
              </w:rPr>
            </w:pPr>
          </w:p>
        </w:tc>
        <w:tc>
          <w:tcPr>
            <w:tcW w:w="3294" w:type="dxa"/>
          </w:tcPr>
          <w:p w14:paraId="30773909"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Утврђивање реализације плана и програма;</w:t>
            </w:r>
          </w:p>
          <w:p w14:paraId="68D3D680" w14:textId="77777777" w:rsidR="001220BF" w:rsidRPr="00BC3560" w:rsidRDefault="00C374E1">
            <w:pPr>
              <w:spacing w:after="0" w:line="240" w:lineRule="auto"/>
              <w:jc w:val="both"/>
              <w:rPr>
                <w:rFonts w:ascii="Times New Roman" w:hAnsi="Times New Roman"/>
                <w:sz w:val="24"/>
                <w:szCs w:val="24"/>
                <w:lang w:val="sr-Cyrl-CS"/>
              </w:rPr>
            </w:pPr>
            <w:r w:rsidRPr="00BC3560">
              <w:rPr>
                <w:rFonts w:ascii="Times New Roman" w:hAnsi="Times New Roman"/>
                <w:sz w:val="24"/>
                <w:szCs w:val="24"/>
                <w:lang w:val="sr-Cyrl-CS"/>
              </w:rPr>
              <w:t>- Анализа успеха и владања ученика на крају првог полугодишта;</w:t>
            </w:r>
          </w:p>
          <w:p w14:paraId="21D8CA3D"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Сређивање педагошке документације</w:t>
            </w:r>
          </w:p>
          <w:p w14:paraId="14D3428E"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Припрема и прослава Савиндана;</w:t>
            </w:r>
          </w:p>
          <w:p w14:paraId="07AD0480"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Утврђивање распореда контролних и писмених задатака у другом полугодишту</w:t>
            </w:r>
          </w:p>
          <w:p w14:paraId="13925DD9"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Ученици са тешкоћама у учењу; мере за њихово превазилажење.</w:t>
            </w:r>
          </w:p>
          <w:p w14:paraId="7126FBE9"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Разматрање календара такмичења;</w:t>
            </w:r>
          </w:p>
        </w:tc>
        <w:tc>
          <w:tcPr>
            <w:tcW w:w="2592" w:type="dxa"/>
          </w:tcPr>
          <w:p w14:paraId="7F9B0EAE"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xml:space="preserve">састанци, записници, </w:t>
            </w:r>
          </w:p>
          <w:p w14:paraId="7A8F1EEC"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извештај</w:t>
            </w:r>
          </w:p>
        </w:tc>
        <w:tc>
          <w:tcPr>
            <w:tcW w:w="2266" w:type="dxa"/>
          </w:tcPr>
          <w:p w14:paraId="5FA22B5C"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чланови већа,</w:t>
            </w:r>
          </w:p>
          <w:p w14:paraId="6B664A5A"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педагог школе,</w:t>
            </w:r>
          </w:p>
          <w:p w14:paraId="4E3F480B"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директор</w:t>
            </w:r>
          </w:p>
        </w:tc>
      </w:tr>
      <w:tr w:rsidR="001220BF" w:rsidRPr="00BC3560" w14:paraId="202DD9D6" w14:textId="77777777">
        <w:trPr>
          <w:trHeight w:val="1142"/>
        </w:trPr>
        <w:tc>
          <w:tcPr>
            <w:tcW w:w="1532" w:type="dxa"/>
          </w:tcPr>
          <w:p w14:paraId="7861748C"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фебруар</w:t>
            </w:r>
          </w:p>
          <w:p w14:paraId="4DC10C2E" w14:textId="77777777" w:rsidR="001220BF" w:rsidRPr="00BC3560" w:rsidRDefault="001220BF">
            <w:pPr>
              <w:spacing w:after="0" w:line="240" w:lineRule="auto"/>
              <w:rPr>
                <w:rFonts w:ascii="Times New Roman" w:hAnsi="Times New Roman"/>
                <w:sz w:val="24"/>
                <w:szCs w:val="24"/>
                <w:lang w:val="sr-Cyrl-CS"/>
              </w:rPr>
            </w:pPr>
          </w:p>
          <w:p w14:paraId="01FD1B27" w14:textId="77777777" w:rsidR="001220BF" w:rsidRPr="00BC3560" w:rsidRDefault="001220BF">
            <w:pPr>
              <w:spacing w:after="0" w:line="240" w:lineRule="auto"/>
              <w:rPr>
                <w:rFonts w:ascii="Times New Roman" w:hAnsi="Times New Roman"/>
                <w:sz w:val="24"/>
                <w:szCs w:val="24"/>
                <w:lang w:val="sr-Cyrl-CS"/>
              </w:rPr>
            </w:pPr>
          </w:p>
        </w:tc>
        <w:tc>
          <w:tcPr>
            <w:tcW w:w="3294" w:type="dxa"/>
          </w:tcPr>
          <w:p w14:paraId="660763DC"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Извештај координатора о извршеном прегледу дневника;</w:t>
            </w:r>
          </w:p>
          <w:p w14:paraId="448ECDB5"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xml:space="preserve">- Запажања одељењских старешина и предметних наставника о особеностима појединаца и одељења </w:t>
            </w:r>
          </w:p>
        </w:tc>
        <w:tc>
          <w:tcPr>
            <w:tcW w:w="2592" w:type="dxa"/>
          </w:tcPr>
          <w:p w14:paraId="357680FB"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xml:space="preserve">састанци, записници, </w:t>
            </w:r>
          </w:p>
          <w:p w14:paraId="1E3EEA10"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извештај</w:t>
            </w:r>
          </w:p>
        </w:tc>
        <w:tc>
          <w:tcPr>
            <w:tcW w:w="2266" w:type="dxa"/>
          </w:tcPr>
          <w:p w14:paraId="6EA62939"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чланови већа,</w:t>
            </w:r>
          </w:p>
          <w:p w14:paraId="77885F7F"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педагог школе,</w:t>
            </w:r>
          </w:p>
          <w:p w14:paraId="45C48BA4"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xml:space="preserve">директор </w:t>
            </w:r>
          </w:p>
        </w:tc>
      </w:tr>
      <w:tr w:rsidR="001220BF" w:rsidRPr="00BC3560" w14:paraId="37D53705" w14:textId="77777777">
        <w:trPr>
          <w:trHeight w:val="1142"/>
        </w:trPr>
        <w:tc>
          <w:tcPr>
            <w:tcW w:w="1532" w:type="dxa"/>
          </w:tcPr>
          <w:p w14:paraId="1A0AB69E" w14:textId="77777777" w:rsidR="001220BF" w:rsidRPr="00BC3560" w:rsidRDefault="00C374E1">
            <w:pPr>
              <w:pStyle w:val="ListParagraph"/>
              <w:ind w:left="0"/>
              <w:rPr>
                <w:lang w:val="sr-Cyrl-CS"/>
              </w:rPr>
            </w:pPr>
            <w:r w:rsidRPr="00BC3560">
              <w:rPr>
                <w:lang w:val="sr-Cyrl-CS"/>
              </w:rPr>
              <w:t>- април</w:t>
            </w:r>
          </w:p>
        </w:tc>
        <w:tc>
          <w:tcPr>
            <w:tcW w:w="3294" w:type="dxa"/>
          </w:tcPr>
          <w:p w14:paraId="280C9701"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Обележавање 8. марта – Дана жена;</w:t>
            </w:r>
          </w:p>
          <w:p w14:paraId="0609BF68"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Одабир уџбеника за следећу школску годину.</w:t>
            </w:r>
          </w:p>
        </w:tc>
        <w:tc>
          <w:tcPr>
            <w:tcW w:w="2592" w:type="dxa"/>
          </w:tcPr>
          <w:p w14:paraId="3F00BB8B"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xml:space="preserve">састанци, записници, </w:t>
            </w:r>
          </w:p>
          <w:p w14:paraId="1A279745"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извештај</w:t>
            </w:r>
          </w:p>
        </w:tc>
        <w:tc>
          <w:tcPr>
            <w:tcW w:w="2266" w:type="dxa"/>
          </w:tcPr>
          <w:p w14:paraId="7BE2E863"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чланови већа,</w:t>
            </w:r>
          </w:p>
          <w:p w14:paraId="4AFA1241"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педагог школе,</w:t>
            </w:r>
          </w:p>
          <w:p w14:paraId="769B1DDA"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директор</w:t>
            </w:r>
          </w:p>
        </w:tc>
      </w:tr>
      <w:tr w:rsidR="001220BF" w:rsidRPr="00BC3560" w14:paraId="62FE3AB7" w14:textId="77777777">
        <w:tc>
          <w:tcPr>
            <w:tcW w:w="1532" w:type="dxa"/>
          </w:tcPr>
          <w:p w14:paraId="09AC9A5B"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xml:space="preserve">- април </w:t>
            </w:r>
          </w:p>
        </w:tc>
        <w:tc>
          <w:tcPr>
            <w:tcW w:w="3294" w:type="dxa"/>
          </w:tcPr>
          <w:p w14:paraId="3DAA38E0"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Анализа успеха и владања ученика на крају другог класификационог периода</w:t>
            </w:r>
          </w:p>
          <w:p w14:paraId="4654BC78"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Анализа реализације плана и програма</w:t>
            </w:r>
          </w:p>
        </w:tc>
        <w:tc>
          <w:tcPr>
            <w:tcW w:w="2592" w:type="dxa"/>
          </w:tcPr>
          <w:p w14:paraId="3BCF324B"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xml:space="preserve">састанци, записници, </w:t>
            </w:r>
          </w:p>
          <w:p w14:paraId="16C933E7"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извештај</w:t>
            </w:r>
          </w:p>
        </w:tc>
        <w:tc>
          <w:tcPr>
            <w:tcW w:w="2266" w:type="dxa"/>
          </w:tcPr>
          <w:p w14:paraId="3FD8D16D"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чланови већа,</w:t>
            </w:r>
          </w:p>
          <w:p w14:paraId="7BE71863"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педагог школе,</w:t>
            </w:r>
          </w:p>
          <w:p w14:paraId="6B9F8D57"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xml:space="preserve">директор </w:t>
            </w:r>
          </w:p>
        </w:tc>
      </w:tr>
      <w:tr w:rsidR="001220BF" w:rsidRPr="00BC3560" w14:paraId="07272B72" w14:textId="77777777">
        <w:tc>
          <w:tcPr>
            <w:tcW w:w="1532" w:type="dxa"/>
          </w:tcPr>
          <w:p w14:paraId="4E1F5EEA"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април</w:t>
            </w:r>
          </w:p>
        </w:tc>
        <w:tc>
          <w:tcPr>
            <w:tcW w:w="3294" w:type="dxa"/>
          </w:tcPr>
          <w:p w14:paraId="24890815"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Планирање припремне наставе</w:t>
            </w:r>
          </w:p>
        </w:tc>
        <w:tc>
          <w:tcPr>
            <w:tcW w:w="2592" w:type="dxa"/>
          </w:tcPr>
          <w:p w14:paraId="3807D5A3"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xml:space="preserve">састанци, записници, </w:t>
            </w:r>
          </w:p>
          <w:p w14:paraId="1F9B970C"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извештај</w:t>
            </w:r>
          </w:p>
        </w:tc>
        <w:tc>
          <w:tcPr>
            <w:tcW w:w="2266" w:type="dxa"/>
          </w:tcPr>
          <w:p w14:paraId="2EFE701E"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чланови већа,</w:t>
            </w:r>
          </w:p>
          <w:p w14:paraId="721FF0AF"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педагог школе,</w:t>
            </w:r>
          </w:p>
          <w:p w14:paraId="4E6155D8"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директор</w:t>
            </w:r>
          </w:p>
        </w:tc>
      </w:tr>
      <w:tr w:rsidR="001220BF" w:rsidRPr="00BC3560" w14:paraId="18777159" w14:textId="77777777">
        <w:tc>
          <w:tcPr>
            <w:tcW w:w="1532" w:type="dxa"/>
          </w:tcPr>
          <w:p w14:paraId="04BA5E14"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xml:space="preserve">- јун </w:t>
            </w:r>
          </w:p>
        </w:tc>
        <w:tc>
          <w:tcPr>
            <w:tcW w:w="3294" w:type="dxa"/>
          </w:tcPr>
          <w:p w14:paraId="7CB7D870"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Анализа реализације плана и програма</w:t>
            </w:r>
          </w:p>
          <w:p w14:paraId="33F74337"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Анализа успеха и владања ученика на крају другог полугодишта</w:t>
            </w:r>
          </w:p>
          <w:p w14:paraId="2FDA58A4"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xml:space="preserve">- Анализа рада одељењског већа и мере за његово унапређивање </w:t>
            </w:r>
          </w:p>
          <w:p w14:paraId="6687663D"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xml:space="preserve">- Анализа постигнућа ученика на школским такмичењима </w:t>
            </w:r>
          </w:p>
          <w:p w14:paraId="736A2A1E"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Анализа изведених екскурзија.</w:t>
            </w:r>
          </w:p>
          <w:p w14:paraId="4ADEB9AF" w14:textId="77777777" w:rsidR="001220BF" w:rsidRPr="00BC3560" w:rsidRDefault="00C374E1">
            <w:pPr>
              <w:spacing w:after="0" w:line="240" w:lineRule="auto"/>
              <w:rPr>
                <w:rFonts w:ascii="Times New Roman" w:hAnsi="Times New Roman"/>
                <w:sz w:val="24"/>
                <w:szCs w:val="24"/>
                <w:lang w:val="sr-Cyrl-RS"/>
              </w:rPr>
            </w:pPr>
            <w:r w:rsidRPr="00BC3560">
              <w:rPr>
                <w:rFonts w:ascii="Times New Roman" w:hAnsi="Times New Roman"/>
                <w:sz w:val="24"/>
                <w:szCs w:val="24"/>
              </w:rPr>
              <w:lastRenderedPageBreak/>
              <w:t>-</w:t>
            </w:r>
            <w:r w:rsidRPr="00BC3560">
              <w:rPr>
                <w:rFonts w:ascii="Times New Roman" w:hAnsi="Times New Roman"/>
                <w:sz w:val="24"/>
                <w:szCs w:val="24"/>
                <w:lang w:val="sr-Cyrl-RS"/>
              </w:rPr>
              <w:t xml:space="preserve"> </w:t>
            </w:r>
            <w:r w:rsidRPr="00BC3560">
              <w:rPr>
                <w:rFonts w:ascii="Times New Roman" w:hAnsi="Times New Roman"/>
                <w:sz w:val="24"/>
                <w:szCs w:val="24"/>
              </w:rPr>
              <w:t>Предлози за доделу диплома</w:t>
            </w:r>
            <w:r w:rsidRPr="00BC3560">
              <w:rPr>
                <w:rFonts w:ascii="Times New Roman" w:hAnsi="Times New Roman"/>
                <w:sz w:val="24"/>
                <w:szCs w:val="24"/>
                <w:lang w:val="sr-Cyrl-RS"/>
              </w:rPr>
              <w:t xml:space="preserve"> </w:t>
            </w:r>
            <w:r w:rsidRPr="00BC3560">
              <w:rPr>
                <w:rFonts w:ascii="Times New Roman" w:hAnsi="Times New Roman"/>
                <w:sz w:val="24"/>
                <w:szCs w:val="24"/>
              </w:rPr>
              <w:t>,,Вук Караџић”</w:t>
            </w:r>
            <w:r w:rsidRPr="00BC3560">
              <w:rPr>
                <w:rFonts w:ascii="Times New Roman" w:hAnsi="Times New Roman"/>
                <w:sz w:val="24"/>
                <w:szCs w:val="24"/>
                <w:lang w:val="sr-Cyrl-RS"/>
              </w:rPr>
              <w:t xml:space="preserve"> </w:t>
            </w:r>
            <w:r w:rsidRPr="00BC3560">
              <w:rPr>
                <w:rFonts w:ascii="Times New Roman" w:hAnsi="Times New Roman"/>
                <w:sz w:val="24"/>
                <w:szCs w:val="24"/>
              </w:rPr>
              <w:t>и осталих диплома</w:t>
            </w:r>
            <w:r w:rsidRPr="00BC3560">
              <w:rPr>
                <w:rFonts w:ascii="Times New Roman" w:hAnsi="Times New Roman"/>
                <w:sz w:val="24"/>
                <w:szCs w:val="24"/>
                <w:lang w:val="sr-Cyrl-RS"/>
              </w:rPr>
              <w:t>;</w:t>
            </w:r>
          </w:p>
          <w:p w14:paraId="5D8640EB" w14:textId="77777777" w:rsidR="001220BF" w:rsidRPr="00BC3560" w:rsidRDefault="00C374E1">
            <w:pPr>
              <w:spacing w:after="0" w:line="240" w:lineRule="auto"/>
              <w:rPr>
                <w:rFonts w:ascii="Times New Roman" w:hAnsi="Times New Roman"/>
                <w:sz w:val="24"/>
                <w:szCs w:val="24"/>
                <w:lang w:val="sr-Cyrl-RS"/>
              </w:rPr>
            </w:pPr>
            <w:r w:rsidRPr="00BC3560">
              <w:rPr>
                <w:rFonts w:ascii="Times New Roman" w:hAnsi="Times New Roman"/>
                <w:sz w:val="24"/>
                <w:szCs w:val="24"/>
                <w:lang w:val="sr-Cyrl-RS"/>
              </w:rPr>
              <w:t>- Постигнућа на завршном испиту</w:t>
            </w:r>
          </w:p>
        </w:tc>
        <w:tc>
          <w:tcPr>
            <w:tcW w:w="2592" w:type="dxa"/>
          </w:tcPr>
          <w:p w14:paraId="0275691E"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lastRenderedPageBreak/>
              <w:t xml:space="preserve">састанци, записници, </w:t>
            </w:r>
          </w:p>
          <w:p w14:paraId="6D4E4D08"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извештај</w:t>
            </w:r>
          </w:p>
        </w:tc>
        <w:tc>
          <w:tcPr>
            <w:tcW w:w="2266" w:type="dxa"/>
          </w:tcPr>
          <w:p w14:paraId="6FEE2165"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чланови већа,</w:t>
            </w:r>
          </w:p>
          <w:p w14:paraId="1D84096B"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педагог школе,</w:t>
            </w:r>
          </w:p>
          <w:p w14:paraId="6D6A0CBC"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xml:space="preserve">директор </w:t>
            </w:r>
          </w:p>
        </w:tc>
      </w:tr>
      <w:tr w:rsidR="001220BF" w:rsidRPr="00BC3560" w14:paraId="5EF8F163" w14:textId="77777777">
        <w:tc>
          <w:tcPr>
            <w:tcW w:w="1532" w:type="dxa"/>
          </w:tcPr>
          <w:p w14:paraId="39443049"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lastRenderedPageBreak/>
              <w:t>август</w:t>
            </w:r>
          </w:p>
        </w:tc>
        <w:tc>
          <w:tcPr>
            <w:tcW w:w="3294" w:type="dxa"/>
          </w:tcPr>
          <w:p w14:paraId="07FD28E7"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ru-RU"/>
              </w:rPr>
              <w:t xml:space="preserve">- </w:t>
            </w:r>
            <w:r w:rsidRPr="00BC3560">
              <w:rPr>
                <w:rFonts w:ascii="Times New Roman" w:hAnsi="Times New Roman"/>
                <w:sz w:val="24"/>
                <w:szCs w:val="24"/>
                <w:lang w:val="sr-Cyrl-CS"/>
              </w:rPr>
              <w:t>Избор руководиоца већа, доношење и усвајање плана рада</w:t>
            </w:r>
          </w:p>
          <w:p w14:paraId="1616EB3B"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Сређивање педагошке документације;</w:t>
            </w:r>
          </w:p>
          <w:p w14:paraId="084AEA96"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Извештај координатора о извршеном прегледу дневника;</w:t>
            </w:r>
          </w:p>
        </w:tc>
        <w:tc>
          <w:tcPr>
            <w:tcW w:w="2592" w:type="dxa"/>
          </w:tcPr>
          <w:p w14:paraId="3D164027"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xml:space="preserve">састанци, записници, </w:t>
            </w:r>
          </w:p>
          <w:p w14:paraId="19A7F2D5"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извештај</w:t>
            </w:r>
          </w:p>
        </w:tc>
        <w:tc>
          <w:tcPr>
            <w:tcW w:w="2266" w:type="dxa"/>
          </w:tcPr>
          <w:p w14:paraId="5B1BA6F9"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чланови већа,</w:t>
            </w:r>
          </w:p>
          <w:p w14:paraId="4EE1973E"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педагог школе,</w:t>
            </w:r>
          </w:p>
          <w:p w14:paraId="3F73F7DF"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директор</w:t>
            </w:r>
          </w:p>
        </w:tc>
      </w:tr>
    </w:tbl>
    <w:p w14:paraId="0F5158D5" w14:textId="77777777" w:rsidR="001220BF" w:rsidRPr="00BC3560" w:rsidRDefault="001220BF">
      <w:pPr>
        <w:spacing w:after="0" w:line="240" w:lineRule="auto"/>
        <w:rPr>
          <w:rFonts w:ascii="Times New Roman" w:hAnsi="Times New Roman"/>
          <w:sz w:val="24"/>
          <w:szCs w:val="24"/>
        </w:rPr>
      </w:pPr>
    </w:p>
    <w:p w14:paraId="3EC98C24" w14:textId="77777777" w:rsidR="001220BF" w:rsidRPr="00BC3560" w:rsidRDefault="00C374E1">
      <w:pPr>
        <w:spacing w:after="0" w:line="240" w:lineRule="auto"/>
        <w:jc w:val="both"/>
        <w:rPr>
          <w:rFonts w:ascii="Times New Roman" w:hAnsi="Times New Roman"/>
          <w:sz w:val="24"/>
          <w:szCs w:val="24"/>
          <w:lang w:val="sr-Cyrl-CS"/>
        </w:rPr>
      </w:pPr>
      <w:r w:rsidRPr="00BC3560">
        <w:rPr>
          <w:rFonts w:ascii="Times New Roman" w:hAnsi="Times New Roman"/>
          <w:sz w:val="24"/>
          <w:szCs w:val="24"/>
          <w:lang w:val="sr-Cyrl-CS"/>
        </w:rPr>
        <w:t>Начин праћења реализације програма рада одељењских већа: записници у Дневницима образовно-васпитног рада, преглед документације.</w:t>
      </w:r>
    </w:p>
    <w:p w14:paraId="551213B9" w14:textId="77777777" w:rsidR="001220BF" w:rsidRPr="00BC3560" w:rsidRDefault="00C374E1">
      <w:pPr>
        <w:spacing w:after="0" w:line="240" w:lineRule="auto"/>
        <w:jc w:val="both"/>
        <w:rPr>
          <w:rFonts w:ascii="Times New Roman" w:hAnsi="Times New Roman"/>
          <w:sz w:val="24"/>
          <w:szCs w:val="24"/>
          <w:lang w:val="sr-Cyrl-CS"/>
        </w:rPr>
      </w:pPr>
      <w:r w:rsidRPr="00BC3560">
        <w:rPr>
          <w:rFonts w:ascii="Times New Roman" w:hAnsi="Times New Roman"/>
          <w:sz w:val="24"/>
          <w:szCs w:val="24"/>
          <w:lang w:val="sr-Cyrl-CS"/>
        </w:rPr>
        <w:t>Носиоци праћења: чланови одељењског већа, директор.</w:t>
      </w:r>
    </w:p>
    <w:p w14:paraId="318B8776" w14:textId="77777777" w:rsidR="001220BF" w:rsidRPr="00BC3560" w:rsidRDefault="001220BF">
      <w:pPr>
        <w:spacing w:after="0" w:line="360" w:lineRule="auto"/>
        <w:jc w:val="both"/>
        <w:rPr>
          <w:rFonts w:ascii="Times New Roman" w:hAnsi="Times New Roman"/>
          <w:sz w:val="24"/>
          <w:szCs w:val="24"/>
          <w:lang w:val="sr-Cyrl-CS"/>
        </w:rPr>
      </w:pPr>
    </w:p>
    <w:p w14:paraId="50D878E2" w14:textId="77777777" w:rsidR="001220BF" w:rsidRPr="00BC3560" w:rsidRDefault="001220BF">
      <w:pPr>
        <w:spacing w:after="120" w:line="240" w:lineRule="auto"/>
        <w:jc w:val="both"/>
        <w:rPr>
          <w:rFonts w:ascii="Times New Roman" w:hAnsi="Times New Roman"/>
          <w:sz w:val="24"/>
          <w:lang w:val="sr-Cyrl-CS"/>
        </w:rPr>
      </w:pPr>
    </w:p>
    <w:p w14:paraId="1BA246BA" w14:textId="77777777" w:rsidR="001220BF" w:rsidRPr="00BC3560" w:rsidRDefault="00C374E1">
      <w:pPr>
        <w:spacing w:after="0" w:line="240" w:lineRule="auto"/>
        <w:rPr>
          <w:rFonts w:ascii="Times New Roman" w:hAnsi="Times New Roman"/>
          <w:sz w:val="24"/>
          <w:lang w:val="sr-Cyrl-CS"/>
        </w:rPr>
      </w:pPr>
      <w:r w:rsidRPr="00BC3560">
        <w:rPr>
          <w:rFonts w:ascii="Times New Roman" w:hAnsi="Times New Roman"/>
          <w:b/>
          <w:sz w:val="28"/>
          <w:lang w:val="ru-RU"/>
        </w:rPr>
        <w:t>7.1.3. План рада стручних већа за области предмета</w:t>
      </w:r>
    </w:p>
    <w:p w14:paraId="3B801221" w14:textId="77777777" w:rsidR="001220BF" w:rsidRPr="00BC3560" w:rsidRDefault="001220BF">
      <w:pPr>
        <w:spacing w:after="0" w:line="240" w:lineRule="auto"/>
        <w:ind w:firstLine="720"/>
        <w:jc w:val="both"/>
        <w:rPr>
          <w:rFonts w:ascii="Times New Roman" w:hAnsi="Times New Roman"/>
          <w:sz w:val="16"/>
          <w:szCs w:val="16"/>
          <w:lang w:val="ru-RU"/>
        </w:rPr>
      </w:pPr>
    </w:p>
    <w:p w14:paraId="3B445D8C" w14:textId="77777777" w:rsidR="001220BF" w:rsidRPr="00BC3560" w:rsidRDefault="001220BF">
      <w:pPr>
        <w:spacing w:after="0" w:line="240" w:lineRule="auto"/>
        <w:jc w:val="both"/>
        <w:rPr>
          <w:rFonts w:ascii="Times New Roman" w:hAnsi="Times New Roman"/>
          <w:sz w:val="24"/>
          <w:szCs w:val="24"/>
          <w:lang w:val="sr-Cyrl-CS"/>
        </w:rPr>
      </w:pPr>
    </w:p>
    <w:p w14:paraId="48C58A5E" w14:textId="77777777" w:rsidR="001220BF" w:rsidRPr="00BC3560" w:rsidRDefault="001220BF">
      <w:pPr>
        <w:spacing w:after="0" w:line="240" w:lineRule="auto"/>
        <w:jc w:val="both"/>
        <w:rPr>
          <w:rFonts w:ascii="Times New Roman" w:hAnsi="Times New Roman"/>
          <w:sz w:val="24"/>
          <w:szCs w:val="24"/>
          <w:lang w:val="sr-Cyrl-CS"/>
        </w:rPr>
      </w:pPr>
    </w:p>
    <w:p w14:paraId="5D5A0F10" w14:textId="77777777" w:rsidR="001220BF" w:rsidRPr="00BC3560" w:rsidRDefault="00C374E1">
      <w:pPr>
        <w:spacing w:after="0" w:line="360" w:lineRule="auto"/>
        <w:ind w:firstLine="573"/>
        <w:jc w:val="both"/>
        <w:rPr>
          <w:rFonts w:ascii="Times New Roman" w:hAnsi="Times New Roman"/>
          <w:b/>
          <w:sz w:val="24"/>
          <w:szCs w:val="24"/>
          <w:lang w:val="sr-Cyrl-CS"/>
        </w:rPr>
      </w:pPr>
      <w:r w:rsidRPr="00BC3560">
        <w:rPr>
          <w:rFonts w:ascii="Times New Roman" w:hAnsi="Times New Roman"/>
          <w:b/>
          <w:sz w:val="24"/>
          <w:szCs w:val="24"/>
          <w:lang w:val="sr-Cyrl-CS"/>
        </w:rPr>
        <w:t>Стручно веће за разредну наставу</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1800"/>
        <w:gridCol w:w="1678"/>
        <w:gridCol w:w="2102"/>
      </w:tblGrid>
      <w:tr w:rsidR="001220BF" w:rsidRPr="00BC3560" w14:paraId="61FD6228" w14:textId="77777777">
        <w:tc>
          <w:tcPr>
            <w:tcW w:w="4248" w:type="dxa"/>
          </w:tcPr>
          <w:p w14:paraId="6300CDA0" w14:textId="77777777" w:rsidR="001220BF" w:rsidRPr="00BC3560" w:rsidRDefault="00C374E1">
            <w:pPr>
              <w:spacing w:after="0" w:line="240" w:lineRule="auto"/>
              <w:jc w:val="center"/>
              <w:rPr>
                <w:rFonts w:ascii="Times New Roman" w:hAnsi="Times New Roman"/>
                <w:b/>
                <w:lang w:val="sr-Cyrl-CS"/>
              </w:rPr>
            </w:pPr>
            <w:r w:rsidRPr="00BC3560">
              <w:rPr>
                <w:rFonts w:ascii="Times New Roman" w:hAnsi="Times New Roman"/>
                <w:b/>
                <w:lang w:val="sr-Cyrl-CS"/>
              </w:rPr>
              <w:t>Активности</w:t>
            </w:r>
          </w:p>
        </w:tc>
        <w:tc>
          <w:tcPr>
            <w:tcW w:w="1800" w:type="dxa"/>
          </w:tcPr>
          <w:p w14:paraId="30DD53C9" w14:textId="77777777" w:rsidR="001220BF" w:rsidRPr="00BC3560" w:rsidRDefault="00C374E1">
            <w:pPr>
              <w:spacing w:after="0" w:line="240" w:lineRule="auto"/>
              <w:jc w:val="center"/>
              <w:rPr>
                <w:rFonts w:ascii="Times New Roman" w:hAnsi="Times New Roman"/>
                <w:b/>
                <w:lang w:val="sr-Cyrl-CS"/>
              </w:rPr>
            </w:pPr>
            <w:r w:rsidRPr="00BC3560">
              <w:rPr>
                <w:rFonts w:ascii="Times New Roman" w:hAnsi="Times New Roman"/>
                <w:b/>
                <w:lang w:val="sr-Cyrl-CS"/>
              </w:rPr>
              <w:t>Време</w:t>
            </w:r>
          </w:p>
          <w:p w14:paraId="35E405A2" w14:textId="77777777" w:rsidR="001220BF" w:rsidRPr="00BC3560" w:rsidRDefault="00C374E1">
            <w:pPr>
              <w:spacing w:after="0" w:line="240" w:lineRule="auto"/>
              <w:jc w:val="center"/>
              <w:rPr>
                <w:rFonts w:ascii="Times New Roman" w:hAnsi="Times New Roman"/>
                <w:b/>
                <w:lang w:val="sr-Cyrl-CS"/>
              </w:rPr>
            </w:pPr>
            <w:r w:rsidRPr="00BC3560">
              <w:rPr>
                <w:rFonts w:ascii="Times New Roman" w:hAnsi="Times New Roman"/>
                <w:b/>
                <w:lang w:val="sr-Cyrl-CS"/>
              </w:rPr>
              <w:t>реализације</w:t>
            </w:r>
          </w:p>
        </w:tc>
        <w:tc>
          <w:tcPr>
            <w:tcW w:w="1678" w:type="dxa"/>
          </w:tcPr>
          <w:p w14:paraId="07B8F9DD" w14:textId="77777777" w:rsidR="001220BF" w:rsidRPr="00BC3560" w:rsidRDefault="00C374E1">
            <w:pPr>
              <w:spacing w:after="0" w:line="240" w:lineRule="auto"/>
              <w:jc w:val="center"/>
              <w:rPr>
                <w:rFonts w:ascii="Times New Roman" w:hAnsi="Times New Roman"/>
                <w:b/>
                <w:lang w:val="sr-Cyrl-CS"/>
              </w:rPr>
            </w:pPr>
            <w:r w:rsidRPr="00BC3560">
              <w:rPr>
                <w:rFonts w:ascii="Times New Roman" w:hAnsi="Times New Roman"/>
                <w:b/>
                <w:lang w:val="sr-Cyrl-CS"/>
              </w:rPr>
              <w:t>Начин реализације</w:t>
            </w:r>
          </w:p>
        </w:tc>
        <w:tc>
          <w:tcPr>
            <w:tcW w:w="2102" w:type="dxa"/>
          </w:tcPr>
          <w:p w14:paraId="5E5636E0" w14:textId="77777777" w:rsidR="001220BF" w:rsidRPr="00BC3560" w:rsidRDefault="00C374E1">
            <w:pPr>
              <w:spacing w:after="0" w:line="240" w:lineRule="auto"/>
              <w:jc w:val="center"/>
              <w:rPr>
                <w:rFonts w:ascii="Times New Roman" w:hAnsi="Times New Roman"/>
                <w:b/>
                <w:lang w:val="sr-Cyrl-CS"/>
              </w:rPr>
            </w:pPr>
            <w:r w:rsidRPr="00BC3560">
              <w:rPr>
                <w:rFonts w:ascii="Times New Roman" w:hAnsi="Times New Roman"/>
                <w:b/>
                <w:lang w:val="sr-Cyrl-CS"/>
              </w:rPr>
              <w:t>Носиоци</w:t>
            </w:r>
          </w:p>
          <w:p w14:paraId="2C8413EE" w14:textId="77777777" w:rsidR="001220BF" w:rsidRPr="00BC3560" w:rsidRDefault="00C374E1">
            <w:pPr>
              <w:spacing w:after="0" w:line="240" w:lineRule="auto"/>
              <w:jc w:val="center"/>
              <w:rPr>
                <w:rFonts w:ascii="Times New Roman" w:hAnsi="Times New Roman"/>
                <w:b/>
                <w:lang w:val="sr-Cyrl-CS"/>
              </w:rPr>
            </w:pPr>
            <w:r w:rsidRPr="00BC3560">
              <w:rPr>
                <w:rFonts w:ascii="Times New Roman" w:hAnsi="Times New Roman"/>
                <w:b/>
                <w:lang w:val="sr-Cyrl-CS"/>
              </w:rPr>
              <w:t>реализације</w:t>
            </w:r>
          </w:p>
        </w:tc>
      </w:tr>
      <w:tr w:rsidR="001220BF" w:rsidRPr="00BC3560" w14:paraId="7C7AAEEC" w14:textId="77777777">
        <w:tc>
          <w:tcPr>
            <w:tcW w:w="4248" w:type="dxa"/>
          </w:tcPr>
          <w:p w14:paraId="50AB8A6C"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Усвајање плана и програма рада</w:t>
            </w:r>
          </w:p>
          <w:p w14:paraId="5FEA2EAB"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Именовање одељењских руководилаца по разредима</w:t>
            </w:r>
          </w:p>
          <w:p w14:paraId="360D435E"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Разматрање потребе набавке наставних средстава</w:t>
            </w:r>
          </w:p>
          <w:p w14:paraId="35DE408B"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Планирање стручног усавршавања</w:t>
            </w:r>
          </w:p>
          <w:p w14:paraId="2A5EF4B5"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Дефинисање програма обележавања Дечје недеље</w:t>
            </w:r>
          </w:p>
          <w:p w14:paraId="17DE7FED"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Договор са наставницима предметне наставе у вези са реализацијом часова у IV разреду (по 1 час из свих наставних предмета у сваком пологудишту)</w:t>
            </w:r>
          </w:p>
        </w:tc>
        <w:tc>
          <w:tcPr>
            <w:tcW w:w="1800" w:type="dxa"/>
          </w:tcPr>
          <w:p w14:paraId="4DDE551A"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септембар</w:t>
            </w:r>
          </w:p>
        </w:tc>
        <w:tc>
          <w:tcPr>
            <w:tcW w:w="1678" w:type="dxa"/>
          </w:tcPr>
          <w:p w14:paraId="6573B483"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састанак</w:t>
            </w:r>
          </w:p>
          <w:p w14:paraId="22E0FF47"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дискусија</w:t>
            </w:r>
          </w:p>
          <w:p w14:paraId="2CADF9AC"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договор</w:t>
            </w:r>
          </w:p>
        </w:tc>
        <w:tc>
          <w:tcPr>
            <w:tcW w:w="2102" w:type="dxa"/>
          </w:tcPr>
          <w:p w14:paraId="294FFBC6"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чланови стручног већа разредне наставе, директор, предметни наставници</w:t>
            </w:r>
          </w:p>
        </w:tc>
      </w:tr>
      <w:tr w:rsidR="001220BF" w:rsidRPr="00BC3560" w14:paraId="06EBA83E" w14:textId="77777777">
        <w:tc>
          <w:tcPr>
            <w:tcW w:w="4248" w:type="dxa"/>
          </w:tcPr>
          <w:p w14:paraId="09958554"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Планирање стручног усавршавања</w:t>
            </w:r>
          </w:p>
          <w:p w14:paraId="4828A914"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Учешће у организацији јесењег кроса</w:t>
            </w:r>
          </w:p>
          <w:p w14:paraId="5AEB3BA1"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Реализација програма Дечје недеље</w:t>
            </w:r>
          </w:p>
        </w:tc>
        <w:tc>
          <w:tcPr>
            <w:tcW w:w="1800" w:type="dxa"/>
          </w:tcPr>
          <w:p w14:paraId="0D5B87C0"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октобар</w:t>
            </w:r>
          </w:p>
        </w:tc>
        <w:tc>
          <w:tcPr>
            <w:tcW w:w="1678" w:type="dxa"/>
          </w:tcPr>
          <w:p w14:paraId="0B7398AF"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састанак</w:t>
            </w:r>
          </w:p>
          <w:p w14:paraId="6CB5336F"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дискусија</w:t>
            </w:r>
          </w:p>
        </w:tc>
        <w:tc>
          <w:tcPr>
            <w:tcW w:w="2102" w:type="dxa"/>
          </w:tcPr>
          <w:p w14:paraId="7E831C8F"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чланови стручног већа разредне наставе</w:t>
            </w:r>
          </w:p>
        </w:tc>
      </w:tr>
      <w:tr w:rsidR="001220BF" w:rsidRPr="00BC3560" w14:paraId="14CA13CE" w14:textId="77777777">
        <w:tc>
          <w:tcPr>
            <w:tcW w:w="4248" w:type="dxa"/>
          </w:tcPr>
          <w:p w14:paraId="19A2039B"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Припрема програма за Дан школе</w:t>
            </w:r>
          </w:p>
          <w:p w14:paraId="777103CF"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-Сарадња са локалном заједницом</w:t>
            </w:r>
          </w:p>
          <w:p w14:paraId="45AC065F"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Обележавање Дана просветних радника</w:t>
            </w:r>
          </w:p>
          <w:p w14:paraId="737D532F"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Сарадња родитеља са школом</w:t>
            </w:r>
          </w:p>
        </w:tc>
        <w:tc>
          <w:tcPr>
            <w:tcW w:w="1800" w:type="dxa"/>
          </w:tcPr>
          <w:p w14:paraId="29ED28C3"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новембар</w:t>
            </w:r>
          </w:p>
        </w:tc>
        <w:tc>
          <w:tcPr>
            <w:tcW w:w="1678" w:type="dxa"/>
          </w:tcPr>
          <w:p w14:paraId="0A418FE5"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састанак</w:t>
            </w:r>
          </w:p>
          <w:p w14:paraId="1039E982"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договор</w:t>
            </w:r>
          </w:p>
        </w:tc>
        <w:tc>
          <w:tcPr>
            <w:tcW w:w="2102" w:type="dxa"/>
          </w:tcPr>
          <w:p w14:paraId="18BFE53D"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чланови стручног већа, родитељи, локална заједница</w:t>
            </w:r>
          </w:p>
        </w:tc>
      </w:tr>
      <w:tr w:rsidR="001220BF" w:rsidRPr="00BC3560" w14:paraId="5E552740" w14:textId="77777777">
        <w:tc>
          <w:tcPr>
            <w:tcW w:w="4248" w:type="dxa"/>
          </w:tcPr>
          <w:p w14:paraId="2766739E"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lastRenderedPageBreak/>
              <w:t>- Стручно усавршавање наставника</w:t>
            </w:r>
          </w:p>
          <w:p w14:paraId="206E4D91"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Припрема за прославу Савиндана</w:t>
            </w:r>
          </w:p>
        </w:tc>
        <w:tc>
          <w:tcPr>
            <w:tcW w:w="1800" w:type="dxa"/>
          </w:tcPr>
          <w:p w14:paraId="42A26CFF"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децембар</w:t>
            </w:r>
          </w:p>
        </w:tc>
        <w:tc>
          <w:tcPr>
            <w:tcW w:w="1678" w:type="dxa"/>
          </w:tcPr>
          <w:p w14:paraId="6C3C4AC0"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састанак</w:t>
            </w:r>
          </w:p>
        </w:tc>
        <w:tc>
          <w:tcPr>
            <w:tcW w:w="2102" w:type="dxa"/>
          </w:tcPr>
          <w:p w14:paraId="600C98F7"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чланови стручног већа разредне наставе</w:t>
            </w:r>
          </w:p>
        </w:tc>
      </w:tr>
      <w:tr w:rsidR="001220BF" w:rsidRPr="00BC3560" w14:paraId="36066A3C" w14:textId="77777777">
        <w:tc>
          <w:tcPr>
            <w:tcW w:w="4248" w:type="dxa"/>
          </w:tcPr>
          <w:p w14:paraId="03CFB532"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xml:space="preserve">- Такмичење ученика </w:t>
            </w:r>
            <w:r w:rsidRPr="00BC3560">
              <w:rPr>
                <w:rFonts w:ascii="Times New Roman" w:hAnsi="Times New Roman"/>
                <w:sz w:val="24"/>
                <w:szCs w:val="24"/>
                <w:lang w:val="sr-Latn-CS"/>
              </w:rPr>
              <w:t>III</w:t>
            </w:r>
            <w:r w:rsidRPr="00BC3560">
              <w:rPr>
                <w:rFonts w:ascii="Times New Roman" w:hAnsi="Times New Roman"/>
                <w:sz w:val="24"/>
                <w:szCs w:val="24"/>
                <w:lang w:val="sr-Cyrl-CS"/>
              </w:rPr>
              <w:t xml:space="preserve"> и </w:t>
            </w:r>
            <w:r w:rsidRPr="00BC3560">
              <w:rPr>
                <w:rFonts w:ascii="Times New Roman" w:hAnsi="Times New Roman"/>
                <w:sz w:val="24"/>
                <w:szCs w:val="24"/>
                <w:lang w:val="sr-Latn-CS"/>
              </w:rPr>
              <w:t xml:space="preserve">IV </w:t>
            </w:r>
            <w:r w:rsidRPr="00BC3560">
              <w:rPr>
                <w:rFonts w:ascii="Times New Roman" w:hAnsi="Times New Roman"/>
                <w:sz w:val="24"/>
                <w:szCs w:val="24"/>
                <w:lang w:val="sr-Cyrl-CS"/>
              </w:rPr>
              <w:t>разреда</w:t>
            </w:r>
          </w:p>
          <w:p w14:paraId="5266E4B4"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Реализација прославе Савиндана</w:t>
            </w:r>
          </w:p>
        </w:tc>
        <w:tc>
          <w:tcPr>
            <w:tcW w:w="1800" w:type="dxa"/>
          </w:tcPr>
          <w:p w14:paraId="5060A74E"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јануар</w:t>
            </w:r>
          </w:p>
        </w:tc>
        <w:tc>
          <w:tcPr>
            <w:tcW w:w="1678" w:type="dxa"/>
          </w:tcPr>
          <w:p w14:paraId="26FF33FA"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састанак</w:t>
            </w:r>
          </w:p>
          <w:p w14:paraId="2779D317"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договор</w:t>
            </w:r>
          </w:p>
        </w:tc>
        <w:tc>
          <w:tcPr>
            <w:tcW w:w="2102" w:type="dxa"/>
          </w:tcPr>
          <w:p w14:paraId="07A3E7F6"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чланови стручног већа разредне наставе</w:t>
            </w:r>
          </w:p>
        </w:tc>
      </w:tr>
      <w:tr w:rsidR="001220BF" w:rsidRPr="00BC3560" w14:paraId="400ECC26" w14:textId="77777777">
        <w:trPr>
          <w:trHeight w:val="897"/>
        </w:trPr>
        <w:tc>
          <w:tcPr>
            <w:tcW w:w="4248" w:type="dxa"/>
          </w:tcPr>
          <w:p w14:paraId="2F265D89"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Рад са ученицима који имају проблема у праћењу наставе</w:t>
            </w:r>
          </w:p>
          <w:p w14:paraId="6DDF0D29"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Рад са талентованим ученицима</w:t>
            </w:r>
          </w:p>
          <w:p w14:paraId="2108C72C"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Школско такмичење и анализа успеха</w:t>
            </w:r>
          </w:p>
        </w:tc>
        <w:tc>
          <w:tcPr>
            <w:tcW w:w="1800" w:type="dxa"/>
          </w:tcPr>
          <w:p w14:paraId="68CD9E66"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фебруар</w:t>
            </w:r>
          </w:p>
        </w:tc>
        <w:tc>
          <w:tcPr>
            <w:tcW w:w="1678" w:type="dxa"/>
          </w:tcPr>
          <w:p w14:paraId="3342B0D5"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састанак</w:t>
            </w:r>
          </w:p>
          <w:p w14:paraId="2086A5EF"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дискусија</w:t>
            </w:r>
          </w:p>
        </w:tc>
        <w:tc>
          <w:tcPr>
            <w:tcW w:w="2102" w:type="dxa"/>
          </w:tcPr>
          <w:p w14:paraId="68989165"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чланови стручног већа разредне наставе</w:t>
            </w:r>
          </w:p>
        </w:tc>
      </w:tr>
      <w:tr w:rsidR="001220BF" w:rsidRPr="00BC3560" w14:paraId="23BF200A" w14:textId="77777777">
        <w:trPr>
          <w:trHeight w:val="1077"/>
        </w:trPr>
        <w:tc>
          <w:tcPr>
            <w:tcW w:w="4248" w:type="dxa"/>
          </w:tcPr>
          <w:p w14:paraId="12BA9C55"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Обележавање Дана жена</w:t>
            </w:r>
          </w:p>
          <w:p w14:paraId="1C0C2A25"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Одабир уџбеника за следећу школску годину</w:t>
            </w:r>
          </w:p>
        </w:tc>
        <w:tc>
          <w:tcPr>
            <w:tcW w:w="1800" w:type="dxa"/>
          </w:tcPr>
          <w:p w14:paraId="19B988F0"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март</w:t>
            </w:r>
          </w:p>
        </w:tc>
        <w:tc>
          <w:tcPr>
            <w:tcW w:w="1678" w:type="dxa"/>
          </w:tcPr>
          <w:p w14:paraId="7DC71B34"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дискусија</w:t>
            </w:r>
          </w:p>
          <w:p w14:paraId="5A6B86AF"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избор одговарајуће литературе</w:t>
            </w:r>
          </w:p>
        </w:tc>
        <w:tc>
          <w:tcPr>
            <w:tcW w:w="2102" w:type="dxa"/>
          </w:tcPr>
          <w:p w14:paraId="6A1ADDE2"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чланови стручног већа разредне наставе</w:t>
            </w:r>
          </w:p>
        </w:tc>
      </w:tr>
      <w:tr w:rsidR="001220BF" w:rsidRPr="00BC3560" w14:paraId="79CEF343" w14:textId="77777777">
        <w:tc>
          <w:tcPr>
            <w:tcW w:w="4248" w:type="dxa"/>
          </w:tcPr>
          <w:p w14:paraId="763CD98D" w14:textId="77777777" w:rsidR="001220BF" w:rsidRPr="00BC3560" w:rsidRDefault="001220BF">
            <w:pPr>
              <w:spacing w:after="0" w:line="240" w:lineRule="auto"/>
              <w:rPr>
                <w:rFonts w:ascii="Times New Roman" w:hAnsi="Times New Roman"/>
                <w:sz w:val="24"/>
                <w:szCs w:val="24"/>
                <w:lang w:val="sr-Cyrl-CS"/>
              </w:rPr>
            </w:pPr>
          </w:p>
          <w:p w14:paraId="1772DFB9"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Учешће у спортским активностима организованим на нивоу града</w:t>
            </w:r>
          </w:p>
        </w:tc>
        <w:tc>
          <w:tcPr>
            <w:tcW w:w="1800" w:type="dxa"/>
          </w:tcPr>
          <w:p w14:paraId="2CFD8C75"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април</w:t>
            </w:r>
          </w:p>
        </w:tc>
        <w:tc>
          <w:tcPr>
            <w:tcW w:w="1678" w:type="dxa"/>
          </w:tcPr>
          <w:p w14:paraId="16022C96"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дискусија</w:t>
            </w:r>
          </w:p>
          <w:p w14:paraId="6C75464A"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договор</w:t>
            </w:r>
          </w:p>
        </w:tc>
        <w:tc>
          <w:tcPr>
            <w:tcW w:w="2102" w:type="dxa"/>
          </w:tcPr>
          <w:p w14:paraId="6A166FE1"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чланови стручног већа разредне наставе</w:t>
            </w:r>
          </w:p>
        </w:tc>
      </w:tr>
      <w:tr w:rsidR="001220BF" w:rsidRPr="00BC3560" w14:paraId="373F845D" w14:textId="77777777">
        <w:tc>
          <w:tcPr>
            <w:tcW w:w="4248" w:type="dxa"/>
          </w:tcPr>
          <w:p w14:paraId="13573A18"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Анализа угледних часова</w:t>
            </w:r>
          </w:p>
          <w:p w14:paraId="145C5BCD"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Завршно тестирање у појединим разредима</w:t>
            </w:r>
          </w:p>
        </w:tc>
        <w:tc>
          <w:tcPr>
            <w:tcW w:w="1800" w:type="dxa"/>
          </w:tcPr>
          <w:p w14:paraId="363A79FA"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мај</w:t>
            </w:r>
          </w:p>
        </w:tc>
        <w:tc>
          <w:tcPr>
            <w:tcW w:w="1678" w:type="dxa"/>
          </w:tcPr>
          <w:p w14:paraId="7C662FA1"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договор</w:t>
            </w:r>
          </w:p>
          <w:p w14:paraId="773E1C16"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дискусија</w:t>
            </w:r>
          </w:p>
        </w:tc>
        <w:tc>
          <w:tcPr>
            <w:tcW w:w="2102" w:type="dxa"/>
          </w:tcPr>
          <w:p w14:paraId="24C867B6"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чланови стручног већа разредне наставе</w:t>
            </w:r>
          </w:p>
        </w:tc>
      </w:tr>
      <w:tr w:rsidR="001220BF" w:rsidRPr="00BC3560" w14:paraId="50187C73" w14:textId="77777777">
        <w:tc>
          <w:tcPr>
            <w:tcW w:w="4248" w:type="dxa"/>
          </w:tcPr>
          <w:p w14:paraId="1AC5B60F"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Анализа изведених једнодневних екскурзија,излета и наставе у природи</w:t>
            </w:r>
          </w:p>
          <w:p w14:paraId="2DE621DC"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Анализа рада Стручног већа разредне наставе</w:t>
            </w:r>
          </w:p>
        </w:tc>
        <w:tc>
          <w:tcPr>
            <w:tcW w:w="1800" w:type="dxa"/>
          </w:tcPr>
          <w:p w14:paraId="70ADC88A"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јун</w:t>
            </w:r>
          </w:p>
        </w:tc>
        <w:tc>
          <w:tcPr>
            <w:tcW w:w="1678" w:type="dxa"/>
          </w:tcPr>
          <w:p w14:paraId="55F34B3F"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дискусија</w:t>
            </w:r>
          </w:p>
        </w:tc>
        <w:tc>
          <w:tcPr>
            <w:tcW w:w="2102" w:type="dxa"/>
          </w:tcPr>
          <w:p w14:paraId="719A8620"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чланови стручног већа разредне наставе</w:t>
            </w:r>
          </w:p>
        </w:tc>
      </w:tr>
      <w:tr w:rsidR="001220BF" w:rsidRPr="00BC3560" w14:paraId="12D142BD" w14:textId="77777777">
        <w:tc>
          <w:tcPr>
            <w:tcW w:w="4248" w:type="dxa"/>
          </w:tcPr>
          <w:p w14:paraId="566B274F"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Избор новог руководиоца стручног већа разредне наставе</w:t>
            </w:r>
          </w:p>
        </w:tc>
        <w:tc>
          <w:tcPr>
            <w:tcW w:w="1800" w:type="dxa"/>
          </w:tcPr>
          <w:p w14:paraId="67CFF23D"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август</w:t>
            </w:r>
          </w:p>
        </w:tc>
        <w:tc>
          <w:tcPr>
            <w:tcW w:w="1678" w:type="dxa"/>
          </w:tcPr>
          <w:p w14:paraId="2F8D079F"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састанак</w:t>
            </w:r>
          </w:p>
        </w:tc>
        <w:tc>
          <w:tcPr>
            <w:tcW w:w="2102" w:type="dxa"/>
          </w:tcPr>
          <w:p w14:paraId="506A2318"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чланови стручног већа</w:t>
            </w:r>
          </w:p>
        </w:tc>
      </w:tr>
    </w:tbl>
    <w:p w14:paraId="00F9F92C" w14:textId="77777777" w:rsidR="001220BF" w:rsidRPr="00BC3560" w:rsidRDefault="001220BF">
      <w:pPr>
        <w:pStyle w:val="PlainText"/>
        <w:jc w:val="both"/>
        <w:rPr>
          <w:rFonts w:ascii="Times New Roman" w:hAnsi="Times New Roman"/>
          <w:sz w:val="24"/>
          <w:szCs w:val="24"/>
          <w:lang w:val="sr-Cyrl-CS"/>
        </w:rPr>
      </w:pPr>
    </w:p>
    <w:p w14:paraId="10D8BC6B" w14:textId="77777777" w:rsidR="001220BF" w:rsidRPr="00BC3560" w:rsidRDefault="001220BF">
      <w:pPr>
        <w:pStyle w:val="PlainText"/>
        <w:jc w:val="both"/>
        <w:rPr>
          <w:rFonts w:ascii="Times New Roman" w:hAnsi="Times New Roman"/>
          <w:sz w:val="24"/>
          <w:szCs w:val="24"/>
          <w:lang w:val="sr-Cyrl-CS"/>
        </w:rPr>
      </w:pPr>
    </w:p>
    <w:p w14:paraId="65C10786" w14:textId="77777777" w:rsidR="001220BF" w:rsidRPr="00BC3560" w:rsidRDefault="00C374E1">
      <w:pPr>
        <w:pStyle w:val="PlainText"/>
        <w:spacing w:line="360" w:lineRule="auto"/>
        <w:ind w:firstLine="573"/>
        <w:jc w:val="both"/>
        <w:rPr>
          <w:rFonts w:ascii="Times New Roman" w:hAnsi="Times New Roman"/>
          <w:b/>
          <w:sz w:val="24"/>
          <w:szCs w:val="24"/>
          <w:lang w:val="ru-RU"/>
        </w:rPr>
      </w:pPr>
      <w:r w:rsidRPr="00BC3560">
        <w:rPr>
          <w:rFonts w:ascii="Times New Roman" w:hAnsi="Times New Roman"/>
          <w:b/>
          <w:sz w:val="24"/>
          <w:szCs w:val="24"/>
          <w:lang w:val="ru-RU"/>
        </w:rPr>
        <w:t>Стручно веће за друштвено-језичко подручје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9"/>
        <w:gridCol w:w="1463"/>
        <w:gridCol w:w="2230"/>
        <w:gridCol w:w="1495"/>
      </w:tblGrid>
      <w:tr w:rsidR="001220BF" w:rsidRPr="00BC3560" w14:paraId="3765568B" w14:textId="77777777">
        <w:tc>
          <w:tcPr>
            <w:tcW w:w="4195" w:type="dxa"/>
          </w:tcPr>
          <w:p w14:paraId="394A7CEE" w14:textId="77777777" w:rsidR="001220BF" w:rsidRPr="00BC3560" w:rsidRDefault="00C374E1">
            <w:pPr>
              <w:spacing w:after="0" w:line="240" w:lineRule="auto"/>
              <w:jc w:val="center"/>
              <w:rPr>
                <w:rFonts w:ascii="Times New Roman" w:hAnsi="Times New Roman"/>
                <w:b/>
                <w:bCs/>
                <w:iCs/>
                <w:lang w:val="sr-Cyrl-CS"/>
              </w:rPr>
            </w:pPr>
            <w:r w:rsidRPr="00BC3560">
              <w:rPr>
                <w:rFonts w:ascii="Times New Roman" w:hAnsi="Times New Roman"/>
                <w:b/>
                <w:bCs/>
                <w:iCs/>
                <w:lang w:val="sr-Cyrl-CS"/>
              </w:rPr>
              <w:t>Активност</w:t>
            </w:r>
          </w:p>
        </w:tc>
        <w:tc>
          <w:tcPr>
            <w:tcW w:w="1493" w:type="dxa"/>
          </w:tcPr>
          <w:p w14:paraId="79A77F23" w14:textId="77777777" w:rsidR="001220BF" w:rsidRPr="00BC3560" w:rsidRDefault="00C374E1">
            <w:pPr>
              <w:spacing w:after="0" w:line="240" w:lineRule="auto"/>
              <w:jc w:val="center"/>
              <w:rPr>
                <w:rFonts w:ascii="Times New Roman" w:hAnsi="Times New Roman"/>
                <w:b/>
                <w:bCs/>
                <w:iCs/>
                <w:lang w:val="sr-Cyrl-CS"/>
              </w:rPr>
            </w:pPr>
            <w:r w:rsidRPr="00BC3560">
              <w:rPr>
                <w:rFonts w:ascii="Times New Roman" w:hAnsi="Times New Roman"/>
                <w:b/>
                <w:bCs/>
                <w:iCs/>
                <w:lang w:val="sr-Cyrl-CS"/>
              </w:rPr>
              <w:t>Време рализације</w:t>
            </w:r>
          </w:p>
        </w:tc>
        <w:tc>
          <w:tcPr>
            <w:tcW w:w="2377" w:type="dxa"/>
          </w:tcPr>
          <w:p w14:paraId="29C56943" w14:textId="77777777" w:rsidR="001220BF" w:rsidRPr="00BC3560" w:rsidRDefault="00C374E1">
            <w:pPr>
              <w:spacing w:after="0" w:line="240" w:lineRule="auto"/>
              <w:jc w:val="center"/>
              <w:rPr>
                <w:rFonts w:ascii="Times New Roman" w:hAnsi="Times New Roman"/>
                <w:b/>
                <w:bCs/>
                <w:iCs/>
                <w:lang w:val="sr-Cyrl-CS"/>
              </w:rPr>
            </w:pPr>
            <w:r w:rsidRPr="00BC3560">
              <w:rPr>
                <w:rFonts w:ascii="Times New Roman" w:hAnsi="Times New Roman"/>
                <w:b/>
                <w:bCs/>
                <w:iCs/>
                <w:lang w:val="sr-Cyrl-CS"/>
              </w:rPr>
              <w:t>Носиоци реализације</w:t>
            </w:r>
          </w:p>
        </w:tc>
        <w:tc>
          <w:tcPr>
            <w:tcW w:w="1511" w:type="dxa"/>
          </w:tcPr>
          <w:p w14:paraId="1563F972" w14:textId="77777777" w:rsidR="001220BF" w:rsidRPr="00BC3560" w:rsidRDefault="00C374E1">
            <w:pPr>
              <w:spacing w:after="0" w:line="240" w:lineRule="auto"/>
              <w:jc w:val="center"/>
              <w:rPr>
                <w:rFonts w:ascii="Times New Roman" w:hAnsi="Times New Roman"/>
                <w:b/>
                <w:bCs/>
                <w:iCs/>
                <w:lang w:val="sr-Cyrl-CS"/>
              </w:rPr>
            </w:pPr>
            <w:r w:rsidRPr="00BC3560">
              <w:rPr>
                <w:rFonts w:ascii="Times New Roman" w:hAnsi="Times New Roman"/>
                <w:b/>
                <w:bCs/>
                <w:iCs/>
                <w:lang w:val="sr-Cyrl-CS"/>
              </w:rPr>
              <w:t>Начин реализације</w:t>
            </w:r>
          </w:p>
        </w:tc>
      </w:tr>
      <w:tr w:rsidR="001220BF" w:rsidRPr="00BC3560" w14:paraId="3D6A2D2B" w14:textId="77777777">
        <w:tc>
          <w:tcPr>
            <w:tcW w:w="4195" w:type="dxa"/>
          </w:tcPr>
          <w:p w14:paraId="45B5DAF4"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Именовање руководиоца Већа језика</w:t>
            </w:r>
          </w:p>
          <w:p w14:paraId="6C9D8EEA"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xml:space="preserve">- Усвајање плана и програма рада </w:t>
            </w:r>
          </w:p>
          <w:p w14:paraId="7380A3C3"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xml:space="preserve">- Сарадња са Стручним активом за развој школског програма </w:t>
            </w:r>
          </w:p>
          <w:p w14:paraId="29175A51"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Планирање стручног усавршавања</w:t>
            </w:r>
          </w:p>
          <w:p w14:paraId="7FF08D3E"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xml:space="preserve">- Усклађивање плана писмених  и контролних задатака у оквиру Већа за језик и Одељењског већа за школску </w:t>
            </w:r>
            <w:r w:rsidRPr="00BC3560">
              <w:rPr>
                <w:rFonts w:ascii="Times New Roman" w:hAnsi="Times New Roman"/>
                <w:sz w:val="24"/>
                <w:szCs w:val="24"/>
                <w:lang w:val="sr-Cyrl-RS"/>
              </w:rPr>
              <w:t>2022/2023</w:t>
            </w:r>
            <w:r w:rsidRPr="00BC3560">
              <w:rPr>
                <w:rFonts w:ascii="Times New Roman" w:hAnsi="Times New Roman"/>
                <w:sz w:val="24"/>
                <w:szCs w:val="24"/>
                <w:lang w:val="sr-Cyrl-CS"/>
              </w:rPr>
              <w:t xml:space="preserve">.  </w:t>
            </w:r>
          </w:p>
          <w:p w14:paraId="4A679017" w14:textId="77777777" w:rsidR="001220BF" w:rsidRPr="00BC3560" w:rsidRDefault="00C374E1">
            <w:pPr>
              <w:tabs>
                <w:tab w:val="left" w:pos="6030"/>
              </w:tabs>
              <w:spacing w:after="0" w:line="240" w:lineRule="auto"/>
              <w:rPr>
                <w:rFonts w:ascii="Times New Roman" w:hAnsi="Times New Roman"/>
                <w:sz w:val="24"/>
                <w:szCs w:val="24"/>
                <w:lang w:val="sr-Cyrl-CS"/>
              </w:rPr>
            </w:pPr>
            <w:r w:rsidRPr="00BC3560">
              <w:rPr>
                <w:rFonts w:ascii="Times New Roman" w:hAnsi="Times New Roman"/>
                <w:sz w:val="24"/>
                <w:szCs w:val="24"/>
                <w:lang w:val="sr-Cyrl-CS"/>
              </w:rPr>
              <w:t>- Договор са учитељима у вези са реализацијом часова у IV разреду (по 1 час у полугодишту)</w:t>
            </w:r>
          </w:p>
        </w:tc>
        <w:tc>
          <w:tcPr>
            <w:tcW w:w="1493" w:type="dxa"/>
          </w:tcPr>
          <w:p w14:paraId="020F92E8" w14:textId="77777777" w:rsidR="001220BF" w:rsidRPr="00BC3560" w:rsidRDefault="001220BF">
            <w:pPr>
              <w:spacing w:after="0" w:line="240" w:lineRule="auto"/>
              <w:rPr>
                <w:rFonts w:ascii="Times New Roman" w:hAnsi="Times New Roman"/>
                <w:sz w:val="24"/>
                <w:szCs w:val="24"/>
                <w:lang w:val="sr-Cyrl-CS"/>
              </w:rPr>
            </w:pPr>
          </w:p>
          <w:p w14:paraId="2A838BE0"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xml:space="preserve">- септембар </w:t>
            </w:r>
          </w:p>
        </w:tc>
        <w:tc>
          <w:tcPr>
            <w:tcW w:w="2377" w:type="dxa"/>
          </w:tcPr>
          <w:p w14:paraId="1399CFB2"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xml:space="preserve">- чланови Већа </w:t>
            </w:r>
          </w:p>
          <w:p w14:paraId="0EC19671"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xml:space="preserve">- чланови Већа </w:t>
            </w:r>
          </w:p>
          <w:p w14:paraId="33B51810"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xml:space="preserve">- Тим за израду годишњег програма </w:t>
            </w:r>
          </w:p>
          <w:p w14:paraId="4568DB54" w14:textId="77777777" w:rsidR="001220BF" w:rsidRPr="00BC3560" w:rsidRDefault="00C374E1">
            <w:pPr>
              <w:tabs>
                <w:tab w:val="left" w:pos="6030"/>
              </w:tabs>
              <w:spacing w:after="0" w:line="240" w:lineRule="auto"/>
              <w:rPr>
                <w:rFonts w:ascii="Times New Roman" w:hAnsi="Times New Roman"/>
                <w:sz w:val="24"/>
                <w:szCs w:val="24"/>
                <w:lang w:val="sr-Cyrl-CS"/>
              </w:rPr>
            </w:pPr>
            <w:r w:rsidRPr="00BC3560">
              <w:rPr>
                <w:rFonts w:ascii="Times New Roman" w:hAnsi="Times New Roman"/>
                <w:sz w:val="24"/>
                <w:szCs w:val="24"/>
                <w:lang w:val="sr-Cyrl-CS"/>
              </w:rPr>
              <w:t>- учитељи IV разреда</w:t>
            </w:r>
          </w:p>
          <w:p w14:paraId="62B30439" w14:textId="77777777" w:rsidR="001220BF" w:rsidRPr="00BC3560" w:rsidRDefault="001220BF">
            <w:pPr>
              <w:spacing w:after="0" w:line="240" w:lineRule="auto"/>
              <w:rPr>
                <w:rFonts w:ascii="Times New Roman" w:hAnsi="Times New Roman"/>
                <w:sz w:val="24"/>
                <w:szCs w:val="24"/>
                <w:lang w:val="sr-Cyrl-CS"/>
              </w:rPr>
            </w:pPr>
          </w:p>
        </w:tc>
        <w:tc>
          <w:tcPr>
            <w:tcW w:w="1511" w:type="dxa"/>
          </w:tcPr>
          <w:p w14:paraId="08B5EF54"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састанак</w:t>
            </w:r>
          </w:p>
          <w:p w14:paraId="46AB1D37"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xml:space="preserve">- састанак </w:t>
            </w:r>
          </w:p>
          <w:p w14:paraId="2D8CAD8F"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xml:space="preserve">- састанак </w:t>
            </w:r>
          </w:p>
          <w:p w14:paraId="08EB13FB"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састанак</w:t>
            </w:r>
          </w:p>
        </w:tc>
      </w:tr>
      <w:tr w:rsidR="001220BF" w:rsidRPr="00BC3560" w14:paraId="4BB01113" w14:textId="77777777">
        <w:tc>
          <w:tcPr>
            <w:tcW w:w="4195" w:type="dxa"/>
          </w:tcPr>
          <w:p w14:paraId="2D53B22C"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xml:space="preserve">- Учешће у раду Педагошког колегијума </w:t>
            </w:r>
          </w:p>
          <w:p w14:paraId="7EE71CDE"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xml:space="preserve">- Договор о посети Сајму књига </w:t>
            </w:r>
          </w:p>
        </w:tc>
        <w:tc>
          <w:tcPr>
            <w:tcW w:w="1493" w:type="dxa"/>
          </w:tcPr>
          <w:p w14:paraId="034B7D85" w14:textId="77777777" w:rsidR="001220BF" w:rsidRPr="00BC3560" w:rsidRDefault="001220BF">
            <w:pPr>
              <w:spacing w:after="0" w:line="240" w:lineRule="auto"/>
              <w:rPr>
                <w:rFonts w:ascii="Times New Roman" w:hAnsi="Times New Roman"/>
                <w:sz w:val="24"/>
                <w:szCs w:val="24"/>
                <w:lang w:val="sr-Cyrl-CS"/>
              </w:rPr>
            </w:pPr>
          </w:p>
          <w:p w14:paraId="021AF704" w14:textId="77777777" w:rsidR="001220BF" w:rsidRPr="00BC3560" w:rsidRDefault="001220BF">
            <w:pPr>
              <w:spacing w:after="0" w:line="240" w:lineRule="auto"/>
              <w:rPr>
                <w:rFonts w:ascii="Times New Roman" w:hAnsi="Times New Roman"/>
                <w:sz w:val="24"/>
                <w:szCs w:val="24"/>
                <w:lang w:val="sr-Cyrl-CS"/>
              </w:rPr>
            </w:pPr>
          </w:p>
          <w:p w14:paraId="5F830190"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xml:space="preserve">- октобар </w:t>
            </w:r>
          </w:p>
        </w:tc>
        <w:tc>
          <w:tcPr>
            <w:tcW w:w="2377" w:type="dxa"/>
          </w:tcPr>
          <w:p w14:paraId="3FDFC920"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xml:space="preserve">- чланови Већа језика и одељењских већа </w:t>
            </w:r>
          </w:p>
          <w:p w14:paraId="07339E54"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lastRenderedPageBreak/>
              <w:t>- руководилац Већа и Педагошки колегијум</w:t>
            </w:r>
          </w:p>
        </w:tc>
        <w:tc>
          <w:tcPr>
            <w:tcW w:w="1511" w:type="dxa"/>
          </w:tcPr>
          <w:p w14:paraId="624DBDDA"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lastRenderedPageBreak/>
              <w:t>- састанак</w:t>
            </w:r>
          </w:p>
          <w:p w14:paraId="5B793D05"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састаник</w:t>
            </w:r>
          </w:p>
          <w:p w14:paraId="5526C713" w14:textId="77777777" w:rsidR="001220BF" w:rsidRPr="00BC3560" w:rsidRDefault="001220BF">
            <w:pPr>
              <w:spacing w:after="0" w:line="240" w:lineRule="auto"/>
              <w:rPr>
                <w:rFonts w:ascii="Times New Roman" w:hAnsi="Times New Roman"/>
                <w:sz w:val="24"/>
                <w:szCs w:val="24"/>
                <w:lang w:val="sr-Cyrl-CS"/>
              </w:rPr>
            </w:pPr>
          </w:p>
        </w:tc>
      </w:tr>
      <w:tr w:rsidR="001220BF" w:rsidRPr="00BC3560" w14:paraId="723D6B59" w14:textId="77777777">
        <w:tc>
          <w:tcPr>
            <w:tcW w:w="4195" w:type="dxa"/>
          </w:tcPr>
          <w:p w14:paraId="3C8BD254"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lastRenderedPageBreak/>
              <w:t>- Подела обавеза и ангажмана у припреми прославе Дана школе</w:t>
            </w:r>
          </w:p>
          <w:p w14:paraId="5B10C4D8"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Праћење постигунућа ученика из  језика у току првог класификационог периода</w:t>
            </w:r>
          </w:p>
          <w:p w14:paraId="2D5C74A0"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xml:space="preserve">- Извешај са Сајма књига у Београду  </w:t>
            </w:r>
          </w:p>
        </w:tc>
        <w:tc>
          <w:tcPr>
            <w:tcW w:w="1493" w:type="dxa"/>
          </w:tcPr>
          <w:p w14:paraId="4EF2F604" w14:textId="77777777" w:rsidR="001220BF" w:rsidRPr="00BC3560" w:rsidRDefault="001220BF">
            <w:pPr>
              <w:spacing w:after="0" w:line="240" w:lineRule="auto"/>
              <w:rPr>
                <w:rFonts w:ascii="Times New Roman" w:hAnsi="Times New Roman"/>
                <w:sz w:val="24"/>
                <w:szCs w:val="24"/>
                <w:lang w:val="sr-Cyrl-CS"/>
              </w:rPr>
            </w:pPr>
          </w:p>
          <w:p w14:paraId="59D4D3C3"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xml:space="preserve">- новембар </w:t>
            </w:r>
          </w:p>
        </w:tc>
        <w:tc>
          <w:tcPr>
            <w:tcW w:w="2377" w:type="dxa"/>
          </w:tcPr>
          <w:p w14:paraId="54CCD7A6"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xml:space="preserve">- чланови Већа </w:t>
            </w:r>
          </w:p>
          <w:p w14:paraId="5179E627"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xml:space="preserve">- чланови Већа </w:t>
            </w:r>
          </w:p>
        </w:tc>
        <w:tc>
          <w:tcPr>
            <w:tcW w:w="1511" w:type="dxa"/>
          </w:tcPr>
          <w:p w14:paraId="4C7F40C1"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састанак</w:t>
            </w:r>
          </w:p>
          <w:p w14:paraId="48E41D1B"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xml:space="preserve">- састанак </w:t>
            </w:r>
          </w:p>
        </w:tc>
      </w:tr>
      <w:tr w:rsidR="001220BF" w:rsidRPr="00BC3560" w14:paraId="20BA013B" w14:textId="77777777">
        <w:tc>
          <w:tcPr>
            <w:tcW w:w="4195" w:type="dxa"/>
          </w:tcPr>
          <w:p w14:paraId="394C2DAB"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Пројектовање стручног усавршавања за чланове Већа за  језик</w:t>
            </w:r>
          </w:p>
          <w:p w14:paraId="3A80C82C"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xml:space="preserve">- Подела обавеза за прославу  Савиндана </w:t>
            </w:r>
          </w:p>
        </w:tc>
        <w:tc>
          <w:tcPr>
            <w:tcW w:w="1493" w:type="dxa"/>
          </w:tcPr>
          <w:p w14:paraId="798C0BA9" w14:textId="77777777" w:rsidR="001220BF" w:rsidRPr="00BC3560" w:rsidRDefault="001220BF">
            <w:pPr>
              <w:spacing w:after="0" w:line="240" w:lineRule="auto"/>
              <w:rPr>
                <w:rFonts w:ascii="Times New Roman" w:hAnsi="Times New Roman"/>
                <w:sz w:val="24"/>
                <w:szCs w:val="24"/>
                <w:lang w:val="sr-Cyrl-CS"/>
              </w:rPr>
            </w:pPr>
          </w:p>
          <w:p w14:paraId="0CA83DC5"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xml:space="preserve">- децембар </w:t>
            </w:r>
          </w:p>
        </w:tc>
        <w:tc>
          <w:tcPr>
            <w:tcW w:w="2377" w:type="dxa"/>
          </w:tcPr>
          <w:p w14:paraId="2D566D48"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xml:space="preserve">- чланови Већа и помоћник директора </w:t>
            </w:r>
          </w:p>
          <w:p w14:paraId="67AB3E44"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xml:space="preserve">- чланови Већа и Тим за јавне наступе </w:t>
            </w:r>
          </w:p>
        </w:tc>
        <w:tc>
          <w:tcPr>
            <w:tcW w:w="1511" w:type="dxa"/>
          </w:tcPr>
          <w:p w14:paraId="2F80B21D"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xml:space="preserve">- састанак </w:t>
            </w:r>
          </w:p>
          <w:p w14:paraId="773DBC3A" w14:textId="77777777" w:rsidR="001220BF" w:rsidRPr="00BC3560" w:rsidRDefault="001220BF">
            <w:pPr>
              <w:spacing w:after="0" w:line="240" w:lineRule="auto"/>
              <w:rPr>
                <w:rFonts w:ascii="Times New Roman" w:hAnsi="Times New Roman"/>
                <w:sz w:val="24"/>
                <w:szCs w:val="24"/>
                <w:lang w:val="sr-Cyrl-CS"/>
              </w:rPr>
            </w:pPr>
          </w:p>
          <w:p w14:paraId="166AF808"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xml:space="preserve">- састанак </w:t>
            </w:r>
          </w:p>
        </w:tc>
      </w:tr>
      <w:tr w:rsidR="001220BF" w:rsidRPr="00BC3560" w14:paraId="528DFF51" w14:textId="77777777">
        <w:tc>
          <w:tcPr>
            <w:tcW w:w="4195" w:type="dxa"/>
          </w:tcPr>
          <w:p w14:paraId="1ACE025D"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xml:space="preserve">- Подела задужења за организовање школских такмичења из  језика </w:t>
            </w:r>
          </w:p>
          <w:p w14:paraId="6C3D59A9"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xml:space="preserve">- Анализа прославе Савиндана </w:t>
            </w:r>
          </w:p>
          <w:p w14:paraId="08A5AB39"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xml:space="preserve">- Анализа постигнућа ученика из језика на крају првог полугодишта </w:t>
            </w:r>
          </w:p>
          <w:p w14:paraId="56A662E0"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xml:space="preserve">- Присуство Зимском семинару професора језика </w:t>
            </w:r>
          </w:p>
        </w:tc>
        <w:tc>
          <w:tcPr>
            <w:tcW w:w="1493" w:type="dxa"/>
          </w:tcPr>
          <w:p w14:paraId="482C1BEB" w14:textId="77777777" w:rsidR="001220BF" w:rsidRPr="00BC3560" w:rsidRDefault="001220BF">
            <w:pPr>
              <w:spacing w:after="0" w:line="240" w:lineRule="auto"/>
              <w:rPr>
                <w:rFonts w:ascii="Times New Roman" w:hAnsi="Times New Roman"/>
                <w:sz w:val="24"/>
                <w:szCs w:val="24"/>
                <w:lang w:val="sr-Cyrl-CS"/>
              </w:rPr>
            </w:pPr>
          </w:p>
          <w:p w14:paraId="5F37D977" w14:textId="77777777" w:rsidR="001220BF" w:rsidRPr="00BC3560" w:rsidRDefault="001220BF">
            <w:pPr>
              <w:spacing w:after="0" w:line="240" w:lineRule="auto"/>
              <w:rPr>
                <w:rFonts w:ascii="Times New Roman" w:hAnsi="Times New Roman"/>
                <w:sz w:val="24"/>
                <w:szCs w:val="24"/>
                <w:lang w:val="sr-Cyrl-CS"/>
              </w:rPr>
            </w:pPr>
          </w:p>
          <w:p w14:paraId="7C9E94ED"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xml:space="preserve">- јануар </w:t>
            </w:r>
          </w:p>
        </w:tc>
        <w:tc>
          <w:tcPr>
            <w:tcW w:w="2377" w:type="dxa"/>
          </w:tcPr>
          <w:p w14:paraId="6AC43B1C"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xml:space="preserve">- чланови Већа </w:t>
            </w:r>
          </w:p>
          <w:p w14:paraId="051C9A7C"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xml:space="preserve">- чланови Већа, Тим за јавне наступе, директор </w:t>
            </w:r>
          </w:p>
          <w:p w14:paraId="355F3D85"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xml:space="preserve">- чланови Већа </w:t>
            </w:r>
          </w:p>
          <w:p w14:paraId="21C7F32E"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xml:space="preserve">- члан Већа </w:t>
            </w:r>
          </w:p>
        </w:tc>
        <w:tc>
          <w:tcPr>
            <w:tcW w:w="1511" w:type="dxa"/>
          </w:tcPr>
          <w:p w14:paraId="0EC8F9B7"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xml:space="preserve">- састанак </w:t>
            </w:r>
          </w:p>
          <w:p w14:paraId="4F209854" w14:textId="77777777" w:rsidR="001220BF" w:rsidRPr="00BC3560" w:rsidRDefault="001220BF">
            <w:pPr>
              <w:spacing w:after="0" w:line="240" w:lineRule="auto"/>
              <w:rPr>
                <w:rFonts w:ascii="Times New Roman" w:hAnsi="Times New Roman"/>
                <w:sz w:val="24"/>
                <w:szCs w:val="24"/>
                <w:lang w:val="sr-Cyrl-CS"/>
              </w:rPr>
            </w:pPr>
          </w:p>
          <w:p w14:paraId="3080A6DB"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xml:space="preserve">- састанак </w:t>
            </w:r>
          </w:p>
        </w:tc>
      </w:tr>
      <w:tr w:rsidR="001220BF" w:rsidRPr="00BC3560" w14:paraId="7B995CC1" w14:textId="77777777">
        <w:tc>
          <w:tcPr>
            <w:tcW w:w="4195" w:type="dxa"/>
          </w:tcPr>
          <w:p w14:paraId="2C88A583" w14:textId="77777777" w:rsidR="001220BF" w:rsidRPr="00BC3560" w:rsidRDefault="001220BF">
            <w:pPr>
              <w:spacing w:after="0" w:line="240" w:lineRule="auto"/>
              <w:rPr>
                <w:rFonts w:ascii="Times New Roman" w:hAnsi="Times New Roman"/>
                <w:sz w:val="24"/>
                <w:szCs w:val="24"/>
                <w:lang w:val="sr-Cyrl-CS"/>
              </w:rPr>
            </w:pPr>
          </w:p>
          <w:p w14:paraId="11425953"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Организација школских такмичења из језика</w:t>
            </w:r>
          </w:p>
          <w:p w14:paraId="39698A9D"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Учешће у раду Педагошког колегијума</w:t>
            </w:r>
          </w:p>
        </w:tc>
        <w:tc>
          <w:tcPr>
            <w:tcW w:w="1493" w:type="dxa"/>
          </w:tcPr>
          <w:p w14:paraId="20F76B20" w14:textId="77777777" w:rsidR="001220BF" w:rsidRPr="00BC3560" w:rsidRDefault="001220BF">
            <w:pPr>
              <w:spacing w:after="0" w:line="240" w:lineRule="auto"/>
              <w:rPr>
                <w:rFonts w:ascii="Times New Roman" w:hAnsi="Times New Roman"/>
                <w:sz w:val="24"/>
                <w:szCs w:val="24"/>
                <w:lang w:val="sr-Cyrl-CS"/>
              </w:rPr>
            </w:pPr>
          </w:p>
          <w:p w14:paraId="4ED5660B"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xml:space="preserve">- фебруар </w:t>
            </w:r>
          </w:p>
        </w:tc>
        <w:tc>
          <w:tcPr>
            <w:tcW w:w="2377" w:type="dxa"/>
          </w:tcPr>
          <w:p w14:paraId="6BB88F68"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чланови Већа</w:t>
            </w:r>
          </w:p>
          <w:p w14:paraId="226279B3"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чланови Већа</w:t>
            </w:r>
          </w:p>
          <w:p w14:paraId="36E397AD"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xml:space="preserve">- Педагошки колегијум, руководилац Већа </w:t>
            </w:r>
          </w:p>
        </w:tc>
        <w:tc>
          <w:tcPr>
            <w:tcW w:w="1511" w:type="dxa"/>
          </w:tcPr>
          <w:p w14:paraId="543EA4E8"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xml:space="preserve">- састанак </w:t>
            </w:r>
          </w:p>
          <w:p w14:paraId="0249490D"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школско такмичење</w:t>
            </w:r>
          </w:p>
          <w:p w14:paraId="5084395C"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xml:space="preserve">- састанак </w:t>
            </w:r>
          </w:p>
        </w:tc>
      </w:tr>
      <w:tr w:rsidR="001220BF" w:rsidRPr="00BC3560" w14:paraId="336DF1DD" w14:textId="77777777">
        <w:tc>
          <w:tcPr>
            <w:tcW w:w="4195" w:type="dxa"/>
          </w:tcPr>
          <w:p w14:paraId="45886341"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xml:space="preserve">- Подела задужења за општинска такмичења </w:t>
            </w:r>
          </w:p>
          <w:p w14:paraId="1C549A4B"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xml:space="preserve">- Анализа постигнућа са општинских такмичења </w:t>
            </w:r>
          </w:p>
          <w:p w14:paraId="74AFF560"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Постигнућа ученика из језика у другом класификационом периоду</w:t>
            </w:r>
          </w:p>
        </w:tc>
        <w:tc>
          <w:tcPr>
            <w:tcW w:w="1493" w:type="dxa"/>
          </w:tcPr>
          <w:p w14:paraId="1D6564AE" w14:textId="77777777" w:rsidR="001220BF" w:rsidRPr="00BC3560" w:rsidRDefault="001220BF">
            <w:pPr>
              <w:spacing w:after="0" w:line="240" w:lineRule="auto"/>
              <w:rPr>
                <w:rFonts w:ascii="Times New Roman" w:hAnsi="Times New Roman"/>
                <w:sz w:val="24"/>
                <w:szCs w:val="24"/>
                <w:lang w:val="sr-Cyrl-CS"/>
              </w:rPr>
            </w:pPr>
          </w:p>
          <w:p w14:paraId="55D423FA" w14:textId="77777777" w:rsidR="001220BF" w:rsidRPr="00BC3560" w:rsidRDefault="001220BF">
            <w:pPr>
              <w:spacing w:after="0" w:line="240" w:lineRule="auto"/>
              <w:rPr>
                <w:rFonts w:ascii="Times New Roman" w:hAnsi="Times New Roman"/>
                <w:sz w:val="24"/>
                <w:szCs w:val="24"/>
                <w:lang w:val="sr-Cyrl-CS"/>
              </w:rPr>
            </w:pPr>
          </w:p>
          <w:p w14:paraId="46751393"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xml:space="preserve">- март </w:t>
            </w:r>
          </w:p>
        </w:tc>
        <w:tc>
          <w:tcPr>
            <w:tcW w:w="2377" w:type="dxa"/>
          </w:tcPr>
          <w:p w14:paraId="147CBB82"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чланови Већа и чланови Градског већа</w:t>
            </w:r>
          </w:p>
          <w:p w14:paraId="10321A2F"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чланови Већа</w:t>
            </w:r>
          </w:p>
          <w:p w14:paraId="6D233A23"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xml:space="preserve">- чланови Већа </w:t>
            </w:r>
          </w:p>
        </w:tc>
        <w:tc>
          <w:tcPr>
            <w:tcW w:w="1511" w:type="dxa"/>
          </w:tcPr>
          <w:p w14:paraId="7B7A5256"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састанак</w:t>
            </w:r>
          </w:p>
          <w:p w14:paraId="1EB5B6BD"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општинска такмичења</w:t>
            </w:r>
          </w:p>
          <w:p w14:paraId="3C303020"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састак</w:t>
            </w:r>
          </w:p>
          <w:p w14:paraId="1FB30FB2"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xml:space="preserve">- састанак </w:t>
            </w:r>
          </w:p>
        </w:tc>
      </w:tr>
      <w:tr w:rsidR="001220BF" w:rsidRPr="00BC3560" w14:paraId="2F109708" w14:textId="77777777">
        <w:tc>
          <w:tcPr>
            <w:tcW w:w="4195" w:type="dxa"/>
          </w:tcPr>
          <w:p w14:paraId="1BE468BB"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Подела задужења за окружна такмичења</w:t>
            </w:r>
          </w:p>
          <w:p w14:paraId="24927F50"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Анализа постигнућа са општинских такмичења</w:t>
            </w:r>
          </w:p>
          <w:p w14:paraId="232AEE71" w14:textId="77777777" w:rsidR="001220BF" w:rsidRPr="00BC3560" w:rsidRDefault="001220BF">
            <w:pPr>
              <w:spacing w:after="0" w:line="240" w:lineRule="auto"/>
              <w:rPr>
                <w:rFonts w:ascii="Times New Roman" w:hAnsi="Times New Roman"/>
                <w:sz w:val="24"/>
                <w:szCs w:val="24"/>
                <w:lang w:val="sr-Cyrl-CS"/>
              </w:rPr>
            </w:pPr>
          </w:p>
        </w:tc>
        <w:tc>
          <w:tcPr>
            <w:tcW w:w="1493" w:type="dxa"/>
          </w:tcPr>
          <w:p w14:paraId="410A1860" w14:textId="77777777" w:rsidR="001220BF" w:rsidRPr="00BC3560" w:rsidRDefault="001220BF">
            <w:pPr>
              <w:spacing w:after="0" w:line="240" w:lineRule="auto"/>
              <w:rPr>
                <w:rFonts w:ascii="Times New Roman" w:hAnsi="Times New Roman"/>
                <w:sz w:val="24"/>
                <w:szCs w:val="24"/>
                <w:lang w:val="sr-Cyrl-CS"/>
              </w:rPr>
            </w:pPr>
          </w:p>
          <w:p w14:paraId="3B5604F9" w14:textId="77777777" w:rsidR="001220BF" w:rsidRPr="00BC3560" w:rsidRDefault="001220BF">
            <w:pPr>
              <w:spacing w:after="0" w:line="240" w:lineRule="auto"/>
              <w:rPr>
                <w:rFonts w:ascii="Times New Roman" w:hAnsi="Times New Roman"/>
                <w:sz w:val="24"/>
                <w:szCs w:val="24"/>
                <w:lang w:val="sr-Cyrl-CS"/>
              </w:rPr>
            </w:pPr>
          </w:p>
          <w:p w14:paraId="6E09A616" w14:textId="77777777" w:rsidR="001220BF" w:rsidRPr="00BC3560" w:rsidRDefault="001220BF">
            <w:pPr>
              <w:spacing w:after="0" w:line="240" w:lineRule="auto"/>
              <w:rPr>
                <w:rFonts w:ascii="Times New Roman" w:hAnsi="Times New Roman"/>
                <w:sz w:val="24"/>
                <w:szCs w:val="24"/>
                <w:lang w:val="sr-Cyrl-CS"/>
              </w:rPr>
            </w:pPr>
          </w:p>
          <w:p w14:paraId="03358DD6"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xml:space="preserve">- април </w:t>
            </w:r>
          </w:p>
        </w:tc>
        <w:tc>
          <w:tcPr>
            <w:tcW w:w="2377" w:type="dxa"/>
          </w:tcPr>
          <w:p w14:paraId="388EF753"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xml:space="preserve">- чланови већа </w:t>
            </w:r>
          </w:p>
          <w:p w14:paraId="5FB307EA"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чланови већа, Тим за јавне наступе</w:t>
            </w:r>
          </w:p>
          <w:p w14:paraId="724387E7"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xml:space="preserve">- чланови Већа, Градско веће за српски језик, гост-писац </w:t>
            </w:r>
          </w:p>
        </w:tc>
        <w:tc>
          <w:tcPr>
            <w:tcW w:w="1511" w:type="dxa"/>
          </w:tcPr>
          <w:p w14:paraId="23C19857"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састанак</w:t>
            </w:r>
          </w:p>
          <w:p w14:paraId="54FDF8FA"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састанак</w:t>
            </w:r>
          </w:p>
          <w:p w14:paraId="2E457194" w14:textId="77777777" w:rsidR="001220BF" w:rsidRPr="00BC3560" w:rsidRDefault="001220BF">
            <w:pPr>
              <w:spacing w:after="0" w:line="240" w:lineRule="auto"/>
              <w:rPr>
                <w:rFonts w:ascii="Times New Roman" w:hAnsi="Times New Roman"/>
                <w:sz w:val="24"/>
                <w:szCs w:val="24"/>
                <w:lang w:val="sr-Cyrl-CS"/>
              </w:rPr>
            </w:pPr>
          </w:p>
          <w:p w14:paraId="3922FDAD"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састанак</w:t>
            </w:r>
          </w:p>
          <w:p w14:paraId="0E6AB78F"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xml:space="preserve">- предавање </w:t>
            </w:r>
          </w:p>
        </w:tc>
      </w:tr>
      <w:tr w:rsidR="001220BF" w:rsidRPr="00BC3560" w14:paraId="59DAE124" w14:textId="77777777">
        <w:tc>
          <w:tcPr>
            <w:tcW w:w="4195" w:type="dxa"/>
          </w:tcPr>
          <w:p w14:paraId="2A7EDC95"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xml:space="preserve">- Избор уџбеника за наредну школску годину </w:t>
            </w:r>
          </w:p>
          <w:p w14:paraId="5FE10F54"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xml:space="preserve">- Учешће на републичким такмичењима и анализа постигунућа ученика на такмичењима из језика </w:t>
            </w:r>
          </w:p>
        </w:tc>
        <w:tc>
          <w:tcPr>
            <w:tcW w:w="1493" w:type="dxa"/>
          </w:tcPr>
          <w:p w14:paraId="5815E321" w14:textId="77777777" w:rsidR="001220BF" w:rsidRPr="00BC3560" w:rsidRDefault="001220BF">
            <w:pPr>
              <w:spacing w:after="0" w:line="240" w:lineRule="auto"/>
              <w:rPr>
                <w:rFonts w:ascii="Times New Roman" w:hAnsi="Times New Roman"/>
                <w:sz w:val="24"/>
                <w:szCs w:val="24"/>
                <w:lang w:val="sr-Cyrl-CS"/>
              </w:rPr>
            </w:pPr>
          </w:p>
          <w:p w14:paraId="5AB74C1E" w14:textId="77777777" w:rsidR="001220BF" w:rsidRPr="00BC3560" w:rsidRDefault="001220BF">
            <w:pPr>
              <w:spacing w:after="0" w:line="240" w:lineRule="auto"/>
              <w:rPr>
                <w:rFonts w:ascii="Times New Roman" w:hAnsi="Times New Roman"/>
                <w:sz w:val="24"/>
                <w:szCs w:val="24"/>
                <w:lang w:val="sr-Cyrl-CS"/>
              </w:rPr>
            </w:pPr>
          </w:p>
          <w:p w14:paraId="44F000A7"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xml:space="preserve">- мај </w:t>
            </w:r>
          </w:p>
        </w:tc>
        <w:tc>
          <w:tcPr>
            <w:tcW w:w="2377" w:type="dxa"/>
          </w:tcPr>
          <w:p w14:paraId="4655D3C5"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чланови Већа</w:t>
            </w:r>
          </w:p>
          <w:p w14:paraId="65AA02E2"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xml:space="preserve">- чланови Већа, Тим за јавне наступе, директор </w:t>
            </w:r>
          </w:p>
          <w:p w14:paraId="463D7B88"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чланови Већа</w:t>
            </w:r>
          </w:p>
        </w:tc>
        <w:tc>
          <w:tcPr>
            <w:tcW w:w="1511" w:type="dxa"/>
          </w:tcPr>
          <w:p w14:paraId="3FB8EBAB"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састанак</w:t>
            </w:r>
          </w:p>
          <w:p w14:paraId="3435E21A"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приредба; састанак</w:t>
            </w:r>
          </w:p>
          <w:p w14:paraId="122FD744"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xml:space="preserve">- састанак </w:t>
            </w:r>
          </w:p>
          <w:p w14:paraId="5061FAAF" w14:textId="77777777" w:rsidR="001220BF" w:rsidRPr="00BC3560" w:rsidRDefault="001220BF">
            <w:pPr>
              <w:spacing w:after="0" w:line="240" w:lineRule="auto"/>
              <w:rPr>
                <w:rFonts w:ascii="Times New Roman" w:hAnsi="Times New Roman"/>
                <w:sz w:val="24"/>
                <w:szCs w:val="24"/>
                <w:lang w:val="sr-Cyrl-CS"/>
              </w:rPr>
            </w:pPr>
          </w:p>
        </w:tc>
      </w:tr>
      <w:tr w:rsidR="001220BF" w:rsidRPr="00BC3560" w14:paraId="2D835B99" w14:textId="77777777">
        <w:tc>
          <w:tcPr>
            <w:tcW w:w="4195" w:type="dxa"/>
          </w:tcPr>
          <w:p w14:paraId="3CFC0C8D"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lastRenderedPageBreak/>
              <w:t>- Анализа постигнућа у ченика на крају наставне године</w:t>
            </w:r>
          </w:p>
          <w:p w14:paraId="2C7A5B56"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xml:space="preserve">- Учешће у реализацији завршног испита </w:t>
            </w:r>
          </w:p>
          <w:p w14:paraId="6D0EAB1C"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Сарадња са Стручним активом за развој школског програма</w:t>
            </w:r>
          </w:p>
        </w:tc>
        <w:tc>
          <w:tcPr>
            <w:tcW w:w="1493" w:type="dxa"/>
          </w:tcPr>
          <w:p w14:paraId="66C74C34" w14:textId="77777777" w:rsidR="001220BF" w:rsidRPr="00BC3560" w:rsidRDefault="001220BF">
            <w:pPr>
              <w:spacing w:after="0" w:line="240" w:lineRule="auto"/>
              <w:rPr>
                <w:rFonts w:ascii="Times New Roman" w:hAnsi="Times New Roman"/>
                <w:sz w:val="24"/>
                <w:szCs w:val="24"/>
                <w:lang w:val="sr-Cyrl-CS"/>
              </w:rPr>
            </w:pPr>
          </w:p>
          <w:p w14:paraId="06C34AA0" w14:textId="77777777" w:rsidR="001220BF" w:rsidRPr="00BC3560" w:rsidRDefault="001220BF">
            <w:pPr>
              <w:spacing w:after="0" w:line="240" w:lineRule="auto"/>
              <w:rPr>
                <w:rFonts w:ascii="Times New Roman" w:hAnsi="Times New Roman"/>
                <w:sz w:val="24"/>
                <w:szCs w:val="24"/>
                <w:lang w:val="sr-Cyrl-CS"/>
              </w:rPr>
            </w:pPr>
          </w:p>
          <w:p w14:paraId="0D12868A"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xml:space="preserve">- јун </w:t>
            </w:r>
          </w:p>
        </w:tc>
        <w:tc>
          <w:tcPr>
            <w:tcW w:w="2377" w:type="dxa"/>
          </w:tcPr>
          <w:p w14:paraId="1AC00845"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чланови Већа</w:t>
            </w:r>
          </w:p>
          <w:p w14:paraId="5409F204"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-чланови Већа</w:t>
            </w:r>
          </w:p>
          <w:p w14:paraId="1C967113"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xml:space="preserve">- чланови Већа и Тим за израду и праћење Школског програма </w:t>
            </w:r>
          </w:p>
        </w:tc>
        <w:tc>
          <w:tcPr>
            <w:tcW w:w="1511" w:type="dxa"/>
          </w:tcPr>
          <w:p w14:paraId="527CB5C6"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састанак</w:t>
            </w:r>
          </w:p>
          <w:p w14:paraId="15565EE6"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xml:space="preserve">- састанак </w:t>
            </w:r>
          </w:p>
        </w:tc>
      </w:tr>
      <w:tr w:rsidR="001220BF" w:rsidRPr="00BC3560" w14:paraId="054E1866" w14:textId="77777777">
        <w:tc>
          <w:tcPr>
            <w:tcW w:w="4195" w:type="dxa"/>
          </w:tcPr>
          <w:p w14:paraId="235DBF58"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Анализа рада Већа</w:t>
            </w:r>
          </w:p>
          <w:p w14:paraId="5E8266BD"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Израда Извештаја о радуВећа</w:t>
            </w:r>
          </w:p>
        </w:tc>
        <w:tc>
          <w:tcPr>
            <w:tcW w:w="1493" w:type="dxa"/>
          </w:tcPr>
          <w:p w14:paraId="4BAC3D59" w14:textId="77777777" w:rsidR="001220BF" w:rsidRPr="00BC3560" w:rsidRDefault="001220BF">
            <w:pPr>
              <w:spacing w:after="0" w:line="240" w:lineRule="auto"/>
              <w:rPr>
                <w:rFonts w:ascii="Times New Roman" w:hAnsi="Times New Roman"/>
                <w:sz w:val="24"/>
                <w:szCs w:val="24"/>
                <w:lang w:val="sr-Cyrl-CS"/>
              </w:rPr>
            </w:pPr>
          </w:p>
          <w:p w14:paraId="29BA4D42"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xml:space="preserve">- август </w:t>
            </w:r>
          </w:p>
        </w:tc>
        <w:tc>
          <w:tcPr>
            <w:tcW w:w="2377" w:type="dxa"/>
          </w:tcPr>
          <w:p w14:paraId="6B32B337"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xml:space="preserve">- чланови Већа </w:t>
            </w:r>
          </w:p>
          <w:p w14:paraId="131247CF"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xml:space="preserve">- чланови Већа, Тим за израду Годишњег извештаја </w:t>
            </w:r>
          </w:p>
        </w:tc>
        <w:tc>
          <w:tcPr>
            <w:tcW w:w="1511" w:type="dxa"/>
          </w:tcPr>
          <w:p w14:paraId="3F59895F"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xml:space="preserve">- састанак </w:t>
            </w:r>
          </w:p>
          <w:p w14:paraId="68F7CBB0"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xml:space="preserve">- састанак </w:t>
            </w:r>
          </w:p>
        </w:tc>
      </w:tr>
    </w:tbl>
    <w:p w14:paraId="200AC564" w14:textId="77777777" w:rsidR="001220BF" w:rsidRPr="00BC3560" w:rsidRDefault="001220BF">
      <w:pPr>
        <w:spacing w:after="0" w:line="240" w:lineRule="auto"/>
        <w:rPr>
          <w:rFonts w:ascii="Times New Roman" w:hAnsi="Times New Roman"/>
          <w:sz w:val="24"/>
          <w:szCs w:val="24"/>
          <w:lang w:val="sr-Cyrl-CS"/>
        </w:rPr>
      </w:pPr>
    </w:p>
    <w:p w14:paraId="584359FB" w14:textId="77777777" w:rsidR="001220BF" w:rsidRPr="00BC3560" w:rsidRDefault="001220BF">
      <w:pPr>
        <w:spacing w:after="0" w:line="360" w:lineRule="auto"/>
        <w:ind w:firstLine="573"/>
        <w:jc w:val="both"/>
        <w:rPr>
          <w:rFonts w:ascii="Times New Roman" w:hAnsi="Times New Roman"/>
          <w:b/>
          <w:sz w:val="24"/>
          <w:szCs w:val="24"/>
          <w:lang w:val="ru-RU"/>
        </w:rPr>
      </w:pPr>
    </w:p>
    <w:p w14:paraId="2ADFC50E" w14:textId="77777777" w:rsidR="001220BF" w:rsidRPr="00BC3560" w:rsidRDefault="001220BF">
      <w:pPr>
        <w:spacing w:after="0" w:line="360" w:lineRule="auto"/>
        <w:ind w:firstLine="573"/>
        <w:jc w:val="both"/>
        <w:rPr>
          <w:rFonts w:ascii="Times New Roman" w:hAnsi="Times New Roman"/>
          <w:b/>
          <w:sz w:val="24"/>
          <w:szCs w:val="24"/>
          <w:lang w:val="ru-RU"/>
        </w:rPr>
      </w:pPr>
    </w:p>
    <w:p w14:paraId="65977FE0" w14:textId="77777777" w:rsidR="001220BF" w:rsidRPr="00BC3560" w:rsidRDefault="00C374E1">
      <w:pPr>
        <w:spacing w:after="0" w:line="360" w:lineRule="auto"/>
        <w:ind w:firstLine="573"/>
        <w:jc w:val="both"/>
        <w:rPr>
          <w:rFonts w:ascii="Times New Roman" w:hAnsi="Times New Roman"/>
          <w:b/>
          <w:sz w:val="24"/>
          <w:szCs w:val="24"/>
          <w:lang w:val="ru-RU"/>
        </w:rPr>
      </w:pPr>
      <w:r w:rsidRPr="00BC3560">
        <w:rPr>
          <w:rFonts w:ascii="Times New Roman" w:hAnsi="Times New Roman"/>
          <w:b/>
          <w:sz w:val="24"/>
          <w:szCs w:val="24"/>
          <w:lang w:val="ru-RU"/>
        </w:rPr>
        <w:t>Стручно веће за природно подручје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1701"/>
        <w:gridCol w:w="1701"/>
        <w:gridCol w:w="1530"/>
      </w:tblGrid>
      <w:tr w:rsidR="001220BF" w:rsidRPr="00BC3560" w14:paraId="44122EEE" w14:textId="77777777">
        <w:tc>
          <w:tcPr>
            <w:tcW w:w="4644" w:type="dxa"/>
            <w:shd w:val="clear" w:color="auto" w:fill="auto"/>
          </w:tcPr>
          <w:p w14:paraId="0011B3C2" w14:textId="77777777" w:rsidR="001220BF" w:rsidRPr="00BC3560" w:rsidRDefault="00C374E1">
            <w:pPr>
              <w:spacing w:after="0" w:line="240" w:lineRule="auto"/>
              <w:rPr>
                <w:rFonts w:ascii="Times New Roman" w:hAnsi="Times New Roman"/>
                <w:sz w:val="24"/>
                <w:szCs w:val="24"/>
              </w:rPr>
            </w:pPr>
            <w:r w:rsidRPr="00BC3560">
              <w:rPr>
                <w:rFonts w:ascii="Times New Roman" w:hAnsi="Times New Roman"/>
                <w:sz w:val="24"/>
                <w:szCs w:val="24"/>
              </w:rPr>
              <w:t>Садржаји програма</w:t>
            </w:r>
          </w:p>
        </w:tc>
        <w:tc>
          <w:tcPr>
            <w:tcW w:w="1701" w:type="dxa"/>
            <w:shd w:val="clear" w:color="auto" w:fill="auto"/>
          </w:tcPr>
          <w:p w14:paraId="4229C4DC" w14:textId="77777777" w:rsidR="001220BF" w:rsidRPr="00BC3560" w:rsidRDefault="00C374E1">
            <w:pPr>
              <w:spacing w:after="0" w:line="240" w:lineRule="auto"/>
              <w:rPr>
                <w:rFonts w:ascii="Times New Roman" w:hAnsi="Times New Roman"/>
                <w:sz w:val="24"/>
                <w:szCs w:val="24"/>
              </w:rPr>
            </w:pPr>
            <w:r w:rsidRPr="00BC3560">
              <w:rPr>
                <w:rFonts w:ascii="Times New Roman" w:hAnsi="Times New Roman"/>
                <w:sz w:val="24"/>
                <w:szCs w:val="24"/>
              </w:rPr>
              <w:t>Време реализације</w:t>
            </w:r>
          </w:p>
        </w:tc>
        <w:tc>
          <w:tcPr>
            <w:tcW w:w="1701" w:type="dxa"/>
            <w:shd w:val="clear" w:color="auto" w:fill="auto"/>
          </w:tcPr>
          <w:p w14:paraId="57720C48" w14:textId="77777777" w:rsidR="001220BF" w:rsidRPr="00BC3560" w:rsidRDefault="00C374E1">
            <w:pPr>
              <w:spacing w:after="0" w:line="240" w:lineRule="auto"/>
              <w:rPr>
                <w:rFonts w:ascii="Times New Roman" w:hAnsi="Times New Roman"/>
                <w:sz w:val="24"/>
                <w:szCs w:val="24"/>
              </w:rPr>
            </w:pPr>
            <w:r w:rsidRPr="00BC3560">
              <w:rPr>
                <w:rFonts w:ascii="Times New Roman" w:hAnsi="Times New Roman"/>
                <w:sz w:val="24"/>
                <w:szCs w:val="24"/>
              </w:rPr>
              <w:t>Носиоци реализације</w:t>
            </w:r>
          </w:p>
        </w:tc>
        <w:tc>
          <w:tcPr>
            <w:tcW w:w="1530" w:type="dxa"/>
            <w:shd w:val="clear" w:color="auto" w:fill="auto"/>
          </w:tcPr>
          <w:p w14:paraId="4D4DFDE6" w14:textId="77777777" w:rsidR="001220BF" w:rsidRPr="00BC3560" w:rsidRDefault="00C374E1">
            <w:pPr>
              <w:spacing w:after="0" w:line="240" w:lineRule="auto"/>
              <w:rPr>
                <w:rFonts w:ascii="Times New Roman" w:hAnsi="Times New Roman"/>
                <w:sz w:val="24"/>
                <w:szCs w:val="24"/>
              </w:rPr>
            </w:pPr>
            <w:r w:rsidRPr="00BC3560">
              <w:rPr>
                <w:rFonts w:ascii="Times New Roman" w:hAnsi="Times New Roman"/>
                <w:sz w:val="24"/>
                <w:szCs w:val="24"/>
              </w:rPr>
              <w:t>Начин реализације</w:t>
            </w:r>
          </w:p>
        </w:tc>
      </w:tr>
      <w:tr w:rsidR="001220BF" w:rsidRPr="00BC3560" w14:paraId="5F86ADE7" w14:textId="77777777">
        <w:tc>
          <w:tcPr>
            <w:tcW w:w="9576" w:type="dxa"/>
            <w:gridSpan w:val="4"/>
            <w:shd w:val="clear" w:color="auto" w:fill="auto"/>
          </w:tcPr>
          <w:p w14:paraId="089F3A27" w14:textId="77777777" w:rsidR="001220BF" w:rsidRPr="00BC3560" w:rsidRDefault="00C374E1">
            <w:pPr>
              <w:spacing w:after="0" w:line="240" w:lineRule="auto"/>
              <w:rPr>
                <w:rFonts w:ascii="Times New Roman" w:hAnsi="Times New Roman"/>
                <w:sz w:val="24"/>
                <w:szCs w:val="24"/>
              </w:rPr>
            </w:pPr>
            <w:r w:rsidRPr="00BC3560">
              <w:rPr>
                <w:rFonts w:ascii="Times New Roman" w:hAnsi="Times New Roman"/>
                <w:sz w:val="24"/>
                <w:szCs w:val="24"/>
              </w:rPr>
              <w:t>ПЛАНИРАЊЕ И ПРОГРАМИРАЊЕ РАДА</w:t>
            </w:r>
          </w:p>
        </w:tc>
      </w:tr>
      <w:tr w:rsidR="001220BF" w:rsidRPr="00BC3560" w14:paraId="5B55C8EC" w14:textId="77777777">
        <w:trPr>
          <w:cantSplit/>
          <w:trHeight w:val="1134"/>
        </w:trPr>
        <w:tc>
          <w:tcPr>
            <w:tcW w:w="4644" w:type="dxa"/>
            <w:shd w:val="clear" w:color="auto" w:fill="auto"/>
          </w:tcPr>
          <w:p w14:paraId="4CCA588D" w14:textId="77777777" w:rsidR="001220BF" w:rsidRPr="00BC3560" w:rsidRDefault="00C374E1">
            <w:pPr>
              <w:pStyle w:val="ListParagraph"/>
              <w:numPr>
                <w:ilvl w:val="0"/>
                <w:numId w:val="13"/>
              </w:numPr>
              <w:ind w:left="0" w:hanging="284"/>
            </w:pPr>
            <w:r w:rsidRPr="00BC3560">
              <w:rPr>
                <w:lang w:val="sr-Cyrl-CS"/>
              </w:rPr>
              <w:t xml:space="preserve">- </w:t>
            </w:r>
            <w:r w:rsidRPr="00BC3560">
              <w:t>Израда школског програма за наредну годину</w:t>
            </w:r>
          </w:p>
          <w:p w14:paraId="09B3E6B4" w14:textId="77777777" w:rsidR="001220BF" w:rsidRPr="00BC3560" w:rsidRDefault="00C374E1">
            <w:pPr>
              <w:pStyle w:val="ListParagraph"/>
              <w:numPr>
                <w:ilvl w:val="0"/>
                <w:numId w:val="13"/>
              </w:numPr>
              <w:ind w:left="0" w:hanging="284"/>
            </w:pPr>
            <w:r w:rsidRPr="00BC3560">
              <w:rPr>
                <w:lang w:val="sr-Cyrl-CS"/>
              </w:rPr>
              <w:t xml:space="preserve">- </w:t>
            </w:r>
            <w:r w:rsidRPr="00BC3560">
              <w:t xml:space="preserve">Усвајање годишњег програма рада за </w:t>
            </w:r>
            <w:r w:rsidRPr="00BC3560">
              <w:rPr>
                <w:lang w:val="sr-Cyrl-RS"/>
              </w:rPr>
              <w:t>2022/2023</w:t>
            </w:r>
            <w:r w:rsidRPr="00BC3560">
              <w:t>. годину</w:t>
            </w:r>
          </w:p>
          <w:p w14:paraId="55A633D2" w14:textId="77777777" w:rsidR="001220BF" w:rsidRPr="00BC3560" w:rsidRDefault="00C374E1">
            <w:pPr>
              <w:pStyle w:val="ListParagraph"/>
              <w:numPr>
                <w:ilvl w:val="0"/>
                <w:numId w:val="13"/>
              </w:numPr>
              <w:ind w:left="0" w:hanging="284"/>
            </w:pPr>
            <w:r w:rsidRPr="00BC3560">
              <w:rPr>
                <w:lang w:val="sr-Cyrl-CS"/>
              </w:rPr>
              <w:t xml:space="preserve">- </w:t>
            </w:r>
            <w:r w:rsidRPr="00BC3560">
              <w:t>Израда глобалних и оперативних планова рада</w:t>
            </w:r>
          </w:p>
          <w:p w14:paraId="641EF47A" w14:textId="77777777" w:rsidR="001220BF" w:rsidRPr="00BC3560" w:rsidRDefault="00C374E1">
            <w:pPr>
              <w:pStyle w:val="ListParagraph"/>
              <w:numPr>
                <w:ilvl w:val="0"/>
                <w:numId w:val="13"/>
              </w:numPr>
              <w:ind w:left="0" w:hanging="284"/>
            </w:pPr>
            <w:r w:rsidRPr="00BC3560">
              <w:rPr>
                <w:lang w:val="sr-Cyrl-CS"/>
              </w:rPr>
              <w:t xml:space="preserve">- </w:t>
            </w:r>
            <w:r w:rsidRPr="00BC3560">
              <w:t>Планирање стручног усавршавања</w:t>
            </w:r>
          </w:p>
        </w:tc>
        <w:tc>
          <w:tcPr>
            <w:tcW w:w="1701" w:type="dxa"/>
            <w:shd w:val="clear" w:color="auto" w:fill="auto"/>
          </w:tcPr>
          <w:p w14:paraId="1295C976" w14:textId="77777777" w:rsidR="001220BF" w:rsidRPr="00BC3560" w:rsidRDefault="00C374E1">
            <w:pPr>
              <w:pStyle w:val="ListParagraph"/>
              <w:numPr>
                <w:ilvl w:val="0"/>
                <w:numId w:val="13"/>
              </w:numPr>
              <w:ind w:left="0" w:hanging="284"/>
            </w:pPr>
            <w:r w:rsidRPr="00BC3560">
              <w:rPr>
                <w:lang w:val="sr-Cyrl-CS"/>
              </w:rPr>
              <w:t xml:space="preserve">- </w:t>
            </w:r>
            <w:r w:rsidRPr="00BC3560">
              <w:t>јун</w:t>
            </w:r>
          </w:p>
          <w:p w14:paraId="175E5EE1" w14:textId="77777777" w:rsidR="001220BF" w:rsidRPr="00BC3560" w:rsidRDefault="001220BF">
            <w:pPr>
              <w:spacing w:after="0" w:line="240" w:lineRule="auto"/>
              <w:rPr>
                <w:rFonts w:ascii="Times New Roman" w:hAnsi="Times New Roman"/>
                <w:sz w:val="24"/>
                <w:szCs w:val="24"/>
              </w:rPr>
            </w:pPr>
          </w:p>
          <w:p w14:paraId="1A6A9B42" w14:textId="77777777" w:rsidR="001220BF" w:rsidRPr="00BC3560" w:rsidRDefault="00C374E1">
            <w:pPr>
              <w:pStyle w:val="ListParagraph"/>
              <w:numPr>
                <w:ilvl w:val="0"/>
                <w:numId w:val="13"/>
              </w:numPr>
              <w:ind w:left="0" w:hanging="284"/>
            </w:pPr>
            <w:r w:rsidRPr="00BC3560">
              <w:rPr>
                <w:lang w:val="sr-Cyrl-CS"/>
              </w:rPr>
              <w:t xml:space="preserve">- </w:t>
            </w:r>
            <w:r w:rsidRPr="00BC3560">
              <w:t>септембар</w:t>
            </w:r>
          </w:p>
          <w:p w14:paraId="06D2EB54" w14:textId="77777777" w:rsidR="001220BF" w:rsidRPr="00BC3560" w:rsidRDefault="001220BF">
            <w:pPr>
              <w:spacing w:after="0" w:line="240" w:lineRule="auto"/>
              <w:rPr>
                <w:rFonts w:ascii="Times New Roman" w:hAnsi="Times New Roman"/>
                <w:sz w:val="24"/>
                <w:szCs w:val="24"/>
              </w:rPr>
            </w:pPr>
          </w:p>
          <w:p w14:paraId="649A9968" w14:textId="77777777" w:rsidR="001220BF" w:rsidRPr="00BC3560" w:rsidRDefault="00C374E1">
            <w:pPr>
              <w:pStyle w:val="ListParagraph"/>
              <w:numPr>
                <w:ilvl w:val="0"/>
                <w:numId w:val="13"/>
              </w:numPr>
              <w:ind w:left="0" w:hanging="284"/>
            </w:pPr>
            <w:r w:rsidRPr="00BC3560">
              <w:rPr>
                <w:lang w:val="sr-Cyrl-CS"/>
              </w:rPr>
              <w:t xml:space="preserve">- </w:t>
            </w:r>
            <w:r w:rsidRPr="00BC3560">
              <w:t>септембар</w:t>
            </w:r>
          </w:p>
          <w:p w14:paraId="19FC04D9" w14:textId="77777777" w:rsidR="001220BF" w:rsidRPr="00BC3560" w:rsidRDefault="001220BF">
            <w:pPr>
              <w:spacing w:after="0" w:line="240" w:lineRule="auto"/>
              <w:rPr>
                <w:rFonts w:ascii="Times New Roman" w:hAnsi="Times New Roman"/>
                <w:sz w:val="24"/>
                <w:szCs w:val="24"/>
              </w:rPr>
            </w:pPr>
          </w:p>
          <w:p w14:paraId="7452B90B" w14:textId="77777777" w:rsidR="001220BF" w:rsidRPr="00BC3560" w:rsidRDefault="00C374E1">
            <w:pPr>
              <w:pStyle w:val="ListParagraph"/>
              <w:numPr>
                <w:ilvl w:val="0"/>
                <w:numId w:val="13"/>
              </w:numPr>
              <w:ind w:left="0" w:hanging="306"/>
            </w:pPr>
            <w:r w:rsidRPr="00BC3560">
              <w:rPr>
                <w:lang w:val="sr-Cyrl-CS"/>
              </w:rPr>
              <w:t xml:space="preserve">- </w:t>
            </w:r>
            <w:r w:rsidRPr="00BC3560">
              <w:t>септембар</w:t>
            </w:r>
          </w:p>
        </w:tc>
        <w:tc>
          <w:tcPr>
            <w:tcW w:w="1701" w:type="dxa"/>
            <w:shd w:val="clear" w:color="auto" w:fill="auto"/>
            <w:textDirection w:val="btLr"/>
            <w:vAlign w:val="center"/>
          </w:tcPr>
          <w:p w14:paraId="2491CE63" w14:textId="77777777" w:rsidR="001220BF" w:rsidRPr="00BC3560" w:rsidRDefault="00C374E1">
            <w:pPr>
              <w:pStyle w:val="ListParagraph"/>
              <w:ind w:left="0"/>
              <w:jc w:val="center"/>
            </w:pPr>
            <w:r w:rsidRPr="00BC3560">
              <w:rPr>
                <w:lang w:val="sr-Cyrl-CS"/>
              </w:rPr>
              <w:t xml:space="preserve">- </w:t>
            </w:r>
            <w:r w:rsidRPr="00BC3560">
              <w:t>чланови</w:t>
            </w:r>
          </w:p>
          <w:p w14:paraId="08A77B51" w14:textId="77777777" w:rsidR="001220BF" w:rsidRPr="00BC3560" w:rsidRDefault="00C374E1">
            <w:pPr>
              <w:pStyle w:val="ListParagraph"/>
              <w:numPr>
                <w:ilvl w:val="0"/>
                <w:numId w:val="13"/>
              </w:numPr>
              <w:ind w:left="0"/>
              <w:jc w:val="center"/>
            </w:pPr>
            <w:r w:rsidRPr="00BC3560">
              <w:t>Стручног већа</w:t>
            </w:r>
          </w:p>
        </w:tc>
        <w:tc>
          <w:tcPr>
            <w:tcW w:w="1530" w:type="dxa"/>
            <w:shd w:val="clear" w:color="auto" w:fill="auto"/>
            <w:textDirection w:val="btLr"/>
            <w:vAlign w:val="center"/>
          </w:tcPr>
          <w:p w14:paraId="1C32939E" w14:textId="77777777" w:rsidR="001220BF" w:rsidRPr="00BC3560" w:rsidRDefault="00C374E1">
            <w:pPr>
              <w:pStyle w:val="ListParagraph"/>
              <w:ind w:left="0"/>
              <w:jc w:val="center"/>
            </w:pPr>
            <w:r w:rsidRPr="00BC3560">
              <w:rPr>
                <w:lang w:val="sr-Cyrl-CS"/>
              </w:rPr>
              <w:t xml:space="preserve">- </w:t>
            </w:r>
            <w:r w:rsidRPr="00BC3560">
              <w:t>састанци</w:t>
            </w:r>
          </w:p>
        </w:tc>
      </w:tr>
      <w:tr w:rsidR="001220BF" w:rsidRPr="00BC3560" w14:paraId="68B8A637" w14:textId="77777777">
        <w:tc>
          <w:tcPr>
            <w:tcW w:w="9576" w:type="dxa"/>
            <w:gridSpan w:val="4"/>
            <w:shd w:val="clear" w:color="auto" w:fill="auto"/>
          </w:tcPr>
          <w:p w14:paraId="0509EC3D" w14:textId="77777777" w:rsidR="001220BF" w:rsidRPr="00BC3560" w:rsidRDefault="00C374E1">
            <w:pPr>
              <w:spacing w:after="0" w:line="240" w:lineRule="auto"/>
              <w:rPr>
                <w:rFonts w:ascii="Times New Roman" w:hAnsi="Times New Roman"/>
                <w:sz w:val="24"/>
                <w:szCs w:val="24"/>
              </w:rPr>
            </w:pPr>
            <w:r w:rsidRPr="00BC3560">
              <w:rPr>
                <w:rFonts w:ascii="Times New Roman" w:hAnsi="Times New Roman"/>
                <w:sz w:val="24"/>
                <w:szCs w:val="24"/>
              </w:rPr>
              <w:t>ОРГАНИЗАЦИОНО</w:t>
            </w:r>
            <w:r w:rsidRPr="00BC3560">
              <w:rPr>
                <w:rFonts w:ascii="Times New Roman" w:hAnsi="Times New Roman"/>
                <w:sz w:val="24"/>
                <w:szCs w:val="24"/>
                <w:lang w:val="sr-Cyrl-CS"/>
              </w:rPr>
              <w:t>-</w:t>
            </w:r>
            <w:r w:rsidRPr="00BC3560">
              <w:rPr>
                <w:rFonts w:ascii="Times New Roman" w:hAnsi="Times New Roman"/>
                <w:sz w:val="24"/>
                <w:szCs w:val="24"/>
              </w:rPr>
              <w:t>ТЕХНИЧКА ПИТАЊА</w:t>
            </w:r>
          </w:p>
        </w:tc>
      </w:tr>
      <w:tr w:rsidR="001220BF" w:rsidRPr="00BC3560" w14:paraId="660FE751" w14:textId="77777777">
        <w:tc>
          <w:tcPr>
            <w:tcW w:w="4644" w:type="dxa"/>
            <w:shd w:val="clear" w:color="auto" w:fill="auto"/>
          </w:tcPr>
          <w:p w14:paraId="0ECD85D1" w14:textId="77777777" w:rsidR="001220BF" w:rsidRPr="00BC3560" w:rsidRDefault="00C374E1">
            <w:pPr>
              <w:pStyle w:val="ListParagraph"/>
              <w:numPr>
                <w:ilvl w:val="0"/>
                <w:numId w:val="13"/>
              </w:numPr>
              <w:ind w:left="0" w:hanging="284"/>
            </w:pPr>
            <w:r w:rsidRPr="00BC3560">
              <w:rPr>
                <w:lang w:val="sr-Cyrl-CS"/>
              </w:rPr>
              <w:t xml:space="preserve">- </w:t>
            </w:r>
            <w:r w:rsidRPr="00BC3560">
              <w:t>Претплата на математички лист и часописе</w:t>
            </w:r>
          </w:p>
          <w:p w14:paraId="7D9363BC" w14:textId="77777777" w:rsidR="001220BF" w:rsidRPr="00BC3560" w:rsidRDefault="00C374E1">
            <w:pPr>
              <w:pStyle w:val="ListParagraph"/>
              <w:numPr>
                <w:ilvl w:val="0"/>
                <w:numId w:val="13"/>
              </w:numPr>
              <w:ind w:left="0" w:hanging="284"/>
            </w:pPr>
            <w:r w:rsidRPr="00BC3560">
              <w:rPr>
                <w:lang w:val="sr-Cyrl-CS"/>
              </w:rPr>
              <w:t xml:space="preserve">- </w:t>
            </w:r>
            <w:r w:rsidRPr="00BC3560">
              <w:t>Календар математичких такмичења</w:t>
            </w:r>
          </w:p>
          <w:p w14:paraId="1A662813" w14:textId="77777777" w:rsidR="001220BF" w:rsidRPr="00BC3560" w:rsidRDefault="00C374E1">
            <w:pPr>
              <w:pStyle w:val="ListParagraph"/>
              <w:numPr>
                <w:ilvl w:val="0"/>
                <w:numId w:val="13"/>
              </w:numPr>
              <w:ind w:left="0" w:hanging="284"/>
            </w:pPr>
            <w:r w:rsidRPr="00BC3560">
              <w:rPr>
                <w:lang w:val="sr-Cyrl-CS"/>
              </w:rPr>
              <w:t xml:space="preserve">- </w:t>
            </w:r>
            <w:r w:rsidRPr="00BC3560">
              <w:t>Договор око учешћа чланова Стручног већа на стручним семинарима</w:t>
            </w:r>
          </w:p>
          <w:p w14:paraId="5C1C0F48" w14:textId="77777777" w:rsidR="001220BF" w:rsidRPr="00BC3560" w:rsidRDefault="00C374E1">
            <w:pPr>
              <w:pStyle w:val="ListParagraph"/>
              <w:numPr>
                <w:ilvl w:val="0"/>
                <w:numId w:val="13"/>
              </w:numPr>
              <w:ind w:left="0" w:hanging="284"/>
            </w:pPr>
            <w:r w:rsidRPr="00BC3560">
              <w:rPr>
                <w:lang w:val="sr-Cyrl-CS"/>
              </w:rPr>
              <w:t xml:space="preserve">- </w:t>
            </w:r>
            <w:r w:rsidRPr="00BC3560">
              <w:t>Договор око организације школског такмичења</w:t>
            </w:r>
          </w:p>
          <w:p w14:paraId="3B8327B4" w14:textId="77777777" w:rsidR="001220BF" w:rsidRPr="00BC3560" w:rsidRDefault="00C374E1">
            <w:pPr>
              <w:pStyle w:val="ListParagraph"/>
              <w:numPr>
                <w:ilvl w:val="0"/>
                <w:numId w:val="13"/>
              </w:numPr>
              <w:ind w:left="0" w:hanging="284"/>
            </w:pPr>
            <w:r w:rsidRPr="00BC3560">
              <w:rPr>
                <w:lang w:val="sr-Cyrl-CS"/>
              </w:rPr>
              <w:t xml:space="preserve">- </w:t>
            </w:r>
            <w:r w:rsidRPr="00BC3560">
              <w:t>Организација школског такмичења и припрема за општинско такмичење</w:t>
            </w:r>
          </w:p>
          <w:p w14:paraId="31970978" w14:textId="77777777" w:rsidR="001220BF" w:rsidRPr="00BC3560" w:rsidRDefault="00C374E1">
            <w:pPr>
              <w:pStyle w:val="ListParagraph"/>
              <w:numPr>
                <w:ilvl w:val="0"/>
                <w:numId w:val="13"/>
              </w:numPr>
              <w:ind w:left="0" w:hanging="284"/>
            </w:pPr>
            <w:r w:rsidRPr="00BC3560">
              <w:rPr>
                <w:lang w:val="sr-Cyrl-CS"/>
              </w:rPr>
              <w:t xml:space="preserve">- </w:t>
            </w:r>
            <w:r w:rsidRPr="00BC3560">
              <w:t>Припрема за учешће на Архимедесовом турниру</w:t>
            </w:r>
          </w:p>
          <w:p w14:paraId="0A531BB6" w14:textId="77777777" w:rsidR="001220BF" w:rsidRPr="00BC3560" w:rsidRDefault="00C374E1">
            <w:pPr>
              <w:pStyle w:val="ListParagraph"/>
              <w:numPr>
                <w:ilvl w:val="0"/>
                <w:numId w:val="13"/>
              </w:numPr>
              <w:ind w:left="0" w:hanging="284"/>
            </w:pPr>
            <w:r w:rsidRPr="00BC3560">
              <w:rPr>
                <w:lang w:val="sr-Cyrl-CS"/>
              </w:rPr>
              <w:t xml:space="preserve">- </w:t>
            </w:r>
            <w:r w:rsidRPr="00BC3560">
              <w:t>Организација и реализација припремне наставе</w:t>
            </w:r>
          </w:p>
          <w:p w14:paraId="315AC3CC" w14:textId="77777777" w:rsidR="001220BF" w:rsidRPr="00BC3560" w:rsidRDefault="00C374E1">
            <w:pPr>
              <w:pStyle w:val="ListParagraph"/>
              <w:numPr>
                <w:ilvl w:val="0"/>
                <w:numId w:val="13"/>
              </w:numPr>
              <w:ind w:left="0" w:hanging="284"/>
            </w:pPr>
            <w:r w:rsidRPr="00BC3560">
              <w:rPr>
                <w:lang w:val="sr-Cyrl-CS"/>
              </w:rPr>
              <w:t xml:space="preserve">- </w:t>
            </w:r>
            <w:r w:rsidRPr="00BC3560">
              <w:t>Подела одељења и избор руководиоца Стручног већа за наредну годину</w:t>
            </w:r>
          </w:p>
        </w:tc>
        <w:tc>
          <w:tcPr>
            <w:tcW w:w="1701" w:type="dxa"/>
            <w:shd w:val="clear" w:color="auto" w:fill="auto"/>
          </w:tcPr>
          <w:p w14:paraId="0216492C" w14:textId="77777777" w:rsidR="001220BF" w:rsidRPr="00BC3560" w:rsidRDefault="00C374E1">
            <w:pPr>
              <w:pStyle w:val="ListParagraph"/>
              <w:numPr>
                <w:ilvl w:val="0"/>
                <w:numId w:val="13"/>
              </w:numPr>
              <w:ind w:left="0" w:hanging="284"/>
            </w:pPr>
            <w:r w:rsidRPr="00BC3560">
              <w:rPr>
                <w:lang w:val="sr-Cyrl-CS"/>
              </w:rPr>
              <w:t xml:space="preserve">- </w:t>
            </w:r>
            <w:r w:rsidRPr="00BC3560">
              <w:t>октобар</w:t>
            </w:r>
          </w:p>
          <w:p w14:paraId="2C01CB37" w14:textId="77777777" w:rsidR="001220BF" w:rsidRPr="00BC3560" w:rsidRDefault="001220BF">
            <w:pPr>
              <w:spacing w:after="0" w:line="240" w:lineRule="auto"/>
              <w:rPr>
                <w:rFonts w:ascii="Times New Roman" w:hAnsi="Times New Roman"/>
                <w:sz w:val="24"/>
                <w:szCs w:val="24"/>
              </w:rPr>
            </w:pPr>
          </w:p>
          <w:p w14:paraId="5BDDD998" w14:textId="77777777" w:rsidR="001220BF" w:rsidRPr="00BC3560" w:rsidRDefault="00C374E1">
            <w:pPr>
              <w:pStyle w:val="ListParagraph"/>
              <w:numPr>
                <w:ilvl w:val="0"/>
                <w:numId w:val="13"/>
              </w:numPr>
              <w:ind w:left="0" w:hanging="284"/>
            </w:pPr>
            <w:r w:rsidRPr="00BC3560">
              <w:rPr>
                <w:lang w:val="sr-Cyrl-CS"/>
              </w:rPr>
              <w:t xml:space="preserve">- </w:t>
            </w:r>
            <w:r w:rsidRPr="00BC3560">
              <w:t>новембар</w:t>
            </w:r>
          </w:p>
          <w:p w14:paraId="68F17A2D" w14:textId="77777777" w:rsidR="001220BF" w:rsidRPr="00BC3560" w:rsidRDefault="00C374E1">
            <w:pPr>
              <w:pStyle w:val="ListParagraph"/>
              <w:numPr>
                <w:ilvl w:val="0"/>
                <w:numId w:val="13"/>
              </w:numPr>
              <w:ind w:left="0" w:hanging="284"/>
            </w:pPr>
            <w:r w:rsidRPr="00BC3560">
              <w:t>децембар</w:t>
            </w:r>
          </w:p>
          <w:p w14:paraId="12E90803" w14:textId="77777777" w:rsidR="001220BF" w:rsidRPr="00BC3560" w:rsidRDefault="001220BF">
            <w:pPr>
              <w:spacing w:after="0" w:line="240" w:lineRule="auto"/>
              <w:ind w:hanging="284"/>
              <w:rPr>
                <w:rFonts w:ascii="Times New Roman" w:hAnsi="Times New Roman"/>
                <w:sz w:val="24"/>
                <w:szCs w:val="24"/>
              </w:rPr>
            </w:pPr>
          </w:p>
          <w:p w14:paraId="10E511A4" w14:textId="77777777" w:rsidR="001220BF" w:rsidRPr="00BC3560" w:rsidRDefault="00C374E1">
            <w:pPr>
              <w:pStyle w:val="ListParagraph"/>
              <w:numPr>
                <w:ilvl w:val="0"/>
                <w:numId w:val="13"/>
              </w:numPr>
              <w:ind w:left="0" w:hanging="284"/>
            </w:pPr>
            <w:r w:rsidRPr="00BC3560">
              <w:rPr>
                <w:lang w:val="sr-Cyrl-CS"/>
              </w:rPr>
              <w:t xml:space="preserve">- </w:t>
            </w:r>
            <w:r w:rsidRPr="00BC3560">
              <w:t>јануар</w:t>
            </w:r>
          </w:p>
          <w:p w14:paraId="3EE27D0C" w14:textId="77777777" w:rsidR="001220BF" w:rsidRPr="00BC3560" w:rsidRDefault="001220BF">
            <w:pPr>
              <w:spacing w:after="0" w:line="240" w:lineRule="auto"/>
              <w:rPr>
                <w:rFonts w:ascii="Times New Roman" w:hAnsi="Times New Roman"/>
                <w:sz w:val="24"/>
                <w:szCs w:val="24"/>
              </w:rPr>
            </w:pPr>
          </w:p>
          <w:p w14:paraId="11E3FF3E" w14:textId="77777777" w:rsidR="001220BF" w:rsidRPr="00BC3560" w:rsidRDefault="00C374E1">
            <w:pPr>
              <w:pStyle w:val="ListParagraph"/>
              <w:numPr>
                <w:ilvl w:val="0"/>
                <w:numId w:val="13"/>
              </w:numPr>
              <w:ind w:left="0" w:hanging="284"/>
            </w:pPr>
            <w:r w:rsidRPr="00BC3560">
              <w:rPr>
                <w:lang w:val="sr-Cyrl-CS"/>
              </w:rPr>
              <w:t xml:space="preserve">- </w:t>
            </w:r>
            <w:r w:rsidRPr="00BC3560">
              <w:t>фебруар</w:t>
            </w:r>
          </w:p>
          <w:p w14:paraId="72C3A4BE" w14:textId="77777777" w:rsidR="001220BF" w:rsidRPr="00BC3560" w:rsidRDefault="001220BF">
            <w:pPr>
              <w:spacing w:after="0" w:line="240" w:lineRule="auto"/>
              <w:rPr>
                <w:rFonts w:ascii="Times New Roman" w:hAnsi="Times New Roman"/>
                <w:sz w:val="24"/>
                <w:szCs w:val="24"/>
              </w:rPr>
            </w:pPr>
          </w:p>
          <w:p w14:paraId="56940834" w14:textId="77777777" w:rsidR="001220BF" w:rsidRPr="00BC3560" w:rsidRDefault="00C374E1">
            <w:pPr>
              <w:pStyle w:val="ListParagraph"/>
              <w:numPr>
                <w:ilvl w:val="0"/>
                <w:numId w:val="13"/>
              </w:numPr>
              <w:ind w:left="0" w:hanging="284"/>
            </w:pPr>
            <w:r w:rsidRPr="00BC3560">
              <w:rPr>
                <w:lang w:val="sr-Cyrl-CS"/>
              </w:rPr>
              <w:t xml:space="preserve">- </w:t>
            </w:r>
            <w:r w:rsidRPr="00BC3560">
              <w:t>мај</w:t>
            </w:r>
          </w:p>
          <w:p w14:paraId="080BA469" w14:textId="77777777" w:rsidR="001220BF" w:rsidRPr="00BC3560" w:rsidRDefault="001220BF">
            <w:pPr>
              <w:spacing w:after="0" w:line="240" w:lineRule="auto"/>
              <w:rPr>
                <w:rFonts w:ascii="Times New Roman" w:hAnsi="Times New Roman"/>
                <w:sz w:val="24"/>
                <w:szCs w:val="24"/>
              </w:rPr>
            </w:pPr>
          </w:p>
          <w:p w14:paraId="41AF0ABD" w14:textId="77777777" w:rsidR="001220BF" w:rsidRPr="00BC3560" w:rsidRDefault="00C374E1">
            <w:pPr>
              <w:pStyle w:val="ListParagraph"/>
              <w:numPr>
                <w:ilvl w:val="0"/>
                <w:numId w:val="13"/>
              </w:numPr>
              <w:ind w:left="0" w:hanging="284"/>
            </w:pPr>
            <w:r w:rsidRPr="00BC3560">
              <w:rPr>
                <w:lang w:val="sr-Cyrl-CS"/>
              </w:rPr>
              <w:t xml:space="preserve">- </w:t>
            </w:r>
            <w:r w:rsidRPr="00BC3560">
              <w:t>август</w:t>
            </w:r>
          </w:p>
          <w:p w14:paraId="733BD025" w14:textId="77777777" w:rsidR="001220BF" w:rsidRPr="00BC3560" w:rsidRDefault="001220BF">
            <w:pPr>
              <w:spacing w:after="0" w:line="240" w:lineRule="auto"/>
              <w:rPr>
                <w:rFonts w:ascii="Times New Roman" w:hAnsi="Times New Roman"/>
                <w:sz w:val="24"/>
                <w:szCs w:val="24"/>
              </w:rPr>
            </w:pPr>
          </w:p>
          <w:p w14:paraId="58AD1353" w14:textId="77777777" w:rsidR="001220BF" w:rsidRPr="00BC3560" w:rsidRDefault="00C374E1">
            <w:pPr>
              <w:pStyle w:val="ListParagraph"/>
              <w:numPr>
                <w:ilvl w:val="0"/>
                <w:numId w:val="13"/>
              </w:numPr>
              <w:ind w:left="0" w:hanging="284"/>
            </w:pPr>
            <w:r w:rsidRPr="00BC3560">
              <w:rPr>
                <w:lang w:val="sr-Cyrl-CS"/>
              </w:rPr>
              <w:t xml:space="preserve">- </w:t>
            </w:r>
            <w:r w:rsidRPr="00BC3560">
              <w:t>август</w:t>
            </w:r>
          </w:p>
        </w:tc>
        <w:tc>
          <w:tcPr>
            <w:tcW w:w="1701" w:type="dxa"/>
            <w:shd w:val="clear" w:color="auto" w:fill="auto"/>
            <w:textDirection w:val="btLr"/>
            <w:vAlign w:val="center"/>
          </w:tcPr>
          <w:p w14:paraId="02CB48F9" w14:textId="77777777" w:rsidR="001220BF" w:rsidRPr="00BC3560" w:rsidRDefault="00C374E1">
            <w:pPr>
              <w:pStyle w:val="ListParagraph"/>
              <w:ind w:left="0"/>
              <w:jc w:val="center"/>
            </w:pPr>
            <w:r w:rsidRPr="00BC3560">
              <w:rPr>
                <w:lang w:val="sr-Cyrl-CS"/>
              </w:rPr>
              <w:t xml:space="preserve">- </w:t>
            </w:r>
            <w:r w:rsidRPr="00BC3560">
              <w:t>чланови Стручног већа</w:t>
            </w:r>
          </w:p>
        </w:tc>
        <w:tc>
          <w:tcPr>
            <w:tcW w:w="1530" w:type="dxa"/>
            <w:shd w:val="clear" w:color="auto" w:fill="auto"/>
            <w:textDirection w:val="btLr"/>
            <w:vAlign w:val="center"/>
          </w:tcPr>
          <w:p w14:paraId="4BBB2890" w14:textId="77777777" w:rsidR="001220BF" w:rsidRPr="00BC3560" w:rsidRDefault="00C374E1">
            <w:pPr>
              <w:pStyle w:val="ListParagraph"/>
              <w:ind w:left="0"/>
              <w:jc w:val="center"/>
            </w:pPr>
            <w:r w:rsidRPr="00BC3560">
              <w:rPr>
                <w:lang w:val="sr-Cyrl-CS"/>
              </w:rPr>
              <w:t xml:space="preserve">- </w:t>
            </w:r>
            <w:r w:rsidRPr="00BC3560">
              <w:t>састанци</w:t>
            </w:r>
          </w:p>
        </w:tc>
      </w:tr>
      <w:tr w:rsidR="001220BF" w:rsidRPr="00BC3560" w14:paraId="642D2E70" w14:textId="77777777">
        <w:tc>
          <w:tcPr>
            <w:tcW w:w="9576" w:type="dxa"/>
            <w:gridSpan w:val="4"/>
            <w:shd w:val="clear" w:color="auto" w:fill="auto"/>
          </w:tcPr>
          <w:p w14:paraId="0B29F874" w14:textId="77777777" w:rsidR="001220BF" w:rsidRPr="00BC3560" w:rsidRDefault="00C374E1">
            <w:pPr>
              <w:spacing w:after="0" w:line="240" w:lineRule="auto"/>
              <w:rPr>
                <w:rFonts w:ascii="Times New Roman" w:hAnsi="Times New Roman"/>
                <w:sz w:val="24"/>
                <w:szCs w:val="24"/>
              </w:rPr>
            </w:pPr>
            <w:r w:rsidRPr="00BC3560">
              <w:rPr>
                <w:rFonts w:ascii="Times New Roman" w:hAnsi="Times New Roman"/>
                <w:sz w:val="24"/>
                <w:szCs w:val="24"/>
              </w:rPr>
              <w:t>РЕАЛИЗАЦИЈА ОБРАЗОВНО</w:t>
            </w:r>
            <w:r w:rsidRPr="00BC3560">
              <w:rPr>
                <w:rFonts w:ascii="Times New Roman" w:hAnsi="Times New Roman"/>
                <w:sz w:val="24"/>
                <w:szCs w:val="24"/>
                <w:lang w:val="sr-Cyrl-CS"/>
              </w:rPr>
              <w:t>-</w:t>
            </w:r>
            <w:r w:rsidRPr="00BC3560">
              <w:rPr>
                <w:rFonts w:ascii="Times New Roman" w:hAnsi="Times New Roman"/>
                <w:sz w:val="24"/>
                <w:szCs w:val="24"/>
              </w:rPr>
              <w:t>ВАСПИТНОГ РАДА</w:t>
            </w:r>
          </w:p>
        </w:tc>
      </w:tr>
      <w:tr w:rsidR="001220BF" w:rsidRPr="00BC3560" w14:paraId="4178DC4E" w14:textId="77777777">
        <w:tc>
          <w:tcPr>
            <w:tcW w:w="4644" w:type="dxa"/>
            <w:shd w:val="clear" w:color="auto" w:fill="auto"/>
          </w:tcPr>
          <w:p w14:paraId="345B76A6" w14:textId="77777777" w:rsidR="001220BF" w:rsidRPr="00BC3560" w:rsidRDefault="00C374E1">
            <w:pPr>
              <w:pStyle w:val="ListParagraph"/>
              <w:numPr>
                <w:ilvl w:val="0"/>
                <w:numId w:val="13"/>
              </w:numPr>
              <w:tabs>
                <w:tab w:val="left" w:pos="0"/>
              </w:tabs>
              <w:ind w:left="0" w:hanging="284"/>
            </w:pPr>
            <w:r w:rsidRPr="00BC3560">
              <w:rPr>
                <w:lang w:val="sr-Cyrl-CS"/>
              </w:rPr>
              <w:t xml:space="preserve">- </w:t>
            </w:r>
            <w:r w:rsidRPr="00BC3560">
              <w:t>Израда распореда писмених задатака, контролних вежби и тестирања</w:t>
            </w:r>
          </w:p>
          <w:p w14:paraId="33E390BA" w14:textId="77777777" w:rsidR="001220BF" w:rsidRPr="00BC3560" w:rsidRDefault="00C374E1">
            <w:pPr>
              <w:pStyle w:val="ListParagraph"/>
              <w:numPr>
                <w:ilvl w:val="0"/>
                <w:numId w:val="13"/>
              </w:numPr>
              <w:tabs>
                <w:tab w:val="left" w:pos="0"/>
              </w:tabs>
              <w:ind w:left="0" w:hanging="284"/>
            </w:pPr>
            <w:r w:rsidRPr="00BC3560">
              <w:rPr>
                <w:lang w:val="sr-Cyrl-CS"/>
              </w:rPr>
              <w:t xml:space="preserve">- </w:t>
            </w:r>
            <w:r w:rsidRPr="00BC3560">
              <w:t>Усклађивање захтева и критеријума оцењивања</w:t>
            </w:r>
          </w:p>
          <w:p w14:paraId="3C3401EB" w14:textId="77777777" w:rsidR="001220BF" w:rsidRPr="00BC3560" w:rsidRDefault="00C374E1">
            <w:pPr>
              <w:pStyle w:val="ListParagraph"/>
              <w:numPr>
                <w:ilvl w:val="0"/>
                <w:numId w:val="13"/>
              </w:numPr>
              <w:tabs>
                <w:tab w:val="left" w:pos="0"/>
              </w:tabs>
              <w:ind w:left="0" w:hanging="284"/>
            </w:pPr>
            <w:r w:rsidRPr="00BC3560">
              <w:rPr>
                <w:lang w:val="sr-Cyrl-CS"/>
              </w:rPr>
              <w:t xml:space="preserve">- </w:t>
            </w:r>
            <w:r w:rsidRPr="00BC3560">
              <w:t>Израда тестова разичитог нивоа за проверу знања и оцењивање ученика</w:t>
            </w:r>
          </w:p>
          <w:p w14:paraId="323A5FC0" w14:textId="77777777" w:rsidR="001220BF" w:rsidRPr="00BC3560" w:rsidRDefault="00C374E1">
            <w:pPr>
              <w:pStyle w:val="ListParagraph"/>
              <w:numPr>
                <w:ilvl w:val="0"/>
                <w:numId w:val="13"/>
              </w:numPr>
              <w:tabs>
                <w:tab w:val="left" w:pos="0"/>
              </w:tabs>
              <w:ind w:left="0" w:hanging="284"/>
            </w:pPr>
            <w:r w:rsidRPr="00BC3560">
              <w:rPr>
                <w:lang w:val="sr-Cyrl-CS"/>
              </w:rPr>
              <w:lastRenderedPageBreak/>
              <w:t xml:space="preserve">- </w:t>
            </w:r>
            <w:r w:rsidRPr="00BC3560">
              <w:t>Анализа реализације плана и програма редовности оцењивања</w:t>
            </w:r>
          </w:p>
          <w:p w14:paraId="04781841" w14:textId="77777777" w:rsidR="001220BF" w:rsidRPr="00BC3560" w:rsidRDefault="00C374E1">
            <w:pPr>
              <w:pStyle w:val="ListParagraph"/>
              <w:numPr>
                <w:ilvl w:val="0"/>
                <w:numId w:val="13"/>
              </w:numPr>
              <w:tabs>
                <w:tab w:val="left" w:pos="0"/>
              </w:tabs>
              <w:ind w:left="0" w:hanging="284"/>
            </w:pPr>
            <w:r w:rsidRPr="00BC3560">
              <w:rPr>
                <w:lang w:val="sr-Cyrl-CS"/>
              </w:rPr>
              <w:t xml:space="preserve">- </w:t>
            </w:r>
            <w:r w:rsidRPr="00BC3560">
              <w:t>Анализа реализације допунске и додатне настав</w:t>
            </w:r>
            <w:r w:rsidRPr="00BC3560">
              <w:rPr>
                <w:lang w:val="sr-Cyrl-CS"/>
              </w:rPr>
              <w:t>е</w:t>
            </w:r>
          </w:p>
        </w:tc>
        <w:tc>
          <w:tcPr>
            <w:tcW w:w="1701" w:type="dxa"/>
            <w:shd w:val="clear" w:color="auto" w:fill="auto"/>
          </w:tcPr>
          <w:p w14:paraId="0E471E61" w14:textId="77777777" w:rsidR="001220BF" w:rsidRPr="00BC3560" w:rsidRDefault="00C374E1">
            <w:pPr>
              <w:pStyle w:val="ListParagraph"/>
              <w:numPr>
                <w:ilvl w:val="0"/>
                <w:numId w:val="13"/>
              </w:numPr>
              <w:ind w:left="0" w:hanging="284"/>
            </w:pPr>
            <w:r w:rsidRPr="00BC3560">
              <w:rPr>
                <w:lang w:val="sr-Cyrl-CS"/>
              </w:rPr>
              <w:lastRenderedPageBreak/>
              <w:t xml:space="preserve">- </w:t>
            </w:r>
            <w:r w:rsidRPr="00BC3560">
              <w:t>септембар</w:t>
            </w:r>
          </w:p>
          <w:p w14:paraId="59651B85" w14:textId="77777777" w:rsidR="001220BF" w:rsidRPr="00BC3560" w:rsidRDefault="001220BF">
            <w:pPr>
              <w:spacing w:after="0" w:line="240" w:lineRule="auto"/>
              <w:ind w:hanging="284"/>
              <w:rPr>
                <w:rFonts w:ascii="Times New Roman" w:hAnsi="Times New Roman"/>
                <w:sz w:val="24"/>
                <w:szCs w:val="24"/>
              </w:rPr>
            </w:pPr>
          </w:p>
          <w:p w14:paraId="16DDA492" w14:textId="77777777" w:rsidR="001220BF" w:rsidRPr="00BC3560" w:rsidRDefault="00C374E1">
            <w:pPr>
              <w:pStyle w:val="ListParagraph"/>
              <w:numPr>
                <w:ilvl w:val="0"/>
                <w:numId w:val="13"/>
              </w:numPr>
              <w:ind w:left="0" w:hanging="284"/>
            </w:pPr>
            <w:r w:rsidRPr="00BC3560">
              <w:rPr>
                <w:lang w:val="sr-Cyrl-CS"/>
              </w:rPr>
              <w:t xml:space="preserve">- </w:t>
            </w:r>
            <w:r w:rsidRPr="00BC3560">
              <w:t>октобар</w:t>
            </w:r>
          </w:p>
          <w:p w14:paraId="4FFF340E" w14:textId="77777777" w:rsidR="001220BF" w:rsidRPr="00BC3560" w:rsidRDefault="001220BF">
            <w:pPr>
              <w:spacing w:after="0" w:line="240" w:lineRule="auto"/>
              <w:rPr>
                <w:rFonts w:ascii="Times New Roman" w:hAnsi="Times New Roman"/>
                <w:sz w:val="24"/>
                <w:szCs w:val="24"/>
              </w:rPr>
            </w:pPr>
          </w:p>
          <w:p w14:paraId="0C7CCDB6" w14:textId="77777777" w:rsidR="001220BF" w:rsidRPr="00BC3560" w:rsidRDefault="00C374E1">
            <w:pPr>
              <w:pStyle w:val="ListParagraph"/>
              <w:numPr>
                <w:ilvl w:val="0"/>
                <w:numId w:val="13"/>
              </w:numPr>
              <w:ind w:left="0" w:hanging="284"/>
            </w:pPr>
            <w:r w:rsidRPr="00BC3560">
              <w:rPr>
                <w:lang w:val="sr-Cyrl-CS"/>
              </w:rPr>
              <w:t xml:space="preserve">- </w:t>
            </w:r>
            <w:r w:rsidRPr="00BC3560">
              <w:t>децембар</w:t>
            </w:r>
          </w:p>
          <w:p w14:paraId="2AEC83AE" w14:textId="77777777" w:rsidR="001220BF" w:rsidRPr="00BC3560" w:rsidRDefault="001220BF">
            <w:pPr>
              <w:spacing w:after="0" w:line="240" w:lineRule="auto"/>
              <w:ind w:hanging="284"/>
              <w:rPr>
                <w:rFonts w:ascii="Times New Roman" w:hAnsi="Times New Roman"/>
                <w:sz w:val="24"/>
                <w:szCs w:val="24"/>
              </w:rPr>
            </w:pPr>
          </w:p>
          <w:p w14:paraId="4E846567" w14:textId="77777777" w:rsidR="001220BF" w:rsidRPr="00BC3560" w:rsidRDefault="00C374E1">
            <w:pPr>
              <w:pStyle w:val="ListParagraph"/>
              <w:numPr>
                <w:ilvl w:val="0"/>
                <w:numId w:val="13"/>
              </w:numPr>
              <w:ind w:left="0" w:hanging="284"/>
            </w:pPr>
            <w:r w:rsidRPr="00BC3560">
              <w:rPr>
                <w:lang w:val="sr-Cyrl-CS"/>
              </w:rPr>
              <w:lastRenderedPageBreak/>
              <w:t xml:space="preserve">- </w:t>
            </w:r>
            <w:r w:rsidRPr="00BC3560">
              <w:t>март</w:t>
            </w:r>
          </w:p>
          <w:p w14:paraId="48330D4A" w14:textId="77777777" w:rsidR="001220BF" w:rsidRPr="00BC3560" w:rsidRDefault="001220BF">
            <w:pPr>
              <w:spacing w:after="0" w:line="240" w:lineRule="auto"/>
              <w:ind w:hanging="284"/>
              <w:rPr>
                <w:rFonts w:ascii="Times New Roman" w:hAnsi="Times New Roman"/>
                <w:sz w:val="24"/>
                <w:szCs w:val="24"/>
              </w:rPr>
            </w:pPr>
          </w:p>
          <w:p w14:paraId="6991A6CC" w14:textId="77777777" w:rsidR="001220BF" w:rsidRPr="00BC3560" w:rsidRDefault="00C374E1">
            <w:pPr>
              <w:pStyle w:val="ListParagraph"/>
              <w:numPr>
                <w:ilvl w:val="0"/>
                <w:numId w:val="13"/>
              </w:numPr>
              <w:ind w:left="0" w:hanging="284"/>
            </w:pPr>
            <w:r w:rsidRPr="00BC3560">
              <w:rPr>
                <w:lang w:val="sr-Cyrl-CS"/>
              </w:rPr>
              <w:t xml:space="preserve">- </w:t>
            </w:r>
            <w:r w:rsidRPr="00BC3560">
              <w:t>април</w:t>
            </w:r>
          </w:p>
        </w:tc>
        <w:tc>
          <w:tcPr>
            <w:tcW w:w="1701" w:type="dxa"/>
            <w:shd w:val="clear" w:color="auto" w:fill="auto"/>
            <w:textDirection w:val="btLr"/>
            <w:vAlign w:val="center"/>
          </w:tcPr>
          <w:p w14:paraId="13B8D4ED" w14:textId="77777777" w:rsidR="001220BF" w:rsidRPr="00BC3560" w:rsidRDefault="00C374E1">
            <w:pPr>
              <w:pStyle w:val="ListParagraph"/>
              <w:numPr>
                <w:ilvl w:val="0"/>
                <w:numId w:val="13"/>
              </w:numPr>
              <w:ind w:left="0"/>
              <w:jc w:val="center"/>
            </w:pPr>
            <w:r w:rsidRPr="00BC3560">
              <w:rPr>
                <w:lang w:val="sr-Cyrl-CS"/>
              </w:rPr>
              <w:lastRenderedPageBreak/>
              <w:t xml:space="preserve">- </w:t>
            </w:r>
            <w:r w:rsidRPr="00BC3560">
              <w:t>чланови Стручног већа</w:t>
            </w:r>
          </w:p>
        </w:tc>
        <w:tc>
          <w:tcPr>
            <w:tcW w:w="1530" w:type="dxa"/>
            <w:shd w:val="clear" w:color="auto" w:fill="auto"/>
            <w:textDirection w:val="btLr"/>
            <w:vAlign w:val="center"/>
          </w:tcPr>
          <w:p w14:paraId="34CD4265" w14:textId="77777777" w:rsidR="001220BF" w:rsidRPr="00BC3560" w:rsidRDefault="00C374E1">
            <w:pPr>
              <w:pStyle w:val="ListParagraph"/>
              <w:ind w:left="0"/>
              <w:jc w:val="center"/>
            </w:pPr>
            <w:r w:rsidRPr="00BC3560">
              <w:rPr>
                <w:lang w:val="sr-Cyrl-CS"/>
              </w:rPr>
              <w:t xml:space="preserve">- </w:t>
            </w:r>
            <w:r w:rsidRPr="00BC3560">
              <w:t>састанци</w:t>
            </w:r>
          </w:p>
        </w:tc>
      </w:tr>
      <w:tr w:rsidR="001220BF" w:rsidRPr="00BC3560" w14:paraId="5F03BFEC" w14:textId="77777777">
        <w:tc>
          <w:tcPr>
            <w:tcW w:w="9576" w:type="dxa"/>
            <w:gridSpan w:val="4"/>
            <w:shd w:val="clear" w:color="auto" w:fill="auto"/>
          </w:tcPr>
          <w:p w14:paraId="54A87E57" w14:textId="77777777" w:rsidR="001220BF" w:rsidRPr="00BC3560" w:rsidRDefault="00C374E1">
            <w:pPr>
              <w:spacing w:after="0" w:line="240" w:lineRule="auto"/>
              <w:rPr>
                <w:rFonts w:ascii="Times New Roman" w:hAnsi="Times New Roman"/>
                <w:sz w:val="24"/>
                <w:szCs w:val="24"/>
              </w:rPr>
            </w:pPr>
            <w:r w:rsidRPr="00BC3560">
              <w:rPr>
                <w:rFonts w:ascii="Times New Roman" w:hAnsi="Times New Roman"/>
                <w:sz w:val="24"/>
                <w:szCs w:val="24"/>
              </w:rPr>
              <w:lastRenderedPageBreak/>
              <w:t>СТРУЧНО УСАВРШАВАЊЕ</w:t>
            </w:r>
          </w:p>
        </w:tc>
      </w:tr>
      <w:tr w:rsidR="001220BF" w:rsidRPr="00BC3560" w14:paraId="042B2693" w14:textId="77777777">
        <w:trPr>
          <w:cantSplit/>
          <w:trHeight w:val="1134"/>
        </w:trPr>
        <w:tc>
          <w:tcPr>
            <w:tcW w:w="4644" w:type="dxa"/>
            <w:shd w:val="clear" w:color="auto" w:fill="auto"/>
          </w:tcPr>
          <w:p w14:paraId="2DE6A54A" w14:textId="77777777" w:rsidR="001220BF" w:rsidRPr="00BC3560" w:rsidRDefault="00C374E1">
            <w:pPr>
              <w:pStyle w:val="ListParagraph"/>
              <w:numPr>
                <w:ilvl w:val="0"/>
                <w:numId w:val="13"/>
              </w:numPr>
              <w:ind w:left="0" w:hanging="284"/>
            </w:pPr>
            <w:r w:rsidRPr="00BC3560">
              <w:rPr>
                <w:lang w:val="sr-Cyrl-CS"/>
              </w:rPr>
              <w:t xml:space="preserve">- </w:t>
            </w:r>
            <w:r w:rsidRPr="00BC3560">
              <w:t>Израда личних планова стручног усавршавања</w:t>
            </w:r>
          </w:p>
          <w:p w14:paraId="045FD896" w14:textId="77777777" w:rsidR="001220BF" w:rsidRPr="00BC3560" w:rsidRDefault="00C374E1">
            <w:pPr>
              <w:pStyle w:val="ListParagraph"/>
              <w:numPr>
                <w:ilvl w:val="0"/>
                <w:numId w:val="13"/>
              </w:numPr>
              <w:ind w:left="0" w:hanging="284"/>
            </w:pPr>
            <w:r w:rsidRPr="00BC3560">
              <w:rPr>
                <w:lang w:val="sr-Cyrl-CS"/>
              </w:rPr>
              <w:t xml:space="preserve">- </w:t>
            </w:r>
            <w:r w:rsidRPr="00BC3560">
              <w:t>Учешће на акредитованим семинарима за наставнике математике</w:t>
            </w:r>
          </w:p>
          <w:p w14:paraId="6C0497A7" w14:textId="77777777" w:rsidR="001220BF" w:rsidRPr="00BC3560" w:rsidRDefault="00C374E1">
            <w:pPr>
              <w:pStyle w:val="ListParagraph"/>
              <w:numPr>
                <w:ilvl w:val="0"/>
                <w:numId w:val="13"/>
              </w:numPr>
              <w:ind w:left="0" w:hanging="284"/>
            </w:pPr>
            <w:r w:rsidRPr="00BC3560">
              <w:rPr>
                <w:lang w:val="sr-Cyrl-CS"/>
              </w:rPr>
              <w:t xml:space="preserve">- </w:t>
            </w:r>
            <w:r w:rsidRPr="00BC3560">
              <w:t>Преношење искуства са републичког семинара из математике</w:t>
            </w:r>
          </w:p>
          <w:p w14:paraId="073AE578" w14:textId="77777777" w:rsidR="001220BF" w:rsidRPr="00BC3560" w:rsidRDefault="00C374E1">
            <w:pPr>
              <w:pStyle w:val="ListParagraph"/>
              <w:numPr>
                <w:ilvl w:val="0"/>
                <w:numId w:val="13"/>
              </w:numPr>
              <w:ind w:left="0" w:hanging="284"/>
            </w:pPr>
            <w:r w:rsidRPr="00BC3560">
              <w:rPr>
                <w:lang w:val="sr-Cyrl-CS"/>
              </w:rPr>
              <w:t xml:space="preserve">- </w:t>
            </w:r>
            <w:r w:rsidRPr="00BC3560">
              <w:t>Угледни часови</w:t>
            </w:r>
          </w:p>
          <w:p w14:paraId="7981F38C" w14:textId="77777777" w:rsidR="001220BF" w:rsidRPr="00BC3560" w:rsidRDefault="00C374E1">
            <w:pPr>
              <w:pStyle w:val="ListParagraph"/>
              <w:numPr>
                <w:ilvl w:val="0"/>
                <w:numId w:val="13"/>
              </w:numPr>
              <w:ind w:left="0" w:hanging="284"/>
            </w:pPr>
            <w:r w:rsidRPr="00BC3560">
              <w:rPr>
                <w:lang w:val="sr-Cyrl-CS"/>
              </w:rPr>
              <w:t xml:space="preserve">- </w:t>
            </w:r>
            <w:r w:rsidRPr="00BC3560">
              <w:t>Стручна предавања на нивоу актива</w:t>
            </w:r>
          </w:p>
          <w:p w14:paraId="09694297" w14:textId="77777777" w:rsidR="001220BF" w:rsidRPr="00BC3560" w:rsidRDefault="00C374E1">
            <w:pPr>
              <w:spacing w:after="0" w:line="240" w:lineRule="auto"/>
              <w:ind w:hanging="284"/>
              <w:rPr>
                <w:rFonts w:ascii="Times New Roman" w:hAnsi="Times New Roman"/>
                <w:sz w:val="24"/>
                <w:szCs w:val="24"/>
              </w:rPr>
            </w:pPr>
            <w:r w:rsidRPr="00BC3560">
              <w:rPr>
                <w:rFonts w:ascii="Times New Roman" w:hAnsi="Times New Roman"/>
                <w:sz w:val="24"/>
                <w:szCs w:val="24"/>
              </w:rPr>
              <w:t xml:space="preserve">-    </w:t>
            </w:r>
            <w:r w:rsidRPr="00BC3560">
              <w:rPr>
                <w:rFonts w:ascii="Times New Roman" w:hAnsi="Times New Roman"/>
                <w:sz w:val="24"/>
                <w:szCs w:val="24"/>
                <w:lang w:val="sr-Cyrl-CS"/>
              </w:rPr>
              <w:t xml:space="preserve">- </w:t>
            </w:r>
            <w:r w:rsidRPr="00BC3560">
              <w:rPr>
                <w:rFonts w:ascii="Times New Roman" w:hAnsi="Times New Roman"/>
                <w:sz w:val="24"/>
                <w:szCs w:val="24"/>
              </w:rPr>
              <w:t xml:space="preserve">Договор са учитељима око </w:t>
            </w:r>
            <w:r w:rsidRPr="00BC3560">
              <w:rPr>
                <w:rFonts w:ascii="Times New Roman" w:hAnsi="Times New Roman"/>
                <w:sz w:val="24"/>
                <w:szCs w:val="24"/>
                <w:lang w:val="sr-Cyrl-CS"/>
              </w:rPr>
              <w:t>одржавања часова у</w:t>
            </w:r>
            <w:r w:rsidRPr="00BC3560">
              <w:rPr>
                <w:rFonts w:ascii="Times New Roman" w:hAnsi="Times New Roman"/>
                <w:sz w:val="24"/>
                <w:szCs w:val="24"/>
              </w:rPr>
              <w:t xml:space="preserve"> IV разред</w:t>
            </w:r>
            <w:r w:rsidRPr="00BC3560">
              <w:rPr>
                <w:rFonts w:ascii="Times New Roman" w:hAnsi="Times New Roman"/>
                <w:sz w:val="24"/>
                <w:szCs w:val="24"/>
                <w:lang w:val="sr-Cyrl-CS"/>
              </w:rPr>
              <w:t>у</w:t>
            </w:r>
            <w:r w:rsidRPr="00BC3560">
              <w:rPr>
                <w:rFonts w:ascii="Times New Roman" w:hAnsi="Times New Roman"/>
                <w:sz w:val="24"/>
                <w:szCs w:val="24"/>
              </w:rPr>
              <w:t xml:space="preserve"> (по један час у полугодишту)</w:t>
            </w:r>
          </w:p>
        </w:tc>
        <w:tc>
          <w:tcPr>
            <w:tcW w:w="1701" w:type="dxa"/>
            <w:shd w:val="clear" w:color="auto" w:fill="auto"/>
          </w:tcPr>
          <w:p w14:paraId="262C50BB" w14:textId="77777777" w:rsidR="001220BF" w:rsidRPr="00BC3560" w:rsidRDefault="00C374E1">
            <w:pPr>
              <w:pStyle w:val="ListParagraph"/>
              <w:numPr>
                <w:ilvl w:val="0"/>
                <w:numId w:val="13"/>
              </w:numPr>
              <w:ind w:left="0" w:hanging="284"/>
            </w:pPr>
            <w:r w:rsidRPr="00BC3560">
              <w:rPr>
                <w:lang w:val="sr-Cyrl-CS"/>
              </w:rPr>
              <w:t xml:space="preserve">- </w:t>
            </w:r>
            <w:r w:rsidRPr="00BC3560">
              <w:t>септембар</w:t>
            </w:r>
          </w:p>
          <w:p w14:paraId="0D21E06A" w14:textId="77777777" w:rsidR="001220BF" w:rsidRPr="00BC3560" w:rsidRDefault="001220BF">
            <w:pPr>
              <w:pStyle w:val="ListParagraph"/>
              <w:ind w:left="0"/>
              <w:rPr>
                <w:lang w:val="sr-Cyrl-CS"/>
              </w:rPr>
            </w:pPr>
          </w:p>
          <w:p w14:paraId="67AB0B1C" w14:textId="77777777" w:rsidR="001220BF" w:rsidRPr="00BC3560" w:rsidRDefault="00C374E1">
            <w:pPr>
              <w:pStyle w:val="ListParagraph"/>
              <w:numPr>
                <w:ilvl w:val="0"/>
                <w:numId w:val="13"/>
              </w:numPr>
              <w:ind w:left="0" w:hanging="284"/>
            </w:pPr>
            <w:r w:rsidRPr="00BC3560">
              <w:rPr>
                <w:lang w:val="sr-Cyrl-CS"/>
              </w:rPr>
              <w:t xml:space="preserve">- </w:t>
            </w:r>
            <w:r w:rsidRPr="00BC3560">
              <w:t>јануар</w:t>
            </w:r>
          </w:p>
          <w:p w14:paraId="27D631C0" w14:textId="77777777" w:rsidR="001220BF" w:rsidRPr="00BC3560" w:rsidRDefault="001220BF">
            <w:pPr>
              <w:pStyle w:val="ListParagraph"/>
              <w:ind w:left="0"/>
              <w:rPr>
                <w:lang w:val="sr-Cyrl-CS"/>
              </w:rPr>
            </w:pPr>
          </w:p>
          <w:p w14:paraId="5F3F60E6" w14:textId="77777777" w:rsidR="001220BF" w:rsidRPr="00BC3560" w:rsidRDefault="00C374E1">
            <w:pPr>
              <w:pStyle w:val="ListParagraph"/>
              <w:numPr>
                <w:ilvl w:val="0"/>
                <w:numId w:val="13"/>
              </w:numPr>
              <w:ind w:left="0" w:hanging="284"/>
            </w:pPr>
            <w:r w:rsidRPr="00BC3560">
              <w:rPr>
                <w:lang w:val="sr-Cyrl-CS"/>
              </w:rPr>
              <w:t xml:space="preserve">- </w:t>
            </w:r>
            <w:r w:rsidRPr="00BC3560">
              <w:t>фебруар</w:t>
            </w:r>
          </w:p>
          <w:p w14:paraId="1D7542B4" w14:textId="77777777" w:rsidR="001220BF" w:rsidRPr="00BC3560" w:rsidRDefault="001220BF">
            <w:pPr>
              <w:spacing w:after="0" w:line="240" w:lineRule="auto"/>
              <w:rPr>
                <w:rFonts w:ascii="Times New Roman" w:hAnsi="Times New Roman"/>
                <w:sz w:val="24"/>
                <w:szCs w:val="24"/>
                <w:lang w:val="sr-Cyrl-CS"/>
              </w:rPr>
            </w:pPr>
          </w:p>
          <w:p w14:paraId="368CC37D" w14:textId="77777777" w:rsidR="001220BF" w:rsidRPr="00BC3560" w:rsidRDefault="00C374E1">
            <w:pPr>
              <w:pStyle w:val="ListParagraph"/>
              <w:numPr>
                <w:ilvl w:val="0"/>
                <w:numId w:val="13"/>
              </w:numPr>
              <w:ind w:left="0" w:hanging="284"/>
            </w:pPr>
            <w:r w:rsidRPr="00BC3560">
              <w:rPr>
                <w:lang w:val="sr-Cyrl-CS"/>
              </w:rPr>
              <w:t xml:space="preserve">- </w:t>
            </w:r>
            <w:r w:rsidRPr="00BC3560">
              <w:t>новембар</w:t>
            </w:r>
            <w:r w:rsidRPr="00BC3560">
              <w:rPr>
                <w:lang w:val="sr-Cyrl-CS"/>
              </w:rPr>
              <w:t>,</w:t>
            </w:r>
          </w:p>
          <w:p w14:paraId="513472EB" w14:textId="77777777" w:rsidR="001220BF" w:rsidRPr="00BC3560" w:rsidRDefault="00C374E1">
            <w:pPr>
              <w:pStyle w:val="ListParagraph"/>
              <w:ind w:left="0"/>
            </w:pPr>
            <w:r w:rsidRPr="00BC3560">
              <w:t>март</w:t>
            </w:r>
          </w:p>
          <w:p w14:paraId="64297969" w14:textId="77777777" w:rsidR="001220BF" w:rsidRPr="00BC3560" w:rsidRDefault="00C374E1">
            <w:pPr>
              <w:pStyle w:val="ListParagraph"/>
              <w:numPr>
                <w:ilvl w:val="0"/>
                <w:numId w:val="13"/>
              </w:numPr>
              <w:ind w:left="0" w:hanging="284"/>
            </w:pPr>
            <w:r w:rsidRPr="00BC3560">
              <w:rPr>
                <w:lang w:val="sr-Cyrl-CS"/>
              </w:rPr>
              <w:t xml:space="preserve">- </w:t>
            </w:r>
            <w:r w:rsidRPr="00BC3560">
              <w:t>новембар, март</w:t>
            </w:r>
          </w:p>
          <w:p w14:paraId="26239B65" w14:textId="77777777" w:rsidR="001220BF" w:rsidRPr="00BC3560" w:rsidRDefault="00C374E1">
            <w:pPr>
              <w:pStyle w:val="ListParagraph"/>
              <w:numPr>
                <w:ilvl w:val="0"/>
                <w:numId w:val="13"/>
              </w:numPr>
              <w:ind w:left="0" w:hanging="284"/>
            </w:pPr>
            <w:r w:rsidRPr="00BC3560">
              <w:rPr>
                <w:lang w:val="sr-Cyrl-CS"/>
              </w:rPr>
              <w:t>-</w:t>
            </w:r>
            <w:r w:rsidRPr="00BC3560">
              <w:t>током године</w:t>
            </w:r>
          </w:p>
        </w:tc>
        <w:tc>
          <w:tcPr>
            <w:tcW w:w="1701" w:type="dxa"/>
            <w:shd w:val="clear" w:color="auto" w:fill="auto"/>
            <w:textDirection w:val="btLr"/>
            <w:vAlign w:val="center"/>
          </w:tcPr>
          <w:p w14:paraId="3F0D3AE6" w14:textId="77777777" w:rsidR="001220BF" w:rsidRPr="00BC3560" w:rsidRDefault="001220BF">
            <w:pPr>
              <w:spacing w:after="0" w:line="240" w:lineRule="auto"/>
              <w:jc w:val="center"/>
              <w:rPr>
                <w:rFonts w:ascii="Times New Roman" w:hAnsi="Times New Roman"/>
                <w:sz w:val="24"/>
                <w:szCs w:val="24"/>
              </w:rPr>
            </w:pPr>
          </w:p>
          <w:p w14:paraId="79994EC9" w14:textId="77777777" w:rsidR="001220BF" w:rsidRPr="00BC3560" w:rsidRDefault="00C374E1">
            <w:pPr>
              <w:pStyle w:val="ListParagraph"/>
              <w:ind w:left="0"/>
              <w:jc w:val="center"/>
            </w:pPr>
            <w:r w:rsidRPr="00BC3560">
              <w:rPr>
                <w:lang w:val="sr-Cyrl-CS"/>
              </w:rPr>
              <w:t xml:space="preserve">- </w:t>
            </w:r>
            <w:r w:rsidRPr="00BC3560">
              <w:t>чланови Стручног већа</w:t>
            </w:r>
          </w:p>
        </w:tc>
        <w:tc>
          <w:tcPr>
            <w:tcW w:w="1530" w:type="dxa"/>
            <w:shd w:val="clear" w:color="auto" w:fill="auto"/>
            <w:textDirection w:val="btLr"/>
            <w:vAlign w:val="center"/>
          </w:tcPr>
          <w:p w14:paraId="09706EEE" w14:textId="77777777" w:rsidR="001220BF" w:rsidRPr="00BC3560" w:rsidRDefault="00C374E1">
            <w:pPr>
              <w:pStyle w:val="ListParagraph"/>
              <w:ind w:left="0"/>
              <w:jc w:val="center"/>
            </w:pPr>
            <w:r w:rsidRPr="00BC3560">
              <w:rPr>
                <w:lang w:val="sr-Cyrl-CS"/>
              </w:rPr>
              <w:t xml:space="preserve">- </w:t>
            </w:r>
            <w:r w:rsidRPr="00BC3560">
              <w:t>акредитовани семинар</w:t>
            </w:r>
          </w:p>
          <w:p w14:paraId="395C6851" w14:textId="77777777" w:rsidR="001220BF" w:rsidRPr="00BC3560" w:rsidRDefault="00C374E1">
            <w:pPr>
              <w:pStyle w:val="ListParagraph"/>
              <w:ind w:left="0"/>
              <w:jc w:val="center"/>
            </w:pPr>
            <w:r w:rsidRPr="00BC3560">
              <w:rPr>
                <w:lang w:val="sr-Cyrl-CS"/>
              </w:rPr>
              <w:t xml:space="preserve">- </w:t>
            </w:r>
            <w:r w:rsidRPr="00BC3560">
              <w:t>састанци</w:t>
            </w:r>
          </w:p>
          <w:p w14:paraId="291ACCAF" w14:textId="77777777" w:rsidR="001220BF" w:rsidRPr="00BC3560" w:rsidRDefault="00C374E1">
            <w:pPr>
              <w:pStyle w:val="ListParagraph"/>
              <w:ind w:left="0"/>
              <w:jc w:val="center"/>
            </w:pPr>
            <w:r w:rsidRPr="00BC3560">
              <w:rPr>
                <w:lang w:val="sr-Cyrl-CS"/>
              </w:rPr>
              <w:t xml:space="preserve">- </w:t>
            </w:r>
            <w:r w:rsidRPr="00BC3560">
              <w:t>угледни часови</w:t>
            </w:r>
          </w:p>
        </w:tc>
      </w:tr>
      <w:tr w:rsidR="001220BF" w:rsidRPr="00BC3560" w14:paraId="1B5F3A01" w14:textId="77777777">
        <w:tc>
          <w:tcPr>
            <w:tcW w:w="9576" w:type="dxa"/>
            <w:gridSpan w:val="4"/>
            <w:shd w:val="clear" w:color="auto" w:fill="auto"/>
          </w:tcPr>
          <w:p w14:paraId="06739672" w14:textId="77777777" w:rsidR="001220BF" w:rsidRPr="00BC3560" w:rsidRDefault="00C374E1">
            <w:pPr>
              <w:spacing w:after="0" w:line="240" w:lineRule="auto"/>
              <w:rPr>
                <w:rFonts w:ascii="Times New Roman" w:hAnsi="Times New Roman"/>
                <w:sz w:val="24"/>
                <w:szCs w:val="24"/>
              </w:rPr>
            </w:pPr>
            <w:r w:rsidRPr="00BC3560">
              <w:rPr>
                <w:rFonts w:ascii="Times New Roman" w:hAnsi="Times New Roman"/>
                <w:sz w:val="24"/>
                <w:szCs w:val="24"/>
              </w:rPr>
              <w:t>АНАЛИТИЧКО</w:t>
            </w:r>
            <w:r w:rsidRPr="00BC3560">
              <w:rPr>
                <w:rFonts w:ascii="Times New Roman" w:hAnsi="Times New Roman"/>
                <w:sz w:val="24"/>
                <w:szCs w:val="24"/>
                <w:lang w:val="sr-Cyrl-CS"/>
              </w:rPr>
              <w:t>-</w:t>
            </w:r>
            <w:r w:rsidRPr="00BC3560">
              <w:rPr>
                <w:rFonts w:ascii="Times New Roman" w:hAnsi="Times New Roman"/>
                <w:sz w:val="24"/>
                <w:szCs w:val="24"/>
              </w:rPr>
              <w:t>ИСТРАЖИВАЧКИ РАД</w:t>
            </w:r>
          </w:p>
        </w:tc>
      </w:tr>
      <w:tr w:rsidR="001220BF" w:rsidRPr="00BC3560" w14:paraId="759963EA" w14:textId="77777777">
        <w:tc>
          <w:tcPr>
            <w:tcW w:w="4644" w:type="dxa"/>
            <w:shd w:val="clear" w:color="auto" w:fill="auto"/>
          </w:tcPr>
          <w:p w14:paraId="2F4100BF" w14:textId="77777777" w:rsidR="001220BF" w:rsidRPr="00BC3560" w:rsidRDefault="00C374E1">
            <w:pPr>
              <w:pStyle w:val="ListParagraph"/>
              <w:tabs>
                <w:tab w:val="left" w:pos="284"/>
              </w:tabs>
              <w:ind w:left="0"/>
            </w:pPr>
            <w:r w:rsidRPr="00BC3560">
              <w:rPr>
                <w:lang w:val="sr-Cyrl-CS"/>
              </w:rPr>
              <w:t xml:space="preserve">- </w:t>
            </w:r>
            <w:r w:rsidRPr="00BC3560">
              <w:t>Разговор о критеријумима оцењивања</w:t>
            </w:r>
          </w:p>
          <w:p w14:paraId="6BC664B1" w14:textId="77777777" w:rsidR="001220BF" w:rsidRPr="00BC3560" w:rsidRDefault="00C374E1">
            <w:pPr>
              <w:pStyle w:val="ListParagraph"/>
              <w:tabs>
                <w:tab w:val="left" w:pos="284"/>
              </w:tabs>
              <w:ind w:left="0"/>
            </w:pPr>
            <w:r w:rsidRPr="00BC3560">
              <w:rPr>
                <w:lang w:val="sr-Cyrl-CS"/>
              </w:rPr>
              <w:t xml:space="preserve">- </w:t>
            </w:r>
            <w:r w:rsidRPr="00BC3560">
              <w:t>Анализа успеха ученика из предмета на крају првог класификационог периода</w:t>
            </w:r>
          </w:p>
          <w:p w14:paraId="3511DB2E" w14:textId="77777777" w:rsidR="001220BF" w:rsidRPr="00BC3560" w:rsidRDefault="00C374E1">
            <w:pPr>
              <w:pStyle w:val="ListParagraph"/>
              <w:tabs>
                <w:tab w:val="left" w:pos="284"/>
              </w:tabs>
              <w:ind w:left="0"/>
            </w:pPr>
            <w:r w:rsidRPr="00BC3560">
              <w:rPr>
                <w:lang w:val="sr-Cyrl-CS"/>
              </w:rPr>
              <w:t xml:space="preserve">- </w:t>
            </w:r>
            <w:r w:rsidRPr="00BC3560">
              <w:t>Анализа рада са даровитом децом</w:t>
            </w:r>
          </w:p>
          <w:p w14:paraId="09123760" w14:textId="77777777" w:rsidR="001220BF" w:rsidRPr="00BC3560" w:rsidRDefault="00C374E1">
            <w:pPr>
              <w:pStyle w:val="ListParagraph"/>
              <w:tabs>
                <w:tab w:val="left" w:pos="284"/>
              </w:tabs>
              <w:ind w:left="0"/>
            </w:pPr>
            <w:r w:rsidRPr="00BC3560">
              <w:rPr>
                <w:lang w:val="sr-Cyrl-CS"/>
              </w:rPr>
              <w:t xml:space="preserve">- </w:t>
            </w:r>
            <w:r w:rsidRPr="00BC3560">
              <w:t>Анализа успеха на крају првог полугодишта</w:t>
            </w:r>
          </w:p>
          <w:p w14:paraId="1AE3122D" w14:textId="77777777" w:rsidR="001220BF" w:rsidRPr="00BC3560" w:rsidRDefault="00C374E1">
            <w:pPr>
              <w:pStyle w:val="ListParagraph"/>
              <w:tabs>
                <w:tab w:val="left" w:pos="284"/>
              </w:tabs>
              <w:ind w:left="0"/>
            </w:pPr>
            <w:r w:rsidRPr="00BC3560">
              <w:rPr>
                <w:lang w:val="sr-Cyrl-CS"/>
              </w:rPr>
              <w:t xml:space="preserve">- </w:t>
            </w:r>
            <w:r w:rsidRPr="00BC3560">
              <w:t>Анализа резултата са школског и општинског такмичења и припрема за окружно такмичење</w:t>
            </w:r>
          </w:p>
          <w:p w14:paraId="143D19F3" w14:textId="77777777" w:rsidR="001220BF" w:rsidRPr="00BC3560" w:rsidRDefault="00C374E1">
            <w:pPr>
              <w:pStyle w:val="ListParagraph"/>
              <w:tabs>
                <w:tab w:val="left" w:pos="284"/>
              </w:tabs>
              <w:ind w:left="0"/>
            </w:pPr>
            <w:r w:rsidRPr="00BC3560">
              <w:rPr>
                <w:lang w:val="sr-Cyrl-CS"/>
              </w:rPr>
              <w:t xml:space="preserve">- </w:t>
            </w:r>
            <w:r w:rsidRPr="00BC3560">
              <w:t>Анализа успеха из предмета на крају другог класификационог периода за ученике 8.р.</w:t>
            </w:r>
          </w:p>
          <w:p w14:paraId="07192B57" w14:textId="77777777" w:rsidR="001220BF" w:rsidRPr="00BC3560" w:rsidRDefault="00C374E1">
            <w:pPr>
              <w:pStyle w:val="ListParagraph"/>
              <w:tabs>
                <w:tab w:val="left" w:pos="284"/>
              </w:tabs>
              <w:ind w:left="0"/>
            </w:pPr>
            <w:r w:rsidRPr="00BC3560">
              <w:rPr>
                <w:lang w:val="sr-Cyrl-CS"/>
              </w:rPr>
              <w:t xml:space="preserve">- </w:t>
            </w:r>
            <w:r w:rsidRPr="00BC3560">
              <w:t>Анализа редовности оцењивања</w:t>
            </w:r>
          </w:p>
          <w:p w14:paraId="6BA05496" w14:textId="77777777" w:rsidR="001220BF" w:rsidRPr="00BC3560" w:rsidRDefault="00C374E1">
            <w:pPr>
              <w:pStyle w:val="ListParagraph"/>
              <w:tabs>
                <w:tab w:val="left" w:pos="284"/>
              </w:tabs>
              <w:ind w:left="0"/>
            </w:pPr>
            <w:r w:rsidRPr="00BC3560">
              <w:rPr>
                <w:lang w:val="sr-Cyrl-CS"/>
              </w:rPr>
              <w:t xml:space="preserve">- </w:t>
            </w:r>
            <w:r w:rsidRPr="00BC3560">
              <w:t>Анализа резултата ученика 8. разреда  након полагања завршног испита</w:t>
            </w:r>
          </w:p>
          <w:p w14:paraId="00D9F03D" w14:textId="77777777" w:rsidR="001220BF" w:rsidRPr="00BC3560" w:rsidRDefault="00C374E1">
            <w:pPr>
              <w:pStyle w:val="ListParagraph"/>
              <w:tabs>
                <w:tab w:val="left" w:pos="284"/>
              </w:tabs>
              <w:ind w:left="0"/>
            </w:pPr>
            <w:r w:rsidRPr="00BC3560">
              <w:rPr>
                <w:lang w:val="sr-Cyrl-CS"/>
              </w:rPr>
              <w:t xml:space="preserve">- </w:t>
            </w:r>
            <w:r w:rsidRPr="00BC3560">
              <w:t>Анализа успеха из предмета на крају другог полугодишта ученика 5-7.разреда</w:t>
            </w:r>
          </w:p>
        </w:tc>
        <w:tc>
          <w:tcPr>
            <w:tcW w:w="1701" w:type="dxa"/>
            <w:shd w:val="clear" w:color="auto" w:fill="auto"/>
          </w:tcPr>
          <w:p w14:paraId="43E1FD72" w14:textId="77777777" w:rsidR="001220BF" w:rsidRPr="00BC3560" w:rsidRDefault="00C374E1">
            <w:pPr>
              <w:pStyle w:val="ListParagraph"/>
              <w:numPr>
                <w:ilvl w:val="0"/>
                <w:numId w:val="13"/>
              </w:numPr>
              <w:ind w:left="0" w:hanging="284"/>
            </w:pPr>
            <w:r w:rsidRPr="00BC3560">
              <w:rPr>
                <w:lang w:val="sr-Cyrl-CS"/>
              </w:rPr>
              <w:t xml:space="preserve">- </w:t>
            </w:r>
            <w:r w:rsidRPr="00BC3560">
              <w:t>октобар</w:t>
            </w:r>
          </w:p>
          <w:p w14:paraId="4FC4DB7A" w14:textId="77777777" w:rsidR="001220BF" w:rsidRPr="00BC3560" w:rsidRDefault="00C374E1">
            <w:pPr>
              <w:pStyle w:val="ListParagraph"/>
              <w:numPr>
                <w:ilvl w:val="0"/>
                <w:numId w:val="13"/>
              </w:numPr>
              <w:ind w:left="0" w:hanging="284"/>
            </w:pPr>
            <w:r w:rsidRPr="00BC3560">
              <w:rPr>
                <w:lang w:val="sr-Cyrl-CS"/>
              </w:rPr>
              <w:t xml:space="preserve">- </w:t>
            </w:r>
            <w:r w:rsidRPr="00BC3560">
              <w:t>новембар</w:t>
            </w:r>
          </w:p>
          <w:p w14:paraId="4E24AD30" w14:textId="77777777" w:rsidR="001220BF" w:rsidRPr="00BC3560" w:rsidRDefault="001220BF">
            <w:pPr>
              <w:spacing w:after="0" w:line="240" w:lineRule="auto"/>
              <w:rPr>
                <w:rFonts w:ascii="Times New Roman" w:hAnsi="Times New Roman"/>
                <w:sz w:val="24"/>
                <w:szCs w:val="24"/>
                <w:lang w:val="sr-Cyrl-CS"/>
              </w:rPr>
            </w:pPr>
          </w:p>
          <w:p w14:paraId="7014EA6B" w14:textId="77777777" w:rsidR="001220BF" w:rsidRPr="00BC3560" w:rsidRDefault="00C374E1">
            <w:pPr>
              <w:pStyle w:val="ListParagraph"/>
              <w:numPr>
                <w:ilvl w:val="0"/>
                <w:numId w:val="13"/>
              </w:numPr>
              <w:ind w:left="0" w:hanging="284"/>
            </w:pPr>
            <w:r w:rsidRPr="00BC3560">
              <w:rPr>
                <w:lang w:val="sr-Cyrl-CS"/>
              </w:rPr>
              <w:t xml:space="preserve">- </w:t>
            </w:r>
            <w:r w:rsidRPr="00BC3560">
              <w:t>децембар</w:t>
            </w:r>
          </w:p>
          <w:p w14:paraId="6D71FEDC" w14:textId="77777777" w:rsidR="001220BF" w:rsidRPr="00BC3560" w:rsidRDefault="00C374E1">
            <w:pPr>
              <w:pStyle w:val="ListParagraph"/>
              <w:numPr>
                <w:ilvl w:val="0"/>
                <w:numId w:val="13"/>
              </w:numPr>
              <w:ind w:left="0" w:hanging="284"/>
            </w:pPr>
            <w:r w:rsidRPr="00BC3560">
              <w:rPr>
                <w:lang w:val="sr-Cyrl-CS"/>
              </w:rPr>
              <w:t xml:space="preserve">- </w:t>
            </w:r>
            <w:r w:rsidRPr="00BC3560">
              <w:t>јануар</w:t>
            </w:r>
          </w:p>
          <w:p w14:paraId="494B1EA7" w14:textId="77777777" w:rsidR="001220BF" w:rsidRPr="00BC3560" w:rsidRDefault="001220BF">
            <w:pPr>
              <w:spacing w:after="0" w:line="240" w:lineRule="auto"/>
              <w:rPr>
                <w:rFonts w:ascii="Times New Roman" w:hAnsi="Times New Roman"/>
                <w:sz w:val="24"/>
                <w:szCs w:val="24"/>
              </w:rPr>
            </w:pPr>
          </w:p>
          <w:p w14:paraId="61E3D9B0" w14:textId="77777777" w:rsidR="001220BF" w:rsidRPr="00BC3560" w:rsidRDefault="00C374E1">
            <w:pPr>
              <w:pStyle w:val="ListParagraph"/>
              <w:numPr>
                <w:ilvl w:val="0"/>
                <w:numId w:val="13"/>
              </w:numPr>
              <w:ind w:left="0" w:hanging="284"/>
            </w:pPr>
            <w:r w:rsidRPr="00BC3560">
              <w:rPr>
                <w:lang w:val="sr-Cyrl-CS"/>
              </w:rPr>
              <w:t xml:space="preserve">- </w:t>
            </w:r>
            <w:r w:rsidRPr="00BC3560">
              <w:t>март</w:t>
            </w:r>
          </w:p>
          <w:p w14:paraId="7D2319CA" w14:textId="77777777" w:rsidR="001220BF" w:rsidRPr="00BC3560" w:rsidRDefault="001220BF">
            <w:pPr>
              <w:spacing w:after="0" w:line="240" w:lineRule="auto"/>
              <w:ind w:hanging="284"/>
              <w:rPr>
                <w:rFonts w:ascii="Times New Roman" w:hAnsi="Times New Roman"/>
                <w:sz w:val="24"/>
                <w:szCs w:val="24"/>
              </w:rPr>
            </w:pPr>
          </w:p>
          <w:p w14:paraId="46A146F4" w14:textId="77777777" w:rsidR="001220BF" w:rsidRPr="00BC3560" w:rsidRDefault="001220BF">
            <w:pPr>
              <w:spacing w:after="0" w:line="240" w:lineRule="auto"/>
              <w:rPr>
                <w:rFonts w:ascii="Times New Roman" w:hAnsi="Times New Roman"/>
                <w:sz w:val="24"/>
                <w:szCs w:val="24"/>
              </w:rPr>
            </w:pPr>
          </w:p>
          <w:p w14:paraId="342BE020" w14:textId="77777777" w:rsidR="001220BF" w:rsidRPr="00BC3560" w:rsidRDefault="00C374E1">
            <w:pPr>
              <w:pStyle w:val="ListParagraph"/>
              <w:numPr>
                <w:ilvl w:val="0"/>
                <w:numId w:val="13"/>
              </w:numPr>
              <w:ind w:left="0" w:hanging="284"/>
            </w:pPr>
            <w:r w:rsidRPr="00BC3560">
              <w:rPr>
                <w:lang w:val="sr-Cyrl-CS"/>
              </w:rPr>
              <w:t xml:space="preserve">- </w:t>
            </w:r>
            <w:r w:rsidRPr="00BC3560">
              <w:t>април</w:t>
            </w:r>
          </w:p>
          <w:p w14:paraId="1241EB2B" w14:textId="77777777" w:rsidR="001220BF" w:rsidRPr="00BC3560" w:rsidRDefault="001220BF">
            <w:pPr>
              <w:pStyle w:val="ListParagraph"/>
              <w:ind w:left="0"/>
            </w:pPr>
          </w:p>
          <w:p w14:paraId="05E7854D" w14:textId="77777777" w:rsidR="001220BF" w:rsidRPr="00BC3560" w:rsidRDefault="00C374E1">
            <w:pPr>
              <w:pStyle w:val="ListParagraph"/>
              <w:numPr>
                <w:ilvl w:val="0"/>
                <w:numId w:val="13"/>
              </w:numPr>
              <w:ind w:left="0" w:hanging="284"/>
            </w:pPr>
            <w:r w:rsidRPr="00BC3560">
              <w:rPr>
                <w:lang w:val="sr-Cyrl-CS"/>
              </w:rPr>
              <w:t xml:space="preserve">- </w:t>
            </w:r>
            <w:r w:rsidRPr="00BC3560">
              <w:t>мај</w:t>
            </w:r>
          </w:p>
          <w:p w14:paraId="1DF182B0" w14:textId="77777777" w:rsidR="001220BF" w:rsidRPr="00BC3560" w:rsidRDefault="00C374E1">
            <w:pPr>
              <w:pStyle w:val="ListParagraph"/>
              <w:numPr>
                <w:ilvl w:val="0"/>
                <w:numId w:val="13"/>
              </w:numPr>
              <w:ind w:left="0" w:hanging="284"/>
            </w:pPr>
            <w:r w:rsidRPr="00BC3560">
              <w:rPr>
                <w:lang w:val="sr-Cyrl-CS"/>
              </w:rPr>
              <w:t xml:space="preserve">- </w:t>
            </w:r>
            <w:r w:rsidRPr="00BC3560">
              <w:t>јун</w:t>
            </w:r>
          </w:p>
          <w:p w14:paraId="552F57C1" w14:textId="77777777" w:rsidR="001220BF" w:rsidRPr="00BC3560" w:rsidRDefault="001220BF">
            <w:pPr>
              <w:spacing w:after="0" w:line="240" w:lineRule="auto"/>
              <w:rPr>
                <w:rFonts w:ascii="Times New Roman" w:hAnsi="Times New Roman"/>
                <w:sz w:val="24"/>
                <w:szCs w:val="24"/>
                <w:lang w:val="sr-Cyrl-CS"/>
              </w:rPr>
            </w:pPr>
          </w:p>
          <w:p w14:paraId="14465B56" w14:textId="77777777" w:rsidR="001220BF" w:rsidRPr="00BC3560" w:rsidRDefault="00C374E1">
            <w:pPr>
              <w:pStyle w:val="ListParagraph"/>
              <w:numPr>
                <w:ilvl w:val="0"/>
                <w:numId w:val="13"/>
              </w:numPr>
              <w:ind w:left="0" w:hanging="284"/>
            </w:pPr>
            <w:r w:rsidRPr="00BC3560">
              <w:rPr>
                <w:lang w:val="sr-Cyrl-CS"/>
              </w:rPr>
              <w:t xml:space="preserve">- </w:t>
            </w:r>
            <w:r w:rsidRPr="00BC3560">
              <w:t>јун</w:t>
            </w:r>
          </w:p>
        </w:tc>
        <w:tc>
          <w:tcPr>
            <w:tcW w:w="1701" w:type="dxa"/>
            <w:shd w:val="clear" w:color="auto" w:fill="auto"/>
            <w:textDirection w:val="btLr"/>
            <w:vAlign w:val="center"/>
          </w:tcPr>
          <w:p w14:paraId="6A2AAC02" w14:textId="77777777" w:rsidR="001220BF" w:rsidRPr="00BC3560" w:rsidRDefault="001220BF">
            <w:pPr>
              <w:pStyle w:val="ListParagraph"/>
              <w:ind w:left="0"/>
              <w:jc w:val="center"/>
            </w:pPr>
          </w:p>
          <w:p w14:paraId="0215CAA8" w14:textId="77777777" w:rsidR="001220BF" w:rsidRPr="00BC3560" w:rsidRDefault="00C374E1">
            <w:pPr>
              <w:pStyle w:val="ListParagraph"/>
              <w:ind w:left="0"/>
              <w:jc w:val="center"/>
              <w:rPr>
                <w:lang w:val="sr-Cyrl-CS"/>
              </w:rPr>
            </w:pPr>
            <w:r w:rsidRPr="00BC3560">
              <w:rPr>
                <w:lang w:val="sr-Cyrl-CS"/>
              </w:rPr>
              <w:t xml:space="preserve">                        - </w:t>
            </w:r>
            <w:r w:rsidRPr="00BC3560">
              <w:t>чланови Стручног ве</w:t>
            </w:r>
            <w:r w:rsidRPr="00BC3560">
              <w:rPr>
                <w:lang w:val="sr-Cyrl-CS"/>
              </w:rPr>
              <w:t xml:space="preserve">ћа </w:t>
            </w:r>
          </w:p>
        </w:tc>
        <w:tc>
          <w:tcPr>
            <w:tcW w:w="1530" w:type="dxa"/>
            <w:shd w:val="clear" w:color="auto" w:fill="auto"/>
            <w:textDirection w:val="btLr"/>
            <w:vAlign w:val="center"/>
          </w:tcPr>
          <w:p w14:paraId="190C4129" w14:textId="77777777" w:rsidR="001220BF" w:rsidRPr="00BC3560" w:rsidRDefault="001220BF">
            <w:pPr>
              <w:spacing w:after="0" w:line="240" w:lineRule="auto"/>
              <w:jc w:val="center"/>
              <w:rPr>
                <w:rFonts w:ascii="Times New Roman" w:hAnsi="Times New Roman"/>
                <w:sz w:val="24"/>
                <w:szCs w:val="24"/>
              </w:rPr>
            </w:pPr>
          </w:p>
          <w:p w14:paraId="062C893C" w14:textId="77777777" w:rsidR="001220BF" w:rsidRPr="00BC3560" w:rsidRDefault="00C374E1">
            <w:pPr>
              <w:pStyle w:val="ListParagraph"/>
              <w:numPr>
                <w:ilvl w:val="0"/>
                <w:numId w:val="13"/>
              </w:numPr>
              <w:ind w:left="0" w:hanging="318"/>
              <w:jc w:val="center"/>
            </w:pPr>
            <w:r w:rsidRPr="00BC3560">
              <w:rPr>
                <w:lang w:val="sr-Cyrl-CS"/>
              </w:rPr>
              <w:t xml:space="preserve">                        - </w:t>
            </w:r>
            <w:r w:rsidRPr="00BC3560">
              <w:t>састанци</w:t>
            </w:r>
          </w:p>
        </w:tc>
      </w:tr>
      <w:tr w:rsidR="001220BF" w:rsidRPr="00BC3560" w14:paraId="0A7AC0B3" w14:textId="77777777">
        <w:tc>
          <w:tcPr>
            <w:tcW w:w="9576" w:type="dxa"/>
            <w:gridSpan w:val="4"/>
            <w:shd w:val="clear" w:color="auto" w:fill="auto"/>
          </w:tcPr>
          <w:p w14:paraId="189AECCA" w14:textId="77777777" w:rsidR="001220BF" w:rsidRPr="00BC3560" w:rsidRDefault="00C374E1">
            <w:pPr>
              <w:spacing w:after="0" w:line="240" w:lineRule="auto"/>
              <w:rPr>
                <w:rFonts w:ascii="Times New Roman" w:hAnsi="Times New Roman"/>
                <w:sz w:val="24"/>
                <w:szCs w:val="24"/>
              </w:rPr>
            </w:pPr>
            <w:r w:rsidRPr="00BC3560">
              <w:rPr>
                <w:rFonts w:ascii="Times New Roman" w:hAnsi="Times New Roman"/>
                <w:sz w:val="24"/>
                <w:szCs w:val="24"/>
              </w:rPr>
              <w:t>ОСТВАРИВАЊЕ САРАДЊЕ СА ДРУГИМ ВЕЋИМА, СТРУЧНИМ САРАДНИЦИМА, ДРУШТВИМА ФАКУЛТЕТИМА, ИНСТИТУТИМА И УСТАНОВАМА</w:t>
            </w:r>
          </w:p>
        </w:tc>
      </w:tr>
      <w:tr w:rsidR="001220BF" w:rsidRPr="00BC3560" w14:paraId="28E3A595" w14:textId="77777777">
        <w:tc>
          <w:tcPr>
            <w:tcW w:w="4644" w:type="dxa"/>
            <w:shd w:val="clear" w:color="auto" w:fill="auto"/>
          </w:tcPr>
          <w:p w14:paraId="223F592A" w14:textId="77777777" w:rsidR="001220BF" w:rsidRPr="00BC3560" w:rsidRDefault="00C374E1">
            <w:pPr>
              <w:pStyle w:val="ListParagraph"/>
              <w:numPr>
                <w:ilvl w:val="0"/>
                <w:numId w:val="13"/>
              </w:numPr>
              <w:ind w:left="0" w:hanging="284"/>
            </w:pPr>
            <w:r w:rsidRPr="00BC3560">
              <w:rPr>
                <w:lang w:val="sr-Cyrl-CS"/>
              </w:rPr>
              <w:t xml:space="preserve">- </w:t>
            </w:r>
            <w:r w:rsidRPr="00BC3560">
              <w:t>Размена искуства са учитељима 4. разреда</w:t>
            </w:r>
          </w:p>
          <w:p w14:paraId="734C5455" w14:textId="77777777" w:rsidR="001220BF" w:rsidRPr="00BC3560" w:rsidRDefault="00C374E1">
            <w:pPr>
              <w:pStyle w:val="ListParagraph"/>
              <w:numPr>
                <w:ilvl w:val="0"/>
                <w:numId w:val="13"/>
              </w:numPr>
              <w:ind w:left="0" w:hanging="284"/>
            </w:pPr>
            <w:r w:rsidRPr="00BC3560">
              <w:rPr>
                <w:lang w:val="sr-Cyrl-CS"/>
              </w:rPr>
              <w:t xml:space="preserve">- </w:t>
            </w:r>
            <w:r w:rsidRPr="00BC3560">
              <w:t>Сарадња са стручним већима из других школа</w:t>
            </w:r>
          </w:p>
        </w:tc>
        <w:tc>
          <w:tcPr>
            <w:tcW w:w="1701" w:type="dxa"/>
            <w:shd w:val="clear" w:color="auto" w:fill="auto"/>
          </w:tcPr>
          <w:p w14:paraId="524C23EF" w14:textId="77777777" w:rsidR="001220BF" w:rsidRPr="00BC3560" w:rsidRDefault="00C374E1">
            <w:pPr>
              <w:pStyle w:val="ListParagraph"/>
              <w:numPr>
                <w:ilvl w:val="0"/>
                <w:numId w:val="13"/>
              </w:numPr>
              <w:ind w:left="0" w:hanging="270"/>
            </w:pPr>
            <w:r w:rsidRPr="00BC3560">
              <w:rPr>
                <w:lang w:val="sr-Cyrl-CS"/>
              </w:rPr>
              <w:t xml:space="preserve">- </w:t>
            </w:r>
            <w:r w:rsidRPr="00BC3560">
              <w:t>септембар</w:t>
            </w:r>
          </w:p>
          <w:p w14:paraId="4E0B66C2" w14:textId="77777777" w:rsidR="001220BF" w:rsidRPr="00BC3560" w:rsidRDefault="001220BF">
            <w:pPr>
              <w:pStyle w:val="ListParagraph"/>
              <w:ind w:left="0"/>
              <w:rPr>
                <w:lang w:val="sr-Cyrl-CS"/>
              </w:rPr>
            </w:pPr>
          </w:p>
          <w:p w14:paraId="2671FFA3" w14:textId="77777777" w:rsidR="001220BF" w:rsidRPr="00BC3560" w:rsidRDefault="00C374E1">
            <w:pPr>
              <w:pStyle w:val="ListParagraph"/>
              <w:ind w:left="0"/>
            </w:pPr>
            <w:r w:rsidRPr="00BC3560">
              <w:rPr>
                <w:lang w:val="sr-Cyrl-CS"/>
              </w:rPr>
              <w:t xml:space="preserve">- </w:t>
            </w:r>
            <w:r w:rsidRPr="00BC3560">
              <w:t>март, током године</w:t>
            </w:r>
          </w:p>
        </w:tc>
        <w:tc>
          <w:tcPr>
            <w:tcW w:w="1701" w:type="dxa"/>
            <w:shd w:val="clear" w:color="auto" w:fill="auto"/>
            <w:vAlign w:val="center"/>
          </w:tcPr>
          <w:p w14:paraId="7E68DDE9" w14:textId="77777777" w:rsidR="001220BF" w:rsidRPr="00BC3560" w:rsidRDefault="00C374E1">
            <w:pPr>
              <w:pStyle w:val="ListParagraph"/>
              <w:ind w:left="0"/>
              <w:jc w:val="center"/>
            </w:pPr>
            <w:r w:rsidRPr="00BC3560">
              <w:rPr>
                <w:lang w:val="sr-Cyrl-CS"/>
              </w:rPr>
              <w:t xml:space="preserve">- </w:t>
            </w:r>
            <w:r w:rsidRPr="00BC3560">
              <w:t>чланови Стручног већа</w:t>
            </w:r>
          </w:p>
        </w:tc>
        <w:tc>
          <w:tcPr>
            <w:tcW w:w="1530" w:type="dxa"/>
            <w:shd w:val="clear" w:color="auto" w:fill="auto"/>
            <w:vAlign w:val="center"/>
          </w:tcPr>
          <w:p w14:paraId="181641B6" w14:textId="77777777" w:rsidR="001220BF" w:rsidRPr="00BC3560" w:rsidRDefault="00C374E1">
            <w:pPr>
              <w:pStyle w:val="ListParagraph"/>
              <w:ind w:left="0"/>
              <w:jc w:val="center"/>
            </w:pPr>
            <w:r w:rsidRPr="00BC3560">
              <w:rPr>
                <w:lang w:val="sr-Cyrl-CS"/>
              </w:rPr>
              <w:t xml:space="preserve">- </w:t>
            </w:r>
            <w:r w:rsidRPr="00BC3560">
              <w:t>састанци</w:t>
            </w:r>
          </w:p>
        </w:tc>
      </w:tr>
      <w:tr w:rsidR="001220BF" w:rsidRPr="00BC3560" w14:paraId="711EBC59" w14:textId="77777777">
        <w:tc>
          <w:tcPr>
            <w:tcW w:w="9576" w:type="dxa"/>
            <w:gridSpan w:val="4"/>
            <w:shd w:val="clear" w:color="auto" w:fill="auto"/>
          </w:tcPr>
          <w:p w14:paraId="4053FD07" w14:textId="77777777" w:rsidR="001220BF" w:rsidRPr="00BC3560" w:rsidRDefault="00C374E1">
            <w:pPr>
              <w:spacing w:after="0" w:line="240" w:lineRule="auto"/>
              <w:rPr>
                <w:rFonts w:ascii="Times New Roman" w:hAnsi="Times New Roman"/>
                <w:sz w:val="24"/>
                <w:szCs w:val="24"/>
              </w:rPr>
            </w:pPr>
            <w:r w:rsidRPr="00BC3560">
              <w:rPr>
                <w:rFonts w:ascii="Times New Roman" w:hAnsi="Times New Roman"/>
                <w:sz w:val="24"/>
                <w:szCs w:val="24"/>
              </w:rPr>
              <w:t>ПРАЋЕЊЕ РЕЗУЛТАТА РАДА ВЕЋА</w:t>
            </w:r>
          </w:p>
        </w:tc>
      </w:tr>
      <w:tr w:rsidR="001220BF" w:rsidRPr="00BC3560" w14:paraId="3853887F" w14:textId="77777777">
        <w:trPr>
          <w:trHeight w:val="841"/>
        </w:trPr>
        <w:tc>
          <w:tcPr>
            <w:tcW w:w="4644" w:type="dxa"/>
            <w:shd w:val="clear" w:color="auto" w:fill="auto"/>
          </w:tcPr>
          <w:p w14:paraId="432C951F" w14:textId="77777777" w:rsidR="001220BF" w:rsidRPr="00BC3560" w:rsidRDefault="00C374E1">
            <w:pPr>
              <w:pStyle w:val="ListParagraph"/>
              <w:numPr>
                <w:ilvl w:val="0"/>
                <w:numId w:val="13"/>
              </w:numPr>
              <w:ind w:left="0" w:hanging="284"/>
            </w:pPr>
            <w:r w:rsidRPr="00BC3560">
              <w:rPr>
                <w:lang w:val="sr-Cyrl-CS"/>
              </w:rPr>
              <w:t xml:space="preserve">- </w:t>
            </w:r>
            <w:r w:rsidRPr="00BC3560">
              <w:t xml:space="preserve">Израда извештаја о раду Стручног већа за протекли </w:t>
            </w:r>
            <w:r w:rsidRPr="00BC3560">
              <w:rPr>
                <w:lang w:val="sr-Cyrl-CS"/>
              </w:rPr>
              <w:t xml:space="preserve">период </w:t>
            </w:r>
            <w:r w:rsidRPr="00BC3560">
              <w:t>и плана рада за наредну школску годину</w:t>
            </w:r>
          </w:p>
        </w:tc>
        <w:tc>
          <w:tcPr>
            <w:tcW w:w="1701" w:type="dxa"/>
            <w:shd w:val="clear" w:color="auto" w:fill="auto"/>
            <w:vAlign w:val="center"/>
          </w:tcPr>
          <w:p w14:paraId="2061AA98" w14:textId="77777777" w:rsidR="001220BF" w:rsidRPr="00BC3560" w:rsidRDefault="00C374E1">
            <w:pPr>
              <w:pStyle w:val="ListParagraph"/>
              <w:numPr>
                <w:ilvl w:val="0"/>
                <w:numId w:val="13"/>
              </w:numPr>
              <w:ind w:left="0" w:hanging="284"/>
            </w:pPr>
            <w:r w:rsidRPr="00BC3560">
              <w:rPr>
                <w:lang w:val="sr-Cyrl-CS"/>
              </w:rPr>
              <w:t xml:space="preserve">- </w:t>
            </w:r>
            <w:r w:rsidRPr="00BC3560">
              <w:t>август</w:t>
            </w:r>
          </w:p>
        </w:tc>
        <w:tc>
          <w:tcPr>
            <w:tcW w:w="1701" w:type="dxa"/>
            <w:shd w:val="clear" w:color="auto" w:fill="auto"/>
            <w:vAlign w:val="center"/>
          </w:tcPr>
          <w:p w14:paraId="5DDA4503" w14:textId="77777777" w:rsidR="001220BF" w:rsidRPr="00BC3560" w:rsidRDefault="00C374E1">
            <w:pPr>
              <w:pStyle w:val="ListParagraph"/>
              <w:ind w:left="0"/>
              <w:jc w:val="center"/>
            </w:pPr>
            <w:r w:rsidRPr="00BC3560">
              <w:rPr>
                <w:lang w:val="sr-Cyrl-CS"/>
              </w:rPr>
              <w:t xml:space="preserve">- </w:t>
            </w:r>
            <w:r w:rsidRPr="00BC3560">
              <w:t>чланови Стручног већа</w:t>
            </w:r>
          </w:p>
        </w:tc>
        <w:tc>
          <w:tcPr>
            <w:tcW w:w="1530" w:type="dxa"/>
            <w:shd w:val="clear" w:color="auto" w:fill="auto"/>
            <w:vAlign w:val="center"/>
          </w:tcPr>
          <w:p w14:paraId="19965BFC" w14:textId="77777777" w:rsidR="001220BF" w:rsidRPr="00BC3560" w:rsidRDefault="00C374E1">
            <w:pPr>
              <w:pStyle w:val="ListParagraph"/>
              <w:ind w:left="0"/>
              <w:jc w:val="center"/>
            </w:pPr>
            <w:r w:rsidRPr="00BC3560">
              <w:rPr>
                <w:lang w:val="sr-Cyrl-CS"/>
              </w:rPr>
              <w:t xml:space="preserve">- </w:t>
            </w:r>
            <w:r w:rsidRPr="00BC3560">
              <w:t>састанци</w:t>
            </w:r>
          </w:p>
        </w:tc>
      </w:tr>
    </w:tbl>
    <w:p w14:paraId="77A84195" w14:textId="77777777" w:rsidR="001220BF" w:rsidRPr="00BC3560" w:rsidRDefault="001220BF">
      <w:pPr>
        <w:pStyle w:val="PlainText"/>
        <w:jc w:val="both"/>
        <w:rPr>
          <w:rFonts w:ascii="Times New Roman" w:hAnsi="Times New Roman"/>
          <w:sz w:val="24"/>
          <w:szCs w:val="24"/>
          <w:lang w:val="sr-Cyrl-CS"/>
        </w:rPr>
      </w:pPr>
    </w:p>
    <w:p w14:paraId="0CE8DBFB" w14:textId="77777777" w:rsidR="001220BF" w:rsidRPr="00BC3560" w:rsidRDefault="001220BF">
      <w:pPr>
        <w:pStyle w:val="PlainText"/>
        <w:jc w:val="both"/>
        <w:rPr>
          <w:rFonts w:ascii="Times New Roman" w:hAnsi="Times New Roman"/>
          <w:sz w:val="24"/>
          <w:szCs w:val="24"/>
          <w:lang w:val="ru-RU"/>
        </w:rPr>
      </w:pPr>
    </w:p>
    <w:p w14:paraId="5C4BE08F" w14:textId="77777777" w:rsidR="001220BF" w:rsidRPr="00BC3560" w:rsidRDefault="001220BF">
      <w:pPr>
        <w:pStyle w:val="PlainText"/>
        <w:jc w:val="both"/>
        <w:rPr>
          <w:rFonts w:ascii="Times New Roman" w:hAnsi="Times New Roman"/>
          <w:sz w:val="24"/>
          <w:szCs w:val="24"/>
          <w:lang w:val="ru-RU"/>
        </w:rPr>
      </w:pPr>
    </w:p>
    <w:p w14:paraId="65F2A683" w14:textId="77777777" w:rsidR="001220BF" w:rsidRPr="00BC3560" w:rsidRDefault="001220BF">
      <w:pPr>
        <w:pStyle w:val="PlainText"/>
        <w:jc w:val="both"/>
        <w:rPr>
          <w:rFonts w:ascii="Times New Roman" w:hAnsi="Times New Roman"/>
          <w:sz w:val="24"/>
          <w:szCs w:val="24"/>
          <w:lang w:val="ru-RU"/>
        </w:rPr>
      </w:pPr>
    </w:p>
    <w:p w14:paraId="28EAE441" w14:textId="77777777" w:rsidR="001220BF" w:rsidRPr="00BC3560" w:rsidRDefault="001220BF">
      <w:pPr>
        <w:pStyle w:val="PlainText"/>
        <w:jc w:val="both"/>
        <w:rPr>
          <w:rFonts w:ascii="Times New Roman" w:hAnsi="Times New Roman"/>
          <w:sz w:val="24"/>
          <w:szCs w:val="24"/>
          <w:lang w:val="ru-RU"/>
        </w:rPr>
      </w:pPr>
    </w:p>
    <w:p w14:paraId="56436455" w14:textId="77777777" w:rsidR="001220BF" w:rsidRPr="00BC3560" w:rsidRDefault="001220BF">
      <w:pPr>
        <w:pStyle w:val="PlainText"/>
        <w:spacing w:line="360" w:lineRule="auto"/>
        <w:ind w:firstLine="573"/>
        <w:jc w:val="both"/>
        <w:rPr>
          <w:rFonts w:ascii="Times New Roman" w:hAnsi="Times New Roman"/>
          <w:sz w:val="24"/>
          <w:szCs w:val="24"/>
          <w:lang w:val="ru-RU"/>
        </w:rPr>
      </w:pPr>
    </w:p>
    <w:p w14:paraId="726CFF18" w14:textId="77777777" w:rsidR="001220BF" w:rsidRPr="00BC3560" w:rsidRDefault="00C374E1">
      <w:pPr>
        <w:pStyle w:val="PlainText"/>
        <w:spacing w:line="360" w:lineRule="auto"/>
        <w:ind w:firstLine="573"/>
        <w:jc w:val="both"/>
        <w:rPr>
          <w:rFonts w:ascii="Times New Roman" w:hAnsi="Times New Roman"/>
          <w:b/>
          <w:sz w:val="24"/>
          <w:szCs w:val="24"/>
          <w:lang w:val="sr-Cyrl-CS"/>
        </w:rPr>
      </w:pPr>
      <w:r w:rsidRPr="00BC3560">
        <w:rPr>
          <w:rFonts w:ascii="Times New Roman" w:hAnsi="Times New Roman"/>
          <w:b/>
          <w:sz w:val="24"/>
          <w:szCs w:val="24"/>
          <w:lang w:val="sr-Cyrl-CS"/>
        </w:rPr>
        <w:lastRenderedPageBreak/>
        <w:t>Стручно веће вештина</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72"/>
        <w:gridCol w:w="2276"/>
        <w:gridCol w:w="1980"/>
        <w:gridCol w:w="1800"/>
      </w:tblGrid>
      <w:tr w:rsidR="001220BF" w:rsidRPr="00BC3560" w14:paraId="189E20C0" w14:textId="77777777">
        <w:tc>
          <w:tcPr>
            <w:tcW w:w="3772" w:type="dxa"/>
            <w:vAlign w:val="center"/>
          </w:tcPr>
          <w:p w14:paraId="5A834356" w14:textId="77777777" w:rsidR="001220BF" w:rsidRPr="00BC3560" w:rsidRDefault="00C374E1">
            <w:pPr>
              <w:spacing w:after="0" w:line="240" w:lineRule="auto"/>
              <w:jc w:val="center"/>
              <w:rPr>
                <w:rFonts w:ascii="Times New Roman" w:hAnsi="Times New Roman"/>
                <w:b/>
                <w:lang w:val="sr-Cyrl-CS"/>
              </w:rPr>
            </w:pPr>
            <w:r w:rsidRPr="00BC3560">
              <w:rPr>
                <w:rFonts w:ascii="Times New Roman" w:hAnsi="Times New Roman"/>
                <w:b/>
                <w:lang w:val="sr-Cyrl-CS"/>
              </w:rPr>
              <w:t>Садржаји програма</w:t>
            </w:r>
          </w:p>
          <w:p w14:paraId="78BB31C0" w14:textId="77777777" w:rsidR="001220BF" w:rsidRPr="00BC3560" w:rsidRDefault="001220BF">
            <w:pPr>
              <w:spacing w:after="0" w:line="240" w:lineRule="auto"/>
              <w:jc w:val="center"/>
              <w:rPr>
                <w:rFonts w:ascii="Times New Roman" w:hAnsi="Times New Roman"/>
                <w:b/>
                <w:lang w:val="sr-Cyrl-CS"/>
              </w:rPr>
            </w:pPr>
          </w:p>
        </w:tc>
        <w:tc>
          <w:tcPr>
            <w:tcW w:w="2276" w:type="dxa"/>
            <w:vAlign w:val="center"/>
          </w:tcPr>
          <w:p w14:paraId="40708817" w14:textId="77777777" w:rsidR="001220BF" w:rsidRPr="00BC3560" w:rsidRDefault="00C374E1">
            <w:pPr>
              <w:spacing w:after="0" w:line="240" w:lineRule="auto"/>
              <w:jc w:val="center"/>
              <w:rPr>
                <w:rFonts w:ascii="Times New Roman" w:hAnsi="Times New Roman"/>
                <w:b/>
                <w:lang w:val="sr-Cyrl-CS"/>
              </w:rPr>
            </w:pPr>
            <w:r w:rsidRPr="00BC3560">
              <w:rPr>
                <w:rFonts w:ascii="Times New Roman" w:hAnsi="Times New Roman"/>
                <w:b/>
                <w:lang w:val="sr-Cyrl-CS"/>
              </w:rPr>
              <w:t>Време реализације</w:t>
            </w:r>
          </w:p>
        </w:tc>
        <w:tc>
          <w:tcPr>
            <w:tcW w:w="1980" w:type="dxa"/>
            <w:vAlign w:val="center"/>
          </w:tcPr>
          <w:p w14:paraId="38219F37" w14:textId="77777777" w:rsidR="001220BF" w:rsidRPr="00BC3560" w:rsidRDefault="00C374E1">
            <w:pPr>
              <w:spacing w:after="0" w:line="240" w:lineRule="auto"/>
              <w:jc w:val="center"/>
              <w:rPr>
                <w:rFonts w:ascii="Times New Roman" w:hAnsi="Times New Roman"/>
                <w:b/>
                <w:lang w:val="sr-Cyrl-CS"/>
              </w:rPr>
            </w:pPr>
            <w:r w:rsidRPr="00BC3560">
              <w:rPr>
                <w:rFonts w:ascii="Times New Roman" w:hAnsi="Times New Roman"/>
                <w:b/>
                <w:lang w:val="sr-Cyrl-CS"/>
              </w:rPr>
              <w:t>Носиоци реализације</w:t>
            </w:r>
          </w:p>
        </w:tc>
        <w:tc>
          <w:tcPr>
            <w:tcW w:w="1800" w:type="dxa"/>
            <w:vAlign w:val="center"/>
          </w:tcPr>
          <w:p w14:paraId="7CE5D80B" w14:textId="77777777" w:rsidR="001220BF" w:rsidRPr="00BC3560" w:rsidRDefault="00C374E1">
            <w:pPr>
              <w:spacing w:after="0" w:line="240" w:lineRule="auto"/>
              <w:jc w:val="center"/>
              <w:rPr>
                <w:rFonts w:ascii="Times New Roman" w:hAnsi="Times New Roman"/>
                <w:b/>
                <w:lang w:val="sr-Cyrl-CS"/>
              </w:rPr>
            </w:pPr>
            <w:r w:rsidRPr="00BC3560">
              <w:rPr>
                <w:rFonts w:ascii="Times New Roman" w:hAnsi="Times New Roman"/>
                <w:b/>
                <w:lang w:val="sr-Cyrl-CS"/>
              </w:rPr>
              <w:t>Начин реализације</w:t>
            </w:r>
          </w:p>
        </w:tc>
      </w:tr>
      <w:tr w:rsidR="001220BF" w:rsidRPr="00BC3560" w14:paraId="12AFDA13" w14:textId="77777777">
        <w:tc>
          <w:tcPr>
            <w:tcW w:w="9828" w:type="dxa"/>
            <w:gridSpan w:val="4"/>
          </w:tcPr>
          <w:p w14:paraId="055B17E2" w14:textId="77777777" w:rsidR="001220BF" w:rsidRPr="00BC3560" w:rsidRDefault="00C374E1">
            <w:pPr>
              <w:spacing w:after="0" w:line="240" w:lineRule="auto"/>
              <w:jc w:val="center"/>
              <w:rPr>
                <w:rFonts w:ascii="Times New Roman" w:hAnsi="Times New Roman"/>
                <w:sz w:val="24"/>
                <w:szCs w:val="24"/>
                <w:lang w:val="sr-Cyrl-CS"/>
              </w:rPr>
            </w:pPr>
            <w:r w:rsidRPr="00BC3560">
              <w:rPr>
                <w:rFonts w:ascii="Times New Roman" w:hAnsi="Times New Roman"/>
                <w:sz w:val="24"/>
                <w:szCs w:val="24"/>
                <w:lang w:val="sr-Cyrl-CS"/>
              </w:rPr>
              <w:t>ПЛАНИРАЊЕ И ПРОГРАМИРАЊЕ РАДА</w:t>
            </w:r>
          </w:p>
        </w:tc>
      </w:tr>
      <w:tr w:rsidR="001220BF" w:rsidRPr="00BC3560" w14:paraId="06E289E4" w14:textId="77777777">
        <w:tc>
          <w:tcPr>
            <w:tcW w:w="3772" w:type="dxa"/>
          </w:tcPr>
          <w:p w14:paraId="7F4DBB61"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Задужења наставника, чланова Већа</w:t>
            </w:r>
          </w:p>
          <w:p w14:paraId="641A6615"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Израда Програма рада Већа</w:t>
            </w:r>
          </w:p>
          <w:p w14:paraId="63CB188E"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Учешће у изради Школског програма по разредима и предметима</w:t>
            </w:r>
          </w:p>
          <w:p w14:paraId="0179F321"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Планирање стручног усавршавања</w:t>
            </w:r>
          </w:p>
          <w:p w14:paraId="3E70EFE9" w14:textId="77777777" w:rsidR="001220BF" w:rsidRPr="00BC3560" w:rsidRDefault="00C374E1">
            <w:pPr>
              <w:tabs>
                <w:tab w:val="left" w:pos="6030"/>
              </w:tabs>
              <w:spacing w:after="0" w:line="240" w:lineRule="auto"/>
              <w:rPr>
                <w:rFonts w:ascii="Times New Roman" w:hAnsi="Times New Roman"/>
                <w:sz w:val="24"/>
                <w:szCs w:val="24"/>
                <w:lang w:val="sr-Cyrl-CS"/>
              </w:rPr>
            </w:pPr>
            <w:r w:rsidRPr="00BC3560">
              <w:rPr>
                <w:rFonts w:ascii="Times New Roman" w:hAnsi="Times New Roman"/>
                <w:sz w:val="24"/>
                <w:szCs w:val="24"/>
                <w:lang w:val="sr-Cyrl-CS"/>
              </w:rPr>
              <w:t>- Договор са учитељима у вези са реализацијом часова у IV разреду (по 1 час у полугодишту)</w:t>
            </w:r>
          </w:p>
        </w:tc>
        <w:tc>
          <w:tcPr>
            <w:tcW w:w="2276" w:type="dxa"/>
          </w:tcPr>
          <w:p w14:paraId="0DB09CF5"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јун</w:t>
            </w:r>
          </w:p>
          <w:p w14:paraId="4B8223BE"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август, септембар</w:t>
            </w:r>
          </w:p>
          <w:p w14:paraId="5AA20777"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јун</w:t>
            </w:r>
          </w:p>
        </w:tc>
        <w:tc>
          <w:tcPr>
            <w:tcW w:w="1980" w:type="dxa"/>
          </w:tcPr>
          <w:p w14:paraId="15053919"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чланови Већа</w:t>
            </w:r>
          </w:p>
          <w:p w14:paraId="046C37E5"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учитељи IV разреда</w:t>
            </w:r>
          </w:p>
          <w:p w14:paraId="46A90E6E" w14:textId="77777777" w:rsidR="001220BF" w:rsidRPr="00BC3560" w:rsidRDefault="001220BF">
            <w:pPr>
              <w:spacing w:after="0" w:line="240" w:lineRule="auto"/>
              <w:rPr>
                <w:rFonts w:ascii="Times New Roman" w:hAnsi="Times New Roman"/>
                <w:sz w:val="24"/>
                <w:szCs w:val="24"/>
                <w:lang w:val="sr-Cyrl-CS"/>
              </w:rPr>
            </w:pPr>
          </w:p>
        </w:tc>
        <w:tc>
          <w:tcPr>
            <w:tcW w:w="1800" w:type="dxa"/>
          </w:tcPr>
          <w:p w14:paraId="5E9B5B50"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састанак Већа</w:t>
            </w:r>
          </w:p>
          <w:p w14:paraId="090B059A" w14:textId="77777777" w:rsidR="001220BF" w:rsidRPr="00BC3560" w:rsidRDefault="001220BF">
            <w:pPr>
              <w:spacing w:after="0" w:line="240" w:lineRule="auto"/>
              <w:rPr>
                <w:rFonts w:ascii="Times New Roman" w:hAnsi="Times New Roman"/>
                <w:sz w:val="24"/>
                <w:szCs w:val="24"/>
                <w:lang w:val="sr-Cyrl-CS"/>
              </w:rPr>
            </w:pPr>
          </w:p>
        </w:tc>
      </w:tr>
      <w:tr w:rsidR="001220BF" w:rsidRPr="00BC3560" w14:paraId="4B7DB6E2" w14:textId="77777777">
        <w:tc>
          <w:tcPr>
            <w:tcW w:w="9828" w:type="dxa"/>
            <w:gridSpan w:val="4"/>
          </w:tcPr>
          <w:p w14:paraId="3BD091FF" w14:textId="77777777" w:rsidR="001220BF" w:rsidRPr="00BC3560" w:rsidRDefault="00C374E1">
            <w:pPr>
              <w:spacing w:after="0" w:line="240" w:lineRule="auto"/>
              <w:jc w:val="center"/>
              <w:rPr>
                <w:rFonts w:ascii="Times New Roman" w:hAnsi="Times New Roman"/>
                <w:sz w:val="24"/>
                <w:szCs w:val="24"/>
                <w:lang w:val="sr-Cyrl-CS"/>
              </w:rPr>
            </w:pPr>
            <w:r w:rsidRPr="00BC3560">
              <w:rPr>
                <w:rFonts w:ascii="Times New Roman" w:hAnsi="Times New Roman"/>
                <w:sz w:val="24"/>
                <w:szCs w:val="24"/>
                <w:lang w:val="sr-Cyrl-CS"/>
              </w:rPr>
              <w:t>ОРГАНИЗАЦИОНО-ТЕХНИЧКА ПИТАЊА</w:t>
            </w:r>
          </w:p>
        </w:tc>
      </w:tr>
      <w:tr w:rsidR="001220BF" w:rsidRPr="00BC3560" w14:paraId="3E1309B5" w14:textId="77777777">
        <w:tc>
          <w:tcPr>
            <w:tcW w:w="3772" w:type="dxa"/>
          </w:tcPr>
          <w:p w14:paraId="30DDCE60"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Прављење спискова набавке</w:t>
            </w:r>
          </w:p>
          <w:p w14:paraId="4842FD49"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Штампање планова по свим нивоима</w:t>
            </w:r>
          </w:p>
        </w:tc>
        <w:tc>
          <w:tcPr>
            <w:tcW w:w="2276" w:type="dxa"/>
          </w:tcPr>
          <w:p w14:paraId="4CFBAD24"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септембар</w:t>
            </w:r>
          </w:p>
          <w:p w14:paraId="6E2E0CD3"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током школске године</w:t>
            </w:r>
          </w:p>
        </w:tc>
        <w:tc>
          <w:tcPr>
            <w:tcW w:w="1980" w:type="dxa"/>
          </w:tcPr>
          <w:p w14:paraId="77AEF72E" w14:textId="77777777" w:rsidR="001220BF" w:rsidRPr="00BC3560" w:rsidRDefault="00C374E1">
            <w:pPr>
              <w:spacing w:after="0" w:line="240" w:lineRule="auto"/>
              <w:rPr>
                <w:rFonts w:ascii="Times New Roman" w:hAnsi="Times New Roman"/>
                <w:sz w:val="24"/>
                <w:szCs w:val="24"/>
              </w:rPr>
            </w:pPr>
            <w:r w:rsidRPr="00BC3560">
              <w:rPr>
                <w:rFonts w:ascii="Times New Roman" w:hAnsi="Times New Roman"/>
                <w:sz w:val="24"/>
                <w:szCs w:val="24"/>
                <w:lang w:val="sr-Cyrl-CS"/>
              </w:rPr>
              <w:t>- чланови Већа</w:t>
            </w:r>
          </w:p>
          <w:p w14:paraId="0E4D9BB8" w14:textId="77777777" w:rsidR="001220BF" w:rsidRPr="00BC3560" w:rsidRDefault="001220BF">
            <w:pPr>
              <w:spacing w:after="0" w:line="240" w:lineRule="auto"/>
              <w:rPr>
                <w:rFonts w:ascii="Times New Roman" w:hAnsi="Times New Roman"/>
                <w:sz w:val="24"/>
                <w:szCs w:val="24"/>
                <w:lang w:val="sr-Cyrl-CS"/>
              </w:rPr>
            </w:pPr>
          </w:p>
        </w:tc>
        <w:tc>
          <w:tcPr>
            <w:tcW w:w="1800" w:type="dxa"/>
          </w:tcPr>
          <w:p w14:paraId="525BACFF"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састанак Већа</w:t>
            </w:r>
          </w:p>
          <w:p w14:paraId="22089399" w14:textId="77777777" w:rsidR="001220BF" w:rsidRPr="00BC3560" w:rsidRDefault="001220BF">
            <w:pPr>
              <w:spacing w:after="0" w:line="240" w:lineRule="auto"/>
              <w:rPr>
                <w:rFonts w:ascii="Times New Roman" w:hAnsi="Times New Roman"/>
                <w:sz w:val="24"/>
                <w:szCs w:val="24"/>
                <w:lang w:val="sr-Cyrl-CS"/>
              </w:rPr>
            </w:pPr>
          </w:p>
        </w:tc>
      </w:tr>
      <w:tr w:rsidR="001220BF" w:rsidRPr="00BC3560" w14:paraId="3F2798B9" w14:textId="77777777">
        <w:tc>
          <w:tcPr>
            <w:tcW w:w="3772" w:type="dxa"/>
            <w:vAlign w:val="center"/>
          </w:tcPr>
          <w:p w14:paraId="7B683646" w14:textId="77777777" w:rsidR="001220BF" w:rsidRPr="00BC3560" w:rsidRDefault="00C374E1">
            <w:pPr>
              <w:spacing w:after="0" w:line="240" w:lineRule="auto"/>
              <w:rPr>
                <w:rFonts w:ascii="Times New Roman" w:hAnsi="Times New Roman"/>
                <w:sz w:val="24"/>
                <w:szCs w:val="24"/>
                <w:lang w:val="ru-RU"/>
              </w:rPr>
            </w:pPr>
            <w:r w:rsidRPr="00BC3560">
              <w:rPr>
                <w:rFonts w:ascii="Times New Roman" w:hAnsi="Times New Roman"/>
                <w:sz w:val="24"/>
                <w:szCs w:val="24"/>
                <w:lang w:val="ru-RU"/>
              </w:rPr>
              <w:t xml:space="preserve">- Договор око поделе одељења, секција и термина за њихову реализацију </w:t>
            </w:r>
          </w:p>
        </w:tc>
        <w:tc>
          <w:tcPr>
            <w:tcW w:w="2276" w:type="dxa"/>
            <w:vAlign w:val="center"/>
          </w:tcPr>
          <w:p w14:paraId="67F70D3E" w14:textId="77777777" w:rsidR="001220BF" w:rsidRPr="00BC3560" w:rsidRDefault="00C374E1">
            <w:pPr>
              <w:spacing w:after="0" w:line="240" w:lineRule="auto"/>
              <w:rPr>
                <w:rFonts w:ascii="Times New Roman" w:hAnsi="Times New Roman"/>
                <w:sz w:val="24"/>
                <w:szCs w:val="24"/>
              </w:rPr>
            </w:pPr>
            <w:r w:rsidRPr="00BC3560">
              <w:rPr>
                <w:rFonts w:ascii="Times New Roman" w:hAnsi="Times New Roman"/>
                <w:sz w:val="24"/>
                <w:szCs w:val="24"/>
                <w:lang w:val="ru-RU"/>
              </w:rPr>
              <w:t>-</w:t>
            </w:r>
            <w:r w:rsidRPr="00BC3560">
              <w:rPr>
                <w:rFonts w:ascii="Times New Roman" w:hAnsi="Times New Roman"/>
                <w:sz w:val="24"/>
                <w:szCs w:val="24"/>
              </w:rPr>
              <w:t>август</w:t>
            </w:r>
            <w:r w:rsidRPr="00BC3560">
              <w:rPr>
                <w:rFonts w:ascii="Times New Roman" w:hAnsi="Times New Roman"/>
                <w:sz w:val="24"/>
                <w:szCs w:val="24"/>
                <w:lang w:val="sr-Cyrl-CS"/>
              </w:rPr>
              <w:t>/</w:t>
            </w:r>
            <w:r w:rsidRPr="00BC3560">
              <w:rPr>
                <w:rFonts w:ascii="Times New Roman" w:hAnsi="Times New Roman"/>
                <w:sz w:val="24"/>
                <w:szCs w:val="24"/>
              </w:rPr>
              <w:t>септембар</w:t>
            </w:r>
          </w:p>
        </w:tc>
        <w:tc>
          <w:tcPr>
            <w:tcW w:w="1980" w:type="dxa"/>
            <w:vAlign w:val="center"/>
          </w:tcPr>
          <w:p w14:paraId="0BC4006F" w14:textId="77777777" w:rsidR="001220BF" w:rsidRPr="00BC3560" w:rsidRDefault="00C374E1">
            <w:pPr>
              <w:spacing w:after="0" w:line="240" w:lineRule="auto"/>
              <w:rPr>
                <w:rFonts w:ascii="Times New Roman" w:hAnsi="Times New Roman"/>
                <w:sz w:val="24"/>
                <w:szCs w:val="24"/>
                <w:lang w:val="ru-RU"/>
              </w:rPr>
            </w:pPr>
            <w:r w:rsidRPr="00BC3560">
              <w:rPr>
                <w:rFonts w:ascii="Times New Roman" w:hAnsi="Times New Roman"/>
                <w:sz w:val="24"/>
                <w:szCs w:val="24"/>
                <w:lang w:val="ru-RU"/>
              </w:rPr>
              <w:t>- чланови Већа</w:t>
            </w:r>
          </w:p>
        </w:tc>
        <w:tc>
          <w:tcPr>
            <w:tcW w:w="1800" w:type="dxa"/>
            <w:vAlign w:val="center"/>
          </w:tcPr>
          <w:p w14:paraId="79514DEE" w14:textId="77777777" w:rsidR="001220BF" w:rsidRPr="00BC3560" w:rsidRDefault="00C374E1">
            <w:pPr>
              <w:spacing w:after="0" w:line="240" w:lineRule="auto"/>
              <w:rPr>
                <w:rFonts w:ascii="Times New Roman" w:hAnsi="Times New Roman"/>
                <w:sz w:val="24"/>
                <w:szCs w:val="24"/>
              </w:rPr>
            </w:pPr>
            <w:r w:rsidRPr="00BC3560">
              <w:rPr>
                <w:rFonts w:ascii="Times New Roman" w:hAnsi="Times New Roman"/>
                <w:sz w:val="24"/>
                <w:szCs w:val="24"/>
                <w:lang w:val="sr-Cyrl-CS"/>
              </w:rPr>
              <w:t xml:space="preserve">- </w:t>
            </w:r>
            <w:r w:rsidRPr="00BC3560">
              <w:rPr>
                <w:rFonts w:ascii="Times New Roman" w:hAnsi="Times New Roman"/>
                <w:sz w:val="24"/>
                <w:szCs w:val="24"/>
              </w:rPr>
              <w:t>састанак</w:t>
            </w:r>
            <w:r w:rsidRPr="00BC3560">
              <w:rPr>
                <w:rFonts w:ascii="Times New Roman" w:hAnsi="Times New Roman"/>
                <w:sz w:val="24"/>
                <w:szCs w:val="24"/>
                <w:lang w:val="sr-Cyrl-CS"/>
              </w:rPr>
              <w:t>В</w:t>
            </w:r>
            <w:r w:rsidRPr="00BC3560">
              <w:rPr>
                <w:rFonts w:ascii="Times New Roman" w:hAnsi="Times New Roman"/>
                <w:sz w:val="24"/>
                <w:szCs w:val="24"/>
              </w:rPr>
              <w:t>ећа</w:t>
            </w:r>
          </w:p>
        </w:tc>
      </w:tr>
      <w:tr w:rsidR="001220BF" w:rsidRPr="00BC3560" w14:paraId="151A0092" w14:textId="77777777">
        <w:tc>
          <w:tcPr>
            <w:tcW w:w="3772" w:type="dxa"/>
            <w:vAlign w:val="center"/>
          </w:tcPr>
          <w:p w14:paraId="6D1AD562" w14:textId="77777777" w:rsidR="001220BF" w:rsidRPr="00BC3560" w:rsidRDefault="00C374E1">
            <w:pPr>
              <w:spacing w:after="0" w:line="240" w:lineRule="auto"/>
              <w:rPr>
                <w:rFonts w:ascii="Times New Roman" w:hAnsi="Times New Roman"/>
                <w:sz w:val="24"/>
                <w:szCs w:val="24"/>
                <w:lang w:val="ru-RU"/>
              </w:rPr>
            </w:pPr>
            <w:r w:rsidRPr="00BC3560">
              <w:rPr>
                <w:rFonts w:ascii="Times New Roman" w:hAnsi="Times New Roman"/>
                <w:sz w:val="24"/>
                <w:szCs w:val="24"/>
                <w:lang w:val="ru-RU"/>
              </w:rPr>
              <w:t>- Учешће на такмичењима и организовање замена за одсутне наставнике</w:t>
            </w:r>
          </w:p>
        </w:tc>
        <w:tc>
          <w:tcPr>
            <w:tcW w:w="2276" w:type="dxa"/>
            <w:vAlign w:val="center"/>
          </w:tcPr>
          <w:p w14:paraId="39790B2F" w14:textId="77777777" w:rsidR="001220BF" w:rsidRPr="00BC3560" w:rsidRDefault="00C374E1">
            <w:pPr>
              <w:spacing w:after="0" w:line="240" w:lineRule="auto"/>
              <w:rPr>
                <w:rFonts w:ascii="Times New Roman" w:hAnsi="Times New Roman"/>
                <w:sz w:val="24"/>
                <w:szCs w:val="24"/>
              </w:rPr>
            </w:pPr>
            <w:r w:rsidRPr="00BC3560">
              <w:rPr>
                <w:rFonts w:ascii="Times New Roman" w:hAnsi="Times New Roman"/>
                <w:sz w:val="24"/>
                <w:szCs w:val="24"/>
                <w:lang w:val="ru-RU"/>
              </w:rPr>
              <w:t xml:space="preserve">- </w:t>
            </w:r>
            <w:r w:rsidRPr="00BC3560">
              <w:rPr>
                <w:rFonts w:ascii="Times New Roman" w:hAnsi="Times New Roman"/>
                <w:sz w:val="24"/>
                <w:szCs w:val="24"/>
              </w:rPr>
              <w:t>у времеодржавањатакмичења</w:t>
            </w:r>
          </w:p>
        </w:tc>
        <w:tc>
          <w:tcPr>
            <w:tcW w:w="1980" w:type="dxa"/>
            <w:vAlign w:val="center"/>
          </w:tcPr>
          <w:p w14:paraId="73AEEA34" w14:textId="77777777" w:rsidR="001220BF" w:rsidRPr="00BC3560" w:rsidRDefault="00C374E1">
            <w:pPr>
              <w:spacing w:after="0" w:line="240" w:lineRule="auto"/>
              <w:rPr>
                <w:rFonts w:ascii="Times New Roman" w:hAnsi="Times New Roman"/>
                <w:sz w:val="24"/>
                <w:szCs w:val="24"/>
                <w:lang w:val="ru-RU"/>
              </w:rPr>
            </w:pPr>
            <w:r w:rsidRPr="00BC3560">
              <w:rPr>
                <w:rFonts w:ascii="Times New Roman" w:hAnsi="Times New Roman"/>
                <w:sz w:val="24"/>
                <w:szCs w:val="24"/>
                <w:lang w:val="ru-RU"/>
              </w:rPr>
              <w:t>- чланови Већа</w:t>
            </w:r>
          </w:p>
        </w:tc>
        <w:tc>
          <w:tcPr>
            <w:tcW w:w="1800" w:type="dxa"/>
            <w:vAlign w:val="center"/>
          </w:tcPr>
          <w:p w14:paraId="185BCED2" w14:textId="77777777" w:rsidR="001220BF" w:rsidRPr="00BC3560" w:rsidRDefault="00C374E1">
            <w:pPr>
              <w:spacing w:after="0" w:line="240" w:lineRule="auto"/>
              <w:rPr>
                <w:rFonts w:ascii="Times New Roman" w:hAnsi="Times New Roman"/>
                <w:sz w:val="24"/>
                <w:szCs w:val="24"/>
              </w:rPr>
            </w:pPr>
            <w:r w:rsidRPr="00BC3560">
              <w:rPr>
                <w:rFonts w:ascii="Times New Roman" w:hAnsi="Times New Roman"/>
                <w:sz w:val="24"/>
                <w:szCs w:val="24"/>
                <w:lang w:val="sr-Cyrl-CS"/>
              </w:rPr>
              <w:t xml:space="preserve">- </w:t>
            </w:r>
            <w:r w:rsidRPr="00BC3560">
              <w:rPr>
                <w:rFonts w:ascii="Times New Roman" w:hAnsi="Times New Roman"/>
                <w:sz w:val="24"/>
                <w:szCs w:val="24"/>
              </w:rPr>
              <w:t>састанак</w:t>
            </w:r>
            <w:r w:rsidRPr="00BC3560">
              <w:rPr>
                <w:rFonts w:ascii="Times New Roman" w:hAnsi="Times New Roman"/>
                <w:sz w:val="24"/>
                <w:szCs w:val="24"/>
                <w:lang w:val="sr-Cyrl-CS"/>
              </w:rPr>
              <w:t>В</w:t>
            </w:r>
            <w:r w:rsidRPr="00BC3560">
              <w:rPr>
                <w:rFonts w:ascii="Times New Roman" w:hAnsi="Times New Roman"/>
                <w:sz w:val="24"/>
                <w:szCs w:val="24"/>
              </w:rPr>
              <w:t>ећа</w:t>
            </w:r>
          </w:p>
        </w:tc>
      </w:tr>
      <w:tr w:rsidR="001220BF" w:rsidRPr="00BC3560" w14:paraId="708F58F4" w14:textId="77777777">
        <w:tc>
          <w:tcPr>
            <w:tcW w:w="3772" w:type="dxa"/>
            <w:vAlign w:val="center"/>
          </w:tcPr>
          <w:p w14:paraId="21948FF2" w14:textId="77777777" w:rsidR="001220BF" w:rsidRPr="00BC3560" w:rsidRDefault="00C374E1">
            <w:pPr>
              <w:spacing w:after="0" w:line="240" w:lineRule="auto"/>
              <w:rPr>
                <w:rFonts w:ascii="Times New Roman" w:hAnsi="Times New Roman"/>
                <w:sz w:val="24"/>
                <w:szCs w:val="24"/>
                <w:lang w:val="ru-RU"/>
              </w:rPr>
            </w:pPr>
            <w:r w:rsidRPr="00BC3560">
              <w:rPr>
                <w:rFonts w:ascii="Times New Roman" w:hAnsi="Times New Roman"/>
                <w:sz w:val="24"/>
                <w:szCs w:val="24"/>
                <w:lang w:val="ru-RU"/>
              </w:rPr>
              <w:t>- Набавка наставних средстава: лопти за кошарку, рукомет, одбојку и фудбал, штоперица, пумпе, мрежица за кошеве, кругова за ритмичку гимнастику</w:t>
            </w:r>
          </w:p>
        </w:tc>
        <w:tc>
          <w:tcPr>
            <w:tcW w:w="2276" w:type="dxa"/>
            <w:vAlign w:val="center"/>
          </w:tcPr>
          <w:p w14:paraId="5B630583" w14:textId="77777777" w:rsidR="001220BF" w:rsidRPr="00BC3560" w:rsidRDefault="00C374E1">
            <w:pPr>
              <w:spacing w:after="0" w:line="240" w:lineRule="auto"/>
              <w:rPr>
                <w:rFonts w:ascii="Times New Roman" w:hAnsi="Times New Roman"/>
                <w:sz w:val="24"/>
                <w:szCs w:val="24"/>
              </w:rPr>
            </w:pPr>
            <w:r w:rsidRPr="00BC3560">
              <w:rPr>
                <w:rFonts w:ascii="Times New Roman" w:hAnsi="Times New Roman"/>
                <w:sz w:val="24"/>
                <w:szCs w:val="24"/>
                <w:lang w:val="ru-RU"/>
              </w:rPr>
              <w:t xml:space="preserve">- </w:t>
            </w:r>
            <w:r w:rsidRPr="00BC3560">
              <w:rPr>
                <w:rFonts w:ascii="Times New Roman" w:hAnsi="Times New Roman"/>
                <w:sz w:val="24"/>
                <w:szCs w:val="24"/>
              </w:rPr>
              <w:t>август</w:t>
            </w:r>
            <w:r w:rsidRPr="00BC3560">
              <w:rPr>
                <w:rFonts w:ascii="Times New Roman" w:hAnsi="Times New Roman"/>
                <w:sz w:val="24"/>
                <w:szCs w:val="24"/>
                <w:lang w:val="sr-Cyrl-CS"/>
              </w:rPr>
              <w:t>/</w:t>
            </w:r>
            <w:r w:rsidRPr="00BC3560">
              <w:rPr>
                <w:rFonts w:ascii="Times New Roman" w:hAnsi="Times New Roman"/>
                <w:sz w:val="24"/>
                <w:szCs w:val="24"/>
              </w:rPr>
              <w:t>септембар</w:t>
            </w:r>
          </w:p>
        </w:tc>
        <w:tc>
          <w:tcPr>
            <w:tcW w:w="1980" w:type="dxa"/>
            <w:vAlign w:val="center"/>
          </w:tcPr>
          <w:p w14:paraId="00D76130" w14:textId="77777777" w:rsidR="001220BF" w:rsidRPr="00BC3560" w:rsidRDefault="00C374E1">
            <w:pPr>
              <w:spacing w:after="0" w:line="240" w:lineRule="auto"/>
              <w:rPr>
                <w:rFonts w:ascii="Times New Roman" w:hAnsi="Times New Roman"/>
                <w:sz w:val="24"/>
                <w:szCs w:val="24"/>
              </w:rPr>
            </w:pPr>
            <w:r w:rsidRPr="00BC3560">
              <w:rPr>
                <w:rFonts w:ascii="Times New Roman" w:hAnsi="Times New Roman"/>
                <w:sz w:val="24"/>
                <w:szCs w:val="24"/>
                <w:lang w:val="sr-Cyrl-CS"/>
              </w:rPr>
              <w:t xml:space="preserve">- </w:t>
            </w:r>
            <w:r w:rsidRPr="00BC3560">
              <w:rPr>
                <w:rFonts w:ascii="Times New Roman" w:hAnsi="Times New Roman"/>
                <w:sz w:val="24"/>
                <w:szCs w:val="24"/>
              </w:rPr>
              <w:t>председник</w:t>
            </w:r>
            <w:r w:rsidRPr="00BC3560">
              <w:rPr>
                <w:rFonts w:ascii="Times New Roman" w:hAnsi="Times New Roman"/>
                <w:sz w:val="24"/>
                <w:szCs w:val="24"/>
                <w:lang w:val="sr-Cyrl-CS"/>
              </w:rPr>
              <w:t>В</w:t>
            </w:r>
            <w:r w:rsidRPr="00BC3560">
              <w:rPr>
                <w:rFonts w:ascii="Times New Roman" w:hAnsi="Times New Roman"/>
                <w:sz w:val="24"/>
                <w:szCs w:val="24"/>
              </w:rPr>
              <w:t>ећа</w:t>
            </w:r>
          </w:p>
        </w:tc>
        <w:tc>
          <w:tcPr>
            <w:tcW w:w="1800" w:type="dxa"/>
            <w:vAlign w:val="center"/>
          </w:tcPr>
          <w:p w14:paraId="61B825CF" w14:textId="77777777" w:rsidR="001220BF" w:rsidRPr="00BC3560" w:rsidRDefault="00C374E1">
            <w:pPr>
              <w:spacing w:after="0" w:line="240" w:lineRule="auto"/>
              <w:rPr>
                <w:rFonts w:ascii="Times New Roman" w:hAnsi="Times New Roman"/>
                <w:sz w:val="24"/>
                <w:szCs w:val="24"/>
                <w:lang w:val="ru-RU"/>
              </w:rPr>
            </w:pPr>
            <w:r w:rsidRPr="00BC3560">
              <w:rPr>
                <w:rFonts w:ascii="Times New Roman" w:hAnsi="Times New Roman"/>
                <w:sz w:val="24"/>
                <w:szCs w:val="24"/>
                <w:lang w:val="ru-RU"/>
              </w:rPr>
              <w:t xml:space="preserve">- у договору са директором </w:t>
            </w:r>
          </w:p>
        </w:tc>
      </w:tr>
      <w:tr w:rsidR="001220BF" w:rsidRPr="00BC3560" w14:paraId="65DED7FD" w14:textId="77777777">
        <w:tc>
          <w:tcPr>
            <w:tcW w:w="3772" w:type="dxa"/>
            <w:vAlign w:val="center"/>
          </w:tcPr>
          <w:p w14:paraId="46547D61" w14:textId="77777777" w:rsidR="001220BF" w:rsidRPr="00BC3560" w:rsidRDefault="00C374E1">
            <w:pPr>
              <w:spacing w:after="0" w:line="240" w:lineRule="auto"/>
              <w:rPr>
                <w:rFonts w:ascii="Times New Roman" w:hAnsi="Times New Roman"/>
                <w:sz w:val="24"/>
                <w:szCs w:val="24"/>
                <w:lang w:val="ru-RU"/>
              </w:rPr>
            </w:pPr>
            <w:r w:rsidRPr="00BC3560">
              <w:rPr>
                <w:rFonts w:ascii="Times New Roman" w:hAnsi="Times New Roman"/>
                <w:sz w:val="24"/>
                <w:szCs w:val="24"/>
                <w:lang w:val="ru-RU"/>
              </w:rPr>
              <w:t>- Стално праћење, чување, поправљање и одржавање фискултурне сале, спортских реквизита и наставних средстава – реквизита</w:t>
            </w:r>
          </w:p>
        </w:tc>
        <w:tc>
          <w:tcPr>
            <w:tcW w:w="2276" w:type="dxa"/>
            <w:vAlign w:val="center"/>
          </w:tcPr>
          <w:p w14:paraId="325ACC14" w14:textId="77777777" w:rsidR="001220BF" w:rsidRPr="00BC3560" w:rsidRDefault="00C374E1">
            <w:pPr>
              <w:spacing w:after="0" w:line="240" w:lineRule="auto"/>
              <w:rPr>
                <w:rFonts w:ascii="Times New Roman" w:hAnsi="Times New Roman"/>
                <w:sz w:val="24"/>
                <w:szCs w:val="24"/>
              </w:rPr>
            </w:pPr>
            <w:r w:rsidRPr="00BC3560">
              <w:rPr>
                <w:rFonts w:ascii="Times New Roman" w:hAnsi="Times New Roman"/>
                <w:sz w:val="24"/>
                <w:szCs w:val="24"/>
                <w:lang w:val="ru-RU"/>
              </w:rPr>
              <w:t xml:space="preserve">- </w:t>
            </w:r>
            <w:r w:rsidRPr="00BC3560">
              <w:rPr>
                <w:rFonts w:ascii="Times New Roman" w:hAnsi="Times New Roman"/>
                <w:sz w:val="24"/>
                <w:szCs w:val="24"/>
              </w:rPr>
              <w:t>током</w:t>
            </w:r>
            <w:r w:rsidRPr="00BC3560">
              <w:rPr>
                <w:rFonts w:ascii="Times New Roman" w:hAnsi="Times New Roman"/>
                <w:sz w:val="24"/>
                <w:szCs w:val="24"/>
                <w:lang w:val="sr-Cyrl-CS"/>
              </w:rPr>
              <w:t xml:space="preserve"> школске </w:t>
            </w:r>
            <w:r w:rsidRPr="00BC3560">
              <w:rPr>
                <w:rFonts w:ascii="Times New Roman" w:hAnsi="Times New Roman"/>
                <w:sz w:val="24"/>
                <w:szCs w:val="24"/>
              </w:rPr>
              <w:t>године</w:t>
            </w:r>
          </w:p>
        </w:tc>
        <w:tc>
          <w:tcPr>
            <w:tcW w:w="1980" w:type="dxa"/>
            <w:vAlign w:val="center"/>
          </w:tcPr>
          <w:p w14:paraId="6053ECF0" w14:textId="77777777" w:rsidR="001220BF" w:rsidRPr="00BC3560" w:rsidRDefault="00C374E1">
            <w:pPr>
              <w:spacing w:after="0" w:line="240" w:lineRule="auto"/>
              <w:rPr>
                <w:rFonts w:ascii="Times New Roman" w:hAnsi="Times New Roman"/>
                <w:sz w:val="24"/>
                <w:szCs w:val="24"/>
                <w:lang w:val="ru-RU"/>
              </w:rPr>
            </w:pPr>
            <w:r w:rsidRPr="00BC3560">
              <w:rPr>
                <w:rFonts w:ascii="Times New Roman" w:hAnsi="Times New Roman"/>
                <w:sz w:val="24"/>
                <w:szCs w:val="24"/>
                <w:lang w:val="ru-RU"/>
              </w:rPr>
              <w:t>- чланови Већа</w:t>
            </w:r>
          </w:p>
        </w:tc>
        <w:tc>
          <w:tcPr>
            <w:tcW w:w="1800" w:type="dxa"/>
            <w:vAlign w:val="center"/>
          </w:tcPr>
          <w:p w14:paraId="0EB58C95" w14:textId="77777777" w:rsidR="001220BF" w:rsidRPr="00BC3560" w:rsidRDefault="00C374E1">
            <w:pPr>
              <w:spacing w:after="0" w:line="240" w:lineRule="auto"/>
              <w:rPr>
                <w:rFonts w:ascii="Times New Roman" w:hAnsi="Times New Roman"/>
                <w:sz w:val="24"/>
                <w:szCs w:val="24"/>
              </w:rPr>
            </w:pPr>
            <w:r w:rsidRPr="00BC3560">
              <w:rPr>
                <w:rFonts w:ascii="Times New Roman" w:hAnsi="Times New Roman"/>
                <w:sz w:val="24"/>
                <w:szCs w:val="24"/>
                <w:lang w:val="sr-Cyrl-CS"/>
              </w:rPr>
              <w:t xml:space="preserve">- </w:t>
            </w:r>
            <w:r w:rsidRPr="00BC3560">
              <w:rPr>
                <w:rFonts w:ascii="Times New Roman" w:hAnsi="Times New Roman"/>
                <w:sz w:val="24"/>
                <w:szCs w:val="24"/>
              </w:rPr>
              <w:t>праћење, чување, поправљање</w:t>
            </w:r>
          </w:p>
        </w:tc>
      </w:tr>
      <w:tr w:rsidR="001220BF" w:rsidRPr="00BC3560" w14:paraId="72E19384" w14:textId="77777777">
        <w:tc>
          <w:tcPr>
            <w:tcW w:w="9828" w:type="dxa"/>
            <w:gridSpan w:val="4"/>
          </w:tcPr>
          <w:p w14:paraId="3110F707" w14:textId="77777777" w:rsidR="001220BF" w:rsidRPr="00BC3560" w:rsidRDefault="00C374E1">
            <w:pPr>
              <w:spacing w:after="0" w:line="240" w:lineRule="auto"/>
              <w:jc w:val="center"/>
              <w:rPr>
                <w:rFonts w:ascii="Times New Roman" w:hAnsi="Times New Roman"/>
                <w:sz w:val="24"/>
                <w:szCs w:val="24"/>
                <w:lang w:val="sr-Cyrl-CS"/>
              </w:rPr>
            </w:pPr>
            <w:r w:rsidRPr="00BC3560">
              <w:rPr>
                <w:rFonts w:ascii="Times New Roman" w:hAnsi="Times New Roman"/>
                <w:sz w:val="24"/>
                <w:szCs w:val="24"/>
                <w:lang w:val="sr-Cyrl-CS"/>
              </w:rPr>
              <w:t>РЕАЛИЗАЦИЈА ОБРАЗОВНО-ВАСПИТНОГ РАДА</w:t>
            </w:r>
          </w:p>
        </w:tc>
      </w:tr>
      <w:tr w:rsidR="001220BF" w:rsidRPr="00BC3560" w14:paraId="6A0B3A7F" w14:textId="77777777">
        <w:tc>
          <w:tcPr>
            <w:tcW w:w="3772" w:type="dxa"/>
          </w:tcPr>
          <w:p w14:paraId="52E53633"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Припреме за обележавање значајних датума (Дан школе, Савиндан)</w:t>
            </w:r>
          </w:p>
          <w:p w14:paraId="3E5D171F"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Израда заједничких паноа (представљање различитих периода у развоју људског друштва ликовне и музичке уметности, њихов историјски развој)</w:t>
            </w:r>
          </w:p>
        </w:tc>
        <w:tc>
          <w:tcPr>
            <w:tcW w:w="2276" w:type="dxa"/>
          </w:tcPr>
          <w:p w14:paraId="144CDCE0"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јануар, мај</w:t>
            </w:r>
          </w:p>
          <w:p w14:paraId="63C24455"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једном годишње</w:t>
            </w:r>
          </w:p>
        </w:tc>
        <w:tc>
          <w:tcPr>
            <w:tcW w:w="1980" w:type="dxa"/>
          </w:tcPr>
          <w:p w14:paraId="2EC44B3E"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чланови Већа, ученици</w:t>
            </w:r>
          </w:p>
          <w:p w14:paraId="3B87659C" w14:textId="77777777" w:rsidR="001220BF" w:rsidRPr="00BC3560" w:rsidRDefault="001220BF">
            <w:pPr>
              <w:spacing w:after="0" w:line="240" w:lineRule="auto"/>
              <w:rPr>
                <w:rFonts w:ascii="Times New Roman" w:hAnsi="Times New Roman"/>
                <w:sz w:val="24"/>
                <w:szCs w:val="24"/>
                <w:lang w:val="sr-Cyrl-CS"/>
              </w:rPr>
            </w:pPr>
          </w:p>
        </w:tc>
        <w:tc>
          <w:tcPr>
            <w:tcW w:w="1800" w:type="dxa"/>
          </w:tcPr>
          <w:p w14:paraId="5451F494"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изложбе радова, хор, концерти, квизови</w:t>
            </w:r>
          </w:p>
          <w:p w14:paraId="6720A29C"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прављење изложби</w:t>
            </w:r>
          </w:p>
        </w:tc>
      </w:tr>
      <w:tr w:rsidR="001220BF" w:rsidRPr="00BC3560" w14:paraId="433EA7D9" w14:textId="77777777">
        <w:tc>
          <w:tcPr>
            <w:tcW w:w="3772" w:type="dxa"/>
            <w:vAlign w:val="center"/>
          </w:tcPr>
          <w:p w14:paraId="4BD015B1" w14:textId="77777777" w:rsidR="001220BF" w:rsidRPr="00BC3560" w:rsidRDefault="00C374E1">
            <w:pPr>
              <w:spacing w:after="0" w:line="240" w:lineRule="auto"/>
              <w:rPr>
                <w:rFonts w:ascii="Times New Roman" w:hAnsi="Times New Roman"/>
                <w:sz w:val="24"/>
                <w:szCs w:val="24"/>
                <w:lang w:val="ru-RU"/>
              </w:rPr>
            </w:pPr>
            <w:r w:rsidRPr="00BC3560">
              <w:rPr>
                <w:rFonts w:ascii="Times New Roman" w:hAnsi="Times New Roman"/>
                <w:sz w:val="24"/>
                <w:szCs w:val="24"/>
                <w:lang w:val="ru-RU"/>
              </w:rPr>
              <w:t>- Сагледавање циљева, задатака и реализације после извршених антропометријских мерења и иницијалних мерења</w:t>
            </w:r>
          </w:p>
        </w:tc>
        <w:tc>
          <w:tcPr>
            <w:tcW w:w="2276" w:type="dxa"/>
            <w:vAlign w:val="center"/>
          </w:tcPr>
          <w:p w14:paraId="08DD154D" w14:textId="77777777" w:rsidR="001220BF" w:rsidRPr="00BC3560" w:rsidRDefault="00C374E1">
            <w:pPr>
              <w:spacing w:after="0" w:line="240" w:lineRule="auto"/>
              <w:rPr>
                <w:rFonts w:ascii="Times New Roman" w:hAnsi="Times New Roman"/>
                <w:sz w:val="24"/>
                <w:szCs w:val="24"/>
              </w:rPr>
            </w:pPr>
            <w:r w:rsidRPr="00BC3560">
              <w:rPr>
                <w:rFonts w:ascii="Times New Roman" w:hAnsi="Times New Roman"/>
                <w:sz w:val="24"/>
                <w:szCs w:val="24"/>
                <w:lang w:val="sr-Cyrl-CS"/>
              </w:rPr>
              <w:t xml:space="preserve">- </w:t>
            </w:r>
            <w:r w:rsidRPr="00BC3560">
              <w:rPr>
                <w:rFonts w:ascii="Times New Roman" w:hAnsi="Times New Roman"/>
                <w:sz w:val="24"/>
                <w:szCs w:val="24"/>
              </w:rPr>
              <w:t>октобар</w:t>
            </w:r>
          </w:p>
        </w:tc>
        <w:tc>
          <w:tcPr>
            <w:tcW w:w="1980" w:type="dxa"/>
            <w:vAlign w:val="center"/>
          </w:tcPr>
          <w:p w14:paraId="2486D0F7" w14:textId="77777777" w:rsidR="001220BF" w:rsidRPr="00BC3560" w:rsidRDefault="00C374E1">
            <w:pPr>
              <w:spacing w:after="0" w:line="240" w:lineRule="auto"/>
              <w:rPr>
                <w:rFonts w:ascii="Times New Roman" w:hAnsi="Times New Roman"/>
                <w:sz w:val="24"/>
                <w:szCs w:val="24"/>
                <w:lang w:val="ru-RU"/>
              </w:rPr>
            </w:pPr>
            <w:r w:rsidRPr="00BC3560">
              <w:rPr>
                <w:rFonts w:ascii="Times New Roman" w:hAnsi="Times New Roman"/>
                <w:sz w:val="24"/>
                <w:szCs w:val="24"/>
                <w:lang w:val="ru-RU"/>
              </w:rPr>
              <w:t>- чланови Већа</w:t>
            </w:r>
          </w:p>
        </w:tc>
        <w:tc>
          <w:tcPr>
            <w:tcW w:w="1800" w:type="dxa"/>
            <w:vAlign w:val="center"/>
          </w:tcPr>
          <w:p w14:paraId="630B4ABA" w14:textId="77777777" w:rsidR="001220BF" w:rsidRPr="00BC3560" w:rsidRDefault="00C374E1">
            <w:pPr>
              <w:spacing w:after="0" w:line="240" w:lineRule="auto"/>
              <w:rPr>
                <w:rFonts w:ascii="Times New Roman" w:hAnsi="Times New Roman"/>
                <w:sz w:val="24"/>
                <w:szCs w:val="24"/>
              </w:rPr>
            </w:pPr>
            <w:r w:rsidRPr="00BC3560">
              <w:rPr>
                <w:rFonts w:ascii="Times New Roman" w:hAnsi="Times New Roman"/>
                <w:sz w:val="24"/>
                <w:szCs w:val="24"/>
                <w:lang w:val="sr-Cyrl-CS"/>
              </w:rPr>
              <w:t xml:space="preserve">- </w:t>
            </w:r>
            <w:r w:rsidRPr="00BC3560">
              <w:rPr>
                <w:rFonts w:ascii="Times New Roman" w:hAnsi="Times New Roman"/>
                <w:sz w:val="24"/>
                <w:szCs w:val="24"/>
              </w:rPr>
              <w:t>састанак</w:t>
            </w:r>
            <w:r w:rsidRPr="00BC3560">
              <w:rPr>
                <w:rFonts w:ascii="Times New Roman" w:hAnsi="Times New Roman"/>
                <w:sz w:val="24"/>
                <w:szCs w:val="24"/>
                <w:lang w:val="sr-Cyrl-RS"/>
              </w:rPr>
              <w:t xml:space="preserve"> </w:t>
            </w:r>
            <w:r w:rsidRPr="00BC3560">
              <w:rPr>
                <w:rFonts w:ascii="Times New Roman" w:hAnsi="Times New Roman"/>
                <w:sz w:val="24"/>
                <w:szCs w:val="24"/>
                <w:lang w:val="sr-Cyrl-CS"/>
              </w:rPr>
              <w:t>В</w:t>
            </w:r>
            <w:r w:rsidRPr="00BC3560">
              <w:rPr>
                <w:rFonts w:ascii="Times New Roman" w:hAnsi="Times New Roman"/>
                <w:sz w:val="24"/>
                <w:szCs w:val="24"/>
              </w:rPr>
              <w:t>ећа</w:t>
            </w:r>
          </w:p>
        </w:tc>
      </w:tr>
      <w:tr w:rsidR="001220BF" w:rsidRPr="00BC3560" w14:paraId="552053AE" w14:textId="77777777">
        <w:tc>
          <w:tcPr>
            <w:tcW w:w="3772" w:type="dxa"/>
            <w:vAlign w:val="center"/>
          </w:tcPr>
          <w:p w14:paraId="55BA0759" w14:textId="77777777" w:rsidR="001220BF" w:rsidRPr="00BC3560" w:rsidRDefault="00C374E1">
            <w:pPr>
              <w:spacing w:after="0" w:line="240" w:lineRule="auto"/>
              <w:rPr>
                <w:rFonts w:ascii="Times New Roman" w:hAnsi="Times New Roman"/>
                <w:sz w:val="24"/>
                <w:szCs w:val="24"/>
                <w:lang w:val="ru-RU"/>
              </w:rPr>
            </w:pPr>
            <w:r w:rsidRPr="00BC3560">
              <w:rPr>
                <w:rFonts w:ascii="Times New Roman" w:hAnsi="Times New Roman"/>
                <w:sz w:val="24"/>
                <w:szCs w:val="24"/>
                <w:lang w:val="ru-RU"/>
              </w:rPr>
              <w:lastRenderedPageBreak/>
              <w:t>- У циљу проналажења мотивационих поступака за постизање бољих резултата организоваће се стална такмичења како на појединачним часовима тако и у оквиру одељењских, школских, општинских и других такмичења; учешће на конкурсима</w:t>
            </w:r>
          </w:p>
        </w:tc>
        <w:tc>
          <w:tcPr>
            <w:tcW w:w="2276" w:type="dxa"/>
            <w:vAlign w:val="center"/>
          </w:tcPr>
          <w:p w14:paraId="5CB8C12A" w14:textId="77777777" w:rsidR="001220BF" w:rsidRPr="00BC3560" w:rsidRDefault="00C374E1">
            <w:pPr>
              <w:spacing w:after="0" w:line="240" w:lineRule="auto"/>
              <w:rPr>
                <w:rFonts w:ascii="Times New Roman" w:hAnsi="Times New Roman"/>
                <w:sz w:val="24"/>
                <w:szCs w:val="24"/>
              </w:rPr>
            </w:pPr>
            <w:r w:rsidRPr="00BC3560">
              <w:rPr>
                <w:rFonts w:ascii="Times New Roman" w:hAnsi="Times New Roman"/>
                <w:sz w:val="24"/>
                <w:szCs w:val="24"/>
                <w:lang w:val="sr-Cyrl-CS"/>
              </w:rPr>
              <w:t xml:space="preserve">- </w:t>
            </w:r>
            <w:r w:rsidRPr="00BC3560">
              <w:rPr>
                <w:rFonts w:ascii="Times New Roman" w:hAnsi="Times New Roman"/>
                <w:sz w:val="24"/>
                <w:szCs w:val="24"/>
              </w:rPr>
              <w:t>током</w:t>
            </w:r>
            <w:r w:rsidRPr="00BC3560">
              <w:rPr>
                <w:rFonts w:ascii="Times New Roman" w:hAnsi="Times New Roman"/>
                <w:sz w:val="24"/>
                <w:szCs w:val="24"/>
                <w:lang w:val="sr-Cyrl-RS"/>
              </w:rPr>
              <w:t xml:space="preserve"> </w:t>
            </w:r>
            <w:r w:rsidRPr="00BC3560">
              <w:rPr>
                <w:rFonts w:ascii="Times New Roman" w:hAnsi="Times New Roman"/>
                <w:sz w:val="24"/>
                <w:szCs w:val="24"/>
                <w:lang w:val="sr-Cyrl-CS"/>
              </w:rPr>
              <w:t xml:space="preserve">школске </w:t>
            </w:r>
            <w:r w:rsidRPr="00BC3560">
              <w:rPr>
                <w:rFonts w:ascii="Times New Roman" w:hAnsi="Times New Roman"/>
                <w:sz w:val="24"/>
                <w:szCs w:val="24"/>
              </w:rPr>
              <w:t>године</w:t>
            </w:r>
          </w:p>
        </w:tc>
        <w:tc>
          <w:tcPr>
            <w:tcW w:w="1980" w:type="dxa"/>
            <w:vAlign w:val="center"/>
          </w:tcPr>
          <w:p w14:paraId="36D74E50" w14:textId="77777777" w:rsidR="001220BF" w:rsidRPr="00BC3560" w:rsidRDefault="00C374E1">
            <w:pPr>
              <w:spacing w:after="0" w:line="240" w:lineRule="auto"/>
              <w:rPr>
                <w:rFonts w:ascii="Times New Roman" w:hAnsi="Times New Roman"/>
                <w:sz w:val="24"/>
                <w:szCs w:val="24"/>
                <w:lang w:val="ru-RU"/>
              </w:rPr>
            </w:pPr>
            <w:r w:rsidRPr="00BC3560">
              <w:rPr>
                <w:rFonts w:ascii="Times New Roman" w:hAnsi="Times New Roman"/>
                <w:sz w:val="24"/>
                <w:szCs w:val="24"/>
                <w:lang w:val="ru-RU"/>
              </w:rPr>
              <w:t>- чланови Већа</w:t>
            </w:r>
          </w:p>
        </w:tc>
        <w:tc>
          <w:tcPr>
            <w:tcW w:w="1800" w:type="dxa"/>
            <w:vAlign w:val="center"/>
          </w:tcPr>
          <w:p w14:paraId="7CE415AC" w14:textId="77777777" w:rsidR="001220BF" w:rsidRPr="00BC3560" w:rsidRDefault="00C374E1">
            <w:pPr>
              <w:spacing w:after="0" w:line="240" w:lineRule="auto"/>
              <w:rPr>
                <w:rFonts w:ascii="Times New Roman" w:hAnsi="Times New Roman"/>
                <w:sz w:val="24"/>
                <w:szCs w:val="24"/>
                <w:lang w:val="ru-RU"/>
              </w:rPr>
            </w:pPr>
            <w:r w:rsidRPr="00BC3560">
              <w:rPr>
                <w:rFonts w:ascii="Times New Roman" w:hAnsi="Times New Roman"/>
                <w:sz w:val="24"/>
                <w:szCs w:val="24"/>
                <w:lang w:val="ru-RU"/>
              </w:rPr>
              <w:t>- турнири између одељења, смена, школа</w:t>
            </w:r>
          </w:p>
        </w:tc>
      </w:tr>
      <w:tr w:rsidR="001220BF" w:rsidRPr="00BC3560" w14:paraId="1F796AED" w14:textId="77777777">
        <w:tc>
          <w:tcPr>
            <w:tcW w:w="3772" w:type="dxa"/>
            <w:vAlign w:val="center"/>
          </w:tcPr>
          <w:p w14:paraId="54371F23" w14:textId="77777777" w:rsidR="001220BF" w:rsidRPr="00BC3560" w:rsidRDefault="00C374E1">
            <w:pPr>
              <w:spacing w:after="0" w:line="240" w:lineRule="auto"/>
              <w:rPr>
                <w:rFonts w:ascii="Times New Roman" w:hAnsi="Times New Roman"/>
                <w:sz w:val="24"/>
                <w:szCs w:val="24"/>
                <w:lang w:val="ru-RU"/>
              </w:rPr>
            </w:pPr>
            <w:r w:rsidRPr="00BC3560">
              <w:rPr>
                <w:rFonts w:ascii="Times New Roman" w:hAnsi="Times New Roman"/>
                <w:sz w:val="24"/>
                <w:szCs w:val="24"/>
                <w:lang w:val="ru-RU"/>
              </w:rPr>
              <w:t>- Упућивање даровитих ученика у рад одговарајуће секције</w:t>
            </w:r>
          </w:p>
        </w:tc>
        <w:tc>
          <w:tcPr>
            <w:tcW w:w="2276" w:type="dxa"/>
            <w:vAlign w:val="center"/>
          </w:tcPr>
          <w:p w14:paraId="61B27541" w14:textId="77777777" w:rsidR="001220BF" w:rsidRPr="00BC3560" w:rsidRDefault="00C374E1">
            <w:pPr>
              <w:spacing w:after="0" w:line="240" w:lineRule="auto"/>
              <w:rPr>
                <w:rFonts w:ascii="Times New Roman" w:hAnsi="Times New Roman"/>
                <w:sz w:val="24"/>
                <w:szCs w:val="24"/>
              </w:rPr>
            </w:pPr>
            <w:r w:rsidRPr="00BC3560">
              <w:rPr>
                <w:rFonts w:ascii="Times New Roman" w:hAnsi="Times New Roman"/>
                <w:sz w:val="24"/>
                <w:szCs w:val="24"/>
                <w:lang w:val="sr-Cyrl-CS"/>
              </w:rPr>
              <w:t xml:space="preserve">- </w:t>
            </w:r>
            <w:r w:rsidRPr="00BC3560">
              <w:rPr>
                <w:rFonts w:ascii="Times New Roman" w:hAnsi="Times New Roman"/>
                <w:sz w:val="24"/>
                <w:szCs w:val="24"/>
              </w:rPr>
              <w:t>током</w:t>
            </w:r>
            <w:r w:rsidRPr="00BC3560">
              <w:rPr>
                <w:rFonts w:ascii="Times New Roman" w:hAnsi="Times New Roman"/>
                <w:sz w:val="24"/>
                <w:szCs w:val="24"/>
                <w:lang w:val="sr-Cyrl-RS"/>
              </w:rPr>
              <w:t xml:space="preserve"> </w:t>
            </w:r>
            <w:r w:rsidRPr="00BC3560">
              <w:rPr>
                <w:rFonts w:ascii="Times New Roman" w:hAnsi="Times New Roman"/>
                <w:sz w:val="24"/>
                <w:szCs w:val="24"/>
                <w:lang w:val="sr-Cyrl-CS"/>
              </w:rPr>
              <w:t xml:space="preserve">школске </w:t>
            </w:r>
            <w:r w:rsidRPr="00BC3560">
              <w:rPr>
                <w:rFonts w:ascii="Times New Roman" w:hAnsi="Times New Roman"/>
                <w:sz w:val="24"/>
                <w:szCs w:val="24"/>
              </w:rPr>
              <w:t>године</w:t>
            </w:r>
          </w:p>
        </w:tc>
        <w:tc>
          <w:tcPr>
            <w:tcW w:w="1980" w:type="dxa"/>
            <w:vAlign w:val="center"/>
          </w:tcPr>
          <w:p w14:paraId="16491BE7" w14:textId="77777777" w:rsidR="001220BF" w:rsidRPr="00BC3560" w:rsidRDefault="00C374E1">
            <w:pPr>
              <w:spacing w:after="0" w:line="240" w:lineRule="auto"/>
              <w:rPr>
                <w:rFonts w:ascii="Times New Roman" w:hAnsi="Times New Roman"/>
                <w:sz w:val="24"/>
                <w:szCs w:val="24"/>
                <w:lang w:val="ru-RU"/>
              </w:rPr>
            </w:pPr>
            <w:r w:rsidRPr="00BC3560">
              <w:rPr>
                <w:rFonts w:ascii="Times New Roman" w:hAnsi="Times New Roman"/>
                <w:sz w:val="24"/>
                <w:szCs w:val="24"/>
                <w:lang w:val="ru-RU"/>
              </w:rPr>
              <w:t>- чланови Већа</w:t>
            </w:r>
          </w:p>
        </w:tc>
        <w:tc>
          <w:tcPr>
            <w:tcW w:w="1800" w:type="dxa"/>
            <w:vAlign w:val="center"/>
          </w:tcPr>
          <w:p w14:paraId="0DC025DE" w14:textId="77777777" w:rsidR="001220BF" w:rsidRPr="00BC3560" w:rsidRDefault="00C374E1">
            <w:pPr>
              <w:spacing w:after="0" w:line="240" w:lineRule="auto"/>
              <w:jc w:val="center"/>
              <w:rPr>
                <w:rFonts w:ascii="Times New Roman" w:hAnsi="Times New Roman"/>
                <w:sz w:val="24"/>
                <w:szCs w:val="24"/>
                <w:lang w:val="ru-RU"/>
              </w:rPr>
            </w:pPr>
            <w:r w:rsidRPr="00BC3560">
              <w:rPr>
                <w:rFonts w:ascii="Times New Roman" w:hAnsi="Times New Roman"/>
                <w:sz w:val="24"/>
                <w:szCs w:val="24"/>
                <w:lang w:val="ru-RU"/>
              </w:rPr>
              <w:t>праћењем развоја ученика, упућивањем у секције</w:t>
            </w:r>
          </w:p>
        </w:tc>
      </w:tr>
      <w:tr w:rsidR="001220BF" w:rsidRPr="00BC3560" w14:paraId="143EA461" w14:textId="77777777">
        <w:tc>
          <w:tcPr>
            <w:tcW w:w="9828" w:type="dxa"/>
            <w:gridSpan w:val="4"/>
          </w:tcPr>
          <w:p w14:paraId="1007BF32" w14:textId="77777777" w:rsidR="001220BF" w:rsidRPr="00BC3560" w:rsidRDefault="00C374E1">
            <w:pPr>
              <w:spacing w:after="0" w:line="240" w:lineRule="auto"/>
              <w:jc w:val="center"/>
              <w:rPr>
                <w:rFonts w:ascii="Times New Roman" w:hAnsi="Times New Roman"/>
                <w:sz w:val="24"/>
                <w:szCs w:val="24"/>
                <w:lang w:val="sr-Cyrl-CS"/>
              </w:rPr>
            </w:pPr>
            <w:r w:rsidRPr="00BC3560">
              <w:rPr>
                <w:rFonts w:ascii="Times New Roman" w:hAnsi="Times New Roman"/>
                <w:sz w:val="24"/>
                <w:szCs w:val="24"/>
                <w:lang w:val="sr-Cyrl-CS"/>
              </w:rPr>
              <w:t>СТРУЧНО УСАВРШАВАЊЕ</w:t>
            </w:r>
          </w:p>
        </w:tc>
      </w:tr>
      <w:tr w:rsidR="001220BF" w:rsidRPr="00BC3560" w14:paraId="2D0E88B2" w14:textId="77777777">
        <w:tc>
          <w:tcPr>
            <w:tcW w:w="3772" w:type="dxa"/>
          </w:tcPr>
          <w:p w14:paraId="4234CE17"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Израда личног плана професионалног развоја</w:t>
            </w:r>
          </w:p>
          <w:p w14:paraId="7ED332AD"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Стручно усавршавање на семинарима, стручним скуповима, трибинама...</w:t>
            </w:r>
          </w:p>
          <w:p w14:paraId="074C0D63"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Излагање са семинара</w:t>
            </w:r>
          </w:p>
        </w:tc>
        <w:tc>
          <w:tcPr>
            <w:tcW w:w="2276" w:type="dxa"/>
          </w:tcPr>
          <w:p w14:paraId="0BAA503B"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септембар</w:t>
            </w:r>
          </w:p>
          <w:p w14:paraId="1FD4A2EE"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током школске године</w:t>
            </w:r>
          </w:p>
        </w:tc>
        <w:tc>
          <w:tcPr>
            <w:tcW w:w="1980" w:type="dxa"/>
          </w:tcPr>
          <w:p w14:paraId="3B7B407B"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чланови већа</w:t>
            </w:r>
          </w:p>
        </w:tc>
        <w:tc>
          <w:tcPr>
            <w:tcW w:w="1800" w:type="dxa"/>
          </w:tcPr>
          <w:p w14:paraId="0265751F"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присуство</w:t>
            </w:r>
          </w:p>
          <w:p w14:paraId="094ACFDA"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учешће у раду</w:t>
            </w:r>
          </w:p>
          <w:p w14:paraId="16148A69"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xml:space="preserve">- презентације- предавања </w:t>
            </w:r>
          </w:p>
        </w:tc>
      </w:tr>
      <w:tr w:rsidR="001220BF" w:rsidRPr="00BC3560" w14:paraId="67E49B78" w14:textId="77777777">
        <w:tc>
          <w:tcPr>
            <w:tcW w:w="9828" w:type="dxa"/>
            <w:gridSpan w:val="4"/>
          </w:tcPr>
          <w:p w14:paraId="219EE5DA" w14:textId="77777777" w:rsidR="001220BF" w:rsidRPr="00BC3560" w:rsidRDefault="00C374E1">
            <w:pPr>
              <w:spacing w:after="0" w:line="240" w:lineRule="auto"/>
              <w:jc w:val="center"/>
              <w:rPr>
                <w:rFonts w:ascii="Times New Roman" w:hAnsi="Times New Roman"/>
                <w:sz w:val="24"/>
                <w:szCs w:val="24"/>
                <w:lang w:val="sr-Cyrl-CS"/>
              </w:rPr>
            </w:pPr>
            <w:r w:rsidRPr="00BC3560">
              <w:rPr>
                <w:rFonts w:ascii="Times New Roman" w:hAnsi="Times New Roman"/>
                <w:sz w:val="24"/>
                <w:szCs w:val="24"/>
                <w:lang w:val="sr-Cyrl-CS"/>
              </w:rPr>
              <w:t>АНАЛИТИЧКО-ИСТРАЖИВАЧКИ РАД</w:t>
            </w:r>
          </w:p>
        </w:tc>
      </w:tr>
      <w:tr w:rsidR="001220BF" w:rsidRPr="00BC3560" w14:paraId="70309CAF" w14:textId="77777777">
        <w:tc>
          <w:tcPr>
            <w:tcW w:w="3772" w:type="dxa"/>
          </w:tcPr>
          <w:p w14:paraId="482D46CA"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Организовање разних врста радионица и размена искустава са угледних часова</w:t>
            </w:r>
          </w:p>
        </w:tc>
        <w:tc>
          <w:tcPr>
            <w:tcW w:w="2276" w:type="dxa"/>
          </w:tcPr>
          <w:p w14:paraId="0C017CAB"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током школске године</w:t>
            </w:r>
          </w:p>
        </w:tc>
        <w:tc>
          <w:tcPr>
            <w:tcW w:w="1980" w:type="dxa"/>
          </w:tcPr>
          <w:p w14:paraId="301851F6"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чланови Већа, ученици</w:t>
            </w:r>
          </w:p>
        </w:tc>
        <w:tc>
          <w:tcPr>
            <w:tcW w:w="1800" w:type="dxa"/>
          </w:tcPr>
          <w:p w14:paraId="300D19CB"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радионице</w:t>
            </w:r>
          </w:p>
          <w:p w14:paraId="01A348E8"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угледни часови</w:t>
            </w:r>
          </w:p>
        </w:tc>
      </w:tr>
      <w:tr w:rsidR="001220BF" w:rsidRPr="00BC3560" w14:paraId="246B4C4B" w14:textId="77777777">
        <w:tc>
          <w:tcPr>
            <w:tcW w:w="9828" w:type="dxa"/>
            <w:gridSpan w:val="4"/>
          </w:tcPr>
          <w:p w14:paraId="13F7CC74" w14:textId="77777777" w:rsidR="001220BF" w:rsidRPr="00BC3560" w:rsidRDefault="00C374E1">
            <w:pPr>
              <w:spacing w:after="0" w:line="240" w:lineRule="auto"/>
              <w:jc w:val="center"/>
              <w:rPr>
                <w:rFonts w:ascii="Times New Roman" w:hAnsi="Times New Roman"/>
                <w:sz w:val="24"/>
                <w:szCs w:val="24"/>
              </w:rPr>
            </w:pPr>
            <w:r w:rsidRPr="00BC3560">
              <w:rPr>
                <w:rFonts w:ascii="Times New Roman" w:hAnsi="Times New Roman"/>
                <w:sz w:val="24"/>
                <w:szCs w:val="24"/>
                <w:lang w:val="sr-Cyrl-CS"/>
              </w:rPr>
              <w:t>ПРАЋЕЊЕ РЕЗУЛТАТА РАДА ВЕЋА</w:t>
            </w:r>
          </w:p>
        </w:tc>
      </w:tr>
      <w:tr w:rsidR="001220BF" w:rsidRPr="00BC3560" w14:paraId="52A1F6F8" w14:textId="77777777">
        <w:tc>
          <w:tcPr>
            <w:tcW w:w="3772" w:type="dxa"/>
          </w:tcPr>
          <w:p w14:paraId="435A9E08"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Резултати са разних конкурса, такмичења</w:t>
            </w:r>
          </w:p>
        </w:tc>
        <w:tc>
          <w:tcPr>
            <w:tcW w:w="2276" w:type="dxa"/>
          </w:tcPr>
          <w:p w14:paraId="066D6902"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током школске године</w:t>
            </w:r>
          </w:p>
        </w:tc>
        <w:tc>
          <w:tcPr>
            <w:tcW w:w="1980" w:type="dxa"/>
          </w:tcPr>
          <w:p w14:paraId="2E622BDF"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чланови Већа, ученици</w:t>
            </w:r>
          </w:p>
        </w:tc>
        <w:tc>
          <w:tcPr>
            <w:tcW w:w="1800" w:type="dxa"/>
          </w:tcPr>
          <w:p w14:paraId="0739E20E"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евиденција</w:t>
            </w:r>
          </w:p>
        </w:tc>
      </w:tr>
      <w:tr w:rsidR="001220BF" w:rsidRPr="00BC3560" w14:paraId="1C87EE36" w14:textId="77777777">
        <w:tc>
          <w:tcPr>
            <w:tcW w:w="3772" w:type="dxa"/>
          </w:tcPr>
          <w:p w14:paraId="2A8C77AA"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Израда Извештаја о раду Већа</w:t>
            </w:r>
          </w:p>
          <w:p w14:paraId="69D779FD" w14:textId="77777777" w:rsidR="001220BF" w:rsidRPr="00BC3560" w:rsidRDefault="001220BF">
            <w:pPr>
              <w:spacing w:after="0" w:line="240" w:lineRule="auto"/>
              <w:rPr>
                <w:rFonts w:ascii="Times New Roman" w:hAnsi="Times New Roman"/>
                <w:sz w:val="24"/>
                <w:szCs w:val="24"/>
                <w:lang w:val="sr-Cyrl-CS"/>
              </w:rPr>
            </w:pPr>
          </w:p>
        </w:tc>
        <w:tc>
          <w:tcPr>
            <w:tcW w:w="2276" w:type="dxa"/>
          </w:tcPr>
          <w:p w14:paraId="0A6FD8D2"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на крају школске године</w:t>
            </w:r>
          </w:p>
        </w:tc>
        <w:tc>
          <w:tcPr>
            <w:tcW w:w="1980" w:type="dxa"/>
          </w:tcPr>
          <w:p w14:paraId="7FDDB811"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руководилац Већа</w:t>
            </w:r>
          </w:p>
        </w:tc>
        <w:tc>
          <w:tcPr>
            <w:tcW w:w="1800" w:type="dxa"/>
          </w:tcPr>
          <w:p w14:paraId="77EB64D3"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евиденција</w:t>
            </w:r>
          </w:p>
        </w:tc>
      </w:tr>
    </w:tbl>
    <w:p w14:paraId="25CA5553" w14:textId="77777777" w:rsidR="001220BF" w:rsidRPr="00BC3560" w:rsidRDefault="001220BF">
      <w:pPr>
        <w:spacing w:after="0" w:line="360" w:lineRule="auto"/>
        <w:ind w:firstLine="720"/>
        <w:jc w:val="both"/>
        <w:rPr>
          <w:rFonts w:ascii="Times New Roman" w:hAnsi="Times New Roman"/>
          <w:b/>
          <w:sz w:val="28"/>
          <w:lang w:val="sr-Cyrl-CS"/>
        </w:rPr>
      </w:pPr>
    </w:p>
    <w:p w14:paraId="5E382479" w14:textId="77777777" w:rsidR="001220BF" w:rsidRPr="00BC3560" w:rsidRDefault="001220BF">
      <w:pPr>
        <w:spacing w:after="0" w:line="360" w:lineRule="auto"/>
        <w:ind w:firstLine="720"/>
        <w:jc w:val="both"/>
        <w:rPr>
          <w:rFonts w:ascii="Times New Roman" w:hAnsi="Times New Roman"/>
          <w:b/>
          <w:sz w:val="28"/>
          <w:lang w:val="sr-Cyrl-CS"/>
        </w:rPr>
      </w:pPr>
    </w:p>
    <w:p w14:paraId="2ADC0F33" w14:textId="77777777" w:rsidR="001220BF" w:rsidRPr="00BC3560" w:rsidRDefault="001220BF">
      <w:pPr>
        <w:spacing w:after="0" w:line="360" w:lineRule="auto"/>
        <w:ind w:firstLine="720"/>
        <w:jc w:val="both"/>
        <w:rPr>
          <w:rFonts w:ascii="Times New Roman" w:hAnsi="Times New Roman"/>
          <w:b/>
          <w:sz w:val="28"/>
          <w:lang w:val="sr-Cyrl-CS"/>
        </w:rPr>
      </w:pPr>
    </w:p>
    <w:p w14:paraId="573FD7D1" w14:textId="77777777" w:rsidR="001220BF" w:rsidRPr="00BC3560" w:rsidRDefault="001220BF">
      <w:pPr>
        <w:spacing w:after="0" w:line="360" w:lineRule="auto"/>
        <w:ind w:firstLine="720"/>
        <w:jc w:val="both"/>
        <w:rPr>
          <w:rFonts w:ascii="Times New Roman" w:hAnsi="Times New Roman"/>
          <w:b/>
          <w:sz w:val="28"/>
          <w:lang w:val="sr-Cyrl-CS"/>
        </w:rPr>
      </w:pPr>
    </w:p>
    <w:p w14:paraId="474740EC" w14:textId="77777777" w:rsidR="001220BF" w:rsidRPr="00BC3560" w:rsidRDefault="001220BF">
      <w:pPr>
        <w:spacing w:after="0" w:line="360" w:lineRule="auto"/>
        <w:ind w:firstLine="720"/>
        <w:jc w:val="both"/>
        <w:rPr>
          <w:rFonts w:ascii="Times New Roman" w:hAnsi="Times New Roman"/>
          <w:b/>
          <w:sz w:val="28"/>
          <w:lang w:val="sr-Cyrl-CS"/>
        </w:rPr>
      </w:pPr>
    </w:p>
    <w:p w14:paraId="139268F7" w14:textId="77777777" w:rsidR="001220BF" w:rsidRPr="00BC3560" w:rsidRDefault="001220BF">
      <w:pPr>
        <w:spacing w:after="0" w:line="360" w:lineRule="auto"/>
        <w:ind w:firstLine="720"/>
        <w:jc w:val="both"/>
        <w:rPr>
          <w:rFonts w:ascii="Times New Roman" w:hAnsi="Times New Roman"/>
          <w:b/>
          <w:sz w:val="28"/>
          <w:lang w:val="sr-Cyrl-CS"/>
        </w:rPr>
      </w:pPr>
    </w:p>
    <w:p w14:paraId="72D18D4A" w14:textId="77777777" w:rsidR="001220BF" w:rsidRPr="00BC3560" w:rsidRDefault="001220BF">
      <w:pPr>
        <w:spacing w:after="0" w:line="360" w:lineRule="auto"/>
        <w:ind w:firstLine="720"/>
        <w:jc w:val="both"/>
        <w:rPr>
          <w:rFonts w:ascii="Times New Roman" w:hAnsi="Times New Roman"/>
          <w:b/>
          <w:sz w:val="28"/>
          <w:lang w:val="sr-Cyrl-CS"/>
        </w:rPr>
      </w:pPr>
    </w:p>
    <w:p w14:paraId="6C264D9C" w14:textId="77777777" w:rsidR="001220BF" w:rsidRPr="00BC3560" w:rsidRDefault="001220BF">
      <w:pPr>
        <w:spacing w:after="0" w:line="360" w:lineRule="auto"/>
        <w:ind w:firstLine="720"/>
        <w:jc w:val="both"/>
        <w:rPr>
          <w:rFonts w:ascii="Times New Roman" w:hAnsi="Times New Roman"/>
          <w:b/>
          <w:sz w:val="28"/>
          <w:lang w:val="sr-Cyrl-CS"/>
        </w:rPr>
      </w:pPr>
    </w:p>
    <w:p w14:paraId="147C5216" w14:textId="77777777" w:rsidR="001220BF" w:rsidRPr="00BC3560" w:rsidRDefault="001220BF">
      <w:pPr>
        <w:spacing w:after="0" w:line="360" w:lineRule="auto"/>
        <w:ind w:firstLine="720"/>
        <w:jc w:val="both"/>
        <w:rPr>
          <w:rFonts w:ascii="Times New Roman" w:hAnsi="Times New Roman"/>
          <w:b/>
          <w:sz w:val="28"/>
          <w:lang w:val="sr-Cyrl-CS"/>
        </w:rPr>
      </w:pPr>
    </w:p>
    <w:p w14:paraId="0065C593" w14:textId="77777777" w:rsidR="001220BF" w:rsidRPr="00BC3560" w:rsidRDefault="001220BF">
      <w:pPr>
        <w:spacing w:after="0" w:line="360" w:lineRule="auto"/>
        <w:ind w:firstLine="720"/>
        <w:jc w:val="both"/>
        <w:rPr>
          <w:rFonts w:ascii="Times New Roman" w:hAnsi="Times New Roman"/>
          <w:b/>
          <w:sz w:val="28"/>
          <w:lang w:val="sr-Cyrl-CS"/>
        </w:rPr>
      </w:pPr>
    </w:p>
    <w:p w14:paraId="5B5958FD" w14:textId="77777777" w:rsidR="001220BF" w:rsidRPr="00BC3560" w:rsidRDefault="001220BF">
      <w:pPr>
        <w:spacing w:after="0" w:line="360" w:lineRule="auto"/>
        <w:ind w:firstLine="720"/>
        <w:jc w:val="both"/>
        <w:rPr>
          <w:rFonts w:ascii="Times New Roman" w:hAnsi="Times New Roman"/>
          <w:b/>
          <w:sz w:val="28"/>
          <w:lang w:val="sr-Cyrl-CS"/>
        </w:rPr>
      </w:pPr>
    </w:p>
    <w:p w14:paraId="0DB7D1C8" w14:textId="77777777" w:rsidR="001220BF" w:rsidRPr="00BC3560" w:rsidRDefault="00C374E1">
      <w:pPr>
        <w:spacing w:after="0" w:line="360" w:lineRule="auto"/>
        <w:ind w:firstLine="720"/>
        <w:jc w:val="both"/>
        <w:rPr>
          <w:rFonts w:ascii="Times New Roman" w:hAnsi="Times New Roman"/>
          <w:b/>
          <w:sz w:val="28"/>
          <w:lang w:val="sr-Cyrl-CS"/>
        </w:rPr>
      </w:pPr>
      <w:r w:rsidRPr="00BC3560">
        <w:rPr>
          <w:rFonts w:ascii="Times New Roman" w:hAnsi="Times New Roman"/>
          <w:b/>
          <w:sz w:val="28"/>
          <w:lang w:val="sr-Cyrl-CS"/>
        </w:rPr>
        <w:lastRenderedPageBreak/>
        <w:t>7</w:t>
      </w:r>
      <w:r w:rsidRPr="00BC3560">
        <w:rPr>
          <w:rFonts w:ascii="Times New Roman" w:hAnsi="Times New Roman"/>
          <w:b/>
          <w:sz w:val="28"/>
        </w:rPr>
        <w:t xml:space="preserve">.1.4. План рада </w:t>
      </w:r>
      <w:r w:rsidRPr="00BC3560">
        <w:rPr>
          <w:rFonts w:ascii="Times New Roman" w:hAnsi="Times New Roman"/>
          <w:b/>
          <w:sz w:val="28"/>
          <w:lang w:val="sr-Cyrl-CS"/>
        </w:rPr>
        <w:t>П</w:t>
      </w:r>
      <w:r w:rsidRPr="00BC3560">
        <w:rPr>
          <w:rFonts w:ascii="Times New Roman" w:hAnsi="Times New Roman"/>
          <w:b/>
          <w:sz w:val="28"/>
        </w:rPr>
        <w:t>едагошког колегијума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9"/>
        <w:gridCol w:w="1641"/>
        <w:gridCol w:w="1463"/>
        <w:gridCol w:w="1424"/>
      </w:tblGrid>
      <w:tr w:rsidR="001220BF" w:rsidRPr="00BC3560" w14:paraId="78E82318" w14:textId="77777777">
        <w:tc>
          <w:tcPr>
            <w:tcW w:w="4949" w:type="dxa"/>
          </w:tcPr>
          <w:p w14:paraId="5FF7AEC9" w14:textId="77777777" w:rsidR="001220BF" w:rsidRPr="00BC3560" w:rsidRDefault="00C374E1">
            <w:pPr>
              <w:pStyle w:val="PlainText"/>
              <w:jc w:val="center"/>
              <w:rPr>
                <w:rFonts w:ascii="Times New Roman" w:hAnsi="Times New Roman"/>
                <w:b/>
                <w:iCs/>
                <w:sz w:val="22"/>
                <w:szCs w:val="22"/>
                <w:lang w:val="ru-RU"/>
              </w:rPr>
            </w:pPr>
            <w:r w:rsidRPr="00BC3560">
              <w:rPr>
                <w:rFonts w:ascii="Times New Roman" w:hAnsi="Times New Roman"/>
                <w:b/>
                <w:iCs/>
                <w:sz w:val="22"/>
                <w:szCs w:val="22"/>
                <w:lang w:val="ru-RU"/>
              </w:rPr>
              <w:t>Садржај реализације</w:t>
            </w:r>
          </w:p>
        </w:tc>
        <w:tc>
          <w:tcPr>
            <w:tcW w:w="1678" w:type="dxa"/>
          </w:tcPr>
          <w:p w14:paraId="3BF939A6" w14:textId="77777777" w:rsidR="001220BF" w:rsidRPr="00BC3560" w:rsidRDefault="00C374E1">
            <w:pPr>
              <w:pStyle w:val="PlainText"/>
              <w:jc w:val="center"/>
              <w:rPr>
                <w:rFonts w:ascii="Times New Roman" w:hAnsi="Times New Roman"/>
                <w:b/>
                <w:iCs/>
                <w:sz w:val="22"/>
                <w:szCs w:val="22"/>
                <w:lang w:val="ru-RU"/>
              </w:rPr>
            </w:pPr>
            <w:r w:rsidRPr="00BC3560">
              <w:rPr>
                <w:rFonts w:ascii="Times New Roman" w:hAnsi="Times New Roman"/>
                <w:b/>
                <w:iCs/>
                <w:sz w:val="22"/>
                <w:szCs w:val="22"/>
                <w:lang w:val="ru-RU"/>
              </w:rPr>
              <w:t>Време реализације</w:t>
            </w:r>
          </w:p>
        </w:tc>
        <w:tc>
          <w:tcPr>
            <w:tcW w:w="1440" w:type="dxa"/>
          </w:tcPr>
          <w:p w14:paraId="63256CF8" w14:textId="77777777" w:rsidR="001220BF" w:rsidRPr="00BC3560" w:rsidRDefault="00C374E1">
            <w:pPr>
              <w:pStyle w:val="PlainText"/>
              <w:jc w:val="center"/>
              <w:rPr>
                <w:rFonts w:ascii="Times New Roman" w:hAnsi="Times New Roman"/>
                <w:b/>
                <w:iCs/>
                <w:sz w:val="22"/>
                <w:szCs w:val="22"/>
                <w:lang w:val="ru-RU"/>
              </w:rPr>
            </w:pPr>
            <w:r w:rsidRPr="00BC3560">
              <w:rPr>
                <w:rFonts w:ascii="Times New Roman" w:hAnsi="Times New Roman"/>
                <w:b/>
                <w:iCs/>
                <w:sz w:val="22"/>
                <w:szCs w:val="22"/>
                <w:lang w:val="ru-RU"/>
              </w:rPr>
              <w:t>Носиоци</w:t>
            </w:r>
          </w:p>
        </w:tc>
        <w:tc>
          <w:tcPr>
            <w:tcW w:w="1425" w:type="dxa"/>
          </w:tcPr>
          <w:p w14:paraId="2DD253DD" w14:textId="77777777" w:rsidR="001220BF" w:rsidRPr="00BC3560" w:rsidRDefault="00C374E1">
            <w:pPr>
              <w:pStyle w:val="PlainText"/>
              <w:jc w:val="center"/>
              <w:rPr>
                <w:rFonts w:ascii="Times New Roman" w:hAnsi="Times New Roman"/>
                <w:b/>
                <w:iCs/>
                <w:sz w:val="22"/>
                <w:szCs w:val="22"/>
                <w:lang w:val="ru-RU"/>
              </w:rPr>
            </w:pPr>
            <w:r w:rsidRPr="00BC3560">
              <w:rPr>
                <w:rFonts w:ascii="Times New Roman" w:hAnsi="Times New Roman"/>
                <w:b/>
                <w:iCs/>
                <w:sz w:val="22"/>
                <w:szCs w:val="22"/>
                <w:lang w:val="ru-RU"/>
              </w:rPr>
              <w:t>Начин реализације</w:t>
            </w:r>
          </w:p>
        </w:tc>
      </w:tr>
      <w:tr w:rsidR="001220BF" w:rsidRPr="00BC3560" w14:paraId="6AC81977" w14:textId="77777777">
        <w:trPr>
          <w:cantSplit/>
          <w:trHeight w:val="2000"/>
        </w:trPr>
        <w:tc>
          <w:tcPr>
            <w:tcW w:w="4949" w:type="dxa"/>
          </w:tcPr>
          <w:p w14:paraId="7C973970" w14:textId="77777777" w:rsidR="001220BF" w:rsidRPr="00BC3560" w:rsidRDefault="00C374E1">
            <w:pPr>
              <w:pStyle w:val="PlainText"/>
              <w:jc w:val="both"/>
              <w:rPr>
                <w:rFonts w:ascii="Times New Roman" w:hAnsi="Times New Roman"/>
                <w:bCs/>
                <w:sz w:val="24"/>
                <w:szCs w:val="24"/>
                <w:lang w:val="ru-RU"/>
              </w:rPr>
            </w:pPr>
            <w:r w:rsidRPr="00BC3560">
              <w:rPr>
                <w:rFonts w:ascii="Times New Roman" w:hAnsi="Times New Roman"/>
                <w:bCs/>
                <w:sz w:val="24"/>
                <w:szCs w:val="24"/>
                <w:lang w:val="ru-RU"/>
              </w:rPr>
              <w:t>- Информисање чланова о питањима од значаја за рад Школе а о којима, у складу са Законом, расправља Педагошки колегијум</w:t>
            </w:r>
          </w:p>
          <w:p w14:paraId="50838947" w14:textId="77777777" w:rsidR="001220BF" w:rsidRPr="00BC3560" w:rsidRDefault="00C374E1">
            <w:pPr>
              <w:pStyle w:val="PlainText"/>
              <w:jc w:val="both"/>
              <w:rPr>
                <w:rFonts w:ascii="Times New Roman" w:hAnsi="Times New Roman"/>
                <w:bCs/>
                <w:sz w:val="24"/>
                <w:szCs w:val="24"/>
                <w:lang w:val="ru-RU"/>
              </w:rPr>
            </w:pPr>
            <w:r w:rsidRPr="00BC3560">
              <w:rPr>
                <w:rFonts w:ascii="Times New Roman" w:hAnsi="Times New Roman"/>
                <w:bCs/>
                <w:sz w:val="24"/>
                <w:szCs w:val="24"/>
                <w:lang w:val="ru-RU"/>
              </w:rPr>
              <w:t>- План рада Педагошког колегијума за текућу школску годину</w:t>
            </w:r>
          </w:p>
          <w:p w14:paraId="613651EA" w14:textId="77777777" w:rsidR="001220BF" w:rsidRPr="00BC3560" w:rsidRDefault="00C374E1">
            <w:pPr>
              <w:pStyle w:val="PlainText"/>
              <w:jc w:val="both"/>
              <w:rPr>
                <w:rFonts w:ascii="Times New Roman" w:hAnsi="Times New Roman"/>
                <w:bCs/>
                <w:sz w:val="24"/>
                <w:szCs w:val="24"/>
                <w:lang w:val="ru-RU"/>
              </w:rPr>
            </w:pPr>
            <w:r w:rsidRPr="00BC3560">
              <w:rPr>
                <w:rFonts w:ascii="Times New Roman" w:hAnsi="Times New Roman"/>
                <w:bCs/>
                <w:sz w:val="24"/>
                <w:szCs w:val="24"/>
                <w:lang w:val="ru-RU"/>
              </w:rPr>
              <w:t>- Упознавање чланова о планираним активностима у оквиру Школског развојног плана</w:t>
            </w:r>
          </w:p>
          <w:p w14:paraId="7BF17823" w14:textId="77777777" w:rsidR="001220BF" w:rsidRPr="00BC3560" w:rsidRDefault="00C374E1">
            <w:pPr>
              <w:pStyle w:val="PlainText"/>
              <w:jc w:val="both"/>
              <w:rPr>
                <w:rFonts w:ascii="Times New Roman" w:hAnsi="Times New Roman"/>
                <w:bCs/>
                <w:sz w:val="24"/>
                <w:szCs w:val="24"/>
              </w:rPr>
            </w:pPr>
            <w:r w:rsidRPr="00BC3560">
              <w:rPr>
                <w:rFonts w:ascii="Times New Roman" w:hAnsi="Times New Roman"/>
                <w:bCs/>
                <w:sz w:val="24"/>
                <w:szCs w:val="24"/>
                <w:lang w:val="ru-RU"/>
              </w:rPr>
              <w:t xml:space="preserve">- </w:t>
            </w:r>
            <w:r w:rsidRPr="00BC3560">
              <w:rPr>
                <w:rFonts w:ascii="Times New Roman" w:hAnsi="Times New Roman"/>
                <w:bCs/>
                <w:sz w:val="24"/>
                <w:szCs w:val="24"/>
              </w:rPr>
              <w:t>Текућа питања</w:t>
            </w:r>
          </w:p>
        </w:tc>
        <w:tc>
          <w:tcPr>
            <w:tcW w:w="1678" w:type="dxa"/>
            <w:textDirection w:val="btLr"/>
          </w:tcPr>
          <w:p w14:paraId="799AD9C3" w14:textId="77777777" w:rsidR="001220BF" w:rsidRPr="00BC3560" w:rsidRDefault="001220BF">
            <w:pPr>
              <w:pStyle w:val="PlainText"/>
              <w:ind w:left="113" w:right="113"/>
              <w:jc w:val="center"/>
              <w:rPr>
                <w:rFonts w:ascii="Times New Roman" w:hAnsi="Times New Roman"/>
                <w:bCs/>
                <w:iCs/>
                <w:sz w:val="24"/>
                <w:szCs w:val="24"/>
              </w:rPr>
            </w:pPr>
          </w:p>
          <w:p w14:paraId="44A10234" w14:textId="77777777" w:rsidR="001220BF" w:rsidRPr="00BC3560" w:rsidRDefault="001220BF">
            <w:pPr>
              <w:pStyle w:val="PlainText"/>
              <w:ind w:left="113" w:right="113"/>
              <w:jc w:val="center"/>
              <w:rPr>
                <w:rFonts w:ascii="Times New Roman" w:hAnsi="Times New Roman"/>
                <w:bCs/>
                <w:iCs/>
                <w:sz w:val="24"/>
                <w:szCs w:val="24"/>
              </w:rPr>
            </w:pPr>
          </w:p>
          <w:p w14:paraId="6FDE622C" w14:textId="77777777" w:rsidR="001220BF" w:rsidRPr="00BC3560" w:rsidRDefault="00C374E1">
            <w:pPr>
              <w:pStyle w:val="PlainText"/>
              <w:ind w:left="113" w:right="113"/>
              <w:jc w:val="center"/>
              <w:rPr>
                <w:rFonts w:ascii="Times New Roman" w:hAnsi="Times New Roman"/>
                <w:bCs/>
                <w:iCs/>
                <w:sz w:val="24"/>
                <w:szCs w:val="24"/>
              </w:rPr>
            </w:pPr>
            <w:r w:rsidRPr="00BC3560">
              <w:rPr>
                <w:rFonts w:ascii="Times New Roman" w:hAnsi="Times New Roman"/>
                <w:bCs/>
                <w:iCs/>
                <w:sz w:val="24"/>
                <w:szCs w:val="24"/>
              </w:rPr>
              <w:t>септембар</w:t>
            </w:r>
          </w:p>
        </w:tc>
        <w:tc>
          <w:tcPr>
            <w:tcW w:w="1440" w:type="dxa"/>
          </w:tcPr>
          <w:p w14:paraId="416937A8" w14:textId="77777777" w:rsidR="001220BF" w:rsidRPr="00BC3560" w:rsidRDefault="001220BF">
            <w:pPr>
              <w:pStyle w:val="PlainText"/>
              <w:jc w:val="both"/>
              <w:rPr>
                <w:rFonts w:ascii="Times New Roman" w:hAnsi="Times New Roman"/>
                <w:bCs/>
                <w:iCs/>
                <w:sz w:val="24"/>
                <w:szCs w:val="24"/>
              </w:rPr>
            </w:pPr>
          </w:p>
          <w:p w14:paraId="7C8903AA" w14:textId="77777777" w:rsidR="001220BF" w:rsidRPr="00BC3560" w:rsidRDefault="001220BF">
            <w:pPr>
              <w:pStyle w:val="PlainText"/>
              <w:jc w:val="both"/>
              <w:rPr>
                <w:rFonts w:ascii="Times New Roman" w:hAnsi="Times New Roman"/>
                <w:bCs/>
                <w:iCs/>
                <w:sz w:val="24"/>
                <w:szCs w:val="24"/>
              </w:rPr>
            </w:pPr>
          </w:p>
          <w:p w14:paraId="2F5E9695" w14:textId="77777777" w:rsidR="001220BF" w:rsidRPr="00BC3560" w:rsidRDefault="00C374E1">
            <w:pPr>
              <w:pStyle w:val="PlainText"/>
              <w:rPr>
                <w:rFonts w:ascii="Times New Roman" w:hAnsi="Times New Roman"/>
                <w:bCs/>
                <w:iCs/>
                <w:sz w:val="24"/>
                <w:szCs w:val="24"/>
              </w:rPr>
            </w:pPr>
            <w:r w:rsidRPr="00BC3560">
              <w:rPr>
                <w:rFonts w:ascii="Times New Roman" w:hAnsi="Times New Roman"/>
                <w:bCs/>
                <w:iCs/>
                <w:sz w:val="24"/>
                <w:szCs w:val="24"/>
                <w:lang w:val="sr-Cyrl-CS"/>
              </w:rPr>
              <w:t>- ч</w:t>
            </w:r>
            <w:r w:rsidRPr="00BC3560">
              <w:rPr>
                <w:rFonts w:ascii="Times New Roman" w:hAnsi="Times New Roman"/>
                <w:bCs/>
                <w:iCs/>
                <w:sz w:val="24"/>
                <w:szCs w:val="24"/>
              </w:rPr>
              <w:t xml:space="preserve">ланови  Педагошког колегијума </w:t>
            </w:r>
          </w:p>
        </w:tc>
        <w:tc>
          <w:tcPr>
            <w:tcW w:w="1425" w:type="dxa"/>
          </w:tcPr>
          <w:p w14:paraId="5AC3957D" w14:textId="77777777" w:rsidR="001220BF" w:rsidRPr="00BC3560" w:rsidRDefault="001220BF">
            <w:pPr>
              <w:pStyle w:val="PlainText"/>
              <w:jc w:val="both"/>
              <w:rPr>
                <w:rFonts w:ascii="Times New Roman" w:hAnsi="Times New Roman"/>
                <w:bCs/>
                <w:iCs/>
                <w:sz w:val="24"/>
                <w:szCs w:val="24"/>
              </w:rPr>
            </w:pPr>
          </w:p>
          <w:p w14:paraId="1C4AC191" w14:textId="77777777" w:rsidR="001220BF" w:rsidRPr="00BC3560" w:rsidRDefault="001220BF">
            <w:pPr>
              <w:pStyle w:val="PlainText"/>
              <w:jc w:val="both"/>
              <w:rPr>
                <w:rFonts w:ascii="Times New Roman" w:hAnsi="Times New Roman"/>
                <w:bCs/>
                <w:iCs/>
                <w:sz w:val="24"/>
                <w:szCs w:val="24"/>
              </w:rPr>
            </w:pPr>
          </w:p>
          <w:p w14:paraId="7AF09364" w14:textId="77777777" w:rsidR="001220BF" w:rsidRPr="00BC3560" w:rsidRDefault="001220BF">
            <w:pPr>
              <w:pStyle w:val="PlainText"/>
              <w:jc w:val="both"/>
              <w:rPr>
                <w:rFonts w:ascii="Times New Roman" w:hAnsi="Times New Roman"/>
                <w:bCs/>
                <w:iCs/>
                <w:sz w:val="24"/>
                <w:szCs w:val="24"/>
              </w:rPr>
            </w:pPr>
          </w:p>
          <w:p w14:paraId="7A535A9C" w14:textId="77777777" w:rsidR="001220BF" w:rsidRPr="00BC3560" w:rsidRDefault="00C374E1">
            <w:pPr>
              <w:pStyle w:val="PlainText"/>
              <w:jc w:val="both"/>
              <w:rPr>
                <w:rFonts w:ascii="Times New Roman" w:hAnsi="Times New Roman"/>
                <w:bCs/>
                <w:iCs/>
                <w:sz w:val="24"/>
                <w:szCs w:val="24"/>
              </w:rPr>
            </w:pPr>
            <w:r w:rsidRPr="00BC3560">
              <w:rPr>
                <w:rFonts w:ascii="Times New Roman" w:hAnsi="Times New Roman"/>
                <w:bCs/>
                <w:iCs/>
                <w:sz w:val="24"/>
                <w:szCs w:val="24"/>
                <w:lang w:val="sr-Cyrl-CS"/>
              </w:rPr>
              <w:t>- с</w:t>
            </w:r>
            <w:r w:rsidRPr="00BC3560">
              <w:rPr>
                <w:rFonts w:ascii="Times New Roman" w:hAnsi="Times New Roman"/>
                <w:bCs/>
                <w:iCs/>
                <w:sz w:val="24"/>
                <w:szCs w:val="24"/>
              </w:rPr>
              <w:t xml:space="preserve">астанак </w:t>
            </w:r>
          </w:p>
        </w:tc>
      </w:tr>
      <w:tr w:rsidR="001220BF" w:rsidRPr="00BC3560" w14:paraId="35EEF79B" w14:textId="77777777">
        <w:trPr>
          <w:cantSplit/>
          <w:trHeight w:val="1134"/>
        </w:trPr>
        <w:tc>
          <w:tcPr>
            <w:tcW w:w="4949" w:type="dxa"/>
          </w:tcPr>
          <w:p w14:paraId="1985E1BE" w14:textId="77777777" w:rsidR="001220BF" w:rsidRPr="00BC3560" w:rsidRDefault="00C374E1">
            <w:pPr>
              <w:pStyle w:val="PlainText"/>
              <w:jc w:val="both"/>
              <w:rPr>
                <w:rFonts w:ascii="Times New Roman" w:hAnsi="Times New Roman"/>
                <w:bCs/>
                <w:sz w:val="24"/>
                <w:szCs w:val="24"/>
                <w:lang w:val="ru-RU"/>
              </w:rPr>
            </w:pPr>
            <w:r w:rsidRPr="00BC3560">
              <w:rPr>
                <w:rFonts w:ascii="Times New Roman" w:hAnsi="Times New Roman"/>
                <w:bCs/>
                <w:sz w:val="24"/>
                <w:szCs w:val="24"/>
                <w:lang w:val="ru-RU"/>
              </w:rPr>
              <w:t>- Разматрање Школског развојног плана за наредни период</w:t>
            </w:r>
          </w:p>
          <w:p w14:paraId="40320513" w14:textId="77777777" w:rsidR="001220BF" w:rsidRPr="00BC3560" w:rsidRDefault="00C374E1">
            <w:pPr>
              <w:pStyle w:val="PlainText"/>
              <w:jc w:val="both"/>
              <w:rPr>
                <w:rFonts w:ascii="Times New Roman" w:hAnsi="Times New Roman"/>
                <w:bCs/>
                <w:sz w:val="24"/>
                <w:szCs w:val="24"/>
                <w:lang w:val="ru-RU"/>
              </w:rPr>
            </w:pPr>
            <w:r w:rsidRPr="00BC3560">
              <w:rPr>
                <w:rFonts w:ascii="Times New Roman" w:hAnsi="Times New Roman"/>
                <w:bCs/>
                <w:sz w:val="24"/>
                <w:szCs w:val="24"/>
                <w:lang w:val="ru-RU"/>
              </w:rPr>
              <w:t>- Информисање о постојећим семинарима</w:t>
            </w:r>
          </w:p>
          <w:p w14:paraId="59F97594" w14:textId="77777777" w:rsidR="001220BF" w:rsidRPr="00BC3560" w:rsidRDefault="00C374E1">
            <w:pPr>
              <w:pStyle w:val="PlainText"/>
              <w:jc w:val="both"/>
              <w:rPr>
                <w:rFonts w:ascii="Times New Roman" w:hAnsi="Times New Roman"/>
                <w:sz w:val="24"/>
                <w:szCs w:val="24"/>
                <w:lang w:val="ru-RU"/>
              </w:rPr>
            </w:pPr>
            <w:r w:rsidRPr="00BC3560">
              <w:rPr>
                <w:rFonts w:ascii="Times New Roman" w:hAnsi="Times New Roman"/>
                <w:sz w:val="24"/>
                <w:szCs w:val="24"/>
                <w:lang w:val="ru-RU"/>
              </w:rPr>
              <w:t xml:space="preserve">- Текућа питања </w:t>
            </w:r>
          </w:p>
          <w:p w14:paraId="52209A23" w14:textId="77777777" w:rsidR="001220BF" w:rsidRPr="00BC3560" w:rsidRDefault="001220BF">
            <w:pPr>
              <w:pStyle w:val="PlainText"/>
              <w:jc w:val="both"/>
              <w:rPr>
                <w:rFonts w:ascii="Times New Roman" w:hAnsi="Times New Roman"/>
                <w:bCs/>
                <w:sz w:val="24"/>
                <w:szCs w:val="24"/>
                <w:lang w:val="ru-RU"/>
              </w:rPr>
            </w:pPr>
          </w:p>
        </w:tc>
        <w:tc>
          <w:tcPr>
            <w:tcW w:w="1678" w:type="dxa"/>
            <w:textDirection w:val="btLr"/>
          </w:tcPr>
          <w:p w14:paraId="47C615B8" w14:textId="77777777" w:rsidR="001220BF" w:rsidRPr="00BC3560" w:rsidRDefault="001220BF">
            <w:pPr>
              <w:pStyle w:val="PlainText"/>
              <w:ind w:left="113" w:right="113"/>
              <w:jc w:val="center"/>
              <w:rPr>
                <w:rFonts w:ascii="Times New Roman" w:hAnsi="Times New Roman"/>
                <w:bCs/>
                <w:iCs/>
                <w:sz w:val="24"/>
                <w:szCs w:val="24"/>
                <w:lang w:val="ru-RU"/>
              </w:rPr>
            </w:pPr>
          </w:p>
          <w:p w14:paraId="153C07FE" w14:textId="77777777" w:rsidR="001220BF" w:rsidRPr="00BC3560" w:rsidRDefault="001220BF">
            <w:pPr>
              <w:pStyle w:val="PlainText"/>
              <w:ind w:left="113" w:right="113"/>
              <w:jc w:val="center"/>
              <w:rPr>
                <w:rFonts w:ascii="Times New Roman" w:hAnsi="Times New Roman"/>
                <w:bCs/>
                <w:iCs/>
                <w:sz w:val="24"/>
                <w:szCs w:val="24"/>
                <w:lang w:val="ru-RU"/>
              </w:rPr>
            </w:pPr>
          </w:p>
          <w:p w14:paraId="3B0B4E13" w14:textId="77777777" w:rsidR="001220BF" w:rsidRPr="00BC3560" w:rsidRDefault="00C374E1">
            <w:pPr>
              <w:pStyle w:val="PlainText"/>
              <w:ind w:left="113" w:right="113"/>
              <w:jc w:val="center"/>
              <w:rPr>
                <w:rFonts w:ascii="Times New Roman" w:hAnsi="Times New Roman"/>
                <w:bCs/>
                <w:iCs/>
                <w:sz w:val="24"/>
                <w:szCs w:val="24"/>
              </w:rPr>
            </w:pPr>
            <w:r w:rsidRPr="00BC3560">
              <w:rPr>
                <w:rFonts w:ascii="Times New Roman" w:hAnsi="Times New Roman"/>
                <w:bCs/>
                <w:iCs/>
                <w:sz w:val="24"/>
                <w:szCs w:val="24"/>
                <w:lang w:val="sr-Cyrl-CS"/>
              </w:rPr>
              <w:t>д</w:t>
            </w:r>
            <w:r w:rsidRPr="00BC3560">
              <w:rPr>
                <w:rFonts w:ascii="Times New Roman" w:hAnsi="Times New Roman"/>
                <w:bCs/>
                <w:iCs/>
                <w:sz w:val="24"/>
                <w:szCs w:val="24"/>
              </w:rPr>
              <w:t>ецембар</w:t>
            </w:r>
          </w:p>
        </w:tc>
        <w:tc>
          <w:tcPr>
            <w:tcW w:w="1440" w:type="dxa"/>
          </w:tcPr>
          <w:p w14:paraId="3BBF0E96" w14:textId="77777777" w:rsidR="001220BF" w:rsidRPr="00BC3560" w:rsidRDefault="001220BF">
            <w:pPr>
              <w:pStyle w:val="PlainText"/>
              <w:jc w:val="both"/>
              <w:rPr>
                <w:rFonts w:ascii="Times New Roman" w:hAnsi="Times New Roman"/>
                <w:bCs/>
                <w:iCs/>
                <w:sz w:val="24"/>
                <w:szCs w:val="24"/>
                <w:lang w:val="sr-Cyrl-CS"/>
              </w:rPr>
            </w:pPr>
          </w:p>
          <w:p w14:paraId="2B9F689C" w14:textId="77777777" w:rsidR="001220BF" w:rsidRPr="00BC3560" w:rsidRDefault="00C374E1">
            <w:pPr>
              <w:pStyle w:val="PlainText"/>
              <w:rPr>
                <w:rFonts w:ascii="Times New Roman" w:hAnsi="Times New Roman"/>
                <w:bCs/>
                <w:iCs/>
                <w:sz w:val="24"/>
                <w:szCs w:val="24"/>
              </w:rPr>
            </w:pPr>
            <w:r w:rsidRPr="00BC3560">
              <w:rPr>
                <w:rFonts w:ascii="Times New Roman" w:hAnsi="Times New Roman"/>
                <w:bCs/>
                <w:iCs/>
                <w:sz w:val="24"/>
                <w:szCs w:val="24"/>
                <w:lang w:val="sr-Cyrl-CS"/>
              </w:rPr>
              <w:t>- ч</w:t>
            </w:r>
            <w:r w:rsidRPr="00BC3560">
              <w:rPr>
                <w:rFonts w:ascii="Times New Roman" w:hAnsi="Times New Roman"/>
                <w:bCs/>
                <w:iCs/>
                <w:sz w:val="24"/>
                <w:szCs w:val="24"/>
              </w:rPr>
              <w:t xml:space="preserve">ланови  Педагошког колегијума </w:t>
            </w:r>
          </w:p>
        </w:tc>
        <w:tc>
          <w:tcPr>
            <w:tcW w:w="1425" w:type="dxa"/>
          </w:tcPr>
          <w:p w14:paraId="1D7CF387" w14:textId="77777777" w:rsidR="001220BF" w:rsidRPr="00BC3560" w:rsidRDefault="001220BF">
            <w:pPr>
              <w:pStyle w:val="PlainText"/>
              <w:jc w:val="both"/>
              <w:rPr>
                <w:rFonts w:ascii="Times New Roman" w:hAnsi="Times New Roman"/>
                <w:bCs/>
                <w:iCs/>
                <w:sz w:val="24"/>
                <w:szCs w:val="24"/>
              </w:rPr>
            </w:pPr>
          </w:p>
          <w:p w14:paraId="5D974720" w14:textId="77777777" w:rsidR="001220BF" w:rsidRPr="00BC3560" w:rsidRDefault="001220BF">
            <w:pPr>
              <w:pStyle w:val="PlainText"/>
              <w:jc w:val="both"/>
              <w:rPr>
                <w:rFonts w:ascii="Times New Roman" w:hAnsi="Times New Roman"/>
                <w:bCs/>
                <w:iCs/>
                <w:sz w:val="24"/>
                <w:szCs w:val="24"/>
                <w:lang w:val="sr-Cyrl-CS"/>
              </w:rPr>
            </w:pPr>
          </w:p>
          <w:p w14:paraId="0F90829A" w14:textId="77777777" w:rsidR="001220BF" w:rsidRPr="00BC3560" w:rsidRDefault="00C374E1">
            <w:pPr>
              <w:pStyle w:val="PlainText"/>
              <w:jc w:val="both"/>
              <w:rPr>
                <w:rFonts w:ascii="Times New Roman" w:hAnsi="Times New Roman"/>
                <w:bCs/>
                <w:iCs/>
                <w:sz w:val="24"/>
                <w:szCs w:val="24"/>
              </w:rPr>
            </w:pPr>
            <w:r w:rsidRPr="00BC3560">
              <w:rPr>
                <w:rFonts w:ascii="Times New Roman" w:hAnsi="Times New Roman"/>
                <w:bCs/>
                <w:iCs/>
                <w:sz w:val="24"/>
                <w:szCs w:val="24"/>
                <w:lang w:val="sr-Cyrl-CS"/>
              </w:rPr>
              <w:t>- с</w:t>
            </w:r>
            <w:r w:rsidRPr="00BC3560">
              <w:rPr>
                <w:rFonts w:ascii="Times New Roman" w:hAnsi="Times New Roman"/>
                <w:bCs/>
                <w:iCs/>
                <w:sz w:val="24"/>
                <w:szCs w:val="24"/>
              </w:rPr>
              <w:t xml:space="preserve">астанак </w:t>
            </w:r>
          </w:p>
        </w:tc>
      </w:tr>
      <w:tr w:rsidR="001220BF" w:rsidRPr="00BC3560" w14:paraId="68035F77" w14:textId="77777777">
        <w:trPr>
          <w:cantSplit/>
          <w:trHeight w:val="1134"/>
        </w:trPr>
        <w:tc>
          <w:tcPr>
            <w:tcW w:w="4949" w:type="dxa"/>
          </w:tcPr>
          <w:p w14:paraId="2B9DCED9" w14:textId="77777777" w:rsidR="001220BF" w:rsidRPr="00BC3560" w:rsidRDefault="00C374E1">
            <w:pPr>
              <w:pStyle w:val="PlainText"/>
              <w:jc w:val="both"/>
              <w:rPr>
                <w:rFonts w:ascii="Times New Roman" w:hAnsi="Times New Roman"/>
                <w:bCs/>
                <w:sz w:val="24"/>
                <w:szCs w:val="24"/>
                <w:lang w:val="ru-RU"/>
              </w:rPr>
            </w:pPr>
            <w:r w:rsidRPr="00BC3560">
              <w:rPr>
                <w:rFonts w:ascii="Times New Roman" w:hAnsi="Times New Roman"/>
                <w:bCs/>
                <w:sz w:val="24"/>
                <w:szCs w:val="24"/>
                <w:lang w:val="ru-RU"/>
              </w:rPr>
              <w:t>- Разматрање Школског развојног плана за наредни период</w:t>
            </w:r>
          </w:p>
          <w:p w14:paraId="601536FE" w14:textId="77777777" w:rsidR="001220BF" w:rsidRPr="00BC3560" w:rsidRDefault="00C374E1">
            <w:pPr>
              <w:pStyle w:val="PlainText"/>
              <w:jc w:val="both"/>
              <w:rPr>
                <w:rFonts w:ascii="Times New Roman" w:hAnsi="Times New Roman"/>
                <w:bCs/>
                <w:sz w:val="24"/>
                <w:szCs w:val="24"/>
                <w:lang w:val="ru-RU"/>
              </w:rPr>
            </w:pPr>
            <w:r w:rsidRPr="00BC3560">
              <w:rPr>
                <w:rFonts w:ascii="Times New Roman" w:hAnsi="Times New Roman"/>
                <w:bCs/>
                <w:sz w:val="24"/>
                <w:szCs w:val="24"/>
                <w:lang w:val="ru-RU"/>
              </w:rPr>
              <w:t>- Информисање о постојећим семинарима</w:t>
            </w:r>
          </w:p>
          <w:p w14:paraId="28EB9826" w14:textId="77777777" w:rsidR="001220BF" w:rsidRPr="00BC3560" w:rsidRDefault="00C374E1">
            <w:pPr>
              <w:pStyle w:val="PlainText"/>
              <w:jc w:val="both"/>
              <w:rPr>
                <w:rFonts w:ascii="Times New Roman" w:hAnsi="Times New Roman"/>
                <w:bCs/>
                <w:sz w:val="24"/>
                <w:szCs w:val="24"/>
                <w:lang w:val="ru-RU"/>
              </w:rPr>
            </w:pPr>
            <w:r w:rsidRPr="00BC3560">
              <w:rPr>
                <w:rFonts w:ascii="Times New Roman" w:hAnsi="Times New Roman"/>
                <w:bCs/>
                <w:sz w:val="24"/>
                <w:szCs w:val="24"/>
                <w:lang w:val="ru-RU"/>
              </w:rPr>
              <w:t xml:space="preserve">- Текућа питања </w:t>
            </w:r>
          </w:p>
        </w:tc>
        <w:tc>
          <w:tcPr>
            <w:tcW w:w="1678" w:type="dxa"/>
            <w:textDirection w:val="btLr"/>
          </w:tcPr>
          <w:p w14:paraId="7138B687" w14:textId="77777777" w:rsidR="001220BF" w:rsidRPr="00BC3560" w:rsidRDefault="001220BF">
            <w:pPr>
              <w:pStyle w:val="PlainText"/>
              <w:ind w:left="113" w:right="113"/>
              <w:jc w:val="center"/>
              <w:rPr>
                <w:rFonts w:ascii="Times New Roman" w:hAnsi="Times New Roman"/>
                <w:bCs/>
                <w:iCs/>
                <w:sz w:val="24"/>
                <w:szCs w:val="24"/>
                <w:lang w:val="ru-RU"/>
              </w:rPr>
            </w:pPr>
          </w:p>
          <w:p w14:paraId="27BF593F" w14:textId="77777777" w:rsidR="001220BF" w:rsidRPr="00BC3560" w:rsidRDefault="001220BF">
            <w:pPr>
              <w:pStyle w:val="PlainText"/>
              <w:ind w:left="113" w:right="113"/>
              <w:jc w:val="center"/>
              <w:rPr>
                <w:rFonts w:ascii="Times New Roman" w:hAnsi="Times New Roman"/>
                <w:bCs/>
                <w:iCs/>
                <w:sz w:val="24"/>
                <w:szCs w:val="24"/>
                <w:lang w:val="ru-RU"/>
              </w:rPr>
            </w:pPr>
          </w:p>
          <w:p w14:paraId="72CF97A1" w14:textId="77777777" w:rsidR="001220BF" w:rsidRPr="00BC3560" w:rsidRDefault="00C374E1">
            <w:pPr>
              <w:pStyle w:val="PlainText"/>
              <w:ind w:left="113" w:right="113"/>
              <w:jc w:val="center"/>
              <w:rPr>
                <w:rFonts w:ascii="Times New Roman" w:hAnsi="Times New Roman"/>
                <w:bCs/>
                <w:iCs/>
                <w:sz w:val="24"/>
                <w:szCs w:val="24"/>
                <w:lang w:val="de-DE"/>
              </w:rPr>
            </w:pPr>
            <w:r w:rsidRPr="00BC3560">
              <w:rPr>
                <w:rFonts w:ascii="Times New Roman" w:hAnsi="Times New Roman"/>
                <w:bCs/>
                <w:iCs/>
                <w:sz w:val="24"/>
                <w:szCs w:val="24"/>
                <w:lang w:val="de-DE"/>
              </w:rPr>
              <w:t>април</w:t>
            </w:r>
          </w:p>
        </w:tc>
        <w:tc>
          <w:tcPr>
            <w:tcW w:w="1440" w:type="dxa"/>
          </w:tcPr>
          <w:p w14:paraId="20F90236" w14:textId="77777777" w:rsidR="001220BF" w:rsidRPr="00BC3560" w:rsidRDefault="001220BF">
            <w:pPr>
              <w:pStyle w:val="PlainText"/>
              <w:jc w:val="both"/>
              <w:rPr>
                <w:rFonts w:ascii="Times New Roman" w:hAnsi="Times New Roman"/>
                <w:bCs/>
                <w:iCs/>
                <w:sz w:val="24"/>
                <w:szCs w:val="24"/>
                <w:lang w:val="sr-Cyrl-CS"/>
              </w:rPr>
            </w:pPr>
          </w:p>
          <w:p w14:paraId="0BD69BE0" w14:textId="77777777" w:rsidR="001220BF" w:rsidRPr="00BC3560" w:rsidRDefault="00C374E1">
            <w:pPr>
              <w:pStyle w:val="PlainText"/>
              <w:rPr>
                <w:rFonts w:ascii="Times New Roman" w:hAnsi="Times New Roman"/>
                <w:bCs/>
                <w:iCs/>
                <w:sz w:val="24"/>
                <w:szCs w:val="24"/>
              </w:rPr>
            </w:pPr>
            <w:r w:rsidRPr="00BC3560">
              <w:rPr>
                <w:rFonts w:ascii="Times New Roman" w:hAnsi="Times New Roman"/>
                <w:bCs/>
                <w:iCs/>
                <w:sz w:val="24"/>
                <w:szCs w:val="24"/>
                <w:lang w:val="sr-Cyrl-CS"/>
              </w:rPr>
              <w:t>- ч</w:t>
            </w:r>
            <w:r w:rsidRPr="00BC3560">
              <w:rPr>
                <w:rFonts w:ascii="Times New Roman" w:hAnsi="Times New Roman"/>
                <w:bCs/>
                <w:iCs/>
                <w:sz w:val="24"/>
                <w:szCs w:val="24"/>
              </w:rPr>
              <w:t xml:space="preserve">ланови  Педагошког колегијума </w:t>
            </w:r>
          </w:p>
        </w:tc>
        <w:tc>
          <w:tcPr>
            <w:tcW w:w="1425" w:type="dxa"/>
          </w:tcPr>
          <w:p w14:paraId="43269413" w14:textId="77777777" w:rsidR="001220BF" w:rsidRPr="00BC3560" w:rsidRDefault="001220BF">
            <w:pPr>
              <w:pStyle w:val="PlainText"/>
              <w:jc w:val="both"/>
              <w:rPr>
                <w:rFonts w:ascii="Times New Roman" w:hAnsi="Times New Roman"/>
                <w:bCs/>
                <w:iCs/>
                <w:sz w:val="24"/>
                <w:szCs w:val="24"/>
              </w:rPr>
            </w:pPr>
          </w:p>
          <w:p w14:paraId="3A0B837B" w14:textId="77777777" w:rsidR="001220BF" w:rsidRPr="00BC3560" w:rsidRDefault="001220BF">
            <w:pPr>
              <w:pStyle w:val="PlainText"/>
              <w:jc w:val="both"/>
              <w:rPr>
                <w:rFonts w:ascii="Times New Roman" w:hAnsi="Times New Roman"/>
                <w:bCs/>
                <w:iCs/>
                <w:sz w:val="24"/>
                <w:szCs w:val="24"/>
                <w:lang w:val="sr-Cyrl-CS"/>
              </w:rPr>
            </w:pPr>
          </w:p>
          <w:p w14:paraId="66BFD2B5" w14:textId="77777777" w:rsidR="001220BF" w:rsidRPr="00BC3560" w:rsidRDefault="00C374E1">
            <w:pPr>
              <w:pStyle w:val="PlainText"/>
              <w:jc w:val="both"/>
              <w:rPr>
                <w:rFonts w:ascii="Times New Roman" w:hAnsi="Times New Roman"/>
                <w:bCs/>
                <w:iCs/>
                <w:sz w:val="24"/>
                <w:szCs w:val="24"/>
              </w:rPr>
            </w:pPr>
            <w:r w:rsidRPr="00BC3560">
              <w:rPr>
                <w:rFonts w:ascii="Times New Roman" w:hAnsi="Times New Roman"/>
                <w:bCs/>
                <w:iCs/>
                <w:sz w:val="24"/>
                <w:szCs w:val="24"/>
                <w:lang w:val="sr-Cyrl-CS"/>
              </w:rPr>
              <w:t>- с</w:t>
            </w:r>
            <w:r w:rsidRPr="00BC3560">
              <w:rPr>
                <w:rFonts w:ascii="Times New Roman" w:hAnsi="Times New Roman"/>
                <w:bCs/>
                <w:iCs/>
                <w:sz w:val="24"/>
                <w:szCs w:val="24"/>
              </w:rPr>
              <w:t xml:space="preserve">астанак </w:t>
            </w:r>
          </w:p>
        </w:tc>
      </w:tr>
      <w:tr w:rsidR="001220BF" w:rsidRPr="00BC3560" w14:paraId="7C4321C1" w14:textId="77777777">
        <w:trPr>
          <w:cantSplit/>
          <w:trHeight w:val="1134"/>
        </w:trPr>
        <w:tc>
          <w:tcPr>
            <w:tcW w:w="4949" w:type="dxa"/>
          </w:tcPr>
          <w:p w14:paraId="64723FC8" w14:textId="77777777" w:rsidR="001220BF" w:rsidRPr="00BC3560" w:rsidRDefault="00C374E1">
            <w:pPr>
              <w:pStyle w:val="PlainText"/>
              <w:jc w:val="both"/>
              <w:rPr>
                <w:rFonts w:ascii="Times New Roman" w:hAnsi="Times New Roman"/>
                <w:bCs/>
                <w:sz w:val="24"/>
                <w:szCs w:val="24"/>
                <w:lang w:val="ru-RU"/>
              </w:rPr>
            </w:pPr>
            <w:r w:rsidRPr="00BC3560">
              <w:rPr>
                <w:rFonts w:ascii="Times New Roman" w:hAnsi="Times New Roman"/>
                <w:bCs/>
                <w:sz w:val="24"/>
                <w:szCs w:val="24"/>
                <w:lang w:val="ru-RU"/>
              </w:rPr>
              <w:t>- Предлог мера за унапређење рада и усавршавања наставника</w:t>
            </w:r>
          </w:p>
          <w:p w14:paraId="0E05B68C" w14:textId="77777777" w:rsidR="001220BF" w:rsidRPr="00BC3560" w:rsidRDefault="00C374E1">
            <w:pPr>
              <w:pStyle w:val="PlainText"/>
              <w:jc w:val="both"/>
              <w:rPr>
                <w:rFonts w:ascii="Times New Roman" w:hAnsi="Times New Roman"/>
                <w:bCs/>
                <w:sz w:val="24"/>
                <w:szCs w:val="24"/>
                <w:lang w:val="ru-RU"/>
              </w:rPr>
            </w:pPr>
            <w:r w:rsidRPr="00BC3560">
              <w:rPr>
                <w:rFonts w:ascii="Times New Roman" w:hAnsi="Times New Roman"/>
                <w:bCs/>
                <w:sz w:val="24"/>
                <w:szCs w:val="24"/>
                <w:lang w:val="ru-RU"/>
              </w:rPr>
              <w:t>- Анализа резултата на такмичењима</w:t>
            </w:r>
          </w:p>
          <w:p w14:paraId="0C38D900" w14:textId="77777777" w:rsidR="001220BF" w:rsidRPr="00BC3560" w:rsidRDefault="00C374E1">
            <w:pPr>
              <w:pStyle w:val="PlainText"/>
              <w:jc w:val="both"/>
              <w:rPr>
                <w:rFonts w:ascii="Times New Roman" w:hAnsi="Times New Roman"/>
                <w:bCs/>
                <w:sz w:val="24"/>
                <w:szCs w:val="24"/>
                <w:lang w:val="ru-RU"/>
              </w:rPr>
            </w:pPr>
            <w:r w:rsidRPr="00BC3560">
              <w:rPr>
                <w:rFonts w:ascii="Times New Roman" w:hAnsi="Times New Roman"/>
                <w:bCs/>
                <w:sz w:val="24"/>
                <w:szCs w:val="24"/>
                <w:lang w:val="ru-RU"/>
              </w:rPr>
              <w:t>- Анализа реализације Годишњег плана рада школе</w:t>
            </w:r>
          </w:p>
          <w:p w14:paraId="7BE99B0E" w14:textId="77777777" w:rsidR="001220BF" w:rsidRPr="00BC3560" w:rsidRDefault="00C374E1">
            <w:pPr>
              <w:pStyle w:val="PlainText"/>
              <w:jc w:val="both"/>
              <w:rPr>
                <w:rFonts w:ascii="Times New Roman" w:hAnsi="Times New Roman"/>
                <w:bCs/>
                <w:iCs/>
                <w:sz w:val="24"/>
                <w:szCs w:val="24"/>
                <w:lang w:val="de-DE"/>
              </w:rPr>
            </w:pPr>
            <w:r w:rsidRPr="00BC3560">
              <w:rPr>
                <w:rFonts w:ascii="Times New Roman" w:hAnsi="Times New Roman"/>
                <w:bCs/>
                <w:sz w:val="24"/>
                <w:szCs w:val="24"/>
                <w:lang w:val="ru-RU"/>
              </w:rPr>
              <w:t xml:space="preserve">- </w:t>
            </w:r>
            <w:r w:rsidRPr="00BC3560">
              <w:rPr>
                <w:rFonts w:ascii="Times New Roman" w:hAnsi="Times New Roman"/>
                <w:bCs/>
                <w:sz w:val="24"/>
                <w:szCs w:val="24"/>
              </w:rPr>
              <w:t>Текућа питања</w:t>
            </w:r>
          </w:p>
        </w:tc>
        <w:tc>
          <w:tcPr>
            <w:tcW w:w="1678" w:type="dxa"/>
            <w:textDirection w:val="btLr"/>
          </w:tcPr>
          <w:p w14:paraId="4BEE61EB" w14:textId="77777777" w:rsidR="001220BF" w:rsidRPr="00BC3560" w:rsidRDefault="001220BF">
            <w:pPr>
              <w:pStyle w:val="PlainText"/>
              <w:ind w:left="113" w:right="113"/>
              <w:jc w:val="center"/>
              <w:rPr>
                <w:rFonts w:ascii="Times New Roman" w:hAnsi="Times New Roman"/>
                <w:bCs/>
                <w:iCs/>
                <w:sz w:val="24"/>
                <w:szCs w:val="24"/>
                <w:lang w:val="de-DE"/>
              </w:rPr>
            </w:pPr>
          </w:p>
          <w:p w14:paraId="132F5BB3" w14:textId="77777777" w:rsidR="001220BF" w:rsidRPr="00BC3560" w:rsidRDefault="001220BF">
            <w:pPr>
              <w:pStyle w:val="PlainText"/>
              <w:ind w:left="113" w:right="113"/>
              <w:jc w:val="center"/>
              <w:rPr>
                <w:rFonts w:ascii="Times New Roman" w:hAnsi="Times New Roman"/>
                <w:bCs/>
                <w:iCs/>
                <w:sz w:val="24"/>
                <w:szCs w:val="24"/>
                <w:lang w:val="de-DE"/>
              </w:rPr>
            </w:pPr>
          </w:p>
          <w:p w14:paraId="1ADDA803" w14:textId="77777777" w:rsidR="001220BF" w:rsidRPr="00BC3560" w:rsidRDefault="00C374E1">
            <w:pPr>
              <w:pStyle w:val="PlainText"/>
              <w:ind w:left="113" w:right="113"/>
              <w:jc w:val="center"/>
              <w:rPr>
                <w:rFonts w:ascii="Times New Roman" w:hAnsi="Times New Roman"/>
                <w:bCs/>
                <w:iCs/>
                <w:sz w:val="24"/>
                <w:szCs w:val="24"/>
                <w:lang w:val="de-DE"/>
              </w:rPr>
            </w:pPr>
            <w:r w:rsidRPr="00BC3560">
              <w:rPr>
                <w:rFonts w:ascii="Times New Roman" w:hAnsi="Times New Roman"/>
                <w:bCs/>
                <w:iCs/>
                <w:sz w:val="24"/>
                <w:szCs w:val="24"/>
                <w:lang w:val="de-DE"/>
              </w:rPr>
              <w:t>јун</w:t>
            </w:r>
          </w:p>
        </w:tc>
        <w:tc>
          <w:tcPr>
            <w:tcW w:w="1440" w:type="dxa"/>
          </w:tcPr>
          <w:p w14:paraId="44834797" w14:textId="77777777" w:rsidR="001220BF" w:rsidRPr="00BC3560" w:rsidRDefault="001220BF">
            <w:pPr>
              <w:pStyle w:val="PlainText"/>
              <w:jc w:val="both"/>
              <w:rPr>
                <w:rFonts w:ascii="Times New Roman" w:hAnsi="Times New Roman"/>
                <w:bCs/>
                <w:iCs/>
                <w:sz w:val="24"/>
                <w:szCs w:val="24"/>
                <w:lang w:val="sr-Cyrl-CS"/>
              </w:rPr>
            </w:pPr>
          </w:p>
          <w:p w14:paraId="7B5E5726" w14:textId="77777777" w:rsidR="001220BF" w:rsidRPr="00BC3560" w:rsidRDefault="00C374E1">
            <w:pPr>
              <w:pStyle w:val="PlainText"/>
              <w:rPr>
                <w:rFonts w:ascii="Times New Roman" w:hAnsi="Times New Roman"/>
                <w:bCs/>
                <w:iCs/>
                <w:sz w:val="24"/>
                <w:szCs w:val="24"/>
              </w:rPr>
            </w:pPr>
            <w:r w:rsidRPr="00BC3560">
              <w:rPr>
                <w:rFonts w:ascii="Times New Roman" w:hAnsi="Times New Roman"/>
                <w:bCs/>
                <w:iCs/>
                <w:sz w:val="24"/>
                <w:szCs w:val="24"/>
                <w:lang w:val="sr-Cyrl-CS"/>
              </w:rPr>
              <w:t>- ч</w:t>
            </w:r>
            <w:r w:rsidRPr="00BC3560">
              <w:rPr>
                <w:rFonts w:ascii="Times New Roman" w:hAnsi="Times New Roman"/>
                <w:bCs/>
                <w:iCs/>
                <w:sz w:val="24"/>
                <w:szCs w:val="24"/>
              </w:rPr>
              <w:t xml:space="preserve">ланови  Педагошког колегијума </w:t>
            </w:r>
          </w:p>
        </w:tc>
        <w:tc>
          <w:tcPr>
            <w:tcW w:w="1425" w:type="dxa"/>
          </w:tcPr>
          <w:p w14:paraId="6D425133" w14:textId="77777777" w:rsidR="001220BF" w:rsidRPr="00BC3560" w:rsidRDefault="001220BF">
            <w:pPr>
              <w:pStyle w:val="PlainText"/>
              <w:jc w:val="both"/>
              <w:rPr>
                <w:rFonts w:ascii="Times New Roman" w:hAnsi="Times New Roman"/>
                <w:bCs/>
                <w:iCs/>
                <w:sz w:val="24"/>
                <w:szCs w:val="24"/>
              </w:rPr>
            </w:pPr>
          </w:p>
          <w:p w14:paraId="2432103C" w14:textId="77777777" w:rsidR="001220BF" w:rsidRPr="00BC3560" w:rsidRDefault="001220BF">
            <w:pPr>
              <w:pStyle w:val="PlainText"/>
              <w:jc w:val="both"/>
              <w:rPr>
                <w:rFonts w:ascii="Times New Roman" w:hAnsi="Times New Roman"/>
                <w:bCs/>
                <w:iCs/>
                <w:sz w:val="24"/>
                <w:szCs w:val="24"/>
                <w:lang w:val="sr-Cyrl-CS"/>
              </w:rPr>
            </w:pPr>
          </w:p>
          <w:p w14:paraId="2FA58745" w14:textId="77777777" w:rsidR="001220BF" w:rsidRPr="00BC3560" w:rsidRDefault="00C374E1">
            <w:pPr>
              <w:pStyle w:val="PlainText"/>
              <w:jc w:val="both"/>
              <w:rPr>
                <w:rFonts w:ascii="Times New Roman" w:hAnsi="Times New Roman"/>
                <w:bCs/>
                <w:iCs/>
                <w:sz w:val="24"/>
                <w:szCs w:val="24"/>
              </w:rPr>
            </w:pPr>
            <w:r w:rsidRPr="00BC3560">
              <w:rPr>
                <w:rFonts w:ascii="Times New Roman" w:hAnsi="Times New Roman"/>
                <w:bCs/>
                <w:iCs/>
                <w:sz w:val="24"/>
                <w:szCs w:val="24"/>
                <w:lang w:val="sr-Cyrl-CS"/>
              </w:rPr>
              <w:t>- с</w:t>
            </w:r>
            <w:r w:rsidRPr="00BC3560">
              <w:rPr>
                <w:rFonts w:ascii="Times New Roman" w:hAnsi="Times New Roman"/>
                <w:bCs/>
                <w:iCs/>
                <w:sz w:val="24"/>
                <w:szCs w:val="24"/>
              </w:rPr>
              <w:t xml:space="preserve">астанак </w:t>
            </w:r>
          </w:p>
        </w:tc>
      </w:tr>
      <w:tr w:rsidR="001220BF" w:rsidRPr="00BC3560" w14:paraId="1E70C097" w14:textId="77777777">
        <w:trPr>
          <w:cantSplit/>
          <w:trHeight w:val="1220"/>
        </w:trPr>
        <w:tc>
          <w:tcPr>
            <w:tcW w:w="4949" w:type="dxa"/>
          </w:tcPr>
          <w:p w14:paraId="3672D217" w14:textId="77777777" w:rsidR="001220BF" w:rsidRPr="00BC3560" w:rsidRDefault="00C374E1">
            <w:pPr>
              <w:pStyle w:val="PlainText"/>
              <w:jc w:val="both"/>
              <w:rPr>
                <w:rFonts w:ascii="Times New Roman" w:hAnsi="Times New Roman"/>
                <w:bCs/>
                <w:sz w:val="24"/>
                <w:szCs w:val="24"/>
                <w:lang w:val="ru-RU"/>
              </w:rPr>
            </w:pPr>
            <w:r w:rsidRPr="00BC3560">
              <w:rPr>
                <w:rFonts w:ascii="Times New Roman" w:hAnsi="Times New Roman"/>
                <w:bCs/>
                <w:sz w:val="24"/>
                <w:szCs w:val="24"/>
                <w:lang w:val="ru-RU"/>
              </w:rPr>
              <w:t>- Организационе припреме за наредну школску годину</w:t>
            </w:r>
          </w:p>
          <w:p w14:paraId="6DF28243" w14:textId="77777777" w:rsidR="001220BF" w:rsidRPr="00BC3560" w:rsidRDefault="00C374E1">
            <w:pPr>
              <w:pStyle w:val="PlainText"/>
              <w:jc w:val="both"/>
              <w:rPr>
                <w:rFonts w:ascii="Times New Roman" w:hAnsi="Times New Roman"/>
                <w:bCs/>
                <w:sz w:val="24"/>
                <w:szCs w:val="24"/>
                <w:lang w:val="ru-RU"/>
              </w:rPr>
            </w:pPr>
            <w:r w:rsidRPr="00BC3560">
              <w:rPr>
                <w:rFonts w:ascii="Times New Roman" w:hAnsi="Times New Roman"/>
                <w:bCs/>
                <w:sz w:val="24"/>
                <w:szCs w:val="24"/>
                <w:lang w:val="ru-RU"/>
              </w:rPr>
              <w:t>- Предлог Годишњег плана рада школе</w:t>
            </w:r>
          </w:p>
          <w:p w14:paraId="0B7C303D" w14:textId="77777777" w:rsidR="001220BF" w:rsidRPr="00BC3560" w:rsidRDefault="00C374E1">
            <w:pPr>
              <w:pStyle w:val="PlainText"/>
              <w:jc w:val="both"/>
              <w:rPr>
                <w:rFonts w:ascii="Times New Roman" w:hAnsi="Times New Roman"/>
                <w:bCs/>
                <w:sz w:val="24"/>
                <w:szCs w:val="24"/>
                <w:lang w:val="ru-RU"/>
              </w:rPr>
            </w:pPr>
            <w:r w:rsidRPr="00BC3560">
              <w:rPr>
                <w:rFonts w:ascii="Times New Roman" w:hAnsi="Times New Roman"/>
                <w:bCs/>
                <w:sz w:val="24"/>
                <w:szCs w:val="24"/>
                <w:lang w:val="ru-RU"/>
              </w:rPr>
              <w:t>- Разматрање плана стручног усавршавања</w:t>
            </w:r>
          </w:p>
          <w:p w14:paraId="36535D37" w14:textId="77777777" w:rsidR="001220BF" w:rsidRPr="00BC3560" w:rsidRDefault="00C374E1">
            <w:pPr>
              <w:pStyle w:val="PlainText"/>
              <w:jc w:val="both"/>
              <w:rPr>
                <w:rFonts w:ascii="Times New Roman" w:hAnsi="Times New Roman"/>
                <w:bCs/>
                <w:sz w:val="24"/>
                <w:szCs w:val="24"/>
              </w:rPr>
            </w:pPr>
            <w:r w:rsidRPr="00BC3560">
              <w:rPr>
                <w:rFonts w:ascii="Times New Roman" w:hAnsi="Times New Roman"/>
                <w:bCs/>
                <w:sz w:val="24"/>
                <w:szCs w:val="24"/>
                <w:lang w:val="ru-RU"/>
              </w:rPr>
              <w:t xml:space="preserve">- </w:t>
            </w:r>
            <w:r w:rsidRPr="00BC3560">
              <w:rPr>
                <w:rFonts w:ascii="Times New Roman" w:hAnsi="Times New Roman"/>
                <w:bCs/>
                <w:sz w:val="24"/>
                <w:szCs w:val="24"/>
              </w:rPr>
              <w:t xml:space="preserve">Текућа питања </w:t>
            </w:r>
          </w:p>
        </w:tc>
        <w:tc>
          <w:tcPr>
            <w:tcW w:w="1678" w:type="dxa"/>
            <w:textDirection w:val="btLr"/>
          </w:tcPr>
          <w:p w14:paraId="372BE4A4" w14:textId="77777777" w:rsidR="001220BF" w:rsidRPr="00BC3560" w:rsidRDefault="001220BF">
            <w:pPr>
              <w:pStyle w:val="PlainText"/>
              <w:ind w:left="113" w:right="113"/>
              <w:jc w:val="center"/>
              <w:rPr>
                <w:rFonts w:ascii="Times New Roman" w:hAnsi="Times New Roman"/>
                <w:bCs/>
                <w:iCs/>
                <w:sz w:val="24"/>
                <w:szCs w:val="24"/>
                <w:lang w:val="de-DE"/>
              </w:rPr>
            </w:pPr>
          </w:p>
          <w:p w14:paraId="29EF435E" w14:textId="77777777" w:rsidR="001220BF" w:rsidRPr="00BC3560" w:rsidRDefault="001220BF">
            <w:pPr>
              <w:pStyle w:val="PlainText"/>
              <w:ind w:left="113" w:right="113"/>
              <w:jc w:val="center"/>
              <w:rPr>
                <w:rFonts w:ascii="Times New Roman" w:hAnsi="Times New Roman"/>
                <w:bCs/>
                <w:iCs/>
                <w:sz w:val="24"/>
                <w:szCs w:val="24"/>
                <w:lang w:val="de-DE"/>
              </w:rPr>
            </w:pPr>
          </w:p>
          <w:p w14:paraId="5AF8342E" w14:textId="77777777" w:rsidR="001220BF" w:rsidRPr="00BC3560" w:rsidRDefault="00C374E1">
            <w:pPr>
              <w:pStyle w:val="PlainText"/>
              <w:ind w:left="113" w:right="113"/>
              <w:jc w:val="center"/>
              <w:rPr>
                <w:rFonts w:ascii="Times New Roman" w:hAnsi="Times New Roman"/>
                <w:bCs/>
                <w:iCs/>
                <w:sz w:val="24"/>
                <w:szCs w:val="24"/>
                <w:lang w:val="de-DE"/>
              </w:rPr>
            </w:pPr>
            <w:r w:rsidRPr="00BC3560">
              <w:rPr>
                <w:rFonts w:ascii="Times New Roman" w:hAnsi="Times New Roman"/>
                <w:bCs/>
                <w:iCs/>
                <w:sz w:val="24"/>
                <w:szCs w:val="24"/>
                <w:lang w:val="de-DE"/>
              </w:rPr>
              <w:t>август</w:t>
            </w:r>
          </w:p>
        </w:tc>
        <w:tc>
          <w:tcPr>
            <w:tcW w:w="1440" w:type="dxa"/>
          </w:tcPr>
          <w:p w14:paraId="7EF6AA0A" w14:textId="77777777" w:rsidR="001220BF" w:rsidRPr="00BC3560" w:rsidRDefault="001220BF">
            <w:pPr>
              <w:pStyle w:val="PlainText"/>
              <w:jc w:val="both"/>
              <w:rPr>
                <w:rFonts w:ascii="Times New Roman" w:hAnsi="Times New Roman"/>
                <w:bCs/>
                <w:iCs/>
                <w:sz w:val="24"/>
                <w:szCs w:val="24"/>
                <w:lang w:val="sr-Cyrl-CS"/>
              </w:rPr>
            </w:pPr>
          </w:p>
          <w:p w14:paraId="57E63FF6" w14:textId="77777777" w:rsidR="001220BF" w:rsidRPr="00BC3560" w:rsidRDefault="00C374E1">
            <w:pPr>
              <w:pStyle w:val="PlainText"/>
              <w:rPr>
                <w:rFonts w:ascii="Times New Roman" w:hAnsi="Times New Roman"/>
                <w:bCs/>
                <w:iCs/>
                <w:sz w:val="24"/>
                <w:szCs w:val="24"/>
              </w:rPr>
            </w:pPr>
            <w:r w:rsidRPr="00BC3560">
              <w:rPr>
                <w:rFonts w:ascii="Times New Roman" w:hAnsi="Times New Roman"/>
                <w:bCs/>
                <w:iCs/>
                <w:sz w:val="24"/>
                <w:szCs w:val="24"/>
                <w:lang w:val="sr-Cyrl-CS"/>
              </w:rPr>
              <w:t>- ч</w:t>
            </w:r>
            <w:r w:rsidRPr="00BC3560">
              <w:rPr>
                <w:rFonts w:ascii="Times New Roman" w:hAnsi="Times New Roman"/>
                <w:bCs/>
                <w:iCs/>
                <w:sz w:val="24"/>
                <w:szCs w:val="24"/>
              </w:rPr>
              <w:t xml:space="preserve">ланови  Педагошког колегијума </w:t>
            </w:r>
          </w:p>
        </w:tc>
        <w:tc>
          <w:tcPr>
            <w:tcW w:w="1425" w:type="dxa"/>
          </w:tcPr>
          <w:p w14:paraId="3730A3CC" w14:textId="77777777" w:rsidR="001220BF" w:rsidRPr="00BC3560" w:rsidRDefault="001220BF">
            <w:pPr>
              <w:pStyle w:val="PlainText"/>
              <w:jc w:val="both"/>
              <w:rPr>
                <w:rFonts w:ascii="Times New Roman" w:hAnsi="Times New Roman"/>
                <w:bCs/>
                <w:iCs/>
                <w:sz w:val="24"/>
                <w:szCs w:val="24"/>
              </w:rPr>
            </w:pPr>
          </w:p>
          <w:p w14:paraId="6008A45F" w14:textId="77777777" w:rsidR="001220BF" w:rsidRPr="00BC3560" w:rsidRDefault="001220BF">
            <w:pPr>
              <w:pStyle w:val="PlainText"/>
              <w:jc w:val="both"/>
              <w:rPr>
                <w:rFonts w:ascii="Times New Roman" w:hAnsi="Times New Roman"/>
                <w:bCs/>
                <w:iCs/>
                <w:sz w:val="24"/>
                <w:szCs w:val="24"/>
                <w:lang w:val="sr-Cyrl-CS"/>
              </w:rPr>
            </w:pPr>
          </w:p>
          <w:p w14:paraId="4696B37E" w14:textId="77777777" w:rsidR="001220BF" w:rsidRPr="00BC3560" w:rsidRDefault="00C374E1">
            <w:pPr>
              <w:pStyle w:val="PlainText"/>
              <w:jc w:val="both"/>
              <w:rPr>
                <w:rFonts w:ascii="Times New Roman" w:hAnsi="Times New Roman"/>
                <w:bCs/>
                <w:iCs/>
                <w:sz w:val="24"/>
                <w:szCs w:val="24"/>
              </w:rPr>
            </w:pPr>
            <w:r w:rsidRPr="00BC3560">
              <w:rPr>
                <w:rFonts w:ascii="Times New Roman" w:hAnsi="Times New Roman"/>
                <w:bCs/>
                <w:iCs/>
                <w:sz w:val="24"/>
                <w:szCs w:val="24"/>
                <w:lang w:val="sr-Cyrl-CS"/>
              </w:rPr>
              <w:t>- с</w:t>
            </w:r>
            <w:r w:rsidRPr="00BC3560">
              <w:rPr>
                <w:rFonts w:ascii="Times New Roman" w:hAnsi="Times New Roman"/>
                <w:bCs/>
                <w:iCs/>
                <w:sz w:val="24"/>
                <w:szCs w:val="24"/>
              </w:rPr>
              <w:t xml:space="preserve">астанак </w:t>
            </w:r>
          </w:p>
        </w:tc>
      </w:tr>
    </w:tbl>
    <w:p w14:paraId="66993632" w14:textId="77777777" w:rsidR="001220BF" w:rsidRPr="00BC3560" w:rsidRDefault="001220BF">
      <w:pPr>
        <w:pStyle w:val="PlainText"/>
        <w:jc w:val="both"/>
        <w:rPr>
          <w:rFonts w:ascii="Times New Roman" w:hAnsi="Times New Roman"/>
          <w:sz w:val="22"/>
          <w:szCs w:val="22"/>
          <w:lang w:val="sr-Cyrl-CS"/>
        </w:rPr>
      </w:pPr>
    </w:p>
    <w:p w14:paraId="1EC11819" w14:textId="77777777" w:rsidR="001220BF" w:rsidRPr="00BC3560" w:rsidRDefault="00C374E1">
      <w:pPr>
        <w:pStyle w:val="PlainText"/>
        <w:jc w:val="both"/>
        <w:rPr>
          <w:rFonts w:ascii="Times New Roman" w:hAnsi="Times New Roman"/>
          <w:sz w:val="24"/>
          <w:szCs w:val="24"/>
          <w:lang w:val="sr-Cyrl-CS"/>
        </w:rPr>
      </w:pPr>
      <w:r w:rsidRPr="00BC3560">
        <w:rPr>
          <w:rFonts w:ascii="Times New Roman" w:hAnsi="Times New Roman"/>
          <w:sz w:val="24"/>
          <w:szCs w:val="24"/>
          <w:lang w:val="sr-Cyrl-CS"/>
        </w:rPr>
        <w:t>Начини праћења: увид у реализацију планираног.</w:t>
      </w:r>
    </w:p>
    <w:p w14:paraId="70C63B30" w14:textId="77777777" w:rsidR="001220BF" w:rsidRPr="00BC3560" w:rsidRDefault="00C374E1">
      <w:pPr>
        <w:spacing w:after="0" w:line="360" w:lineRule="auto"/>
        <w:jc w:val="both"/>
        <w:rPr>
          <w:rFonts w:ascii="Times New Roman" w:hAnsi="Times New Roman"/>
          <w:bCs/>
          <w:iCs/>
          <w:sz w:val="24"/>
          <w:szCs w:val="24"/>
        </w:rPr>
      </w:pPr>
      <w:r w:rsidRPr="00BC3560">
        <w:rPr>
          <w:rFonts w:ascii="Times New Roman" w:hAnsi="Times New Roman"/>
          <w:sz w:val="24"/>
          <w:szCs w:val="24"/>
          <w:lang w:val="sr-Cyrl-CS"/>
        </w:rPr>
        <w:t>Носиоци праћења</w:t>
      </w:r>
      <w:r w:rsidRPr="00BC3560">
        <w:rPr>
          <w:rFonts w:ascii="Times New Roman" w:hAnsi="Times New Roman"/>
          <w:bCs/>
          <w:iCs/>
          <w:sz w:val="24"/>
          <w:szCs w:val="24"/>
          <w:lang w:val="ru-RU"/>
        </w:rPr>
        <w:t>: директор и чланови Педагошког колегијума.</w:t>
      </w:r>
    </w:p>
    <w:p w14:paraId="7FD9A4E8" w14:textId="77777777" w:rsidR="001220BF" w:rsidRPr="00BC3560" w:rsidRDefault="001220BF">
      <w:pPr>
        <w:spacing w:after="0" w:line="360" w:lineRule="auto"/>
        <w:jc w:val="both"/>
        <w:rPr>
          <w:rFonts w:ascii="Times New Roman" w:hAnsi="Times New Roman"/>
          <w:bCs/>
          <w:iCs/>
          <w:sz w:val="24"/>
          <w:szCs w:val="24"/>
        </w:rPr>
      </w:pPr>
    </w:p>
    <w:p w14:paraId="5B985DE1" w14:textId="77777777" w:rsidR="001220BF" w:rsidRPr="00BC3560" w:rsidRDefault="001220BF">
      <w:pPr>
        <w:spacing w:after="0" w:line="360" w:lineRule="auto"/>
        <w:jc w:val="both"/>
        <w:rPr>
          <w:rFonts w:ascii="Times New Roman" w:hAnsi="Times New Roman"/>
          <w:bCs/>
          <w:iCs/>
          <w:sz w:val="24"/>
          <w:szCs w:val="24"/>
        </w:rPr>
      </w:pPr>
    </w:p>
    <w:p w14:paraId="7F56557B" w14:textId="77777777" w:rsidR="001220BF" w:rsidRPr="00BC3560" w:rsidRDefault="001220BF">
      <w:pPr>
        <w:spacing w:after="0" w:line="360" w:lineRule="auto"/>
        <w:jc w:val="both"/>
        <w:rPr>
          <w:rFonts w:ascii="Times New Roman" w:hAnsi="Times New Roman"/>
          <w:bCs/>
          <w:iCs/>
          <w:sz w:val="24"/>
          <w:szCs w:val="24"/>
        </w:rPr>
      </w:pPr>
    </w:p>
    <w:p w14:paraId="2E1A3A3C" w14:textId="77777777" w:rsidR="001220BF" w:rsidRPr="00BC3560" w:rsidRDefault="001220BF">
      <w:pPr>
        <w:spacing w:after="0" w:line="360" w:lineRule="auto"/>
        <w:jc w:val="both"/>
        <w:rPr>
          <w:rFonts w:ascii="Times New Roman" w:hAnsi="Times New Roman"/>
          <w:bCs/>
          <w:iCs/>
          <w:sz w:val="24"/>
          <w:szCs w:val="24"/>
        </w:rPr>
      </w:pPr>
    </w:p>
    <w:p w14:paraId="3F38CEA9" w14:textId="77777777" w:rsidR="001220BF" w:rsidRPr="00BC3560" w:rsidRDefault="001220BF">
      <w:pPr>
        <w:spacing w:after="0" w:line="360" w:lineRule="auto"/>
        <w:jc w:val="both"/>
        <w:rPr>
          <w:rFonts w:ascii="Times New Roman" w:hAnsi="Times New Roman"/>
          <w:bCs/>
          <w:iCs/>
          <w:sz w:val="24"/>
          <w:szCs w:val="24"/>
        </w:rPr>
      </w:pPr>
    </w:p>
    <w:p w14:paraId="015D1273" w14:textId="77777777" w:rsidR="001220BF" w:rsidRPr="00BC3560" w:rsidRDefault="001220BF">
      <w:pPr>
        <w:spacing w:after="0" w:line="360" w:lineRule="auto"/>
        <w:jc w:val="both"/>
        <w:rPr>
          <w:rFonts w:ascii="Times New Roman" w:hAnsi="Times New Roman"/>
          <w:bCs/>
          <w:iCs/>
          <w:sz w:val="24"/>
          <w:szCs w:val="24"/>
        </w:rPr>
      </w:pPr>
    </w:p>
    <w:p w14:paraId="6A996C37" w14:textId="77777777" w:rsidR="001220BF" w:rsidRPr="00BC3560" w:rsidRDefault="001220BF">
      <w:pPr>
        <w:spacing w:after="0" w:line="360" w:lineRule="auto"/>
        <w:jc w:val="both"/>
        <w:rPr>
          <w:rFonts w:ascii="Times New Roman" w:hAnsi="Times New Roman"/>
          <w:bCs/>
          <w:iCs/>
          <w:sz w:val="24"/>
          <w:szCs w:val="24"/>
        </w:rPr>
      </w:pPr>
    </w:p>
    <w:p w14:paraId="1AD95ACB" w14:textId="77777777" w:rsidR="001220BF" w:rsidRPr="00BC3560" w:rsidRDefault="00C374E1">
      <w:pPr>
        <w:spacing w:after="0" w:line="360" w:lineRule="auto"/>
        <w:ind w:firstLine="720"/>
        <w:jc w:val="both"/>
        <w:rPr>
          <w:rFonts w:ascii="Times New Roman" w:hAnsi="Times New Roman"/>
          <w:b/>
          <w:sz w:val="28"/>
          <w:lang w:val="ru-RU"/>
        </w:rPr>
      </w:pPr>
      <w:r w:rsidRPr="00BC3560">
        <w:rPr>
          <w:rFonts w:ascii="Times New Roman" w:hAnsi="Times New Roman"/>
          <w:b/>
          <w:sz w:val="28"/>
          <w:lang w:val="ru-RU"/>
        </w:rPr>
        <w:lastRenderedPageBreak/>
        <w:t>7.1.5. План рада Стручног актива за школско развојно планирање</w:t>
      </w:r>
    </w:p>
    <w:tbl>
      <w:tblPr>
        <w:tblW w:w="9791"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2826"/>
        <w:gridCol w:w="2105"/>
        <w:gridCol w:w="3240"/>
      </w:tblGrid>
      <w:tr w:rsidR="001220BF" w:rsidRPr="00BC3560" w14:paraId="7DBA851C" w14:textId="77777777">
        <w:tc>
          <w:tcPr>
            <w:tcW w:w="1620" w:type="dxa"/>
          </w:tcPr>
          <w:p w14:paraId="1F7CD066" w14:textId="77777777" w:rsidR="001220BF" w:rsidRPr="00BC3560" w:rsidRDefault="00C374E1">
            <w:pPr>
              <w:spacing w:after="0" w:line="240" w:lineRule="auto"/>
              <w:jc w:val="center"/>
              <w:rPr>
                <w:rFonts w:ascii="Times New Roman" w:hAnsi="Times New Roman"/>
                <w:b/>
                <w:lang w:val="sr-Cyrl-CS"/>
              </w:rPr>
            </w:pPr>
            <w:r w:rsidRPr="00BC3560">
              <w:rPr>
                <w:rFonts w:ascii="Times New Roman" w:hAnsi="Times New Roman"/>
                <w:b/>
                <w:lang w:val="sr-Cyrl-CS"/>
              </w:rPr>
              <w:t>Време</w:t>
            </w:r>
          </w:p>
          <w:p w14:paraId="1253AACE" w14:textId="77777777" w:rsidR="001220BF" w:rsidRPr="00BC3560" w:rsidRDefault="00C374E1">
            <w:pPr>
              <w:spacing w:after="0" w:line="240" w:lineRule="auto"/>
              <w:jc w:val="center"/>
              <w:rPr>
                <w:rFonts w:ascii="Times New Roman" w:hAnsi="Times New Roman"/>
                <w:b/>
                <w:lang w:val="sr-Cyrl-CS"/>
              </w:rPr>
            </w:pPr>
            <w:r w:rsidRPr="00BC3560">
              <w:rPr>
                <w:rFonts w:ascii="Times New Roman" w:hAnsi="Times New Roman"/>
                <w:b/>
                <w:lang w:val="sr-Cyrl-CS"/>
              </w:rPr>
              <w:t xml:space="preserve"> реализације</w:t>
            </w:r>
          </w:p>
        </w:tc>
        <w:tc>
          <w:tcPr>
            <w:tcW w:w="2826" w:type="dxa"/>
          </w:tcPr>
          <w:p w14:paraId="2ECC5AD5" w14:textId="77777777" w:rsidR="001220BF" w:rsidRPr="00BC3560" w:rsidRDefault="00C374E1">
            <w:pPr>
              <w:spacing w:after="0" w:line="240" w:lineRule="auto"/>
              <w:jc w:val="center"/>
              <w:rPr>
                <w:rFonts w:ascii="Times New Roman" w:hAnsi="Times New Roman"/>
                <w:b/>
                <w:lang w:val="sr-Cyrl-CS"/>
              </w:rPr>
            </w:pPr>
            <w:r w:rsidRPr="00BC3560">
              <w:rPr>
                <w:rFonts w:ascii="Times New Roman" w:hAnsi="Times New Roman"/>
                <w:b/>
                <w:lang w:val="sr-Cyrl-CS"/>
              </w:rPr>
              <w:t>Активности</w:t>
            </w:r>
          </w:p>
          <w:p w14:paraId="70C5677B" w14:textId="77777777" w:rsidR="001220BF" w:rsidRPr="00BC3560" w:rsidRDefault="001220BF">
            <w:pPr>
              <w:spacing w:after="0" w:line="240" w:lineRule="auto"/>
              <w:jc w:val="center"/>
              <w:rPr>
                <w:rFonts w:ascii="Times New Roman" w:hAnsi="Times New Roman"/>
                <w:b/>
                <w:lang w:val="sr-Cyrl-CS"/>
              </w:rPr>
            </w:pPr>
          </w:p>
        </w:tc>
        <w:tc>
          <w:tcPr>
            <w:tcW w:w="2105" w:type="dxa"/>
          </w:tcPr>
          <w:p w14:paraId="601FCC2C" w14:textId="77777777" w:rsidR="001220BF" w:rsidRPr="00BC3560" w:rsidRDefault="00C374E1">
            <w:pPr>
              <w:spacing w:after="0" w:line="240" w:lineRule="auto"/>
              <w:jc w:val="center"/>
              <w:rPr>
                <w:rFonts w:ascii="Times New Roman" w:hAnsi="Times New Roman"/>
                <w:b/>
                <w:lang w:val="sr-Cyrl-CS"/>
              </w:rPr>
            </w:pPr>
            <w:r w:rsidRPr="00BC3560">
              <w:rPr>
                <w:rFonts w:ascii="Times New Roman" w:hAnsi="Times New Roman"/>
                <w:b/>
                <w:lang w:val="sr-Cyrl-CS"/>
              </w:rPr>
              <w:t>Начин реализације</w:t>
            </w:r>
          </w:p>
        </w:tc>
        <w:tc>
          <w:tcPr>
            <w:tcW w:w="3240" w:type="dxa"/>
          </w:tcPr>
          <w:p w14:paraId="3EE8A2CE" w14:textId="77777777" w:rsidR="001220BF" w:rsidRPr="00BC3560" w:rsidRDefault="00C374E1">
            <w:pPr>
              <w:spacing w:after="0" w:line="240" w:lineRule="auto"/>
              <w:jc w:val="center"/>
              <w:rPr>
                <w:rFonts w:ascii="Times New Roman" w:hAnsi="Times New Roman"/>
                <w:b/>
                <w:lang w:val="sr-Cyrl-CS"/>
              </w:rPr>
            </w:pPr>
            <w:r w:rsidRPr="00BC3560">
              <w:rPr>
                <w:rFonts w:ascii="Times New Roman" w:hAnsi="Times New Roman"/>
                <w:b/>
                <w:lang w:val="sr-Cyrl-CS"/>
              </w:rPr>
              <w:t>Носиоци реализације</w:t>
            </w:r>
          </w:p>
        </w:tc>
      </w:tr>
      <w:tr w:rsidR="001220BF" w:rsidRPr="00BC3560" w14:paraId="555AEEC5" w14:textId="77777777">
        <w:tc>
          <w:tcPr>
            <w:tcW w:w="1620" w:type="dxa"/>
          </w:tcPr>
          <w:p w14:paraId="77917FED"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септембар-</w:t>
            </w:r>
          </w:p>
          <w:p w14:paraId="23E59193"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јун</w:t>
            </w:r>
          </w:p>
        </w:tc>
        <w:tc>
          <w:tcPr>
            <w:tcW w:w="2826" w:type="dxa"/>
          </w:tcPr>
          <w:p w14:paraId="390E6C3A"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xml:space="preserve">- Праћење реализације акционог плана за школску </w:t>
            </w:r>
            <w:r w:rsidRPr="00BC3560">
              <w:rPr>
                <w:rFonts w:ascii="Times New Roman" w:hAnsi="Times New Roman"/>
                <w:sz w:val="24"/>
                <w:szCs w:val="24"/>
                <w:lang w:val="sr-Cyrl-RS"/>
              </w:rPr>
              <w:t>2022/2023</w:t>
            </w:r>
            <w:r w:rsidRPr="00BC3560">
              <w:rPr>
                <w:rFonts w:ascii="Times New Roman" w:hAnsi="Times New Roman"/>
                <w:sz w:val="24"/>
                <w:szCs w:val="24"/>
                <w:lang w:val="sr-Cyrl-CS"/>
              </w:rPr>
              <w:t>. годину</w:t>
            </w:r>
          </w:p>
          <w:p w14:paraId="795AACE8" w14:textId="77777777" w:rsidR="001220BF" w:rsidRPr="00BC3560" w:rsidRDefault="001220BF">
            <w:pPr>
              <w:spacing w:after="0" w:line="240" w:lineRule="auto"/>
              <w:rPr>
                <w:rFonts w:ascii="Times New Roman" w:hAnsi="Times New Roman"/>
                <w:sz w:val="24"/>
                <w:szCs w:val="24"/>
                <w:lang w:val="sr-Cyrl-CS"/>
              </w:rPr>
            </w:pPr>
          </w:p>
        </w:tc>
        <w:tc>
          <w:tcPr>
            <w:tcW w:w="2105" w:type="dxa"/>
          </w:tcPr>
          <w:p w14:paraId="26A83732"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xml:space="preserve">- увид у документацију, </w:t>
            </w:r>
          </w:p>
          <w:p w14:paraId="1E5A36D5" w14:textId="77777777" w:rsidR="001220BF" w:rsidRPr="00BC3560" w:rsidRDefault="001220BF">
            <w:pPr>
              <w:spacing w:after="0" w:line="240" w:lineRule="auto"/>
              <w:rPr>
                <w:rFonts w:ascii="Times New Roman" w:hAnsi="Times New Roman"/>
                <w:sz w:val="24"/>
                <w:szCs w:val="24"/>
                <w:lang w:val="sr-Cyrl-CS"/>
              </w:rPr>
            </w:pPr>
          </w:p>
        </w:tc>
        <w:tc>
          <w:tcPr>
            <w:tcW w:w="3240" w:type="dxa"/>
          </w:tcPr>
          <w:p w14:paraId="05F64FAA"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чланови актива</w:t>
            </w:r>
          </w:p>
        </w:tc>
      </w:tr>
      <w:tr w:rsidR="001220BF" w:rsidRPr="00BC3560" w14:paraId="1EB0A66D" w14:textId="77777777">
        <w:tc>
          <w:tcPr>
            <w:tcW w:w="1620" w:type="dxa"/>
          </w:tcPr>
          <w:p w14:paraId="1C86D662"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септембар-август</w:t>
            </w:r>
          </w:p>
        </w:tc>
        <w:tc>
          <w:tcPr>
            <w:tcW w:w="2826" w:type="dxa"/>
          </w:tcPr>
          <w:p w14:paraId="7BDB26C5"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Праћење угледних часова/радионица/</w:t>
            </w:r>
          </w:p>
          <w:p w14:paraId="216B441C"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активности</w:t>
            </w:r>
          </w:p>
          <w:p w14:paraId="2B20B96B"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Актуелне измене у текућем акционом плану</w:t>
            </w:r>
          </w:p>
          <w:p w14:paraId="21761025"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Израда плана за стручно усавршавање наставника/васпитача/</w:t>
            </w:r>
          </w:p>
          <w:p w14:paraId="49561FDA"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стручних сарадника</w:t>
            </w:r>
          </w:p>
          <w:p w14:paraId="0810C1D2"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Сарадња са члановима Савета родитеља,школских тимова и већа</w:t>
            </w:r>
          </w:p>
        </w:tc>
        <w:tc>
          <w:tcPr>
            <w:tcW w:w="2105" w:type="dxa"/>
          </w:tcPr>
          <w:p w14:paraId="05E83DAE"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увид у материјале са угледних часова</w:t>
            </w:r>
          </w:p>
          <w:p w14:paraId="3992EC04"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увид у расположиве акредитоване програме</w:t>
            </w:r>
          </w:p>
          <w:p w14:paraId="54752AF2"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увид у записнике са састанака</w:t>
            </w:r>
          </w:p>
        </w:tc>
        <w:tc>
          <w:tcPr>
            <w:tcW w:w="3240" w:type="dxa"/>
          </w:tcPr>
          <w:p w14:paraId="2DFD696C"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Актив</w:t>
            </w:r>
          </w:p>
          <w:p w14:paraId="6DC2101A"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наставници</w:t>
            </w:r>
          </w:p>
          <w:p w14:paraId="48F0944E"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стручни сарадници</w:t>
            </w:r>
          </w:p>
          <w:p w14:paraId="50764CAD"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директор школе</w:t>
            </w:r>
          </w:p>
          <w:p w14:paraId="6568689B"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помоћник директора</w:t>
            </w:r>
          </w:p>
          <w:p w14:paraId="7181E164"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Савет родитеља</w:t>
            </w:r>
          </w:p>
        </w:tc>
      </w:tr>
      <w:tr w:rsidR="001220BF" w:rsidRPr="00BC3560" w14:paraId="026A2D47" w14:textId="77777777">
        <w:tc>
          <w:tcPr>
            <w:tcW w:w="1620" w:type="dxa"/>
          </w:tcPr>
          <w:p w14:paraId="79ED690E"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мај-јун</w:t>
            </w:r>
          </w:p>
        </w:tc>
        <w:tc>
          <w:tcPr>
            <w:tcW w:w="2826" w:type="dxa"/>
          </w:tcPr>
          <w:p w14:paraId="23E4268A"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Уочавање потреба наставника, ученика и родитеља и израда Акционог плана за наредну школску годину</w:t>
            </w:r>
          </w:p>
        </w:tc>
        <w:tc>
          <w:tcPr>
            <w:tcW w:w="2105" w:type="dxa"/>
          </w:tcPr>
          <w:p w14:paraId="02A737B4"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увид у примедбе и сугестије актера у наставном процесу, као и у ваннаставним активностима</w:t>
            </w:r>
          </w:p>
        </w:tc>
        <w:tc>
          <w:tcPr>
            <w:tcW w:w="3240" w:type="dxa"/>
          </w:tcPr>
          <w:p w14:paraId="6410B760"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координатор актива</w:t>
            </w:r>
          </w:p>
          <w:p w14:paraId="7057C68D"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председници стручних и одељењских већа</w:t>
            </w:r>
          </w:p>
          <w:p w14:paraId="7268F68C"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директор</w:t>
            </w:r>
          </w:p>
          <w:p w14:paraId="3FC74548"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ученици</w:t>
            </w:r>
          </w:p>
          <w:p w14:paraId="5AB9AEB3"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xml:space="preserve">- родитељи </w:t>
            </w:r>
          </w:p>
          <w:p w14:paraId="206FF72D"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xml:space="preserve">- представници тимова </w:t>
            </w:r>
          </w:p>
        </w:tc>
      </w:tr>
      <w:tr w:rsidR="001220BF" w:rsidRPr="00BC3560" w14:paraId="713C8806" w14:textId="77777777">
        <w:tc>
          <w:tcPr>
            <w:tcW w:w="1620" w:type="dxa"/>
          </w:tcPr>
          <w:p w14:paraId="3E57AB8C"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Јануар и</w:t>
            </w:r>
          </w:p>
          <w:p w14:paraId="445D00E3"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август</w:t>
            </w:r>
          </w:p>
        </w:tc>
        <w:tc>
          <w:tcPr>
            <w:tcW w:w="2826" w:type="dxa"/>
          </w:tcPr>
          <w:p w14:paraId="3EF7EBF1"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xml:space="preserve">- Извештај о реализацији акционог плана у току школске </w:t>
            </w:r>
            <w:r w:rsidRPr="00BC3560">
              <w:rPr>
                <w:rFonts w:ascii="Times New Roman" w:hAnsi="Times New Roman"/>
                <w:sz w:val="24"/>
                <w:szCs w:val="24"/>
                <w:lang w:val="sr-Cyrl-RS"/>
              </w:rPr>
              <w:t>2022/2023</w:t>
            </w:r>
            <w:r w:rsidRPr="00BC3560">
              <w:rPr>
                <w:rFonts w:ascii="Times New Roman" w:hAnsi="Times New Roman"/>
                <w:sz w:val="24"/>
                <w:szCs w:val="24"/>
                <w:lang w:val="sr-Cyrl-CS"/>
              </w:rPr>
              <w:t>. Године</w:t>
            </w:r>
          </w:p>
        </w:tc>
        <w:tc>
          <w:tcPr>
            <w:tcW w:w="2105" w:type="dxa"/>
          </w:tcPr>
          <w:p w14:paraId="48235078"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увид у записник са Наставничког већа</w:t>
            </w:r>
          </w:p>
        </w:tc>
        <w:tc>
          <w:tcPr>
            <w:tcW w:w="3240" w:type="dxa"/>
          </w:tcPr>
          <w:p w14:paraId="0DD2F638"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Наставничко веће</w:t>
            </w:r>
          </w:p>
        </w:tc>
      </w:tr>
    </w:tbl>
    <w:p w14:paraId="3A3B4B89" w14:textId="77777777" w:rsidR="001220BF" w:rsidRPr="00BC3560" w:rsidRDefault="001220BF">
      <w:pPr>
        <w:spacing w:after="0" w:line="240" w:lineRule="auto"/>
        <w:rPr>
          <w:rFonts w:ascii="Times New Roman" w:hAnsi="Times New Roman"/>
          <w:sz w:val="24"/>
          <w:szCs w:val="24"/>
          <w:lang w:val="sr-Cyrl-CS"/>
        </w:rPr>
      </w:pPr>
    </w:p>
    <w:p w14:paraId="0FCD9C44"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xml:space="preserve">Начини праћења реализације програма актива за развојно планирање: увид у реализацију планираног и потребног у току ове школске године. </w:t>
      </w:r>
    </w:p>
    <w:p w14:paraId="5DF099D8" w14:textId="77777777" w:rsidR="001220BF" w:rsidRPr="00BC3560" w:rsidRDefault="00C374E1">
      <w:pPr>
        <w:spacing w:after="0" w:line="360" w:lineRule="auto"/>
        <w:jc w:val="both"/>
        <w:rPr>
          <w:rFonts w:ascii="Times New Roman" w:hAnsi="Times New Roman"/>
          <w:sz w:val="24"/>
          <w:szCs w:val="24"/>
          <w:lang w:val="sr-Cyrl-CS"/>
        </w:rPr>
      </w:pPr>
      <w:r w:rsidRPr="00BC3560">
        <w:rPr>
          <w:rFonts w:ascii="Times New Roman" w:hAnsi="Times New Roman"/>
          <w:sz w:val="24"/>
          <w:szCs w:val="24"/>
          <w:lang w:val="sr-Cyrl-CS"/>
        </w:rPr>
        <w:t>Носиоци праћења: чланови актива и управа школе.</w:t>
      </w:r>
    </w:p>
    <w:p w14:paraId="724AD5B2" w14:textId="77777777" w:rsidR="001220BF" w:rsidRPr="00BC3560" w:rsidRDefault="001220BF">
      <w:pPr>
        <w:spacing w:after="0" w:line="360" w:lineRule="auto"/>
        <w:jc w:val="both"/>
        <w:rPr>
          <w:rFonts w:ascii="Times New Roman" w:hAnsi="Times New Roman"/>
          <w:b/>
          <w:sz w:val="28"/>
          <w:lang w:val="ru-RU"/>
        </w:rPr>
      </w:pPr>
    </w:p>
    <w:p w14:paraId="3BF512E3" w14:textId="77777777" w:rsidR="001220BF" w:rsidRPr="00BC3560" w:rsidRDefault="001220BF">
      <w:pPr>
        <w:spacing w:after="0" w:line="360" w:lineRule="auto"/>
        <w:jc w:val="both"/>
        <w:rPr>
          <w:rFonts w:ascii="Times New Roman" w:hAnsi="Times New Roman"/>
          <w:b/>
          <w:sz w:val="28"/>
          <w:lang w:val="ru-RU"/>
        </w:rPr>
      </w:pPr>
    </w:p>
    <w:p w14:paraId="43E266CE" w14:textId="77777777" w:rsidR="001220BF" w:rsidRPr="00BC3560" w:rsidRDefault="001220BF">
      <w:pPr>
        <w:spacing w:after="0" w:line="360" w:lineRule="auto"/>
        <w:jc w:val="both"/>
        <w:rPr>
          <w:rFonts w:ascii="Times New Roman" w:hAnsi="Times New Roman"/>
          <w:b/>
          <w:sz w:val="28"/>
          <w:lang w:val="ru-RU"/>
        </w:rPr>
      </w:pPr>
    </w:p>
    <w:p w14:paraId="5F8ECC98" w14:textId="77777777" w:rsidR="001220BF" w:rsidRPr="00BC3560" w:rsidRDefault="001220BF">
      <w:pPr>
        <w:spacing w:after="0" w:line="360" w:lineRule="auto"/>
        <w:jc w:val="both"/>
        <w:rPr>
          <w:rFonts w:ascii="Times New Roman" w:hAnsi="Times New Roman"/>
          <w:b/>
          <w:sz w:val="28"/>
          <w:lang w:val="ru-RU"/>
        </w:rPr>
      </w:pPr>
    </w:p>
    <w:p w14:paraId="044BC24F" w14:textId="77777777" w:rsidR="001220BF" w:rsidRPr="00BC3560" w:rsidRDefault="001220BF">
      <w:pPr>
        <w:spacing w:after="0" w:line="360" w:lineRule="auto"/>
        <w:ind w:firstLine="720"/>
        <w:jc w:val="both"/>
        <w:rPr>
          <w:rFonts w:ascii="Times New Roman" w:hAnsi="Times New Roman"/>
          <w:b/>
          <w:sz w:val="28"/>
          <w:lang w:val="ru-RU"/>
        </w:rPr>
      </w:pPr>
    </w:p>
    <w:p w14:paraId="6969F111" w14:textId="77777777" w:rsidR="001220BF" w:rsidRPr="00BC3560" w:rsidRDefault="001220BF">
      <w:pPr>
        <w:spacing w:after="0" w:line="360" w:lineRule="auto"/>
        <w:ind w:firstLine="720"/>
        <w:jc w:val="both"/>
        <w:rPr>
          <w:rFonts w:ascii="Times New Roman" w:hAnsi="Times New Roman"/>
          <w:b/>
          <w:sz w:val="28"/>
          <w:lang w:val="ru-RU"/>
        </w:rPr>
      </w:pPr>
    </w:p>
    <w:p w14:paraId="20520500" w14:textId="77777777" w:rsidR="001220BF" w:rsidRPr="00BC3560" w:rsidRDefault="00C374E1">
      <w:pPr>
        <w:spacing w:after="0" w:line="360" w:lineRule="auto"/>
        <w:ind w:firstLine="720"/>
        <w:jc w:val="both"/>
        <w:rPr>
          <w:rFonts w:ascii="Times New Roman" w:hAnsi="Times New Roman"/>
          <w:b/>
          <w:sz w:val="28"/>
          <w:lang w:val="ru-RU"/>
        </w:rPr>
      </w:pPr>
      <w:r w:rsidRPr="00BC3560">
        <w:rPr>
          <w:rFonts w:ascii="Times New Roman" w:hAnsi="Times New Roman"/>
          <w:b/>
          <w:sz w:val="28"/>
          <w:lang w:val="ru-RU"/>
        </w:rPr>
        <w:lastRenderedPageBreak/>
        <w:t>7.1.6. План рада Стручног актива за развој школског програма</w:t>
      </w:r>
    </w:p>
    <w:tbl>
      <w:tblPr>
        <w:tblW w:w="97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3550"/>
        <w:gridCol w:w="2570"/>
        <w:gridCol w:w="2880"/>
      </w:tblGrid>
      <w:tr w:rsidR="001220BF" w:rsidRPr="00BC3560" w14:paraId="5B40B022" w14:textId="77777777">
        <w:trPr>
          <w:cantSplit/>
          <w:trHeight w:val="924"/>
        </w:trPr>
        <w:tc>
          <w:tcPr>
            <w:tcW w:w="720" w:type="dxa"/>
            <w:textDirection w:val="btLr"/>
          </w:tcPr>
          <w:p w14:paraId="05969317" w14:textId="77777777" w:rsidR="001220BF" w:rsidRPr="00BC3560" w:rsidRDefault="00C374E1">
            <w:pPr>
              <w:spacing w:after="0" w:line="240" w:lineRule="auto"/>
              <w:jc w:val="center"/>
              <w:rPr>
                <w:rFonts w:ascii="Times New Roman" w:hAnsi="Times New Roman"/>
                <w:b/>
                <w:lang w:val="sr-Cyrl-CS"/>
              </w:rPr>
            </w:pPr>
            <w:r w:rsidRPr="00BC3560">
              <w:rPr>
                <w:rFonts w:ascii="Times New Roman" w:hAnsi="Times New Roman"/>
                <w:b/>
                <w:lang w:val="sr-Cyrl-CS"/>
              </w:rPr>
              <w:t>Време</w:t>
            </w:r>
          </w:p>
          <w:p w14:paraId="7C9594C5" w14:textId="77777777" w:rsidR="001220BF" w:rsidRPr="00BC3560" w:rsidRDefault="001220BF">
            <w:pPr>
              <w:spacing w:after="0" w:line="240" w:lineRule="auto"/>
              <w:jc w:val="center"/>
              <w:rPr>
                <w:rFonts w:ascii="Times New Roman" w:hAnsi="Times New Roman"/>
                <w:b/>
                <w:lang w:val="sr-Cyrl-CS"/>
              </w:rPr>
            </w:pPr>
          </w:p>
        </w:tc>
        <w:tc>
          <w:tcPr>
            <w:tcW w:w="3550" w:type="dxa"/>
          </w:tcPr>
          <w:p w14:paraId="11794B58" w14:textId="77777777" w:rsidR="001220BF" w:rsidRPr="00BC3560" w:rsidRDefault="001220BF">
            <w:pPr>
              <w:spacing w:after="0" w:line="240" w:lineRule="auto"/>
              <w:jc w:val="center"/>
              <w:rPr>
                <w:rFonts w:ascii="Times New Roman" w:hAnsi="Times New Roman"/>
                <w:b/>
                <w:lang w:val="sr-Cyrl-CS"/>
              </w:rPr>
            </w:pPr>
          </w:p>
          <w:p w14:paraId="754C3985" w14:textId="77777777" w:rsidR="001220BF" w:rsidRPr="00BC3560" w:rsidRDefault="00C374E1">
            <w:pPr>
              <w:spacing w:after="0" w:line="240" w:lineRule="auto"/>
              <w:jc w:val="center"/>
              <w:rPr>
                <w:rFonts w:ascii="Times New Roman" w:hAnsi="Times New Roman"/>
                <w:b/>
                <w:lang w:val="sr-Cyrl-CS"/>
              </w:rPr>
            </w:pPr>
            <w:r w:rsidRPr="00BC3560">
              <w:rPr>
                <w:rFonts w:ascii="Times New Roman" w:hAnsi="Times New Roman"/>
                <w:b/>
                <w:lang w:val="sr-Cyrl-CS"/>
              </w:rPr>
              <w:t>Активности</w:t>
            </w:r>
          </w:p>
        </w:tc>
        <w:tc>
          <w:tcPr>
            <w:tcW w:w="2570" w:type="dxa"/>
          </w:tcPr>
          <w:p w14:paraId="08479942" w14:textId="77777777" w:rsidR="001220BF" w:rsidRPr="00BC3560" w:rsidRDefault="001220BF">
            <w:pPr>
              <w:spacing w:after="0" w:line="240" w:lineRule="auto"/>
              <w:jc w:val="center"/>
              <w:rPr>
                <w:rFonts w:ascii="Times New Roman" w:hAnsi="Times New Roman"/>
                <w:b/>
                <w:lang w:val="sr-Cyrl-CS"/>
              </w:rPr>
            </w:pPr>
          </w:p>
          <w:p w14:paraId="3DCF28DB" w14:textId="77777777" w:rsidR="001220BF" w:rsidRPr="00BC3560" w:rsidRDefault="00C374E1">
            <w:pPr>
              <w:spacing w:after="0" w:line="240" w:lineRule="auto"/>
              <w:jc w:val="center"/>
              <w:rPr>
                <w:rFonts w:ascii="Times New Roman" w:hAnsi="Times New Roman"/>
                <w:b/>
                <w:lang w:val="sr-Cyrl-CS"/>
              </w:rPr>
            </w:pPr>
            <w:r w:rsidRPr="00BC3560">
              <w:rPr>
                <w:rFonts w:ascii="Times New Roman" w:hAnsi="Times New Roman"/>
                <w:b/>
                <w:lang w:val="sr-Cyrl-CS"/>
              </w:rPr>
              <w:t>Начин реализације</w:t>
            </w:r>
          </w:p>
        </w:tc>
        <w:tc>
          <w:tcPr>
            <w:tcW w:w="2880" w:type="dxa"/>
          </w:tcPr>
          <w:p w14:paraId="4F5F3605" w14:textId="77777777" w:rsidR="001220BF" w:rsidRPr="00BC3560" w:rsidRDefault="001220BF">
            <w:pPr>
              <w:spacing w:after="0" w:line="240" w:lineRule="auto"/>
              <w:jc w:val="center"/>
              <w:rPr>
                <w:rFonts w:ascii="Times New Roman" w:hAnsi="Times New Roman"/>
                <w:b/>
                <w:lang w:val="sr-Cyrl-CS"/>
              </w:rPr>
            </w:pPr>
          </w:p>
          <w:p w14:paraId="12A83D34" w14:textId="77777777" w:rsidR="001220BF" w:rsidRPr="00BC3560" w:rsidRDefault="00C374E1">
            <w:pPr>
              <w:spacing w:after="0" w:line="240" w:lineRule="auto"/>
              <w:jc w:val="center"/>
              <w:rPr>
                <w:rFonts w:ascii="Times New Roman" w:hAnsi="Times New Roman"/>
                <w:b/>
                <w:lang w:val="sr-Cyrl-CS"/>
              </w:rPr>
            </w:pPr>
            <w:r w:rsidRPr="00BC3560">
              <w:rPr>
                <w:rFonts w:ascii="Times New Roman" w:hAnsi="Times New Roman"/>
                <w:b/>
                <w:lang w:val="sr-Cyrl-CS"/>
              </w:rPr>
              <w:t>Носиоци реализације</w:t>
            </w:r>
          </w:p>
        </w:tc>
      </w:tr>
      <w:tr w:rsidR="001220BF" w:rsidRPr="00BC3560" w14:paraId="5739E4E1" w14:textId="77777777">
        <w:trPr>
          <w:cantSplit/>
          <w:trHeight w:val="1134"/>
        </w:trPr>
        <w:tc>
          <w:tcPr>
            <w:tcW w:w="720" w:type="dxa"/>
            <w:textDirection w:val="btLr"/>
          </w:tcPr>
          <w:p w14:paraId="5BB1E3B0" w14:textId="77777777" w:rsidR="001220BF" w:rsidRPr="00BC3560" w:rsidRDefault="00C374E1">
            <w:pPr>
              <w:spacing w:after="0" w:line="240" w:lineRule="auto"/>
              <w:jc w:val="center"/>
              <w:rPr>
                <w:rFonts w:ascii="Times New Roman" w:hAnsi="Times New Roman"/>
                <w:sz w:val="24"/>
                <w:szCs w:val="24"/>
                <w:lang w:val="sr-Cyrl-CS"/>
              </w:rPr>
            </w:pPr>
            <w:r w:rsidRPr="00BC3560">
              <w:rPr>
                <w:rFonts w:ascii="Times New Roman" w:hAnsi="Times New Roman"/>
                <w:sz w:val="24"/>
                <w:szCs w:val="24"/>
                <w:lang w:val="sr-Cyrl-CS"/>
              </w:rPr>
              <w:t>август - септембар</w:t>
            </w:r>
          </w:p>
        </w:tc>
        <w:tc>
          <w:tcPr>
            <w:tcW w:w="3550" w:type="dxa"/>
          </w:tcPr>
          <w:p w14:paraId="5278C0E3"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xml:space="preserve">- упознавање  нових законских решења која се односе на школски програм </w:t>
            </w:r>
          </w:p>
          <w:p w14:paraId="7D8C9828"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упознавање наставничког већа о законским изменама</w:t>
            </w:r>
          </w:p>
          <w:p w14:paraId="15B6329E"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xml:space="preserve">- информисање ужег тима Стручног актива </w:t>
            </w:r>
          </w:p>
          <w:p w14:paraId="09C08316"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информисање чланова ширег стручног актива за РШП и, посредно, целог наставничког колектива о начинима израде нових елемената, прилагођавањима постојећих и терминима за израду ШП према новом Закону</w:t>
            </w:r>
          </w:p>
          <w:p w14:paraId="3971927F"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праћење и допуна школског програма новим садржајима у случају потребе (зависно од циклуса и опредељења ученика)</w:t>
            </w:r>
          </w:p>
        </w:tc>
        <w:tc>
          <w:tcPr>
            <w:tcW w:w="2570" w:type="dxa"/>
          </w:tcPr>
          <w:p w14:paraId="550DF21E"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упознавање законских</w:t>
            </w:r>
          </w:p>
          <w:p w14:paraId="130E5CE4"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докумената</w:t>
            </w:r>
          </w:p>
          <w:p w14:paraId="290E5133"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излагање на наставничком већу</w:t>
            </w:r>
          </w:p>
          <w:p w14:paraId="254DD81D"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састанак Стручног</w:t>
            </w:r>
          </w:p>
          <w:p w14:paraId="3668880F"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xml:space="preserve">актива </w:t>
            </w:r>
          </w:p>
          <w:p w14:paraId="633871C7"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увид у законску</w:t>
            </w:r>
          </w:p>
          <w:p w14:paraId="0771C054"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документацију и дописе МПНТР</w:t>
            </w:r>
          </w:p>
          <w:p w14:paraId="31EC129C"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увид у анкете за ученике</w:t>
            </w:r>
          </w:p>
        </w:tc>
        <w:tc>
          <w:tcPr>
            <w:tcW w:w="2880" w:type="dxa"/>
          </w:tcPr>
          <w:p w14:paraId="4892B813"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xml:space="preserve">- чланови Стручног актива </w:t>
            </w:r>
          </w:p>
          <w:p w14:paraId="3FAC7CBB"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наставници</w:t>
            </w:r>
          </w:p>
        </w:tc>
      </w:tr>
      <w:tr w:rsidR="001220BF" w:rsidRPr="00BC3560" w14:paraId="00D079BA" w14:textId="77777777">
        <w:trPr>
          <w:cantSplit/>
          <w:trHeight w:val="1134"/>
        </w:trPr>
        <w:tc>
          <w:tcPr>
            <w:tcW w:w="720" w:type="dxa"/>
            <w:textDirection w:val="btLr"/>
          </w:tcPr>
          <w:p w14:paraId="630E687F" w14:textId="77777777" w:rsidR="001220BF" w:rsidRPr="00BC3560" w:rsidRDefault="00C374E1">
            <w:pPr>
              <w:spacing w:after="0" w:line="240" w:lineRule="auto"/>
              <w:jc w:val="center"/>
              <w:rPr>
                <w:rFonts w:ascii="Times New Roman" w:hAnsi="Times New Roman"/>
                <w:sz w:val="24"/>
                <w:szCs w:val="24"/>
                <w:lang w:val="sr-Cyrl-CS"/>
              </w:rPr>
            </w:pPr>
            <w:r w:rsidRPr="00BC3560">
              <w:rPr>
                <w:rFonts w:ascii="Times New Roman" w:hAnsi="Times New Roman"/>
                <w:sz w:val="24"/>
                <w:szCs w:val="24"/>
                <w:lang w:val="sr-Cyrl-CS"/>
              </w:rPr>
              <w:t>септембар - децембар</w:t>
            </w:r>
          </w:p>
          <w:p w14:paraId="3ACBCB65" w14:textId="77777777" w:rsidR="001220BF" w:rsidRPr="00BC3560" w:rsidRDefault="001220BF">
            <w:pPr>
              <w:spacing w:after="0" w:line="240" w:lineRule="auto"/>
              <w:jc w:val="center"/>
              <w:rPr>
                <w:rFonts w:ascii="Times New Roman" w:hAnsi="Times New Roman"/>
                <w:sz w:val="24"/>
                <w:szCs w:val="24"/>
                <w:lang w:val="sr-Cyrl-CS"/>
              </w:rPr>
            </w:pPr>
          </w:p>
        </w:tc>
        <w:tc>
          <w:tcPr>
            <w:tcW w:w="3550" w:type="dxa"/>
          </w:tcPr>
          <w:p w14:paraId="3746B3D0"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израда, прилагођавање новим законским документима и комплетирање школских програма по сегментима, разредима и у целини уз сарадњу са саветницима ШУ</w:t>
            </w:r>
          </w:p>
        </w:tc>
        <w:tc>
          <w:tcPr>
            <w:tcW w:w="2570" w:type="dxa"/>
          </w:tcPr>
          <w:p w14:paraId="2E6D0F66"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састанци, преглед, корекције</w:t>
            </w:r>
          </w:p>
        </w:tc>
        <w:tc>
          <w:tcPr>
            <w:tcW w:w="2880" w:type="dxa"/>
          </w:tcPr>
          <w:p w14:paraId="28F497EB"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xml:space="preserve">- чланови Стручног актива </w:t>
            </w:r>
          </w:p>
          <w:p w14:paraId="4A74E05F"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наставници</w:t>
            </w:r>
          </w:p>
        </w:tc>
      </w:tr>
      <w:tr w:rsidR="001220BF" w:rsidRPr="00BC3560" w14:paraId="7E71C5C8" w14:textId="77777777">
        <w:trPr>
          <w:cantSplit/>
          <w:trHeight w:val="1134"/>
        </w:trPr>
        <w:tc>
          <w:tcPr>
            <w:tcW w:w="720" w:type="dxa"/>
            <w:textDirection w:val="btLr"/>
          </w:tcPr>
          <w:p w14:paraId="58DA868C" w14:textId="77777777" w:rsidR="001220BF" w:rsidRPr="00BC3560" w:rsidRDefault="00C374E1">
            <w:pPr>
              <w:spacing w:after="0" w:line="240" w:lineRule="auto"/>
              <w:jc w:val="center"/>
              <w:rPr>
                <w:rFonts w:ascii="Times New Roman" w:hAnsi="Times New Roman"/>
                <w:sz w:val="24"/>
                <w:szCs w:val="24"/>
                <w:lang w:val="sr-Cyrl-CS"/>
              </w:rPr>
            </w:pPr>
            <w:r w:rsidRPr="00BC3560">
              <w:rPr>
                <w:rFonts w:ascii="Times New Roman" w:hAnsi="Times New Roman"/>
                <w:sz w:val="24"/>
                <w:szCs w:val="24"/>
                <w:lang w:val="sr-Cyrl-CS"/>
              </w:rPr>
              <w:t>септембар - јун</w:t>
            </w:r>
          </w:p>
        </w:tc>
        <w:tc>
          <w:tcPr>
            <w:tcW w:w="3550" w:type="dxa"/>
          </w:tcPr>
          <w:p w14:paraId="5268889E"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праћење реализације школских програма</w:t>
            </w:r>
          </w:p>
        </w:tc>
        <w:tc>
          <w:tcPr>
            <w:tcW w:w="2570" w:type="dxa"/>
          </w:tcPr>
          <w:p w14:paraId="0F4DFFF3"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увид у документацију</w:t>
            </w:r>
          </w:p>
          <w:p w14:paraId="3E60CBFE" w14:textId="77777777" w:rsidR="001220BF" w:rsidRPr="00BC3560" w:rsidRDefault="001220BF">
            <w:pPr>
              <w:spacing w:after="0" w:line="240" w:lineRule="auto"/>
              <w:rPr>
                <w:rFonts w:ascii="Times New Roman" w:hAnsi="Times New Roman"/>
                <w:sz w:val="24"/>
                <w:szCs w:val="24"/>
                <w:lang w:val="sr-Cyrl-CS"/>
              </w:rPr>
            </w:pPr>
          </w:p>
        </w:tc>
        <w:tc>
          <w:tcPr>
            <w:tcW w:w="2880" w:type="dxa"/>
          </w:tcPr>
          <w:p w14:paraId="227EAA63"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xml:space="preserve">- чланови Стручног актива </w:t>
            </w:r>
          </w:p>
          <w:p w14:paraId="705B6D01" w14:textId="77777777" w:rsidR="001220BF" w:rsidRPr="00BC3560" w:rsidRDefault="00C374E1">
            <w:pPr>
              <w:rPr>
                <w:rFonts w:ascii="Times New Roman" w:hAnsi="Times New Roman"/>
              </w:rPr>
            </w:pPr>
            <w:r w:rsidRPr="00BC3560">
              <w:rPr>
                <w:rFonts w:ascii="Times New Roman" w:hAnsi="Times New Roman"/>
                <w:sz w:val="24"/>
                <w:szCs w:val="24"/>
                <w:lang w:val="sr-Cyrl-CS"/>
              </w:rPr>
              <w:t>- наставници</w:t>
            </w:r>
          </w:p>
        </w:tc>
      </w:tr>
      <w:tr w:rsidR="001220BF" w:rsidRPr="00BC3560" w14:paraId="7809473B" w14:textId="77777777">
        <w:trPr>
          <w:cantSplit/>
          <w:trHeight w:val="1134"/>
        </w:trPr>
        <w:tc>
          <w:tcPr>
            <w:tcW w:w="720" w:type="dxa"/>
            <w:textDirection w:val="btLr"/>
          </w:tcPr>
          <w:p w14:paraId="6DBD84C3" w14:textId="77777777" w:rsidR="001220BF" w:rsidRPr="00BC3560" w:rsidRDefault="00C374E1">
            <w:pPr>
              <w:spacing w:after="0" w:line="240" w:lineRule="auto"/>
              <w:jc w:val="center"/>
              <w:rPr>
                <w:rFonts w:ascii="Times New Roman" w:hAnsi="Times New Roman"/>
                <w:sz w:val="24"/>
                <w:szCs w:val="24"/>
                <w:lang w:val="sr-Cyrl-CS"/>
              </w:rPr>
            </w:pPr>
            <w:r w:rsidRPr="00BC3560">
              <w:rPr>
                <w:rFonts w:ascii="Times New Roman" w:hAnsi="Times New Roman"/>
                <w:sz w:val="24"/>
                <w:szCs w:val="24"/>
                <w:lang w:val="sr-Cyrl-CS"/>
              </w:rPr>
              <w:t>сепптембр- август</w:t>
            </w:r>
          </w:p>
        </w:tc>
        <w:tc>
          <w:tcPr>
            <w:tcW w:w="3550" w:type="dxa"/>
          </w:tcPr>
          <w:p w14:paraId="1A9B1777"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праћење законских измена у школским програмима</w:t>
            </w:r>
          </w:p>
          <w:p w14:paraId="4ADFF5FD" w14:textId="77777777" w:rsidR="001220BF" w:rsidRPr="00BC3560" w:rsidRDefault="001220BF">
            <w:pPr>
              <w:numPr>
                <w:ilvl w:val="0"/>
                <w:numId w:val="14"/>
              </w:numPr>
              <w:spacing w:after="0" w:line="240" w:lineRule="auto"/>
              <w:ind w:left="0"/>
              <w:rPr>
                <w:rFonts w:ascii="Times New Roman" w:hAnsi="Times New Roman"/>
                <w:sz w:val="24"/>
                <w:szCs w:val="24"/>
                <w:lang w:val="sr-Cyrl-CS"/>
              </w:rPr>
            </w:pPr>
          </w:p>
        </w:tc>
        <w:tc>
          <w:tcPr>
            <w:tcW w:w="2570" w:type="dxa"/>
          </w:tcPr>
          <w:p w14:paraId="0CECC8E0"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увид у законску документацију</w:t>
            </w:r>
          </w:p>
        </w:tc>
        <w:tc>
          <w:tcPr>
            <w:tcW w:w="2880" w:type="dxa"/>
          </w:tcPr>
          <w:p w14:paraId="72E2E44E"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координатор Стручног актива</w:t>
            </w:r>
          </w:p>
          <w:p w14:paraId="055D879D"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секретар</w:t>
            </w:r>
          </w:p>
          <w:p w14:paraId="70284E80"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директор</w:t>
            </w:r>
          </w:p>
          <w:p w14:paraId="555874BE"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xml:space="preserve">- руководиоци стручних већа </w:t>
            </w:r>
          </w:p>
          <w:p w14:paraId="3D837AC2"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наставници</w:t>
            </w:r>
          </w:p>
        </w:tc>
      </w:tr>
      <w:tr w:rsidR="001220BF" w:rsidRPr="00BC3560" w14:paraId="311893BA" w14:textId="77777777">
        <w:trPr>
          <w:cantSplit/>
          <w:trHeight w:val="1134"/>
        </w:trPr>
        <w:tc>
          <w:tcPr>
            <w:tcW w:w="720" w:type="dxa"/>
            <w:textDirection w:val="btLr"/>
          </w:tcPr>
          <w:p w14:paraId="16FE8BB6" w14:textId="77777777" w:rsidR="001220BF" w:rsidRPr="00BC3560" w:rsidRDefault="00C374E1">
            <w:pPr>
              <w:spacing w:after="0" w:line="240" w:lineRule="auto"/>
              <w:jc w:val="center"/>
              <w:rPr>
                <w:rFonts w:ascii="Times New Roman" w:hAnsi="Times New Roman"/>
                <w:sz w:val="24"/>
                <w:szCs w:val="24"/>
                <w:lang w:val="sr-Cyrl-CS"/>
              </w:rPr>
            </w:pPr>
            <w:r w:rsidRPr="00BC3560">
              <w:rPr>
                <w:rFonts w:ascii="Times New Roman" w:hAnsi="Times New Roman"/>
                <w:sz w:val="24"/>
                <w:szCs w:val="24"/>
                <w:lang w:val="sr-Cyrl-CS"/>
              </w:rPr>
              <w:t>април  - август</w:t>
            </w:r>
          </w:p>
        </w:tc>
        <w:tc>
          <w:tcPr>
            <w:tcW w:w="3550" w:type="dxa"/>
          </w:tcPr>
          <w:p w14:paraId="3E428089"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дефинисање потребних измена у школским програмима за наредну годину и израду нових</w:t>
            </w:r>
          </w:p>
        </w:tc>
        <w:tc>
          <w:tcPr>
            <w:tcW w:w="2570" w:type="dxa"/>
          </w:tcPr>
          <w:p w14:paraId="1849E32F"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увид у законску документацију и дописе МПНТР</w:t>
            </w:r>
          </w:p>
          <w:p w14:paraId="659D4CA0"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планирање и организација рада на променама усвојених   школских програма</w:t>
            </w:r>
          </w:p>
        </w:tc>
        <w:tc>
          <w:tcPr>
            <w:tcW w:w="2880" w:type="dxa"/>
          </w:tcPr>
          <w:p w14:paraId="5E918C10"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xml:space="preserve">- чланови Стручног актива </w:t>
            </w:r>
          </w:p>
          <w:p w14:paraId="10B717E9"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xml:space="preserve">- руководиоци стручних већа </w:t>
            </w:r>
          </w:p>
          <w:p w14:paraId="5B1CEDCE"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секретар</w:t>
            </w:r>
          </w:p>
          <w:p w14:paraId="7FDBDF75"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директор</w:t>
            </w:r>
          </w:p>
        </w:tc>
      </w:tr>
      <w:tr w:rsidR="001220BF" w:rsidRPr="00BC3560" w14:paraId="4286929F" w14:textId="77777777">
        <w:trPr>
          <w:cantSplit/>
          <w:trHeight w:val="1134"/>
        </w:trPr>
        <w:tc>
          <w:tcPr>
            <w:tcW w:w="720" w:type="dxa"/>
            <w:textDirection w:val="btLr"/>
          </w:tcPr>
          <w:p w14:paraId="16E802BE" w14:textId="77777777" w:rsidR="001220BF" w:rsidRPr="00BC3560" w:rsidRDefault="00C374E1">
            <w:pPr>
              <w:spacing w:after="0" w:line="240" w:lineRule="auto"/>
              <w:jc w:val="center"/>
              <w:rPr>
                <w:rFonts w:ascii="Times New Roman" w:hAnsi="Times New Roman"/>
                <w:sz w:val="24"/>
                <w:szCs w:val="24"/>
                <w:lang w:val="sr-Cyrl-CS"/>
              </w:rPr>
            </w:pPr>
            <w:r w:rsidRPr="00BC3560">
              <w:rPr>
                <w:rFonts w:ascii="Times New Roman" w:hAnsi="Times New Roman"/>
                <w:sz w:val="24"/>
                <w:szCs w:val="24"/>
                <w:lang w:val="sr-Cyrl-CS"/>
              </w:rPr>
              <w:lastRenderedPageBreak/>
              <w:t>мај - август</w:t>
            </w:r>
          </w:p>
        </w:tc>
        <w:tc>
          <w:tcPr>
            <w:tcW w:w="3550" w:type="dxa"/>
          </w:tcPr>
          <w:p w14:paraId="5DBDE107"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измене и израда анекса усвојених школских програма</w:t>
            </w:r>
          </w:p>
          <w:p w14:paraId="586EB79D"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усвајање измена за наредну школску годину на свим нивоима</w:t>
            </w:r>
          </w:p>
        </w:tc>
        <w:tc>
          <w:tcPr>
            <w:tcW w:w="2570" w:type="dxa"/>
          </w:tcPr>
          <w:p w14:paraId="2A86D55B"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консултације са МПНТР</w:t>
            </w:r>
          </w:p>
          <w:p w14:paraId="11B3DD4D"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xml:space="preserve">- креирање и обједињавање школских програма </w:t>
            </w:r>
          </w:p>
          <w:p w14:paraId="3C3D9343"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усвајање  нових анекса школских програма од стране Школског одбора</w:t>
            </w:r>
          </w:p>
        </w:tc>
        <w:tc>
          <w:tcPr>
            <w:tcW w:w="2880" w:type="dxa"/>
          </w:tcPr>
          <w:p w14:paraId="21474556"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xml:space="preserve">- чланови Стручног актива </w:t>
            </w:r>
          </w:p>
          <w:p w14:paraId="463BBF78"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xml:space="preserve">- руководиоци стручних већа </w:t>
            </w:r>
          </w:p>
          <w:p w14:paraId="7D2D4684"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наставници</w:t>
            </w:r>
          </w:p>
          <w:p w14:paraId="4CF733AF"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Школски одбор</w:t>
            </w:r>
          </w:p>
        </w:tc>
      </w:tr>
      <w:tr w:rsidR="001220BF" w:rsidRPr="00BC3560" w14:paraId="09434E1A" w14:textId="77777777">
        <w:trPr>
          <w:cantSplit/>
          <w:trHeight w:val="917"/>
        </w:trPr>
        <w:tc>
          <w:tcPr>
            <w:tcW w:w="720" w:type="dxa"/>
            <w:textDirection w:val="btLr"/>
          </w:tcPr>
          <w:p w14:paraId="3FB3B3A1" w14:textId="77777777" w:rsidR="001220BF" w:rsidRPr="00BC3560" w:rsidRDefault="00C374E1">
            <w:pPr>
              <w:spacing w:after="0" w:line="240" w:lineRule="auto"/>
              <w:jc w:val="center"/>
              <w:rPr>
                <w:rFonts w:ascii="Times New Roman" w:hAnsi="Times New Roman"/>
                <w:sz w:val="24"/>
                <w:szCs w:val="24"/>
                <w:lang w:val="sr-Cyrl-CS"/>
              </w:rPr>
            </w:pPr>
            <w:r w:rsidRPr="00BC3560">
              <w:rPr>
                <w:rFonts w:ascii="Times New Roman" w:hAnsi="Times New Roman"/>
                <w:sz w:val="24"/>
                <w:szCs w:val="24"/>
                <w:lang w:val="sr-Cyrl-CS"/>
              </w:rPr>
              <w:t>јун</w:t>
            </w:r>
          </w:p>
        </w:tc>
        <w:tc>
          <w:tcPr>
            <w:tcW w:w="3550" w:type="dxa"/>
          </w:tcPr>
          <w:p w14:paraId="6BFF0778"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објављивање нових анекса школских програма</w:t>
            </w:r>
          </w:p>
        </w:tc>
        <w:tc>
          <w:tcPr>
            <w:tcW w:w="2570" w:type="dxa"/>
          </w:tcPr>
          <w:p w14:paraId="31CE7A95"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штампа анекса школских програма и објављивање у школи</w:t>
            </w:r>
          </w:p>
        </w:tc>
        <w:tc>
          <w:tcPr>
            <w:tcW w:w="2880" w:type="dxa"/>
          </w:tcPr>
          <w:p w14:paraId="594186DC"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xml:space="preserve">- чланови Стручног актива </w:t>
            </w:r>
          </w:p>
          <w:p w14:paraId="41DF92DE"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xml:space="preserve">- директор </w:t>
            </w:r>
          </w:p>
          <w:p w14:paraId="39122C89"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помоћник директора</w:t>
            </w:r>
          </w:p>
        </w:tc>
      </w:tr>
    </w:tbl>
    <w:p w14:paraId="7617F61C" w14:textId="77777777" w:rsidR="001220BF" w:rsidRPr="00BC3560" w:rsidRDefault="001220BF">
      <w:pPr>
        <w:spacing w:after="0" w:line="240" w:lineRule="auto"/>
        <w:ind w:left="187"/>
        <w:rPr>
          <w:rFonts w:ascii="Times New Roman" w:hAnsi="Times New Roman"/>
          <w:sz w:val="24"/>
          <w:szCs w:val="24"/>
          <w:lang w:val="sr-Cyrl-CS"/>
        </w:rPr>
      </w:pPr>
    </w:p>
    <w:p w14:paraId="104998FF" w14:textId="77777777" w:rsidR="001220BF" w:rsidRPr="00BC3560" w:rsidRDefault="00C374E1">
      <w:pPr>
        <w:spacing w:after="0" w:line="240" w:lineRule="auto"/>
        <w:ind w:left="180"/>
        <w:jc w:val="both"/>
        <w:rPr>
          <w:rFonts w:ascii="Times New Roman" w:hAnsi="Times New Roman"/>
          <w:sz w:val="24"/>
          <w:szCs w:val="24"/>
          <w:lang w:val="sr-Cyrl-CS"/>
        </w:rPr>
      </w:pPr>
      <w:r w:rsidRPr="00BC3560">
        <w:rPr>
          <w:rFonts w:ascii="Times New Roman" w:hAnsi="Times New Roman"/>
          <w:sz w:val="24"/>
          <w:szCs w:val="24"/>
          <w:lang w:val="sr-Cyrl-CS"/>
        </w:rPr>
        <w:t>Начини праћења реализације програма: увид у реализацију планираног и потребног у току ове школске године, извештај о раду Стручног актива.</w:t>
      </w:r>
    </w:p>
    <w:p w14:paraId="727F15D2" w14:textId="77777777" w:rsidR="001220BF" w:rsidRPr="00BC3560" w:rsidRDefault="00C374E1">
      <w:pPr>
        <w:spacing w:after="0" w:line="360" w:lineRule="auto"/>
        <w:jc w:val="both"/>
        <w:rPr>
          <w:rFonts w:ascii="Times New Roman" w:hAnsi="Times New Roman"/>
          <w:b/>
          <w:sz w:val="28"/>
          <w:lang w:val="sr-Cyrl-CS"/>
        </w:rPr>
      </w:pPr>
      <w:r w:rsidRPr="00BC3560">
        <w:rPr>
          <w:rFonts w:ascii="Times New Roman" w:hAnsi="Times New Roman"/>
          <w:sz w:val="24"/>
          <w:szCs w:val="24"/>
          <w:lang w:val="sr-Cyrl-CS"/>
        </w:rPr>
        <w:t xml:space="preserve">   Носиоци праћења: чланови Стручног актива и управа школе.</w:t>
      </w:r>
    </w:p>
    <w:p w14:paraId="1075196B" w14:textId="77777777" w:rsidR="001220BF" w:rsidRPr="00BC3560" w:rsidRDefault="001220BF">
      <w:pPr>
        <w:spacing w:after="120" w:line="240" w:lineRule="auto"/>
        <w:jc w:val="both"/>
        <w:rPr>
          <w:rFonts w:ascii="Times New Roman" w:hAnsi="Times New Roman"/>
          <w:sz w:val="24"/>
          <w:lang w:val="sr-Cyrl-CS"/>
        </w:rPr>
      </w:pPr>
    </w:p>
    <w:p w14:paraId="775CE8B9" w14:textId="77777777" w:rsidR="001220BF" w:rsidRPr="00BC3560" w:rsidRDefault="001220BF">
      <w:pPr>
        <w:spacing w:after="120" w:line="240" w:lineRule="auto"/>
        <w:jc w:val="both"/>
        <w:rPr>
          <w:rFonts w:ascii="Times New Roman" w:hAnsi="Times New Roman"/>
          <w:sz w:val="24"/>
          <w:lang w:val="sr-Cyrl-CS"/>
        </w:rPr>
      </w:pPr>
    </w:p>
    <w:p w14:paraId="4258ECA8" w14:textId="77777777" w:rsidR="001220BF" w:rsidRPr="00BC3560" w:rsidRDefault="00C374E1">
      <w:pPr>
        <w:spacing w:after="0" w:line="360" w:lineRule="auto"/>
        <w:ind w:firstLine="720"/>
        <w:jc w:val="both"/>
        <w:rPr>
          <w:rFonts w:ascii="Times New Roman" w:hAnsi="Times New Roman"/>
          <w:b/>
          <w:sz w:val="28"/>
          <w:lang w:val="ru-RU"/>
        </w:rPr>
      </w:pPr>
      <w:r w:rsidRPr="00BC3560">
        <w:rPr>
          <w:rFonts w:ascii="Times New Roman" w:hAnsi="Times New Roman"/>
          <w:b/>
          <w:sz w:val="28"/>
          <w:lang w:val="sr-Cyrl-CS"/>
        </w:rPr>
        <w:t>7</w:t>
      </w:r>
      <w:r w:rsidRPr="00BC3560">
        <w:rPr>
          <w:rFonts w:ascii="Times New Roman" w:hAnsi="Times New Roman"/>
          <w:b/>
          <w:sz w:val="28"/>
          <w:lang w:val="ru-RU"/>
        </w:rPr>
        <w:t>.1.7. План рада тимова</w:t>
      </w:r>
    </w:p>
    <w:p w14:paraId="687BAECA" w14:textId="77777777" w:rsidR="001220BF" w:rsidRPr="00BC3560" w:rsidRDefault="00C374E1">
      <w:pPr>
        <w:spacing w:after="0" w:line="360" w:lineRule="auto"/>
        <w:ind w:firstLine="720"/>
        <w:jc w:val="both"/>
        <w:rPr>
          <w:rFonts w:ascii="Times New Roman" w:hAnsi="Times New Roman"/>
          <w:b/>
          <w:sz w:val="28"/>
          <w:szCs w:val="28"/>
          <w:lang w:val="sr-Cyrl-CS"/>
        </w:rPr>
      </w:pPr>
      <w:r w:rsidRPr="00BC3560">
        <w:rPr>
          <w:rFonts w:ascii="Times New Roman" w:hAnsi="Times New Roman"/>
          <w:b/>
          <w:sz w:val="28"/>
          <w:szCs w:val="28"/>
          <w:lang w:val="sr-Cyrl-CS"/>
        </w:rPr>
        <w:t>Тим за самовредновање</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8"/>
        <w:gridCol w:w="2190"/>
        <w:gridCol w:w="1950"/>
        <w:gridCol w:w="900"/>
        <w:gridCol w:w="1440"/>
        <w:gridCol w:w="1260"/>
      </w:tblGrid>
      <w:tr w:rsidR="001220BF" w:rsidRPr="00BC3560" w14:paraId="35F4AA8C" w14:textId="77777777">
        <w:tc>
          <w:tcPr>
            <w:tcW w:w="1908" w:type="dxa"/>
          </w:tcPr>
          <w:p w14:paraId="6BED5957" w14:textId="77777777" w:rsidR="001220BF" w:rsidRPr="00BC3560" w:rsidRDefault="00C374E1">
            <w:pPr>
              <w:spacing w:after="0" w:line="240" w:lineRule="auto"/>
              <w:jc w:val="center"/>
              <w:rPr>
                <w:rFonts w:ascii="Times New Roman" w:hAnsi="Times New Roman"/>
                <w:b/>
                <w:lang w:val="sr-Cyrl-CS"/>
              </w:rPr>
            </w:pPr>
            <w:r w:rsidRPr="00BC3560">
              <w:rPr>
                <w:rFonts w:ascii="Times New Roman" w:hAnsi="Times New Roman"/>
                <w:b/>
                <w:lang w:val="sr-Cyrl-CS"/>
              </w:rPr>
              <w:t>Активност</w:t>
            </w:r>
          </w:p>
        </w:tc>
        <w:tc>
          <w:tcPr>
            <w:tcW w:w="2190" w:type="dxa"/>
          </w:tcPr>
          <w:p w14:paraId="0B895645" w14:textId="77777777" w:rsidR="001220BF" w:rsidRPr="00BC3560" w:rsidRDefault="00C374E1">
            <w:pPr>
              <w:spacing w:after="0" w:line="240" w:lineRule="auto"/>
              <w:jc w:val="center"/>
              <w:rPr>
                <w:rFonts w:ascii="Times New Roman" w:hAnsi="Times New Roman"/>
                <w:b/>
                <w:lang w:val="sr-Cyrl-CS"/>
              </w:rPr>
            </w:pPr>
            <w:r w:rsidRPr="00BC3560">
              <w:rPr>
                <w:rFonts w:ascii="Times New Roman" w:hAnsi="Times New Roman"/>
                <w:b/>
                <w:lang w:val="sr-Cyrl-CS"/>
              </w:rPr>
              <w:t>Задаци</w:t>
            </w:r>
          </w:p>
        </w:tc>
        <w:tc>
          <w:tcPr>
            <w:tcW w:w="1950" w:type="dxa"/>
          </w:tcPr>
          <w:p w14:paraId="2EBF4BB1" w14:textId="77777777" w:rsidR="001220BF" w:rsidRPr="00BC3560" w:rsidRDefault="00C374E1">
            <w:pPr>
              <w:spacing w:after="0" w:line="240" w:lineRule="auto"/>
              <w:jc w:val="center"/>
              <w:rPr>
                <w:rFonts w:ascii="Times New Roman" w:hAnsi="Times New Roman"/>
                <w:b/>
                <w:lang w:val="sr-Cyrl-CS"/>
              </w:rPr>
            </w:pPr>
            <w:r w:rsidRPr="00BC3560">
              <w:rPr>
                <w:rFonts w:ascii="Times New Roman" w:hAnsi="Times New Roman"/>
                <w:b/>
                <w:lang w:val="sr-Cyrl-CS"/>
              </w:rPr>
              <w:t>Циљ</w:t>
            </w:r>
          </w:p>
        </w:tc>
        <w:tc>
          <w:tcPr>
            <w:tcW w:w="900" w:type="dxa"/>
          </w:tcPr>
          <w:p w14:paraId="7BC788BC" w14:textId="77777777" w:rsidR="001220BF" w:rsidRPr="00BC3560" w:rsidRDefault="00C374E1">
            <w:pPr>
              <w:spacing w:after="0" w:line="240" w:lineRule="auto"/>
              <w:jc w:val="center"/>
              <w:rPr>
                <w:rFonts w:ascii="Times New Roman" w:hAnsi="Times New Roman"/>
                <w:b/>
                <w:lang w:val="sr-Cyrl-CS"/>
              </w:rPr>
            </w:pPr>
            <w:r w:rsidRPr="00BC3560">
              <w:rPr>
                <w:rFonts w:ascii="Times New Roman" w:hAnsi="Times New Roman"/>
                <w:b/>
                <w:lang w:val="sr-Cyrl-CS"/>
              </w:rPr>
              <w:t>Време реализације</w:t>
            </w:r>
          </w:p>
        </w:tc>
        <w:tc>
          <w:tcPr>
            <w:tcW w:w="1440" w:type="dxa"/>
          </w:tcPr>
          <w:p w14:paraId="30D5806B" w14:textId="77777777" w:rsidR="001220BF" w:rsidRPr="00BC3560" w:rsidRDefault="00C374E1">
            <w:pPr>
              <w:spacing w:after="0" w:line="240" w:lineRule="auto"/>
              <w:jc w:val="center"/>
              <w:rPr>
                <w:rFonts w:ascii="Times New Roman" w:hAnsi="Times New Roman"/>
                <w:b/>
                <w:lang w:val="sr-Cyrl-CS"/>
              </w:rPr>
            </w:pPr>
            <w:r w:rsidRPr="00BC3560">
              <w:rPr>
                <w:rFonts w:ascii="Times New Roman" w:hAnsi="Times New Roman"/>
                <w:b/>
                <w:lang w:val="sr-Cyrl-CS"/>
              </w:rPr>
              <w:t>Носилац активности</w:t>
            </w:r>
          </w:p>
        </w:tc>
        <w:tc>
          <w:tcPr>
            <w:tcW w:w="1260" w:type="dxa"/>
          </w:tcPr>
          <w:p w14:paraId="09AC66E9" w14:textId="77777777" w:rsidR="001220BF" w:rsidRPr="00BC3560" w:rsidRDefault="00C374E1">
            <w:pPr>
              <w:spacing w:after="0" w:line="240" w:lineRule="auto"/>
              <w:jc w:val="center"/>
              <w:rPr>
                <w:rFonts w:ascii="Times New Roman" w:hAnsi="Times New Roman"/>
                <w:b/>
                <w:lang w:val="sr-Cyrl-CS"/>
              </w:rPr>
            </w:pPr>
            <w:r w:rsidRPr="00BC3560">
              <w:rPr>
                <w:rFonts w:ascii="Times New Roman" w:hAnsi="Times New Roman"/>
                <w:b/>
                <w:lang w:val="sr-Cyrl-CS"/>
              </w:rPr>
              <w:t>Потребан материјал</w:t>
            </w:r>
          </w:p>
        </w:tc>
      </w:tr>
      <w:tr w:rsidR="001220BF" w:rsidRPr="00BC3560" w14:paraId="664D522A" w14:textId="77777777">
        <w:trPr>
          <w:cantSplit/>
          <w:trHeight w:val="1134"/>
        </w:trPr>
        <w:tc>
          <w:tcPr>
            <w:tcW w:w="1908" w:type="dxa"/>
          </w:tcPr>
          <w:p w14:paraId="063F95A7"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1. Одабир кључних области</w:t>
            </w:r>
          </w:p>
        </w:tc>
        <w:tc>
          <w:tcPr>
            <w:tcW w:w="2190" w:type="dxa"/>
          </w:tcPr>
          <w:p w14:paraId="505CE482"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Информисање чланова Тима о досадашњем раду</w:t>
            </w:r>
          </w:p>
          <w:p w14:paraId="16B73BF3"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Дискусија о областима које је потребно испитати</w:t>
            </w:r>
          </w:p>
        </w:tc>
        <w:tc>
          <w:tcPr>
            <w:tcW w:w="1950" w:type="dxa"/>
          </w:tcPr>
          <w:p w14:paraId="0E83A243"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Информисање чланова Тима о досадашњем раду и мотивисање за активном укључивање у рад</w:t>
            </w:r>
          </w:p>
        </w:tc>
        <w:tc>
          <w:tcPr>
            <w:tcW w:w="900" w:type="dxa"/>
            <w:textDirection w:val="btLr"/>
          </w:tcPr>
          <w:p w14:paraId="6AF494AB" w14:textId="12D19854" w:rsidR="001220BF" w:rsidRPr="00BC3560" w:rsidRDefault="00C374E1" w:rsidP="00F26071">
            <w:pPr>
              <w:spacing w:after="0" w:line="240" w:lineRule="auto"/>
              <w:jc w:val="center"/>
              <w:rPr>
                <w:rFonts w:ascii="Times New Roman" w:hAnsi="Times New Roman"/>
                <w:sz w:val="24"/>
                <w:szCs w:val="24"/>
                <w:lang w:val="sr-Cyrl-CS"/>
              </w:rPr>
            </w:pPr>
            <w:r w:rsidRPr="00BC3560">
              <w:rPr>
                <w:rFonts w:ascii="Times New Roman" w:hAnsi="Times New Roman"/>
                <w:sz w:val="24"/>
                <w:szCs w:val="24"/>
                <w:lang w:val="sr-Cyrl-CS"/>
              </w:rPr>
              <w:t>септембар 202</w:t>
            </w:r>
            <w:r w:rsidR="00F26071" w:rsidRPr="00BC3560">
              <w:rPr>
                <w:rFonts w:ascii="Times New Roman" w:hAnsi="Times New Roman"/>
                <w:sz w:val="24"/>
                <w:szCs w:val="24"/>
                <w:lang w:val="sr-Cyrl-CS"/>
              </w:rPr>
              <w:t>2</w:t>
            </w:r>
            <w:r w:rsidRPr="00BC3560">
              <w:rPr>
                <w:rFonts w:ascii="Times New Roman" w:hAnsi="Times New Roman"/>
                <w:sz w:val="24"/>
                <w:szCs w:val="24"/>
                <w:lang w:val="sr-Cyrl-CS"/>
              </w:rPr>
              <w:t>.</w:t>
            </w:r>
          </w:p>
        </w:tc>
        <w:tc>
          <w:tcPr>
            <w:tcW w:w="1440" w:type="dxa"/>
            <w:textDirection w:val="btLr"/>
          </w:tcPr>
          <w:p w14:paraId="43F84408" w14:textId="77777777" w:rsidR="001220BF" w:rsidRPr="00BC3560" w:rsidRDefault="00C374E1">
            <w:pPr>
              <w:spacing w:after="0" w:line="240" w:lineRule="auto"/>
              <w:jc w:val="center"/>
              <w:rPr>
                <w:rFonts w:ascii="Times New Roman" w:hAnsi="Times New Roman"/>
                <w:sz w:val="24"/>
                <w:szCs w:val="24"/>
                <w:lang w:val="sr-Cyrl-CS"/>
              </w:rPr>
            </w:pPr>
            <w:r w:rsidRPr="00BC3560">
              <w:rPr>
                <w:rFonts w:ascii="Times New Roman" w:hAnsi="Times New Roman"/>
                <w:sz w:val="24"/>
                <w:szCs w:val="24"/>
                <w:lang w:val="sr-Cyrl-CS"/>
              </w:rPr>
              <w:t>координатор Тима</w:t>
            </w:r>
          </w:p>
        </w:tc>
        <w:tc>
          <w:tcPr>
            <w:tcW w:w="1260" w:type="dxa"/>
            <w:textDirection w:val="btLr"/>
          </w:tcPr>
          <w:p w14:paraId="2656AD91" w14:textId="77777777" w:rsidR="001220BF" w:rsidRPr="00BC3560" w:rsidRDefault="00C374E1">
            <w:pPr>
              <w:spacing w:after="0" w:line="240" w:lineRule="auto"/>
              <w:jc w:val="center"/>
              <w:rPr>
                <w:rFonts w:ascii="Times New Roman" w:hAnsi="Times New Roman"/>
                <w:sz w:val="24"/>
                <w:szCs w:val="24"/>
                <w:lang w:val="sr-Cyrl-CS"/>
              </w:rPr>
            </w:pPr>
            <w:r w:rsidRPr="00BC3560">
              <w:rPr>
                <w:rFonts w:ascii="Times New Roman" w:hAnsi="Times New Roman"/>
                <w:sz w:val="24"/>
                <w:szCs w:val="24"/>
                <w:lang w:val="sr-Cyrl-CS"/>
              </w:rPr>
              <w:t>Приручник за самовредновање и вредновање рада школа</w:t>
            </w:r>
          </w:p>
        </w:tc>
      </w:tr>
      <w:tr w:rsidR="001220BF" w:rsidRPr="00BC3560" w14:paraId="363CA49B" w14:textId="77777777">
        <w:trPr>
          <w:cantSplit/>
          <w:trHeight w:val="1134"/>
        </w:trPr>
        <w:tc>
          <w:tcPr>
            <w:tcW w:w="1908" w:type="dxa"/>
          </w:tcPr>
          <w:p w14:paraId="3F5601D4"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2. Припрема материјала</w:t>
            </w:r>
          </w:p>
        </w:tc>
        <w:tc>
          <w:tcPr>
            <w:tcW w:w="2190" w:type="dxa"/>
          </w:tcPr>
          <w:p w14:paraId="6191036C"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Прикупљање података о броју ученика и наставника</w:t>
            </w:r>
          </w:p>
          <w:p w14:paraId="133D252C"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Фотокопирање упитника</w:t>
            </w:r>
          </w:p>
        </w:tc>
        <w:tc>
          <w:tcPr>
            <w:tcW w:w="1950" w:type="dxa"/>
          </w:tcPr>
          <w:p w14:paraId="2BC7C1C8"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xml:space="preserve">Упознавање чланова Тима са целокупном процедуром самовредновања и укључивање у прикупљање података </w:t>
            </w:r>
          </w:p>
        </w:tc>
        <w:tc>
          <w:tcPr>
            <w:tcW w:w="900" w:type="dxa"/>
            <w:textDirection w:val="btLr"/>
          </w:tcPr>
          <w:p w14:paraId="2961E35C" w14:textId="3A74B6D4" w:rsidR="001220BF" w:rsidRPr="00BC3560" w:rsidRDefault="00C374E1" w:rsidP="00F26071">
            <w:pPr>
              <w:spacing w:after="0" w:line="240" w:lineRule="auto"/>
              <w:jc w:val="center"/>
              <w:rPr>
                <w:rFonts w:ascii="Times New Roman" w:hAnsi="Times New Roman"/>
                <w:sz w:val="24"/>
                <w:szCs w:val="24"/>
                <w:lang w:val="sr-Cyrl-CS"/>
              </w:rPr>
            </w:pPr>
            <w:r w:rsidRPr="00BC3560">
              <w:rPr>
                <w:rFonts w:ascii="Times New Roman" w:hAnsi="Times New Roman"/>
                <w:sz w:val="24"/>
                <w:szCs w:val="24"/>
                <w:lang w:val="sr-Cyrl-CS"/>
              </w:rPr>
              <w:t>октобар 202</w:t>
            </w:r>
            <w:r w:rsidR="00F26071" w:rsidRPr="00BC3560">
              <w:rPr>
                <w:rFonts w:ascii="Times New Roman" w:hAnsi="Times New Roman"/>
                <w:sz w:val="24"/>
                <w:szCs w:val="24"/>
                <w:lang w:val="sr-Cyrl-CS"/>
              </w:rPr>
              <w:t>2</w:t>
            </w:r>
            <w:r w:rsidRPr="00BC3560">
              <w:rPr>
                <w:rFonts w:ascii="Times New Roman" w:hAnsi="Times New Roman"/>
                <w:sz w:val="24"/>
                <w:szCs w:val="24"/>
                <w:lang w:val="sr-Cyrl-CS"/>
              </w:rPr>
              <w:t>.</w:t>
            </w:r>
          </w:p>
        </w:tc>
        <w:tc>
          <w:tcPr>
            <w:tcW w:w="1440" w:type="dxa"/>
            <w:textDirection w:val="btLr"/>
          </w:tcPr>
          <w:p w14:paraId="2B5C01C3" w14:textId="77777777" w:rsidR="001220BF" w:rsidRPr="00BC3560" w:rsidRDefault="00C374E1">
            <w:pPr>
              <w:spacing w:after="0" w:line="240" w:lineRule="auto"/>
              <w:jc w:val="center"/>
              <w:rPr>
                <w:rFonts w:ascii="Times New Roman" w:hAnsi="Times New Roman"/>
                <w:sz w:val="24"/>
                <w:szCs w:val="24"/>
                <w:lang w:val="sr-Cyrl-CS"/>
              </w:rPr>
            </w:pPr>
            <w:r w:rsidRPr="00BC3560">
              <w:rPr>
                <w:rFonts w:ascii="Times New Roman" w:hAnsi="Times New Roman"/>
                <w:sz w:val="24"/>
                <w:szCs w:val="24"/>
                <w:lang w:val="sr-Cyrl-CS"/>
              </w:rPr>
              <w:t>координатор и чланови Тима</w:t>
            </w:r>
          </w:p>
        </w:tc>
        <w:tc>
          <w:tcPr>
            <w:tcW w:w="1260" w:type="dxa"/>
            <w:textDirection w:val="btLr"/>
          </w:tcPr>
          <w:p w14:paraId="03BC584E" w14:textId="77777777" w:rsidR="001220BF" w:rsidRPr="00BC3560" w:rsidRDefault="00C374E1">
            <w:pPr>
              <w:spacing w:after="0" w:line="240" w:lineRule="auto"/>
              <w:jc w:val="center"/>
              <w:rPr>
                <w:rFonts w:ascii="Times New Roman" w:hAnsi="Times New Roman"/>
                <w:sz w:val="24"/>
                <w:szCs w:val="24"/>
                <w:lang w:val="sr-Cyrl-CS"/>
              </w:rPr>
            </w:pPr>
            <w:r w:rsidRPr="00BC3560">
              <w:rPr>
                <w:rFonts w:ascii="Times New Roman" w:hAnsi="Times New Roman"/>
                <w:sz w:val="24"/>
                <w:szCs w:val="24"/>
                <w:lang w:val="sr-Cyrl-CS"/>
              </w:rPr>
              <w:t>папир за штампање</w:t>
            </w:r>
          </w:p>
          <w:p w14:paraId="6B94603B" w14:textId="77777777" w:rsidR="001220BF" w:rsidRPr="00BC3560" w:rsidRDefault="00C374E1">
            <w:pPr>
              <w:spacing w:after="0" w:line="240" w:lineRule="auto"/>
              <w:jc w:val="center"/>
              <w:rPr>
                <w:rFonts w:ascii="Times New Roman" w:hAnsi="Times New Roman"/>
                <w:sz w:val="24"/>
                <w:szCs w:val="24"/>
                <w:lang w:val="sr-Cyrl-CS"/>
              </w:rPr>
            </w:pPr>
            <w:r w:rsidRPr="00BC3560">
              <w:rPr>
                <w:rFonts w:ascii="Times New Roman" w:hAnsi="Times New Roman"/>
                <w:sz w:val="24"/>
                <w:szCs w:val="24"/>
                <w:lang w:val="sr-Cyrl-CS"/>
              </w:rPr>
              <w:t>упитника</w:t>
            </w:r>
          </w:p>
        </w:tc>
      </w:tr>
      <w:tr w:rsidR="001220BF" w:rsidRPr="00BC3560" w14:paraId="7F53169D" w14:textId="77777777">
        <w:trPr>
          <w:cantSplit/>
          <w:trHeight w:val="1134"/>
        </w:trPr>
        <w:tc>
          <w:tcPr>
            <w:tcW w:w="1908" w:type="dxa"/>
          </w:tcPr>
          <w:p w14:paraId="4F839ACF"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3. Сакупљање информација</w:t>
            </w:r>
          </w:p>
        </w:tc>
        <w:tc>
          <w:tcPr>
            <w:tcW w:w="2190" w:type="dxa"/>
          </w:tcPr>
          <w:p w14:paraId="06D6E280"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Подела упитника</w:t>
            </w:r>
          </w:p>
          <w:p w14:paraId="7CBC002B"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Прикупљање попуњених упитника</w:t>
            </w:r>
          </w:p>
        </w:tc>
        <w:tc>
          <w:tcPr>
            <w:tcW w:w="1950" w:type="dxa"/>
          </w:tcPr>
          <w:p w14:paraId="535F7040"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xml:space="preserve">Мотивисати учеснике да дају искрене одговоре да бисе добила што реалнија слика </w:t>
            </w:r>
          </w:p>
        </w:tc>
        <w:tc>
          <w:tcPr>
            <w:tcW w:w="900" w:type="dxa"/>
            <w:textDirection w:val="btLr"/>
          </w:tcPr>
          <w:p w14:paraId="0F622031" w14:textId="73CE6870" w:rsidR="001220BF" w:rsidRPr="00BC3560" w:rsidRDefault="00C374E1" w:rsidP="00F26071">
            <w:pPr>
              <w:spacing w:after="0" w:line="240" w:lineRule="auto"/>
              <w:jc w:val="center"/>
              <w:rPr>
                <w:rFonts w:ascii="Times New Roman" w:hAnsi="Times New Roman"/>
                <w:sz w:val="24"/>
                <w:szCs w:val="24"/>
                <w:lang w:val="sr-Cyrl-CS"/>
              </w:rPr>
            </w:pPr>
            <w:r w:rsidRPr="00BC3560">
              <w:rPr>
                <w:rFonts w:ascii="Times New Roman" w:hAnsi="Times New Roman"/>
                <w:sz w:val="24"/>
                <w:szCs w:val="24"/>
                <w:lang w:val="sr-Cyrl-CS"/>
              </w:rPr>
              <w:t>новембар 202</w:t>
            </w:r>
            <w:r w:rsidR="00F26071" w:rsidRPr="00BC3560">
              <w:rPr>
                <w:rFonts w:ascii="Times New Roman" w:hAnsi="Times New Roman"/>
                <w:sz w:val="24"/>
                <w:szCs w:val="24"/>
                <w:lang w:val="sr-Cyrl-CS"/>
              </w:rPr>
              <w:t>2</w:t>
            </w:r>
            <w:r w:rsidRPr="00BC3560">
              <w:rPr>
                <w:rFonts w:ascii="Times New Roman" w:hAnsi="Times New Roman"/>
                <w:sz w:val="24"/>
                <w:szCs w:val="24"/>
                <w:lang w:val="sr-Cyrl-CS"/>
              </w:rPr>
              <w:t>.</w:t>
            </w:r>
          </w:p>
        </w:tc>
        <w:tc>
          <w:tcPr>
            <w:tcW w:w="1440" w:type="dxa"/>
            <w:textDirection w:val="btLr"/>
          </w:tcPr>
          <w:p w14:paraId="4279C294" w14:textId="77777777" w:rsidR="001220BF" w:rsidRPr="00BC3560" w:rsidRDefault="00C374E1">
            <w:pPr>
              <w:spacing w:after="0" w:line="240" w:lineRule="auto"/>
              <w:jc w:val="center"/>
              <w:rPr>
                <w:rFonts w:ascii="Times New Roman" w:hAnsi="Times New Roman"/>
                <w:sz w:val="24"/>
                <w:szCs w:val="24"/>
                <w:lang w:val="sr-Cyrl-CS"/>
              </w:rPr>
            </w:pPr>
            <w:r w:rsidRPr="00BC3560">
              <w:rPr>
                <w:rFonts w:ascii="Times New Roman" w:hAnsi="Times New Roman"/>
                <w:sz w:val="24"/>
                <w:szCs w:val="24"/>
                <w:lang w:val="sr-Cyrl-CS"/>
              </w:rPr>
              <w:t>чланови Тима</w:t>
            </w:r>
          </w:p>
        </w:tc>
        <w:tc>
          <w:tcPr>
            <w:tcW w:w="1260" w:type="dxa"/>
            <w:textDirection w:val="btLr"/>
          </w:tcPr>
          <w:p w14:paraId="542A8C3E" w14:textId="77777777" w:rsidR="001220BF" w:rsidRPr="00BC3560" w:rsidRDefault="001220BF">
            <w:pPr>
              <w:spacing w:after="0" w:line="240" w:lineRule="auto"/>
              <w:jc w:val="center"/>
              <w:rPr>
                <w:rFonts w:ascii="Times New Roman" w:hAnsi="Times New Roman"/>
                <w:sz w:val="24"/>
                <w:szCs w:val="24"/>
                <w:lang w:val="sr-Cyrl-CS"/>
              </w:rPr>
            </w:pPr>
          </w:p>
        </w:tc>
      </w:tr>
      <w:tr w:rsidR="001220BF" w:rsidRPr="00BC3560" w14:paraId="0F0E5B80" w14:textId="77777777">
        <w:trPr>
          <w:cantSplit/>
          <w:trHeight w:val="1134"/>
        </w:trPr>
        <w:tc>
          <w:tcPr>
            <w:tcW w:w="1908" w:type="dxa"/>
          </w:tcPr>
          <w:p w14:paraId="31977B0C"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lastRenderedPageBreak/>
              <w:t>4. Статистичка обрада података</w:t>
            </w:r>
          </w:p>
        </w:tc>
        <w:tc>
          <w:tcPr>
            <w:tcW w:w="2190" w:type="dxa"/>
          </w:tcPr>
          <w:p w14:paraId="1B58587F"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Унос података</w:t>
            </w:r>
          </w:p>
          <w:p w14:paraId="2747D183"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Статистичка обрада података</w:t>
            </w:r>
          </w:p>
          <w:p w14:paraId="093D4C1C"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Писање извештаја</w:t>
            </w:r>
          </w:p>
          <w:p w14:paraId="0F9D8685"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Прослеђивање извештаја претходним Тимовима</w:t>
            </w:r>
          </w:p>
        </w:tc>
        <w:tc>
          <w:tcPr>
            <w:tcW w:w="1950" w:type="dxa"/>
          </w:tcPr>
          <w:p w14:paraId="293E6692"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Препознавање показатеља на којима треба радити да бисе они побољшали</w:t>
            </w:r>
          </w:p>
        </w:tc>
        <w:tc>
          <w:tcPr>
            <w:tcW w:w="900" w:type="dxa"/>
            <w:textDirection w:val="btLr"/>
          </w:tcPr>
          <w:p w14:paraId="59F1C91A" w14:textId="642EC8CF" w:rsidR="001220BF" w:rsidRPr="00BC3560" w:rsidRDefault="00C374E1" w:rsidP="00F26071">
            <w:pPr>
              <w:spacing w:after="0" w:line="240" w:lineRule="auto"/>
              <w:jc w:val="center"/>
              <w:rPr>
                <w:rFonts w:ascii="Times New Roman" w:hAnsi="Times New Roman"/>
                <w:sz w:val="24"/>
                <w:szCs w:val="24"/>
                <w:lang w:val="sr-Cyrl-CS"/>
              </w:rPr>
            </w:pPr>
            <w:r w:rsidRPr="00BC3560">
              <w:rPr>
                <w:rFonts w:ascii="Times New Roman" w:hAnsi="Times New Roman"/>
                <w:sz w:val="24"/>
                <w:szCs w:val="24"/>
                <w:lang w:val="sr-Cyrl-CS"/>
              </w:rPr>
              <w:t>децембар 202</w:t>
            </w:r>
            <w:r w:rsidR="00F26071" w:rsidRPr="00BC3560">
              <w:rPr>
                <w:rFonts w:ascii="Times New Roman" w:hAnsi="Times New Roman"/>
                <w:sz w:val="24"/>
                <w:szCs w:val="24"/>
                <w:lang w:val="sr-Cyrl-CS"/>
              </w:rPr>
              <w:t>2</w:t>
            </w:r>
            <w:r w:rsidRPr="00BC3560">
              <w:rPr>
                <w:rFonts w:ascii="Times New Roman" w:hAnsi="Times New Roman"/>
                <w:sz w:val="24"/>
                <w:szCs w:val="24"/>
                <w:lang w:val="sr-Cyrl-CS"/>
              </w:rPr>
              <w:t>.</w:t>
            </w:r>
          </w:p>
        </w:tc>
        <w:tc>
          <w:tcPr>
            <w:tcW w:w="1440" w:type="dxa"/>
            <w:textDirection w:val="btLr"/>
          </w:tcPr>
          <w:p w14:paraId="2BBCD106" w14:textId="77777777" w:rsidR="001220BF" w:rsidRPr="00BC3560" w:rsidRDefault="00C374E1">
            <w:pPr>
              <w:spacing w:after="0" w:line="240" w:lineRule="auto"/>
              <w:jc w:val="center"/>
              <w:rPr>
                <w:rFonts w:ascii="Times New Roman" w:hAnsi="Times New Roman"/>
                <w:sz w:val="24"/>
                <w:szCs w:val="24"/>
                <w:lang w:val="sr-Cyrl-CS"/>
              </w:rPr>
            </w:pPr>
            <w:r w:rsidRPr="00BC3560">
              <w:rPr>
                <w:rFonts w:ascii="Times New Roman" w:hAnsi="Times New Roman"/>
                <w:sz w:val="24"/>
                <w:szCs w:val="24"/>
                <w:lang w:val="sr-Cyrl-CS"/>
              </w:rPr>
              <w:t>координатор и чланови Тима</w:t>
            </w:r>
          </w:p>
        </w:tc>
        <w:tc>
          <w:tcPr>
            <w:tcW w:w="1260" w:type="dxa"/>
            <w:textDirection w:val="btLr"/>
          </w:tcPr>
          <w:p w14:paraId="05ABA036" w14:textId="77777777" w:rsidR="001220BF" w:rsidRPr="00BC3560" w:rsidRDefault="00C374E1">
            <w:pPr>
              <w:spacing w:after="0" w:line="240" w:lineRule="auto"/>
              <w:jc w:val="center"/>
              <w:rPr>
                <w:rFonts w:ascii="Times New Roman" w:hAnsi="Times New Roman"/>
                <w:sz w:val="24"/>
                <w:szCs w:val="24"/>
                <w:lang w:val="sr-Cyrl-CS"/>
              </w:rPr>
            </w:pPr>
            <w:r w:rsidRPr="00BC3560">
              <w:rPr>
                <w:rFonts w:ascii="Times New Roman" w:hAnsi="Times New Roman"/>
                <w:sz w:val="24"/>
                <w:szCs w:val="24"/>
                <w:lang w:val="sr-Cyrl-CS"/>
              </w:rPr>
              <w:t>папир за штампање</w:t>
            </w:r>
          </w:p>
          <w:p w14:paraId="242DE09B" w14:textId="77777777" w:rsidR="001220BF" w:rsidRPr="00BC3560" w:rsidRDefault="00C374E1">
            <w:pPr>
              <w:spacing w:after="0" w:line="240" w:lineRule="auto"/>
              <w:jc w:val="center"/>
              <w:rPr>
                <w:rFonts w:ascii="Times New Roman" w:hAnsi="Times New Roman"/>
                <w:sz w:val="24"/>
                <w:szCs w:val="24"/>
                <w:lang w:val="sr-Cyrl-CS"/>
              </w:rPr>
            </w:pPr>
            <w:r w:rsidRPr="00BC3560">
              <w:rPr>
                <w:rFonts w:ascii="Times New Roman" w:hAnsi="Times New Roman"/>
                <w:sz w:val="24"/>
                <w:szCs w:val="24"/>
                <w:lang w:val="sr-Cyrl-CS"/>
              </w:rPr>
              <w:t>извештаја</w:t>
            </w:r>
          </w:p>
        </w:tc>
      </w:tr>
      <w:tr w:rsidR="001220BF" w:rsidRPr="00BC3560" w14:paraId="78F48324" w14:textId="77777777">
        <w:trPr>
          <w:cantSplit/>
          <w:trHeight w:val="1134"/>
        </w:trPr>
        <w:tc>
          <w:tcPr>
            <w:tcW w:w="1908" w:type="dxa"/>
          </w:tcPr>
          <w:p w14:paraId="34D8F207"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5. Припрема акционог плана</w:t>
            </w:r>
          </w:p>
        </w:tc>
        <w:tc>
          <w:tcPr>
            <w:tcW w:w="2190" w:type="dxa"/>
          </w:tcPr>
          <w:p w14:paraId="01C9B6B0"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Припрема акционог плана</w:t>
            </w:r>
          </w:p>
        </w:tc>
        <w:tc>
          <w:tcPr>
            <w:tcW w:w="1950" w:type="dxa"/>
          </w:tcPr>
          <w:p w14:paraId="32721DA2"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xml:space="preserve">Осмишљавање конкретних активности које треба спровести </w:t>
            </w:r>
          </w:p>
          <w:p w14:paraId="5EE7A353" w14:textId="77777777" w:rsidR="001220BF" w:rsidRPr="00BC3560" w:rsidRDefault="001220BF">
            <w:pPr>
              <w:spacing w:after="0" w:line="240" w:lineRule="auto"/>
              <w:rPr>
                <w:rFonts w:ascii="Times New Roman" w:hAnsi="Times New Roman"/>
                <w:sz w:val="24"/>
                <w:szCs w:val="24"/>
                <w:lang w:val="sr-Cyrl-CS"/>
              </w:rPr>
            </w:pPr>
          </w:p>
        </w:tc>
        <w:tc>
          <w:tcPr>
            <w:tcW w:w="900" w:type="dxa"/>
            <w:textDirection w:val="btLr"/>
          </w:tcPr>
          <w:p w14:paraId="77717EF7" w14:textId="2EAE2B96" w:rsidR="001220BF" w:rsidRPr="00BC3560" w:rsidRDefault="00C374E1" w:rsidP="00F26071">
            <w:pPr>
              <w:spacing w:after="0" w:line="240" w:lineRule="auto"/>
              <w:jc w:val="center"/>
              <w:rPr>
                <w:rFonts w:ascii="Times New Roman" w:hAnsi="Times New Roman"/>
                <w:sz w:val="24"/>
                <w:szCs w:val="24"/>
                <w:lang w:val="sr-Cyrl-CS"/>
              </w:rPr>
            </w:pPr>
            <w:r w:rsidRPr="00BC3560">
              <w:rPr>
                <w:rFonts w:ascii="Times New Roman" w:hAnsi="Times New Roman"/>
                <w:sz w:val="24"/>
                <w:szCs w:val="24"/>
                <w:lang w:val="sr-Cyrl-CS"/>
              </w:rPr>
              <w:t>децембар 202</w:t>
            </w:r>
            <w:r w:rsidR="00F26071" w:rsidRPr="00BC3560">
              <w:rPr>
                <w:rFonts w:ascii="Times New Roman" w:hAnsi="Times New Roman"/>
                <w:sz w:val="24"/>
                <w:szCs w:val="24"/>
                <w:lang w:val="sr-Cyrl-CS"/>
              </w:rPr>
              <w:t>2</w:t>
            </w:r>
            <w:r w:rsidRPr="00BC3560">
              <w:rPr>
                <w:rFonts w:ascii="Times New Roman" w:hAnsi="Times New Roman"/>
                <w:sz w:val="24"/>
                <w:szCs w:val="24"/>
                <w:lang w:val="sr-Cyrl-CS"/>
              </w:rPr>
              <w:t>.</w:t>
            </w:r>
          </w:p>
        </w:tc>
        <w:tc>
          <w:tcPr>
            <w:tcW w:w="1440" w:type="dxa"/>
            <w:textDirection w:val="btLr"/>
          </w:tcPr>
          <w:p w14:paraId="5820C570" w14:textId="77777777" w:rsidR="001220BF" w:rsidRPr="00BC3560" w:rsidRDefault="00C374E1">
            <w:pPr>
              <w:spacing w:after="0" w:line="240" w:lineRule="auto"/>
              <w:jc w:val="center"/>
              <w:rPr>
                <w:rFonts w:ascii="Times New Roman" w:hAnsi="Times New Roman"/>
                <w:sz w:val="24"/>
                <w:szCs w:val="24"/>
                <w:lang w:val="sr-Cyrl-CS"/>
              </w:rPr>
            </w:pPr>
            <w:r w:rsidRPr="00BC3560">
              <w:rPr>
                <w:rFonts w:ascii="Times New Roman" w:hAnsi="Times New Roman"/>
                <w:sz w:val="24"/>
                <w:szCs w:val="24"/>
                <w:lang w:val="sr-Cyrl-CS"/>
              </w:rPr>
              <w:t>чланови Тима</w:t>
            </w:r>
          </w:p>
        </w:tc>
        <w:tc>
          <w:tcPr>
            <w:tcW w:w="1260" w:type="dxa"/>
            <w:textDirection w:val="btLr"/>
          </w:tcPr>
          <w:p w14:paraId="7C432F54" w14:textId="77777777" w:rsidR="001220BF" w:rsidRPr="00BC3560" w:rsidRDefault="00C374E1">
            <w:pPr>
              <w:spacing w:after="0" w:line="240" w:lineRule="auto"/>
              <w:jc w:val="center"/>
              <w:rPr>
                <w:rFonts w:ascii="Times New Roman" w:hAnsi="Times New Roman"/>
                <w:sz w:val="24"/>
                <w:szCs w:val="24"/>
                <w:lang w:val="sr-Cyrl-CS"/>
              </w:rPr>
            </w:pPr>
            <w:r w:rsidRPr="00BC3560">
              <w:rPr>
                <w:rFonts w:ascii="Times New Roman" w:hAnsi="Times New Roman"/>
                <w:sz w:val="24"/>
                <w:szCs w:val="24"/>
                <w:lang w:val="sr-Cyrl-CS"/>
              </w:rPr>
              <w:t>папир за штампање</w:t>
            </w:r>
          </w:p>
          <w:p w14:paraId="387B9AF5" w14:textId="77777777" w:rsidR="001220BF" w:rsidRPr="00BC3560" w:rsidRDefault="00C374E1">
            <w:pPr>
              <w:spacing w:after="0" w:line="240" w:lineRule="auto"/>
              <w:jc w:val="center"/>
              <w:rPr>
                <w:rFonts w:ascii="Times New Roman" w:hAnsi="Times New Roman"/>
                <w:sz w:val="24"/>
                <w:szCs w:val="24"/>
                <w:lang w:val="sr-Cyrl-CS"/>
              </w:rPr>
            </w:pPr>
            <w:r w:rsidRPr="00BC3560">
              <w:rPr>
                <w:rFonts w:ascii="Times New Roman" w:hAnsi="Times New Roman"/>
                <w:sz w:val="24"/>
                <w:szCs w:val="24"/>
                <w:lang w:val="sr-Cyrl-CS"/>
              </w:rPr>
              <w:t>акционог плана</w:t>
            </w:r>
          </w:p>
        </w:tc>
      </w:tr>
      <w:tr w:rsidR="001220BF" w:rsidRPr="00BC3560" w14:paraId="6A0903F7" w14:textId="77777777">
        <w:trPr>
          <w:cantSplit/>
          <w:trHeight w:val="1134"/>
        </w:trPr>
        <w:tc>
          <w:tcPr>
            <w:tcW w:w="1908" w:type="dxa"/>
          </w:tcPr>
          <w:p w14:paraId="5757E99F"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6. Реализација акционог плана</w:t>
            </w:r>
          </w:p>
        </w:tc>
        <w:tc>
          <w:tcPr>
            <w:tcW w:w="2190" w:type="dxa"/>
          </w:tcPr>
          <w:p w14:paraId="62AA682E"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Покретање конкретних акција</w:t>
            </w:r>
          </w:p>
          <w:p w14:paraId="3E6B8A5F"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Праћење реализације</w:t>
            </w:r>
          </w:p>
          <w:p w14:paraId="3EA83A4D"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Извештавање о постигнутим резултатима</w:t>
            </w:r>
          </w:p>
        </w:tc>
        <w:tc>
          <w:tcPr>
            <w:tcW w:w="1950" w:type="dxa"/>
          </w:tcPr>
          <w:p w14:paraId="56D16301"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xml:space="preserve">Оснаживање свих учесника у образовно-васпитном процесу да узму активно учешће у уношење позитивних промена </w:t>
            </w:r>
          </w:p>
        </w:tc>
        <w:tc>
          <w:tcPr>
            <w:tcW w:w="900" w:type="dxa"/>
            <w:textDirection w:val="btLr"/>
          </w:tcPr>
          <w:p w14:paraId="39CFFEB2" w14:textId="09FD3380" w:rsidR="001220BF" w:rsidRPr="00BC3560" w:rsidRDefault="00C374E1" w:rsidP="00F26071">
            <w:pPr>
              <w:spacing w:after="0" w:line="240" w:lineRule="auto"/>
              <w:jc w:val="center"/>
              <w:rPr>
                <w:rFonts w:ascii="Times New Roman" w:hAnsi="Times New Roman"/>
                <w:sz w:val="24"/>
                <w:szCs w:val="24"/>
                <w:lang w:val="sr-Cyrl-CS"/>
              </w:rPr>
            </w:pPr>
            <w:r w:rsidRPr="00BC3560">
              <w:rPr>
                <w:rFonts w:ascii="Times New Roman" w:hAnsi="Times New Roman"/>
                <w:sz w:val="24"/>
                <w:szCs w:val="24"/>
                <w:lang w:val="sr-Cyrl-CS"/>
              </w:rPr>
              <w:t>јануар-јун 202</w:t>
            </w:r>
            <w:r w:rsidR="00F26071" w:rsidRPr="00BC3560">
              <w:rPr>
                <w:rFonts w:ascii="Times New Roman" w:hAnsi="Times New Roman"/>
                <w:sz w:val="24"/>
                <w:szCs w:val="24"/>
                <w:lang w:val="sr-Cyrl-CS"/>
              </w:rPr>
              <w:t>3</w:t>
            </w:r>
            <w:r w:rsidRPr="00BC3560">
              <w:rPr>
                <w:rFonts w:ascii="Times New Roman" w:hAnsi="Times New Roman"/>
                <w:sz w:val="24"/>
                <w:szCs w:val="24"/>
                <w:lang w:val="sr-Cyrl-CS"/>
              </w:rPr>
              <w:t>.</w:t>
            </w:r>
          </w:p>
        </w:tc>
        <w:tc>
          <w:tcPr>
            <w:tcW w:w="1440" w:type="dxa"/>
            <w:textDirection w:val="btLr"/>
          </w:tcPr>
          <w:p w14:paraId="7B6ACAA0" w14:textId="77777777" w:rsidR="001220BF" w:rsidRPr="00BC3560" w:rsidRDefault="00C374E1">
            <w:pPr>
              <w:spacing w:after="0" w:line="240" w:lineRule="auto"/>
              <w:jc w:val="center"/>
              <w:rPr>
                <w:rFonts w:ascii="Times New Roman" w:hAnsi="Times New Roman"/>
                <w:sz w:val="24"/>
                <w:szCs w:val="24"/>
                <w:lang w:val="sr-Cyrl-CS"/>
              </w:rPr>
            </w:pPr>
            <w:r w:rsidRPr="00BC3560">
              <w:rPr>
                <w:rFonts w:ascii="Times New Roman" w:hAnsi="Times New Roman"/>
                <w:sz w:val="24"/>
                <w:szCs w:val="24"/>
                <w:lang w:val="sr-Cyrl-CS"/>
              </w:rPr>
              <w:t>чланови Тима</w:t>
            </w:r>
          </w:p>
        </w:tc>
        <w:tc>
          <w:tcPr>
            <w:tcW w:w="1260" w:type="dxa"/>
            <w:textDirection w:val="btLr"/>
          </w:tcPr>
          <w:p w14:paraId="4AEC65C5" w14:textId="77777777" w:rsidR="001220BF" w:rsidRPr="00BC3560" w:rsidRDefault="00C374E1">
            <w:pPr>
              <w:spacing w:after="0" w:line="240" w:lineRule="auto"/>
              <w:jc w:val="center"/>
              <w:rPr>
                <w:rFonts w:ascii="Times New Roman" w:hAnsi="Times New Roman"/>
                <w:sz w:val="24"/>
                <w:szCs w:val="24"/>
                <w:lang w:val="sr-Cyrl-CS"/>
              </w:rPr>
            </w:pPr>
            <w:r w:rsidRPr="00BC3560">
              <w:rPr>
                <w:rFonts w:ascii="Times New Roman" w:hAnsi="Times New Roman"/>
                <w:sz w:val="24"/>
                <w:szCs w:val="24"/>
                <w:lang w:val="sr-Cyrl-CS"/>
              </w:rPr>
              <w:t>информације ће бити доступне након израде акционог плана</w:t>
            </w:r>
          </w:p>
        </w:tc>
      </w:tr>
    </w:tbl>
    <w:p w14:paraId="76EA0CEB" w14:textId="77777777" w:rsidR="001220BF" w:rsidRPr="00BC3560" w:rsidRDefault="001220BF">
      <w:pPr>
        <w:spacing w:after="0" w:line="240" w:lineRule="auto"/>
        <w:jc w:val="both"/>
        <w:rPr>
          <w:rFonts w:ascii="Times New Roman" w:hAnsi="Times New Roman"/>
          <w:b/>
          <w:sz w:val="24"/>
          <w:szCs w:val="24"/>
          <w:lang w:val="sr-Cyrl-CS"/>
        </w:rPr>
      </w:pPr>
    </w:p>
    <w:p w14:paraId="0BFE8CAF" w14:textId="77777777" w:rsidR="001220BF" w:rsidRPr="00BC3560" w:rsidRDefault="001220BF">
      <w:pPr>
        <w:numPr>
          <w:ilvl w:val="1"/>
          <w:numId w:val="0"/>
        </w:numPr>
        <w:spacing w:after="0" w:line="240" w:lineRule="auto"/>
        <w:jc w:val="center"/>
        <w:rPr>
          <w:rFonts w:ascii="Times New Roman" w:hAnsi="Times New Roman"/>
          <w:b/>
          <w:i/>
          <w:iCs/>
          <w:color w:val="000000"/>
          <w:spacing w:val="15"/>
          <w:sz w:val="24"/>
          <w:szCs w:val="24"/>
          <w:lang w:val="sr-Cyrl-CS"/>
        </w:rPr>
      </w:pPr>
    </w:p>
    <w:p w14:paraId="3F67CC0C" w14:textId="77777777" w:rsidR="001220BF" w:rsidRPr="00BC3560" w:rsidRDefault="00C374E1">
      <w:pPr>
        <w:numPr>
          <w:ilvl w:val="1"/>
          <w:numId w:val="0"/>
        </w:numPr>
        <w:spacing w:after="0" w:line="240" w:lineRule="auto"/>
        <w:jc w:val="center"/>
        <w:rPr>
          <w:rFonts w:ascii="Times New Roman" w:hAnsi="Times New Roman"/>
          <w:bCs/>
          <w:color w:val="000000"/>
          <w:sz w:val="32"/>
          <w:szCs w:val="32"/>
          <w:lang w:val="sr-Cyrl-CS"/>
        </w:rPr>
      </w:pPr>
      <w:r w:rsidRPr="00BC3560">
        <w:rPr>
          <w:rFonts w:ascii="Times New Roman" w:hAnsi="Times New Roman"/>
          <w:b/>
          <w:iCs/>
          <w:color w:val="000000"/>
          <w:spacing w:val="15"/>
          <w:sz w:val="28"/>
          <w:szCs w:val="28"/>
          <w:lang w:val="sr-Cyrl-CS"/>
        </w:rPr>
        <w:t>Тим за обезбеђивање квалитета и развој установе</w:t>
      </w:r>
    </w:p>
    <w:p w14:paraId="0C0BC43A" w14:textId="77777777" w:rsidR="001220BF" w:rsidRPr="00BC3560" w:rsidRDefault="00C374E1">
      <w:pPr>
        <w:spacing w:after="0" w:line="240" w:lineRule="auto"/>
        <w:rPr>
          <w:rFonts w:ascii="Times New Roman" w:hAnsi="Times New Roman"/>
          <w:bCs/>
          <w:sz w:val="24"/>
          <w:szCs w:val="24"/>
        </w:rPr>
      </w:pPr>
      <w:r w:rsidRPr="00BC3560">
        <w:rPr>
          <w:rFonts w:ascii="Times New Roman" w:hAnsi="Times New Roman"/>
          <w:bCs/>
          <w:sz w:val="24"/>
          <w:szCs w:val="24"/>
        </w:rPr>
        <w:t>Тим има следеће надлежности:</w:t>
      </w:r>
    </w:p>
    <w:p w14:paraId="3A738CB5" w14:textId="77777777" w:rsidR="001220BF" w:rsidRPr="00BC3560" w:rsidRDefault="00C374E1">
      <w:pPr>
        <w:numPr>
          <w:ilvl w:val="0"/>
          <w:numId w:val="15"/>
        </w:numPr>
        <w:spacing w:after="0" w:line="240" w:lineRule="auto"/>
        <w:rPr>
          <w:rFonts w:ascii="Times New Roman" w:hAnsi="Times New Roman"/>
          <w:bCs/>
          <w:sz w:val="24"/>
          <w:szCs w:val="24"/>
        </w:rPr>
      </w:pPr>
      <w:r w:rsidRPr="00BC3560">
        <w:rPr>
          <w:rFonts w:ascii="Times New Roman" w:hAnsi="Times New Roman"/>
          <w:bCs/>
          <w:sz w:val="24"/>
          <w:szCs w:val="24"/>
        </w:rPr>
        <w:t>прати обезбеђивање и унапређивање квалитета образовно-васпитног рада у установи</w:t>
      </w:r>
    </w:p>
    <w:p w14:paraId="7DE9D8F6" w14:textId="77777777" w:rsidR="001220BF" w:rsidRPr="00BC3560" w:rsidRDefault="00C374E1">
      <w:pPr>
        <w:numPr>
          <w:ilvl w:val="0"/>
          <w:numId w:val="15"/>
        </w:numPr>
        <w:spacing w:after="0" w:line="240" w:lineRule="auto"/>
        <w:rPr>
          <w:rFonts w:ascii="Times New Roman" w:hAnsi="Times New Roman"/>
          <w:bCs/>
          <w:sz w:val="24"/>
          <w:szCs w:val="24"/>
        </w:rPr>
      </w:pPr>
      <w:r w:rsidRPr="00BC3560">
        <w:rPr>
          <w:rFonts w:ascii="Times New Roman" w:hAnsi="Times New Roman"/>
          <w:bCs/>
          <w:sz w:val="24"/>
          <w:szCs w:val="24"/>
        </w:rPr>
        <w:t>стара се о остваривању школског програма</w:t>
      </w:r>
    </w:p>
    <w:p w14:paraId="0F355413" w14:textId="77777777" w:rsidR="001220BF" w:rsidRPr="00BC3560" w:rsidRDefault="00C374E1">
      <w:pPr>
        <w:numPr>
          <w:ilvl w:val="0"/>
          <w:numId w:val="15"/>
        </w:numPr>
        <w:spacing w:after="0" w:line="240" w:lineRule="auto"/>
        <w:rPr>
          <w:rFonts w:ascii="Times New Roman" w:hAnsi="Times New Roman"/>
          <w:bCs/>
          <w:sz w:val="24"/>
          <w:szCs w:val="24"/>
        </w:rPr>
      </w:pPr>
      <w:r w:rsidRPr="00BC3560">
        <w:rPr>
          <w:rFonts w:ascii="Times New Roman" w:hAnsi="Times New Roman"/>
          <w:bCs/>
          <w:sz w:val="24"/>
          <w:szCs w:val="24"/>
        </w:rPr>
        <w:t>стара се о остваривању циљева и стандарда постигнућа</w:t>
      </w:r>
    </w:p>
    <w:p w14:paraId="0BE71660" w14:textId="77777777" w:rsidR="001220BF" w:rsidRPr="00BC3560" w:rsidRDefault="00C374E1">
      <w:pPr>
        <w:numPr>
          <w:ilvl w:val="0"/>
          <w:numId w:val="15"/>
        </w:numPr>
        <w:spacing w:after="0" w:line="240" w:lineRule="auto"/>
        <w:rPr>
          <w:rFonts w:ascii="Times New Roman" w:hAnsi="Times New Roman"/>
          <w:bCs/>
          <w:sz w:val="24"/>
          <w:szCs w:val="24"/>
        </w:rPr>
      </w:pPr>
      <w:r w:rsidRPr="00BC3560">
        <w:rPr>
          <w:rFonts w:ascii="Times New Roman" w:hAnsi="Times New Roman"/>
          <w:bCs/>
          <w:sz w:val="24"/>
          <w:szCs w:val="24"/>
        </w:rPr>
        <w:t>стара се о развоју компетенција</w:t>
      </w:r>
    </w:p>
    <w:p w14:paraId="3B522091" w14:textId="77777777" w:rsidR="001220BF" w:rsidRPr="00BC3560" w:rsidRDefault="00C374E1">
      <w:pPr>
        <w:numPr>
          <w:ilvl w:val="0"/>
          <w:numId w:val="15"/>
        </w:numPr>
        <w:spacing w:after="0" w:line="240" w:lineRule="auto"/>
        <w:rPr>
          <w:rFonts w:ascii="Times New Roman" w:hAnsi="Times New Roman"/>
          <w:bCs/>
          <w:sz w:val="24"/>
          <w:szCs w:val="24"/>
        </w:rPr>
      </w:pPr>
      <w:r w:rsidRPr="00BC3560">
        <w:rPr>
          <w:rFonts w:ascii="Times New Roman" w:hAnsi="Times New Roman"/>
          <w:bCs/>
          <w:sz w:val="24"/>
          <w:szCs w:val="24"/>
        </w:rPr>
        <w:t>вреднује резултате рада наставника и стручних сарадника</w:t>
      </w:r>
    </w:p>
    <w:p w14:paraId="58B81D49" w14:textId="77777777" w:rsidR="001220BF" w:rsidRPr="00BC3560" w:rsidRDefault="00C374E1">
      <w:pPr>
        <w:numPr>
          <w:ilvl w:val="0"/>
          <w:numId w:val="15"/>
        </w:numPr>
        <w:spacing w:after="0" w:line="240" w:lineRule="auto"/>
        <w:rPr>
          <w:rFonts w:ascii="Times New Roman" w:hAnsi="Times New Roman"/>
          <w:bCs/>
          <w:sz w:val="24"/>
          <w:szCs w:val="24"/>
        </w:rPr>
      </w:pPr>
      <w:r w:rsidRPr="00BC3560">
        <w:rPr>
          <w:rFonts w:ascii="Times New Roman" w:hAnsi="Times New Roman"/>
          <w:bCs/>
          <w:sz w:val="24"/>
          <w:szCs w:val="24"/>
        </w:rPr>
        <w:t>прати и утврђује резултате рада ученика и одраслих</w:t>
      </w:r>
    </w:p>
    <w:p w14:paraId="2A4865B8" w14:textId="77777777" w:rsidR="001220BF" w:rsidRPr="00BC3560" w:rsidRDefault="001220BF">
      <w:pPr>
        <w:spacing w:after="0" w:line="240" w:lineRule="auto"/>
        <w:ind w:left="1080"/>
        <w:rPr>
          <w:rFonts w:ascii="Times New Roman" w:hAnsi="Times New Roman"/>
          <w:bCs/>
          <w:sz w:val="24"/>
          <w:szCs w:val="24"/>
        </w:rPr>
      </w:pPr>
    </w:p>
    <w:p w14:paraId="36730269" w14:textId="77777777" w:rsidR="001220BF" w:rsidRPr="00BC3560" w:rsidRDefault="001220BF">
      <w:pPr>
        <w:spacing w:after="0" w:line="240" w:lineRule="auto"/>
        <w:ind w:left="360"/>
        <w:rPr>
          <w:rFonts w:ascii="Times New Roman" w:hAnsi="Times New Roman"/>
          <w:bCs/>
          <w:sz w:val="24"/>
          <w:szCs w:val="24"/>
        </w:rPr>
      </w:pPr>
    </w:p>
    <w:tbl>
      <w:tblPr>
        <w:tblW w:w="10267" w:type="dxa"/>
        <w:jc w:val="righ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Layout w:type="fixed"/>
        <w:tblLook w:val="04A0" w:firstRow="1" w:lastRow="0" w:firstColumn="1" w:lastColumn="0" w:noHBand="0" w:noVBand="1"/>
      </w:tblPr>
      <w:tblGrid>
        <w:gridCol w:w="3493"/>
        <w:gridCol w:w="2210"/>
        <w:gridCol w:w="2614"/>
        <w:gridCol w:w="1950"/>
      </w:tblGrid>
      <w:tr w:rsidR="001220BF" w:rsidRPr="00BC3560" w14:paraId="688C3BF6" w14:textId="77777777">
        <w:trPr>
          <w:trHeight w:val="517"/>
          <w:jc w:val="right"/>
        </w:trPr>
        <w:tc>
          <w:tcPr>
            <w:tcW w:w="3493" w:type="dxa"/>
            <w:shd w:val="clear" w:color="auto" w:fill="auto"/>
          </w:tcPr>
          <w:p w14:paraId="75304351" w14:textId="77777777" w:rsidR="001220BF" w:rsidRPr="00BC3560" w:rsidRDefault="00C374E1">
            <w:pPr>
              <w:spacing w:after="0" w:line="240" w:lineRule="auto"/>
              <w:jc w:val="center"/>
              <w:rPr>
                <w:rFonts w:ascii="Times New Roman" w:hAnsi="Times New Roman"/>
                <w:b/>
                <w:bCs/>
                <w:sz w:val="24"/>
                <w:szCs w:val="20"/>
                <w:lang w:val="hr-HR"/>
              </w:rPr>
            </w:pPr>
            <w:r w:rsidRPr="00BC3560">
              <w:rPr>
                <w:rFonts w:ascii="Times New Roman" w:hAnsi="Times New Roman"/>
                <w:b/>
                <w:bCs/>
                <w:sz w:val="24"/>
                <w:szCs w:val="20"/>
                <w:lang w:val="hr-HR"/>
              </w:rPr>
              <w:t>ПЛАНИРАНА АКТИВНОСТ</w:t>
            </w:r>
          </w:p>
        </w:tc>
        <w:tc>
          <w:tcPr>
            <w:tcW w:w="2210" w:type="dxa"/>
            <w:shd w:val="clear" w:color="auto" w:fill="auto"/>
          </w:tcPr>
          <w:p w14:paraId="57937E13" w14:textId="77777777" w:rsidR="001220BF" w:rsidRPr="00BC3560" w:rsidRDefault="00C374E1">
            <w:pPr>
              <w:spacing w:after="0" w:line="240" w:lineRule="auto"/>
              <w:jc w:val="center"/>
              <w:rPr>
                <w:rFonts w:ascii="Times New Roman" w:hAnsi="Times New Roman"/>
                <w:b/>
                <w:bCs/>
                <w:sz w:val="24"/>
                <w:szCs w:val="20"/>
                <w:lang w:val="hr-HR"/>
              </w:rPr>
            </w:pPr>
            <w:r w:rsidRPr="00BC3560">
              <w:rPr>
                <w:rFonts w:ascii="Times New Roman" w:hAnsi="Times New Roman"/>
                <w:b/>
                <w:bCs/>
                <w:sz w:val="24"/>
                <w:szCs w:val="20"/>
                <w:lang w:val="hr-HR"/>
              </w:rPr>
              <w:t>НОСИОЦИ АКТИВНОСТИ</w:t>
            </w:r>
          </w:p>
        </w:tc>
        <w:tc>
          <w:tcPr>
            <w:tcW w:w="2614" w:type="dxa"/>
            <w:shd w:val="clear" w:color="auto" w:fill="auto"/>
          </w:tcPr>
          <w:p w14:paraId="50587E49" w14:textId="77777777" w:rsidR="001220BF" w:rsidRPr="00BC3560" w:rsidRDefault="00C374E1">
            <w:pPr>
              <w:spacing w:after="0" w:line="240" w:lineRule="auto"/>
              <w:jc w:val="center"/>
              <w:rPr>
                <w:rFonts w:ascii="Times New Roman" w:hAnsi="Times New Roman"/>
                <w:b/>
                <w:bCs/>
                <w:sz w:val="24"/>
                <w:szCs w:val="20"/>
                <w:lang w:val="hr-HR"/>
              </w:rPr>
            </w:pPr>
            <w:r w:rsidRPr="00BC3560">
              <w:rPr>
                <w:rFonts w:ascii="Times New Roman" w:hAnsi="Times New Roman"/>
                <w:b/>
                <w:bCs/>
                <w:sz w:val="24"/>
                <w:szCs w:val="20"/>
                <w:lang w:val="hr-HR"/>
              </w:rPr>
              <w:t>НАЧИН РЕАЛИЗАЦИЈЕ</w:t>
            </w:r>
          </w:p>
        </w:tc>
        <w:tc>
          <w:tcPr>
            <w:tcW w:w="1950" w:type="dxa"/>
            <w:shd w:val="clear" w:color="auto" w:fill="auto"/>
          </w:tcPr>
          <w:p w14:paraId="6DF1991F" w14:textId="77777777" w:rsidR="001220BF" w:rsidRPr="00BC3560" w:rsidRDefault="00C374E1">
            <w:pPr>
              <w:spacing w:after="0" w:line="240" w:lineRule="auto"/>
              <w:jc w:val="center"/>
              <w:rPr>
                <w:rFonts w:ascii="Times New Roman" w:hAnsi="Times New Roman"/>
                <w:b/>
                <w:bCs/>
                <w:sz w:val="24"/>
                <w:szCs w:val="20"/>
                <w:lang w:val="sr-Cyrl-CS"/>
              </w:rPr>
            </w:pPr>
            <w:r w:rsidRPr="00BC3560">
              <w:rPr>
                <w:rFonts w:ascii="Times New Roman" w:hAnsi="Times New Roman"/>
                <w:b/>
                <w:bCs/>
                <w:sz w:val="24"/>
                <w:szCs w:val="20"/>
                <w:lang w:val="hr-HR"/>
              </w:rPr>
              <w:t>ВРЕМ</w:t>
            </w:r>
            <w:r w:rsidRPr="00BC3560">
              <w:rPr>
                <w:rFonts w:ascii="Times New Roman" w:hAnsi="Times New Roman"/>
                <w:b/>
                <w:bCs/>
                <w:sz w:val="24"/>
                <w:szCs w:val="20"/>
                <w:lang w:val="sr-Cyrl-CS"/>
              </w:rPr>
              <w:t>Е</w:t>
            </w:r>
          </w:p>
        </w:tc>
      </w:tr>
      <w:tr w:rsidR="001220BF" w:rsidRPr="00BC3560" w14:paraId="1BA4F3F0" w14:textId="77777777">
        <w:trPr>
          <w:trHeight w:val="144"/>
          <w:jc w:val="right"/>
        </w:trPr>
        <w:tc>
          <w:tcPr>
            <w:tcW w:w="3493" w:type="dxa"/>
            <w:shd w:val="clear" w:color="auto" w:fill="FFFFFF"/>
          </w:tcPr>
          <w:p w14:paraId="66E53663" w14:textId="77777777" w:rsidR="001220BF" w:rsidRPr="00BC3560" w:rsidRDefault="00C374E1">
            <w:pPr>
              <w:spacing w:after="0" w:line="240" w:lineRule="auto"/>
              <w:rPr>
                <w:rFonts w:ascii="Times New Roman" w:hAnsi="Times New Roman"/>
                <w:bCs/>
                <w:sz w:val="24"/>
                <w:szCs w:val="20"/>
              </w:rPr>
            </w:pPr>
            <w:r w:rsidRPr="00BC3560">
              <w:rPr>
                <w:rFonts w:ascii="Times New Roman" w:hAnsi="Times New Roman"/>
                <w:bCs/>
                <w:sz w:val="24"/>
                <w:szCs w:val="20"/>
              </w:rPr>
              <w:t>-Конституисањетима;</w:t>
            </w:r>
          </w:p>
          <w:p w14:paraId="026474FF" w14:textId="77777777" w:rsidR="001220BF" w:rsidRPr="00BC3560" w:rsidRDefault="00C374E1">
            <w:pPr>
              <w:spacing w:after="0" w:line="240" w:lineRule="auto"/>
              <w:rPr>
                <w:rFonts w:ascii="Times New Roman" w:hAnsi="Times New Roman"/>
                <w:bCs/>
                <w:sz w:val="24"/>
                <w:szCs w:val="20"/>
              </w:rPr>
            </w:pPr>
            <w:r w:rsidRPr="00BC3560">
              <w:rPr>
                <w:rFonts w:ascii="Times New Roman" w:hAnsi="Times New Roman"/>
                <w:bCs/>
                <w:sz w:val="24"/>
                <w:szCs w:val="20"/>
              </w:rPr>
              <w:t>-Израда и усвајање</w:t>
            </w:r>
            <w:r w:rsidRPr="00BC3560">
              <w:rPr>
                <w:rFonts w:ascii="Times New Roman" w:hAnsi="Times New Roman"/>
                <w:bCs/>
                <w:sz w:val="24"/>
                <w:szCs w:val="20"/>
                <w:lang w:val="sr-Cyrl-RS"/>
              </w:rPr>
              <w:t xml:space="preserve"> </w:t>
            </w:r>
            <w:r w:rsidRPr="00BC3560">
              <w:rPr>
                <w:rFonts w:ascii="Times New Roman" w:hAnsi="Times New Roman"/>
                <w:bCs/>
                <w:sz w:val="24"/>
                <w:szCs w:val="20"/>
              </w:rPr>
              <w:t>плана</w:t>
            </w:r>
            <w:r w:rsidRPr="00BC3560">
              <w:rPr>
                <w:rFonts w:ascii="Times New Roman" w:hAnsi="Times New Roman"/>
                <w:bCs/>
                <w:sz w:val="24"/>
                <w:szCs w:val="20"/>
                <w:lang w:val="sr-Cyrl-RS"/>
              </w:rPr>
              <w:t xml:space="preserve"> </w:t>
            </w:r>
            <w:r w:rsidRPr="00BC3560">
              <w:rPr>
                <w:rFonts w:ascii="Times New Roman" w:hAnsi="Times New Roman"/>
                <w:bCs/>
                <w:sz w:val="24"/>
                <w:szCs w:val="20"/>
              </w:rPr>
              <w:t>рада</w:t>
            </w:r>
            <w:r w:rsidRPr="00BC3560">
              <w:rPr>
                <w:rFonts w:ascii="Times New Roman" w:hAnsi="Times New Roman"/>
                <w:bCs/>
                <w:sz w:val="24"/>
                <w:szCs w:val="20"/>
                <w:lang w:val="sr-Cyrl-RS"/>
              </w:rPr>
              <w:t xml:space="preserve"> </w:t>
            </w:r>
            <w:r w:rsidRPr="00BC3560">
              <w:rPr>
                <w:rFonts w:ascii="Times New Roman" w:hAnsi="Times New Roman"/>
                <w:bCs/>
                <w:sz w:val="24"/>
                <w:szCs w:val="20"/>
              </w:rPr>
              <w:t>тима</w:t>
            </w:r>
          </w:p>
          <w:p w14:paraId="62E905DE" w14:textId="77777777" w:rsidR="001220BF" w:rsidRPr="00BC3560" w:rsidRDefault="00C374E1">
            <w:pPr>
              <w:spacing w:after="0" w:line="240" w:lineRule="auto"/>
              <w:rPr>
                <w:rFonts w:ascii="Times New Roman" w:hAnsi="Times New Roman"/>
                <w:bCs/>
                <w:sz w:val="24"/>
                <w:szCs w:val="20"/>
              </w:rPr>
            </w:pPr>
            <w:r w:rsidRPr="00BC3560">
              <w:rPr>
                <w:rFonts w:ascii="Times New Roman" w:hAnsi="Times New Roman"/>
                <w:bCs/>
                <w:sz w:val="24"/>
                <w:szCs w:val="20"/>
              </w:rPr>
              <w:t>- коришћење</w:t>
            </w:r>
            <w:r w:rsidRPr="00BC3560">
              <w:rPr>
                <w:rFonts w:ascii="Times New Roman" w:hAnsi="Times New Roman"/>
                <w:bCs/>
                <w:sz w:val="24"/>
                <w:szCs w:val="20"/>
                <w:lang w:val="sr-Cyrl-RS"/>
              </w:rPr>
              <w:t xml:space="preserve"> </w:t>
            </w:r>
            <w:r w:rsidRPr="00BC3560">
              <w:rPr>
                <w:rFonts w:ascii="Times New Roman" w:hAnsi="Times New Roman"/>
                <w:bCs/>
                <w:sz w:val="24"/>
                <w:szCs w:val="20"/>
              </w:rPr>
              <w:t>аналитичко-истраживачких</w:t>
            </w:r>
            <w:r w:rsidRPr="00BC3560">
              <w:rPr>
                <w:rFonts w:ascii="Times New Roman" w:hAnsi="Times New Roman"/>
                <w:bCs/>
                <w:sz w:val="24"/>
                <w:szCs w:val="20"/>
                <w:lang w:val="sr-Cyrl-RS"/>
              </w:rPr>
              <w:t xml:space="preserve"> </w:t>
            </w:r>
            <w:r w:rsidRPr="00BC3560">
              <w:rPr>
                <w:rFonts w:ascii="Times New Roman" w:hAnsi="Times New Roman"/>
                <w:bCs/>
                <w:sz w:val="24"/>
                <w:szCs w:val="20"/>
              </w:rPr>
              <w:t>података</w:t>
            </w:r>
            <w:r w:rsidRPr="00BC3560">
              <w:rPr>
                <w:rFonts w:ascii="Times New Roman" w:hAnsi="Times New Roman"/>
                <w:bCs/>
                <w:sz w:val="24"/>
                <w:szCs w:val="20"/>
                <w:lang w:val="sr-Cyrl-RS"/>
              </w:rPr>
              <w:t xml:space="preserve"> </w:t>
            </w:r>
            <w:r w:rsidRPr="00BC3560">
              <w:rPr>
                <w:rFonts w:ascii="Times New Roman" w:hAnsi="Times New Roman"/>
                <w:bCs/>
                <w:sz w:val="24"/>
                <w:szCs w:val="20"/>
              </w:rPr>
              <w:t>за</w:t>
            </w:r>
            <w:r w:rsidRPr="00BC3560">
              <w:rPr>
                <w:rFonts w:ascii="Times New Roman" w:hAnsi="Times New Roman"/>
                <w:bCs/>
                <w:sz w:val="24"/>
                <w:szCs w:val="20"/>
                <w:lang w:val="sr-Cyrl-RS"/>
              </w:rPr>
              <w:t xml:space="preserve"> </w:t>
            </w:r>
            <w:r w:rsidRPr="00BC3560">
              <w:rPr>
                <w:rFonts w:ascii="Times New Roman" w:hAnsi="Times New Roman"/>
                <w:bCs/>
                <w:sz w:val="24"/>
                <w:szCs w:val="20"/>
              </w:rPr>
              <w:t>даљи</w:t>
            </w:r>
            <w:r w:rsidRPr="00BC3560">
              <w:rPr>
                <w:rFonts w:ascii="Times New Roman" w:hAnsi="Times New Roman"/>
                <w:bCs/>
                <w:sz w:val="24"/>
                <w:szCs w:val="20"/>
                <w:lang w:val="sr-Cyrl-RS"/>
              </w:rPr>
              <w:t xml:space="preserve"> </w:t>
            </w:r>
            <w:r w:rsidRPr="00BC3560">
              <w:rPr>
                <w:rFonts w:ascii="Times New Roman" w:hAnsi="Times New Roman"/>
                <w:bCs/>
                <w:sz w:val="24"/>
                <w:szCs w:val="20"/>
              </w:rPr>
              <w:t>развој</w:t>
            </w:r>
            <w:r w:rsidRPr="00BC3560">
              <w:rPr>
                <w:rFonts w:ascii="Times New Roman" w:hAnsi="Times New Roman"/>
                <w:bCs/>
                <w:sz w:val="24"/>
                <w:szCs w:val="20"/>
                <w:lang w:val="sr-Cyrl-RS"/>
              </w:rPr>
              <w:t xml:space="preserve"> </w:t>
            </w:r>
            <w:r w:rsidRPr="00BC3560">
              <w:rPr>
                <w:rFonts w:ascii="Times New Roman" w:hAnsi="Times New Roman"/>
                <w:bCs/>
                <w:sz w:val="24"/>
                <w:szCs w:val="20"/>
              </w:rPr>
              <w:t>установе (разматрање Извештаја о реализацији Годишњег плана рада школе за шк.</w:t>
            </w:r>
            <w:r w:rsidRPr="00BC3560">
              <w:rPr>
                <w:rFonts w:ascii="Times New Roman" w:hAnsi="Times New Roman"/>
                <w:bCs/>
                <w:sz w:val="24"/>
                <w:szCs w:val="20"/>
                <w:lang w:val="sr-Cyrl-RS"/>
              </w:rPr>
              <w:t>2022/2023</w:t>
            </w:r>
            <w:r w:rsidRPr="00BC3560">
              <w:rPr>
                <w:rFonts w:ascii="Times New Roman" w:hAnsi="Times New Roman"/>
                <w:bCs/>
                <w:sz w:val="24"/>
                <w:szCs w:val="20"/>
              </w:rPr>
              <w:t xml:space="preserve">.годину и сугестије за Годишњи план </w:t>
            </w:r>
            <w:r w:rsidRPr="00BC3560">
              <w:rPr>
                <w:rFonts w:ascii="Times New Roman" w:hAnsi="Times New Roman"/>
                <w:bCs/>
                <w:sz w:val="24"/>
                <w:szCs w:val="20"/>
              </w:rPr>
              <w:lastRenderedPageBreak/>
              <w:t xml:space="preserve">рада за школску </w:t>
            </w:r>
            <w:r w:rsidRPr="00BC3560">
              <w:rPr>
                <w:rFonts w:ascii="Times New Roman" w:hAnsi="Times New Roman"/>
                <w:bCs/>
                <w:sz w:val="24"/>
                <w:szCs w:val="20"/>
                <w:lang w:val="sr-Cyrl-RS"/>
              </w:rPr>
              <w:t>2022/23</w:t>
            </w:r>
            <w:r w:rsidRPr="00BC3560">
              <w:rPr>
                <w:rFonts w:ascii="Times New Roman" w:hAnsi="Times New Roman"/>
                <w:bCs/>
                <w:sz w:val="24"/>
                <w:szCs w:val="20"/>
              </w:rPr>
              <w:t>.годину)</w:t>
            </w:r>
          </w:p>
        </w:tc>
        <w:tc>
          <w:tcPr>
            <w:tcW w:w="2210" w:type="dxa"/>
            <w:shd w:val="clear" w:color="auto" w:fill="FFFFFF"/>
          </w:tcPr>
          <w:p w14:paraId="20930E70" w14:textId="77777777" w:rsidR="001220BF" w:rsidRPr="00BC3560" w:rsidRDefault="001220BF">
            <w:pPr>
              <w:spacing w:after="0" w:line="240" w:lineRule="auto"/>
              <w:jc w:val="center"/>
              <w:rPr>
                <w:rFonts w:ascii="Times New Roman" w:hAnsi="Times New Roman"/>
                <w:sz w:val="24"/>
                <w:szCs w:val="20"/>
                <w:lang w:val="sr-Cyrl-CS"/>
              </w:rPr>
            </w:pPr>
          </w:p>
          <w:p w14:paraId="449DA1AC" w14:textId="77777777" w:rsidR="001220BF" w:rsidRPr="00BC3560" w:rsidRDefault="00C374E1">
            <w:pPr>
              <w:spacing w:after="0" w:line="240" w:lineRule="auto"/>
              <w:jc w:val="center"/>
              <w:rPr>
                <w:rFonts w:ascii="Times New Roman" w:hAnsi="Times New Roman"/>
                <w:sz w:val="24"/>
                <w:szCs w:val="20"/>
                <w:lang w:val="sr-Cyrl-CS"/>
              </w:rPr>
            </w:pPr>
            <w:r w:rsidRPr="00BC3560">
              <w:rPr>
                <w:rFonts w:ascii="Times New Roman" w:hAnsi="Times New Roman"/>
                <w:sz w:val="24"/>
                <w:szCs w:val="20"/>
                <w:lang w:val="sr-Cyrl-CS"/>
              </w:rPr>
              <w:t>Директор,</w:t>
            </w:r>
          </w:p>
          <w:p w14:paraId="6E502C28" w14:textId="77777777" w:rsidR="001220BF" w:rsidRPr="00BC3560" w:rsidRDefault="00C374E1">
            <w:pPr>
              <w:spacing w:after="0" w:line="240" w:lineRule="auto"/>
              <w:jc w:val="center"/>
              <w:rPr>
                <w:rFonts w:ascii="Times New Roman" w:hAnsi="Times New Roman"/>
                <w:sz w:val="24"/>
                <w:szCs w:val="20"/>
                <w:lang w:val="sr-Cyrl-CS"/>
              </w:rPr>
            </w:pPr>
            <w:r w:rsidRPr="00BC3560">
              <w:rPr>
                <w:rFonts w:ascii="Times New Roman" w:hAnsi="Times New Roman"/>
                <w:sz w:val="24"/>
                <w:szCs w:val="20"/>
                <w:lang w:val="sr-Cyrl-CS"/>
              </w:rPr>
              <w:t>чланови тима</w:t>
            </w:r>
          </w:p>
        </w:tc>
        <w:tc>
          <w:tcPr>
            <w:tcW w:w="2614" w:type="dxa"/>
            <w:shd w:val="clear" w:color="auto" w:fill="FFFFFF"/>
          </w:tcPr>
          <w:p w14:paraId="14BAF138" w14:textId="77777777" w:rsidR="001220BF" w:rsidRPr="00BC3560" w:rsidRDefault="001220BF">
            <w:pPr>
              <w:spacing w:after="0" w:line="240" w:lineRule="auto"/>
              <w:ind w:firstLine="34"/>
              <w:rPr>
                <w:rFonts w:ascii="Times New Roman" w:hAnsi="Times New Roman"/>
                <w:sz w:val="24"/>
                <w:szCs w:val="20"/>
                <w:lang w:val="sr-Cyrl-CS"/>
              </w:rPr>
            </w:pPr>
          </w:p>
          <w:p w14:paraId="62C4C064" w14:textId="77777777" w:rsidR="001220BF" w:rsidRPr="00BC3560" w:rsidRDefault="00C374E1">
            <w:pPr>
              <w:spacing w:after="0" w:line="240" w:lineRule="auto"/>
              <w:ind w:firstLine="34"/>
              <w:rPr>
                <w:rFonts w:ascii="Times New Roman" w:hAnsi="Times New Roman"/>
                <w:sz w:val="24"/>
                <w:szCs w:val="20"/>
                <w:lang w:val="sr-Cyrl-CS"/>
              </w:rPr>
            </w:pPr>
            <w:r w:rsidRPr="00BC3560">
              <w:rPr>
                <w:rFonts w:ascii="Times New Roman" w:hAnsi="Times New Roman"/>
                <w:sz w:val="24"/>
                <w:szCs w:val="20"/>
                <w:lang w:val="sr-Cyrl-CS"/>
              </w:rPr>
              <w:t>Након конститутивног састанка,</w:t>
            </w:r>
          </w:p>
          <w:p w14:paraId="3115AE5F" w14:textId="77777777" w:rsidR="001220BF" w:rsidRPr="00BC3560" w:rsidRDefault="00C374E1">
            <w:pPr>
              <w:spacing w:after="0" w:line="240" w:lineRule="auto"/>
              <w:rPr>
                <w:rFonts w:ascii="Times New Roman" w:hAnsi="Times New Roman"/>
                <w:sz w:val="24"/>
                <w:szCs w:val="20"/>
                <w:lang w:val="sr-Cyrl-CS"/>
              </w:rPr>
            </w:pPr>
            <w:r w:rsidRPr="00BC3560">
              <w:rPr>
                <w:rFonts w:ascii="Times New Roman" w:hAnsi="Times New Roman"/>
                <w:sz w:val="24"/>
                <w:szCs w:val="20"/>
                <w:lang w:val="sr-Cyrl-CS"/>
              </w:rPr>
              <w:t>Тим израђује план рада (анализа, дискусија, сугестије)</w:t>
            </w:r>
          </w:p>
        </w:tc>
        <w:tc>
          <w:tcPr>
            <w:tcW w:w="1950" w:type="dxa"/>
            <w:shd w:val="clear" w:color="auto" w:fill="FFFFFF"/>
          </w:tcPr>
          <w:p w14:paraId="27CF3786" w14:textId="77777777" w:rsidR="001220BF" w:rsidRPr="00BC3560" w:rsidRDefault="001220BF">
            <w:pPr>
              <w:spacing w:after="0" w:line="240" w:lineRule="auto"/>
              <w:jc w:val="center"/>
              <w:rPr>
                <w:rFonts w:ascii="Times New Roman" w:hAnsi="Times New Roman"/>
                <w:sz w:val="24"/>
                <w:szCs w:val="20"/>
              </w:rPr>
            </w:pPr>
          </w:p>
          <w:p w14:paraId="5391CE52" w14:textId="77777777" w:rsidR="001220BF" w:rsidRPr="00BC3560" w:rsidRDefault="00C374E1">
            <w:pPr>
              <w:spacing w:after="0" w:line="240" w:lineRule="auto"/>
              <w:jc w:val="center"/>
              <w:rPr>
                <w:rFonts w:ascii="Times New Roman" w:hAnsi="Times New Roman"/>
                <w:sz w:val="24"/>
                <w:szCs w:val="20"/>
              </w:rPr>
            </w:pPr>
            <w:r w:rsidRPr="00BC3560">
              <w:rPr>
                <w:rFonts w:ascii="Times New Roman" w:hAnsi="Times New Roman"/>
                <w:sz w:val="24"/>
                <w:szCs w:val="20"/>
              </w:rPr>
              <w:t>септембар</w:t>
            </w:r>
          </w:p>
        </w:tc>
      </w:tr>
      <w:tr w:rsidR="001220BF" w:rsidRPr="00BC3560" w14:paraId="5C3E2D3A" w14:textId="77777777">
        <w:trPr>
          <w:trHeight w:val="144"/>
          <w:jc w:val="right"/>
        </w:trPr>
        <w:tc>
          <w:tcPr>
            <w:tcW w:w="3493" w:type="dxa"/>
            <w:shd w:val="clear" w:color="auto" w:fill="FFFFFF"/>
          </w:tcPr>
          <w:p w14:paraId="222EF0FE" w14:textId="77777777" w:rsidR="001220BF" w:rsidRPr="00BC3560" w:rsidRDefault="00C374E1">
            <w:pPr>
              <w:spacing w:after="0" w:line="240" w:lineRule="auto"/>
              <w:rPr>
                <w:rFonts w:ascii="Times New Roman" w:hAnsi="Times New Roman"/>
                <w:bCs/>
                <w:sz w:val="24"/>
                <w:szCs w:val="20"/>
              </w:rPr>
            </w:pPr>
            <w:r w:rsidRPr="00BC3560">
              <w:rPr>
                <w:rFonts w:ascii="Times New Roman" w:hAnsi="Times New Roman"/>
                <w:bCs/>
                <w:sz w:val="24"/>
                <w:szCs w:val="20"/>
              </w:rPr>
              <w:lastRenderedPageBreak/>
              <w:t>Развијање</w:t>
            </w:r>
            <w:r w:rsidRPr="00BC3560">
              <w:rPr>
                <w:rFonts w:ascii="Times New Roman" w:hAnsi="Times New Roman"/>
                <w:bCs/>
                <w:sz w:val="24"/>
                <w:szCs w:val="20"/>
                <w:lang w:val="sr-Cyrl-RS"/>
              </w:rPr>
              <w:t xml:space="preserve"> </w:t>
            </w:r>
            <w:r w:rsidRPr="00BC3560">
              <w:rPr>
                <w:rFonts w:ascii="Times New Roman" w:hAnsi="Times New Roman"/>
                <w:bCs/>
                <w:sz w:val="24"/>
                <w:szCs w:val="20"/>
              </w:rPr>
              <w:t>методе</w:t>
            </w:r>
            <w:r w:rsidRPr="00BC3560">
              <w:rPr>
                <w:rFonts w:ascii="Times New Roman" w:hAnsi="Times New Roman"/>
                <w:bCs/>
                <w:sz w:val="24"/>
                <w:szCs w:val="20"/>
                <w:lang w:val="sr-Cyrl-RS"/>
              </w:rPr>
              <w:t xml:space="preserve"> </w:t>
            </w:r>
            <w:r w:rsidRPr="00BC3560">
              <w:rPr>
                <w:rFonts w:ascii="Times New Roman" w:hAnsi="Times New Roman"/>
                <w:bCs/>
                <w:sz w:val="24"/>
                <w:szCs w:val="20"/>
              </w:rPr>
              <w:t>самовредновања у односу</w:t>
            </w:r>
            <w:r w:rsidRPr="00BC3560">
              <w:rPr>
                <w:rFonts w:ascii="Times New Roman" w:hAnsi="Times New Roman"/>
                <w:bCs/>
                <w:sz w:val="24"/>
                <w:szCs w:val="20"/>
                <w:lang w:val="sr-Cyrl-RS"/>
              </w:rPr>
              <w:t xml:space="preserve"> </w:t>
            </w:r>
            <w:r w:rsidRPr="00BC3560">
              <w:rPr>
                <w:rFonts w:ascii="Times New Roman" w:hAnsi="Times New Roman"/>
                <w:bCs/>
                <w:sz w:val="24"/>
                <w:szCs w:val="20"/>
              </w:rPr>
              <w:t>на</w:t>
            </w:r>
            <w:r w:rsidRPr="00BC3560">
              <w:rPr>
                <w:rFonts w:ascii="Times New Roman" w:hAnsi="Times New Roman"/>
                <w:bCs/>
                <w:sz w:val="24"/>
                <w:szCs w:val="20"/>
                <w:lang w:val="sr-Cyrl-RS"/>
              </w:rPr>
              <w:t xml:space="preserve"> </w:t>
            </w:r>
            <w:r w:rsidRPr="00BC3560">
              <w:rPr>
                <w:rFonts w:ascii="Times New Roman" w:hAnsi="Times New Roman"/>
                <w:bCs/>
                <w:sz w:val="24"/>
                <w:szCs w:val="20"/>
              </w:rPr>
              <w:t>стандарде</w:t>
            </w:r>
            <w:r w:rsidRPr="00BC3560">
              <w:rPr>
                <w:rFonts w:ascii="Times New Roman" w:hAnsi="Times New Roman"/>
                <w:bCs/>
                <w:sz w:val="24"/>
                <w:szCs w:val="20"/>
                <w:lang w:val="sr-Cyrl-RS"/>
              </w:rPr>
              <w:t xml:space="preserve"> </w:t>
            </w:r>
            <w:r w:rsidRPr="00BC3560">
              <w:rPr>
                <w:rFonts w:ascii="Times New Roman" w:hAnsi="Times New Roman"/>
                <w:bCs/>
                <w:sz w:val="24"/>
                <w:szCs w:val="20"/>
              </w:rPr>
              <w:t>квалитета</w:t>
            </w:r>
            <w:r w:rsidRPr="00BC3560">
              <w:rPr>
                <w:rFonts w:ascii="Times New Roman" w:hAnsi="Times New Roman"/>
                <w:bCs/>
                <w:sz w:val="24"/>
                <w:szCs w:val="20"/>
                <w:lang w:val="sr-Cyrl-RS"/>
              </w:rPr>
              <w:t xml:space="preserve"> </w:t>
            </w:r>
            <w:r w:rsidRPr="00BC3560">
              <w:rPr>
                <w:rFonts w:ascii="Times New Roman" w:hAnsi="Times New Roman"/>
                <w:bCs/>
                <w:sz w:val="24"/>
                <w:szCs w:val="20"/>
              </w:rPr>
              <w:t>рада</w:t>
            </w:r>
            <w:r w:rsidRPr="00BC3560">
              <w:rPr>
                <w:rFonts w:ascii="Times New Roman" w:hAnsi="Times New Roman"/>
                <w:bCs/>
                <w:sz w:val="24"/>
                <w:szCs w:val="20"/>
                <w:lang w:val="sr-Cyrl-RS"/>
              </w:rPr>
              <w:t xml:space="preserve"> </w:t>
            </w:r>
            <w:r w:rsidRPr="00BC3560">
              <w:rPr>
                <w:rFonts w:ascii="Times New Roman" w:hAnsi="Times New Roman"/>
                <w:bCs/>
                <w:sz w:val="24"/>
                <w:szCs w:val="20"/>
              </w:rPr>
              <w:t>школе</w:t>
            </w:r>
          </w:p>
        </w:tc>
        <w:tc>
          <w:tcPr>
            <w:tcW w:w="2210" w:type="dxa"/>
            <w:shd w:val="clear" w:color="auto" w:fill="FFFFFF"/>
          </w:tcPr>
          <w:p w14:paraId="7DDFF997" w14:textId="77777777" w:rsidR="001220BF" w:rsidRPr="00BC3560" w:rsidRDefault="00C374E1">
            <w:pPr>
              <w:spacing w:after="0" w:line="240" w:lineRule="auto"/>
              <w:jc w:val="center"/>
              <w:rPr>
                <w:rFonts w:ascii="Times New Roman" w:hAnsi="Times New Roman"/>
                <w:sz w:val="24"/>
                <w:szCs w:val="20"/>
                <w:lang w:val="sr-Cyrl-CS"/>
              </w:rPr>
            </w:pPr>
            <w:r w:rsidRPr="00BC3560">
              <w:rPr>
                <w:rFonts w:ascii="Times New Roman" w:hAnsi="Times New Roman"/>
                <w:sz w:val="24"/>
                <w:szCs w:val="20"/>
                <w:lang w:val="sr-Cyrl-CS"/>
              </w:rPr>
              <w:t xml:space="preserve">Директор, </w:t>
            </w:r>
          </w:p>
          <w:p w14:paraId="14771456" w14:textId="77777777" w:rsidR="001220BF" w:rsidRPr="00BC3560" w:rsidRDefault="00C374E1">
            <w:pPr>
              <w:spacing w:after="0" w:line="240" w:lineRule="auto"/>
              <w:jc w:val="center"/>
              <w:rPr>
                <w:rFonts w:ascii="Times New Roman" w:hAnsi="Times New Roman"/>
                <w:sz w:val="24"/>
                <w:szCs w:val="20"/>
                <w:lang w:val="sr-Cyrl-CS"/>
              </w:rPr>
            </w:pPr>
            <w:r w:rsidRPr="00BC3560">
              <w:rPr>
                <w:rFonts w:ascii="Times New Roman" w:hAnsi="Times New Roman"/>
                <w:sz w:val="24"/>
                <w:szCs w:val="20"/>
                <w:lang w:val="sr-Cyrl-CS"/>
              </w:rPr>
              <w:t>п-п служба</w:t>
            </w:r>
          </w:p>
        </w:tc>
        <w:tc>
          <w:tcPr>
            <w:tcW w:w="2614" w:type="dxa"/>
            <w:shd w:val="clear" w:color="auto" w:fill="FFFFFF"/>
          </w:tcPr>
          <w:p w14:paraId="3753F219" w14:textId="77777777" w:rsidR="001220BF" w:rsidRPr="00BC3560" w:rsidRDefault="00C374E1">
            <w:pPr>
              <w:spacing w:after="0" w:line="240" w:lineRule="auto"/>
              <w:ind w:firstLine="34"/>
              <w:rPr>
                <w:rFonts w:ascii="Times New Roman" w:hAnsi="Times New Roman"/>
                <w:sz w:val="24"/>
                <w:szCs w:val="20"/>
              </w:rPr>
            </w:pPr>
            <w:r w:rsidRPr="00BC3560">
              <w:rPr>
                <w:rFonts w:ascii="Times New Roman" w:hAnsi="Times New Roman"/>
                <w:sz w:val="24"/>
                <w:szCs w:val="20"/>
              </w:rPr>
              <w:t>Технике и методе</w:t>
            </w:r>
            <w:r w:rsidRPr="00BC3560">
              <w:rPr>
                <w:rFonts w:ascii="Times New Roman" w:hAnsi="Times New Roman"/>
                <w:sz w:val="24"/>
                <w:szCs w:val="20"/>
                <w:lang w:val="sr-Cyrl-RS"/>
              </w:rPr>
              <w:t xml:space="preserve"> </w:t>
            </w:r>
            <w:r w:rsidRPr="00BC3560">
              <w:rPr>
                <w:rFonts w:ascii="Times New Roman" w:hAnsi="Times New Roman"/>
                <w:sz w:val="24"/>
                <w:szCs w:val="20"/>
              </w:rPr>
              <w:t>самовредновања</w:t>
            </w:r>
          </w:p>
        </w:tc>
        <w:tc>
          <w:tcPr>
            <w:tcW w:w="1950" w:type="dxa"/>
            <w:shd w:val="clear" w:color="auto" w:fill="FFFFFF"/>
          </w:tcPr>
          <w:p w14:paraId="2A7B6E2B" w14:textId="77777777" w:rsidR="001220BF" w:rsidRPr="00BC3560" w:rsidRDefault="00C374E1">
            <w:pPr>
              <w:spacing w:after="0" w:line="240" w:lineRule="auto"/>
              <w:jc w:val="center"/>
              <w:rPr>
                <w:rFonts w:ascii="Times New Roman" w:hAnsi="Times New Roman"/>
                <w:sz w:val="24"/>
                <w:szCs w:val="20"/>
                <w:lang w:val="sr-Cyrl-CS"/>
              </w:rPr>
            </w:pPr>
            <w:r w:rsidRPr="00BC3560">
              <w:rPr>
                <w:rFonts w:ascii="Times New Roman" w:hAnsi="Times New Roman"/>
                <w:sz w:val="24"/>
                <w:szCs w:val="20"/>
                <w:lang w:val="sr-Cyrl-CS"/>
              </w:rPr>
              <w:t>На крају првог и на крају другог полугодишта</w:t>
            </w:r>
          </w:p>
        </w:tc>
      </w:tr>
      <w:tr w:rsidR="001220BF" w:rsidRPr="00BC3560" w14:paraId="5279225F" w14:textId="77777777">
        <w:trPr>
          <w:trHeight w:val="267"/>
          <w:jc w:val="right"/>
        </w:trPr>
        <w:tc>
          <w:tcPr>
            <w:tcW w:w="3493" w:type="dxa"/>
            <w:shd w:val="clear" w:color="auto" w:fill="FFFFFF"/>
          </w:tcPr>
          <w:p w14:paraId="585A0075" w14:textId="77777777" w:rsidR="001220BF" w:rsidRPr="00BC3560" w:rsidRDefault="001220BF">
            <w:pPr>
              <w:spacing w:after="0" w:line="240" w:lineRule="auto"/>
              <w:rPr>
                <w:rFonts w:ascii="Times New Roman" w:hAnsi="Times New Roman"/>
                <w:bCs/>
                <w:sz w:val="24"/>
                <w:szCs w:val="20"/>
              </w:rPr>
            </w:pPr>
          </w:p>
          <w:p w14:paraId="0FD0620C" w14:textId="77777777" w:rsidR="001220BF" w:rsidRPr="00BC3560" w:rsidRDefault="00C374E1">
            <w:pPr>
              <w:spacing w:after="0" w:line="240" w:lineRule="auto"/>
              <w:rPr>
                <w:rFonts w:ascii="Times New Roman" w:hAnsi="Times New Roman"/>
                <w:bCs/>
                <w:sz w:val="24"/>
                <w:szCs w:val="20"/>
              </w:rPr>
            </w:pPr>
            <w:r w:rsidRPr="00BC3560">
              <w:rPr>
                <w:rFonts w:ascii="Times New Roman" w:hAnsi="Times New Roman"/>
                <w:bCs/>
                <w:sz w:val="24"/>
                <w:szCs w:val="20"/>
              </w:rPr>
              <w:t>Израда</w:t>
            </w:r>
            <w:r w:rsidRPr="00BC3560">
              <w:rPr>
                <w:rFonts w:ascii="Times New Roman" w:hAnsi="Times New Roman"/>
                <w:bCs/>
                <w:sz w:val="24"/>
                <w:szCs w:val="20"/>
                <w:lang w:val="sr-Cyrl-RS"/>
              </w:rPr>
              <w:t xml:space="preserve"> </w:t>
            </w:r>
            <w:r w:rsidRPr="00BC3560">
              <w:rPr>
                <w:rFonts w:ascii="Times New Roman" w:hAnsi="Times New Roman"/>
                <w:bCs/>
                <w:sz w:val="24"/>
                <w:szCs w:val="20"/>
              </w:rPr>
              <w:t>годишњег</w:t>
            </w:r>
            <w:r w:rsidRPr="00BC3560">
              <w:rPr>
                <w:rFonts w:ascii="Times New Roman" w:hAnsi="Times New Roman"/>
                <w:bCs/>
                <w:sz w:val="24"/>
                <w:szCs w:val="20"/>
                <w:lang w:val="sr-Cyrl-RS"/>
              </w:rPr>
              <w:t xml:space="preserve"> </w:t>
            </w:r>
            <w:r w:rsidRPr="00BC3560">
              <w:rPr>
                <w:rFonts w:ascii="Times New Roman" w:hAnsi="Times New Roman"/>
                <w:bCs/>
                <w:sz w:val="24"/>
                <w:szCs w:val="20"/>
              </w:rPr>
              <w:t>плана</w:t>
            </w:r>
            <w:r w:rsidRPr="00BC3560">
              <w:rPr>
                <w:rFonts w:ascii="Times New Roman" w:hAnsi="Times New Roman"/>
                <w:bCs/>
                <w:sz w:val="24"/>
                <w:szCs w:val="20"/>
                <w:lang w:val="sr-Cyrl-RS"/>
              </w:rPr>
              <w:t xml:space="preserve"> </w:t>
            </w:r>
            <w:r w:rsidRPr="00BC3560">
              <w:rPr>
                <w:rFonts w:ascii="Times New Roman" w:hAnsi="Times New Roman"/>
                <w:bCs/>
                <w:sz w:val="24"/>
                <w:szCs w:val="20"/>
              </w:rPr>
              <w:t>за</w:t>
            </w:r>
            <w:r w:rsidRPr="00BC3560">
              <w:rPr>
                <w:rFonts w:ascii="Times New Roman" w:hAnsi="Times New Roman"/>
                <w:bCs/>
                <w:sz w:val="24"/>
                <w:szCs w:val="20"/>
                <w:lang w:val="sr-Cyrl-RS"/>
              </w:rPr>
              <w:t xml:space="preserve"> </w:t>
            </w:r>
            <w:r w:rsidRPr="00BC3560">
              <w:rPr>
                <w:rFonts w:ascii="Times New Roman" w:hAnsi="Times New Roman"/>
                <w:bCs/>
                <w:sz w:val="24"/>
                <w:szCs w:val="20"/>
              </w:rPr>
              <w:t>стручно</w:t>
            </w:r>
            <w:r w:rsidRPr="00BC3560">
              <w:rPr>
                <w:rFonts w:ascii="Times New Roman" w:hAnsi="Times New Roman"/>
                <w:bCs/>
                <w:sz w:val="24"/>
                <w:szCs w:val="20"/>
                <w:lang w:val="sr-Cyrl-RS"/>
              </w:rPr>
              <w:t xml:space="preserve"> </w:t>
            </w:r>
            <w:r w:rsidRPr="00BC3560">
              <w:rPr>
                <w:rFonts w:ascii="Times New Roman" w:hAnsi="Times New Roman"/>
                <w:bCs/>
                <w:sz w:val="24"/>
                <w:szCs w:val="20"/>
              </w:rPr>
              <w:t>усавршавање</w:t>
            </w:r>
            <w:r w:rsidRPr="00BC3560">
              <w:rPr>
                <w:rFonts w:ascii="Times New Roman" w:hAnsi="Times New Roman"/>
                <w:bCs/>
                <w:sz w:val="24"/>
                <w:szCs w:val="20"/>
                <w:lang w:val="sr-Cyrl-RS"/>
              </w:rPr>
              <w:t xml:space="preserve"> </w:t>
            </w:r>
            <w:r w:rsidRPr="00BC3560">
              <w:rPr>
                <w:rFonts w:ascii="Times New Roman" w:hAnsi="Times New Roman"/>
                <w:bCs/>
                <w:sz w:val="24"/>
                <w:szCs w:val="20"/>
              </w:rPr>
              <w:t>запослених  у циљу</w:t>
            </w:r>
            <w:r w:rsidRPr="00BC3560">
              <w:rPr>
                <w:rFonts w:ascii="Times New Roman" w:hAnsi="Times New Roman"/>
                <w:bCs/>
                <w:sz w:val="24"/>
                <w:szCs w:val="20"/>
                <w:lang w:val="sr-Cyrl-RS"/>
              </w:rPr>
              <w:t xml:space="preserve"> </w:t>
            </w:r>
            <w:r w:rsidRPr="00BC3560">
              <w:rPr>
                <w:rFonts w:ascii="Times New Roman" w:hAnsi="Times New Roman"/>
                <w:bCs/>
                <w:sz w:val="24"/>
                <w:szCs w:val="20"/>
              </w:rPr>
              <w:t>обезбеђивања</w:t>
            </w:r>
            <w:r w:rsidRPr="00BC3560">
              <w:rPr>
                <w:rFonts w:ascii="Times New Roman" w:hAnsi="Times New Roman"/>
                <w:bCs/>
                <w:sz w:val="24"/>
                <w:szCs w:val="20"/>
                <w:lang w:val="sr-Cyrl-RS"/>
              </w:rPr>
              <w:t xml:space="preserve"> </w:t>
            </w:r>
            <w:r w:rsidRPr="00BC3560">
              <w:rPr>
                <w:rFonts w:ascii="Times New Roman" w:hAnsi="Times New Roman"/>
                <w:bCs/>
                <w:sz w:val="24"/>
                <w:szCs w:val="20"/>
              </w:rPr>
              <w:t>квалитета и развоја</w:t>
            </w:r>
            <w:r w:rsidRPr="00BC3560">
              <w:rPr>
                <w:rFonts w:ascii="Times New Roman" w:hAnsi="Times New Roman"/>
                <w:bCs/>
                <w:sz w:val="24"/>
                <w:szCs w:val="20"/>
                <w:lang w:val="sr-Cyrl-RS"/>
              </w:rPr>
              <w:t xml:space="preserve">  </w:t>
            </w:r>
            <w:r w:rsidRPr="00BC3560">
              <w:rPr>
                <w:rFonts w:ascii="Times New Roman" w:hAnsi="Times New Roman"/>
                <w:bCs/>
                <w:sz w:val="24"/>
                <w:szCs w:val="20"/>
              </w:rPr>
              <w:t>школе</w:t>
            </w:r>
          </w:p>
        </w:tc>
        <w:tc>
          <w:tcPr>
            <w:tcW w:w="2210" w:type="dxa"/>
            <w:shd w:val="clear" w:color="auto" w:fill="FFFFFF"/>
          </w:tcPr>
          <w:p w14:paraId="484E1C28" w14:textId="77777777" w:rsidR="001220BF" w:rsidRPr="00BC3560" w:rsidRDefault="001220BF">
            <w:pPr>
              <w:spacing w:after="0" w:line="240" w:lineRule="auto"/>
              <w:jc w:val="center"/>
              <w:rPr>
                <w:rFonts w:ascii="Times New Roman" w:hAnsi="Times New Roman"/>
                <w:sz w:val="24"/>
                <w:szCs w:val="20"/>
                <w:lang w:val="sr-Cyrl-CS"/>
              </w:rPr>
            </w:pPr>
          </w:p>
          <w:p w14:paraId="779B1467" w14:textId="77777777" w:rsidR="001220BF" w:rsidRPr="00BC3560" w:rsidRDefault="00C374E1">
            <w:pPr>
              <w:spacing w:after="0" w:line="240" w:lineRule="auto"/>
              <w:jc w:val="center"/>
              <w:rPr>
                <w:rFonts w:ascii="Times New Roman" w:hAnsi="Times New Roman"/>
                <w:sz w:val="24"/>
                <w:szCs w:val="20"/>
                <w:lang w:val="sr-Cyrl-CS"/>
              </w:rPr>
            </w:pPr>
            <w:r w:rsidRPr="00BC3560">
              <w:rPr>
                <w:rFonts w:ascii="Times New Roman" w:hAnsi="Times New Roman"/>
                <w:sz w:val="24"/>
                <w:szCs w:val="20"/>
                <w:lang w:val="sr-Cyrl-CS"/>
              </w:rPr>
              <w:t>чланови тима</w:t>
            </w:r>
          </w:p>
        </w:tc>
        <w:tc>
          <w:tcPr>
            <w:tcW w:w="2614" w:type="dxa"/>
            <w:shd w:val="clear" w:color="auto" w:fill="FFFFFF"/>
          </w:tcPr>
          <w:p w14:paraId="136AA683" w14:textId="77777777" w:rsidR="001220BF" w:rsidRPr="00BC3560" w:rsidRDefault="00C374E1">
            <w:pPr>
              <w:spacing w:after="0" w:line="240" w:lineRule="auto"/>
              <w:ind w:right="-391" w:firstLine="34"/>
              <w:rPr>
                <w:rFonts w:ascii="Times New Roman" w:hAnsi="Times New Roman"/>
                <w:sz w:val="24"/>
                <w:szCs w:val="20"/>
                <w:lang w:val="sr-Cyrl-CS"/>
              </w:rPr>
            </w:pPr>
            <w:r w:rsidRPr="00BC3560">
              <w:rPr>
                <w:rFonts w:ascii="Times New Roman" w:hAnsi="Times New Roman"/>
                <w:sz w:val="24"/>
                <w:szCs w:val="20"/>
                <w:lang w:val="sr-Cyrl-CS"/>
              </w:rPr>
              <w:t>Тим прикупља планове стручног усавршавањаСтручних већа и израђује Годишњи планстручног усавршавања установе</w:t>
            </w:r>
          </w:p>
        </w:tc>
        <w:tc>
          <w:tcPr>
            <w:tcW w:w="1950" w:type="dxa"/>
            <w:shd w:val="clear" w:color="auto" w:fill="FFFFFF"/>
          </w:tcPr>
          <w:p w14:paraId="7D82A310" w14:textId="77777777" w:rsidR="001220BF" w:rsidRPr="00BC3560" w:rsidRDefault="001220BF">
            <w:pPr>
              <w:spacing w:after="0" w:line="240" w:lineRule="auto"/>
              <w:jc w:val="center"/>
              <w:rPr>
                <w:rFonts w:ascii="Times New Roman" w:hAnsi="Times New Roman"/>
                <w:sz w:val="24"/>
                <w:szCs w:val="20"/>
                <w:lang w:val="sr-Cyrl-CS"/>
              </w:rPr>
            </w:pPr>
          </w:p>
          <w:p w14:paraId="17B694DA" w14:textId="77777777" w:rsidR="001220BF" w:rsidRPr="00BC3560" w:rsidRDefault="00C374E1">
            <w:pPr>
              <w:spacing w:after="0" w:line="240" w:lineRule="auto"/>
              <w:jc w:val="center"/>
              <w:rPr>
                <w:rFonts w:ascii="Times New Roman" w:hAnsi="Times New Roman"/>
                <w:sz w:val="24"/>
                <w:szCs w:val="20"/>
                <w:lang w:val="sr-Cyrl-CS"/>
              </w:rPr>
            </w:pPr>
            <w:r w:rsidRPr="00BC3560">
              <w:rPr>
                <w:rFonts w:ascii="Times New Roman" w:hAnsi="Times New Roman"/>
                <w:sz w:val="24"/>
                <w:szCs w:val="20"/>
                <w:lang w:val="sr-Cyrl-CS"/>
              </w:rPr>
              <w:t xml:space="preserve">септембар </w:t>
            </w:r>
          </w:p>
        </w:tc>
      </w:tr>
      <w:tr w:rsidR="001220BF" w:rsidRPr="00BC3560" w14:paraId="355465D3" w14:textId="77777777">
        <w:trPr>
          <w:trHeight w:val="267"/>
          <w:jc w:val="right"/>
        </w:trPr>
        <w:tc>
          <w:tcPr>
            <w:tcW w:w="3493" w:type="dxa"/>
            <w:shd w:val="clear" w:color="auto" w:fill="FFFFFF"/>
          </w:tcPr>
          <w:p w14:paraId="0C2872AD" w14:textId="77777777" w:rsidR="001220BF" w:rsidRPr="00BC3560" w:rsidRDefault="00C374E1">
            <w:pPr>
              <w:spacing w:after="0" w:line="240" w:lineRule="auto"/>
              <w:rPr>
                <w:rFonts w:ascii="Times New Roman" w:hAnsi="Times New Roman"/>
                <w:bCs/>
                <w:sz w:val="24"/>
                <w:szCs w:val="20"/>
                <w:lang w:val="sr-Cyrl-CS"/>
              </w:rPr>
            </w:pPr>
            <w:r w:rsidRPr="00BC3560">
              <w:rPr>
                <w:rFonts w:ascii="Times New Roman" w:hAnsi="Times New Roman"/>
                <w:bCs/>
                <w:sz w:val="24"/>
                <w:szCs w:val="20"/>
                <w:lang w:val="sr-Cyrl-CS"/>
              </w:rPr>
              <w:t>-Информисање наставника о броју бодова које су остварили на стручном усавршавању у установи у протеклој школској години</w:t>
            </w:r>
          </w:p>
        </w:tc>
        <w:tc>
          <w:tcPr>
            <w:tcW w:w="2210" w:type="dxa"/>
            <w:shd w:val="clear" w:color="auto" w:fill="FFFFFF"/>
          </w:tcPr>
          <w:p w14:paraId="06C41A5D" w14:textId="77777777" w:rsidR="001220BF" w:rsidRPr="00BC3560" w:rsidRDefault="001220BF">
            <w:pPr>
              <w:spacing w:after="0" w:line="240" w:lineRule="auto"/>
              <w:jc w:val="center"/>
              <w:rPr>
                <w:rFonts w:ascii="Times New Roman" w:hAnsi="Times New Roman"/>
                <w:sz w:val="24"/>
                <w:szCs w:val="20"/>
                <w:lang w:val="sr-Cyrl-CS"/>
              </w:rPr>
            </w:pPr>
          </w:p>
          <w:p w14:paraId="2C340826" w14:textId="77777777" w:rsidR="001220BF" w:rsidRPr="00BC3560" w:rsidRDefault="00C374E1">
            <w:pPr>
              <w:spacing w:after="0" w:line="240" w:lineRule="auto"/>
              <w:jc w:val="center"/>
              <w:rPr>
                <w:rFonts w:ascii="Times New Roman" w:hAnsi="Times New Roman"/>
                <w:sz w:val="24"/>
                <w:szCs w:val="20"/>
                <w:lang w:val="sr-Cyrl-CS"/>
              </w:rPr>
            </w:pPr>
            <w:r w:rsidRPr="00BC3560">
              <w:rPr>
                <w:rFonts w:ascii="Times New Roman" w:hAnsi="Times New Roman"/>
                <w:sz w:val="24"/>
                <w:szCs w:val="20"/>
                <w:lang w:val="sr-Cyrl-CS"/>
              </w:rPr>
              <w:t>чланови тима</w:t>
            </w:r>
          </w:p>
        </w:tc>
        <w:tc>
          <w:tcPr>
            <w:tcW w:w="2614" w:type="dxa"/>
            <w:shd w:val="clear" w:color="auto" w:fill="FFFFFF"/>
          </w:tcPr>
          <w:p w14:paraId="632973A4" w14:textId="77777777" w:rsidR="001220BF" w:rsidRPr="00BC3560" w:rsidRDefault="00C374E1">
            <w:pPr>
              <w:spacing w:after="0" w:line="240" w:lineRule="auto"/>
              <w:ind w:firstLine="34"/>
              <w:rPr>
                <w:rFonts w:ascii="Times New Roman" w:hAnsi="Times New Roman"/>
                <w:sz w:val="24"/>
                <w:szCs w:val="20"/>
                <w:lang w:val="sr-Cyrl-CS"/>
              </w:rPr>
            </w:pPr>
            <w:r w:rsidRPr="00BC3560">
              <w:rPr>
                <w:rFonts w:ascii="Times New Roman" w:hAnsi="Times New Roman"/>
                <w:sz w:val="24"/>
                <w:szCs w:val="20"/>
                <w:lang w:val="sr-Cyrl-CS"/>
              </w:rPr>
              <w:t>на Наставничком већу (објава на огласној табли у зборници)</w:t>
            </w:r>
          </w:p>
        </w:tc>
        <w:tc>
          <w:tcPr>
            <w:tcW w:w="1950" w:type="dxa"/>
            <w:shd w:val="clear" w:color="auto" w:fill="FFFFFF"/>
          </w:tcPr>
          <w:p w14:paraId="4846529D" w14:textId="77777777" w:rsidR="001220BF" w:rsidRPr="00BC3560" w:rsidRDefault="001220BF">
            <w:pPr>
              <w:spacing w:after="0" w:line="240" w:lineRule="auto"/>
              <w:jc w:val="center"/>
              <w:rPr>
                <w:rFonts w:ascii="Times New Roman" w:hAnsi="Times New Roman"/>
                <w:sz w:val="24"/>
                <w:szCs w:val="20"/>
                <w:lang w:val="sr-Cyrl-CS"/>
              </w:rPr>
            </w:pPr>
          </w:p>
          <w:p w14:paraId="4CDC2A6D" w14:textId="77777777" w:rsidR="001220BF" w:rsidRPr="00BC3560" w:rsidRDefault="00C374E1">
            <w:pPr>
              <w:spacing w:after="0" w:line="240" w:lineRule="auto"/>
              <w:jc w:val="center"/>
              <w:rPr>
                <w:rFonts w:ascii="Times New Roman" w:hAnsi="Times New Roman"/>
                <w:sz w:val="24"/>
                <w:szCs w:val="20"/>
                <w:lang w:val="sr-Cyrl-CS"/>
              </w:rPr>
            </w:pPr>
            <w:r w:rsidRPr="00BC3560">
              <w:rPr>
                <w:rFonts w:ascii="Times New Roman" w:hAnsi="Times New Roman"/>
                <w:sz w:val="24"/>
                <w:szCs w:val="20"/>
                <w:lang w:val="sr-Cyrl-CS"/>
              </w:rPr>
              <w:t xml:space="preserve">јун </w:t>
            </w:r>
          </w:p>
        </w:tc>
      </w:tr>
      <w:tr w:rsidR="001220BF" w:rsidRPr="00BC3560" w14:paraId="72E586D5" w14:textId="77777777">
        <w:trPr>
          <w:trHeight w:val="267"/>
          <w:jc w:val="right"/>
        </w:trPr>
        <w:tc>
          <w:tcPr>
            <w:tcW w:w="3493" w:type="dxa"/>
            <w:shd w:val="clear" w:color="auto" w:fill="FFFFFF"/>
          </w:tcPr>
          <w:p w14:paraId="01D31B69" w14:textId="77777777" w:rsidR="001220BF" w:rsidRPr="00BC3560" w:rsidRDefault="00C374E1">
            <w:pPr>
              <w:spacing w:after="0" w:line="240" w:lineRule="auto"/>
              <w:rPr>
                <w:rFonts w:ascii="Times New Roman" w:hAnsi="Times New Roman"/>
                <w:bCs/>
                <w:sz w:val="24"/>
                <w:szCs w:val="20"/>
                <w:lang w:val="sr-Cyrl-CS"/>
              </w:rPr>
            </w:pPr>
            <w:r w:rsidRPr="00BC3560">
              <w:rPr>
                <w:rFonts w:ascii="Times New Roman" w:hAnsi="Times New Roman"/>
                <w:bCs/>
                <w:sz w:val="24"/>
                <w:szCs w:val="20"/>
                <w:lang w:val="sr-Cyrl-CS"/>
              </w:rPr>
              <w:t>-Информисање запослених о актуелним програмима и облицима стручног усавршавања</w:t>
            </w:r>
          </w:p>
        </w:tc>
        <w:tc>
          <w:tcPr>
            <w:tcW w:w="2210" w:type="dxa"/>
            <w:shd w:val="clear" w:color="auto" w:fill="FFFFFF"/>
          </w:tcPr>
          <w:p w14:paraId="1ACF30C3" w14:textId="77777777" w:rsidR="001220BF" w:rsidRPr="00BC3560" w:rsidRDefault="00C374E1">
            <w:pPr>
              <w:spacing w:after="0" w:line="240" w:lineRule="auto"/>
              <w:jc w:val="center"/>
              <w:rPr>
                <w:rFonts w:ascii="Times New Roman" w:hAnsi="Times New Roman"/>
                <w:sz w:val="24"/>
                <w:szCs w:val="20"/>
                <w:lang w:val="sr-Cyrl-CS"/>
              </w:rPr>
            </w:pPr>
            <w:r w:rsidRPr="00BC3560">
              <w:rPr>
                <w:rFonts w:ascii="Times New Roman" w:hAnsi="Times New Roman"/>
                <w:sz w:val="24"/>
                <w:szCs w:val="20"/>
                <w:lang w:val="sr-Cyrl-CS"/>
              </w:rPr>
              <w:t>директор,</w:t>
            </w:r>
          </w:p>
          <w:p w14:paraId="198E635D" w14:textId="77777777" w:rsidR="001220BF" w:rsidRPr="00BC3560" w:rsidRDefault="00C374E1">
            <w:pPr>
              <w:spacing w:after="0" w:line="240" w:lineRule="auto"/>
              <w:jc w:val="center"/>
              <w:rPr>
                <w:rFonts w:ascii="Times New Roman" w:hAnsi="Times New Roman"/>
                <w:sz w:val="24"/>
                <w:szCs w:val="20"/>
                <w:lang w:val="sr-Cyrl-CS"/>
              </w:rPr>
            </w:pPr>
            <w:r w:rsidRPr="00BC3560">
              <w:rPr>
                <w:rFonts w:ascii="Times New Roman" w:hAnsi="Times New Roman"/>
                <w:sz w:val="24"/>
                <w:szCs w:val="20"/>
                <w:lang w:val="sr-Cyrl-CS"/>
              </w:rPr>
              <w:t>чланови тима</w:t>
            </w:r>
          </w:p>
        </w:tc>
        <w:tc>
          <w:tcPr>
            <w:tcW w:w="2614" w:type="dxa"/>
            <w:shd w:val="clear" w:color="auto" w:fill="FFFFFF"/>
          </w:tcPr>
          <w:p w14:paraId="0686ABF3" w14:textId="77777777" w:rsidR="001220BF" w:rsidRPr="00BC3560" w:rsidRDefault="00C374E1">
            <w:pPr>
              <w:spacing w:after="0" w:line="240" w:lineRule="auto"/>
              <w:ind w:firstLine="34"/>
              <w:rPr>
                <w:rFonts w:ascii="Times New Roman" w:hAnsi="Times New Roman"/>
                <w:sz w:val="24"/>
                <w:szCs w:val="20"/>
                <w:lang w:val="sr-Cyrl-CS"/>
              </w:rPr>
            </w:pPr>
            <w:r w:rsidRPr="00BC3560">
              <w:rPr>
                <w:rFonts w:ascii="Times New Roman" w:hAnsi="Times New Roman"/>
                <w:sz w:val="24"/>
                <w:szCs w:val="20"/>
                <w:lang w:val="sr-Cyrl-CS"/>
              </w:rPr>
              <w:t>На огласној  табли у зборници се истичу</w:t>
            </w:r>
          </w:p>
          <w:p w14:paraId="777F2F7D" w14:textId="77777777" w:rsidR="001220BF" w:rsidRPr="00BC3560" w:rsidRDefault="00C374E1">
            <w:pPr>
              <w:spacing w:after="0" w:line="240" w:lineRule="auto"/>
              <w:ind w:firstLine="34"/>
              <w:rPr>
                <w:rFonts w:ascii="Times New Roman" w:hAnsi="Times New Roman"/>
                <w:sz w:val="24"/>
                <w:szCs w:val="20"/>
                <w:lang w:val="sr-Cyrl-CS"/>
              </w:rPr>
            </w:pPr>
            <w:r w:rsidRPr="00BC3560">
              <w:rPr>
                <w:rFonts w:ascii="Times New Roman" w:hAnsi="Times New Roman"/>
                <w:sz w:val="24"/>
                <w:szCs w:val="20"/>
                <w:lang w:val="sr-Cyrl-CS"/>
              </w:rPr>
              <w:t>информације у вези са стручним усавршавањем</w:t>
            </w:r>
          </w:p>
        </w:tc>
        <w:tc>
          <w:tcPr>
            <w:tcW w:w="1950" w:type="dxa"/>
            <w:shd w:val="clear" w:color="auto" w:fill="FFFFFF"/>
          </w:tcPr>
          <w:p w14:paraId="654DC0AD" w14:textId="77777777" w:rsidR="001220BF" w:rsidRPr="00BC3560" w:rsidRDefault="00C374E1">
            <w:pPr>
              <w:spacing w:after="0" w:line="240" w:lineRule="auto"/>
              <w:jc w:val="center"/>
              <w:rPr>
                <w:rFonts w:ascii="Times New Roman" w:hAnsi="Times New Roman"/>
                <w:sz w:val="24"/>
                <w:szCs w:val="20"/>
                <w:lang w:val="sr-Cyrl-CS"/>
              </w:rPr>
            </w:pPr>
            <w:r w:rsidRPr="00BC3560">
              <w:rPr>
                <w:rFonts w:ascii="Times New Roman" w:hAnsi="Times New Roman"/>
                <w:sz w:val="24"/>
                <w:szCs w:val="20"/>
                <w:lang w:val="sr-Cyrl-CS"/>
              </w:rPr>
              <w:t>током школске године</w:t>
            </w:r>
          </w:p>
        </w:tc>
      </w:tr>
      <w:tr w:rsidR="001220BF" w:rsidRPr="00BC3560" w14:paraId="3973FAB1" w14:textId="77777777">
        <w:trPr>
          <w:trHeight w:val="267"/>
          <w:jc w:val="right"/>
        </w:trPr>
        <w:tc>
          <w:tcPr>
            <w:tcW w:w="3493" w:type="dxa"/>
            <w:shd w:val="clear" w:color="auto" w:fill="FFFFFF"/>
          </w:tcPr>
          <w:p w14:paraId="6A729F59" w14:textId="77777777" w:rsidR="001220BF" w:rsidRPr="00BC3560" w:rsidRDefault="00C374E1">
            <w:pPr>
              <w:spacing w:after="0" w:line="240" w:lineRule="auto"/>
              <w:rPr>
                <w:rFonts w:ascii="Times New Roman" w:hAnsi="Times New Roman"/>
                <w:bCs/>
                <w:sz w:val="24"/>
                <w:szCs w:val="20"/>
                <w:lang w:val="sr-Cyrl-CS"/>
              </w:rPr>
            </w:pPr>
            <w:r w:rsidRPr="00BC3560">
              <w:rPr>
                <w:rFonts w:ascii="Times New Roman" w:hAnsi="Times New Roman"/>
                <w:bCs/>
                <w:sz w:val="24"/>
                <w:szCs w:val="20"/>
                <w:lang w:val="sr-Cyrl-CS"/>
              </w:rPr>
              <w:t>Праћење развоја компетенција наставника, стручних сарадника у односу на захтеве квалитетног васпитно-образовног рада, резултате самовредновања и спољашњег вредновања</w:t>
            </w:r>
          </w:p>
        </w:tc>
        <w:tc>
          <w:tcPr>
            <w:tcW w:w="2210" w:type="dxa"/>
            <w:shd w:val="clear" w:color="auto" w:fill="FFFFFF"/>
          </w:tcPr>
          <w:p w14:paraId="4A5810D8" w14:textId="77777777" w:rsidR="001220BF" w:rsidRPr="00BC3560" w:rsidRDefault="00C374E1">
            <w:pPr>
              <w:spacing w:after="0" w:line="240" w:lineRule="auto"/>
              <w:jc w:val="center"/>
              <w:rPr>
                <w:rFonts w:ascii="Times New Roman" w:hAnsi="Times New Roman"/>
                <w:sz w:val="24"/>
                <w:szCs w:val="20"/>
                <w:lang w:val="sr-Cyrl-CS"/>
              </w:rPr>
            </w:pPr>
            <w:r w:rsidRPr="00BC3560">
              <w:rPr>
                <w:rFonts w:ascii="Times New Roman" w:hAnsi="Times New Roman"/>
                <w:sz w:val="24"/>
                <w:szCs w:val="20"/>
                <w:lang w:val="sr-Cyrl-CS"/>
              </w:rPr>
              <w:t>Директор, педагог</w:t>
            </w:r>
          </w:p>
        </w:tc>
        <w:tc>
          <w:tcPr>
            <w:tcW w:w="2614" w:type="dxa"/>
            <w:shd w:val="clear" w:color="auto" w:fill="FFFFFF"/>
          </w:tcPr>
          <w:p w14:paraId="2F8AFD72" w14:textId="77777777" w:rsidR="001220BF" w:rsidRPr="00BC3560" w:rsidRDefault="001220BF">
            <w:pPr>
              <w:spacing w:after="0" w:line="240" w:lineRule="auto"/>
              <w:ind w:firstLine="34"/>
              <w:rPr>
                <w:rFonts w:ascii="Times New Roman" w:hAnsi="Times New Roman"/>
                <w:sz w:val="24"/>
                <w:szCs w:val="20"/>
                <w:lang w:val="sr-Cyrl-CS"/>
              </w:rPr>
            </w:pPr>
          </w:p>
          <w:p w14:paraId="0229C321" w14:textId="77777777" w:rsidR="001220BF" w:rsidRPr="00BC3560" w:rsidRDefault="00C374E1">
            <w:pPr>
              <w:spacing w:after="0" w:line="240" w:lineRule="auto"/>
              <w:ind w:firstLine="34"/>
              <w:rPr>
                <w:rFonts w:ascii="Times New Roman" w:hAnsi="Times New Roman"/>
                <w:sz w:val="24"/>
                <w:szCs w:val="20"/>
                <w:lang w:val="sr-Cyrl-CS"/>
              </w:rPr>
            </w:pPr>
            <w:r w:rsidRPr="00BC3560">
              <w:rPr>
                <w:rFonts w:ascii="Times New Roman" w:hAnsi="Times New Roman"/>
                <w:sz w:val="24"/>
                <w:szCs w:val="20"/>
                <w:lang w:val="sr-Cyrl-CS"/>
              </w:rPr>
              <w:t>Коришћење извештаја о СУ и самовредновању</w:t>
            </w:r>
          </w:p>
        </w:tc>
        <w:tc>
          <w:tcPr>
            <w:tcW w:w="1950" w:type="dxa"/>
            <w:shd w:val="clear" w:color="auto" w:fill="FFFFFF"/>
          </w:tcPr>
          <w:p w14:paraId="172F6BC2" w14:textId="77777777" w:rsidR="001220BF" w:rsidRPr="00BC3560" w:rsidRDefault="001220BF">
            <w:pPr>
              <w:spacing w:after="0" w:line="240" w:lineRule="auto"/>
              <w:jc w:val="center"/>
              <w:rPr>
                <w:rFonts w:ascii="Times New Roman" w:hAnsi="Times New Roman"/>
                <w:sz w:val="24"/>
                <w:szCs w:val="20"/>
                <w:lang w:val="sr-Cyrl-CS"/>
              </w:rPr>
            </w:pPr>
          </w:p>
          <w:p w14:paraId="1145AFBF" w14:textId="77777777" w:rsidR="001220BF" w:rsidRPr="00BC3560" w:rsidRDefault="00C374E1">
            <w:pPr>
              <w:spacing w:after="0" w:line="240" w:lineRule="auto"/>
              <w:jc w:val="center"/>
              <w:rPr>
                <w:rFonts w:ascii="Times New Roman" w:hAnsi="Times New Roman"/>
                <w:sz w:val="24"/>
                <w:szCs w:val="20"/>
                <w:lang w:val="sr-Cyrl-CS"/>
              </w:rPr>
            </w:pPr>
            <w:r w:rsidRPr="00BC3560">
              <w:rPr>
                <w:rFonts w:ascii="Times New Roman" w:hAnsi="Times New Roman"/>
                <w:sz w:val="24"/>
                <w:szCs w:val="20"/>
                <w:lang w:val="sr-Cyrl-CS"/>
              </w:rPr>
              <w:t>Током године</w:t>
            </w:r>
          </w:p>
        </w:tc>
      </w:tr>
      <w:tr w:rsidR="001220BF" w:rsidRPr="00BC3560" w14:paraId="2341B5C5" w14:textId="77777777">
        <w:trPr>
          <w:trHeight w:val="267"/>
          <w:jc w:val="right"/>
        </w:trPr>
        <w:tc>
          <w:tcPr>
            <w:tcW w:w="3493" w:type="dxa"/>
            <w:shd w:val="clear" w:color="auto" w:fill="FFFFFF"/>
          </w:tcPr>
          <w:p w14:paraId="31653D01" w14:textId="77777777" w:rsidR="001220BF" w:rsidRPr="00BC3560" w:rsidRDefault="00C374E1">
            <w:pPr>
              <w:spacing w:after="0" w:line="240" w:lineRule="auto"/>
              <w:rPr>
                <w:rFonts w:ascii="Times New Roman" w:hAnsi="Times New Roman"/>
                <w:bCs/>
                <w:sz w:val="24"/>
                <w:szCs w:val="20"/>
                <w:lang w:val="sr-Cyrl-CS"/>
              </w:rPr>
            </w:pPr>
            <w:r w:rsidRPr="00BC3560">
              <w:rPr>
                <w:rFonts w:ascii="Times New Roman" w:hAnsi="Times New Roman"/>
                <w:bCs/>
                <w:sz w:val="24"/>
                <w:szCs w:val="20"/>
                <w:lang w:val="sr-Cyrl-CS"/>
              </w:rPr>
              <w:t>Израда пројеката који су у вези са обезбеђивањем квалитета и развоја школе</w:t>
            </w:r>
          </w:p>
        </w:tc>
        <w:tc>
          <w:tcPr>
            <w:tcW w:w="2210" w:type="dxa"/>
            <w:shd w:val="clear" w:color="auto" w:fill="FFFFFF"/>
          </w:tcPr>
          <w:p w14:paraId="13E22E00" w14:textId="77777777" w:rsidR="001220BF" w:rsidRPr="00BC3560" w:rsidRDefault="00C374E1">
            <w:pPr>
              <w:spacing w:after="0" w:line="240" w:lineRule="auto"/>
              <w:jc w:val="center"/>
              <w:rPr>
                <w:rFonts w:ascii="Times New Roman" w:hAnsi="Times New Roman"/>
                <w:sz w:val="24"/>
                <w:szCs w:val="20"/>
                <w:lang w:val="sr-Cyrl-CS"/>
              </w:rPr>
            </w:pPr>
            <w:r w:rsidRPr="00BC3560">
              <w:rPr>
                <w:rFonts w:ascii="Times New Roman" w:hAnsi="Times New Roman"/>
                <w:sz w:val="24"/>
                <w:szCs w:val="20"/>
                <w:lang w:val="sr-Cyrl-CS"/>
              </w:rPr>
              <w:t>директор,</w:t>
            </w:r>
          </w:p>
          <w:p w14:paraId="670B7949" w14:textId="77777777" w:rsidR="001220BF" w:rsidRPr="00BC3560" w:rsidRDefault="00C374E1">
            <w:pPr>
              <w:spacing w:after="0" w:line="240" w:lineRule="auto"/>
              <w:jc w:val="center"/>
              <w:rPr>
                <w:rFonts w:ascii="Times New Roman" w:hAnsi="Times New Roman"/>
                <w:sz w:val="24"/>
                <w:szCs w:val="20"/>
                <w:lang w:val="sr-Cyrl-CS"/>
              </w:rPr>
            </w:pPr>
            <w:r w:rsidRPr="00BC3560">
              <w:rPr>
                <w:rFonts w:ascii="Times New Roman" w:hAnsi="Times New Roman"/>
                <w:sz w:val="24"/>
                <w:szCs w:val="20"/>
                <w:lang w:val="sr-Cyrl-CS"/>
              </w:rPr>
              <w:t>чланови тима</w:t>
            </w:r>
          </w:p>
        </w:tc>
        <w:tc>
          <w:tcPr>
            <w:tcW w:w="2614" w:type="dxa"/>
            <w:shd w:val="clear" w:color="auto" w:fill="FFFFFF"/>
          </w:tcPr>
          <w:p w14:paraId="3E38C3B4" w14:textId="77777777" w:rsidR="001220BF" w:rsidRPr="00BC3560" w:rsidRDefault="00C374E1">
            <w:pPr>
              <w:spacing w:after="0" w:line="240" w:lineRule="auto"/>
              <w:ind w:firstLine="34"/>
              <w:rPr>
                <w:rFonts w:ascii="Times New Roman" w:hAnsi="Times New Roman"/>
                <w:sz w:val="24"/>
                <w:szCs w:val="20"/>
              </w:rPr>
            </w:pPr>
            <w:r w:rsidRPr="00BC3560">
              <w:rPr>
                <w:rFonts w:ascii="Times New Roman" w:hAnsi="Times New Roman"/>
                <w:sz w:val="24"/>
                <w:szCs w:val="20"/>
              </w:rPr>
              <w:t>Израда</w:t>
            </w:r>
            <w:r w:rsidRPr="00BC3560">
              <w:rPr>
                <w:rFonts w:ascii="Times New Roman" w:hAnsi="Times New Roman"/>
                <w:sz w:val="24"/>
                <w:szCs w:val="20"/>
                <w:lang w:val="sr-Cyrl-RS"/>
              </w:rPr>
              <w:t xml:space="preserve"> </w:t>
            </w:r>
            <w:r w:rsidRPr="00BC3560">
              <w:rPr>
                <w:rFonts w:ascii="Times New Roman" w:hAnsi="Times New Roman"/>
                <w:sz w:val="24"/>
                <w:szCs w:val="20"/>
              </w:rPr>
              <w:t>плана</w:t>
            </w:r>
            <w:r w:rsidRPr="00BC3560">
              <w:rPr>
                <w:rFonts w:ascii="Times New Roman" w:hAnsi="Times New Roman"/>
                <w:sz w:val="24"/>
                <w:szCs w:val="20"/>
                <w:lang w:val="sr-Cyrl-RS"/>
              </w:rPr>
              <w:t xml:space="preserve"> </w:t>
            </w:r>
            <w:r w:rsidRPr="00BC3560">
              <w:rPr>
                <w:rFonts w:ascii="Times New Roman" w:hAnsi="Times New Roman"/>
                <w:sz w:val="24"/>
                <w:szCs w:val="20"/>
              </w:rPr>
              <w:t>реализације</w:t>
            </w:r>
            <w:r w:rsidRPr="00BC3560">
              <w:rPr>
                <w:rFonts w:ascii="Times New Roman" w:hAnsi="Times New Roman"/>
                <w:sz w:val="24"/>
                <w:szCs w:val="20"/>
                <w:lang w:val="sr-Cyrl-RS"/>
              </w:rPr>
              <w:t xml:space="preserve"> </w:t>
            </w:r>
            <w:r w:rsidRPr="00BC3560">
              <w:rPr>
                <w:rFonts w:ascii="Times New Roman" w:hAnsi="Times New Roman"/>
                <w:sz w:val="24"/>
                <w:szCs w:val="20"/>
              </w:rPr>
              <w:t>пројеката</w:t>
            </w:r>
          </w:p>
        </w:tc>
        <w:tc>
          <w:tcPr>
            <w:tcW w:w="1950" w:type="dxa"/>
            <w:shd w:val="clear" w:color="auto" w:fill="FFFFFF"/>
          </w:tcPr>
          <w:p w14:paraId="22B8B698" w14:textId="77777777" w:rsidR="001220BF" w:rsidRPr="00BC3560" w:rsidRDefault="00C374E1">
            <w:pPr>
              <w:spacing w:after="0" w:line="240" w:lineRule="auto"/>
              <w:jc w:val="center"/>
              <w:rPr>
                <w:rFonts w:ascii="Times New Roman" w:hAnsi="Times New Roman"/>
                <w:sz w:val="24"/>
                <w:szCs w:val="20"/>
                <w:lang w:val="sr-Cyrl-CS"/>
              </w:rPr>
            </w:pPr>
            <w:r w:rsidRPr="00BC3560">
              <w:rPr>
                <w:rFonts w:ascii="Times New Roman" w:hAnsi="Times New Roman"/>
                <w:sz w:val="24"/>
                <w:szCs w:val="20"/>
                <w:lang w:val="sr-Cyrl-CS"/>
              </w:rPr>
              <w:t>Током године</w:t>
            </w:r>
          </w:p>
        </w:tc>
      </w:tr>
      <w:tr w:rsidR="001220BF" w:rsidRPr="00BC3560" w14:paraId="63327191" w14:textId="77777777">
        <w:trPr>
          <w:trHeight w:val="267"/>
          <w:jc w:val="right"/>
        </w:trPr>
        <w:tc>
          <w:tcPr>
            <w:tcW w:w="3493" w:type="dxa"/>
            <w:shd w:val="clear" w:color="auto" w:fill="FFFFFF"/>
          </w:tcPr>
          <w:p w14:paraId="2AE70429" w14:textId="77777777" w:rsidR="001220BF" w:rsidRPr="00BC3560" w:rsidRDefault="00C374E1">
            <w:pPr>
              <w:spacing w:after="0" w:line="240" w:lineRule="auto"/>
              <w:rPr>
                <w:rFonts w:ascii="Times New Roman" w:hAnsi="Times New Roman"/>
                <w:bCs/>
                <w:sz w:val="24"/>
                <w:szCs w:val="20"/>
                <w:lang w:val="sr-Cyrl-CS"/>
              </w:rPr>
            </w:pPr>
            <w:r w:rsidRPr="00BC3560">
              <w:rPr>
                <w:rFonts w:ascii="Times New Roman" w:hAnsi="Times New Roman"/>
                <w:bCs/>
                <w:sz w:val="24"/>
                <w:szCs w:val="20"/>
                <w:lang w:val="sr-Cyrl-CS"/>
              </w:rPr>
              <w:t>Праћење примене одредаба, прописа, Статута и других општих аката чија је примена важна за обезбеђивање квалитета и развоја школе</w:t>
            </w:r>
          </w:p>
        </w:tc>
        <w:tc>
          <w:tcPr>
            <w:tcW w:w="2210" w:type="dxa"/>
            <w:shd w:val="clear" w:color="auto" w:fill="FFFFFF"/>
          </w:tcPr>
          <w:p w14:paraId="7B975835" w14:textId="77777777" w:rsidR="001220BF" w:rsidRPr="00BC3560" w:rsidRDefault="00C374E1">
            <w:pPr>
              <w:spacing w:after="0" w:line="240" w:lineRule="auto"/>
              <w:jc w:val="center"/>
              <w:rPr>
                <w:rFonts w:ascii="Times New Roman" w:hAnsi="Times New Roman"/>
                <w:sz w:val="24"/>
                <w:szCs w:val="20"/>
                <w:lang w:val="sr-Cyrl-CS"/>
              </w:rPr>
            </w:pPr>
            <w:r w:rsidRPr="00BC3560">
              <w:rPr>
                <w:rFonts w:ascii="Times New Roman" w:hAnsi="Times New Roman"/>
                <w:sz w:val="24"/>
                <w:szCs w:val="20"/>
                <w:lang w:val="sr-Cyrl-CS"/>
              </w:rPr>
              <w:t>секретар</w:t>
            </w:r>
          </w:p>
        </w:tc>
        <w:tc>
          <w:tcPr>
            <w:tcW w:w="2614" w:type="dxa"/>
            <w:shd w:val="clear" w:color="auto" w:fill="FFFFFF"/>
          </w:tcPr>
          <w:p w14:paraId="781FD5BF" w14:textId="77777777" w:rsidR="001220BF" w:rsidRPr="00BC3560" w:rsidRDefault="00C374E1">
            <w:pPr>
              <w:spacing w:after="0" w:line="240" w:lineRule="auto"/>
              <w:ind w:firstLine="34"/>
              <w:rPr>
                <w:rFonts w:ascii="Times New Roman" w:hAnsi="Times New Roman"/>
                <w:sz w:val="24"/>
                <w:szCs w:val="20"/>
                <w:lang w:val="sr-Cyrl-CS"/>
              </w:rPr>
            </w:pPr>
            <w:r w:rsidRPr="00BC3560">
              <w:rPr>
                <w:rFonts w:ascii="Times New Roman" w:hAnsi="Times New Roman"/>
                <w:sz w:val="24"/>
                <w:szCs w:val="20"/>
                <w:lang w:val="sr-Cyrl-CS"/>
              </w:rPr>
              <w:t>Обавештавање о примени одредаба и прописана НВ</w:t>
            </w:r>
          </w:p>
        </w:tc>
        <w:tc>
          <w:tcPr>
            <w:tcW w:w="1950" w:type="dxa"/>
            <w:shd w:val="clear" w:color="auto" w:fill="FFFFFF"/>
          </w:tcPr>
          <w:p w14:paraId="7858012F" w14:textId="77777777" w:rsidR="001220BF" w:rsidRPr="00BC3560" w:rsidRDefault="00C374E1">
            <w:pPr>
              <w:spacing w:after="0" w:line="240" w:lineRule="auto"/>
              <w:jc w:val="center"/>
              <w:rPr>
                <w:rFonts w:ascii="Times New Roman" w:hAnsi="Times New Roman"/>
                <w:sz w:val="24"/>
                <w:szCs w:val="20"/>
                <w:lang w:val="sr-Cyrl-CS"/>
              </w:rPr>
            </w:pPr>
            <w:r w:rsidRPr="00BC3560">
              <w:rPr>
                <w:rFonts w:ascii="Times New Roman" w:hAnsi="Times New Roman"/>
                <w:sz w:val="24"/>
                <w:szCs w:val="20"/>
                <w:lang w:val="sr-Cyrl-CS"/>
              </w:rPr>
              <w:t>Током године</w:t>
            </w:r>
          </w:p>
        </w:tc>
      </w:tr>
      <w:tr w:rsidR="001220BF" w:rsidRPr="00BC3560" w14:paraId="38BEA6F9" w14:textId="77777777">
        <w:trPr>
          <w:trHeight w:val="267"/>
          <w:jc w:val="right"/>
        </w:trPr>
        <w:tc>
          <w:tcPr>
            <w:tcW w:w="3493" w:type="dxa"/>
            <w:shd w:val="clear" w:color="auto" w:fill="FFFFFF"/>
          </w:tcPr>
          <w:p w14:paraId="213BAD81" w14:textId="77777777" w:rsidR="001220BF" w:rsidRPr="00BC3560" w:rsidRDefault="00C374E1">
            <w:pPr>
              <w:spacing w:after="0" w:line="240" w:lineRule="auto"/>
              <w:rPr>
                <w:rFonts w:ascii="Times New Roman" w:hAnsi="Times New Roman"/>
                <w:bCs/>
                <w:sz w:val="24"/>
                <w:szCs w:val="20"/>
                <w:lang w:val="sr-Cyrl-CS"/>
              </w:rPr>
            </w:pPr>
            <w:r w:rsidRPr="00BC3560">
              <w:rPr>
                <w:rFonts w:ascii="Times New Roman" w:hAnsi="Times New Roman"/>
                <w:bCs/>
                <w:sz w:val="24"/>
                <w:szCs w:val="20"/>
                <w:lang w:val="sr-Cyrl-CS"/>
              </w:rPr>
              <w:t>-Благовремено пријављивање заинтересованих за учешће на семинарима и стручним скуповима у циљу обезбеђивања квалитета и развоја школе</w:t>
            </w:r>
          </w:p>
        </w:tc>
        <w:tc>
          <w:tcPr>
            <w:tcW w:w="2210" w:type="dxa"/>
            <w:shd w:val="clear" w:color="auto" w:fill="FFFFFF"/>
          </w:tcPr>
          <w:p w14:paraId="097C01F0" w14:textId="77777777" w:rsidR="001220BF" w:rsidRPr="00BC3560" w:rsidRDefault="001220BF">
            <w:pPr>
              <w:spacing w:after="0" w:line="240" w:lineRule="auto"/>
              <w:jc w:val="center"/>
              <w:rPr>
                <w:rFonts w:ascii="Times New Roman" w:hAnsi="Times New Roman"/>
                <w:sz w:val="24"/>
                <w:szCs w:val="20"/>
                <w:lang w:val="sr-Cyrl-CS"/>
              </w:rPr>
            </w:pPr>
          </w:p>
          <w:p w14:paraId="75630005" w14:textId="77777777" w:rsidR="001220BF" w:rsidRPr="00BC3560" w:rsidRDefault="00C374E1">
            <w:pPr>
              <w:spacing w:after="0" w:line="240" w:lineRule="auto"/>
              <w:jc w:val="center"/>
              <w:rPr>
                <w:rFonts w:ascii="Times New Roman" w:hAnsi="Times New Roman"/>
                <w:sz w:val="24"/>
                <w:szCs w:val="20"/>
              </w:rPr>
            </w:pPr>
            <w:r w:rsidRPr="00BC3560">
              <w:rPr>
                <w:rFonts w:ascii="Times New Roman" w:hAnsi="Times New Roman"/>
                <w:sz w:val="24"/>
                <w:szCs w:val="20"/>
              </w:rPr>
              <w:t>педагог</w:t>
            </w:r>
          </w:p>
        </w:tc>
        <w:tc>
          <w:tcPr>
            <w:tcW w:w="2614" w:type="dxa"/>
            <w:shd w:val="clear" w:color="auto" w:fill="FFFFFF"/>
          </w:tcPr>
          <w:p w14:paraId="7204A39E" w14:textId="77777777" w:rsidR="001220BF" w:rsidRPr="00BC3560" w:rsidRDefault="00C374E1">
            <w:pPr>
              <w:spacing w:after="0" w:line="240" w:lineRule="auto"/>
              <w:ind w:firstLine="34"/>
              <w:rPr>
                <w:rFonts w:ascii="Times New Roman" w:hAnsi="Times New Roman"/>
                <w:sz w:val="24"/>
                <w:szCs w:val="20"/>
              </w:rPr>
            </w:pPr>
            <w:r w:rsidRPr="00BC3560">
              <w:rPr>
                <w:rFonts w:ascii="Times New Roman" w:hAnsi="Times New Roman"/>
                <w:sz w:val="24"/>
                <w:szCs w:val="20"/>
              </w:rPr>
              <w:t>Евидентирање</w:t>
            </w:r>
            <w:r w:rsidRPr="00BC3560">
              <w:rPr>
                <w:rFonts w:ascii="Times New Roman" w:hAnsi="Times New Roman"/>
                <w:sz w:val="24"/>
                <w:szCs w:val="20"/>
                <w:lang w:val="sr-Cyrl-RS"/>
              </w:rPr>
              <w:t xml:space="preserve"> </w:t>
            </w:r>
            <w:r w:rsidRPr="00BC3560">
              <w:rPr>
                <w:rFonts w:ascii="Times New Roman" w:hAnsi="Times New Roman"/>
                <w:sz w:val="24"/>
                <w:szCs w:val="20"/>
              </w:rPr>
              <w:t xml:space="preserve">заинтересованих и </w:t>
            </w:r>
          </w:p>
          <w:p w14:paraId="3705E281" w14:textId="77777777" w:rsidR="001220BF" w:rsidRPr="00BC3560" w:rsidRDefault="00C374E1">
            <w:pPr>
              <w:spacing w:after="0" w:line="240" w:lineRule="auto"/>
              <w:ind w:firstLine="34"/>
              <w:rPr>
                <w:rFonts w:ascii="Times New Roman" w:hAnsi="Times New Roman"/>
                <w:sz w:val="24"/>
                <w:szCs w:val="20"/>
              </w:rPr>
            </w:pPr>
            <w:r w:rsidRPr="00BC3560">
              <w:rPr>
                <w:rFonts w:ascii="Times New Roman" w:hAnsi="Times New Roman"/>
                <w:sz w:val="24"/>
                <w:szCs w:val="20"/>
              </w:rPr>
              <w:t>Благовремено</w:t>
            </w:r>
            <w:r w:rsidRPr="00BC3560">
              <w:rPr>
                <w:rFonts w:ascii="Times New Roman" w:hAnsi="Times New Roman"/>
                <w:sz w:val="24"/>
                <w:szCs w:val="20"/>
                <w:lang w:val="sr-Cyrl-RS"/>
              </w:rPr>
              <w:t xml:space="preserve"> </w:t>
            </w:r>
            <w:r w:rsidRPr="00BC3560">
              <w:rPr>
                <w:rFonts w:ascii="Times New Roman" w:hAnsi="Times New Roman"/>
                <w:sz w:val="24"/>
                <w:szCs w:val="20"/>
              </w:rPr>
              <w:t>пријављивање</w:t>
            </w:r>
          </w:p>
          <w:p w14:paraId="77CF3D4F" w14:textId="77777777" w:rsidR="001220BF" w:rsidRPr="00BC3560" w:rsidRDefault="00C374E1">
            <w:pPr>
              <w:spacing w:after="0" w:line="240" w:lineRule="auto"/>
              <w:ind w:firstLine="34"/>
              <w:rPr>
                <w:rFonts w:ascii="Times New Roman" w:hAnsi="Times New Roman"/>
                <w:sz w:val="24"/>
                <w:szCs w:val="20"/>
              </w:rPr>
            </w:pPr>
            <w:r w:rsidRPr="00BC3560">
              <w:rPr>
                <w:rFonts w:ascii="Times New Roman" w:hAnsi="Times New Roman"/>
                <w:sz w:val="24"/>
                <w:szCs w:val="20"/>
              </w:rPr>
              <w:t>организатору</w:t>
            </w:r>
          </w:p>
        </w:tc>
        <w:tc>
          <w:tcPr>
            <w:tcW w:w="1950" w:type="dxa"/>
            <w:shd w:val="clear" w:color="auto" w:fill="FFFFFF"/>
          </w:tcPr>
          <w:p w14:paraId="647006B8" w14:textId="77777777" w:rsidR="001220BF" w:rsidRPr="00BC3560" w:rsidRDefault="00C374E1">
            <w:pPr>
              <w:spacing w:after="0" w:line="240" w:lineRule="auto"/>
              <w:jc w:val="center"/>
              <w:rPr>
                <w:rFonts w:ascii="Times New Roman" w:hAnsi="Times New Roman"/>
                <w:sz w:val="24"/>
                <w:szCs w:val="20"/>
                <w:lang w:val="sr-Cyrl-CS"/>
              </w:rPr>
            </w:pPr>
            <w:r w:rsidRPr="00BC3560">
              <w:rPr>
                <w:rFonts w:ascii="Times New Roman" w:hAnsi="Times New Roman"/>
                <w:sz w:val="24"/>
                <w:szCs w:val="20"/>
                <w:lang w:val="sr-Cyrl-CS"/>
              </w:rPr>
              <w:t>током школске године</w:t>
            </w:r>
          </w:p>
        </w:tc>
      </w:tr>
      <w:tr w:rsidR="001220BF" w:rsidRPr="00BC3560" w14:paraId="52DE89AC" w14:textId="77777777">
        <w:trPr>
          <w:trHeight w:val="267"/>
          <w:jc w:val="right"/>
        </w:trPr>
        <w:tc>
          <w:tcPr>
            <w:tcW w:w="3493" w:type="dxa"/>
            <w:shd w:val="clear" w:color="auto" w:fill="FFFFFF"/>
          </w:tcPr>
          <w:p w14:paraId="0518680A" w14:textId="77777777" w:rsidR="001220BF" w:rsidRPr="00BC3560" w:rsidRDefault="00C374E1">
            <w:pPr>
              <w:spacing w:after="0" w:line="240" w:lineRule="auto"/>
              <w:rPr>
                <w:rFonts w:ascii="Times New Roman" w:hAnsi="Times New Roman"/>
                <w:bCs/>
                <w:sz w:val="24"/>
                <w:szCs w:val="20"/>
                <w:lang w:val="sr-Cyrl-CS"/>
              </w:rPr>
            </w:pPr>
            <w:r w:rsidRPr="00BC3560">
              <w:rPr>
                <w:rFonts w:ascii="Times New Roman" w:hAnsi="Times New Roman"/>
                <w:bCs/>
                <w:sz w:val="24"/>
                <w:szCs w:val="20"/>
                <w:lang w:val="sr-Cyrl-CS"/>
              </w:rPr>
              <w:t>-Сарадња са органима школе и другим субјектима у школи и  ван ње  ради испуњавања захтева  из своје надлежности</w:t>
            </w:r>
          </w:p>
        </w:tc>
        <w:tc>
          <w:tcPr>
            <w:tcW w:w="2210" w:type="dxa"/>
            <w:shd w:val="clear" w:color="auto" w:fill="FFFFFF"/>
          </w:tcPr>
          <w:p w14:paraId="145C0959" w14:textId="77777777" w:rsidR="001220BF" w:rsidRPr="00BC3560" w:rsidRDefault="00C374E1">
            <w:pPr>
              <w:spacing w:after="0" w:line="240" w:lineRule="auto"/>
              <w:jc w:val="center"/>
              <w:rPr>
                <w:rFonts w:ascii="Times New Roman" w:hAnsi="Times New Roman"/>
                <w:sz w:val="24"/>
                <w:szCs w:val="20"/>
                <w:lang w:val="sr-Cyrl-CS"/>
              </w:rPr>
            </w:pPr>
            <w:r w:rsidRPr="00BC3560">
              <w:rPr>
                <w:rFonts w:ascii="Times New Roman" w:hAnsi="Times New Roman"/>
                <w:sz w:val="24"/>
                <w:szCs w:val="20"/>
                <w:lang w:val="sr-Cyrl-CS"/>
              </w:rPr>
              <w:t>Чланови тима</w:t>
            </w:r>
          </w:p>
        </w:tc>
        <w:tc>
          <w:tcPr>
            <w:tcW w:w="2614" w:type="dxa"/>
            <w:shd w:val="clear" w:color="auto" w:fill="FFFFFF"/>
          </w:tcPr>
          <w:p w14:paraId="29DF5A46" w14:textId="77777777" w:rsidR="001220BF" w:rsidRPr="00BC3560" w:rsidRDefault="00C374E1">
            <w:pPr>
              <w:spacing w:after="0" w:line="240" w:lineRule="auto"/>
              <w:ind w:firstLine="34"/>
              <w:rPr>
                <w:rFonts w:ascii="Times New Roman" w:hAnsi="Times New Roman"/>
                <w:sz w:val="24"/>
                <w:szCs w:val="20"/>
              </w:rPr>
            </w:pPr>
            <w:r w:rsidRPr="00BC3560">
              <w:rPr>
                <w:rFonts w:ascii="Times New Roman" w:hAnsi="Times New Roman"/>
                <w:sz w:val="24"/>
                <w:szCs w:val="20"/>
              </w:rPr>
              <w:t>Кроз</w:t>
            </w:r>
            <w:r w:rsidRPr="00BC3560">
              <w:rPr>
                <w:rFonts w:ascii="Times New Roman" w:hAnsi="Times New Roman"/>
                <w:sz w:val="24"/>
                <w:szCs w:val="20"/>
                <w:lang w:val="sr-Cyrl-RS"/>
              </w:rPr>
              <w:t xml:space="preserve"> </w:t>
            </w:r>
            <w:r w:rsidRPr="00BC3560">
              <w:rPr>
                <w:rFonts w:ascii="Times New Roman" w:hAnsi="Times New Roman"/>
                <w:sz w:val="24"/>
                <w:szCs w:val="20"/>
              </w:rPr>
              <w:t>заједничке</w:t>
            </w:r>
            <w:r w:rsidRPr="00BC3560">
              <w:rPr>
                <w:rFonts w:ascii="Times New Roman" w:hAnsi="Times New Roman"/>
                <w:sz w:val="24"/>
                <w:szCs w:val="20"/>
                <w:lang w:val="sr-Cyrl-RS"/>
              </w:rPr>
              <w:t xml:space="preserve"> </w:t>
            </w:r>
            <w:r w:rsidRPr="00BC3560">
              <w:rPr>
                <w:rFonts w:ascii="Times New Roman" w:hAnsi="Times New Roman"/>
                <w:sz w:val="24"/>
                <w:szCs w:val="20"/>
              </w:rPr>
              <w:t>активности</w:t>
            </w:r>
          </w:p>
        </w:tc>
        <w:tc>
          <w:tcPr>
            <w:tcW w:w="1950" w:type="dxa"/>
            <w:shd w:val="clear" w:color="auto" w:fill="FFFFFF"/>
          </w:tcPr>
          <w:p w14:paraId="7896F915" w14:textId="77777777" w:rsidR="001220BF" w:rsidRPr="00BC3560" w:rsidRDefault="00C374E1">
            <w:pPr>
              <w:spacing w:after="0" w:line="240" w:lineRule="auto"/>
              <w:jc w:val="center"/>
              <w:rPr>
                <w:rFonts w:ascii="Times New Roman" w:hAnsi="Times New Roman"/>
                <w:sz w:val="24"/>
                <w:szCs w:val="20"/>
                <w:lang w:val="sr-Cyrl-CS"/>
              </w:rPr>
            </w:pPr>
            <w:r w:rsidRPr="00BC3560">
              <w:rPr>
                <w:rFonts w:ascii="Times New Roman" w:hAnsi="Times New Roman"/>
                <w:sz w:val="24"/>
                <w:szCs w:val="20"/>
                <w:lang w:val="sr-Cyrl-CS"/>
              </w:rPr>
              <w:t>Током године</w:t>
            </w:r>
          </w:p>
        </w:tc>
      </w:tr>
      <w:tr w:rsidR="001220BF" w:rsidRPr="00BC3560" w14:paraId="4542D97D" w14:textId="77777777">
        <w:trPr>
          <w:trHeight w:val="267"/>
          <w:jc w:val="right"/>
        </w:trPr>
        <w:tc>
          <w:tcPr>
            <w:tcW w:w="3493" w:type="dxa"/>
            <w:shd w:val="clear" w:color="auto" w:fill="FFFFFF"/>
          </w:tcPr>
          <w:p w14:paraId="3E546CD1" w14:textId="77777777" w:rsidR="001220BF" w:rsidRPr="00BC3560" w:rsidRDefault="00C374E1">
            <w:pPr>
              <w:spacing w:after="0" w:line="240" w:lineRule="auto"/>
              <w:rPr>
                <w:rFonts w:ascii="Times New Roman" w:hAnsi="Times New Roman"/>
                <w:bCs/>
                <w:sz w:val="24"/>
                <w:szCs w:val="20"/>
                <w:lang w:val="sr-Cyrl-CS"/>
              </w:rPr>
            </w:pPr>
            <w:r w:rsidRPr="00BC3560">
              <w:rPr>
                <w:rFonts w:ascii="Times New Roman" w:hAnsi="Times New Roman"/>
                <w:bCs/>
                <w:sz w:val="24"/>
                <w:szCs w:val="20"/>
                <w:lang w:val="sr-Cyrl-CS"/>
              </w:rPr>
              <w:lastRenderedPageBreak/>
              <w:t>-Давање стручних мишљења у поступцима за стицање звања наставника и стручних сарадника</w:t>
            </w:r>
          </w:p>
        </w:tc>
        <w:tc>
          <w:tcPr>
            <w:tcW w:w="2210" w:type="dxa"/>
            <w:shd w:val="clear" w:color="auto" w:fill="FFFFFF"/>
          </w:tcPr>
          <w:p w14:paraId="47DF65E4" w14:textId="77777777" w:rsidR="001220BF" w:rsidRPr="00BC3560" w:rsidRDefault="00C374E1">
            <w:pPr>
              <w:spacing w:after="0" w:line="240" w:lineRule="auto"/>
              <w:jc w:val="center"/>
              <w:rPr>
                <w:rFonts w:ascii="Times New Roman" w:hAnsi="Times New Roman"/>
                <w:sz w:val="24"/>
                <w:szCs w:val="20"/>
                <w:lang w:val="sr-Cyrl-CS"/>
              </w:rPr>
            </w:pPr>
            <w:r w:rsidRPr="00BC3560">
              <w:rPr>
                <w:rFonts w:ascii="Times New Roman" w:hAnsi="Times New Roman"/>
                <w:sz w:val="24"/>
                <w:szCs w:val="20"/>
                <w:lang w:val="sr-Cyrl-CS"/>
              </w:rPr>
              <w:t xml:space="preserve">Директор, </w:t>
            </w:r>
          </w:p>
          <w:p w14:paraId="6054BF1B" w14:textId="77777777" w:rsidR="001220BF" w:rsidRPr="00BC3560" w:rsidRDefault="00C374E1">
            <w:pPr>
              <w:spacing w:after="0" w:line="240" w:lineRule="auto"/>
              <w:jc w:val="center"/>
              <w:rPr>
                <w:rFonts w:ascii="Times New Roman" w:hAnsi="Times New Roman"/>
                <w:sz w:val="24"/>
                <w:szCs w:val="20"/>
                <w:lang w:val="sr-Cyrl-CS"/>
              </w:rPr>
            </w:pPr>
            <w:r w:rsidRPr="00BC3560">
              <w:rPr>
                <w:rFonts w:ascii="Times New Roman" w:hAnsi="Times New Roman"/>
                <w:sz w:val="24"/>
                <w:szCs w:val="20"/>
                <w:lang w:val="sr-Cyrl-CS"/>
              </w:rPr>
              <w:t>п-п служба</w:t>
            </w:r>
          </w:p>
        </w:tc>
        <w:tc>
          <w:tcPr>
            <w:tcW w:w="2614" w:type="dxa"/>
            <w:shd w:val="clear" w:color="auto" w:fill="FFFFFF"/>
          </w:tcPr>
          <w:p w14:paraId="2E346280" w14:textId="77777777" w:rsidR="001220BF" w:rsidRPr="00BC3560" w:rsidRDefault="00C374E1">
            <w:pPr>
              <w:spacing w:after="0" w:line="240" w:lineRule="auto"/>
              <w:rPr>
                <w:rFonts w:ascii="Times New Roman" w:hAnsi="Times New Roman"/>
                <w:sz w:val="24"/>
                <w:szCs w:val="20"/>
                <w:lang w:val="sr-Cyrl-CS"/>
              </w:rPr>
            </w:pPr>
            <w:r w:rsidRPr="00BC3560">
              <w:rPr>
                <w:rFonts w:ascii="Times New Roman" w:hAnsi="Times New Roman"/>
                <w:sz w:val="24"/>
                <w:szCs w:val="20"/>
                <w:lang w:val="sr-Cyrl-CS"/>
              </w:rPr>
              <w:t>-Посете часовима, увид у педагошку документацију</w:t>
            </w:r>
          </w:p>
        </w:tc>
        <w:tc>
          <w:tcPr>
            <w:tcW w:w="1950" w:type="dxa"/>
            <w:shd w:val="clear" w:color="auto" w:fill="FFFFFF"/>
          </w:tcPr>
          <w:p w14:paraId="2AB38D5C" w14:textId="77777777" w:rsidR="001220BF" w:rsidRPr="00BC3560" w:rsidRDefault="00C374E1">
            <w:pPr>
              <w:spacing w:after="0" w:line="240" w:lineRule="auto"/>
              <w:jc w:val="center"/>
              <w:rPr>
                <w:rFonts w:ascii="Times New Roman" w:hAnsi="Times New Roman"/>
                <w:sz w:val="24"/>
                <w:szCs w:val="20"/>
                <w:lang w:val="sr-Cyrl-CS"/>
              </w:rPr>
            </w:pPr>
            <w:r w:rsidRPr="00BC3560">
              <w:rPr>
                <w:rFonts w:ascii="Times New Roman" w:hAnsi="Times New Roman"/>
                <w:sz w:val="24"/>
                <w:szCs w:val="20"/>
                <w:lang w:val="sr-Cyrl-CS"/>
              </w:rPr>
              <w:t>Током године</w:t>
            </w:r>
          </w:p>
        </w:tc>
      </w:tr>
      <w:tr w:rsidR="001220BF" w:rsidRPr="00BC3560" w14:paraId="17E81BCE" w14:textId="77777777">
        <w:trPr>
          <w:trHeight w:val="267"/>
          <w:jc w:val="right"/>
        </w:trPr>
        <w:tc>
          <w:tcPr>
            <w:tcW w:w="3493" w:type="dxa"/>
            <w:shd w:val="clear" w:color="auto" w:fill="FFFFFF"/>
          </w:tcPr>
          <w:p w14:paraId="309E6CCC" w14:textId="77777777" w:rsidR="001220BF" w:rsidRPr="00BC3560" w:rsidRDefault="00C374E1">
            <w:pPr>
              <w:spacing w:after="0" w:line="240" w:lineRule="auto"/>
              <w:rPr>
                <w:rFonts w:ascii="Times New Roman" w:hAnsi="Times New Roman"/>
                <w:bCs/>
                <w:sz w:val="24"/>
                <w:szCs w:val="20"/>
                <w:lang w:val="sr-Cyrl-CS"/>
              </w:rPr>
            </w:pPr>
            <w:r w:rsidRPr="00BC3560">
              <w:rPr>
                <w:rFonts w:ascii="Times New Roman" w:hAnsi="Times New Roman"/>
                <w:bCs/>
                <w:sz w:val="24"/>
                <w:szCs w:val="20"/>
                <w:lang w:val="sr-Cyrl-CS"/>
              </w:rPr>
              <w:t>-Праћење и евидентирање реализованих облика стручног усавршавања запослених</w:t>
            </w:r>
          </w:p>
        </w:tc>
        <w:tc>
          <w:tcPr>
            <w:tcW w:w="2210" w:type="dxa"/>
            <w:shd w:val="clear" w:color="auto" w:fill="FFFFFF"/>
          </w:tcPr>
          <w:p w14:paraId="48C0A686" w14:textId="77777777" w:rsidR="001220BF" w:rsidRPr="00BC3560" w:rsidRDefault="001220BF">
            <w:pPr>
              <w:spacing w:after="0" w:line="240" w:lineRule="auto"/>
              <w:jc w:val="center"/>
              <w:rPr>
                <w:rFonts w:ascii="Times New Roman" w:hAnsi="Times New Roman"/>
                <w:sz w:val="24"/>
                <w:szCs w:val="20"/>
                <w:lang w:val="sr-Cyrl-CS"/>
              </w:rPr>
            </w:pPr>
          </w:p>
          <w:p w14:paraId="21C14969" w14:textId="77777777" w:rsidR="001220BF" w:rsidRPr="00BC3560" w:rsidRDefault="00C374E1">
            <w:pPr>
              <w:spacing w:after="0" w:line="240" w:lineRule="auto"/>
              <w:jc w:val="center"/>
              <w:rPr>
                <w:rFonts w:ascii="Times New Roman" w:hAnsi="Times New Roman"/>
                <w:sz w:val="24"/>
                <w:szCs w:val="20"/>
                <w:lang w:val="sr-Cyrl-CS"/>
              </w:rPr>
            </w:pPr>
            <w:r w:rsidRPr="00BC3560">
              <w:rPr>
                <w:rFonts w:ascii="Times New Roman" w:hAnsi="Times New Roman"/>
                <w:sz w:val="24"/>
                <w:szCs w:val="20"/>
                <w:lang w:val="sr-Cyrl-CS"/>
              </w:rPr>
              <w:t>чланови тима</w:t>
            </w:r>
          </w:p>
        </w:tc>
        <w:tc>
          <w:tcPr>
            <w:tcW w:w="2614" w:type="dxa"/>
            <w:shd w:val="clear" w:color="auto" w:fill="FFFFFF"/>
          </w:tcPr>
          <w:p w14:paraId="0F29F5BF" w14:textId="77777777" w:rsidR="001220BF" w:rsidRPr="00BC3560" w:rsidRDefault="00C374E1">
            <w:pPr>
              <w:spacing w:after="0" w:line="240" w:lineRule="auto"/>
              <w:ind w:firstLine="34"/>
              <w:rPr>
                <w:rFonts w:ascii="Times New Roman" w:hAnsi="Times New Roman"/>
                <w:sz w:val="24"/>
                <w:szCs w:val="20"/>
                <w:lang w:val="sr-Cyrl-CS"/>
              </w:rPr>
            </w:pPr>
            <w:r w:rsidRPr="00BC3560">
              <w:rPr>
                <w:rFonts w:ascii="Times New Roman" w:hAnsi="Times New Roman"/>
                <w:sz w:val="24"/>
                <w:szCs w:val="20"/>
                <w:lang w:val="sr-Cyrl-CS"/>
              </w:rPr>
              <w:t xml:space="preserve">Прикупљање писаних извештаја о </w:t>
            </w:r>
          </w:p>
          <w:p w14:paraId="57C5677E" w14:textId="77777777" w:rsidR="001220BF" w:rsidRPr="00BC3560" w:rsidRDefault="00C374E1">
            <w:pPr>
              <w:spacing w:after="0" w:line="240" w:lineRule="auto"/>
              <w:ind w:firstLine="34"/>
              <w:rPr>
                <w:rFonts w:ascii="Times New Roman" w:hAnsi="Times New Roman"/>
                <w:sz w:val="24"/>
                <w:szCs w:val="20"/>
                <w:lang w:val="sr-Cyrl-CS"/>
              </w:rPr>
            </w:pPr>
            <w:r w:rsidRPr="00BC3560">
              <w:rPr>
                <w:rFonts w:ascii="Times New Roman" w:hAnsi="Times New Roman"/>
                <w:sz w:val="24"/>
                <w:szCs w:val="20"/>
                <w:lang w:val="sr-Cyrl-CS"/>
              </w:rPr>
              <w:t>Реализованом стручном</w:t>
            </w:r>
          </w:p>
          <w:p w14:paraId="4B203513" w14:textId="77777777" w:rsidR="001220BF" w:rsidRPr="00BC3560" w:rsidRDefault="00C374E1">
            <w:pPr>
              <w:spacing w:after="0" w:line="240" w:lineRule="auto"/>
              <w:ind w:firstLine="34"/>
              <w:rPr>
                <w:rFonts w:ascii="Times New Roman" w:hAnsi="Times New Roman"/>
                <w:sz w:val="24"/>
                <w:szCs w:val="20"/>
                <w:lang w:val="sr-Cyrl-CS"/>
              </w:rPr>
            </w:pPr>
            <w:r w:rsidRPr="00BC3560">
              <w:rPr>
                <w:rFonts w:ascii="Times New Roman" w:hAnsi="Times New Roman"/>
                <w:sz w:val="24"/>
                <w:szCs w:val="20"/>
                <w:lang w:val="sr-Cyrl-CS"/>
              </w:rPr>
              <w:t>усавршавању</w:t>
            </w:r>
          </w:p>
        </w:tc>
        <w:tc>
          <w:tcPr>
            <w:tcW w:w="1950" w:type="dxa"/>
            <w:shd w:val="clear" w:color="auto" w:fill="FFFFFF"/>
          </w:tcPr>
          <w:p w14:paraId="2DA0EDC0" w14:textId="77777777" w:rsidR="001220BF" w:rsidRPr="00BC3560" w:rsidRDefault="001220BF">
            <w:pPr>
              <w:spacing w:after="0" w:line="240" w:lineRule="auto"/>
              <w:jc w:val="center"/>
              <w:rPr>
                <w:rFonts w:ascii="Times New Roman" w:hAnsi="Times New Roman"/>
                <w:sz w:val="24"/>
                <w:szCs w:val="20"/>
                <w:lang w:val="sr-Cyrl-CS"/>
              </w:rPr>
            </w:pPr>
          </w:p>
          <w:p w14:paraId="11CD9C0B" w14:textId="77777777" w:rsidR="001220BF" w:rsidRPr="00BC3560" w:rsidRDefault="00C374E1">
            <w:pPr>
              <w:spacing w:after="0" w:line="240" w:lineRule="auto"/>
              <w:jc w:val="center"/>
              <w:rPr>
                <w:rFonts w:ascii="Times New Roman" w:hAnsi="Times New Roman"/>
                <w:sz w:val="24"/>
                <w:szCs w:val="20"/>
                <w:lang w:val="sr-Cyrl-CS"/>
              </w:rPr>
            </w:pPr>
            <w:r w:rsidRPr="00BC3560">
              <w:rPr>
                <w:rFonts w:ascii="Times New Roman" w:hAnsi="Times New Roman"/>
                <w:sz w:val="24"/>
                <w:szCs w:val="20"/>
                <w:lang w:val="sr-Cyrl-CS"/>
              </w:rPr>
              <w:t>током школске године</w:t>
            </w:r>
          </w:p>
        </w:tc>
      </w:tr>
      <w:tr w:rsidR="001220BF" w:rsidRPr="00BC3560" w14:paraId="1B75C425" w14:textId="77777777">
        <w:trPr>
          <w:trHeight w:val="267"/>
          <w:jc w:val="right"/>
        </w:trPr>
        <w:tc>
          <w:tcPr>
            <w:tcW w:w="3493" w:type="dxa"/>
            <w:shd w:val="clear" w:color="auto" w:fill="FFFFFF"/>
          </w:tcPr>
          <w:p w14:paraId="3E7F5E17" w14:textId="77777777" w:rsidR="001220BF" w:rsidRPr="00BC3560" w:rsidRDefault="00C374E1">
            <w:pPr>
              <w:spacing w:after="0" w:line="240" w:lineRule="auto"/>
              <w:rPr>
                <w:rFonts w:ascii="Times New Roman" w:hAnsi="Times New Roman"/>
                <w:bCs/>
                <w:sz w:val="24"/>
                <w:szCs w:val="20"/>
                <w:lang w:val="sr-Cyrl-CS"/>
              </w:rPr>
            </w:pPr>
            <w:r w:rsidRPr="00BC3560">
              <w:rPr>
                <w:rFonts w:ascii="Times New Roman" w:hAnsi="Times New Roman"/>
                <w:bCs/>
                <w:sz w:val="24"/>
                <w:szCs w:val="20"/>
                <w:lang w:val="sr-Cyrl-CS"/>
              </w:rPr>
              <w:t>-Израда извештаја о раду тима</w:t>
            </w:r>
          </w:p>
        </w:tc>
        <w:tc>
          <w:tcPr>
            <w:tcW w:w="2210" w:type="dxa"/>
            <w:shd w:val="clear" w:color="auto" w:fill="FFFFFF"/>
          </w:tcPr>
          <w:p w14:paraId="3749714C" w14:textId="77777777" w:rsidR="001220BF" w:rsidRPr="00BC3560" w:rsidRDefault="00C374E1">
            <w:pPr>
              <w:spacing w:after="0" w:line="240" w:lineRule="auto"/>
              <w:jc w:val="center"/>
              <w:rPr>
                <w:rFonts w:ascii="Times New Roman" w:hAnsi="Times New Roman"/>
                <w:sz w:val="24"/>
                <w:szCs w:val="20"/>
                <w:lang w:val="sr-Cyrl-CS"/>
              </w:rPr>
            </w:pPr>
            <w:r w:rsidRPr="00BC3560">
              <w:rPr>
                <w:rFonts w:ascii="Times New Roman" w:hAnsi="Times New Roman"/>
                <w:sz w:val="24"/>
                <w:szCs w:val="20"/>
                <w:lang w:val="sr-Cyrl-CS"/>
              </w:rPr>
              <w:t>чланови тима</w:t>
            </w:r>
          </w:p>
        </w:tc>
        <w:tc>
          <w:tcPr>
            <w:tcW w:w="2614" w:type="dxa"/>
            <w:shd w:val="clear" w:color="auto" w:fill="FFFFFF"/>
          </w:tcPr>
          <w:p w14:paraId="178C3B64" w14:textId="77777777" w:rsidR="001220BF" w:rsidRPr="00BC3560" w:rsidRDefault="00C374E1">
            <w:pPr>
              <w:spacing w:after="0" w:line="240" w:lineRule="auto"/>
              <w:ind w:firstLine="34"/>
              <w:rPr>
                <w:rFonts w:ascii="Times New Roman" w:hAnsi="Times New Roman"/>
                <w:sz w:val="24"/>
                <w:szCs w:val="20"/>
                <w:lang w:val="sr-Cyrl-CS"/>
              </w:rPr>
            </w:pPr>
            <w:r w:rsidRPr="00BC3560">
              <w:rPr>
                <w:rFonts w:ascii="Times New Roman" w:hAnsi="Times New Roman"/>
                <w:sz w:val="24"/>
                <w:szCs w:val="20"/>
                <w:lang w:val="sr-Cyrl-CS"/>
              </w:rPr>
              <w:t>подношење извештаја о раду тима органима управе</w:t>
            </w:r>
          </w:p>
        </w:tc>
        <w:tc>
          <w:tcPr>
            <w:tcW w:w="1950" w:type="dxa"/>
            <w:shd w:val="clear" w:color="auto" w:fill="FFFFFF"/>
          </w:tcPr>
          <w:p w14:paraId="79CF2971" w14:textId="77777777" w:rsidR="001220BF" w:rsidRPr="00BC3560" w:rsidRDefault="00C374E1">
            <w:pPr>
              <w:spacing w:after="0" w:line="240" w:lineRule="auto"/>
              <w:jc w:val="center"/>
              <w:rPr>
                <w:rFonts w:ascii="Times New Roman" w:hAnsi="Times New Roman"/>
                <w:sz w:val="24"/>
                <w:szCs w:val="20"/>
                <w:lang w:val="sr-Cyrl-CS"/>
              </w:rPr>
            </w:pPr>
            <w:r w:rsidRPr="00BC3560">
              <w:rPr>
                <w:rFonts w:ascii="Times New Roman" w:hAnsi="Times New Roman"/>
                <w:sz w:val="24"/>
                <w:szCs w:val="20"/>
                <w:lang w:val="sr-Cyrl-CS"/>
              </w:rPr>
              <w:t xml:space="preserve">јун </w:t>
            </w:r>
          </w:p>
        </w:tc>
      </w:tr>
      <w:tr w:rsidR="001220BF" w:rsidRPr="00BC3560" w14:paraId="09E94C2E" w14:textId="77777777">
        <w:trPr>
          <w:trHeight w:val="267"/>
          <w:jc w:val="right"/>
        </w:trPr>
        <w:tc>
          <w:tcPr>
            <w:tcW w:w="3493" w:type="dxa"/>
            <w:shd w:val="clear" w:color="auto" w:fill="FFFFFF"/>
          </w:tcPr>
          <w:p w14:paraId="0FF28F18" w14:textId="77777777" w:rsidR="001220BF" w:rsidRPr="00BC3560" w:rsidRDefault="00C374E1">
            <w:pPr>
              <w:spacing w:after="0" w:line="240" w:lineRule="auto"/>
              <w:rPr>
                <w:rFonts w:ascii="Times New Roman" w:hAnsi="Times New Roman"/>
                <w:bCs/>
                <w:sz w:val="24"/>
                <w:szCs w:val="20"/>
                <w:lang w:val="sr-Cyrl-CS"/>
              </w:rPr>
            </w:pPr>
            <w:r w:rsidRPr="00BC3560">
              <w:rPr>
                <w:rFonts w:ascii="Times New Roman" w:hAnsi="Times New Roman"/>
                <w:bCs/>
                <w:sz w:val="24"/>
                <w:szCs w:val="20"/>
                <w:lang w:val="sr-Cyrl-CS"/>
              </w:rPr>
              <w:t xml:space="preserve">-Анализа постигнућа ученика у току наставне </w:t>
            </w:r>
            <w:r w:rsidRPr="00BC3560">
              <w:rPr>
                <w:rFonts w:ascii="Times New Roman" w:hAnsi="Times New Roman"/>
                <w:bCs/>
                <w:sz w:val="24"/>
                <w:szCs w:val="20"/>
                <w:lang w:val="sr-Cyrl-RS"/>
              </w:rPr>
              <w:t>2022/2023</w:t>
            </w:r>
            <w:r w:rsidRPr="00BC3560">
              <w:rPr>
                <w:rFonts w:ascii="Times New Roman" w:hAnsi="Times New Roman"/>
                <w:bCs/>
                <w:sz w:val="24"/>
                <w:szCs w:val="20"/>
                <w:lang w:val="sr-Cyrl-CS"/>
              </w:rPr>
              <w:t>.године (завршни испит, такмичења)</w:t>
            </w:r>
          </w:p>
          <w:p w14:paraId="6768426A" w14:textId="77777777" w:rsidR="001220BF" w:rsidRPr="00BC3560" w:rsidRDefault="00C374E1">
            <w:pPr>
              <w:spacing w:after="0" w:line="240" w:lineRule="auto"/>
              <w:rPr>
                <w:rFonts w:ascii="Times New Roman" w:hAnsi="Times New Roman"/>
                <w:bCs/>
                <w:sz w:val="24"/>
                <w:szCs w:val="20"/>
                <w:lang w:val="sr-Cyrl-CS"/>
              </w:rPr>
            </w:pPr>
            <w:r w:rsidRPr="00BC3560">
              <w:rPr>
                <w:rFonts w:ascii="Times New Roman" w:hAnsi="Times New Roman"/>
                <w:bCs/>
                <w:sz w:val="24"/>
                <w:szCs w:val="20"/>
                <w:lang w:val="sr-Cyrl-CS"/>
              </w:rPr>
              <w:t>-Давање смерница и сугестија за Годишњи план рада школе за школску 2022/2023.годину</w:t>
            </w:r>
          </w:p>
          <w:p w14:paraId="25C8CD47" w14:textId="77777777" w:rsidR="001220BF" w:rsidRPr="00BC3560" w:rsidRDefault="00C374E1">
            <w:pPr>
              <w:spacing w:after="0" w:line="240" w:lineRule="auto"/>
              <w:rPr>
                <w:rFonts w:ascii="Times New Roman" w:hAnsi="Times New Roman"/>
                <w:bCs/>
                <w:sz w:val="24"/>
                <w:szCs w:val="20"/>
                <w:lang w:val="sr-Cyrl-CS"/>
              </w:rPr>
            </w:pPr>
            <w:r w:rsidRPr="00BC3560">
              <w:rPr>
                <w:rFonts w:ascii="Times New Roman" w:hAnsi="Times New Roman"/>
                <w:bCs/>
                <w:sz w:val="24"/>
                <w:szCs w:val="20"/>
                <w:lang w:val="sr-Cyrl-CS"/>
              </w:rPr>
              <w:t>-Разматрање припремљености школе за наредну шк.годину</w:t>
            </w:r>
          </w:p>
        </w:tc>
        <w:tc>
          <w:tcPr>
            <w:tcW w:w="2210" w:type="dxa"/>
            <w:shd w:val="clear" w:color="auto" w:fill="FFFFFF"/>
          </w:tcPr>
          <w:p w14:paraId="2377DE6F" w14:textId="77777777" w:rsidR="001220BF" w:rsidRPr="00BC3560" w:rsidRDefault="001220BF">
            <w:pPr>
              <w:spacing w:after="0" w:line="240" w:lineRule="auto"/>
              <w:jc w:val="center"/>
              <w:rPr>
                <w:rFonts w:ascii="Times New Roman" w:hAnsi="Times New Roman"/>
                <w:sz w:val="24"/>
                <w:szCs w:val="20"/>
                <w:lang w:val="sr-Cyrl-CS"/>
              </w:rPr>
            </w:pPr>
          </w:p>
          <w:p w14:paraId="489D004C" w14:textId="77777777" w:rsidR="001220BF" w:rsidRPr="00BC3560" w:rsidRDefault="00C374E1">
            <w:pPr>
              <w:spacing w:after="0" w:line="240" w:lineRule="auto"/>
              <w:jc w:val="center"/>
              <w:rPr>
                <w:rFonts w:ascii="Times New Roman" w:hAnsi="Times New Roman"/>
                <w:sz w:val="24"/>
                <w:szCs w:val="20"/>
                <w:lang w:val="sr-Cyrl-CS"/>
              </w:rPr>
            </w:pPr>
            <w:r w:rsidRPr="00BC3560">
              <w:rPr>
                <w:rFonts w:ascii="Times New Roman" w:hAnsi="Times New Roman"/>
                <w:sz w:val="24"/>
                <w:szCs w:val="20"/>
                <w:lang w:val="sr-Cyrl-CS"/>
              </w:rPr>
              <w:t>чланови тима</w:t>
            </w:r>
          </w:p>
        </w:tc>
        <w:tc>
          <w:tcPr>
            <w:tcW w:w="2614" w:type="dxa"/>
            <w:shd w:val="clear" w:color="auto" w:fill="FFFFFF"/>
          </w:tcPr>
          <w:p w14:paraId="4A213162" w14:textId="77777777" w:rsidR="001220BF" w:rsidRPr="00BC3560" w:rsidRDefault="001220BF">
            <w:pPr>
              <w:spacing w:after="0" w:line="240" w:lineRule="auto"/>
              <w:ind w:firstLine="34"/>
              <w:rPr>
                <w:rFonts w:ascii="Times New Roman" w:hAnsi="Times New Roman"/>
                <w:sz w:val="24"/>
                <w:szCs w:val="20"/>
                <w:lang w:val="sr-Cyrl-CS"/>
              </w:rPr>
            </w:pPr>
          </w:p>
          <w:p w14:paraId="76706B45" w14:textId="77777777" w:rsidR="001220BF" w:rsidRPr="00BC3560" w:rsidRDefault="00C374E1">
            <w:pPr>
              <w:spacing w:after="0" w:line="240" w:lineRule="auto"/>
              <w:ind w:firstLine="34"/>
              <w:rPr>
                <w:rFonts w:ascii="Times New Roman" w:hAnsi="Times New Roman"/>
                <w:sz w:val="24"/>
                <w:szCs w:val="20"/>
                <w:lang w:val="sr-Cyrl-CS"/>
              </w:rPr>
            </w:pPr>
            <w:r w:rsidRPr="00BC3560">
              <w:rPr>
                <w:rFonts w:ascii="Times New Roman" w:hAnsi="Times New Roman"/>
                <w:sz w:val="24"/>
                <w:szCs w:val="20"/>
                <w:lang w:val="sr-Cyrl-CS"/>
              </w:rPr>
              <w:t>Анализа, дискусија, сугестије (кроз извештаје, записнике, разговор  и непосредан увид )</w:t>
            </w:r>
          </w:p>
        </w:tc>
        <w:tc>
          <w:tcPr>
            <w:tcW w:w="1950" w:type="dxa"/>
            <w:shd w:val="clear" w:color="auto" w:fill="FFFFFF"/>
          </w:tcPr>
          <w:p w14:paraId="51D01AC5" w14:textId="77777777" w:rsidR="001220BF" w:rsidRPr="00BC3560" w:rsidRDefault="001220BF">
            <w:pPr>
              <w:spacing w:after="0" w:line="240" w:lineRule="auto"/>
              <w:jc w:val="center"/>
              <w:rPr>
                <w:rFonts w:ascii="Times New Roman" w:hAnsi="Times New Roman"/>
                <w:sz w:val="24"/>
                <w:szCs w:val="20"/>
                <w:lang w:val="sr-Cyrl-CS"/>
              </w:rPr>
            </w:pPr>
          </w:p>
          <w:p w14:paraId="379FD634" w14:textId="77777777" w:rsidR="001220BF" w:rsidRPr="00BC3560" w:rsidRDefault="00C374E1">
            <w:pPr>
              <w:spacing w:after="0" w:line="240" w:lineRule="auto"/>
              <w:jc w:val="center"/>
              <w:rPr>
                <w:rFonts w:ascii="Times New Roman" w:hAnsi="Times New Roman"/>
                <w:sz w:val="24"/>
                <w:szCs w:val="20"/>
                <w:lang w:val="sr-Cyrl-CS"/>
              </w:rPr>
            </w:pPr>
            <w:r w:rsidRPr="00BC3560">
              <w:rPr>
                <w:rFonts w:ascii="Times New Roman" w:hAnsi="Times New Roman"/>
                <w:sz w:val="24"/>
                <w:szCs w:val="20"/>
                <w:lang w:val="sr-Cyrl-CS"/>
              </w:rPr>
              <w:t>август</w:t>
            </w:r>
          </w:p>
        </w:tc>
      </w:tr>
    </w:tbl>
    <w:p w14:paraId="561C3888" w14:textId="77777777" w:rsidR="001220BF" w:rsidRPr="00BC3560" w:rsidRDefault="001220BF">
      <w:pPr>
        <w:spacing w:after="0" w:line="240" w:lineRule="auto"/>
        <w:ind w:left="360"/>
        <w:rPr>
          <w:rFonts w:ascii="Times New Roman" w:hAnsi="Times New Roman"/>
          <w:bCs/>
          <w:sz w:val="24"/>
          <w:szCs w:val="24"/>
        </w:rPr>
      </w:pPr>
    </w:p>
    <w:p w14:paraId="13B19F9D" w14:textId="77777777" w:rsidR="001220BF" w:rsidRPr="00BC3560" w:rsidRDefault="001220BF">
      <w:pPr>
        <w:spacing w:after="0" w:line="240" w:lineRule="auto"/>
        <w:ind w:left="360"/>
        <w:rPr>
          <w:rFonts w:ascii="Times New Roman" w:hAnsi="Times New Roman"/>
          <w:bCs/>
          <w:sz w:val="24"/>
          <w:szCs w:val="24"/>
        </w:rPr>
      </w:pPr>
    </w:p>
    <w:p w14:paraId="2044F439" w14:textId="77777777" w:rsidR="001220BF" w:rsidRPr="00BC3560" w:rsidRDefault="00C374E1">
      <w:pPr>
        <w:numPr>
          <w:ilvl w:val="1"/>
          <w:numId w:val="0"/>
        </w:numPr>
        <w:spacing w:after="0" w:line="240" w:lineRule="auto"/>
        <w:rPr>
          <w:rFonts w:ascii="Times New Roman" w:hAnsi="Times New Roman"/>
          <w:b/>
          <w:iCs/>
          <w:spacing w:val="15"/>
          <w:sz w:val="28"/>
          <w:szCs w:val="28"/>
          <w:lang w:val="sr-Latn-CS"/>
        </w:rPr>
      </w:pPr>
      <w:r w:rsidRPr="00BC3560">
        <w:rPr>
          <w:rFonts w:ascii="Times New Roman" w:hAnsi="Times New Roman"/>
          <w:b/>
          <w:iCs/>
          <w:spacing w:val="15"/>
          <w:sz w:val="28"/>
          <w:szCs w:val="28"/>
          <w:lang w:val="sr-Cyrl-CS"/>
        </w:rPr>
        <w:t>Тим за развој међупредметних компетенција и предузетништво</w:t>
      </w:r>
    </w:p>
    <w:p w14:paraId="1059EC4D" w14:textId="77777777" w:rsidR="001220BF" w:rsidRPr="00BC3560" w:rsidRDefault="001220BF">
      <w:pPr>
        <w:spacing w:after="0" w:line="240" w:lineRule="auto"/>
        <w:rPr>
          <w:rFonts w:ascii="Times New Roman" w:hAnsi="Times New Roman"/>
          <w:sz w:val="20"/>
          <w:szCs w:val="20"/>
          <w:lang w:val="sr-Cyrl-CS"/>
        </w:rPr>
      </w:pPr>
    </w:p>
    <w:tbl>
      <w:tblPr>
        <w:tblpPr w:leftFromText="180" w:rightFromText="180" w:vertAnchor="text" w:horzAnchor="margin" w:tblpXSpec="center" w:tblpY="132"/>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9"/>
        <w:gridCol w:w="1606"/>
        <w:gridCol w:w="1446"/>
        <w:gridCol w:w="2126"/>
        <w:gridCol w:w="1501"/>
        <w:gridCol w:w="1731"/>
        <w:gridCol w:w="1275"/>
      </w:tblGrid>
      <w:tr w:rsidR="001220BF" w:rsidRPr="00BC3560" w14:paraId="437B81CE" w14:textId="77777777">
        <w:trPr>
          <w:trHeight w:val="541"/>
        </w:trPr>
        <w:tc>
          <w:tcPr>
            <w:tcW w:w="629" w:type="dxa"/>
            <w:shd w:val="clear" w:color="auto" w:fill="FFFFFF" w:themeFill="background1"/>
          </w:tcPr>
          <w:p w14:paraId="64CB0549" w14:textId="77777777" w:rsidR="001220BF" w:rsidRPr="00BC3560" w:rsidRDefault="00C374E1">
            <w:pPr>
              <w:spacing w:after="0" w:line="240" w:lineRule="auto"/>
              <w:jc w:val="center"/>
              <w:rPr>
                <w:rFonts w:ascii="Times New Roman" w:hAnsi="Times New Roman"/>
                <w:b/>
                <w:sz w:val="20"/>
                <w:szCs w:val="20"/>
              </w:rPr>
            </w:pPr>
            <w:r w:rsidRPr="00BC3560">
              <w:rPr>
                <w:rFonts w:ascii="Times New Roman" w:hAnsi="Times New Roman"/>
                <w:b/>
                <w:sz w:val="20"/>
                <w:szCs w:val="20"/>
              </w:rPr>
              <w:t>Р.бр.</w:t>
            </w:r>
          </w:p>
        </w:tc>
        <w:tc>
          <w:tcPr>
            <w:tcW w:w="1606" w:type="dxa"/>
            <w:shd w:val="clear" w:color="auto" w:fill="FFFFFF" w:themeFill="background1"/>
          </w:tcPr>
          <w:p w14:paraId="5B96AE04" w14:textId="77777777" w:rsidR="001220BF" w:rsidRPr="00BC3560" w:rsidRDefault="00C374E1">
            <w:pPr>
              <w:spacing w:after="0" w:line="240" w:lineRule="auto"/>
              <w:jc w:val="center"/>
              <w:rPr>
                <w:rFonts w:ascii="Times New Roman" w:hAnsi="Times New Roman"/>
                <w:b/>
                <w:sz w:val="20"/>
                <w:szCs w:val="20"/>
              </w:rPr>
            </w:pPr>
            <w:r w:rsidRPr="00BC3560">
              <w:rPr>
                <w:rFonts w:ascii="Times New Roman" w:hAnsi="Times New Roman"/>
                <w:b/>
                <w:sz w:val="20"/>
                <w:szCs w:val="20"/>
              </w:rPr>
              <w:t>Циљ</w:t>
            </w:r>
          </w:p>
        </w:tc>
        <w:tc>
          <w:tcPr>
            <w:tcW w:w="1446" w:type="dxa"/>
            <w:shd w:val="clear" w:color="auto" w:fill="FFFFFF" w:themeFill="background1"/>
          </w:tcPr>
          <w:p w14:paraId="3E9EA9E4" w14:textId="77777777" w:rsidR="001220BF" w:rsidRPr="00BC3560" w:rsidRDefault="00C374E1">
            <w:pPr>
              <w:spacing w:after="0" w:line="240" w:lineRule="auto"/>
              <w:jc w:val="center"/>
              <w:rPr>
                <w:rFonts w:ascii="Times New Roman" w:hAnsi="Times New Roman"/>
                <w:b/>
                <w:sz w:val="20"/>
                <w:szCs w:val="20"/>
              </w:rPr>
            </w:pPr>
            <w:r w:rsidRPr="00BC3560">
              <w:rPr>
                <w:rFonts w:ascii="Times New Roman" w:hAnsi="Times New Roman"/>
                <w:b/>
                <w:sz w:val="20"/>
                <w:szCs w:val="20"/>
              </w:rPr>
              <w:t>Активност</w:t>
            </w:r>
          </w:p>
        </w:tc>
        <w:tc>
          <w:tcPr>
            <w:tcW w:w="2126" w:type="dxa"/>
            <w:shd w:val="clear" w:color="auto" w:fill="FFFFFF" w:themeFill="background1"/>
          </w:tcPr>
          <w:p w14:paraId="67E872E2" w14:textId="77777777" w:rsidR="001220BF" w:rsidRPr="00BC3560" w:rsidRDefault="00C374E1">
            <w:pPr>
              <w:spacing w:after="0" w:line="240" w:lineRule="auto"/>
              <w:jc w:val="center"/>
              <w:rPr>
                <w:rFonts w:ascii="Times New Roman" w:hAnsi="Times New Roman"/>
                <w:b/>
                <w:sz w:val="20"/>
                <w:szCs w:val="20"/>
              </w:rPr>
            </w:pPr>
            <w:r w:rsidRPr="00BC3560">
              <w:rPr>
                <w:rFonts w:ascii="Times New Roman" w:hAnsi="Times New Roman"/>
                <w:b/>
                <w:sz w:val="20"/>
                <w:szCs w:val="20"/>
              </w:rPr>
              <w:t>Начин</w:t>
            </w:r>
            <w:r w:rsidRPr="00BC3560">
              <w:rPr>
                <w:rFonts w:ascii="Times New Roman" w:hAnsi="Times New Roman"/>
                <w:b/>
                <w:sz w:val="20"/>
                <w:szCs w:val="20"/>
                <w:lang w:val="sr-Cyrl-RS"/>
              </w:rPr>
              <w:t xml:space="preserve"> </w:t>
            </w:r>
            <w:r w:rsidRPr="00BC3560">
              <w:rPr>
                <w:rFonts w:ascii="Times New Roman" w:hAnsi="Times New Roman"/>
                <w:b/>
                <w:sz w:val="20"/>
                <w:szCs w:val="20"/>
              </w:rPr>
              <w:t>реализације</w:t>
            </w:r>
          </w:p>
        </w:tc>
        <w:tc>
          <w:tcPr>
            <w:tcW w:w="1501" w:type="dxa"/>
            <w:shd w:val="clear" w:color="auto" w:fill="FFFFFF" w:themeFill="background1"/>
          </w:tcPr>
          <w:p w14:paraId="5B8C26E2" w14:textId="77777777" w:rsidR="001220BF" w:rsidRPr="00BC3560" w:rsidRDefault="00C374E1">
            <w:pPr>
              <w:spacing w:after="0" w:line="240" w:lineRule="auto"/>
              <w:jc w:val="center"/>
              <w:rPr>
                <w:rFonts w:ascii="Times New Roman" w:hAnsi="Times New Roman"/>
                <w:b/>
                <w:sz w:val="20"/>
                <w:szCs w:val="20"/>
              </w:rPr>
            </w:pPr>
            <w:r w:rsidRPr="00BC3560">
              <w:rPr>
                <w:rFonts w:ascii="Times New Roman" w:hAnsi="Times New Roman"/>
                <w:b/>
                <w:sz w:val="20"/>
                <w:szCs w:val="20"/>
              </w:rPr>
              <w:t>Носиоци</w:t>
            </w:r>
            <w:r w:rsidRPr="00BC3560">
              <w:rPr>
                <w:rFonts w:ascii="Times New Roman" w:hAnsi="Times New Roman"/>
                <w:b/>
                <w:sz w:val="20"/>
                <w:szCs w:val="20"/>
                <w:lang w:val="sr-Cyrl-RS"/>
              </w:rPr>
              <w:t xml:space="preserve"> </w:t>
            </w:r>
            <w:r w:rsidRPr="00BC3560">
              <w:rPr>
                <w:rFonts w:ascii="Times New Roman" w:hAnsi="Times New Roman"/>
                <w:b/>
                <w:sz w:val="20"/>
                <w:szCs w:val="20"/>
              </w:rPr>
              <w:t>активности</w:t>
            </w:r>
          </w:p>
        </w:tc>
        <w:tc>
          <w:tcPr>
            <w:tcW w:w="1731" w:type="dxa"/>
            <w:shd w:val="clear" w:color="auto" w:fill="FFFFFF" w:themeFill="background1"/>
          </w:tcPr>
          <w:p w14:paraId="2ABCA3B0" w14:textId="77777777" w:rsidR="001220BF" w:rsidRPr="00BC3560" w:rsidRDefault="00C374E1">
            <w:pPr>
              <w:spacing w:after="0" w:line="240" w:lineRule="auto"/>
              <w:jc w:val="center"/>
              <w:rPr>
                <w:rFonts w:ascii="Times New Roman" w:hAnsi="Times New Roman"/>
                <w:b/>
                <w:sz w:val="20"/>
                <w:szCs w:val="20"/>
              </w:rPr>
            </w:pPr>
            <w:r w:rsidRPr="00BC3560">
              <w:rPr>
                <w:rFonts w:ascii="Times New Roman" w:hAnsi="Times New Roman"/>
                <w:b/>
                <w:sz w:val="20"/>
                <w:szCs w:val="20"/>
              </w:rPr>
              <w:t>Инструмент</w:t>
            </w:r>
          </w:p>
          <w:p w14:paraId="21E06CE2" w14:textId="77777777" w:rsidR="001220BF" w:rsidRPr="00BC3560" w:rsidRDefault="00C374E1">
            <w:pPr>
              <w:spacing w:after="0" w:line="240" w:lineRule="auto"/>
              <w:jc w:val="center"/>
              <w:rPr>
                <w:rFonts w:ascii="Times New Roman" w:hAnsi="Times New Roman"/>
                <w:b/>
                <w:sz w:val="20"/>
                <w:szCs w:val="20"/>
              </w:rPr>
            </w:pPr>
            <w:r w:rsidRPr="00BC3560">
              <w:rPr>
                <w:rFonts w:ascii="Times New Roman" w:hAnsi="Times New Roman"/>
                <w:b/>
                <w:sz w:val="20"/>
                <w:szCs w:val="20"/>
              </w:rPr>
              <w:t>праћења</w:t>
            </w:r>
          </w:p>
        </w:tc>
        <w:tc>
          <w:tcPr>
            <w:tcW w:w="1275" w:type="dxa"/>
            <w:shd w:val="clear" w:color="auto" w:fill="FFFFFF" w:themeFill="background1"/>
          </w:tcPr>
          <w:p w14:paraId="39BDDAB1" w14:textId="77777777" w:rsidR="001220BF" w:rsidRPr="00BC3560" w:rsidRDefault="00C374E1">
            <w:pPr>
              <w:spacing w:after="0" w:line="240" w:lineRule="auto"/>
              <w:jc w:val="center"/>
              <w:rPr>
                <w:rFonts w:ascii="Times New Roman" w:hAnsi="Times New Roman"/>
                <w:b/>
                <w:sz w:val="20"/>
                <w:szCs w:val="20"/>
              </w:rPr>
            </w:pPr>
            <w:r w:rsidRPr="00BC3560">
              <w:rPr>
                <w:rFonts w:ascii="Times New Roman" w:hAnsi="Times New Roman"/>
                <w:b/>
                <w:sz w:val="20"/>
                <w:szCs w:val="20"/>
              </w:rPr>
              <w:t>Динамика</w:t>
            </w:r>
          </w:p>
        </w:tc>
      </w:tr>
      <w:tr w:rsidR="001220BF" w:rsidRPr="00BC3560" w14:paraId="7BDB1E24" w14:textId="77777777">
        <w:trPr>
          <w:trHeight w:val="2502"/>
        </w:trPr>
        <w:tc>
          <w:tcPr>
            <w:tcW w:w="629" w:type="dxa"/>
            <w:shd w:val="clear" w:color="auto" w:fill="FFFFFF" w:themeFill="background1"/>
          </w:tcPr>
          <w:p w14:paraId="742F9CF1" w14:textId="77777777" w:rsidR="001220BF" w:rsidRPr="00BC3560" w:rsidRDefault="00C374E1">
            <w:pPr>
              <w:spacing w:after="0" w:line="240" w:lineRule="auto"/>
              <w:jc w:val="center"/>
              <w:rPr>
                <w:rFonts w:ascii="Times New Roman" w:hAnsi="Times New Roman"/>
                <w:sz w:val="24"/>
                <w:szCs w:val="20"/>
              </w:rPr>
            </w:pPr>
            <w:r w:rsidRPr="00BC3560">
              <w:rPr>
                <w:rFonts w:ascii="Times New Roman" w:hAnsi="Times New Roman"/>
                <w:sz w:val="24"/>
                <w:szCs w:val="20"/>
              </w:rPr>
              <w:t>1.</w:t>
            </w:r>
          </w:p>
        </w:tc>
        <w:tc>
          <w:tcPr>
            <w:tcW w:w="1606" w:type="dxa"/>
            <w:shd w:val="clear" w:color="auto" w:fill="FFFFFF" w:themeFill="background1"/>
            <w:vAlign w:val="center"/>
          </w:tcPr>
          <w:p w14:paraId="61A4B2F9" w14:textId="77777777" w:rsidR="001220BF" w:rsidRPr="00BC3560" w:rsidRDefault="00C374E1">
            <w:pPr>
              <w:spacing w:after="0" w:line="240" w:lineRule="auto"/>
              <w:jc w:val="center"/>
              <w:rPr>
                <w:rFonts w:ascii="Times New Roman" w:hAnsi="Times New Roman"/>
                <w:sz w:val="24"/>
                <w:szCs w:val="20"/>
              </w:rPr>
            </w:pPr>
            <w:r w:rsidRPr="00BC3560">
              <w:rPr>
                <w:rFonts w:ascii="Times New Roman" w:hAnsi="Times New Roman"/>
                <w:sz w:val="24"/>
                <w:szCs w:val="20"/>
              </w:rPr>
              <w:t>Формирање</w:t>
            </w:r>
          </w:p>
          <w:p w14:paraId="0672EA2E" w14:textId="77777777" w:rsidR="001220BF" w:rsidRPr="00BC3560" w:rsidRDefault="00C374E1">
            <w:pPr>
              <w:spacing w:after="0" w:line="240" w:lineRule="auto"/>
              <w:jc w:val="center"/>
              <w:rPr>
                <w:rFonts w:ascii="Times New Roman" w:hAnsi="Times New Roman"/>
                <w:sz w:val="24"/>
                <w:szCs w:val="20"/>
              </w:rPr>
            </w:pPr>
            <w:r w:rsidRPr="00BC3560">
              <w:rPr>
                <w:rFonts w:ascii="Times New Roman" w:hAnsi="Times New Roman"/>
                <w:sz w:val="24"/>
                <w:szCs w:val="20"/>
              </w:rPr>
              <w:t>тима и подела</w:t>
            </w:r>
          </w:p>
          <w:p w14:paraId="018E9386" w14:textId="77777777" w:rsidR="001220BF" w:rsidRPr="00BC3560" w:rsidRDefault="00C374E1">
            <w:pPr>
              <w:spacing w:after="0" w:line="240" w:lineRule="auto"/>
              <w:jc w:val="center"/>
              <w:rPr>
                <w:rFonts w:ascii="Times New Roman" w:hAnsi="Times New Roman"/>
                <w:sz w:val="24"/>
                <w:szCs w:val="20"/>
              </w:rPr>
            </w:pPr>
            <w:r w:rsidRPr="00BC3560">
              <w:rPr>
                <w:rFonts w:ascii="Times New Roman" w:hAnsi="Times New Roman"/>
                <w:sz w:val="24"/>
                <w:szCs w:val="20"/>
              </w:rPr>
              <w:t>задатака</w:t>
            </w:r>
          </w:p>
        </w:tc>
        <w:tc>
          <w:tcPr>
            <w:tcW w:w="1446" w:type="dxa"/>
            <w:shd w:val="clear" w:color="auto" w:fill="FFFFFF" w:themeFill="background1"/>
            <w:vAlign w:val="center"/>
          </w:tcPr>
          <w:p w14:paraId="55BE209E" w14:textId="77777777" w:rsidR="001220BF" w:rsidRPr="00BC3560" w:rsidRDefault="00C374E1">
            <w:pPr>
              <w:spacing w:after="0" w:line="240" w:lineRule="auto"/>
              <w:jc w:val="center"/>
              <w:rPr>
                <w:rFonts w:ascii="Times New Roman" w:hAnsi="Times New Roman"/>
                <w:sz w:val="24"/>
                <w:szCs w:val="20"/>
              </w:rPr>
            </w:pPr>
            <w:r w:rsidRPr="00BC3560">
              <w:rPr>
                <w:rFonts w:ascii="Times New Roman" w:hAnsi="Times New Roman"/>
                <w:sz w:val="24"/>
                <w:szCs w:val="20"/>
              </w:rPr>
              <w:t>Одабир</w:t>
            </w:r>
          </w:p>
          <w:p w14:paraId="79F63C4A" w14:textId="628A83D8" w:rsidR="001220BF" w:rsidRPr="00BC3560" w:rsidRDefault="001F447B">
            <w:pPr>
              <w:spacing w:after="0" w:line="240" w:lineRule="auto"/>
              <w:jc w:val="center"/>
              <w:rPr>
                <w:rFonts w:ascii="Times New Roman" w:hAnsi="Times New Roman"/>
                <w:sz w:val="24"/>
                <w:szCs w:val="20"/>
              </w:rPr>
            </w:pPr>
            <w:r w:rsidRPr="00BC3560">
              <w:rPr>
                <w:rFonts w:ascii="Times New Roman" w:hAnsi="Times New Roman"/>
                <w:sz w:val="24"/>
                <w:szCs w:val="20"/>
              </w:rPr>
              <w:t>Н</w:t>
            </w:r>
            <w:r w:rsidR="00C374E1" w:rsidRPr="00BC3560">
              <w:rPr>
                <w:rFonts w:ascii="Times New Roman" w:hAnsi="Times New Roman"/>
                <w:sz w:val="24"/>
                <w:szCs w:val="20"/>
              </w:rPr>
              <w:t>аставникакоји</w:t>
            </w:r>
            <w:r w:rsidRPr="00BC3560">
              <w:rPr>
                <w:rFonts w:ascii="Times New Roman" w:hAnsi="Times New Roman"/>
                <w:sz w:val="24"/>
                <w:szCs w:val="20"/>
              </w:rPr>
              <w:t xml:space="preserve"> </w:t>
            </w:r>
            <w:r w:rsidR="00C374E1" w:rsidRPr="00BC3560">
              <w:rPr>
                <w:rFonts w:ascii="Times New Roman" w:hAnsi="Times New Roman"/>
                <w:sz w:val="24"/>
                <w:szCs w:val="20"/>
              </w:rPr>
              <w:t>ће</w:t>
            </w:r>
          </w:p>
          <w:p w14:paraId="7673E7F4" w14:textId="77777777" w:rsidR="001220BF" w:rsidRPr="00BC3560" w:rsidRDefault="00C374E1">
            <w:pPr>
              <w:spacing w:after="0" w:line="240" w:lineRule="auto"/>
              <w:jc w:val="center"/>
              <w:rPr>
                <w:rFonts w:ascii="Times New Roman" w:hAnsi="Times New Roman"/>
                <w:sz w:val="24"/>
                <w:szCs w:val="20"/>
              </w:rPr>
            </w:pPr>
            <w:r w:rsidRPr="00BC3560">
              <w:rPr>
                <w:rFonts w:ascii="Times New Roman" w:hAnsi="Times New Roman"/>
                <w:sz w:val="24"/>
                <w:szCs w:val="20"/>
              </w:rPr>
              <w:t>чинити</w:t>
            </w:r>
          </w:p>
          <w:p w14:paraId="57966C42" w14:textId="77777777" w:rsidR="001220BF" w:rsidRPr="00BC3560" w:rsidRDefault="00C374E1">
            <w:pPr>
              <w:spacing w:after="0" w:line="240" w:lineRule="auto"/>
              <w:jc w:val="center"/>
              <w:rPr>
                <w:rFonts w:ascii="Times New Roman" w:hAnsi="Times New Roman"/>
                <w:sz w:val="24"/>
                <w:szCs w:val="20"/>
              </w:rPr>
            </w:pPr>
            <w:r w:rsidRPr="00BC3560">
              <w:rPr>
                <w:rFonts w:ascii="Times New Roman" w:hAnsi="Times New Roman"/>
                <w:sz w:val="24"/>
                <w:szCs w:val="20"/>
              </w:rPr>
              <w:t>тим</w:t>
            </w:r>
          </w:p>
        </w:tc>
        <w:tc>
          <w:tcPr>
            <w:tcW w:w="2126" w:type="dxa"/>
            <w:shd w:val="clear" w:color="auto" w:fill="FFFFFF" w:themeFill="background1"/>
            <w:vAlign w:val="center"/>
          </w:tcPr>
          <w:p w14:paraId="40C3FA1E" w14:textId="77777777" w:rsidR="001220BF" w:rsidRPr="00BC3560" w:rsidRDefault="00C374E1">
            <w:pPr>
              <w:spacing w:after="0" w:line="240" w:lineRule="auto"/>
              <w:rPr>
                <w:rFonts w:ascii="Times New Roman" w:hAnsi="Times New Roman"/>
                <w:sz w:val="24"/>
                <w:szCs w:val="20"/>
              </w:rPr>
            </w:pPr>
            <w:r w:rsidRPr="00BC3560">
              <w:rPr>
                <w:rFonts w:ascii="Times New Roman" w:hAnsi="Times New Roman"/>
                <w:sz w:val="24"/>
                <w:szCs w:val="20"/>
              </w:rPr>
              <w:t>Одабир на основу  анализе успешности и учешћа на семинарима за</w:t>
            </w:r>
            <w:r w:rsidRPr="00BC3560">
              <w:rPr>
                <w:rFonts w:ascii="Times New Roman" w:hAnsi="Times New Roman"/>
                <w:sz w:val="24"/>
                <w:szCs w:val="20"/>
                <w:lang w:val="sr-Cyrl-CS"/>
              </w:rPr>
              <w:t xml:space="preserve"> </w:t>
            </w:r>
            <w:r w:rsidRPr="00BC3560">
              <w:rPr>
                <w:rFonts w:ascii="Times New Roman" w:hAnsi="Times New Roman"/>
                <w:sz w:val="24"/>
                <w:szCs w:val="20"/>
              </w:rPr>
              <w:t>међупредметне</w:t>
            </w:r>
            <w:r w:rsidRPr="00BC3560">
              <w:rPr>
                <w:rFonts w:ascii="Times New Roman" w:hAnsi="Times New Roman"/>
                <w:sz w:val="24"/>
                <w:szCs w:val="20"/>
                <w:lang w:val="sr-Cyrl-CS"/>
              </w:rPr>
              <w:t xml:space="preserve"> </w:t>
            </w:r>
            <w:r w:rsidRPr="00BC3560">
              <w:rPr>
                <w:rFonts w:ascii="Times New Roman" w:hAnsi="Times New Roman"/>
                <w:sz w:val="24"/>
                <w:szCs w:val="20"/>
              </w:rPr>
              <w:t>компетенције и предузетништво, као и анализе професионалних</w:t>
            </w:r>
          </w:p>
          <w:p w14:paraId="395F1815" w14:textId="77777777" w:rsidR="001220BF" w:rsidRPr="00BC3560" w:rsidRDefault="00C374E1">
            <w:pPr>
              <w:spacing w:after="0" w:line="240" w:lineRule="auto"/>
              <w:rPr>
                <w:rFonts w:ascii="Times New Roman" w:hAnsi="Times New Roman"/>
                <w:sz w:val="24"/>
                <w:szCs w:val="20"/>
              </w:rPr>
            </w:pPr>
            <w:r w:rsidRPr="00BC3560">
              <w:rPr>
                <w:rFonts w:ascii="Times New Roman" w:hAnsi="Times New Roman"/>
                <w:sz w:val="24"/>
                <w:szCs w:val="20"/>
              </w:rPr>
              <w:t>компетенција</w:t>
            </w:r>
          </w:p>
        </w:tc>
        <w:tc>
          <w:tcPr>
            <w:tcW w:w="1501" w:type="dxa"/>
            <w:shd w:val="clear" w:color="auto" w:fill="FFFFFF" w:themeFill="background1"/>
            <w:vAlign w:val="center"/>
          </w:tcPr>
          <w:p w14:paraId="102BA68A" w14:textId="77777777" w:rsidR="001220BF" w:rsidRPr="00BC3560" w:rsidRDefault="00C374E1">
            <w:pPr>
              <w:spacing w:after="0" w:line="240" w:lineRule="auto"/>
              <w:jc w:val="center"/>
              <w:rPr>
                <w:rFonts w:ascii="Times New Roman" w:hAnsi="Times New Roman"/>
                <w:sz w:val="24"/>
                <w:szCs w:val="20"/>
              </w:rPr>
            </w:pPr>
            <w:r w:rsidRPr="00BC3560">
              <w:rPr>
                <w:rFonts w:ascii="Times New Roman" w:hAnsi="Times New Roman"/>
                <w:sz w:val="24"/>
                <w:szCs w:val="20"/>
              </w:rPr>
              <w:t>Чланови</w:t>
            </w:r>
          </w:p>
          <w:p w14:paraId="75A0A57E" w14:textId="77777777" w:rsidR="001220BF" w:rsidRPr="00BC3560" w:rsidRDefault="00C374E1">
            <w:pPr>
              <w:spacing w:after="0" w:line="240" w:lineRule="auto"/>
              <w:jc w:val="center"/>
              <w:rPr>
                <w:rFonts w:ascii="Times New Roman" w:hAnsi="Times New Roman"/>
                <w:sz w:val="24"/>
                <w:szCs w:val="20"/>
              </w:rPr>
            </w:pPr>
            <w:r w:rsidRPr="00BC3560">
              <w:rPr>
                <w:rFonts w:ascii="Times New Roman" w:hAnsi="Times New Roman"/>
                <w:sz w:val="24"/>
                <w:szCs w:val="20"/>
              </w:rPr>
              <w:t>педагошкогколегијума</w:t>
            </w:r>
          </w:p>
        </w:tc>
        <w:tc>
          <w:tcPr>
            <w:tcW w:w="1731" w:type="dxa"/>
            <w:shd w:val="clear" w:color="auto" w:fill="FFFFFF" w:themeFill="background1"/>
            <w:vAlign w:val="center"/>
          </w:tcPr>
          <w:p w14:paraId="2EF9B6CE" w14:textId="77777777" w:rsidR="001220BF" w:rsidRPr="00BC3560" w:rsidRDefault="00C374E1">
            <w:pPr>
              <w:spacing w:after="0" w:line="240" w:lineRule="auto"/>
              <w:jc w:val="center"/>
              <w:rPr>
                <w:rFonts w:ascii="Times New Roman" w:hAnsi="Times New Roman"/>
                <w:sz w:val="24"/>
                <w:szCs w:val="20"/>
              </w:rPr>
            </w:pPr>
            <w:r w:rsidRPr="00BC3560">
              <w:rPr>
                <w:rFonts w:ascii="Times New Roman" w:hAnsi="Times New Roman"/>
                <w:sz w:val="24"/>
                <w:szCs w:val="20"/>
              </w:rPr>
              <w:t>Записници</w:t>
            </w:r>
            <w:r w:rsidRPr="00BC3560">
              <w:rPr>
                <w:rFonts w:ascii="Times New Roman" w:hAnsi="Times New Roman"/>
                <w:sz w:val="24"/>
                <w:szCs w:val="20"/>
                <w:lang w:val="sr-Cyrl-RS"/>
              </w:rPr>
              <w:t xml:space="preserve"> </w:t>
            </w:r>
            <w:r w:rsidRPr="00BC3560">
              <w:rPr>
                <w:rFonts w:ascii="Times New Roman" w:hAnsi="Times New Roman"/>
                <w:sz w:val="24"/>
                <w:szCs w:val="20"/>
              </w:rPr>
              <w:t>са</w:t>
            </w:r>
            <w:r w:rsidRPr="00BC3560">
              <w:rPr>
                <w:rFonts w:ascii="Times New Roman" w:hAnsi="Times New Roman"/>
                <w:sz w:val="24"/>
                <w:szCs w:val="20"/>
                <w:lang w:val="sr-Cyrl-RS"/>
              </w:rPr>
              <w:t xml:space="preserve"> </w:t>
            </w:r>
            <w:r w:rsidRPr="00BC3560">
              <w:rPr>
                <w:rFonts w:ascii="Times New Roman" w:hAnsi="Times New Roman"/>
                <w:sz w:val="24"/>
                <w:szCs w:val="20"/>
              </w:rPr>
              <w:t>састанка</w:t>
            </w:r>
            <w:r w:rsidRPr="00BC3560">
              <w:rPr>
                <w:rFonts w:ascii="Times New Roman" w:hAnsi="Times New Roman"/>
                <w:sz w:val="24"/>
                <w:szCs w:val="20"/>
                <w:lang w:val="sr-Cyrl-RS"/>
              </w:rPr>
              <w:t xml:space="preserve"> </w:t>
            </w:r>
            <w:r w:rsidRPr="00BC3560">
              <w:rPr>
                <w:rFonts w:ascii="Times New Roman" w:hAnsi="Times New Roman"/>
                <w:sz w:val="24"/>
                <w:szCs w:val="20"/>
              </w:rPr>
              <w:t>педагошког</w:t>
            </w:r>
            <w:r w:rsidRPr="00BC3560">
              <w:rPr>
                <w:rFonts w:ascii="Times New Roman" w:hAnsi="Times New Roman"/>
                <w:sz w:val="24"/>
                <w:szCs w:val="20"/>
                <w:lang w:val="sr-Cyrl-RS"/>
              </w:rPr>
              <w:t xml:space="preserve"> </w:t>
            </w:r>
            <w:r w:rsidRPr="00BC3560">
              <w:rPr>
                <w:rFonts w:ascii="Times New Roman" w:hAnsi="Times New Roman"/>
                <w:sz w:val="24"/>
                <w:szCs w:val="20"/>
              </w:rPr>
              <w:t>колегијума</w:t>
            </w:r>
          </w:p>
        </w:tc>
        <w:tc>
          <w:tcPr>
            <w:tcW w:w="1275" w:type="dxa"/>
            <w:shd w:val="clear" w:color="auto" w:fill="FFFFFF" w:themeFill="background1"/>
          </w:tcPr>
          <w:p w14:paraId="3CE6C332" w14:textId="77777777" w:rsidR="001220BF" w:rsidRPr="00BC3560" w:rsidRDefault="00C374E1">
            <w:pPr>
              <w:spacing w:after="0" w:line="240" w:lineRule="auto"/>
              <w:rPr>
                <w:rFonts w:ascii="Times New Roman" w:hAnsi="Times New Roman"/>
                <w:sz w:val="24"/>
                <w:szCs w:val="20"/>
                <w:lang w:val="en-GB"/>
              </w:rPr>
            </w:pPr>
            <w:r w:rsidRPr="00BC3560">
              <w:rPr>
                <w:rFonts w:ascii="Times New Roman" w:hAnsi="Times New Roman"/>
                <w:sz w:val="24"/>
                <w:szCs w:val="20"/>
              </w:rPr>
              <w:t xml:space="preserve"> IX</w:t>
            </w:r>
          </w:p>
        </w:tc>
      </w:tr>
      <w:tr w:rsidR="001220BF" w:rsidRPr="00BC3560" w14:paraId="07B54C13" w14:textId="77777777">
        <w:trPr>
          <w:trHeight w:val="1099"/>
        </w:trPr>
        <w:tc>
          <w:tcPr>
            <w:tcW w:w="629" w:type="dxa"/>
            <w:shd w:val="clear" w:color="auto" w:fill="FFFFFF" w:themeFill="background1"/>
          </w:tcPr>
          <w:p w14:paraId="20204823" w14:textId="77777777" w:rsidR="001220BF" w:rsidRPr="00BC3560" w:rsidRDefault="00C374E1">
            <w:pPr>
              <w:spacing w:after="0" w:line="240" w:lineRule="auto"/>
              <w:jc w:val="center"/>
              <w:rPr>
                <w:rFonts w:ascii="Times New Roman" w:hAnsi="Times New Roman"/>
                <w:sz w:val="24"/>
                <w:szCs w:val="20"/>
              </w:rPr>
            </w:pPr>
            <w:r w:rsidRPr="00BC3560">
              <w:rPr>
                <w:rFonts w:ascii="Times New Roman" w:hAnsi="Times New Roman"/>
                <w:sz w:val="24"/>
                <w:szCs w:val="20"/>
              </w:rPr>
              <w:t>2.</w:t>
            </w:r>
          </w:p>
        </w:tc>
        <w:tc>
          <w:tcPr>
            <w:tcW w:w="1606" w:type="dxa"/>
            <w:shd w:val="clear" w:color="auto" w:fill="FFFFFF" w:themeFill="background1"/>
            <w:vAlign w:val="center"/>
          </w:tcPr>
          <w:p w14:paraId="117C2056" w14:textId="77777777" w:rsidR="001220BF" w:rsidRPr="00BC3560" w:rsidRDefault="00C374E1">
            <w:pPr>
              <w:spacing w:after="0" w:line="240" w:lineRule="auto"/>
              <w:jc w:val="center"/>
              <w:rPr>
                <w:rFonts w:ascii="Times New Roman" w:hAnsi="Times New Roman"/>
                <w:sz w:val="24"/>
                <w:szCs w:val="20"/>
              </w:rPr>
            </w:pPr>
            <w:r w:rsidRPr="00BC3560">
              <w:rPr>
                <w:rFonts w:ascii="Times New Roman" w:hAnsi="Times New Roman"/>
                <w:sz w:val="24"/>
                <w:szCs w:val="20"/>
              </w:rPr>
              <w:t>Креирање</w:t>
            </w:r>
            <w:r w:rsidRPr="00BC3560">
              <w:rPr>
                <w:rFonts w:ascii="Times New Roman" w:hAnsi="Times New Roman"/>
                <w:sz w:val="24"/>
                <w:szCs w:val="20"/>
                <w:lang w:val="sr-Cyrl-RS"/>
              </w:rPr>
              <w:t xml:space="preserve"> </w:t>
            </w:r>
            <w:r w:rsidRPr="00BC3560">
              <w:rPr>
                <w:rFonts w:ascii="Times New Roman" w:hAnsi="Times New Roman"/>
                <w:sz w:val="24"/>
                <w:szCs w:val="20"/>
              </w:rPr>
              <w:t>планарада</w:t>
            </w:r>
          </w:p>
        </w:tc>
        <w:tc>
          <w:tcPr>
            <w:tcW w:w="1446" w:type="dxa"/>
            <w:shd w:val="clear" w:color="auto" w:fill="FFFFFF" w:themeFill="background1"/>
            <w:vAlign w:val="center"/>
          </w:tcPr>
          <w:p w14:paraId="61F150DE" w14:textId="77777777" w:rsidR="001220BF" w:rsidRPr="00BC3560" w:rsidRDefault="00C374E1">
            <w:pPr>
              <w:spacing w:after="0" w:line="240" w:lineRule="auto"/>
              <w:rPr>
                <w:rFonts w:ascii="Times New Roman" w:hAnsi="Times New Roman"/>
                <w:sz w:val="24"/>
                <w:szCs w:val="20"/>
              </w:rPr>
            </w:pPr>
            <w:r w:rsidRPr="00BC3560">
              <w:rPr>
                <w:rFonts w:ascii="Times New Roman" w:hAnsi="Times New Roman"/>
                <w:sz w:val="24"/>
                <w:szCs w:val="20"/>
              </w:rPr>
              <w:t>Операционализација</w:t>
            </w:r>
          </w:p>
          <w:p w14:paraId="01B83563" w14:textId="77777777" w:rsidR="001220BF" w:rsidRPr="00BC3560" w:rsidRDefault="00C374E1">
            <w:pPr>
              <w:spacing w:after="0" w:line="240" w:lineRule="auto"/>
              <w:rPr>
                <w:rFonts w:ascii="Times New Roman" w:hAnsi="Times New Roman"/>
                <w:sz w:val="24"/>
                <w:szCs w:val="20"/>
              </w:rPr>
            </w:pPr>
            <w:r w:rsidRPr="00BC3560">
              <w:rPr>
                <w:rFonts w:ascii="Times New Roman" w:hAnsi="Times New Roman"/>
                <w:sz w:val="24"/>
                <w:szCs w:val="20"/>
              </w:rPr>
              <w:t>рада</w:t>
            </w:r>
          </w:p>
        </w:tc>
        <w:tc>
          <w:tcPr>
            <w:tcW w:w="2126" w:type="dxa"/>
            <w:shd w:val="clear" w:color="auto" w:fill="FFFFFF" w:themeFill="background1"/>
            <w:vAlign w:val="center"/>
          </w:tcPr>
          <w:p w14:paraId="12E4B730" w14:textId="77777777" w:rsidR="001220BF" w:rsidRPr="00BC3560" w:rsidRDefault="00C374E1">
            <w:pPr>
              <w:spacing w:after="0" w:line="240" w:lineRule="auto"/>
              <w:jc w:val="center"/>
              <w:rPr>
                <w:rFonts w:ascii="Times New Roman" w:hAnsi="Times New Roman"/>
                <w:sz w:val="24"/>
                <w:szCs w:val="20"/>
              </w:rPr>
            </w:pPr>
            <w:r w:rsidRPr="00BC3560">
              <w:rPr>
                <w:rFonts w:ascii="Times New Roman" w:hAnsi="Times New Roman"/>
                <w:sz w:val="24"/>
                <w:szCs w:val="20"/>
              </w:rPr>
              <w:t>Дефинисање</w:t>
            </w:r>
          </w:p>
          <w:p w14:paraId="6B5463F6" w14:textId="77777777" w:rsidR="001220BF" w:rsidRPr="00BC3560" w:rsidRDefault="00C374E1">
            <w:pPr>
              <w:spacing w:after="0" w:line="240" w:lineRule="auto"/>
              <w:jc w:val="center"/>
              <w:rPr>
                <w:rFonts w:ascii="Times New Roman" w:hAnsi="Times New Roman"/>
                <w:sz w:val="24"/>
                <w:szCs w:val="20"/>
              </w:rPr>
            </w:pPr>
            <w:r w:rsidRPr="00BC3560">
              <w:rPr>
                <w:rFonts w:ascii="Times New Roman" w:hAnsi="Times New Roman"/>
                <w:sz w:val="24"/>
                <w:szCs w:val="20"/>
              </w:rPr>
              <w:t>Активности</w:t>
            </w:r>
            <w:r w:rsidRPr="00BC3560">
              <w:rPr>
                <w:rFonts w:ascii="Times New Roman" w:hAnsi="Times New Roman"/>
                <w:sz w:val="24"/>
                <w:szCs w:val="20"/>
                <w:lang w:val="sr-Cyrl-RS"/>
              </w:rPr>
              <w:t xml:space="preserve"> </w:t>
            </w:r>
            <w:r w:rsidRPr="00BC3560">
              <w:rPr>
                <w:rFonts w:ascii="Times New Roman" w:hAnsi="Times New Roman"/>
                <w:sz w:val="24"/>
                <w:szCs w:val="20"/>
              </w:rPr>
              <w:t>које</w:t>
            </w:r>
            <w:r w:rsidRPr="00BC3560">
              <w:rPr>
                <w:rFonts w:ascii="Times New Roman" w:hAnsi="Times New Roman"/>
                <w:sz w:val="24"/>
                <w:szCs w:val="20"/>
                <w:lang w:val="sr-Cyrl-RS"/>
              </w:rPr>
              <w:t xml:space="preserve"> </w:t>
            </w:r>
            <w:r w:rsidRPr="00BC3560">
              <w:rPr>
                <w:rFonts w:ascii="Times New Roman" w:hAnsi="Times New Roman"/>
                <w:sz w:val="24"/>
                <w:szCs w:val="20"/>
              </w:rPr>
              <w:t>ће</w:t>
            </w:r>
            <w:r w:rsidRPr="00BC3560">
              <w:rPr>
                <w:rFonts w:ascii="Times New Roman" w:hAnsi="Times New Roman"/>
                <w:sz w:val="24"/>
                <w:szCs w:val="20"/>
                <w:lang w:val="sr-Cyrl-RS"/>
              </w:rPr>
              <w:t xml:space="preserve"> </w:t>
            </w:r>
            <w:r w:rsidRPr="00BC3560">
              <w:rPr>
                <w:rFonts w:ascii="Times New Roman" w:hAnsi="Times New Roman"/>
                <w:sz w:val="24"/>
                <w:szCs w:val="20"/>
              </w:rPr>
              <w:t>тим</w:t>
            </w:r>
            <w:r w:rsidRPr="00BC3560">
              <w:rPr>
                <w:rFonts w:ascii="Times New Roman" w:hAnsi="Times New Roman"/>
                <w:sz w:val="24"/>
                <w:szCs w:val="20"/>
                <w:lang w:val="sr-Cyrl-RS"/>
              </w:rPr>
              <w:t xml:space="preserve"> </w:t>
            </w:r>
            <w:r w:rsidRPr="00BC3560">
              <w:rPr>
                <w:rFonts w:ascii="Times New Roman" w:hAnsi="Times New Roman"/>
                <w:sz w:val="24"/>
                <w:szCs w:val="20"/>
              </w:rPr>
              <w:t>реализовати у овој</w:t>
            </w:r>
            <w:r w:rsidRPr="00BC3560">
              <w:rPr>
                <w:rFonts w:ascii="Times New Roman" w:hAnsi="Times New Roman"/>
                <w:sz w:val="24"/>
                <w:szCs w:val="20"/>
                <w:lang w:val="sr-Cyrl-RS"/>
              </w:rPr>
              <w:t xml:space="preserve"> </w:t>
            </w:r>
            <w:r w:rsidRPr="00BC3560">
              <w:rPr>
                <w:rFonts w:ascii="Times New Roman" w:hAnsi="Times New Roman"/>
                <w:sz w:val="24"/>
                <w:szCs w:val="20"/>
              </w:rPr>
              <w:t>школској</w:t>
            </w:r>
            <w:r w:rsidRPr="00BC3560">
              <w:rPr>
                <w:rFonts w:ascii="Times New Roman" w:hAnsi="Times New Roman"/>
                <w:sz w:val="24"/>
                <w:szCs w:val="20"/>
                <w:lang w:val="sr-Cyrl-RS"/>
              </w:rPr>
              <w:t xml:space="preserve"> </w:t>
            </w:r>
            <w:r w:rsidRPr="00BC3560">
              <w:rPr>
                <w:rFonts w:ascii="Times New Roman" w:hAnsi="Times New Roman"/>
                <w:sz w:val="24"/>
                <w:szCs w:val="20"/>
              </w:rPr>
              <w:t>години</w:t>
            </w:r>
          </w:p>
          <w:p w14:paraId="1F8BB5B4" w14:textId="77777777" w:rsidR="001220BF" w:rsidRPr="00BC3560" w:rsidRDefault="00C374E1">
            <w:pPr>
              <w:spacing w:after="0" w:line="240" w:lineRule="auto"/>
              <w:jc w:val="center"/>
              <w:rPr>
                <w:rFonts w:ascii="Times New Roman" w:hAnsi="Times New Roman"/>
                <w:sz w:val="24"/>
                <w:szCs w:val="20"/>
              </w:rPr>
            </w:pPr>
            <w:r w:rsidRPr="00BC3560">
              <w:rPr>
                <w:rFonts w:ascii="Times New Roman" w:hAnsi="Times New Roman"/>
                <w:sz w:val="24"/>
                <w:szCs w:val="20"/>
              </w:rPr>
              <w:t>( наставне и ваннаставне)</w:t>
            </w:r>
          </w:p>
        </w:tc>
        <w:tc>
          <w:tcPr>
            <w:tcW w:w="1501" w:type="dxa"/>
            <w:shd w:val="clear" w:color="auto" w:fill="FFFFFF" w:themeFill="background1"/>
            <w:vAlign w:val="center"/>
          </w:tcPr>
          <w:p w14:paraId="4DC66C11" w14:textId="77777777" w:rsidR="001220BF" w:rsidRPr="00BC3560" w:rsidRDefault="00C374E1">
            <w:pPr>
              <w:spacing w:after="0" w:line="240" w:lineRule="auto"/>
              <w:jc w:val="center"/>
              <w:rPr>
                <w:rFonts w:ascii="Times New Roman" w:hAnsi="Times New Roman"/>
                <w:sz w:val="24"/>
                <w:szCs w:val="20"/>
              </w:rPr>
            </w:pPr>
            <w:r w:rsidRPr="00BC3560">
              <w:rPr>
                <w:rFonts w:ascii="Times New Roman" w:hAnsi="Times New Roman"/>
                <w:sz w:val="24"/>
                <w:szCs w:val="20"/>
              </w:rPr>
              <w:t>Тим и п-п служба</w:t>
            </w:r>
          </w:p>
        </w:tc>
        <w:tc>
          <w:tcPr>
            <w:tcW w:w="1731" w:type="dxa"/>
            <w:shd w:val="clear" w:color="auto" w:fill="FFFFFF" w:themeFill="background1"/>
            <w:vAlign w:val="center"/>
          </w:tcPr>
          <w:p w14:paraId="502CB26C" w14:textId="77777777" w:rsidR="001220BF" w:rsidRPr="00BC3560" w:rsidRDefault="00C374E1">
            <w:pPr>
              <w:spacing w:after="0" w:line="240" w:lineRule="auto"/>
              <w:jc w:val="center"/>
              <w:rPr>
                <w:rFonts w:ascii="Times New Roman" w:hAnsi="Times New Roman"/>
                <w:sz w:val="24"/>
                <w:szCs w:val="20"/>
              </w:rPr>
            </w:pPr>
            <w:r w:rsidRPr="00BC3560">
              <w:rPr>
                <w:rFonts w:ascii="Times New Roman" w:hAnsi="Times New Roman"/>
                <w:sz w:val="24"/>
                <w:szCs w:val="20"/>
              </w:rPr>
              <w:t>Записник</w:t>
            </w:r>
            <w:r w:rsidRPr="00BC3560">
              <w:rPr>
                <w:rFonts w:ascii="Times New Roman" w:hAnsi="Times New Roman"/>
                <w:sz w:val="24"/>
                <w:szCs w:val="20"/>
                <w:lang w:val="sr-Cyrl-RS"/>
              </w:rPr>
              <w:t xml:space="preserve"> </w:t>
            </w:r>
            <w:r w:rsidRPr="00BC3560">
              <w:rPr>
                <w:rFonts w:ascii="Times New Roman" w:hAnsi="Times New Roman"/>
                <w:sz w:val="24"/>
                <w:szCs w:val="20"/>
              </w:rPr>
              <w:t>са</w:t>
            </w:r>
            <w:r w:rsidRPr="00BC3560">
              <w:rPr>
                <w:rFonts w:ascii="Times New Roman" w:hAnsi="Times New Roman"/>
                <w:sz w:val="24"/>
                <w:szCs w:val="20"/>
                <w:lang w:val="sr-Cyrl-RS"/>
              </w:rPr>
              <w:t xml:space="preserve"> </w:t>
            </w:r>
            <w:r w:rsidRPr="00BC3560">
              <w:rPr>
                <w:rFonts w:ascii="Times New Roman" w:hAnsi="Times New Roman"/>
                <w:sz w:val="24"/>
                <w:szCs w:val="20"/>
              </w:rPr>
              <w:t>састанка</w:t>
            </w:r>
            <w:r w:rsidRPr="00BC3560">
              <w:rPr>
                <w:rFonts w:ascii="Times New Roman" w:hAnsi="Times New Roman"/>
                <w:sz w:val="24"/>
                <w:szCs w:val="20"/>
                <w:lang w:val="sr-Cyrl-RS"/>
              </w:rPr>
              <w:t xml:space="preserve"> </w:t>
            </w:r>
            <w:r w:rsidRPr="00BC3560">
              <w:rPr>
                <w:rFonts w:ascii="Times New Roman" w:hAnsi="Times New Roman"/>
                <w:sz w:val="24"/>
                <w:szCs w:val="20"/>
              </w:rPr>
              <w:t>тима, мејл</w:t>
            </w:r>
            <w:r w:rsidRPr="00BC3560">
              <w:rPr>
                <w:rFonts w:ascii="Times New Roman" w:hAnsi="Times New Roman"/>
                <w:sz w:val="24"/>
                <w:szCs w:val="20"/>
                <w:lang w:val="sr-Cyrl-RS"/>
              </w:rPr>
              <w:t xml:space="preserve"> </w:t>
            </w:r>
            <w:r w:rsidRPr="00BC3560">
              <w:rPr>
                <w:rFonts w:ascii="Times New Roman" w:hAnsi="Times New Roman"/>
                <w:sz w:val="24"/>
                <w:szCs w:val="20"/>
              </w:rPr>
              <w:t>комуникација</w:t>
            </w:r>
          </w:p>
        </w:tc>
        <w:tc>
          <w:tcPr>
            <w:tcW w:w="1275" w:type="dxa"/>
            <w:shd w:val="clear" w:color="auto" w:fill="FFFFFF" w:themeFill="background1"/>
          </w:tcPr>
          <w:p w14:paraId="5DC5C8CD" w14:textId="77777777" w:rsidR="001220BF" w:rsidRPr="00BC3560" w:rsidRDefault="00C374E1">
            <w:pPr>
              <w:spacing w:after="0" w:line="240" w:lineRule="auto"/>
              <w:jc w:val="center"/>
              <w:rPr>
                <w:rFonts w:ascii="Times New Roman" w:hAnsi="Times New Roman"/>
                <w:sz w:val="24"/>
                <w:szCs w:val="20"/>
              </w:rPr>
            </w:pPr>
            <w:r w:rsidRPr="00BC3560">
              <w:rPr>
                <w:rFonts w:ascii="Times New Roman" w:hAnsi="Times New Roman"/>
                <w:sz w:val="24"/>
                <w:szCs w:val="20"/>
              </w:rPr>
              <w:t>IX</w:t>
            </w:r>
          </w:p>
        </w:tc>
      </w:tr>
      <w:tr w:rsidR="001220BF" w:rsidRPr="00BC3560" w14:paraId="211AB91C" w14:textId="77777777">
        <w:trPr>
          <w:trHeight w:val="2215"/>
        </w:trPr>
        <w:tc>
          <w:tcPr>
            <w:tcW w:w="629" w:type="dxa"/>
            <w:shd w:val="clear" w:color="auto" w:fill="FFFFFF" w:themeFill="background1"/>
          </w:tcPr>
          <w:p w14:paraId="51342215" w14:textId="77777777" w:rsidR="001220BF" w:rsidRPr="00BC3560" w:rsidRDefault="00C374E1">
            <w:pPr>
              <w:spacing w:after="0" w:line="240" w:lineRule="auto"/>
              <w:jc w:val="center"/>
              <w:rPr>
                <w:rFonts w:ascii="Times New Roman" w:hAnsi="Times New Roman"/>
                <w:sz w:val="24"/>
                <w:szCs w:val="20"/>
                <w:lang w:val="en-GB"/>
              </w:rPr>
            </w:pPr>
            <w:r w:rsidRPr="00BC3560">
              <w:rPr>
                <w:rFonts w:ascii="Times New Roman" w:hAnsi="Times New Roman"/>
                <w:sz w:val="24"/>
                <w:szCs w:val="20"/>
                <w:lang w:val="en-GB"/>
              </w:rPr>
              <w:lastRenderedPageBreak/>
              <w:t>3.</w:t>
            </w:r>
          </w:p>
        </w:tc>
        <w:tc>
          <w:tcPr>
            <w:tcW w:w="1606" w:type="dxa"/>
            <w:shd w:val="clear" w:color="auto" w:fill="FFFFFF" w:themeFill="background1"/>
            <w:vAlign w:val="center"/>
          </w:tcPr>
          <w:p w14:paraId="580C6DC6" w14:textId="77777777" w:rsidR="001220BF" w:rsidRPr="00BC3560" w:rsidRDefault="00C374E1">
            <w:pPr>
              <w:spacing w:after="0" w:line="240" w:lineRule="auto"/>
              <w:rPr>
                <w:rFonts w:ascii="Times New Roman" w:hAnsi="Times New Roman"/>
                <w:sz w:val="24"/>
                <w:szCs w:val="20"/>
              </w:rPr>
            </w:pPr>
            <w:r w:rsidRPr="00BC3560">
              <w:rPr>
                <w:rFonts w:ascii="Times New Roman" w:hAnsi="Times New Roman"/>
                <w:sz w:val="24"/>
                <w:szCs w:val="20"/>
              </w:rPr>
              <w:t>Подстицањенаставник</w:t>
            </w:r>
            <w:r w:rsidRPr="00BC3560">
              <w:rPr>
                <w:rFonts w:ascii="Times New Roman" w:hAnsi="Times New Roman"/>
                <w:sz w:val="24"/>
                <w:szCs w:val="20"/>
                <w:lang w:val="sr-Cyrl-RS"/>
              </w:rPr>
              <w:t xml:space="preserve"> </w:t>
            </w:r>
            <w:r w:rsidRPr="00BC3560">
              <w:rPr>
                <w:rFonts w:ascii="Times New Roman" w:hAnsi="Times New Roman"/>
                <w:sz w:val="24"/>
                <w:szCs w:val="20"/>
              </w:rPr>
              <w:t>адакреирају и изводе</w:t>
            </w:r>
            <w:r w:rsidRPr="00BC3560">
              <w:rPr>
                <w:rFonts w:ascii="Times New Roman" w:hAnsi="Times New Roman"/>
                <w:sz w:val="24"/>
                <w:szCs w:val="20"/>
                <w:lang w:val="sr-Cyrl-RS"/>
              </w:rPr>
              <w:t xml:space="preserve"> </w:t>
            </w:r>
            <w:r w:rsidRPr="00BC3560">
              <w:rPr>
                <w:rFonts w:ascii="Times New Roman" w:hAnsi="Times New Roman"/>
                <w:sz w:val="24"/>
                <w:szCs w:val="20"/>
              </w:rPr>
              <w:t>часове</w:t>
            </w:r>
            <w:r w:rsidRPr="00BC3560">
              <w:rPr>
                <w:rFonts w:ascii="Times New Roman" w:hAnsi="Times New Roman"/>
                <w:sz w:val="24"/>
                <w:szCs w:val="20"/>
                <w:lang w:val="sr-Cyrl-RS"/>
              </w:rPr>
              <w:t xml:space="preserve"> </w:t>
            </w:r>
            <w:r w:rsidRPr="00BC3560">
              <w:rPr>
                <w:rFonts w:ascii="Times New Roman" w:hAnsi="Times New Roman"/>
                <w:sz w:val="24"/>
                <w:szCs w:val="20"/>
              </w:rPr>
              <w:t>који</w:t>
            </w:r>
            <w:r w:rsidRPr="00BC3560">
              <w:rPr>
                <w:rFonts w:ascii="Times New Roman" w:hAnsi="Times New Roman"/>
                <w:sz w:val="24"/>
                <w:szCs w:val="20"/>
                <w:lang w:val="sr-Cyrl-RS"/>
              </w:rPr>
              <w:t xml:space="preserve"> </w:t>
            </w:r>
            <w:r w:rsidRPr="00BC3560">
              <w:rPr>
                <w:rFonts w:ascii="Times New Roman" w:hAnsi="Times New Roman"/>
                <w:sz w:val="24"/>
                <w:szCs w:val="20"/>
              </w:rPr>
              <w:t>развијајумеђупредметне</w:t>
            </w:r>
            <w:r w:rsidRPr="00BC3560">
              <w:rPr>
                <w:rFonts w:ascii="Times New Roman" w:hAnsi="Times New Roman"/>
                <w:sz w:val="24"/>
                <w:szCs w:val="20"/>
                <w:lang w:val="sr-Cyrl-RS"/>
              </w:rPr>
              <w:t xml:space="preserve"> </w:t>
            </w:r>
            <w:r w:rsidRPr="00BC3560">
              <w:rPr>
                <w:rFonts w:ascii="Times New Roman" w:hAnsi="Times New Roman"/>
                <w:sz w:val="24"/>
                <w:szCs w:val="20"/>
              </w:rPr>
              <w:t>компетенц.</w:t>
            </w:r>
          </w:p>
        </w:tc>
        <w:tc>
          <w:tcPr>
            <w:tcW w:w="1446" w:type="dxa"/>
            <w:shd w:val="clear" w:color="auto" w:fill="FFFFFF" w:themeFill="background1"/>
            <w:vAlign w:val="center"/>
          </w:tcPr>
          <w:p w14:paraId="6FDC1F37" w14:textId="77777777" w:rsidR="001220BF" w:rsidRPr="00BC3560" w:rsidRDefault="00C374E1">
            <w:pPr>
              <w:spacing w:after="0" w:line="240" w:lineRule="auto"/>
              <w:rPr>
                <w:rFonts w:ascii="Times New Roman" w:hAnsi="Times New Roman"/>
                <w:sz w:val="24"/>
                <w:szCs w:val="20"/>
              </w:rPr>
            </w:pPr>
            <w:r w:rsidRPr="00BC3560">
              <w:rPr>
                <w:rFonts w:ascii="Times New Roman" w:hAnsi="Times New Roman"/>
                <w:sz w:val="24"/>
                <w:szCs w:val="20"/>
              </w:rPr>
              <w:t>Креирање</w:t>
            </w:r>
          </w:p>
          <w:p w14:paraId="6AA67C76" w14:textId="77777777" w:rsidR="001220BF" w:rsidRPr="00BC3560" w:rsidRDefault="00C374E1">
            <w:pPr>
              <w:spacing w:after="0" w:line="240" w:lineRule="auto"/>
              <w:rPr>
                <w:rFonts w:ascii="Times New Roman" w:hAnsi="Times New Roman"/>
                <w:sz w:val="24"/>
                <w:szCs w:val="20"/>
              </w:rPr>
            </w:pPr>
            <w:r w:rsidRPr="00BC3560">
              <w:rPr>
                <w:rFonts w:ascii="Times New Roman" w:hAnsi="Times New Roman"/>
                <w:sz w:val="24"/>
                <w:szCs w:val="20"/>
              </w:rPr>
              <w:t>базе</w:t>
            </w:r>
          </w:p>
          <w:p w14:paraId="1001A1E6" w14:textId="77777777" w:rsidR="001220BF" w:rsidRPr="00BC3560" w:rsidRDefault="00C374E1">
            <w:pPr>
              <w:spacing w:after="0" w:line="240" w:lineRule="auto"/>
              <w:rPr>
                <w:rFonts w:ascii="Times New Roman" w:hAnsi="Times New Roman"/>
                <w:sz w:val="24"/>
                <w:szCs w:val="20"/>
              </w:rPr>
            </w:pPr>
            <w:r w:rsidRPr="00BC3560">
              <w:rPr>
                <w:rFonts w:ascii="Times New Roman" w:hAnsi="Times New Roman"/>
                <w:sz w:val="24"/>
                <w:szCs w:val="20"/>
              </w:rPr>
              <w:t>припрема</w:t>
            </w:r>
            <w:r w:rsidRPr="00BC3560">
              <w:rPr>
                <w:rFonts w:ascii="Times New Roman" w:hAnsi="Times New Roman"/>
                <w:sz w:val="24"/>
                <w:szCs w:val="20"/>
                <w:lang w:val="sr-Cyrl-RS"/>
              </w:rPr>
              <w:t xml:space="preserve"> </w:t>
            </w:r>
            <w:r w:rsidRPr="00BC3560">
              <w:rPr>
                <w:rFonts w:ascii="Times New Roman" w:hAnsi="Times New Roman"/>
                <w:sz w:val="24"/>
                <w:szCs w:val="20"/>
              </w:rPr>
              <w:t>за</w:t>
            </w:r>
            <w:r w:rsidRPr="00BC3560">
              <w:rPr>
                <w:rFonts w:ascii="Times New Roman" w:hAnsi="Times New Roman"/>
                <w:sz w:val="24"/>
                <w:szCs w:val="20"/>
                <w:lang w:val="sr-Cyrl-RS"/>
              </w:rPr>
              <w:t xml:space="preserve">  </w:t>
            </w:r>
            <w:r w:rsidRPr="00BC3560">
              <w:rPr>
                <w:rFonts w:ascii="Times New Roman" w:hAnsi="Times New Roman"/>
                <w:sz w:val="24"/>
                <w:szCs w:val="20"/>
              </w:rPr>
              <w:t>час</w:t>
            </w:r>
            <w:r w:rsidRPr="00BC3560">
              <w:rPr>
                <w:rFonts w:ascii="Times New Roman" w:hAnsi="Times New Roman"/>
                <w:sz w:val="24"/>
                <w:szCs w:val="20"/>
                <w:lang w:val="sr-Cyrl-RS"/>
              </w:rPr>
              <w:t xml:space="preserve"> </w:t>
            </w:r>
            <w:r w:rsidRPr="00BC3560">
              <w:rPr>
                <w:rFonts w:ascii="Times New Roman" w:hAnsi="Times New Roman"/>
                <w:sz w:val="24"/>
                <w:szCs w:val="20"/>
              </w:rPr>
              <w:t>који</w:t>
            </w:r>
            <w:r w:rsidRPr="00BC3560">
              <w:rPr>
                <w:rFonts w:ascii="Times New Roman" w:hAnsi="Times New Roman"/>
                <w:sz w:val="24"/>
                <w:szCs w:val="20"/>
                <w:lang w:val="sr-Cyrl-RS"/>
              </w:rPr>
              <w:t xml:space="preserve"> </w:t>
            </w:r>
            <w:r w:rsidRPr="00BC3560">
              <w:rPr>
                <w:rFonts w:ascii="Times New Roman" w:hAnsi="Times New Roman"/>
                <w:sz w:val="24"/>
                <w:szCs w:val="20"/>
              </w:rPr>
              <w:t>развијају</w:t>
            </w:r>
            <w:r w:rsidRPr="00BC3560">
              <w:rPr>
                <w:rFonts w:ascii="Times New Roman" w:hAnsi="Times New Roman"/>
                <w:sz w:val="24"/>
                <w:szCs w:val="20"/>
                <w:lang w:val="sr-Cyrl-RS"/>
              </w:rPr>
              <w:t xml:space="preserve"> </w:t>
            </w:r>
            <w:r w:rsidRPr="00BC3560">
              <w:rPr>
                <w:rFonts w:ascii="Times New Roman" w:hAnsi="Times New Roman"/>
                <w:sz w:val="24"/>
                <w:szCs w:val="20"/>
              </w:rPr>
              <w:t xml:space="preserve">међупредм.комп.наставника, </w:t>
            </w:r>
          </w:p>
          <w:p w14:paraId="29AC9EAB" w14:textId="77777777" w:rsidR="001220BF" w:rsidRPr="00BC3560" w:rsidRDefault="00C374E1">
            <w:pPr>
              <w:spacing w:after="0" w:line="240" w:lineRule="auto"/>
              <w:rPr>
                <w:rFonts w:ascii="Times New Roman" w:hAnsi="Times New Roman"/>
                <w:sz w:val="24"/>
                <w:szCs w:val="20"/>
              </w:rPr>
            </w:pPr>
            <w:r w:rsidRPr="00BC3560">
              <w:rPr>
                <w:rFonts w:ascii="Times New Roman" w:hAnsi="Times New Roman"/>
                <w:sz w:val="24"/>
                <w:szCs w:val="20"/>
              </w:rPr>
              <w:t>Формирањенове</w:t>
            </w:r>
            <w:r w:rsidRPr="00BC3560">
              <w:rPr>
                <w:rFonts w:ascii="Times New Roman" w:hAnsi="Times New Roman"/>
                <w:sz w:val="24"/>
                <w:szCs w:val="20"/>
                <w:lang w:val="sr-Cyrl-RS"/>
              </w:rPr>
              <w:t xml:space="preserve"> </w:t>
            </w:r>
            <w:r w:rsidRPr="00BC3560">
              <w:rPr>
                <w:rFonts w:ascii="Times New Roman" w:hAnsi="Times New Roman"/>
                <w:sz w:val="24"/>
                <w:szCs w:val="20"/>
              </w:rPr>
              <w:t>секције</w:t>
            </w:r>
          </w:p>
        </w:tc>
        <w:tc>
          <w:tcPr>
            <w:tcW w:w="2126" w:type="dxa"/>
            <w:shd w:val="clear" w:color="auto" w:fill="FFFFFF" w:themeFill="background1"/>
            <w:vAlign w:val="center"/>
          </w:tcPr>
          <w:p w14:paraId="5E4FBCBE" w14:textId="77777777" w:rsidR="001220BF" w:rsidRPr="00BC3560" w:rsidRDefault="00C374E1">
            <w:pPr>
              <w:spacing w:after="0" w:line="240" w:lineRule="auto"/>
              <w:rPr>
                <w:rFonts w:ascii="Times New Roman" w:hAnsi="Times New Roman"/>
                <w:sz w:val="24"/>
                <w:szCs w:val="20"/>
              </w:rPr>
            </w:pPr>
            <w:r w:rsidRPr="00BC3560">
              <w:rPr>
                <w:rFonts w:ascii="Times New Roman" w:hAnsi="Times New Roman"/>
                <w:sz w:val="24"/>
                <w:szCs w:val="20"/>
              </w:rPr>
              <w:t>Одабир</w:t>
            </w:r>
            <w:r w:rsidRPr="00BC3560">
              <w:rPr>
                <w:rFonts w:ascii="Times New Roman" w:hAnsi="Times New Roman"/>
                <w:sz w:val="24"/>
                <w:szCs w:val="20"/>
                <w:lang w:val="sr-Cyrl-RS"/>
              </w:rPr>
              <w:t xml:space="preserve"> </w:t>
            </w:r>
            <w:r w:rsidRPr="00BC3560">
              <w:rPr>
                <w:rFonts w:ascii="Times New Roman" w:hAnsi="Times New Roman"/>
                <w:sz w:val="24"/>
                <w:szCs w:val="20"/>
              </w:rPr>
              <w:t>најбољих</w:t>
            </w:r>
            <w:r w:rsidRPr="00BC3560">
              <w:rPr>
                <w:rFonts w:ascii="Times New Roman" w:hAnsi="Times New Roman"/>
                <w:sz w:val="24"/>
                <w:szCs w:val="20"/>
                <w:lang w:val="sr-Cyrl-RS"/>
              </w:rPr>
              <w:t xml:space="preserve"> </w:t>
            </w:r>
            <w:r w:rsidRPr="00BC3560">
              <w:rPr>
                <w:rFonts w:ascii="Times New Roman" w:hAnsi="Times New Roman"/>
                <w:sz w:val="24"/>
                <w:szCs w:val="20"/>
              </w:rPr>
              <w:t>припрема</w:t>
            </w:r>
            <w:r w:rsidRPr="00BC3560">
              <w:rPr>
                <w:rFonts w:ascii="Times New Roman" w:hAnsi="Times New Roman"/>
                <w:sz w:val="24"/>
                <w:szCs w:val="20"/>
                <w:lang w:val="sr-Cyrl-RS"/>
              </w:rPr>
              <w:t xml:space="preserve"> </w:t>
            </w:r>
            <w:r w:rsidRPr="00BC3560">
              <w:rPr>
                <w:rFonts w:ascii="Times New Roman" w:hAnsi="Times New Roman"/>
                <w:sz w:val="24"/>
                <w:szCs w:val="20"/>
              </w:rPr>
              <w:t>са</w:t>
            </w:r>
            <w:r w:rsidRPr="00BC3560">
              <w:rPr>
                <w:rFonts w:ascii="Times New Roman" w:hAnsi="Times New Roman"/>
                <w:sz w:val="24"/>
                <w:szCs w:val="20"/>
                <w:lang w:val="sr-Cyrl-RS"/>
              </w:rPr>
              <w:t xml:space="preserve"> </w:t>
            </w:r>
            <w:r w:rsidRPr="00BC3560">
              <w:rPr>
                <w:rFonts w:ascii="Times New Roman" w:hAnsi="Times New Roman"/>
                <w:sz w:val="24"/>
                <w:szCs w:val="20"/>
              </w:rPr>
              <w:t>семинара</w:t>
            </w:r>
            <w:r w:rsidRPr="00BC3560">
              <w:rPr>
                <w:rFonts w:ascii="Times New Roman" w:hAnsi="Times New Roman"/>
                <w:sz w:val="24"/>
                <w:szCs w:val="20"/>
                <w:lang w:val="sr-Cyrl-RS"/>
              </w:rPr>
              <w:t xml:space="preserve"> </w:t>
            </w:r>
            <w:r w:rsidRPr="00BC3560">
              <w:rPr>
                <w:rFonts w:ascii="Times New Roman" w:hAnsi="Times New Roman"/>
                <w:sz w:val="24"/>
                <w:szCs w:val="20"/>
              </w:rPr>
              <w:t>за</w:t>
            </w:r>
            <w:r w:rsidRPr="00BC3560">
              <w:rPr>
                <w:rFonts w:ascii="Times New Roman" w:hAnsi="Times New Roman"/>
                <w:sz w:val="24"/>
                <w:szCs w:val="20"/>
                <w:lang w:val="sr-Cyrl-RS"/>
              </w:rPr>
              <w:t xml:space="preserve"> </w:t>
            </w:r>
            <w:r w:rsidRPr="00BC3560">
              <w:rPr>
                <w:rFonts w:ascii="Times New Roman" w:hAnsi="Times New Roman"/>
                <w:sz w:val="24"/>
                <w:szCs w:val="20"/>
              </w:rPr>
              <w:t>развој</w:t>
            </w:r>
            <w:r w:rsidRPr="00BC3560">
              <w:rPr>
                <w:rFonts w:ascii="Times New Roman" w:hAnsi="Times New Roman"/>
                <w:sz w:val="24"/>
                <w:szCs w:val="20"/>
                <w:lang w:val="sr-Cyrl-RS"/>
              </w:rPr>
              <w:t xml:space="preserve"> </w:t>
            </w:r>
            <w:r w:rsidRPr="00BC3560">
              <w:rPr>
                <w:rFonts w:ascii="Times New Roman" w:hAnsi="Times New Roman"/>
                <w:sz w:val="24"/>
                <w:szCs w:val="20"/>
              </w:rPr>
              <w:t>међупредметних</w:t>
            </w:r>
            <w:r w:rsidRPr="00BC3560">
              <w:rPr>
                <w:rFonts w:ascii="Times New Roman" w:hAnsi="Times New Roman"/>
                <w:sz w:val="24"/>
                <w:szCs w:val="20"/>
                <w:lang w:val="sr-Cyrl-RS"/>
              </w:rPr>
              <w:t xml:space="preserve"> </w:t>
            </w:r>
            <w:r w:rsidRPr="00BC3560">
              <w:rPr>
                <w:rFonts w:ascii="Times New Roman" w:hAnsi="Times New Roman"/>
                <w:sz w:val="24"/>
                <w:szCs w:val="20"/>
              </w:rPr>
              <w:t>компетенција</w:t>
            </w:r>
          </w:p>
        </w:tc>
        <w:tc>
          <w:tcPr>
            <w:tcW w:w="1501" w:type="dxa"/>
            <w:shd w:val="clear" w:color="auto" w:fill="FFFFFF" w:themeFill="background1"/>
            <w:vAlign w:val="center"/>
          </w:tcPr>
          <w:p w14:paraId="3408AED3" w14:textId="77777777" w:rsidR="001220BF" w:rsidRPr="00BC3560" w:rsidRDefault="00C374E1">
            <w:pPr>
              <w:spacing w:after="0" w:line="240" w:lineRule="auto"/>
              <w:jc w:val="center"/>
              <w:rPr>
                <w:rFonts w:ascii="Times New Roman" w:hAnsi="Times New Roman"/>
                <w:sz w:val="24"/>
                <w:szCs w:val="20"/>
              </w:rPr>
            </w:pPr>
            <w:r w:rsidRPr="00BC3560">
              <w:rPr>
                <w:rFonts w:ascii="Times New Roman" w:hAnsi="Times New Roman"/>
                <w:sz w:val="24"/>
                <w:szCs w:val="20"/>
              </w:rPr>
              <w:t>Тим</w:t>
            </w:r>
          </w:p>
        </w:tc>
        <w:tc>
          <w:tcPr>
            <w:tcW w:w="1731" w:type="dxa"/>
            <w:shd w:val="clear" w:color="auto" w:fill="FFFFFF" w:themeFill="background1"/>
            <w:vAlign w:val="center"/>
          </w:tcPr>
          <w:p w14:paraId="4C279A69" w14:textId="77777777" w:rsidR="001220BF" w:rsidRPr="00BC3560" w:rsidRDefault="00C374E1">
            <w:pPr>
              <w:spacing w:after="0" w:line="240" w:lineRule="auto"/>
              <w:jc w:val="center"/>
              <w:rPr>
                <w:rFonts w:ascii="Times New Roman" w:hAnsi="Times New Roman"/>
                <w:sz w:val="24"/>
                <w:szCs w:val="20"/>
              </w:rPr>
            </w:pPr>
            <w:r w:rsidRPr="00BC3560">
              <w:rPr>
                <w:rFonts w:ascii="Times New Roman" w:hAnsi="Times New Roman"/>
                <w:sz w:val="24"/>
                <w:szCs w:val="20"/>
              </w:rPr>
              <w:t>Сајт</w:t>
            </w:r>
            <w:r w:rsidRPr="00BC3560">
              <w:rPr>
                <w:rFonts w:ascii="Times New Roman" w:hAnsi="Times New Roman"/>
                <w:sz w:val="24"/>
                <w:szCs w:val="20"/>
                <w:lang w:val="sr-Cyrl-RS"/>
              </w:rPr>
              <w:t xml:space="preserve"> </w:t>
            </w:r>
            <w:r w:rsidRPr="00BC3560">
              <w:rPr>
                <w:rFonts w:ascii="Times New Roman" w:hAnsi="Times New Roman"/>
                <w:sz w:val="24"/>
                <w:szCs w:val="20"/>
              </w:rPr>
              <w:t>школе, записник</w:t>
            </w:r>
          </w:p>
        </w:tc>
        <w:tc>
          <w:tcPr>
            <w:tcW w:w="1275" w:type="dxa"/>
            <w:shd w:val="clear" w:color="auto" w:fill="FFFFFF" w:themeFill="background1"/>
          </w:tcPr>
          <w:p w14:paraId="265B8C1B" w14:textId="77777777" w:rsidR="001220BF" w:rsidRPr="00BC3560" w:rsidRDefault="00C374E1">
            <w:pPr>
              <w:spacing w:after="0" w:line="240" w:lineRule="auto"/>
              <w:jc w:val="center"/>
              <w:rPr>
                <w:rFonts w:ascii="Times New Roman" w:hAnsi="Times New Roman"/>
                <w:sz w:val="24"/>
                <w:szCs w:val="20"/>
              </w:rPr>
            </w:pPr>
            <w:r w:rsidRPr="00BC3560">
              <w:rPr>
                <w:rFonts w:ascii="Times New Roman" w:hAnsi="Times New Roman"/>
                <w:sz w:val="24"/>
                <w:szCs w:val="20"/>
                <w:lang w:val="en-GB"/>
              </w:rPr>
              <w:t>IX-VI</w:t>
            </w:r>
          </w:p>
        </w:tc>
      </w:tr>
      <w:tr w:rsidR="001220BF" w:rsidRPr="00BC3560" w14:paraId="410580B7" w14:textId="77777777">
        <w:trPr>
          <w:trHeight w:val="2215"/>
        </w:trPr>
        <w:tc>
          <w:tcPr>
            <w:tcW w:w="629" w:type="dxa"/>
            <w:shd w:val="clear" w:color="auto" w:fill="FFFFFF" w:themeFill="background1"/>
          </w:tcPr>
          <w:p w14:paraId="193C1DB9" w14:textId="77777777" w:rsidR="001220BF" w:rsidRPr="00BC3560" w:rsidRDefault="00C374E1">
            <w:pPr>
              <w:spacing w:after="0" w:line="240" w:lineRule="auto"/>
              <w:jc w:val="center"/>
              <w:rPr>
                <w:rFonts w:ascii="Times New Roman" w:hAnsi="Times New Roman"/>
                <w:sz w:val="24"/>
                <w:szCs w:val="20"/>
                <w:lang w:val="en-GB"/>
              </w:rPr>
            </w:pPr>
            <w:r w:rsidRPr="00BC3560">
              <w:rPr>
                <w:rFonts w:ascii="Times New Roman" w:hAnsi="Times New Roman"/>
                <w:sz w:val="24"/>
                <w:szCs w:val="20"/>
                <w:lang w:val="en-GB"/>
              </w:rPr>
              <w:t>4.</w:t>
            </w:r>
          </w:p>
        </w:tc>
        <w:tc>
          <w:tcPr>
            <w:tcW w:w="1606" w:type="dxa"/>
            <w:shd w:val="clear" w:color="auto" w:fill="FFFFFF" w:themeFill="background1"/>
            <w:vAlign w:val="center"/>
          </w:tcPr>
          <w:p w14:paraId="324CFEAD" w14:textId="77777777" w:rsidR="001220BF" w:rsidRPr="00BC3560" w:rsidRDefault="00C374E1">
            <w:pPr>
              <w:spacing w:after="0" w:line="240" w:lineRule="auto"/>
              <w:rPr>
                <w:rFonts w:ascii="Times New Roman" w:hAnsi="Times New Roman"/>
                <w:sz w:val="24"/>
                <w:szCs w:val="20"/>
              </w:rPr>
            </w:pPr>
            <w:r w:rsidRPr="00BC3560">
              <w:rPr>
                <w:rFonts w:ascii="Times New Roman" w:hAnsi="Times New Roman"/>
                <w:sz w:val="24"/>
                <w:szCs w:val="20"/>
              </w:rPr>
              <w:t>Подстицање</w:t>
            </w:r>
          </w:p>
          <w:p w14:paraId="4ED2FCBA" w14:textId="77777777" w:rsidR="001220BF" w:rsidRPr="00BC3560" w:rsidRDefault="00C374E1">
            <w:pPr>
              <w:spacing w:after="0" w:line="240" w:lineRule="auto"/>
              <w:rPr>
                <w:rFonts w:ascii="Times New Roman" w:hAnsi="Times New Roman"/>
                <w:sz w:val="24"/>
                <w:szCs w:val="20"/>
              </w:rPr>
            </w:pPr>
            <w:r w:rsidRPr="00BC3560">
              <w:rPr>
                <w:rFonts w:ascii="Times New Roman" w:hAnsi="Times New Roman"/>
                <w:sz w:val="24"/>
                <w:szCs w:val="20"/>
              </w:rPr>
              <w:t>Компетенци.учење</w:t>
            </w:r>
            <w:r w:rsidRPr="00BC3560">
              <w:rPr>
                <w:rFonts w:ascii="Times New Roman" w:hAnsi="Times New Roman"/>
                <w:sz w:val="24"/>
                <w:szCs w:val="20"/>
                <w:lang w:val="sr-Cyrl-RS"/>
              </w:rPr>
              <w:t xml:space="preserve"> </w:t>
            </w:r>
            <w:r w:rsidRPr="00BC3560">
              <w:rPr>
                <w:rFonts w:ascii="Times New Roman" w:hAnsi="Times New Roman"/>
                <w:sz w:val="24"/>
                <w:szCs w:val="20"/>
              </w:rPr>
              <w:t>учења, одговорно</w:t>
            </w:r>
            <w:r w:rsidRPr="00BC3560">
              <w:rPr>
                <w:rFonts w:ascii="Times New Roman" w:hAnsi="Times New Roman"/>
                <w:sz w:val="24"/>
                <w:szCs w:val="20"/>
                <w:lang w:val="sr-Cyrl-RS"/>
              </w:rPr>
              <w:t xml:space="preserve"> </w:t>
            </w:r>
            <w:r w:rsidRPr="00BC3560">
              <w:rPr>
                <w:rFonts w:ascii="Times New Roman" w:hAnsi="Times New Roman"/>
                <w:sz w:val="24"/>
                <w:szCs w:val="20"/>
              </w:rPr>
              <w:t>учешће у демократском</w:t>
            </w:r>
            <w:r w:rsidRPr="00BC3560">
              <w:rPr>
                <w:rFonts w:ascii="Times New Roman" w:hAnsi="Times New Roman"/>
                <w:sz w:val="24"/>
                <w:szCs w:val="20"/>
                <w:lang w:val="sr-Cyrl-RS"/>
              </w:rPr>
              <w:t xml:space="preserve">  </w:t>
            </w:r>
            <w:r w:rsidRPr="00BC3560">
              <w:rPr>
                <w:rFonts w:ascii="Times New Roman" w:hAnsi="Times New Roman"/>
                <w:sz w:val="24"/>
                <w:szCs w:val="20"/>
              </w:rPr>
              <w:t>друштву, комуникација, сарадња, решавање</w:t>
            </w:r>
            <w:r w:rsidRPr="00BC3560">
              <w:rPr>
                <w:rFonts w:ascii="Times New Roman" w:hAnsi="Times New Roman"/>
                <w:sz w:val="24"/>
                <w:szCs w:val="20"/>
                <w:lang w:val="sr-Cyrl-RS"/>
              </w:rPr>
              <w:t xml:space="preserve"> </w:t>
            </w:r>
            <w:r w:rsidRPr="00BC3560">
              <w:rPr>
                <w:rFonts w:ascii="Times New Roman" w:hAnsi="Times New Roman"/>
                <w:sz w:val="24"/>
                <w:szCs w:val="20"/>
              </w:rPr>
              <w:t>проблема</w:t>
            </w:r>
          </w:p>
        </w:tc>
        <w:tc>
          <w:tcPr>
            <w:tcW w:w="1446" w:type="dxa"/>
            <w:shd w:val="clear" w:color="auto" w:fill="FFFFFF" w:themeFill="background1"/>
            <w:vAlign w:val="center"/>
          </w:tcPr>
          <w:p w14:paraId="0F364929" w14:textId="77777777" w:rsidR="001220BF" w:rsidRPr="00BC3560" w:rsidRDefault="00C374E1">
            <w:pPr>
              <w:spacing w:after="0" w:line="240" w:lineRule="auto"/>
              <w:rPr>
                <w:rFonts w:ascii="Times New Roman" w:hAnsi="Times New Roman"/>
                <w:sz w:val="24"/>
                <w:szCs w:val="20"/>
              </w:rPr>
            </w:pPr>
            <w:r w:rsidRPr="00BC3560">
              <w:rPr>
                <w:rFonts w:ascii="Times New Roman" w:hAnsi="Times New Roman"/>
                <w:sz w:val="24"/>
                <w:szCs w:val="20"/>
              </w:rPr>
              <w:t>Радионицеп-п службе  и одељенскогстарешине</w:t>
            </w:r>
            <w:r w:rsidRPr="00BC3560">
              <w:rPr>
                <w:rFonts w:ascii="Times New Roman" w:hAnsi="Times New Roman"/>
                <w:sz w:val="24"/>
                <w:szCs w:val="20"/>
                <w:lang w:val="sr-Cyrl-RS"/>
              </w:rPr>
              <w:t xml:space="preserve"> </w:t>
            </w:r>
            <w:r w:rsidRPr="00BC3560">
              <w:rPr>
                <w:rFonts w:ascii="Times New Roman" w:hAnsi="Times New Roman"/>
                <w:sz w:val="24"/>
                <w:szCs w:val="20"/>
              </w:rPr>
              <w:t>на</w:t>
            </w:r>
            <w:r w:rsidRPr="00BC3560">
              <w:rPr>
                <w:rFonts w:ascii="Times New Roman" w:hAnsi="Times New Roman"/>
                <w:sz w:val="24"/>
                <w:szCs w:val="20"/>
                <w:lang w:val="sr-Cyrl-RS"/>
              </w:rPr>
              <w:t xml:space="preserve"> </w:t>
            </w:r>
            <w:r w:rsidRPr="00BC3560">
              <w:rPr>
                <w:rFonts w:ascii="Times New Roman" w:hAnsi="Times New Roman"/>
                <w:sz w:val="24"/>
                <w:szCs w:val="20"/>
              </w:rPr>
              <w:t>ЧОСу;</w:t>
            </w:r>
          </w:p>
          <w:p w14:paraId="30A1585A" w14:textId="77777777" w:rsidR="001220BF" w:rsidRPr="00BC3560" w:rsidRDefault="00C374E1">
            <w:pPr>
              <w:spacing w:after="0" w:line="240" w:lineRule="auto"/>
              <w:rPr>
                <w:rFonts w:ascii="Times New Roman" w:hAnsi="Times New Roman"/>
                <w:sz w:val="24"/>
                <w:szCs w:val="20"/>
              </w:rPr>
            </w:pPr>
            <w:r w:rsidRPr="00BC3560">
              <w:rPr>
                <w:rFonts w:ascii="Times New Roman" w:hAnsi="Times New Roman"/>
                <w:sz w:val="24"/>
                <w:szCs w:val="20"/>
              </w:rPr>
              <w:t>Активностисекције</w:t>
            </w:r>
            <w:r w:rsidRPr="00BC3560">
              <w:rPr>
                <w:rFonts w:ascii="Times New Roman" w:hAnsi="Times New Roman"/>
                <w:sz w:val="24"/>
                <w:szCs w:val="20"/>
                <w:lang w:val="sr-Cyrl-RS"/>
              </w:rPr>
              <w:t xml:space="preserve"> </w:t>
            </w:r>
            <w:r w:rsidRPr="00BC3560">
              <w:rPr>
                <w:rFonts w:ascii="Times New Roman" w:hAnsi="Times New Roman"/>
                <w:sz w:val="24"/>
                <w:szCs w:val="20"/>
              </w:rPr>
              <w:t>из</w:t>
            </w:r>
            <w:r w:rsidRPr="00BC3560">
              <w:rPr>
                <w:rFonts w:ascii="Times New Roman" w:hAnsi="Times New Roman"/>
                <w:sz w:val="24"/>
                <w:szCs w:val="20"/>
                <w:lang w:val="sr-Cyrl-RS"/>
              </w:rPr>
              <w:t xml:space="preserve"> </w:t>
            </w:r>
            <w:r w:rsidRPr="00BC3560">
              <w:rPr>
                <w:rFonts w:ascii="Times New Roman" w:hAnsi="Times New Roman"/>
                <w:sz w:val="24"/>
                <w:szCs w:val="20"/>
              </w:rPr>
              <w:t>плана</w:t>
            </w:r>
            <w:r w:rsidRPr="00BC3560">
              <w:rPr>
                <w:rFonts w:ascii="Times New Roman" w:hAnsi="Times New Roman"/>
                <w:sz w:val="24"/>
                <w:szCs w:val="20"/>
                <w:lang w:val="sr-Cyrl-RS"/>
              </w:rPr>
              <w:t xml:space="preserve"> </w:t>
            </w:r>
            <w:r w:rsidRPr="00BC3560">
              <w:rPr>
                <w:rFonts w:ascii="Times New Roman" w:hAnsi="Times New Roman"/>
                <w:sz w:val="24"/>
                <w:szCs w:val="20"/>
              </w:rPr>
              <w:t>рада</w:t>
            </w:r>
            <w:r w:rsidRPr="00BC3560">
              <w:rPr>
                <w:rFonts w:ascii="Times New Roman" w:hAnsi="Times New Roman"/>
                <w:sz w:val="24"/>
                <w:szCs w:val="20"/>
                <w:lang w:val="sr-Cyrl-RS"/>
              </w:rPr>
              <w:t xml:space="preserve"> </w:t>
            </w:r>
            <w:r w:rsidRPr="00BC3560">
              <w:rPr>
                <w:rFonts w:ascii="Times New Roman" w:hAnsi="Times New Roman"/>
                <w:sz w:val="24"/>
                <w:szCs w:val="20"/>
              </w:rPr>
              <w:t>секције</w:t>
            </w:r>
          </w:p>
        </w:tc>
        <w:tc>
          <w:tcPr>
            <w:tcW w:w="2126" w:type="dxa"/>
            <w:shd w:val="clear" w:color="auto" w:fill="FFFFFF" w:themeFill="background1"/>
            <w:vAlign w:val="center"/>
          </w:tcPr>
          <w:p w14:paraId="38C73FD9" w14:textId="77777777" w:rsidR="001220BF" w:rsidRPr="00BC3560" w:rsidRDefault="00C374E1">
            <w:pPr>
              <w:spacing w:after="0" w:line="240" w:lineRule="auto"/>
              <w:jc w:val="center"/>
              <w:rPr>
                <w:rFonts w:ascii="Times New Roman" w:hAnsi="Times New Roman"/>
                <w:sz w:val="24"/>
                <w:szCs w:val="20"/>
              </w:rPr>
            </w:pPr>
            <w:r w:rsidRPr="00BC3560">
              <w:rPr>
                <w:rFonts w:ascii="Times New Roman" w:hAnsi="Times New Roman"/>
                <w:sz w:val="24"/>
                <w:szCs w:val="20"/>
              </w:rPr>
              <w:t>На ЧОС-ма и часовима</w:t>
            </w:r>
            <w:r w:rsidRPr="00BC3560">
              <w:rPr>
                <w:rFonts w:ascii="Times New Roman" w:hAnsi="Times New Roman"/>
                <w:sz w:val="24"/>
                <w:szCs w:val="20"/>
                <w:lang w:val="sr-Cyrl-RS"/>
              </w:rPr>
              <w:t xml:space="preserve"> </w:t>
            </w:r>
            <w:r w:rsidRPr="00BC3560">
              <w:rPr>
                <w:rFonts w:ascii="Times New Roman" w:hAnsi="Times New Roman"/>
                <w:sz w:val="24"/>
                <w:szCs w:val="20"/>
              </w:rPr>
              <w:t>грађанског</w:t>
            </w:r>
            <w:r w:rsidRPr="00BC3560">
              <w:rPr>
                <w:rFonts w:ascii="Times New Roman" w:hAnsi="Times New Roman"/>
                <w:sz w:val="24"/>
                <w:szCs w:val="20"/>
                <w:lang w:val="sr-Cyrl-RS"/>
              </w:rPr>
              <w:t xml:space="preserve"> </w:t>
            </w:r>
            <w:r w:rsidRPr="00BC3560">
              <w:rPr>
                <w:rFonts w:ascii="Times New Roman" w:hAnsi="Times New Roman"/>
                <w:sz w:val="24"/>
                <w:szCs w:val="20"/>
              </w:rPr>
              <w:t>васпитања</w:t>
            </w:r>
          </w:p>
        </w:tc>
        <w:tc>
          <w:tcPr>
            <w:tcW w:w="1501" w:type="dxa"/>
            <w:shd w:val="clear" w:color="auto" w:fill="FFFFFF" w:themeFill="background1"/>
            <w:vAlign w:val="center"/>
          </w:tcPr>
          <w:p w14:paraId="4EE948CA" w14:textId="77777777" w:rsidR="001220BF" w:rsidRPr="00BC3560" w:rsidRDefault="00C374E1">
            <w:pPr>
              <w:spacing w:after="0" w:line="240" w:lineRule="auto"/>
              <w:jc w:val="center"/>
              <w:rPr>
                <w:rFonts w:ascii="Times New Roman" w:hAnsi="Times New Roman"/>
                <w:sz w:val="24"/>
                <w:szCs w:val="20"/>
              </w:rPr>
            </w:pPr>
            <w:r w:rsidRPr="00BC3560">
              <w:rPr>
                <w:rFonts w:ascii="Times New Roman" w:hAnsi="Times New Roman"/>
                <w:sz w:val="24"/>
                <w:szCs w:val="20"/>
              </w:rPr>
              <w:t>П-П служба, одељенске</w:t>
            </w:r>
          </w:p>
          <w:p w14:paraId="669A48DE" w14:textId="77777777" w:rsidR="001220BF" w:rsidRPr="00BC3560" w:rsidRDefault="00C374E1">
            <w:pPr>
              <w:spacing w:after="0" w:line="240" w:lineRule="auto"/>
              <w:jc w:val="center"/>
              <w:rPr>
                <w:rFonts w:ascii="Times New Roman" w:hAnsi="Times New Roman"/>
                <w:sz w:val="24"/>
                <w:szCs w:val="20"/>
              </w:rPr>
            </w:pPr>
            <w:r w:rsidRPr="00BC3560">
              <w:rPr>
                <w:rFonts w:ascii="Times New Roman" w:hAnsi="Times New Roman"/>
                <w:sz w:val="24"/>
                <w:szCs w:val="20"/>
              </w:rPr>
              <w:t>старешине, вршњачки едукатори</w:t>
            </w:r>
          </w:p>
        </w:tc>
        <w:tc>
          <w:tcPr>
            <w:tcW w:w="1731" w:type="dxa"/>
            <w:shd w:val="clear" w:color="auto" w:fill="FFFFFF" w:themeFill="background1"/>
            <w:vAlign w:val="center"/>
          </w:tcPr>
          <w:p w14:paraId="47EA6489" w14:textId="77777777" w:rsidR="001220BF" w:rsidRPr="00BC3560" w:rsidRDefault="00C374E1">
            <w:pPr>
              <w:spacing w:after="0" w:line="240" w:lineRule="auto"/>
              <w:jc w:val="center"/>
              <w:rPr>
                <w:rFonts w:ascii="Times New Roman" w:hAnsi="Times New Roman"/>
                <w:sz w:val="24"/>
                <w:szCs w:val="20"/>
              </w:rPr>
            </w:pPr>
            <w:r w:rsidRPr="00BC3560">
              <w:rPr>
                <w:rFonts w:ascii="Times New Roman" w:hAnsi="Times New Roman"/>
                <w:sz w:val="24"/>
                <w:szCs w:val="20"/>
              </w:rPr>
              <w:t>Посетеча</w:t>
            </w:r>
          </w:p>
          <w:p w14:paraId="061FA73A" w14:textId="77777777" w:rsidR="001220BF" w:rsidRPr="00BC3560" w:rsidRDefault="00C374E1">
            <w:pPr>
              <w:spacing w:after="0" w:line="240" w:lineRule="auto"/>
              <w:jc w:val="center"/>
              <w:rPr>
                <w:rFonts w:ascii="Times New Roman" w:hAnsi="Times New Roman"/>
                <w:sz w:val="24"/>
                <w:szCs w:val="20"/>
              </w:rPr>
            </w:pPr>
            <w:r w:rsidRPr="00BC3560">
              <w:rPr>
                <w:rFonts w:ascii="Times New Roman" w:hAnsi="Times New Roman"/>
                <w:sz w:val="24"/>
                <w:szCs w:val="20"/>
              </w:rPr>
              <w:t>часовима, записноицисарадионица</w:t>
            </w:r>
          </w:p>
        </w:tc>
        <w:tc>
          <w:tcPr>
            <w:tcW w:w="1275" w:type="dxa"/>
            <w:shd w:val="clear" w:color="auto" w:fill="FFFFFF" w:themeFill="background1"/>
          </w:tcPr>
          <w:p w14:paraId="075F0C2E" w14:textId="77777777" w:rsidR="001220BF" w:rsidRPr="00BC3560" w:rsidRDefault="00C374E1">
            <w:pPr>
              <w:spacing w:after="0" w:line="240" w:lineRule="auto"/>
              <w:jc w:val="center"/>
              <w:rPr>
                <w:rFonts w:ascii="Times New Roman" w:hAnsi="Times New Roman"/>
                <w:sz w:val="24"/>
                <w:szCs w:val="20"/>
              </w:rPr>
            </w:pPr>
            <w:r w:rsidRPr="00BC3560">
              <w:rPr>
                <w:rFonts w:ascii="Times New Roman" w:hAnsi="Times New Roman"/>
                <w:sz w:val="24"/>
                <w:szCs w:val="20"/>
              </w:rPr>
              <w:t>Током</w:t>
            </w:r>
          </w:p>
          <w:p w14:paraId="6462E559" w14:textId="77777777" w:rsidR="001220BF" w:rsidRPr="00BC3560" w:rsidRDefault="00C374E1">
            <w:pPr>
              <w:spacing w:after="0" w:line="240" w:lineRule="auto"/>
              <w:jc w:val="center"/>
              <w:rPr>
                <w:rFonts w:ascii="Times New Roman" w:hAnsi="Times New Roman"/>
                <w:sz w:val="24"/>
                <w:szCs w:val="20"/>
              </w:rPr>
            </w:pPr>
            <w:r w:rsidRPr="00BC3560">
              <w:rPr>
                <w:rFonts w:ascii="Times New Roman" w:hAnsi="Times New Roman"/>
                <w:sz w:val="24"/>
                <w:szCs w:val="20"/>
              </w:rPr>
              <w:t>године</w:t>
            </w:r>
          </w:p>
        </w:tc>
      </w:tr>
      <w:tr w:rsidR="001220BF" w:rsidRPr="00BC3560" w14:paraId="186F7315" w14:textId="77777777">
        <w:trPr>
          <w:trHeight w:val="2215"/>
        </w:trPr>
        <w:tc>
          <w:tcPr>
            <w:tcW w:w="629" w:type="dxa"/>
            <w:shd w:val="clear" w:color="auto" w:fill="FFFFFF" w:themeFill="background1"/>
          </w:tcPr>
          <w:p w14:paraId="0B27D037" w14:textId="77777777" w:rsidR="001220BF" w:rsidRPr="00BC3560" w:rsidRDefault="00C374E1">
            <w:pPr>
              <w:spacing w:after="0" w:line="240" w:lineRule="auto"/>
              <w:jc w:val="center"/>
              <w:rPr>
                <w:rFonts w:ascii="Times New Roman" w:hAnsi="Times New Roman"/>
                <w:sz w:val="24"/>
                <w:szCs w:val="20"/>
              </w:rPr>
            </w:pPr>
            <w:r w:rsidRPr="00BC3560">
              <w:rPr>
                <w:rFonts w:ascii="Times New Roman" w:hAnsi="Times New Roman"/>
                <w:sz w:val="24"/>
                <w:szCs w:val="20"/>
              </w:rPr>
              <w:t>5.</w:t>
            </w:r>
          </w:p>
        </w:tc>
        <w:tc>
          <w:tcPr>
            <w:tcW w:w="1606" w:type="dxa"/>
            <w:shd w:val="clear" w:color="auto" w:fill="FFFFFF" w:themeFill="background1"/>
            <w:vAlign w:val="center"/>
          </w:tcPr>
          <w:p w14:paraId="116B7865" w14:textId="77777777" w:rsidR="001220BF" w:rsidRPr="00BC3560" w:rsidRDefault="00C374E1">
            <w:pPr>
              <w:spacing w:after="0" w:line="240" w:lineRule="auto"/>
              <w:rPr>
                <w:rFonts w:ascii="Times New Roman" w:hAnsi="Times New Roman"/>
                <w:sz w:val="24"/>
                <w:szCs w:val="20"/>
              </w:rPr>
            </w:pPr>
            <w:r w:rsidRPr="00BC3560">
              <w:rPr>
                <w:rFonts w:ascii="Times New Roman" w:hAnsi="Times New Roman"/>
                <w:sz w:val="24"/>
                <w:szCs w:val="20"/>
              </w:rPr>
              <w:t>Подстицање</w:t>
            </w:r>
          </w:p>
          <w:p w14:paraId="62F666D3" w14:textId="77777777" w:rsidR="001220BF" w:rsidRPr="00BC3560" w:rsidRDefault="00C374E1">
            <w:pPr>
              <w:spacing w:after="0" w:line="240" w:lineRule="auto"/>
              <w:rPr>
                <w:rFonts w:ascii="Times New Roman" w:hAnsi="Times New Roman"/>
                <w:sz w:val="24"/>
                <w:szCs w:val="20"/>
              </w:rPr>
            </w:pPr>
            <w:r w:rsidRPr="00BC3560">
              <w:rPr>
                <w:rFonts w:ascii="Times New Roman" w:hAnsi="Times New Roman"/>
                <w:sz w:val="24"/>
                <w:szCs w:val="20"/>
              </w:rPr>
              <w:t>Естетичке</w:t>
            </w:r>
          </w:p>
          <w:p w14:paraId="21D385F8" w14:textId="77777777" w:rsidR="001220BF" w:rsidRPr="00BC3560" w:rsidRDefault="00C374E1">
            <w:pPr>
              <w:spacing w:after="0" w:line="240" w:lineRule="auto"/>
              <w:rPr>
                <w:rFonts w:ascii="Times New Roman" w:hAnsi="Times New Roman"/>
                <w:sz w:val="24"/>
                <w:szCs w:val="20"/>
              </w:rPr>
            </w:pPr>
            <w:r w:rsidRPr="00BC3560">
              <w:rPr>
                <w:rFonts w:ascii="Times New Roman" w:hAnsi="Times New Roman"/>
                <w:sz w:val="24"/>
                <w:szCs w:val="20"/>
              </w:rPr>
              <w:t>компетенције</w:t>
            </w:r>
          </w:p>
        </w:tc>
        <w:tc>
          <w:tcPr>
            <w:tcW w:w="1446" w:type="dxa"/>
            <w:shd w:val="clear" w:color="auto" w:fill="FFFFFF" w:themeFill="background1"/>
            <w:vAlign w:val="center"/>
          </w:tcPr>
          <w:p w14:paraId="4AC7425A" w14:textId="77777777" w:rsidR="001220BF" w:rsidRPr="00BC3560" w:rsidRDefault="00C374E1">
            <w:pPr>
              <w:spacing w:after="0" w:line="240" w:lineRule="auto"/>
              <w:jc w:val="center"/>
              <w:rPr>
                <w:rFonts w:ascii="Times New Roman" w:hAnsi="Times New Roman"/>
                <w:sz w:val="24"/>
                <w:szCs w:val="20"/>
              </w:rPr>
            </w:pPr>
            <w:r w:rsidRPr="00BC3560">
              <w:rPr>
                <w:rFonts w:ascii="Times New Roman" w:hAnsi="Times New Roman"/>
                <w:sz w:val="24"/>
                <w:szCs w:val="20"/>
              </w:rPr>
              <w:t>Радионицена часу ликовне</w:t>
            </w:r>
          </w:p>
          <w:p w14:paraId="59494691" w14:textId="77777777" w:rsidR="001220BF" w:rsidRPr="00BC3560" w:rsidRDefault="00C374E1">
            <w:pPr>
              <w:spacing w:after="0" w:line="240" w:lineRule="auto"/>
              <w:jc w:val="center"/>
              <w:rPr>
                <w:rFonts w:ascii="Times New Roman" w:hAnsi="Times New Roman"/>
                <w:sz w:val="24"/>
                <w:szCs w:val="20"/>
              </w:rPr>
            </w:pPr>
            <w:r w:rsidRPr="00BC3560">
              <w:rPr>
                <w:rFonts w:ascii="Times New Roman" w:hAnsi="Times New Roman"/>
                <w:sz w:val="24"/>
                <w:szCs w:val="20"/>
              </w:rPr>
              <w:t>културе и ЧОСу</w:t>
            </w:r>
          </w:p>
        </w:tc>
        <w:tc>
          <w:tcPr>
            <w:tcW w:w="2126" w:type="dxa"/>
            <w:shd w:val="clear" w:color="auto" w:fill="FFFFFF" w:themeFill="background1"/>
            <w:vAlign w:val="center"/>
          </w:tcPr>
          <w:p w14:paraId="6B251AA4" w14:textId="77777777" w:rsidR="001220BF" w:rsidRPr="00BC3560" w:rsidRDefault="00C374E1">
            <w:pPr>
              <w:spacing w:after="0" w:line="240" w:lineRule="auto"/>
              <w:jc w:val="center"/>
              <w:rPr>
                <w:rFonts w:ascii="Times New Roman" w:hAnsi="Times New Roman"/>
                <w:sz w:val="24"/>
                <w:szCs w:val="20"/>
              </w:rPr>
            </w:pPr>
            <w:r w:rsidRPr="00BC3560">
              <w:rPr>
                <w:rFonts w:ascii="Times New Roman" w:hAnsi="Times New Roman"/>
                <w:sz w:val="24"/>
                <w:szCs w:val="20"/>
              </w:rPr>
              <w:t>Часови</w:t>
            </w:r>
            <w:r w:rsidRPr="00BC3560">
              <w:rPr>
                <w:rFonts w:ascii="Times New Roman" w:hAnsi="Times New Roman"/>
                <w:sz w:val="24"/>
                <w:szCs w:val="20"/>
                <w:lang w:val="sr-Cyrl-RS"/>
              </w:rPr>
              <w:t xml:space="preserve"> </w:t>
            </w:r>
            <w:r w:rsidRPr="00BC3560">
              <w:rPr>
                <w:rFonts w:ascii="Times New Roman" w:hAnsi="Times New Roman"/>
                <w:sz w:val="24"/>
                <w:szCs w:val="20"/>
              </w:rPr>
              <w:t>ликовне</w:t>
            </w:r>
            <w:r w:rsidRPr="00BC3560">
              <w:rPr>
                <w:rFonts w:ascii="Times New Roman" w:hAnsi="Times New Roman"/>
                <w:sz w:val="24"/>
                <w:szCs w:val="20"/>
                <w:lang w:val="sr-Cyrl-RS"/>
              </w:rPr>
              <w:t xml:space="preserve"> </w:t>
            </w:r>
            <w:r w:rsidRPr="00BC3560">
              <w:rPr>
                <w:rFonts w:ascii="Times New Roman" w:hAnsi="Times New Roman"/>
                <w:sz w:val="24"/>
                <w:szCs w:val="20"/>
              </w:rPr>
              <w:t>културе  и  на</w:t>
            </w:r>
            <w:r w:rsidRPr="00BC3560">
              <w:rPr>
                <w:rFonts w:ascii="Times New Roman" w:hAnsi="Times New Roman"/>
                <w:sz w:val="24"/>
                <w:szCs w:val="20"/>
                <w:lang w:val="sr-Cyrl-RS"/>
              </w:rPr>
              <w:t xml:space="preserve"> </w:t>
            </w:r>
            <w:r w:rsidRPr="00BC3560">
              <w:rPr>
                <w:rFonts w:ascii="Times New Roman" w:hAnsi="Times New Roman"/>
                <w:sz w:val="24"/>
                <w:szCs w:val="20"/>
              </w:rPr>
              <w:t>ЧОСу, уређење учионице и шк.дворишта</w:t>
            </w:r>
          </w:p>
        </w:tc>
        <w:tc>
          <w:tcPr>
            <w:tcW w:w="1501" w:type="dxa"/>
            <w:shd w:val="clear" w:color="auto" w:fill="FFFFFF" w:themeFill="background1"/>
            <w:vAlign w:val="center"/>
          </w:tcPr>
          <w:p w14:paraId="097BE9FC" w14:textId="77777777" w:rsidR="001220BF" w:rsidRPr="00BC3560" w:rsidRDefault="00C374E1">
            <w:pPr>
              <w:spacing w:after="0" w:line="240" w:lineRule="auto"/>
              <w:jc w:val="center"/>
              <w:rPr>
                <w:rFonts w:ascii="Times New Roman" w:hAnsi="Times New Roman"/>
                <w:sz w:val="24"/>
                <w:szCs w:val="20"/>
              </w:rPr>
            </w:pPr>
            <w:r w:rsidRPr="00BC3560">
              <w:rPr>
                <w:rFonts w:ascii="Times New Roman" w:hAnsi="Times New Roman"/>
                <w:sz w:val="24"/>
                <w:szCs w:val="20"/>
              </w:rPr>
              <w:t>Наставницаликовнекултуре, одељенске</w:t>
            </w:r>
          </w:p>
          <w:p w14:paraId="71CC2B4E" w14:textId="77777777" w:rsidR="001220BF" w:rsidRPr="00BC3560" w:rsidRDefault="00C374E1">
            <w:pPr>
              <w:spacing w:after="0" w:line="240" w:lineRule="auto"/>
              <w:jc w:val="center"/>
              <w:rPr>
                <w:rFonts w:ascii="Times New Roman" w:hAnsi="Times New Roman"/>
                <w:sz w:val="24"/>
                <w:szCs w:val="20"/>
              </w:rPr>
            </w:pPr>
            <w:r w:rsidRPr="00BC3560">
              <w:rPr>
                <w:rFonts w:ascii="Times New Roman" w:hAnsi="Times New Roman"/>
                <w:sz w:val="24"/>
                <w:szCs w:val="20"/>
              </w:rPr>
              <w:t>старешине, учитељи</w:t>
            </w:r>
          </w:p>
        </w:tc>
        <w:tc>
          <w:tcPr>
            <w:tcW w:w="1731" w:type="dxa"/>
            <w:shd w:val="clear" w:color="auto" w:fill="FFFFFF" w:themeFill="background1"/>
            <w:vAlign w:val="center"/>
          </w:tcPr>
          <w:p w14:paraId="40A64978" w14:textId="77777777" w:rsidR="001220BF" w:rsidRPr="00BC3560" w:rsidRDefault="00C374E1">
            <w:pPr>
              <w:spacing w:after="0" w:line="240" w:lineRule="auto"/>
              <w:jc w:val="center"/>
              <w:rPr>
                <w:rFonts w:ascii="Times New Roman" w:hAnsi="Times New Roman"/>
                <w:sz w:val="24"/>
                <w:szCs w:val="20"/>
              </w:rPr>
            </w:pPr>
            <w:r w:rsidRPr="00BC3560">
              <w:rPr>
                <w:rFonts w:ascii="Times New Roman" w:hAnsi="Times New Roman"/>
                <w:sz w:val="24"/>
                <w:szCs w:val="20"/>
              </w:rPr>
              <w:t>Посетечасовима, записноицисарадионица</w:t>
            </w:r>
          </w:p>
          <w:p w14:paraId="465D5D6E" w14:textId="77777777" w:rsidR="001220BF" w:rsidRPr="00BC3560" w:rsidRDefault="001220BF">
            <w:pPr>
              <w:spacing w:after="0" w:line="240" w:lineRule="auto"/>
              <w:jc w:val="center"/>
              <w:rPr>
                <w:rFonts w:ascii="Times New Roman" w:hAnsi="Times New Roman"/>
                <w:sz w:val="24"/>
                <w:szCs w:val="20"/>
              </w:rPr>
            </w:pPr>
          </w:p>
        </w:tc>
        <w:tc>
          <w:tcPr>
            <w:tcW w:w="1275" w:type="dxa"/>
            <w:shd w:val="clear" w:color="auto" w:fill="FFFFFF" w:themeFill="background1"/>
          </w:tcPr>
          <w:p w14:paraId="06D620D4" w14:textId="77777777" w:rsidR="001220BF" w:rsidRPr="00BC3560" w:rsidRDefault="001220BF">
            <w:pPr>
              <w:spacing w:after="0" w:line="240" w:lineRule="auto"/>
              <w:jc w:val="center"/>
              <w:rPr>
                <w:rFonts w:ascii="Times New Roman" w:hAnsi="Times New Roman"/>
                <w:sz w:val="24"/>
                <w:szCs w:val="20"/>
              </w:rPr>
            </w:pPr>
          </w:p>
          <w:p w14:paraId="5FB60CA7" w14:textId="77777777" w:rsidR="001220BF" w:rsidRPr="00BC3560" w:rsidRDefault="00C374E1">
            <w:pPr>
              <w:spacing w:after="0" w:line="240" w:lineRule="auto"/>
              <w:rPr>
                <w:rFonts w:ascii="Times New Roman" w:hAnsi="Times New Roman"/>
                <w:sz w:val="24"/>
                <w:szCs w:val="20"/>
              </w:rPr>
            </w:pPr>
            <w:r w:rsidRPr="00BC3560">
              <w:rPr>
                <w:rFonts w:ascii="Times New Roman" w:hAnsi="Times New Roman"/>
                <w:sz w:val="24"/>
                <w:szCs w:val="20"/>
              </w:rPr>
              <w:t>Током</w:t>
            </w:r>
          </w:p>
          <w:p w14:paraId="66103FE0" w14:textId="77777777" w:rsidR="001220BF" w:rsidRPr="00BC3560" w:rsidRDefault="00C374E1">
            <w:pPr>
              <w:spacing w:after="0" w:line="240" w:lineRule="auto"/>
              <w:jc w:val="center"/>
              <w:rPr>
                <w:rFonts w:ascii="Times New Roman" w:hAnsi="Times New Roman"/>
                <w:sz w:val="24"/>
                <w:szCs w:val="20"/>
              </w:rPr>
            </w:pPr>
            <w:r w:rsidRPr="00BC3560">
              <w:rPr>
                <w:rFonts w:ascii="Times New Roman" w:hAnsi="Times New Roman"/>
                <w:sz w:val="24"/>
                <w:szCs w:val="20"/>
              </w:rPr>
              <w:t>године</w:t>
            </w:r>
          </w:p>
        </w:tc>
      </w:tr>
      <w:tr w:rsidR="001220BF" w:rsidRPr="00BC3560" w14:paraId="7F525F64" w14:textId="77777777">
        <w:trPr>
          <w:trHeight w:val="2215"/>
        </w:trPr>
        <w:tc>
          <w:tcPr>
            <w:tcW w:w="629" w:type="dxa"/>
            <w:shd w:val="clear" w:color="auto" w:fill="FFFFFF" w:themeFill="background1"/>
          </w:tcPr>
          <w:p w14:paraId="069EA607" w14:textId="77777777" w:rsidR="001220BF" w:rsidRPr="00BC3560" w:rsidRDefault="00C374E1">
            <w:pPr>
              <w:spacing w:after="0" w:line="240" w:lineRule="auto"/>
              <w:jc w:val="center"/>
              <w:rPr>
                <w:rFonts w:ascii="Times New Roman" w:hAnsi="Times New Roman"/>
                <w:sz w:val="24"/>
                <w:szCs w:val="20"/>
              </w:rPr>
            </w:pPr>
            <w:r w:rsidRPr="00BC3560">
              <w:rPr>
                <w:rFonts w:ascii="Times New Roman" w:hAnsi="Times New Roman"/>
                <w:sz w:val="24"/>
                <w:szCs w:val="20"/>
              </w:rPr>
              <w:t>6..</w:t>
            </w:r>
          </w:p>
        </w:tc>
        <w:tc>
          <w:tcPr>
            <w:tcW w:w="1606" w:type="dxa"/>
            <w:shd w:val="clear" w:color="auto" w:fill="FFFFFF" w:themeFill="background1"/>
            <w:vAlign w:val="center"/>
          </w:tcPr>
          <w:p w14:paraId="0F541344" w14:textId="77777777" w:rsidR="001220BF" w:rsidRPr="00BC3560" w:rsidRDefault="00C374E1">
            <w:pPr>
              <w:spacing w:after="0" w:line="240" w:lineRule="auto"/>
              <w:rPr>
                <w:rFonts w:ascii="Times New Roman" w:hAnsi="Times New Roman"/>
                <w:sz w:val="24"/>
                <w:szCs w:val="20"/>
              </w:rPr>
            </w:pPr>
            <w:r w:rsidRPr="00BC3560">
              <w:rPr>
                <w:rFonts w:ascii="Times New Roman" w:hAnsi="Times New Roman"/>
                <w:sz w:val="24"/>
                <w:szCs w:val="20"/>
              </w:rPr>
              <w:t>Подстицањ</w:t>
            </w:r>
          </w:p>
          <w:p w14:paraId="2773DE70" w14:textId="77777777" w:rsidR="001220BF" w:rsidRPr="00BC3560" w:rsidRDefault="00C374E1">
            <w:pPr>
              <w:spacing w:after="0" w:line="240" w:lineRule="auto"/>
              <w:rPr>
                <w:rFonts w:ascii="Times New Roman" w:hAnsi="Times New Roman"/>
                <w:sz w:val="24"/>
                <w:szCs w:val="20"/>
              </w:rPr>
            </w:pPr>
            <w:r w:rsidRPr="00BC3560">
              <w:rPr>
                <w:rFonts w:ascii="Times New Roman" w:hAnsi="Times New Roman"/>
                <w:sz w:val="24"/>
                <w:szCs w:val="20"/>
              </w:rPr>
              <w:t>компетенц.</w:t>
            </w:r>
          </w:p>
          <w:p w14:paraId="23293426" w14:textId="77777777" w:rsidR="001220BF" w:rsidRPr="00BC3560" w:rsidRDefault="00C374E1">
            <w:pPr>
              <w:spacing w:after="0" w:line="240" w:lineRule="auto"/>
              <w:rPr>
                <w:rFonts w:ascii="Times New Roman" w:hAnsi="Times New Roman"/>
                <w:sz w:val="24"/>
                <w:szCs w:val="20"/>
              </w:rPr>
            </w:pPr>
            <w:r w:rsidRPr="00BC3560">
              <w:rPr>
                <w:rFonts w:ascii="Times New Roman" w:hAnsi="Times New Roman"/>
                <w:sz w:val="24"/>
                <w:szCs w:val="20"/>
              </w:rPr>
              <w:t>Одговоран</w:t>
            </w:r>
          </w:p>
          <w:p w14:paraId="7EC257E3" w14:textId="77777777" w:rsidR="001220BF" w:rsidRPr="00BC3560" w:rsidRDefault="00C374E1">
            <w:pPr>
              <w:spacing w:after="0" w:line="240" w:lineRule="auto"/>
              <w:rPr>
                <w:rFonts w:ascii="Times New Roman" w:hAnsi="Times New Roman"/>
                <w:sz w:val="24"/>
                <w:szCs w:val="20"/>
              </w:rPr>
            </w:pPr>
            <w:r w:rsidRPr="00BC3560">
              <w:rPr>
                <w:rFonts w:ascii="Times New Roman" w:hAnsi="Times New Roman"/>
                <w:sz w:val="24"/>
                <w:szCs w:val="20"/>
              </w:rPr>
              <w:t>однос</w:t>
            </w:r>
          </w:p>
          <w:p w14:paraId="00B2A79D" w14:textId="77777777" w:rsidR="001220BF" w:rsidRPr="00BC3560" w:rsidRDefault="00C374E1">
            <w:pPr>
              <w:spacing w:after="0" w:line="240" w:lineRule="auto"/>
              <w:rPr>
                <w:rFonts w:ascii="Times New Roman" w:hAnsi="Times New Roman"/>
                <w:sz w:val="24"/>
                <w:szCs w:val="20"/>
              </w:rPr>
            </w:pPr>
            <w:r w:rsidRPr="00BC3560">
              <w:rPr>
                <w:rFonts w:ascii="Times New Roman" w:hAnsi="Times New Roman"/>
                <w:sz w:val="24"/>
                <w:szCs w:val="20"/>
              </w:rPr>
              <w:t>према</w:t>
            </w:r>
          </w:p>
          <w:p w14:paraId="60D4E728" w14:textId="77777777" w:rsidR="001220BF" w:rsidRPr="00BC3560" w:rsidRDefault="00C374E1">
            <w:pPr>
              <w:spacing w:after="0" w:line="240" w:lineRule="auto"/>
              <w:rPr>
                <w:rFonts w:ascii="Times New Roman" w:hAnsi="Times New Roman"/>
                <w:sz w:val="24"/>
                <w:szCs w:val="20"/>
              </w:rPr>
            </w:pPr>
            <w:r w:rsidRPr="00BC3560">
              <w:rPr>
                <w:rFonts w:ascii="Times New Roman" w:hAnsi="Times New Roman"/>
                <w:sz w:val="24"/>
                <w:szCs w:val="20"/>
              </w:rPr>
              <w:t>околини</w:t>
            </w:r>
          </w:p>
        </w:tc>
        <w:tc>
          <w:tcPr>
            <w:tcW w:w="1446" w:type="dxa"/>
            <w:shd w:val="clear" w:color="auto" w:fill="FFFFFF" w:themeFill="background1"/>
            <w:vAlign w:val="center"/>
          </w:tcPr>
          <w:p w14:paraId="62B4E16A" w14:textId="77777777" w:rsidR="001220BF" w:rsidRPr="00BC3560" w:rsidRDefault="00C374E1">
            <w:pPr>
              <w:spacing w:after="0" w:line="240" w:lineRule="auto"/>
              <w:jc w:val="center"/>
              <w:rPr>
                <w:rFonts w:ascii="Times New Roman" w:hAnsi="Times New Roman"/>
                <w:sz w:val="24"/>
                <w:szCs w:val="20"/>
              </w:rPr>
            </w:pPr>
            <w:r w:rsidRPr="00BC3560">
              <w:rPr>
                <w:rFonts w:ascii="Times New Roman" w:hAnsi="Times New Roman"/>
                <w:sz w:val="24"/>
                <w:szCs w:val="20"/>
              </w:rPr>
              <w:t>Активности – пројекти, радионице, начасовима</w:t>
            </w:r>
          </w:p>
          <w:p w14:paraId="50389CCA" w14:textId="77777777" w:rsidR="001220BF" w:rsidRPr="00BC3560" w:rsidRDefault="00C374E1">
            <w:pPr>
              <w:spacing w:after="0" w:line="240" w:lineRule="auto"/>
              <w:jc w:val="center"/>
              <w:rPr>
                <w:rFonts w:ascii="Times New Roman" w:hAnsi="Times New Roman"/>
                <w:sz w:val="24"/>
                <w:szCs w:val="20"/>
              </w:rPr>
            </w:pPr>
            <w:r w:rsidRPr="00BC3560">
              <w:rPr>
                <w:rFonts w:ascii="Times New Roman" w:hAnsi="Times New Roman"/>
                <w:sz w:val="24"/>
                <w:szCs w:val="20"/>
              </w:rPr>
              <w:t>биологије</w:t>
            </w:r>
          </w:p>
          <w:p w14:paraId="26E3BFD6" w14:textId="77777777" w:rsidR="001220BF" w:rsidRPr="00BC3560" w:rsidRDefault="001220BF">
            <w:pPr>
              <w:spacing w:after="0" w:line="240" w:lineRule="auto"/>
              <w:jc w:val="center"/>
              <w:rPr>
                <w:rFonts w:ascii="Times New Roman" w:hAnsi="Times New Roman"/>
                <w:sz w:val="24"/>
                <w:szCs w:val="20"/>
              </w:rPr>
            </w:pPr>
          </w:p>
        </w:tc>
        <w:tc>
          <w:tcPr>
            <w:tcW w:w="2126" w:type="dxa"/>
            <w:shd w:val="clear" w:color="auto" w:fill="FFFFFF" w:themeFill="background1"/>
            <w:vAlign w:val="center"/>
          </w:tcPr>
          <w:p w14:paraId="0A432F0A" w14:textId="77777777" w:rsidR="001220BF" w:rsidRPr="00BC3560" w:rsidRDefault="00C374E1">
            <w:pPr>
              <w:spacing w:after="0" w:line="240" w:lineRule="auto"/>
              <w:jc w:val="center"/>
              <w:rPr>
                <w:rFonts w:ascii="Times New Roman" w:hAnsi="Times New Roman"/>
                <w:sz w:val="24"/>
                <w:szCs w:val="20"/>
              </w:rPr>
            </w:pPr>
            <w:r w:rsidRPr="00BC3560">
              <w:rPr>
                <w:rFonts w:ascii="Times New Roman" w:hAnsi="Times New Roman"/>
                <w:sz w:val="24"/>
                <w:szCs w:val="20"/>
              </w:rPr>
              <w:t>Часови</w:t>
            </w:r>
            <w:r w:rsidRPr="00BC3560">
              <w:rPr>
                <w:rFonts w:ascii="Times New Roman" w:hAnsi="Times New Roman"/>
                <w:sz w:val="24"/>
                <w:szCs w:val="20"/>
                <w:lang w:val="sr-Cyrl-CS"/>
              </w:rPr>
              <w:t xml:space="preserve"> </w:t>
            </w:r>
            <w:r w:rsidRPr="00BC3560">
              <w:rPr>
                <w:rFonts w:ascii="Times New Roman" w:hAnsi="Times New Roman"/>
                <w:sz w:val="24"/>
                <w:szCs w:val="20"/>
              </w:rPr>
              <w:t>биологије</w:t>
            </w:r>
          </w:p>
        </w:tc>
        <w:tc>
          <w:tcPr>
            <w:tcW w:w="1501" w:type="dxa"/>
            <w:shd w:val="clear" w:color="auto" w:fill="FFFFFF" w:themeFill="background1"/>
            <w:vAlign w:val="center"/>
          </w:tcPr>
          <w:p w14:paraId="4E70523F" w14:textId="77777777" w:rsidR="001220BF" w:rsidRPr="00BC3560" w:rsidRDefault="00C374E1">
            <w:pPr>
              <w:spacing w:after="0" w:line="240" w:lineRule="auto"/>
              <w:jc w:val="center"/>
              <w:rPr>
                <w:rFonts w:ascii="Times New Roman" w:hAnsi="Times New Roman"/>
                <w:sz w:val="24"/>
                <w:szCs w:val="20"/>
              </w:rPr>
            </w:pPr>
            <w:r w:rsidRPr="00BC3560">
              <w:rPr>
                <w:rFonts w:ascii="Times New Roman" w:hAnsi="Times New Roman"/>
                <w:sz w:val="24"/>
                <w:szCs w:val="20"/>
              </w:rPr>
              <w:t>Наставницабиологије,  еколошка</w:t>
            </w:r>
          </w:p>
          <w:p w14:paraId="46101CE5" w14:textId="77777777" w:rsidR="001220BF" w:rsidRPr="00BC3560" w:rsidRDefault="00C374E1">
            <w:pPr>
              <w:spacing w:after="0" w:line="240" w:lineRule="auto"/>
              <w:jc w:val="center"/>
              <w:rPr>
                <w:rFonts w:ascii="Times New Roman" w:hAnsi="Times New Roman"/>
                <w:sz w:val="24"/>
                <w:szCs w:val="20"/>
              </w:rPr>
            </w:pPr>
            <w:r w:rsidRPr="00BC3560">
              <w:rPr>
                <w:rFonts w:ascii="Times New Roman" w:hAnsi="Times New Roman"/>
                <w:sz w:val="24"/>
                <w:szCs w:val="20"/>
              </w:rPr>
              <w:t>секција, учитељи</w:t>
            </w:r>
          </w:p>
        </w:tc>
        <w:tc>
          <w:tcPr>
            <w:tcW w:w="1731" w:type="dxa"/>
            <w:shd w:val="clear" w:color="auto" w:fill="FFFFFF" w:themeFill="background1"/>
            <w:vAlign w:val="center"/>
          </w:tcPr>
          <w:p w14:paraId="73314725" w14:textId="77777777" w:rsidR="001220BF" w:rsidRPr="00BC3560" w:rsidRDefault="00C374E1">
            <w:pPr>
              <w:spacing w:after="0" w:line="240" w:lineRule="auto"/>
              <w:jc w:val="center"/>
              <w:rPr>
                <w:rFonts w:ascii="Times New Roman" w:hAnsi="Times New Roman"/>
                <w:sz w:val="24"/>
                <w:szCs w:val="20"/>
              </w:rPr>
            </w:pPr>
            <w:r w:rsidRPr="00BC3560">
              <w:rPr>
                <w:rFonts w:ascii="Times New Roman" w:hAnsi="Times New Roman"/>
                <w:sz w:val="24"/>
                <w:szCs w:val="20"/>
              </w:rPr>
              <w:t>Посете</w:t>
            </w:r>
          </w:p>
          <w:p w14:paraId="44833AFF" w14:textId="77777777" w:rsidR="001220BF" w:rsidRPr="00BC3560" w:rsidRDefault="00C374E1">
            <w:pPr>
              <w:spacing w:after="0" w:line="240" w:lineRule="auto"/>
              <w:jc w:val="center"/>
              <w:rPr>
                <w:rFonts w:ascii="Times New Roman" w:hAnsi="Times New Roman"/>
                <w:sz w:val="24"/>
                <w:szCs w:val="20"/>
              </w:rPr>
            </w:pPr>
            <w:r w:rsidRPr="00BC3560">
              <w:rPr>
                <w:rFonts w:ascii="Times New Roman" w:hAnsi="Times New Roman"/>
                <w:sz w:val="24"/>
                <w:szCs w:val="20"/>
              </w:rPr>
              <w:t>часовима,</w:t>
            </w:r>
          </w:p>
          <w:p w14:paraId="797B197B" w14:textId="77777777" w:rsidR="001220BF" w:rsidRPr="00BC3560" w:rsidRDefault="00C374E1">
            <w:pPr>
              <w:spacing w:after="0" w:line="240" w:lineRule="auto"/>
              <w:jc w:val="center"/>
              <w:rPr>
                <w:rFonts w:ascii="Times New Roman" w:hAnsi="Times New Roman"/>
                <w:sz w:val="24"/>
                <w:szCs w:val="20"/>
              </w:rPr>
            </w:pPr>
            <w:r w:rsidRPr="00BC3560">
              <w:rPr>
                <w:rFonts w:ascii="Times New Roman" w:hAnsi="Times New Roman"/>
                <w:sz w:val="24"/>
                <w:szCs w:val="20"/>
              </w:rPr>
              <w:t>пројекти</w:t>
            </w:r>
          </w:p>
        </w:tc>
        <w:tc>
          <w:tcPr>
            <w:tcW w:w="1275" w:type="dxa"/>
            <w:shd w:val="clear" w:color="auto" w:fill="FFFFFF" w:themeFill="background1"/>
          </w:tcPr>
          <w:p w14:paraId="028D8384" w14:textId="77777777" w:rsidR="001220BF" w:rsidRPr="00BC3560" w:rsidRDefault="00C374E1">
            <w:pPr>
              <w:spacing w:after="0" w:line="240" w:lineRule="auto"/>
              <w:jc w:val="center"/>
              <w:rPr>
                <w:rFonts w:ascii="Times New Roman" w:hAnsi="Times New Roman"/>
                <w:sz w:val="24"/>
                <w:szCs w:val="20"/>
              </w:rPr>
            </w:pPr>
            <w:r w:rsidRPr="00BC3560">
              <w:rPr>
                <w:rFonts w:ascii="Times New Roman" w:hAnsi="Times New Roman"/>
                <w:sz w:val="24"/>
                <w:szCs w:val="20"/>
              </w:rPr>
              <w:t>Током</w:t>
            </w:r>
          </w:p>
          <w:p w14:paraId="09FB0DF0" w14:textId="77777777" w:rsidR="001220BF" w:rsidRPr="00BC3560" w:rsidRDefault="00C374E1">
            <w:pPr>
              <w:spacing w:after="0" w:line="240" w:lineRule="auto"/>
              <w:jc w:val="center"/>
              <w:rPr>
                <w:rFonts w:ascii="Times New Roman" w:hAnsi="Times New Roman"/>
                <w:sz w:val="24"/>
                <w:szCs w:val="20"/>
              </w:rPr>
            </w:pPr>
            <w:r w:rsidRPr="00BC3560">
              <w:rPr>
                <w:rFonts w:ascii="Times New Roman" w:hAnsi="Times New Roman"/>
                <w:sz w:val="24"/>
                <w:szCs w:val="20"/>
              </w:rPr>
              <w:t>године</w:t>
            </w:r>
          </w:p>
        </w:tc>
      </w:tr>
      <w:tr w:rsidR="001220BF" w:rsidRPr="00BC3560" w14:paraId="69349A2A" w14:textId="77777777">
        <w:trPr>
          <w:trHeight w:val="2215"/>
        </w:trPr>
        <w:tc>
          <w:tcPr>
            <w:tcW w:w="629" w:type="dxa"/>
            <w:shd w:val="clear" w:color="auto" w:fill="FFFFFF" w:themeFill="background1"/>
          </w:tcPr>
          <w:p w14:paraId="162280CC" w14:textId="77777777" w:rsidR="001220BF" w:rsidRPr="00BC3560" w:rsidRDefault="00C374E1">
            <w:pPr>
              <w:spacing w:after="0" w:line="240" w:lineRule="auto"/>
              <w:jc w:val="center"/>
              <w:rPr>
                <w:rFonts w:ascii="Times New Roman" w:hAnsi="Times New Roman"/>
                <w:sz w:val="24"/>
                <w:szCs w:val="20"/>
              </w:rPr>
            </w:pPr>
            <w:r w:rsidRPr="00BC3560">
              <w:rPr>
                <w:rFonts w:ascii="Times New Roman" w:hAnsi="Times New Roman"/>
                <w:sz w:val="24"/>
                <w:szCs w:val="20"/>
              </w:rPr>
              <w:t>7.</w:t>
            </w:r>
          </w:p>
        </w:tc>
        <w:tc>
          <w:tcPr>
            <w:tcW w:w="1606" w:type="dxa"/>
            <w:shd w:val="clear" w:color="auto" w:fill="FFFFFF" w:themeFill="background1"/>
            <w:vAlign w:val="center"/>
          </w:tcPr>
          <w:p w14:paraId="44B3D804" w14:textId="77777777" w:rsidR="001220BF" w:rsidRPr="00BC3560" w:rsidRDefault="00C374E1">
            <w:pPr>
              <w:spacing w:after="0" w:line="240" w:lineRule="auto"/>
              <w:rPr>
                <w:rFonts w:ascii="Times New Roman" w:hAnsi="Times New Roman"/>
                <w:sz w:val="24"/>
                <w:szCs w:val="20"/>
              </w:rPr>
            </w:pPr>
            <w:r w:rsidRPr="00BC3560">
              <w:rPr>
                <w:rFonts w:ascii="Times New Roman" w:hAnsi="Times New Roman"/>
                <w:sz w:val="24"/>
                <w:szCs w:val="20"/>
              </w:rPr>
              <w:t>Подстицање</w:t>
            </w:r>
          </w:p>
          <w:p w14:paraId="4272FD5A" w14:textId="77777777" w:rsidR="001220BF" w:rsidRPr="00BC3560" w:rsidRDefault="00C374E1">
            <w:pPr>
              <w:spacing w:after="0" w:line="240" w:lineRule="auto"/>
              <w:rPr>
                <w:rFonts w:ascii="Times New Roman" w:hAnsi="Times New Roman"/>
                <w:sz w:val="24"/>
                <w:szCs w:val="20"/>
              </w:rPr>
            </w:pPr>
            <w:r w:rsidRPr="00BC3560">
              <w:rPr>
                <w:rFonts w:ascii="Times New Roman" w:hAnsi="Times New Roman"/>
                <w:sz w:val="24"/>
                <w:szCs w:val="20"/>
              </w:rPr>
              <w:t>компетенц.</w:t>
            </w:r>
          </w:p>
          <w:p w14:paraId="506E2EC0" w14:textId="77777777" w:rsidR="001220BF" w:rsidRPr="00BC3560" w:rsidRDefault="00C374E1">
            <w:pPr>
              <w:spacing w:after="0" w:line="240" w:lineRule="auto"/>
              <w:rPr>
                <w:rFonts w:ascii="Times New Roman" w:hAnsi="Times New Roman"/>
                <w:sz w:val="24"/>
                <w:szCs w:val="20"/>
              </w:rPr>
            </w:pPr>
            <w:r w:rsidRPr="00BC3560">
              <w:rPr>
                <w:rFonts w:ascii="Times New Roman" w:hAnsi="Times New Roman"/>
                <w:sz w:val="24"/>
                <w:szCs w:val="20"/>
              </w:rPr>
              <w:t>одговоран</w:t>
            </w:r>
          </w:p>
          <w:p w14:paraId="2E045969" w14:textId="77777777" w:rsidR="001220BF" w:rsidRPr="00BC3560" w:rsidRDefault="00C374E1">
            <w:pPr>
              <w:spacing w:after="0" w:line="240" w:lineRule="auto"/>
              <w:rPr>
                <w:rFonts w:ascii="Times New Roman" w:hAnsi="Times New Roman"/>
                <w:sz w:val="24"/>
                <w:szCs w:val="20"/>
              </w:rPr>
            </w:pPr>
            <w:r w:rsidRPr="00BC3560">
              <w:rPr>
                <w:rFonts w:ascii="Times New Roman" w:hAnsi="Times New Roman"/>
                <w:sz w:val="24"/>
                <w:szCs w:val="20"/>
              </w:rPr>
              <w:t>односпрема</w:t>
            </w:r>
          </w:p>
          <w:p w14:paraId="77E6ECEE" w14:textId="77777777" w:rsidR="001220BF" w:rsidRPr="00BC3560" w:rsidRDefault="00C374E1">
            <w:pPr>
              <w:spacing w:after="0" w:line="240" w:lineRule="auto"/>
              <w:rPr>
                <w:rFonts w:ascii="Times New Roman" w:hAnsi="Times New Roman"/>
                <w:sz w:val="24"/>
                <w:szCs w:val="20"/>
              </w:rPr>
            </w:pPr>
            <w:r w:rsidRPr="00BC3560">
              <w:rPr>
                <w:rFonts w:ascii="Times New Roman" w:hAnsi="Times New Roman"/>
                <w:sz w:val="24"/>
                <w:szCs w:val="20"/>
              </w:rPr>
              <w:t>здрављу</w:t>
            </w:r>
          </w:p>
        </w:tc>
        <w:tc>
          <w:tcPr>
            <w:tcW w:w="1446" w:type="dxa"/>
            <w:shd w:val="clear" w:color="auto" w:fill="FFFFFF" w:themeFill="background1"/>
            <w:vAlign w:val="center"/>
          </w:tcPr>
          <w:p w14:paraId="711C53DB" w14:textId="77777777" w:rsidR="001220BF" w:rsidRPr="00BC3560" w:rsidRDefault="00C374E1">
            <w:pPr>
              <w:spacing w:after="0" w:line="240" w:lineRule="auto"/>
              <w:jc w:val="center"/>
              <w:rPr>
                <w:rFonts w:ascii="Times New Roman" w:hAnsi="Times New Roman"/>
                <w:sz w:val="24"/>
                <w:szCs w:val="20"/>
              </w:rPr>
            </w:pPr>
            <w:r w:rsidRPr="00BC3560">
              <w:rPr>
                <w:rFonts w:ascii="Times New Roman" w:hAnsi="Times New Roman"/>
                <w:sz w:val="24"/>
                <w:szCs w:val="20"/>
              </w:rPr>
              <w:t xml:space="preserve">Активности/пројекти /радиониценачасовимафизичког и здравств. васпитања </w:t>
            </w:r>
          </w:p>
        </w:tc>
        <w:tc>
          <w:tcPr>
            <w:tcW w:w="2126" w:type="dxa"/>
            <w:shd w:val="clear" w:color="auto" w:fill="FFFFFF" w:themeFill="background1"/>
            <w:vAlign w:val="center"/>
          </w:tcPr>
          <w:p w14:paraId="66C9D9E3" w14:textId="77777777" w:rsidR="001220BF" w:rsidRPr="00BC3560" w:rsidRDefault="00C374E1">
            <w:pPr>
              <w:spacing w:after="0" w:line="240" w:lineRule="auto"/>
              <w:jc w:val="center"/>
              <w:rPr>
                <w:rFonts w:ascii="Times New Roman" w:hAnsi="Times New Roman"/>
                <w:sz w:val="24"/>
                <w:szCs w:val="20"/>
              </w:rPr>
            </w:pPr>
            <w:r w:rsidRPr="00BC3560">
              <w:rPr>
                <w:rFonts w:ascii="Times New Roman" w:hAnsi="Times New Roman"/>
                <w:sz w:val="24"/>
                <w:szCs w:val="20"/>
              </w:rPr>
              <w:t>Часови</w:t>
            </w:r>
            <w:r w:rsidRPr="00BC3560">
              <w:rPr>
                <w:rFonts w:ascii="Times New Roman" w:hAnsi="Times New Roman"/>
                <w:sz w:val="24"/>
                <w:szCs w:val="20"/>
                <w:lang w:val="sr-Cyrl-CS"/>
              </w:rPr>
              <w:t xml:space="preserve"> </w:t>
            </w:r>
            <w:r w:rsidRPr="00BC3560">
              <w:rPr>
                <w:rFonts w:ascii="Times New Roman" w:hAnsi="Times New Roman"/>
                <w:sz w:val="24"/>
                <w:szCs w:val="20"/>
              </w:rPr>
              <w:t>физичког и здравственог</w:t>
            </w:r>
          </w:p>
          <w:p w14:paraId="68B8D7DE" w14:textId="77777777" w:rsidR="001220BF" w:rsidRPr="00BC3560" w:rsidRDefault="00C374E1">
            <w:pPr>
              <w:spacing w:after="0" w:line="240" w:lineRule="auto"/>
              <w:jc w:val="center"/>
              <w:rPr>
                <w:rFonts w:ascii="Times New Roman" w:hAnsi="Times New Roman"/>
                <w:sz w:val="24"/>
                <w:szCs w:val="20"/>
              </w:rPr>
            </w:pPr>
            <w:r w:rsidRPr="00BC3560">
              <w:rPr>
                <w:rFonts w:ascii="Times New Roman" w:hAnsi="Times New Roman"/>
                <w:sz w:val="24"/>
                <w:szCs w:val="20"/>
              </w:rPr>
              <w:t>васпитања</w:t>
            </w:r>
          </w:p>
        </w:tc>
        <w:tc>
          <w:tcPr>
            <w:tcW w:w="1501" w:type="dxa"/>
            <w:shd w:val="clear" w:color="auto" w:fill="FFFFFF" w:themeFill="background1"/>
            <w:vAlign w:val="center"/>
          </w:tcPr>
          <w:p w14:paraId="163E49E6" w14:textId="77777777" w:rsidR="001220BF" w:rsidRPr="00BC3560" w:rsidRDefault="00C374E1">
            <w:pPr>
              <w:spacing w:after="0" w:line="240" w:lineRule="auto"/>
              <w:jc w:val="center"/>
              <w:rPr>
                <w:rFonts w:ascii="Times New Roman" w:hAnsi="Times New Roman"/>
                <w:sz w:val="24"/>
                <w:szCs w:val="20"/>
              </w:rPr>
            </w:pPr>
            <w:r w:rsidRPr="00BC3560">
              <w:rPr>
                <w:rFonts w:ascii="Times New Roman" w:hAnsi="Times New Roman"/>
                <w:sz w:val="24"/>
                <w:szCs w:val="20"/>
              </w:rPr>
              <w:t>Наставник</w:t>
            </w:r>
          </w:p>
          <w:p w14:paraId="6EA5C5C2" w14:textId="77777777" w:rsidR="001220BF" w:rsidRPr="00BC3560" w:rsidRDefault="00C374E1">
            <w:pPr>
              <w:spacing w:after="0" w:line="240" w:lineRule="auto"/>
              <w:jc w:val="center"/>
              <w:rPr>
                <w:rFonts w:ascii="Times New Roman" w:hAnsi="Times New Roman"/>
                <w:sz w:val="24"/>
                <w:szCs w:val="20"/>
              </w:rPr>
            </w:pPr>
            <w:r w:rsidRPr="00BC3560">
              <w:rPr>
                <w:rFonts w:ascii="Times New Roman" w:hAnsi="Times New Roman"/>
                <w:sz w:val="24"/>
                <w:szCs w:val="20"/>
              </w:rPr>
              <w:t>физичког и здравств.</w:t>
            </w:r>
          </w:p>
          <w:p w14:paraId="68A08F12" w14:textId="77777777" w:rsidR="001220BF" w:rsidRPr="00BC3560" w:rsidRDefault="00C374E1">
            <w:pPr>
              <w:spacing w:after="0" w:line="240" w:lineRule="auto"/>
              <w:jc w:val="center"/>
              <w:rPr>
                <w:rFonts w:ascii="Times New Roman" w:hAnsi="Times New Roman"/>
                <w:sz w:val="24"/>
                <w:szCs w:val="20"/>
              </w:rPr>
            </w:pPr>
            <w:r w:rsidRPr="00BC3560">
              <w:rPr>
                <w:rFonts w:ascii="Times New Roman" w:hAnsi="Times New Roman"/>
                <w:sz w:val="24"/>
                <w:szCs w:val="20"/>
              </w:rPr>
              <w:t xml:space="preserve">васпитања, </w:t>
            </w:r>
          </w:p>
          <w:p w14:paraId="729D9F72" w14:textId="77777777" w:rsidR="001220BF" w:rsidRPr="00BC3560" w:rsidRDefault="00C374E1">
            <w:pPr>
              <w:spacing w:after="0" w:line="240" w:lineRule="auto"/>
              <w:jc w:val="center"/>
              <w:rPr>
                <w:rFonts w:ascii="Times New Roman" w:hAnsi="Times New Roman"/>
                <w:sz w:val="24"/>
                <w:szCs w:val="20"/>
              </w:rPr>
            </w:pPr>
            <w:r w:rsidRPr="00BC3560">
              <w:rPr>
                <w:rFonts w:ascii="Times New Roman" w:hAnsi="Times New Roman"/>
                <w:sz w:val="24"/>
                <w:szCs w:val="20"/>
              </w:rPr>
              <w:t>учитељи</w:t>
            </w:r>
          </w:p>
        </w:tc>
        <w:tc>
          <w:tcPr>
            <w:tcW w:w="1731" w:type="dxa"/>
            <w:shd w:val="clear" w:color="auto" w:fill="FFFFFF" w:themeFill="background1"/>
            <w:vAlign w:val="center"/>
          </w:tcPr>
          <w:p w14:paraId="23FAC690" w14:textId="77777777" w:rsidR="001220BF" w:rsidRPr="00BC3560" w:rsidRDefault="00C374E1">
            <w:pPr>
              <w:spacing w:after="0" w:line="240" w:lineRule="auto"/>
              <w:jc w:val="center"/>
              <w:rPr>
                <w:rFonts w:ascii="Times New Roman" w:hAnsi="Times New Roman"/>
                <w:sz w:val="24"/>
                <w:szCs w:val="20"/>
              </w:rPr>
            </w:pPr>
            <w:r w:rsidRPr="00BC3560">
              <w:rPr>
                <w:rFonts w:ascii="Times New Roman" w:hAnsi="Times New Roman"/>
                <w:sz w:val="24"/>
                <w:szCs w:val="20"/>
              </w:rPr>
              <w:t>Посете</w:t>
            </w:r>
          </w:p>
          <w:p w14:paraId="66A03663" w14:textId="77777777" w:rsidR="001220BF" w:rsidRPr="00BC3560" w:rsidRDefault="00C374E1">
            <w:pPr>
              <w:spacing w:after="0" w:line="240" w:lineRule="auto"/>
              <w:jc w:val="center"/>
              <w:rPr>
                <w:rFonts w:ascii="Times New Roman" w:hAnsi="Times New Roman"/>
                <w:sz w:val="24"/>
                <w:szCs w:val="20"/>
              </w:rPr>
            </w:pPr>
            <w:r w:rsidRPr="00BC3560">
              <w:rPr>
                <w:rFonts w:ascii="Times New Roman" w:hAnsi="Times New Roman"/>
                <w:sz w:val="24"/>
                <w:szCs w:val="20"/>
              </w:rPr>
              <w:t>активностима/пројектима</w:t>
            </w:r>
          </w:p>
        </w:tc>
        <w:tc>
          <w:tcPr>
            <w:tcW w:w="1275" w:type="dxa"/>
            <w:shd w:val="clear" w:color="auto" w:fill="FFFFFF" w:themeFill="background1"/>
          </w:tcPr>
          <w:p w14:paraId="2B535706" w14:textId="77777777" w:rsidR="001220BF" w:rsidRPr="00BC3560" w:rsidRDefault="00C374E1">
            <w:pPr>
              <w:spacing w:after="0" w:line="240" w:lineRule="auto"/>
              <w:jc w:val="center"/>
              <w:rPr>
                <w:rFonts w:ascii="Times New Roman" w:hAnsi="Times New Roman"/>
                <w:sz w:val="24"/>
                <w:szCs w:val="20"/>
              </w:rPr>
            </w:pPr>
            <w:r w:rsidRPr="00BC3560">
              <w:rPr>
                <w:rFonts w:ascii="Times New Roman" w:hAnsi="Times New Roman"/>
                <w:sz w:val="24"/>
                <w:szCs w:val="20"/>
              </w:rPr>
              <w:t>Током</w:t>
            </w:r>
          </w:p>
          <w:p w14:paraId="373E399A" w14:textId="77777777" w:rsidR="001220BF" w:rsidRPr="00BC3560" w:rsidRDefault="00C374E1">
            <w:pPr>
              <w:spacing w:after="0" w:line="240" w:lineRule="auto"/>
              <w:jc w:val="center"/>
              <w:rPr>
                <w:rFonts w:ascii="Times New Roman" w:hAnsi="Times New Roman"/>
                <w:sz w:val="24"/>
                <w:szCs w:val="20"/>
              </w:rPr>
            </w:pPr>
            <w:r w:rsidRPr="00BC3560">
              <w:rPr>
                <w:rFonts w:ascii="Times New Roman" w:hAnsi="Times New Roman"/>
                <w:sz w:val="24"/>
                <w:szCs w:val="20"/>
              </w:rPr>
              <w:t>године</w:t>
            </w:r>
          </w:p>
        </w:tc>
      </w:tr>
      <w:tr w:rsidR="001220BF" w:rsidRPr="00BC3560" w14:paraId="603B4DC9" w14:textId="77777777">
        <w:trPr>
          <w:trHeight w:val="2215"/>
        </w:trPr>
        <w:tc>
          <w:tcPr>
            <w:tcW w:w="629" w:type="dxa"/>
            <w:shd w:val="clear" w:color="auto" w:fill="FFFFFF" w:themeFill="background1"/>
          </w:tcPr>
          <w:p w14:paraId="220B3991" w14:textId="77777777" w:rsidR="001220BF" w:rsidRPr="00BC3560" w:rsidRDefault="00C374E1">
            <w:pPr>
              <w:spacing w:after="0" w:line="240" w:lineRule="auto"/>
              <w:jc w:val="center"/>
              <w:rPr>
                <w:rFonts w:ascii="Times New Roman" w:hAnsi="Times New Roman"/>
                <w:sz w:val="24"/>
                <w:szCs w:val="20"/>
              </w:rPr>
            </w:pPr>
            <w:r w:rsidRPr="00BC3560">
              <w:rPr>
                <w:rFonts w:ascii="Times New Roman" w:hAnsi="Times New Roman"/>
                <w:sz w:val="24"/>
                <w:szCs w:val="20"/>
              </w:rPr>
              <w:lastRenderedPageBreak/>
              <w:t xml:space="preserve">8. </w:t>
            </w:r>
          </w:p>
        </w:tc>
        <w:tc>
          <w:tcPr>
            <w:tcW w:w="1606" w:type="dxa"/>
            <w:shd w:val="clear" w:color="auto" w:fill="FFFFFF" w:themeFill="background1"/>
            <w:vAlign w:val="center"/>
          </w:tcPr>
          <w:p w14:paraId="23AC3044" w14:textId="77777777" w:rsidR="001220BF" w:rsidRPr="00BC3560" w:rsidRDefault="00C374E1">
            <w:pPr>
              <w:spacing w:after="0" w:line="240" w:lineRule="auto"/>
              <w:rPr>
                <w:rFonts w:ascii="Times New Roman" w:hAnsi="Times New Roman"/>
                <w:sz w:val="24"/>
                <w:szCs w:val="20"/>
              </w:rPr>
            </w:pPr>
            <w:r w:rsidRPr="00BC3560">
              <w:rPr>
                <w:rFonts w:ascii="Times New Roman" w:hAnsi="Times New Roman"/>
                <w:sz w:val="24"/>
                <w:szCs w:val="20"/>
              </w:rPr>
              <w:t>Подстицање</w:t>
            </w:r>
          </w:p>
          <w:p w14:paraId="1FC46A36" w14:textId="77777777" w:rsidR="001220BF" w:rsidRPr="00BC3560" w:rsidRDefault="00C374E1">
            <w:pPr>
              <w:spacing w:after="0" w:line="240" w:lineRule="auto"/>
              <w:rPr>
                <w:rFonts w:ascii="Times New Roman" w:hAnsi="Times New Roman"/>
                <w:sz w:val="24"/>
                <w:szCs w:val="20"/>
              </w:rPr>
            </w:pPr>
            <w:r w:rsidRPr="00BC3560">
              <w:rPr>
                <w:rFonts w:ascii="Times New Roman" w:hAnsi="Times New Roman"/>
                <w:sz w:val="24"/>
                <w:szCs w:val="20"/>
              </w:rPr>
              <w:t>Компетенцијрада</w:t>
            </w:r>
            <w:r w:rsidRPr="00BC3560">
              <w:rPr>
                <w:rFonts w:ascii="Times New Roman" w:hAnsi="Times New Roman"/>
                <w:sz w:val="24"/>
                <w:szCs w:val="20"/>
                <w:lang w:val="sr-Cyrl-RS"/>
              </w:rPr>
              <w:t xml:space="preserve"> </w:t>
            </w:r>
            <w:r w:rsidRPr="00BC3560">
              <w:rPr>
                <w:rFonts w:ascii="Times New Roman" w:hAnsi="Times New Roman"/>
                <w:sz w:val="24"/>
                <w:szCs w:val="20"/>
              </w:rPr>
              <w:t>са</w:t>
            </w:r>
            <w:r w:rsidRPr="00BC3560">
              <w:rPr>
                <w:rFonts w:ascii="Times New Roman" w:hAnsi="Times New Roman"/>
                <w:sz w:val="24"/>
                <w:szCs w:val="20"/>
                <w:lang w:val="sr-Cyrl-RS"/>
              </w:rPr>
              <w:t xml:space="preserve">  </w:t>
            </w:r>
            <w:r w:rsidRPr="00BC3560">
              <w:rPr>
                <w:rFonts w:ascii="Times New Roman" w:hAnsi="Times New Roman"/>
                <w:sz w:val="24"/>
                <w:szCs w:val="20"/>
              </w:rPr>
              <w:t xml:space="preserve">подацима и информацијама, (дигитална) </w:t>
            </w:r>
          </w:p>
        </w:tc>
        <w:tc>
          <w:tcPr>
            <w:tcW w:w="1446" w:type="dxa"/>
            <w:shd w:val="clear" w:color="auto" w:fill="FFFFFF" w:themeFill="background1"/>
            <w:vAlign w:val="center"/>
          </w:tcPr>
          <w:p w14:paraId="4D2B545C" w14:textId="77777777" w:rsidR="001220BF" w:rsidRPr="00BC3560" w:rsidRDefault="00C374E1">
            <w:pPr>
              <w:spacing w:after="0" w:line="240" w:lineRule="auto"/>
              <w:jc w:val="center"/>
              <w:rPr>
                <w:rFonts w:ascii="Times New Roman" w:hAnsi="Times New Roman"/>
                <w:sz w:val="24"/>
                <w:szCs w:val="20"/>
              </w:rPr>
            </w:pPr>
            <w:r w:rsidRPr="00BC3560">
              <w:rPr>
                <w:rFonts w:ascii="Times New Roman" w:hAnsi="Times New Roman"/>
                <w:sz w:val="24"/>
                <w:szCs w:val="20"/>
              </w:rPr>
              <w:t>Активностиразвијања</w:t>
            </w:r>
          </w:p>
          <w:p w14:paraId="125036D9" w14:textId="77777777" w:rsidR="001220BF" w:rsidRPr="00BC3560" w:rsidRDefault="00C374E1">
            <w:pPr>
              <w:spacing w:after="0" w:line="240" w:lineRule="auto"/>
              <w:jc w:val="center"/>
              <w:rPr>
                <w:rFonts w:ascii="Times New Roman" w:hAnsi="Times New Roman"/>
                <w:sz w:val="24"/>
                <w:szCs w:val="20"/>
              </w:rPr>
            </w:pPr>
            <w:r w:rsidRPr="00BC3560">
              <w:rPr>
                <w:rFonts w:ascii="Times New Roman" w:hAnsi="Times New Roman"/>
                <w:sz w:val="24"/>
                <w:szCs w:val="20"/>
              </w:rPr>
              <w:t>информатичкеписмености</w:t>
            </w:r>
          </w:p>
        </w:tc>
        <w:tc>
          <w:tcPr>
            <w:tcW w:w="2126" w:type="dxa"/>
            <w:shd w:val="clear" w:color="auto" w:fill="FFFFFF" w:themeFill="background1"/>
            <w:vAlign w:val="center"/>
          </w:tcPr>
          <w:p w14:paraId="2A54EC1D" w14:textId="77777777" w:rsidR="001220BF" w:rsidRPr="00BC3560" w:rsidRDefault="00C374E1">
            <w:pPr>
              <w:spacing w:after="0" w:line="240" w:lineRule="auto"/>
              <w:jc w:val="center"/>
              <w:rPr>
                <w:rFonts w:ascii="Times New Roman" w:hAnsi="Times New Roman"/>
                <w:sz w:val="24"/>
                <w:szCs w:val="20"/>
              </w:rPr>
            </w:pPr>
            <w:r w:rsidRPr="00BC3560">
              <w:rPr>
                <w:rFonts w:ascii="Times New Roman" w:hAnsi="Times New Roman"/>
                <w:sz w:val="24"/>
                <w:szCs w:val="20"/>
              </w:rPr>
              <w:t>Часови</w:t>
            </w:r>
            <w:r w:rsidRPr="00BC3560">
              <w:rPr>
                <w:rFonts w:ascii="Times New Roman" w:hAnsi="Times New Roman"/>
                <w:sz w:val="24"/>
                <w:szCs w:val="20"/>
                <w:lang w:val="sr-Cyrl-CS"/>
              </w:rPr>
              <w:t xml:space="preserve"> </w:t>
            </w:r>
            <w:r w:rsidRPr="00BC3560">
              <w:rPr>
                <w:rFonts w:ascii="Times New Roman" w:hAnsi="Times New Roman"/>
                <w:sz w:val="24"/>
                <w:szCs w:val="20"/>
              </w:rPr>
              <w:t xml:space="preserve">информатике, ЧОС-и, пројекти </w:t>
            </w:r>
          </w:p>
        </w:tc>
        <w:tc>
          <w:tcPr>
            <w:tcW w:w="1501" w:type="dxa"/>
            <w:shd w:val="clear" w:color="auto" w:fill="FFFFFF" w:themeFill="background1"/>
            <w:vAlign w:val="center"/>
          </w:tcPr>
          <w:p w14:paraId="16F2E0BD" w14:textId="77777777" w:rsidR="001220BF" w:rsidRPr="00BC3560" w:rsidRDefault="00C374E1">
            <w:pPr>
              <w:spacing w:after="0" w:line="240" w:lineRule="auto"/>
              <w:jc w:val="center"/>
              <w:rPr>
                <w:rFonts w:ascii="Times New Roman" w:hAnsi="Times New Roman"/>
                <w:sz w:val="24"/>
                <w:szCs w:val="20"/>
              </w:rPr>
            </w:pPr>
            <w:r w:rsidRPr="00BC3560">
              <w:rPr>
                <w:rFonts w:ascii="Times New Roman" w:hAnsi="Times New Roman"/>
                <w:sz w:val="24"/>
                <w:szCs w:val="20"/>
              </w:rPr>
              <w:t>Наставницаинформатик координатори пројекта</w:t>
            </w:r>
          </w:p>
        </w:tc>
        <w:tc>
          <w:tcPr>
            <w:tcW w:w="1731" w:type="dxa"/>
            <w:shd w:val="clear" w:color="auto" w:fill="FFFFFF" w:themeFill="background1"/>
            <w:vAlign w:val="center"/>
          </w:tcPr>
          <w:p w14:paraId="7EA48215" w14:textId="77777777" w:rsidR="001220BF" w:rsidRPr="00BC3560" w:rsidRDefault="00C374E1">
            <w:pPr>
              <w:spacing w:after="0" w:line="240" w:lineRule="auto"/>
              <w:jc w:val="center"/>
              <w:rPr>
                <w:rFonts w:ascii="Times New Roman" w:hAnsi="Times New Roman"/>
                <w:sz w:val="24"/>
                <w:szCs w:val="20"/>
              </w:rPr>
            </w:pPr>
            <w:r w:rsidRPr="00BC3560">
              <w:rPr>
                <w:rFonts w:ascii="Times New Roman" w:hAnsi="Times New Roman"/>
                <w:sz w:val="24"/>
                <w:szCs w:val="20"/>
              </w:rPr>
              <w:t>Посетеактивностима/пројектима</w:t>
            </w:r>
          </w:p>
        </w:tc>
        <w:tc>
          <w:tcPr>
            <w:tcW w:w="1275" w:type="dxa"/>
            <w:shd w:val="clear" w:color="auto" w:fill="FFFFFF" w:themeFill="background1"/>
          </w:tcPr>
          <w:p w14:paraId="081F4E27" w14:textId="77777777" w:rsidR="001220BF" w:rsidRPr="00BC3560" w:rsidRDefault="00C374E1">
            <w:pPr>
              <w:spacing w:after="0" w:line="240" w:lineRule="auto"/>
              <w:jc w:val="center"/>
              <w:rPr>
                <w:rFonts w:ascii="Times New Roman" w:hAnsi="Times New Roman"/>
                <w:sz w:val="24"/>
                <w:szCs w:val="20"/>
              </w:rPr>
            </w:pPr>
            <w:r w:rsidRPr="00BC3560">
              <w:rPr>
                <w:rFonts w:ascii="Times New Roman" w:hAnsi="Times New Roman"/>
                <w:sz w:val="24"/>
                <w:szCs w:val="20"/>
              </w:rPr>
              <w:t>Током</w:t>
            </w:r>
          </w:p>
          <w:p w14:paraId="3405DEA6" w14:textId="77777777" w:rsidR="001220BF" w:rsidRPr="00BC3560" w:rsidRDefault="00C374E1">
            <w:pPr>
              <w:spacing w:after="0" w:line="240" w:lineRule="auto"/>
              <w:jc w:val="center"/>
              <w:rPr>
                <w:rFonts w:ascii="Times New Roman" w:hAnsi="Times New Roman"/>
                <w:sz w:val="24"/>
                <w:szCs w:val="20"/>
              </w:rPr>
            </w:pPr>
            <w:r w:rsidRPr="00BC3560">
              <w:rPr>
                <w:rFonts w:ascii="Times New Roman" w:hAnsi="Times New Roman"/>
                <w:sz w:val="24"/>
                <w:szCs w:val="20"/>
              </w:rPr>
              <w:t>године</w:t>
            </w:r>
          </w:p>
        </w:tc>
      </w:tr>
      <w:tr w:rsidR="001220BF" w:rsidRPr="00BC3560" w14:paraId="45CD39A0" w14:textId="77777777">
        <w:trPr>
          <w:trHeight w:val="3968"/>
        </w:trPr>
        <w:tc>
          <w:tcPr>
            <w:tcW w:w="629" w:type="dxa"/>
            <w:shd w:val="clear" w:color="auto" w:fill="FFFFFF" w:themeFill="background1"/>
          </w:tcPr>
          <w:p w14:paraId="5E23FCCC" w14:textId="77777777" w:rsidR="001220BF" w:rsidRPr="00BC3560" w:rsidRDefault="00C374E1">
            <w:pPr>
              <w:spacing w:after="0" w:line="240" w:lineRule="auto"/>
              <w:jc w:val="center"/>
              <w:rPr>
                <w:rFonts w:ascii="Times New Roman" w:hAnsi="Times New Roman"/>
                <w:sz w:val="24"/>
                <w:szCs w:val="20"/>
              </w:rPr>
            </w:pPr>
            <w:r w:rsidRPr="00BC3560">
              <w:rPr>
                <w:rFonts w:ascii="Times New Roman" w:hAnsi="Times New Roman"/>
                <w:sz w:val="24"/>
                <w:szCs w:val="20"/>
              </w:rPr>
              <w:t>9.</w:t>
            </w:r>
          </w:p>
        </w:tc>
        <w:tc>
          <w:tcPr>
            <w:tcW w:w="1606" w:type="dxa"/>
            <w:shd w:val="clear" w:color="auto" w:fill="FFFFFF" w:themeFill="background1"/>
            <w:vAlign w:val="center"/>
          </w:tcPr>
          <w:p w14:paraId="25A603B7" w14:textId="77777777" w:rsidR="001220BF" w:rsidRPr="00BC3560" w:rsidRDefault="00C374E1">
            <w:pPr>
              <w:spacing w:after="0" w:line="240" w:lineRule="auto"/>
              <w:rPr>
                <w:rFonts w:ascii="Times New Roman" w:hAnsi="Times New Roman"/>
                <w:sz w:val="24"/>
                <w:szCs w:val="20"/>
              </w:rPr>
            </w:pPr>
            <w:r w:rsidRPr="00BC3560">
              <w:rPr>
                <w:rFonts w:ascii="Times New Roman" w:hAnsi="Times New Roman"/>
                <w:sz w:val="24"/>
                <w:szCs w:val="20"/>
              </w:rPr>
              <w:t>Промоција</w:t>
            </w:r>
          </w:p>
          <w:p w14:paraId="6CE942A5" w14:textId="77777777" w:rsidR="001220BF" w:rsidRPr="00BC3560" w:rsidRDefault="00C374E1">
            <w:pPr>
              <w:spacing w:after="0" w:line="240" w:lineRule="auto"/>
              <w:rPr>
                <w:rFonts w:ascii="Times New Roman" w:hAnsi="Times New Roman"/>
                <w:sz w:val="24"/>
                <w:szCs w:val="20"/>
              </w:rPr>
            </w:pPr>
            <w:r w:rsidRPr="00BC3560">
              <w:rPr>
                <w:rFonts w:ascii="Times New Roman" w:hAnsi="Times New Roman"/>
                <w:sz w:val="24"/>
                <w:szCs w:val="20"/>
              </w:rPr>
              <w:t>предузимљивости и предузетништва</w:t>
            </w:r>
          </w:p>
        </w:tc>
        <w:tc>
          <w:tcPr>
            <w:tcW w:w="1446" w:type="dxa"/>
            <w:shd w:val="clear" w:color="auto" w:fill="FFFFFF" w:themeFill="background1"/>
            <w:vAlign w:val="center"/>
          </w:tcPr>
          <w:p w14:paraId="4BAE9280" w14:textId="77777777" w:rsidR="001220BF" w:rsidRPr="00BC3560" w:rsidRDefault="00C374E1">
            <w:pPr>
              <w:spacing w:after="0" w:line="240" w:lineRule="auto"/>
              <w:jc w:val="center"/>
              <w:rPr>
                <w:rFonts w:ascii="Times New Roman" w:hAnsi="Times New Roman"/>
                <w:sz w:val="24"/>
                <w:szCs w:val="20"/>
              </w:rPr>
            </w:pPr>
            <w:r w:rsidRPr="00BC3560">
              <w:rPr>
                <w:rFonts w:ascii="Times New Roman" w:hAnsi="Times New Roman"/>
                <w:sz w:val="24"/>
                <w:szCs w:val="20"/>
              </w:rPr>
              <w:t>Организовање</w:t>
            </w:r>
          </w:p>
          <w:p w14:paraId="03371B56" w14:textId="77777777" w:rsidR="001220BF" w:rsidRPr="00BC3560" w:rsidRDefault="00C374E1">
            <w:pPr>
              <w:spacing w:after="0" w:line="240" w:lineRule="auto"/>
              <w:jc w:val="center"/>
              <w:rPr>
                <w:rFonts w:ascii="Times New Roman" w:hAnsi="Times New Roman"/>
                <w:sz w:val="24"/>
                <w:szCs w:val="20"/>
              </w:rPr>
            </w:pPr>
            <w:r w:rsidRPr="00BC3560">
              <w:rPr>
                <w:rFonts w:ascii="Times New Roman" w:hAnsi="Times New Roman"/>
                <w:sz w:val="24"/>
                <w:szCs w:val="20"/>
              </w:rPr>
              <w:t>предавања, радионице и продајне</w:t>
            </w:r>
          </w:p>
          <w:p w14:paraId="742055C1" w14:textId="77777777" w:rsidR="001220BF" w:rsidRPr="00BC3560" w:rsidRDefault="00C374E1">
            <w:pPr>
              <w:spacing w:after="0" w:line="240" w:lineRule="auto"/>
              <w:jc w:val="center"/>
              <w:rPr>
                <w:rFonts w:ascii="Times New Roman" w:hAnsi="Times New Roman"/>
                <w:sz w:val="24"/>
                <w:szCs w:val="20"/>
              </w:rPr>
            </w:pPr>
            <w:r w:rsidRPr="00BC3560">
              <w:rPr>
                <w:rFonts w:ascii="Times New Roman" w:hAnsi="Times New Roman"/>
                <w:sz w:val="24"/>
                <w:szCs w:val="20"/>
              </w:rPr>
              <w:t>изложбе</w:t>
            </w:r>
          </w:p>
        </w:tc>
        <w:tc>
          <w:tcPr>
            <w:tcW w:w="2126" w:type="dxa"/>
            <w:shd w:val="clear" w:color="auto" w:fill="FFFFFF" w:themeFill="background1"/>
            <w:vAlign w:val="center"/>
          </w:tcPr>
          <w:p w14:paraId="1786D111" w14:textId="77777777" w:rsidR="001220BF" w:rsidRPr="00BC3560" w:rsidRDefault="00C374E1">
            <w:pPr>
              <w:spacing w:after="0" w:line="240" w:lineRule="auto"/>
              <w:rPr>
                <w:rFonts w:ascii="Times New Roman" w:hAnsi="Times New Roman"/>
                <w:sz w:val="24"/>
                <w:szCs w:val="20"/>
              </w:rPr>
            </w:pPr>
            <w:r w:rsidRPr="00BC3560">
              <w:rPr>
                <w:rFonts w:ascii="Times New Roman" w:hAnsi="Times New Roman"/>
                <w:sz w:val="24"/>
                <w:szCs w:val="20"/>
              </w:rPr>
              <w:t>Предавање</w:t>
            </w:r>
            <w:r w:rsidRPr="00BC3560">
              <w:rPr>
                <w:rFonts w:ascii="Times New Roman" w:hAnsi="Times New Roman"/>
                <w:sz w:val="24"/>
                <w:szCs w:val="20"/>
                <w:lang w:val="sr-Cyrl-RS"/>
              </w:rPr>
              <w:t xml:space="preserve">  </w:t>
            </w:r>
            <w:r w:rsidRPr="00BC3560">
              <w:rPr>
                <w:rFonts w:ascii="Times New Roman" w:hAnsi="Times New Roman"/>
                <w:sz w:val="24"/>
                <w:szCs w:val="20"/>
              </w:rPr>
              <w:t>за</w:t>
            </w:r>
            <w:r w:rsidRPr="00BC3560">
              <w:rPr>
                <w:rFonts w:ascii="Times New Roman" w:hAnsi="Times New Roman"/>
                <w:sz w:val="24"/>
                <w:szCs w:val="20"/>
                <w:lang w:val="sr-Cyrl-RS"/>
              </w:rPr>
              <w:t xml:space="preserve"> </w:t>
            </w:r>
            <w:r w:rsidRPr="00BC3560">
              <w:rPr>
                <w:rFonts w:ascii="Times New Roman" w:hAnsi="Times New Roman"/>
                <w:sz w:val="24"/>
                <w:szCs w:val="20"/>
              </w:rPr>
              <w:t>ученикепрвог и другогразреда о рециклирању и могућностима</w:t>
            </w:r>
          </w:p>
          <w:p w14:paraId="2A0F3EA3" w14:textId="77777777" w:rsidR="001220BF" w:rsidRPr="00BC3560" w:rsidRDefault="00C374E1">
            <w:pPr>
              <w:spacing w:after="0" w:line="240" w:lineRule="auto"/>
              <w:rPr>
                <w:rFonts w:ascii="Times New Roman" w:hAnsi="Times New Roman"/>
                <w:sz w:val="24"/>
                <w:szCs w:val="20"/>
              </w:rPr>
            </w:pPr>
            <w:r w:rsidRPr="00BC3560">
              <w:rPr>
                <w:rFonts w:ascii="Times New Roman" w:hAnsi="Times New Roman"/>
                <w:sz w:val="24"/>
                <w:szCs w:val="20"/>
              </w:rPr>
              <w:t>Стваривања</w:t>
            </w:r>
            <w:r w:rsidRPr="00BC3560">
              <w:rPr>
                <w:rFonts w:ascii="Times New Roman" w:hAnsi="Times New Roman"/>
                <w:sz w:val="24"/>
                <w:szCs w:val="20"/>
                <w:lang w:val="sr-Cyrl-RS"/>
              </w:rPr>
              <w:t xml:space="preserve"> </w:t>
            </w:r>
            <w:r w:rsidRPr="00BC3560">
              <w:rPr>
                <w:rFonts w:ascii="Times New Roman" w:hAnsi="Times New Roman"/>
                <w:sz w:val="24"/>
                <w:szCs w:val="20"/>
              </w:rPr>
              <w:t>зараде.Укључивање</w:t>
            </w:r>
            <w:r w:rsidRPr="00BC3560">
              <w:rPr>
                <w:rFonts w:ascii="Times New Roman" w:hAnsi="Times New Roman"/>
                <w:sz w:val="24"/>
                <w:szCs w:val="20"/>
                <w:lang w:val="sr-Cyrl-RS"/>
              </w:rPr>
              <w:t xml:space="preserve"> </w:t>
            </w:r>
            <w:r w:rsidRPr="00BC3560">
              <w:rPr>
                <w:rFonts w:ascii="Times New Roman" w:hAnsi="Times New Roman"/>
                <w:sz w:val="24"/>
                <w:szCs w:val="20"/>
              </w:rPr>
              <w:t>ученика у израду</w:t>
            </w:r>
            <w:r w:rsidRPr="00BC3560">
              <w:rPr>
                <w:rFonts w:ascii="Times New Roman" w:hAnsi="Times New Roman"/>
                <w:sz w:val="24"/>
                <w:szCs w:val="20"/>
                <w:lang w:val="sr-Cyrl-RS"/>
              </w:rPr>
              <w:t xml:space="preserve"> </w:t>
            </w:r>
            <w:r w:rsidRPr="00BC3560">
              <w:rPr>
                <w:rFonts w:ascii="Times New Roman" w:hAnsi="Times New Roman"/>
                <w:sz w:val="24"/>
                <w:szCs w:val="20"/>
              </w:rPr>
              <w:t>рукотворина и разних радова</w:t>
            </w:r>
            <w:r w:rsidRPr="00BC3560">
              <w:rPr>
                <w:rFonts w:ascii="Times New Roman" w:hAnsi="Times New Roman"/>
                <w:sz w:val="24"/>
                <w:szCs w:val="20"/>
                <w:lang w:val="sr-Cyrl-RS"/>
              </w:rPr>
              <w:t xml:space="preserve"> </w:t>
            </w:r>
            <w:r w:rsidRPr="00BC3560">
              <w:rPr>
                <w:rFonts w:ascii="Times New Roman" w:hAnsi="Times New Roman"/>
                <w:sz w:val="24"/>
                <w:szCs w:val="20"/>
              </w:rPr>
              <w:t>за Дечју недељу, новогодишњу/ускршњу</w:t>
            </w:r>
            <w:r w:rsidRPr="00BC3560">
              <w:rPr>
                <w:rFonts w:ascii="Times New Roman" w:hAnsi="Times New Roman"/>
                <w:sz w:val="24"/>
                <w:szCs w:val="20"/>
                <w:lang w:val="sr-Cyrl-RS"/>
              </w:rPr>
              <w:t xml:space="preserve"> </w:t>
            </w:r>
            <w:r w:rsidRPr="00BC3560">
              <w:rPr>
                <w:rFonts w:ascii="Times New Roman" w:hAnsi="Times New Roman"/>
                <w:sz w:val="24"/>
                <w:szCs w:val="20"/>
              </w:rPr>
              <w:t>продајну</w:t>
            </w:r>
            <w:r w:rsidRPr="00BC3560">
              <w:rPr>
                <w:rFonts w:ascii="Times New Roman" w:hAnsi="Times New Roman"/>
                <w:sz w:val="24"/>
                <w:szCs w:val="20"/>
                <w:lang w:val="sr-Cyrl-RS"/>
              </w:rPr>
              <w:t xml:space="preserve"> </w:t>
            </w:r>
            <w:r w:rsidRPr="00BC3560">
              <w:rPr>
                <w:rFonts w:ascii="Times New Roman" w:hAnsi="Times New Roman"/>
                <w:sz w:val="24"/>
                <w:szCs w:val="20"/>
              </w:rPr>
              <w:t>изложбу</w:t>
            </w:r>
          </w:p>
        </w:tc>
        <w:tc>
          <w:tcPr>
            <w:tcW w:w="1501" w:type="dxa"/>
            <w:shd w:val="clear" w:color="auto" w:fill="FFFFFF" w:themeFill="background1"/>
            <w:vAlign w:val="center"/>
          </w:tcPr>
          <w:p w14:paraId="25E2B54E" w14:textId="77777777" w:rsidR="001220BF" w:rsidRPr="00BC3560" w:rsidRDefault="00C374E1">
            <w:pPr>
              <w:spacing w:after="0" w:line="240" w:lineRule="auto"/>
              <w:jc w:val="center"/>
              <w:rPr>
                <w:rFonts w:ascii="Times New Roman" w:hAnsi="Times New Roman"/>
                <w:sz w:val="24"/>
                <w:szCs w:val="20"/>
              </w:rPr>
            </w:pPr>
            <w:r w:rsidRPr="00BC3560">
              <w:rPr>
                <w:rFonts w:ascii="Times New Roman" w:hAnsi="Times New Roman"/>
                <w:sz w:val="24"/>
                <w:szCs w:val="20"/>
              </w:rPr>
              <w:t>Тим, Ученички</w:t>
            </w:r>
          </w:p>
          <w:p w14:paraId="05522CC2" w14:textId="77777777" w:rsidR="001220BF" w:rsidRPr="00BC3560" w:rsidRDefault="00C374E1">
            <w:pPr>
              <w:spacing w:after="0" w:line="240" w:lineRule="auto"/>
              <w:jc w:val="center"/>
              <w:rPr>
                <w:rFonts w:ascii="Times New Roman" w:hAnsi="Times New Roman"/>
                <w:sz w:val="24"/>
                <w:szCs w:val="20"/>
              </w:rPr>
            </w:pPr>
            <w:r w:rsidRPr="00BC3560">
              <w:rPr>
                <w:rFonts w:ascii="Times New Roman" w:hAnsi="Times New Roman"/>
                <w:sz w:val="24"/>
                <w:szCs w:val="20"/>
              </w:rPr>
              <w:t>парламент</w:t>
            </w:r>
          </w:p>
        </w:tc>
        <w:tc>
          <w:tcPr>
            <w:tcW w:w="1731" w:type="dxa"/>
            <w:shd w:val="clear" w:color="auto" w:fill="FFFFFF" w:themeFill="background1"/>
            <w:vAlign w:val="center"/>
          </w:tcPr>
          <w:p w14:paraId="3C8BC387" w14:textId="77777777" w:rsidR="001220BF" w:rsidRPr="00BC3560" w:rsidRDefault="00C374E1">
            <w:pPr>
              <w:spacing w:after="0" w:line="240" w:lineRule="auto"/>
              <w:jc w:val="center"/>
              <w:rPr>
                <w:rFonts w:ascii="Times New Roman" w:hAnsi="Times New Roman"/>
                <w:sz w:val="24"/>
                <w:szCs w:val="20"/>
              </w:rPr>
            </w:pPr>
            <w:r w:rsidRPr="00BC3560">
              <w:rPr>
                <w:rFonts w:ascii="Times New Roman" w:hAnsi="Times New Roman"/>
                <w:sz w:val="24"/>
                <w:szCs w:val="20"/>
              </w:rPr>
              <w:t>Сајтшколе</w:t>
            </w:r>
          </w:p>
          <w:p w14:paraId="58D8DC98" w14:textId="77777777" w:rsidR="001220BF" w:rsidRPr="00BC3560" w:rsidRDefault="001220BF">
            <w:pPr>
              <w:spacing w:after="0" w:line="240" w:lineRule="auto"/>
              <w:jc w:val="center"/>
              <w:rPr>
                <w:rFonts w:ascii="Times New Roman" w:hAnsi="Times New Roman"/>
                <w:sz w:val="24"/>
                <w:szCs w:val="20"/>
              </w:rPr>
            </w:pPr>
          </w:p>
        </w:tc>
        <w:tc>
          <w:tcPr>
            <w:tcW w:w="1275" w:type="dxa"/>
            <w:shd w:val="clear" w:color="auto" w:fill="FFFFFF" w:themeFill="background1"/>
          </w:tcPr>
          <w:p w14:paraId="1293A929" w14:textId="77777777" w:rsidR="001220BF" w:rsidRPr="00BC3560" w:rsidRDefault="00C374E1">
            <w:pPr>
              <w:spacing w:after="0" w:line="240" w:lineRule="auto"/>
              <w:jc w:val="center"/>
              <w:rPr>
                <w:rFonts w:ascii="Times New Roman" w:hAnsi="Times New Roman"/>
                <w:sz w:val="24"/>
                <w:szCs w:val="20"/>
              </w:rPr>
            </w:pPr>
            <w:r w:rsidRPr="00BC3560">
              <w:rPr>
                <w:rFonts w:ascii="Times New Roman" w:hAnsi="Times New Roman"/>
                <w:sz w:val="24"/>
                <w:szCs w:val="20"/>
              </w:rPr>
              <w:t>X, ХII, IV</w:t>
            </w:r>
          </w:p>
        </w:tc>
      </w:tr>
      <w:tr w:rsidR="001220BF" w:rsidRPr="00BC3560" w14:paraId="5C4F743B" w14:textId="77777777">
        <w:trPr>
          <w:trHeight w:val="828"/>
        </w:trPr>
        <w:tc>
          <w:tcPr>
            <w:tcW w:w="629" w:type="dxa"/>
            <w:shd w:val="clear" w:color="auto" w:fill="FFFFFF" w:themeFill="background1"/>
          </w:tcPr>
          <w:p w14:paraId="6D287DA6" w14:textId="77777777" w:rsidR="001220BF" w:rsidRPr="00BC3560" w:rsidRDefault="00C374E1">
            <w:pPr>
              <w:spacing w:after="0" w:line="240" w:lineRule="auto"/>
              <w:jc w:val="center"/>
              <w:rPr>
                <w:rFonts w:ascii="Times New Roman" w:hAnsi="Times New Roman"/>
                <w:sz w:val="24"/>
                <w:szCs w:val="20"/>
              </w:rPr>
            </w:pPr>
            <w:r w:rsidRPr="00BC3560">
              <w:rPr>
                <w:rFonts w:ascii="Times New Roman" w:hAnsi="Times New Roman"/>
                <w:sz w:val="24"/>
                <w:szCs w:val="20"/>
              </w:rPr>
              <w:t>10.</w:t>
            </w:r>
          </w:p>
        </w:tc>
        <w:tc>
          <w:tcPr>
            <w:tcW w:w="1606" w:type="dxa"/>
            <w:shd w:val="clear" w:color="auto" w:fill="FFFFFF" w:themeFill="background1"/>
            <w:vAlign w:val="center"/>
          </w:tcPr>
          <w:p w14:paraId="456930EE" w14:textId="77777777" w:rsidR="001220BF" w:rsidRPr="00BC3560" w:rsidRDefault="00C374E1">
            <w:pPr>
              <w:spacing w:after="0" w:line="240" w:lineRule="auto"/>
              <w:jc w:val="center"/>
              <w:rPr>
                <w:rFonts w:ascii="Times New Roman" w:hAnsi="Times New Roman"/>
                <w:sz w:val="24"/>
                <w:szCs w:val="20"/>
              </w:rPr>
            </w:pPr>
            <w:r w:rsidRPr="00BC3560">
              <w:rPr>
                <w:rFonts w:ascii="Times New Roman" w:hAnsi="Times New Roman"/>
                <w:sz w:val="24"/>
                <w:szCs w:val="20"/>
              </w:rPr>
              <w:t>Праћење и вредновање</w:t>
            </w:r>
          </w:p>
          <w:p w14:paraId="6F86FC64" w14:textId="77777777" w:rsidR="001220BF" w:rsidRPr="00BC3560" w:rsidRDefault="00C374E1">
            <w:pPr>
              <w:spacing w:after="0" w:line="240" w:lineRule="auto"/>
              <w:jc w:val="center"/>
              <w:rPr>
                <w:rFonts w:ascii="Times New Roman" w:hAnsi="Times New Roman"/>
                <w:sz w:val="24"/>
                <w:szCs w:val="20"/>
              </w:rPr>
            </w:pPr>
            <w:r w:rsidRPr="00BC3560">
              <w:rPr>
                <w:rFonts w:ascii="Times New Roman" w:hAnsi="Times New Roman"/>
                <w:sz w:val="24"/>
                <w:szCs w:val="20"/>
              </w:rPr>
              <w:t>резултата</w:t>
            </w:r>
          </w:p>
          <w:p w14:paraId="288D71AE" w14:textId="77777777" w:rsidR="001220BF" w:rsidRPr="00BC3560" w:rsidRDefault="00C374E1">
            <w:pPr>
              <w:spacing w:after="0" w:line="240" w:lineRule="auto"/>
              <w:jc w:val="center"/>
              <w:rPr>
                <w:rFonts w:ascii="Times New Roman" w:hAnsi="Times New Roman"/>
                <w:sz w:val="24"/>
                <w:szCs w:val="20"/>
              </w:rPr>
            </w:pPr>
            <w:r w:rsidRPr="00BC3560">
              <w:rPr>
                <w:rFonts w:ascii="Times New Roman" w:hAnsi="Times New Roman"/>
                <w:sz w:val="24"/>
                <w:szCs w:val="20"/>
              </w:rPr>
              <w:t>рада</w:t>
            </w:r>
          </w:p>
        </w:tc>
        <w:tc>
          <w:tcPr>
            <w:tcW w:w="1446" w:type="dxa"/>
            <w:shd w:val="clear" w:color="auto" w:fill="FFFFFF" w:themeFill="background1"/>
            <w:vAlign w:val="center"/>
          </w:tcPr>
          <w:p w14:paraId="554EE2AC" w14:textId="77777777" w:rsidR="001220BF" w:rsidRPr="00BC3560" w:rsidRDefault="00C374E1">
            <w:pPr>
              <w:spacing w:after="0" w:line="240" w:lineRule="auto"/>
              <w:jc w:val="center"/>
              <w:rPr>
                <w:rFonts w:ascii="Times New Roman" w:hAnsi="Times New Roman"/>
                <w:sz w:val="24"/>
                <w:szCs w:val="20"/>
              </w:rPr>
            </w:pPr>
            <w:r w:rsidRPr="00BC3560">
              <w:rPr>
                <w:rFonts w:ascii="Times New Roman" w:hAnsi="Times New Roman"/>
                <w:sz w:val="24"/>
                <w:szCs w:val="20"/>
              </w:rPr>
              <w:t>Евалуацијарадатима</w:t>
            </w:r>
          </w:p>
        </w:tc>
        <w:tc>
          <w:tcPr>
            <w:tcW w:w="2126" w:type="dxa"/>
            <w:shd w:val="clear" w:color="auto" w:fill="FFFFFF" w:themeFill="background1"/>
            <w:vAlign w:val="center"/>
          </w:tcPr>
          <w:p w14:paraId="4E5ABEBE" w14:textId="77777777" w:rsidR="001220BF" w:rsidRPr="00BC3560" w:rsidRDefault="00C374E1">
            <w:pPr>
              <w:spacing w:after="0" w:line="240" w:lineRule="auto"/>
              <w:rPr>
                <w:rFonts w:ascii="Times New Roman" w:hAnsi="Times New Roman"/>
                <w:sz w:val="24"/>
                <w:szCs w:val="20"/>
              </w:rPr>
            </w:pPr>
            <w:r w:rsidRPr="00BC3560">
              <w:rPr>
                <w:rFonts w:ascii="Times New Roman" w:hAnsi="Times New Roman"/>
                <w:sz w:val="24"/>
                <w:szCs w:val="20"/>
              </w:rPr>
              <w:t>Анализа</w:t>
            </w:r>
            <w:r w:rsidRPr="00BC3560">
              <w:rPr>
                <w:rFonts w:ascii="Times New Roman" w:hAnsi="Times New Roman"/>
                <w:sz w:val="24"/>
                <w:szCs w:val="20"/>
                <w:lang w:val="sr-Cyrl-RS"/>
              </w:rPr>
              <w:t xml:space="preserve"> </w:t>
            </w:r>
            <w:r w:rsidRPr="00BC3560">
              <w:rPr>
                <w:rFonts w:ascii="Times New Roman" w:hAnsi="Times New Roman"/>
                <w:sz w:val="24"/>
                <w:szCs w:val="20"/>
              </w:rPr>
              <w:t>спроведених</w:t>
            </w:r>
            <w:r w:rsidRPr="00BC3560">
              <w:rPr>
                <w:rFonts w:ascii="Times New Roman" w:hAnsi="Times New Roman"/>
                <w:sz w:val="24"/>
                <w:szCs w:val="20"/>
                <w:lang w:val="sr-Cyrl-RS"/>
              </w:rPr>
              <w:t xml:space="preserve"> </w:t>
            </w:r>
            <w:r w:rsidRPr="00BC3560">
              <w:rPr>
                <w:rFonts w:ascii="Times New Roman" w:hAnsi="Times New Roman"/>
                <w:sz w:val="24"/>
                <w:szCs w:val="20"/>
              </w:rPr>
              <w:t>активности, сугестије за следећу шк.годину</w:t>
            </w:r>
          </w:p>
        </w:tc>
        <w:tc>
          <w:tcPr>
            <w:tcW w:w="1501" w:type="dxa"/>
            <w:shd w:val="clear" w:color="auto" w:fill="FFFFFF" w:themeFill="background1"/>
            <w:vAlign w:val="center"/>
          </w:tcPr>
          <w:p w14:paraId="0A546C33" w14:textId="77777777" w:rsidR="001220BF" w:rsidRPr="00BC3560" w:rsidRDefault="00C374E1">
            <w:pPr>
              <w:spacing w:after="0" w:line="240" w:lineRule="auto"/>
              <w:jc w:val="center"/>
              <w:rPr>
                <w:rFonts w:ascii="Times New Roman" w:hAnsi="Times New Roman"/>
                <w:sz w:val="24"/>
                <w:szCs w:val="20"/>
              </w:rPr>
            </w:pPr>
            <w:r w:rsidRPr="00BC3560">
              <w:rPr>
                <w:rFonts w:ascii="Times New Roman" w:hAnsi="Times New Roman"/>
                <w:sz w:val="24"/>
                <w:szCs w:val="20"/>
              </w:rPr>
              <w:t>П-П служба школе</w:t>
            </w:r>
          </w:p>
        </w:tc>
        <w:tc>
          <w:tcPr>
            <w:tcW w:w="1731" w:type="dxa"/>
            <w:shd w:val="clear" w:color="auto" w:fill="FFFFFF" w:themeFill="background1"/>
            <w:vAlign w:val="center"/>
          </w:tcPr>
          <w:p w14:paraId="63C78697" w14:textId="77777777" w:rsidR="001220BF" w:rsidRPr="00BC3560" w:rsidRDefault="00C374E1">
            <w:pPr>
              <w:spacing w:after="0" w:line="240" w:lineRule="auto"/>
              <w:jc w:val="center"/>
              <w:rPr>
                <w:rFonts w:ascii="Times New Roman" w:hAnsi="Times New Roman"/>
                <w:sz w:val="24"/>
                <w:szCs w:val="20"/>
              </w:rPr>
            </w:pPr>
            <w:r w:rsidRPr="00BC3560">
              <w:rPr>
                <w:rFonts w:ascii="Times New Roman" w:hAnsi="Times New Roman"/>
                <w:sz w:val="24"/>
                <w:szCs w:val="20"/>
              </w:rPr>
              <w:t>записници</w:t>
            </w:r>
          </w:p>
        </w:tc>
        <w:tc>
          <w:tcPr>
            <w:tcW w:w="1275" w:type="dxa"/>
            <w:shd w:val="clear" w:color="auto" w:fill="FFFFFF" w:themeFill="background1"/>
          </w:tcPr>
          <w:p w14:paraId="7883332E" w14:textId="77777777" w:rsidR="001220BF" w:rsidRPr="00BC3560" w:rsidRDefault="00C374E1">
            <w:pPr>
              <w:spacing w:after="0" w:line="240" w:lineRule="auto"/>
              <w:jc w:val="center"/>
              <w:rPr>
                <w:rFonts w:ascii="Times New Roman" w:hAnsi="Times New Roman"/>
                <w:sz w:val="24"/>
                <w:szCs w:val="20"/>
              </w:rPr>
            </w:pPr>
            <w:r w:rsidRPr="00BC3560">
              <w:rPr>
                <w:rFonts w:ascii="Times New Roman" w:hAnsi="Times New Roman"/>
                <w:sz w:val="24"/>
                <w:szCs w:val="20"/>
              </w:rPr>
              <w:t>VI</w:t>
            </w:r>
          </w:p>
        </w:tc>
      </w:tr>
    </w:tbl>
    <w:p w14:paraId="6F2AD379" w14:textId="77777777" w:rsidR="001220BF" w:rsidRPr="00BC3560" w:rsidRDefault="001220BF"/>
    <w:p w14:paraId="58FFB334" w14:textId="77777777" w:rsidR="001220BF" w:rsidRPr="00BC3560" w:rsidRDefault="00C374E1">
      <w:pPr>
        <w:spacing w:after="0" w:line="240" w:lineRule="auto"/>
        <w:rPr>
          <w:rFonts w:ascii="Times New Roman" w:hAnsi="Times New Roman"/>
          <w:b/>
          <w:sz w:val="24"/>
          <w:szCs w:val="24"/>
          <w:lang w:val="sr-Cyrl-CS"/>
        </w:rPr>
      </w:pPr>
      <w:r w:rsidRPr="00BC3560">
        <w:rPr>
          <w:rFonts w:ascii="Times New Roman" w:hAnsi="Times New Roman"/>
          <w:b/>
          <w:sz w:val="24"/>
          <w:szCs w:val="24"/>
          <w:lang w:val="sr-Cyrl-CS"/>
        </w:rPr>
        <w:br w:type="page"/>
      </w:r>
    </w:p>
    <w:p w14:paraId="648AC19B" w14:textId="77777777" w:rsidR="001220BF" w:rsidRPr="00BC3560" w:rsidRDefault="00C374E1">
      <w:pPr>
        <w:spacing w:after="0" w:line="360" w:lineRule="auto"/>
        <w:jc w:val="both"/>
        <w:rPr>
          <w:rFonts w:ascii="Times New Roman" w:hAnsi="Times New Roman"/>
          <w:b/>
          <w:sz w:val="24"/>
          <w:szCs w:val="24"/>
          <w:lang w:val="sr-Cyrl-CS"/>
        </w:rPr>
      </w:pPr>
      <w:r w:rsidRPr="00BC3560">
        <w:rPr>
          <w:rFonts w:ascii="Times New Roman" w:hAnsi="Times New Roman"/>
          <w:b/>
          <w:sz w:val="24"/>
          <w:szCs w:val="24"/>
          <w:lang w:val="sr-Cyrl-CS"/>
        </w:rPr>
        <w:lastRenderedPageBreak/>
        <w:t>Тим за инклузивно образовање</w:t>
      </w:r>
    </w:p>
    <w:tbl>
      <w:tblPr>
        <w:tblW w:w="10743" w:type="dxa"/>
        <w:tblInd w:w="-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3"/>
        <w:gridCol w:w="4860"/>
        <w:gridCol w:w="1980"/>
        <w:gridCol w:w="3240"/>
      </w:tblGrid>
      <w:tr w:rsidR="001220BF" w:rsidRPr="00BC3560" w14:paraId="109895CF" w14:textId="77777777">
        <w:tc>
          <w:tcPr>
            <w:tcW w:w="663" w:type="dxa"/>
            <w:tcBorders>
              <w:top w:val="single" w:sz="4" w:space="0" w:color="auto"/>
              <w:left w:val="single" w:sz="4" w:space="0" w:color="auto"/>
              <w:bottom w:val="single" w:sz="4" w:space="0" w:color="auto"/>
              <w:right w:val="single" w:sz="4" w:space="0" w:color="auto"/>
            </w:tcBorders>
            <w:shd w:val="clear" w:color="auto" w:fill="auto"/>
          </w:tcPr>
          <w:p w14:paraId="3A3250D8" w14:textId="77777777" w:rsidR="001220BF" w:rsidRPr="00BC3560" w:rsidRDefault="001220BF">
            <w:pPr>
              <w:tabs>
                <w:tab w:val="center" w:pos="4905"/>
              </w:tabs>
              <w:spacing w:after="0" w:line="240" w:lineRule="auto"/>
              <w:jc w:val="center"/>
              <w:rPr>
                <w:rFonts w:ascii="Times New Roman" w:hAnsi="Times New Roman"/>
                <w:lang w:val="sr-Cyrl-CS"/>
              </w:rPr>
            </w:pPr>
          </w:p>
        </w:tc>
        <w:tc>
          <w:tcPr>
            <w:tcW w:w="4860" w:type="dxa"/>
            <w:tcBorders>
              <w:top w:val="single" w:sz="4" w:space="0" w:color="auto"/>
              <w:left w:val="single" w:sz="4" w:space="0" w:color="auto"/>
              <w:bottom w:val="single" w:sz="4" w:space="0" w:color="auto"/>
              <w:right w:val="single" w:sz="4" w:space="0" w:color="auto"/>
            </w:tcBorders>
            <w:shd w:val="clear" w:color="auto" w:fill="auto"/>
          </w:tcPr>
          <w:p w14:paraId="375439C6" w14:textId="77777777" w:rsidR="001220BF" w:rsidRPr="00BC3560" w:rsidRDefault="00C374E1">
            <w:pPr>
              <w:tabs>
                <w:tab w:val="center" w:pos="4905"/>
              </w:tabs>
              <w:spacing w:after="0" w:line="240" w:lineRule="auto"/>
              <w:jc w:val="center"/>
              <w:rPr>
                <w:rFonts w:ascii="Times New Roman" w:hAnsi="Times New Roman"/>
                <w:sz w:val="24"/>
                <w:szCs w:val="24"/>
                <w:lang w:val="sr-Cyrl-CS"/>
              </w:rPr>
            </w:pPr>
            <w:r w:rsidRPr="00BC3560">
              <w:rPr>
                <w:rFonts w:ascii="Times New Roman" w:hAnsi="Times New Roman"/>
                <w:sz w:val="24"/>
                <w:szCs w:val="24"/>
                <w:lang w:val="sr-Cyrl-CS"/>
              </w:rPr>
              <w:t>АКТИВНОСТ</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35392976" w14:textId="77777777" w:rsidR="001220BF" w:rsidRPr="00BC3560" w:rsidRDefault="00C374E1">
            <w:pPr>
              <w:tabs>
                <w:tab w:val="center" w:pos="4905"/>
              </w:tabs>
              <w:spacing w:after="0" w:line="240" w:lineRule="auto"/>
              <w:jc w:val="center"/>
              <w:rPr>
                <w:rFonts w:ascii="Times New Roman" w:hAnsi="Times New Roman"/>
                <w:sz w:val="24"/>
                <w:szCs w:val="24"/>
                <w:lang w:val="sr-Cyrl-CS"/>
              </w:rPr>
            </w:pPr>
            <w:r w:rsidRPr="00BC3560">
              <w:rPr>
                <w:rFonts w:ascii="Times New Roman" w:hAnsi="Times New Roman"/>
                <w:sz w:val="24"/>
                <w:szCs w:val="24"/>
                <w:lang w:val="sr-Cyrl-CS"/>
              </w:rPr>
              <w:t>НОСИОЦИ</w:t>
            </w: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6CF8671C" w14:textId="77777777" w:rsidR="001220BF" w:rsidRPr="00BC3560" w:rsidRDefault="00C374E1">
            <w:pPr>
              <w:tabs>
                <w:tab w:val="center" w:pos="4905"/>
              </w:tabs>
              <w:spacing w:after="0" w:line="240" w:lineRule="auto"/>
              <w:jc w:val="center"/>
              <w:rPr>
                <w:rFonts w:ascii="Times New Roman" w:hAnsi="Times New Roman"/>
                <w:sz w:val="24"/>
                <w:szCs w:val="24"/>
                <w:lang w:val="sr-Cyrl-CS"/>
              </w:rPr>
            </w:pPr>
            <w:r w:rsidRPr="00BC3560">
              <w:rPr>
                <w:rFonts w:ascii="Times New Roman" w:hAnsi="Times New Roman"/>
                <w:sz w:val="24"/>
                <w:szCs w:val="24"/>
                <w:lang w:val="sr-Cyrl-CS"/>
              </w:rPr>
              <w:t>ОЧЕКИВАНИ ЕФЕКТИ</w:t>
            </w:r>
          </w:p>
        </w:tc>
      </w:tr>
      <w:tr w:rsidR="001220BF" w:rsidRPr="00BC3560" w14:paraId="556EA711" w14:textId="77777777">
        <w:trPr>
          <w:cantSplit/>
          <w:trHeight w:val="1134"/>
        </w:trPr>
        <w:tc>
          <w:tcPr>
            <w:tcW w:w="663" w:type="dxa"/>
            <w:tcBorders>
              <w:top w:val="single" w:sz="4" w:space="0" w:color="auto"/>
              <w:left w:val="single" w:sz="4" w:space="0" w:color="auto"/>
              <w:bottom w:val="single" w:sz="4" w:space="0" w:color="auto"/>
              <w:right w:val="single" w:sz="4" w:space="0" w:color="auto"/>
            </w:tcBorders>
            <w:shd w:val="clear" w:color="auto" w:fill="auto"/>
            <w:textDirection w:val="btLr"/>
          </w:tcPr>
          <w:p w14:paraId="48B7EAC2" w14:textId="77777777" w:rsidR="001220BF" w:rsidRPr="00BC3560" w:rsidRDefault="00C374E1">
            <w:pPr>
              <w:tabs>
                <w:tab w:val="center" w:pos="4905"/>
              </w:tabs>
              <w:spacing w:after="0" w:line="240" w:lineRule="auto"/>
              <w:jc w:val="center"/>
              <w:rPr>
                <w:rFonts w:ascii="Times New Roman" w:hAnsi="Times New Roman"/>
                <w:sz w:val="24"/>
                <w:szCs w:val="24"/>
                <w:lang w:val="sr-Cyrl-CS"/>
              </w:rPr>
            </w:pPr>
            <w:r w:rsidRPr="00BC3560">
              <w:rPr>
                <w:rFonts w:ascii="Times New Roman" w:hAnsi="Times New Roman"/>
                <w:sz w:val="24"/>
                <w:szCs w:val="24"/>
                <w:lang w:val="sr-Cyrl-CS"/>
              </w:rPr>
              <w:t>август - септембар</w:t>
            </w:r>
          </w:p>
        </w:tc>
        <w:tc>
          <w:tcPr>
            <w:tcW w:w="4860" w:type="dxa"/>
            <w:tcBorders>
              <w:top w:val="single" w:sz="4" w:space="0" w:color="auto"/>
              <w:left w:val="single" w:sz="4" w:space="0" w:color="auto"/>
              <w:bottom w:val="single" w:sz="4" w:space="0" w:color="auto"/>
              <w:right w:val="single" w:sz="4" w:space="0" w:color="auto"/>
            </w:tcBorders>
            <w:shd w:val="clear" w:color="auto" w:fill="auto"/>
          </w:tcPr>
          <w:p w14:paraId="52B5F608" w14:textId="77777777" w:rsidR="001220BF" w:rsidRPr="00BC3560" w:rsidRDefault="00C374E1">
            <w:pPr>
              <w:tabs>
                <w:tab w:val="center" w:pos="4905"/>
              </w:tabs>
              <w:spacing w:after="0" w:line="240" w:lineRule="auto"/>
              <w:rPr>
                <w:rFonts w:ascii="Times New Roman" w:hAnsi="Times New Roman"/>
                <w:sz w:val="24"/>
                <w:szCs w:val="24"/>
                <w:lang w:val="sr-Cyrl-CS"/>
              </w:rPr>
            </w:pPr>
            <w:r w:rsidRPr="00BC3560">
              <w:rPr>
                <w:rFonts w:ascii="Times New Roman" w:hAnsi="Times New Roman"/>
                <w:sz w:val="24"/>
                <w:szCs w:val="24"/>
                <w:lang w:val="sr-Cyrl-CS"/>
              </w:rPr>
              <w:t>- вредновање резултата рада са децом која</w:t>
            </w:r>
          </w:p>
          <w:p w14:paraId="29AC7DC7" w14:textId="77777777" w:rsidR="001220BF" w:rsidRPr="00BC3560" w:rsidRDefault="00C374E1">
            <w:pPr>
              <w:tabs>
                <w:tab w:val="center" w:pos="4905"/>
              </w:tabs>
              <w:spacing w:after="0" w:line="240" w:lineRule="auto"/>
              <w:rPr>
                <w:rFonts w:ascii="Times New Roman" w:hAnsi="Times New Roman"/>
                <w:sz w:val="24"/>
                <w:szCs w:val="24"/>
                <w:lang w:val="sr-Cyrl-CS"/>
              </w:rPr>
            </w:pPr>
            <w:r w:rsidRPr="00BC3560">
              <w:rPr>
                <w:rFonts w:ascii="Times New Roman" w:hAnsi="Times New Roman"/>
                <w:sz w:val="24"/>
                <w:szCs w:val="24"/>
                <w:lang w:val="sr-Cyrl-CS"/>
              </w:rPr>
              <w:t>су у ранијем периоду имала неки вид подршке (уколико није урађено у јуну);</w:t>
            </w:r>
          </w:p>
          <w:p w14:paraId="59621235" w14:textId="77777777" w:rsidR="001220BF" w:rsidRPr="00BC3560" w:rsidRDefault="00C374E1">
            <w:pPr>
              <w:tabs>
                <w:tab w:val="center" w:pos="4905"/>
              </w:tabs>
              <w:spacing w:after="0" w:line="240" w:lineRule="auto"/>
              <w:rPr>
                <w:rFonts w:ascii="Times New Roman" w:hAnsi="Times New Roman"/>
                <w:sz w:val="24"/>
                <w:szCs w:val="24"/>
                <w:lang w:val="sr-Cyrl-CS"/>
              </w:rPr>
            </w:pPr>
            <w:r w:rsidRPr="00BC3560">
              <w:rPr>
                <w:rFonts w:ascii="Times New Roman" w:hAnsi="Times New Roman"/>
                <w:sz w:val="24"/>
                <w:szCs w:val="24"/>
                <w:lang w:val="sr-Cyrl-CS"/>
              </w:rPr>
              <w:t>- информисање и укључивање родитеља у потребне активности ( допуна и писање педагошких профила, плана активности, сагласности, учешћа у активностима и др.);</w:t>
            </w:r>
          </w:p>
          <w:p w14:paraId="22617012" w14:textId="77777777" w:rsidR="001220BF" w:rsidRPr="00BC3560" w:rsidRDefault="00C374E1">
            <w:pPr>
              <w:tabs>
                <w:tab w:val="center" w:pos="4905"/>
              </w:tabs>
              <w:spacing w:after="0" w:line="240" w:lineRule="auto"/>
              <w:rPr>
                <w:rFonts w:ascii="Times New Roman" w:hAnsi="Times New Roman"/>
                <w:sz w:val="24"/>
                <w:szCs w:val="24"/>
                <w:lang w:val="sr-Cyrl-CS"/>
              </w:rPr>
            </w:pPr>
            <w:r w:rsidRPr="00BC3560">
              <w:rPr>
                <w:rFonts w:ascii="Times New Roman" w:hAnsi="Times New Roman"/>
                <w:sz w:val="24"/>
                <w:szCs w:val="24"/>
                <w:lang w:val="sr-Cyrl-CS"/>
              </w:rPr>
              <w:t>- формирање или проширивање тимова за подршку;</w:t>
            </w:r>
          </w:p>
          <w:p w14:paraId="0F151CD6" w14:textId="77777777" w:rsidR="001220BF" w:rsidRPr="00BC3560" w:rsidRDefault="00C374E1">
            <w:pPr>
              <w:tabs>
                <w:tab w:val="center" w:pos="4905"/>
              </w:tabs>
              <w:spacing w:after="0" w:line="240" w:lineRule="auto"/>
              <w:rPr>
                <w:rFonts w:ascii="Times New Roman" w:hAnsi="Times New Roman"/>
                <w:sz w:val="24"/>
                <w:szCs w:val="24"/>
                <w:lang w:val="sr-Cyrl-CS"/>
              </w:rPr>
            </w:pPr>
            <w:r w:rsidRPr="00BC3560">
              <w:rPr>
                <w:rFonts w:ascii="Times New Roman" w:hAnsi="Times New Roman"/>
                <w:sz w:val="24"/>
                <w:szCs w:val="24"/>
                <w:lang w:val="sr-Cyrl-CS"/>
              </w:rPr>
              <w:t xml:space="preserve">- верификовање одговарајуће документације; </w:t>
            </w:r>
          </w:p>
          <w:p w14:paraId="37FFFD5B" w14:textId="77777777" w:rsidR="001220BF" w:rsidRPr="00BC3560" w:rsidRDefault="00C374E1">
            <w:pPr>
              <w:tabs>
                <w:tab w:val="center" w:pos="4905"/>
              </w:tabs>
              <w:spacing w:after="0" w:line="240" w:lineRule="auto"/>
              <w:rPr>
                <w:rFonts w:ascii="Times New Roman" w:hAnsi="Times New Roman"/>
                <w:sz w:val="24"/>
                <w:szCs w:val="24"/>
                <w:lang w:val="sr-Cyrl-CS"/>
              </w:rPr>
            </w:pPr>
            <w:r w:rsidRPr="00BC3560">
              <w:rPr>
                <w:rFonts w:ascii="Times New Roman" w:hAnsi="Times New Roman"/>
                <w:sz w:val="24"/>
                <w:szCs w:val="24"/>
                <w:lang w:val="sr-Cyrl-CS"/>
              </w:rPr>
              <w:t>- размартање ИОП-а за сваког ученика</w:t>
            </w:r>
          </w:p>
          <w:p w14:paraId="72A76E10" w14:textId="77777777" w:rsidR="001220BF" w:rsidRPr="00BC3560" w:rsidRDefault="00C374E1">
            <w:pPr>
              <w:tabs>
                <w:tab w:val="center" w:pos="4905"/>
              </w:tabs>
              <w:spacing w:after="0" w:line="240" w:lineRule="auto"/>
              <w:rPr>
                <w:rFonts w:ascii="Times New Roman" w:hAnsi="Times New Roman"/>
                <w:sz w:val="24"/>
                <w:szCs w:val="24"/>
                <w:lang w:val="sr-Cyrl-CS"/>
              </w:rPr>
            </w:pPr>
            <w:r w:rsidRPr="00BC3560">
              <w:rPr>
                <w:rFonts w:ascii="Times New Roman" w:hAnsi="Times New Roman"/>
                <w:sz w:val="24"/>
                <w:szCs w:val="24"/>
                <w:lang w:val="sr-Cyrl-CS"/>
              </w:rPr>
              <w:t>појединачно и давање на усвајање педагошком колегијуму</w:t>
            </w:r>
          </w:p>
          <w:p w14:paraId="1C364C22" w14:textId="77777777" w:rsidR="001220BF" w:rsidRPr="00BC3560" w:rsidRDefault="00C374E1">
            <w:pPr>
              <w:tabs>
                <w:tab w:val="center" w:pos="4905"/>
              </w:tabs>
              <w:spacing w:after="0" w:line="240" w:lineRule="auto"/>
              <w:rPr>
                <w:rFonts w:ascii="Times New Roman" w:hAnsi="Times New Roman"/>
                <w:sz w:val="24"/>
                <w:szCs w:val="24"/>
                <w:lang w:val="sr-Cyrl-CS"/>
              </w:rPr>
            </w:pPr>
            <w:r w:rsidRPr="00BC3560">
              <w:rPr>
                <w:rFonts w:ascii="Times New Roman" w:hAnsi="Times New Roman"/>
                <w:sz w:val="24"/>
                <w:szCs w:val="24"/>
                <w:lang w:val="sr-Cyrl-CS"/>
              </w:rPr>
              <w:t>- сарадња са ИРК  и другим институцијама према потреби</w:t>
            </w:r>
          </w:p>
          <w:p w14:paraId="6A13729D" w14:textId="77777777" w:rsidR="001220BF" w:rsidRPr="00BC3560" w:rsidRDefault="00C374E1">
            <w:pPr>
              <w:tabs>
                <w:tab w:val="center" w:pos="4905"/>
              </w:tabs>
              <w:spacing w:after="0" w:line="240" w:lineRule="auto"/>
              <w:rPr>
                <w:rFonts w:ascii="Times New Roman" w:hAnsi="Times New Roman"/>
                <w:sz w:val="24"/>
                <w:szCs w:val="24"/>
                <w:lang w:val="sr-Cyrl-CS"/>
              </w:rPr>
            </w:pPr>
            <w:r w:rsidRPr="00BC3560">
              <w:rPr>
                <w:rFonts w:ascii="Times New Roman" w:hAnsi="Times New Roman"/>
                <w:sz w:val="24"/>
                <w:szCs w:val="24"/>
                <w:lang w:val="sr-Cyrl-CS"/>
              </w:rPr>
              <w:t>- завршавање процедура одлагања поласка у први разред у сарадњи са ИРК и родитељима</w:t>
            </w:r>
          </w:p>
          <w:p w14:paraId="0720EF11" w14:textId="77777777" w:rsidR="001220BF" w:rsidRPr="00BC3560" w:rsidRDefault="00C374E1">
            <w:pPr>
              <w:tabs>
                <w:tab w:val="center" w:pos="4905"/>
              </w:tabs>
              <w:spacing w:after="0" w:line="240" w:lineRule="auto"/>
              <w:rPr>
                <w:rFonts w:ascii="Times New Roman" w:hAnsi="Times New Roman"/>
                <w:sz w:val="24"/>
                <w:szCs w:val="24"/>
                <w:lang w:val="sr-Cyrl-CS"/>
              </w:rPr>
            </w:pPr>
            <w:r w:rsidRPr="00BC3560">
              <w:rPr>
                <w:rFonts w:ascii="Times New Roman" w:hAnsi="Times New Roman"/>
                <w:sz w:val="24"/>
                <w:szCs w:val="24"/>
                <w:lang w:val="sr-Cyrl-CS"/>
              </w:rPr>
              <w:t xml:space="preserve">- информисање ОС петих разреда о особеностима ученика који су имали потребу за мерама индивидуализације </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15802696" w14:textId="77777777" w:rsidR="001220BF" w:rsidRPr="00BC3560" w:rsidRDefault="00C374E1">
            <w:pPr>
              <w:tabs>
                <w:tab w:val="center" w:pos="4905"/>
              </w:tabs>
              <w:spacing w:after="0" w:line="240" w:lineRule="auto"/>
              <w:rPr>
                <w:rFonts w:ascii="Times New Roman" w:hAnsi="Times New Roman"/>
                <w:sz w:val="24"/>
                <w:szCs w:val="24"/>
                <w:lang w:val="sr-Cyrl-CS"/>
              </w:rPr>
            </w:pPr>
            <w:r w:rsidRPr="00BC3560">
              <w:rPr>
                <w:rFonts w:ascii="Times New Roman" w:hAnsi="Times New Roman"/>
                <w:sz w:val="24"/>
                <w:szCs w:val="24"/>
                <w:lang w:val="sr-Cyrl-CS"/>
              </w:rPr>
              <w:t>-ТИО</w:t>
            </w:r>
          </w:p>
          <w:p w14:paraId="7054FFF0" w14:textId="77777777" w:rsidR="001220BF" w:rsidRPr="00BC3560" w:rsidRDefault="00C374E1">
            <w:pPr>
              <w:tabs>
                <w:tab w:val="center" w:pos="4905"/>
              </w:tabs>
              <w:spacing w:after="0" w:line="240" w:lineRule="auto"/>
              <w:rPr>
                <w:rFonts w:ascii="Times New Roman" w:hAnsi="Times New Roman"/>
                <w:sz w:val="24"/>
                <w:szCs w:val="24"/>
                <w:lang w:val="sr-Cyrl-CS"/>
              </w:rPr>
            </w:pPr>
            <w:r w:rsidRPr="00BC3560">
              <w:rPr>
                <w:rFonts w:ascii="Times New Roman" w:hAnsi="Times New Roman"/>
                <w:sz w:val="24"/>
                <w:szCs w:val="24"/>
                <w:lang w:val="sr-Cyrl-CS"/>
              </w:rPr>
              <w:t>- ОС</w:t>
            </w:r>
          </w:p>
          <w:p w14:paraId="07EB83EA" w14:textId="77777777" w:rsidR="001220BF" w:rsidRPr="00BC3560" w:rsidRDefault="00C374E1">
            <w:pPr>
              <w:tabs>
                <w:tab w:val="center" w:pos="4905"/>
              </w:tabs>
              <w:spacing w:after="0" w:line="240" w:lineRule="auto"/>
              <w:rPr>
                <w:rFonts w:ascii="Times New Roman" w:hAnsi="Times New Roman"/>
                <w:sz w:val="24"/>
                <w:szCs w:val="24"/>
                <w:lang w:val="sr-Cyrl-CS"/>
              </w:rPr>
            </w:pPr>
            <w:r w:rsidRPr="00BC3560">
              <w:rPr>
                <w:rFonts w:ascii="Times New Roman" w:hAnsi="Times New Roman"/>
                <w:sz w:val="24"/>
                <w:szCs w:val="24"/>
                <w:lang w:val="sr-Cyrl-CS"/>
              </w:rPr>
              <w:t>- наставници</w:t>
            </w:r>
          </w:p>
          <w:p w14:paraId="713066DF" w14:textId="77777777" w:rsidR="001220BF" w:rsidRPr="00BC3560" w:rsidRDefault="00C374E1">
            <w:pPr>
              <w:tabs>
                <w:tab w:val="center" w:pos="4905"/>
              </w:tabs>
              <w:spacing w:after="0" w:line="240" w:lineRule="auto"/>
              <w:rPr>
                <w:rFonts w:ascii="Times New Roman" w:hAnsi="Times New Roman"/>
                <w:sz w:val="24"/>
                <w:szCs w:val="24"/>
                <w:lang w:val="sr-Cyrl-CS"/>
              </w:rPr>
            </w:pPr>
            <w:r w:rsidRPr="00BC3560">
              <w:rPr>
                <w:rFonts w:ascii="Times New Roman" w:hAnsi="Times New Roman"/>
                <w:sz w:val="24"/>
                <w:szCs w:val="24"/>
                <w:lang w:val="sr-Cyrl-CS"/>
              </w:rPr>
              <w:t xml:space="preserve">- родитељи </w:t>
            </w:r>
          </w:p>
          <w:p w14:paraId="68E7620F" w14:textId="77777777" w:rsidR="001220BF" w:rsidRPr="00BC3560" w:rsidRDefault="00C374E1">
            <w:pPr>
              <w:tabs>
                <w:tab w:val="center" w:pos="4905"/>
              </w:tabs>
              <w:spacing w:after="0" w:line="240" w:lineRule="auto"/>
              <w:rPr>
                <w:rFonts w:ascii="Times New Roman" w:hAnsi="Times New Roman"/>
                <w:sz w:val="24"/>
                <w:szCs w:val="24"/>
                <w:lang w:val="sr-Cyrl-CS"/>
              </w:rPr>
            </w:pPr>
            <w:r w:rsidRPr="00BC3560">
              <w:rPr>
                <w:rFonts w:ascii="Times New Roman" w:hAnsi="Times New Roman"/>
                <w:sz w:val="24"/>
                <w:szCs w:val="24"/>
                <w:lang w:val="sr-Cyrl-CS"/>
              </w:rPr>
              <w:t xml:space="preserve">- тим за подршку  </w:t>
            </w:r>
          </w:p>
          <w:p w14:paraId="0FA9CCC4" w14:textId="77777777" w:rsidR="001220BF" w:rsidRPr="00BC3560" w:rsidRDefault="00C374E1">
            <w:pPr>
              <w:tabs>
                <w:tab w:val="center" w:pos="4905"/>
              </w:tabs>
              <w:spacing w:after="0" w:line="240" w:lineRule="auto"/>
              <w:rPr>
                <w:rFonts w:ascii="Times New Roman" w:hAnsi="Times New Roman"/>
                <w:sz w:val="24"/>
                <w:szCs w:val="24"/>
                <w:lang w:val="sr-Cyrl-CS"/>
              </w:rPr>
            </w:pPr>
            <w:r w:rsidRPr="00BC3560">
              <w:rPr>
                <w:rFonts w:ascii="Times New Roman" w:hAnsi="Times New Roman"/>
                <w:sz w:val="24"/>
                <w:szCs w:val="24"/>
                <w:lang w:val="sr-Cyrl-CS"/>
              </w:rPr>
              <w:t>- Педагошки колегијум</w:t>
            </w:r>
          </w:p>
          <w:p w14:paraId="00214397" w14:textId="77777777" w:rsidR="001220BF" w:rsidRPr="00BC3560" w:rsidRDefault="00C374E1">
            <w:pPr>
              <w:tabs>
                <w:tab w:val="center" w:pos="4905"/>
              </w:tabs>
              <w:spacing w:after="0" w:line="240" w:lineRule="auto"/>
              <w:rPr>
                <w:rFonts w:ascii="Times New Roman" w:hAnsi="Times New Roman"/>
                <w:sz w:val="24"/>
                <w:szCs w:val="24"/>
                <w:lang w:val="sr-Cyrl-CS"/>
              </w:rPr>
            </w:pPr>
            <w:r w:rsidRPr="00BC3560">
              <w:rPr>
                <w:rFonts w:ascii="Times New Roman" w:hAnsi="Times New Roman"/>
                <w:sz w:val="24"/>
                <w:szCs w:val="24"/>
                <w:lang w:val="sr-Cyrl-CS"/>
              </w:rPr>
              <w:t>- секретар</w:t>
            </w:r>
          </w:p>
          <w:p w14:paraId="172A96CE" w14:textId="77777777" w:rsidR="001220BF" w:rsidRPr="00BC3560" w:rsidRDefault="00C374E1">
            <w:pPr>
              <w:tabs>
                <w:tab w:val="center" w:pos="4905"/>
              </w:tabs>
              <w:spacing w:after="0" w:line="240" w:lineRule="auto"/>
              <w:rPr>
                <w:rFonts w:ascii="Times New Roman" w:hAnsi="Times New Roman"/>
                <w:sz w:val="24"/>
                <w:szCs w:val="24"/>
                <w:lang w:val="sr-Cyrl-CS"/>
              </w:rPr>
            </w:pPr>
            <w:r w:rsidRPr="00BC3560">
              <w:rPr>
                <w:rFonts w:ascii="Times New Roman" w:hAnsi="Times New Roman"/>
                <w:sz w:val="24"/>
                <w:szCs w:val="24"/>
                <w:lang w:val="sr-Cyrl-CS"/>
              </w:rPr>
              <w:t>ИРК</w:t>
            </w:r>
          </w:p>
          <w:p w14:paraId="57E810FD" w14:textId="77777777" w:rsidR="001220BF" w:rsidRPr="00BC3560" w:rsidRDefault="00C374E1">
            <w:pPr>
              <w:tabs>
                <w:tab w:val="center" w:pos="4905"/>
              </w:tabs>
              <w:spacing w:after="0" w:line="240" w:lineRule="auto"/>
              <w:rPr>
                <w:rFonts w:ascii="Times New Roman" w:hAnsi="Times New Roman"/>
                <w:sz w:val="24"/>
                <w:szCs w:val="24"/>
                <w:lang w:val="sr-Cyrl-CS"/>
              </w:rPr>
            </w:pPr>
            <w:r w:rsidRPr="00BC3560">
              <w:rPr>
                <w:rFonts w:ascii="Times New Roman" w:hAnsi="Times New Roman"/>
                <w:sz w:val="24"/>
                <w:szCs w:val="24"/>
                <w:lang w:val="sr-Cyrl-CS"/>
              </w:rPr>
              <w:t>- учитељи</w:t>
            </w:r>
          </w:p>
          <w:p w14:paraId="7CE08BEF" w14:textId="77777777" w:rsidR="001220BF" w:rsidRPr="00BC3560" w:rsidRDefault="001220BF">
            <w:pPr>
              <w:tabs>
                <w:tab w:val="center" w:pos="4905"/>
              </w:tabs>
              <w:spacing w:after="0" w:line="240" w:lineRule="auto"/>
              <w:rPr>
                <w:rFonts w:ascii="Times New Roman" w:hAnsi="Times New Roman"/>
                <w:sz w:val="24"/>
                <w:szCs w:val="24"/>
                <w:lang w:val="sr-Cyrl-CS"/>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4D6553EC" w14:textId="77777777" w:rsidR="001220BF" w:rsidRPr="00BC3560" w:rsidRDefault="00C374E1">
            <w:pPr>
              <w:tabs>
                <w:tab w:val="center" w:pos="4905"/>
              </w:tabs>
              <w:spacing w:after="0" w:line="240" w:lineRule="auto"/>
              <w:rPr>
                <w:rFonts w:ascii="Times New Roman" w:hAnsi="Times New Roman"/>
                <w:sz w:val="24"/>
                <w:szCs w:val="24"/>
                <w:lang w:val="sr-Cyrl-CS"/>
              </w:rPr>
            </w:pPr>
            <w:r w:rsidRPr="00BC3560">
              <w:rPr>
                <w:rFonts w:ascii="Times New Roman" w:hAnsi="Times New Roman"/>
                <w:sz w:val="24"/>
                <w:szCs w:val="24"/>
                <w:lang w:val="sr-Cyrl-CS"/>
              </w:rPr>
              <w:t>- увид у резултате</w:t>
            </w:r>
          </w:p>
          <w:p w14:paraId="43516791" w14:textId="77777777" w:rsidR="001220BF" w:rsidRPr="00BC3560" w:rsidRDefault="00C374E1">
            <w:pPr>
              <w:tabs>
                <w:tab w:val="center" w:pos="4905"/>
              </w:tabs>
              <w:spacing w:after="0" w:line="240" w:lineRule="auto"/>
              <w:rPr>
                <w:rFonts w:ascii="Times New Roman" w:hAnsi="Times New Roman"/>
                <w:sz w:val="24"/>
                <w:szCs w:val="24"/>
                <w:lang w:val="sr-Cyrl-CS"/>
              </w:rPr>
            </w:pPr>
            <w:r w:rsidRPr="00BC3560">
              <w:rPr>
                <w:rFonts w:ascii="Times New Roman" w:hAnsi="Times New Roman"/>
                <w:sz w:val="24"/>
                <w:szCs w:val="24"/>
                <w:lang w:val="sr-Cyrl-CS"/>
              </w:rPr>
              <w:t>рада са појединим ученицима;</w:t>
            </w:r>
          </w:p>
          <w:p w14:paraId="24FEEF8F" w14:textId="77777777" w:rsidR="001220BF" w:rsidRPr="00BC3560" w:rsidRDefault="00C374E1">
            <w:pPr>
              <w:tabs>
                <w:tab w:val="center" w:pos="4905"/>
              </w:tabs>
              <w:spacing w:after="0" w:line="240" w:lineRule="auto"/>
              <w:rPr>
                <w:rFonts w:ascii="Times New Roman" w:hAnsi="Times New Roman"/>
                <w:sz w:val="24"/>
                <w:szCs w:val="24"/>
                <w:lang w:val="sr-Cyrl-CS"/>
              </w:rPr>
            </w:pPr>
            <w:r w:rsidRPr="00BC3560">
              <w:rPr>
                <w:rFonts w:ascii="Times New Roman" w:hAnsi="Times New Roman"/>
                <w:sz w:val="24"/>
                <w:szCs w:val="24"/>
                <w:lang w:val="sr-Cyrl-CS"/>
              </w:rPr>
              <w:t>- наставак рада са</w:t>
            </w:r>
          </w:p>
          <w:p w14:paraId="6338F82B" w14:textId="77777777" w:rsidR="001220BF" w:rsidRPr="00BC3560" w:rsidRDefault="00C374E1">
            <w:pPr>
              <w:tabs>
                <w:tab w:val="center" w:pos="4905"/>
              </w:tabs>
              <w:spacing w:after="0" w:line="240" w:lineRule="auto"/>
              <w:rPr>
                <w:rFonts w:ascii="Times New Roman" w:hAnsi="Times New Roman"/>
                <w:sz w:val="24"/>
                <w:szCs w:val="24"/>
                <w:lang w:val="sr-Cyrl-CS"/>
              </w:rPr>
            </w:pPr>
            <w:r w:rsidRPr="00BC3560">
              <w:rPr>
                <w:rFonts w:ascii="Times New Roman" w:hAnsi="Times New Roman"/>
                <w:sz w:val="24"/>
                <w:szCs w:val="24"/>
                <w:lang w:val="sr-Cyrl-CS"/>
              </w:rPr>
              <w:t>раније идентификованим ученицима према потреби;</w:t>
            </w:r>
          </w:p>
          <w:p w14:paraId="1B9584CE" w14:textId="77777777" w:rsidR="001220BF" w:rsidRPr="00BC3560" w:rsidRDefault="00C374E1">
            <w:pPr>
              <w:tabs>
                <w:tab w:val="center" w:pos="4905"/>
              </w:tabs>
              <w:spacing w:after="0" w:line="240" w:lineRule="auto"/>
              <w:rPr>
                <w:rFonts w:ascii="Times New Roman" w:hAnsi="Times New Roman"/>
                <w:sz w:val="24"/>
                <w:szCs w:val="24"/>
                <w:lang w:val="sr-Cyrl-CS"/>
              </w:rPr>
            </w:pPr>
            <w:r w:rsidRPr="00BC3560">
              <w:rPr>
                <w:rFonts w:ascii="Times New Roman" w:hAnsi="Times New Roman"/>
                <w:sz w:val="24"/>
                <w:szCs w:val="24"/>
                <w:lang w:val="sr-Cyrl-CS"/>
              </w:rPr>
              <w:t>- информисани родитељи и укључени у рад;</w:t>
            </w:r>
          </w:p>
          <w:p w14:paraId="52149DFD" w14:textId="77777777" w:rsidR="001220BF" w:rsidRPr="00BC3560" w:rsidRDefault="00C374E1">
            <w:pPr>
              <w:tabs>
                <w:tab w:val="center" w:pos="4905"/>
              </w:tabs>
              <w:spacing w:after="0" w:line="240" w:lineRule="auto"/>
              <w:rPr>
                <w:rFonts w:ascii="Times New Roman" w:hAnsi="Times New Roman"/>
                <w:sz w:val="24"/>
                <w:szCs w:val="24"/>
                <w:lang w:val="sr-Cyrl-CS"/>
              </w:rPr>
            </w:pPr>
            <w:r w:rsidRPr="00BC3560">
              <w:rPr>
                <w:rFonts w:ascii="Times New Roman" w:hAnsi="Times New Roman"/>
                <w:sz w:val="24"/>
                <w:szCs w:val="24"/>
                <w:lang w:val="sr-Cyrl-CS"/>
              </w:rPr>
              <w:t>- написани или допуњени педагошки профили;</w:t>
            </w:r>
          </w:p>
          <w:p w14:paraId="7BFDD3DD" w14:textId="77777777" w:rsidR="001220BF" w:rsidRPr="00BC3560" w:rsidRDefault="00C374E1">
            <w:pPr>
              <w:tabs>
                <w:tab w:val="center" w:pos="4905"/>
              </w:tabs>
              <w:spacing w:after="0" w:line="240" w:lineRule="auto"/>
              <w:rPr>
                <w:rFonts w:ascii="Times New Roman" w:hAnsi="Times New Roman"/>
                <w:sz w:val="24"/>
                <w:szCs w:val="24"/>
                <w:lang w:val="sr-Cyrl-CS"/>
              </w:rPr>
            </w:pPr>
            <w:r w:rsidRPr="00BC3560">
              <w:rPr>
                <w:rFonts w:ascii="Times New Roman" w:hAnsi="Times New Roman"/>
                <w:sz w:val="24"/>
                <w:szCs w:val="24"/>
                <w:lang w:val="sr-Cyrl-CS"/>
              </w:rPr>
              <w:t xml:space="preserve">- усвојени ИОП-ови </w:t>
            </w:r>
          </w:p>
          <w:p w14:paraId="53B5C723" w14:textId="77777777" w:rsidR="001220BF" w:rsidRPr="00BC3560" w:rsidRDefault="00C374E1">
            <w:pPr>
              <w:tabs>
                <w:tab w:val="center" w:pos="4905"/>
              </w:tabs>
              <w:spacing w:after="0" w:line="240" w:lineRule="auto"/>
              <w:rPr>
                <w:rFonts w:ascii="Times New Roman" w:hAnsi="Times New Roman"/>
                <w:sz w:val="24"/>
                <w:szCs w:val="24"/>
                <w:lang w:val="sr-Cyrl-CS"/>
              </w:rPr>
            </w:pPr>
            <w:r w:rsidRPr="00BC3560">
              <w:rPr>
                <w:rFonts w:ascii="Times New Roman" w:hAnsi="Times New Roman"/>
                <w:sz w:val="24"/>
                <w:szCs w:val="24"/>
                <w:lang w:val="sr-Cyrl-CS"/>
              </w:rPr>
              <w:t>- информисан Педагошки колегијум</w:t>
            </w:r>
          </w:p>
          <w:p w14:paraId="7FA55B4F" w14:textId="77777777" w:rsidR="001220BF" w:rsidRPr="00BC3560" w:rsidRDefault="00C374E1">
            <w:pPr>
              <w:tabs>
                <w:tab w:val="center" w:pos="4905"/>
              </w:tabs>
              <w:spacing w:after="0" w:line="240" w:lineRule="auto"/>
              <w:rPr>
                <w:rFonts w:ascii="Times New Roman" w:hAnsi="Times New Roman"/>
                <w:sz w:val="24"/>
                <w:szCs w:val="24"/>
                <w:lang w:val="sr-Cyrl-CS"/>
              </w:rPr>
            </w:pPr>
            <w:r w:rsidRPr="00BC3560">
              <w:rPr>
                <w:rFonts w:ascii="Times New Roman" w:hAnsi="Times New Roman"/>
                <w:sz w:val="24"/>
                <w:szCs w:val="24"/>
                <w:lang w:val="sr-Cyrl-CS"/>
              </w:rPr>
              <w:t>- информисана ИРК и помоћ од ње и друге институције</w:t>
            </w:r>
          </w:p>
          <w:p w14:paraId="05ACDE7D" w14:textId="77777777" w:rsidR="001220BF" w:rsidRPr="00BC3560" w:rsidRDefault="00C374E1">
            <w:pPr>
              <w:tabs>
                <w:tab w:val="center" w:pos="4905"/>
              </w:tabs>
              <w:spacing w:after="0" w:line="240" w:lineRule="auto"/>
              <w:rPr>
                <w:rFonts w:ascii="Times New Roman" w:hAnsi="Times New Roman"/>
                <w:sz w:val="24"/>
                <w:szCs w:val="24"/>
                <w:lang w:val="sr-Cyrl-CS"/>
              </w:rPr>
            </w:pPr>
            <w:r w:rsidRPr="00BC3560">
              <w:rPr>
                <w:rFonts w:ascii="Times New Roman" w:hAnsi="Times New Roman"/>
                <w:sz w:val="24"/>
                <w:szCs w:val="24"/>
                <w:lang w:val="sr-Cyrl-CS"/>
              </w:rPr>
              <w:t>- одложен полазак ученика у први разред</w:t>
            </w:r>
          </w:p>
          <w:p w14:paraId="53E00D64" w14:textId="77777777" w:rsidR="001220BF" w:rsidRPr="00BC3560" w:rsidRDefault="00C374E1">
            <w:pPr>
              <w:tabs>
                <w:tab w:val="center" w:pos="4905"/>
              </w:tabs>
              <w:spacing w:after="0" w:line="240" w:lineRule="auto"/>
              <w:rPr>
                <w:rFonts w:ascii="Times New Roman" w:hAnsi="Times New Roman"/>
                <w:sz w:val="24"/>
                <w:szCs w:val="24"/>
                <w:lang w:val="sr-Cyrl-CS"/>
              </w:rPr>
            </w:pPr>
            <w:r w:rsidRPr="00BC3560">
              <w:rPr>
                <w:rFonts w:ascii="Times New Roman" w:hAnsi="Times New Roman"/>
                <w:sz w:val="24"/>
                <w:szCs w:val="24"/>
                <w:lang w:val="sr-Cyrl-CS"/>
              </w:rPr>
              <w:t>- ОС и предметни наставници  упознати су са особеностима одређених ученика и примењеним поступцима у раду</w:t>
            </w:r>
          </w:p>
        </w:tc>
      </w:tr>
      <w:tr w:rsidR="001220BF" w:rsidRPr="00BC3560" w14:paraId="3DB429CF" w14:textId="77777777">
        <w:trPr>
          <w:cantSplit/>
          <w:trHeight w:val="1872"/>
        </w:trPr>
        <w:tc>
          <w:tcPr>
            <w:tcW w:w="663" w:type="dxa"/>
            <w:tcBorders>
              <w:top w:val="single" w:sz="4" w:space="0" w:color="auto"/>
              <w:left w:val="single" w:sz="4" w:space="0" w:color="auto"/>
              <w:bottom w:val="single" w:sz="4" w:space="0" w:color="auto"/>
              <w:right w:val="single" w:sz="4" w:space="0" w:color="auto"/>
            </w:tcBorders>
            <w:shd w:val="clear" w:color="auto" w:fill="auto"/>
            <w:textDirection w:val="btLr"/>
          </w:tcPr>
          <w:p w14:paraId="110C2D0B" w14:textId="77777777" w:rsidR="001220BF" w:rsidRPr="00BC3560" w:rsidRDefault="00C374E1">
            <w:pPr>
              <w:tabs>
                <w:tab w:val="center" w:pos="4905"/>
              </w:tabs>
              <w:spacing w:after="0" w:line="240" w:lineRule="auto"/>
              <w:jc w:val="center"/>
              <w:rPr>
                <w:rFonts w:ascii="Times New Roman" w:hAnsi="Times New Roman"/>
                <w:sz w:val="24"/>
                <w:szCs w:val="24"/>
                <w:lang w:val="sr-Cyrl-CS"/>
              </w:rPr>
            </w:pPr>
            <w:r w:rsidRPr="00BC3560">
              <w:rPr>
                <w:rFonts w:ascii="Times New Roman" w:hAnsi="Times New Roman"/>
                <w:sz w:val="24"/>
                <w:szCs w:val="24"/>
                <w:lang w:val="sr-Cyrl-CS"/>
              </w:rPr>
              <w:t>септембар</w:t>
            </w:r>
          </w:p>
        </w:tc>
        <w:tc>
          <w:tcPr>
            <w:tcW w:w="4860" w:type="dxa"/>
            <w:tcBorders>
              <w:top w:val="single" w:sz="4" w:space="0" w:color="auto"/>
              <w:left w:val="single" w:sz="4" w:space="0" w:color="auto"/>
              <w:bottom w:val="single" w:sz="4" w:space="0" w:color="auto"/>
              <w:right w:val="single" w:sz="4" w:space="0" w:color="auto"/>
            </w:tcBorders>
            <w:shd w:val="clear" w:color="auto" w:fill="auto"/>
          </w:tcPr>
          <w:p w14:paraId="1B28A7C2" w14:textId="77777777" w:rsidR="001220BF" w:rsidRPr="00BC3560" w:rsidRDefault="00C374E1">
            <w:pPr>
              <w:tabs>
                <w:tab w:val="center" w:pos="4905"/>
              </w:tabs>
              <w:spacing w:after="0" w:line="240" w:lineRule="auto"/>
              <w:rPr>
                <w:rFonts w:ascii="Times New Roman" w:hAnsi="Times New Roman"/>
                <w:sz w:val="24"/>
                <w:szCs w:val="24"/>
                <w:lang w:val="sr-Cyrl-CS"/>
              </w:rPr>
            </w:pPr>
            <w:r w:rsidRPr="00BC3560">
              <w:rPr>
                <w:rFonts w:ascii="Times New Roman" w:hAnsi="Times New Roman"/>
                <w:sz w:val="24"/>
                <w:szCs w:val="24"/>
                <w:lang w:val="sr-Cyrl-CS"/>
              </w:rPr>
              <w:t xml:space="preserve">- идентификовање нових ученика са тешкоћама у развоју и напредовању, тј. ученика којима је потребна додатна подршка </w:t>
            </w:r>
          </w:p>
          <w:p w14:paraId="01B89020" w14:textId="77777777" w:rsidR="001220BF" w:rsidRPr="00BC3560" w:rsidRDefault="00C374E1">
            <w:pPr>
              <w:tabs>
                <w:tab w:val="center" w:pos="4905"/>
              </w:tabs>
              <w:spacing w:after="0" w:line="240" w:lineRule="auto"/>
              <w:rPr>
                <w:rFonts w:ascii="Times New Roman" w:hAnsi="Times New Roman"/>
                <w:sz w:val="24"/>
                <w:szCs w:val="24"/>
                <w:lang w:val="sr-Cyrl-CS"/>
              </w:rPr>
            </w:pPr>
            <w:r w:rsidRPr="00BC3560">
              <w:rPr>
                <w:rFonts w:ascii="Times New Roman" w:hAnsi="Times New Roman"/>
                <w:sz w:val="24"/>
                <w:szCs w:val="24"/>
                <w:lang w:val="sr-Cyrl-CS"/>
              </w:rPr>
              <w:t xml:space="preserve">- идентификовање даровитих ученика  којима је потребна додатна подршка </w:t>
            </w:r>
          </w:p>
          <w:p w14:paraId="207DDC84" w14:textId="77777777" w:rsidR="001220BF" w:rsidRPr="00BC3560" w:rsidRDefault="00C374E1">
            <w:pPr>
              <w:tabs>
                <w:tab w:val="center" w:pos="4905"/>
              </w:tabs>
              <w:spacing w:after="0" w:line="240" w:lineRule="auto"/>
              <w:rPr>
                <w:rFonts w:ascii="Times New Roman" w:hAnsi="Times New Roman"/>
                <w:sz w:val="24"/>
                <w:szCs w:val="24"/>
                <w:lang w:val="sr-Cyrl-CS"/>
              </w:rPr>
            </w:pPr>
            <w:r w:rsidRPr="00BC3560">
              <w:rPr>
                <w:rFonts w:ascii="Times New Roman" w:hAnsi="Times New Roman"/>
                <w:sz w:val="24"/>
                <w:szCs w:val="24"/>
                <w:lang w:val="sr-Cyrl-CS"/>
              </w:rPr>
              <w:t>- прикупљање података за израду педагошких профила</w:t>
            </w:r>
          </w:p>
          <w:p w14:paraId="178172F9" w14:textId="77777777" w:rsidR="001220BF" w:rsidRPr="00BC3560" w:rsidRDefault="00C374E1">
            <w:pPr>
              <w:tabs>
                <w:tab w:val="center" w:pos="4905"/>
              </w:tabs>
              <w:spacing w:after="0" w:line="240" w:lineRule="auto"/>
              <w:rPr>
                <w:rFonts w:ascii="Times New Roman" w:hAnsi="Times New Roman"/>
                <w:sz w:val="24"/>
                <w:szCs w:val="24"/>
                <w:lang w:val="sr-Cyrl-CS"/>
              </w:rPr>
            </w:pPr>
            <w:r w:rsidRPr="00BC3560">
              <w:rPr>
                <w:rFonts w:ascii="Times New Roman" w:hAnsi="Times New Roman"/>
                <w:sz w:val="24"/>
                <w:szCs w:val="24"/>
                <w:lang w:val="sr-Cyrl-CS"/>
              </w:rPr>
              <w:t>- стручно усавршавање наставника који практикују неки од облика подршке ученицима – упознавање са примерима добре и разматрење проблематике са нашим ученицима</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5C247BB8" w14:textId="77777777" w:rsidR="001220BF" w:rsidRPr="00BC3560" w:rsidRDefault="00C374E1">
            <w:pPr>
              <w:tabs>
                <w:tab w:val="center" w:pos="4905"/>
              </w:tabs>
              <w:spacing w:after="0" w:line="240" w:lineRule="auto"/>
              <w:rPr>
                <w:rFonts w:ascii="Times New Roman" w:hAnsi="Times New Roman"/>
                <w:sz w:val="24"/>
                <w:szCs w:val="24"/>
                <w:lang w:val="sr-Cyrl-CS"/>
              </w:rPr>
            </w:pPr>
            <w:r w:rsidRPr="00BC3560">
              <w:rPr>
                <w:rFonts w:ascii="Times New Roman" w:hAnsi="Times New Roman"/>
                <w:sz w:val="24"/>
                <w:szCs w:val="24"/>
                <w:lang w:val="sr-Cyrl-CS"/>
              </w:rPr>
              <w:t>- ТИО</w:t>
            </w:r>
          </w:p>
          <w:p w14:paraId="7EAB23B2" w14:textId="77777777" w:rsidR="001220BF" w:rsidRPr="00BC3560" w:rsidRDefault="00C374E1">
            <w:pPr>
              <w:tabs>
                <w:tab w:val="center" w:pos="4905"/>
              </w:tabs>
              <w:spacing w:after="0" w:line="240" w:lineRule="auto"/>
              <w:rPr>
                <w:rFonts w:ascii="Times New Roman" w:hAnsi="Times New Roman"/>
                <w:sz w:val="24"/>
                <w:szCs w:val="24"/>
                <w:lang w:val="sr-Cyrl-CS"/>
              </w:rPr>
            </w:pPr>
            <w:r w:rsidRPr="00BC3560">
              <w:rPr>
                <w:rFonts w:ascii="Times New Roman" w:hAnsi="Times New Roman"/>
                <w:sz w:val="24"/>
                <w:szCs w:val="24"/>
                <w:lang w:val="sr-Cyrl-CS"/>
              </w:rPr>
              <w:t>- ОС</w:t>
            </w:r>
          </w:p>
          <w:p w14:paraId="06856C69" w14:textId="77777777" w:rsidR="001220BF" w:rsidRPr="00BC3560" w:rsidRDefault="00C374E1">
            <w:pPr>
              <w:tabs>
                <w:tab w:val="center" w:pos="4905"/>
              </w:tabs>
              <w:spacing w:after="0" w:line="240" w:lineRule="auto"/>
              <w:rPr>
                <w:rFonts w:ascii="Times New Roman" w:hAnsi="Times New Roman"/>
                <w:sz w:val="24"/>
                <w:szCs w:val="24"/>
                <w:lang w:val="sr-Cyrl-CS"/>
              </w:rPr>
            </w:pPr>
            <w:r w:rsidRPr="00BC3560">
              <w:rPr>
                <w:rFonts w:ascii="Times New Roman" w:hAnsi="Times New Roman"/>
                <w:sz w:val="24"/>
                <w:szCs w:val="24"/>
                <w:lang w:val="sr-Cyrl-CS"/>
              </w:rPr>
              <w:t>- наставници</w:t>
            </w:r>
          </w:p>
          <w:p w14:paraId="479CBEA7" w14:textId="77777777" w:rsidR="001220BF" w:rsidRPr="00BC3560" w:rsidRDefault="00C374E1">
            <w:pPr>
              <w:tabs>
                <w:tab w:val="center" w:pos="4905"/>
              </w:tabs>
              <w:spacing w:after="0" w:line="240" w:lineRule="auto"/>
              <w:rPr>
                <w:rFonts w:ascii="Times New Roman" w:hAnsi="Times New Roman"/>
                <w:sz w:val="24"/>
                <w:szCs w:val="24"/>
                <w:lang w:val="sr-Cyrl-CS"/>
              </w:rPr>
            </w:pPr>
            <w:r w:rsidRPr="00BC3560">
              <w:rPr>
                <w:rFonts w:ascii="Times New Roman" w:hAnsi="Times New Roman"/>
                <w:sz w:val="24"/>
                <w:szCs w:val="24"/>
                <w:lang w:val="sr-Cyrl-CS"/>
              </w:rPr>
              <w:t>- родитељи</w:t>
            </w:r>
          </w:p>
          <w:p w14:paraId="634AE395" w14:textId="77777777" w:rsidR="001220BF" w:rsidRPr="00BC3560" w:rsidRDefault="00C374E1">
            <w:pPr>
              <w:tabs>
                <w:tab w:val="center" w:pos="4905"/>
              </w:tabs>
              <w:spacing w:after="0" w:line="240" w:lineRule="auto"/>
              <w:rPr>
                <w:rFonts w:ascii="Times New Roman" w:hAnsi="Times New Roman"/>
                <w:sz w:val="24"/>
                <w:szCs w:val="24"/>
                <w:lang w:val="sr-Cyrl-CS"/>
              </w:rPr>
            </w:pPr>
            <w:r w:rsidRPr="00BC3560">
              <w:rPr>
                <w:rFonts w:ascii="Times New Roman" w:hAnsi="Times New Roman"/>
                <w:sz w:val="24"/>
                <w:szCs w:val="24"/>
                <w:lang w:val="sr-Cyrl-CS"/>
              </w:rPr>
              <w:t xml:space="preserve">- ИОП тимови  </w:t>
            </w:r>
          </w:p>
          <w:p w14:paraId="4B09BFF1" w14:textId="77777777" w:rsidR="001220BF" w:rsidRPr="00BC3560" w:rsidRDefault="00C374E1">
            <w:pPr>
              <w:tabs>
                <w:tab w:val="center" w:pos="4905"/>
              </w:tabs>
              <w:spacing w:after="0" w:line="240" w:lineRule="auto"/>
              <w:rPr>
                <w:rFonts w:ascii="Times New Roman" w:hAnsi="Times New Roman"/>
                <w:sz w:val="24"/>
                <w:szCs w:val="24"/>
                <w:lang w:val="sr-Cyrl-CS"/>
              </w:rPr>
            </w:pPr>
            <w:r w:rsidRPr="00BC3560">
              <w:rPr>
                <w:rFonts w:ascii="Times New Roman" w:hAnsi="Times New Roman"/>
                <w:sz w:val="24"/>
                <w:szCs w:val="24"/>
                <w:lang w:val="sr-Cyrl-CS"/>
              </w:rPr>
              <w:t xml:space="preserve">- стручни сарадници </w:t>
            </w:r>
          </w:p>
          <w:p w14:paraId="50156135" w14:textId="77777777" w:rsidR="001220BF" w:rsidRPr="00BC3560" w:rsidRDefault="001220BF">
            <w:pPr>
              <w:tabs>
                <w:tab w:val="center" w:pos="4905"/>
              </w:tabs>
              <w:spacing w:after="0" w:line="240" w:lineRule="auto"/>
              <w:rPr>
                <w:rFonts w:ascii="Times New Roman" w:hAnsi="Times New Roman"/>
                <w:sz w:val="24"/>
                <w:szCs w:val="24"/>
                <w:lang w:val="sr-Cyrl-CS"/>
              </w:rPr>
            </w:pPr>
          </w:p>
          <w:p w14:paraId="5F3F143B" w14:textId="77777777" w:rsidR="001220BF" w:rsidRPr="00BC3560" w:rsidRDefault="00C374E1">
            <w:pPr>
              <w:tabs>
                <w:tab w:val="center" w:pos="4905"/>
              </w:tabs>
              <w:spacing w:after="0" w:line="240" w:lineRule="auto"/>
              <w:rPr>
                <w:rFonts w:ascii="Times New Roman" w:hAnsi="Times New Roman"/>
                <w:sz w:val="24"/>
                <w:szCs w:val="24"/>
                <w:lang w:val="sr-Cyrl-CS"/>
              </w:rPr>
            </w:pPr>
            <w:r w:rsidRPr="00BC3560">
              <w:rPr>
                <w:rFonts w:ascii="Times New Roman" w:hAnsi="Times New Roman"/>
                <w:sz w:val="24"/>
                <w:szCs w:val="24"/>
                <w:lang w:val="sr-Cyrl-CS"/>
              </w:rPr>
              <w:t>- родитељи</w:t>
            </w: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11F7FD71" w14:textId="77777777" w:rsidR="001220BF" w:rsidRPr="00BC3560" w:rsidRDefault="00C374E1">
            <w:pPr>
              <w:tabs>
                <w:tab w:val="center" w:pos="4905"/>
              </w:tabs>
              <w:spacing w:after="0" w:line="240" w:lineRule="auto"/>
              <w:rPr>
                <w:rFonts w:ascii="Times New Roman" w:hAnsi="Times New Roman"/>
                <w:sz w:val="24"/>
                <w:szCs w:val="24"/>
                <w:lang w:val="sr-Cyrl-CS"/>
              </w:rPr>
            </w:pPr>
            <w:r w:rsidRPr="00BC3560">
              <w:rPr>
                <w:rFonts w:ascii="Times New Roman" w:hAnsi="Times New Roman"/>
                <w:sz w:val="24"/>
                <w:szCs w:val="24"/>
                <w:lang w:val="sr-Cyrl-CS"/>
              </w:rPr>
              <w:t>- мапирање ученика којима је потребна додатна подршка</w:t>
            </w:r>
          </w:p>
          <w:p w14:paraId="71C2A201" w14:textId="77777777" w:rsidR="001220BF" w:rsidRPr="00BC3560" w:rsidRDefault="00C374E1">
            <w:pPr>
              <w:tabs>
                <w:tab w:val="center" w:pos="4905"/>
              </w:tabs>
              <w:spacing w:after="0" w:line="240" w:lineRule="auto"/>
              <w:rPr>
                <w:rFonts w:ascii="Times New Roman" w:hAnsi="Times New Roman"/>
                <w:sz w:val="24"/>
                <w:szCs w:val="24"/>
                <w:lang w:val="sr-Cyrl-CS"/>
              </w:rPr>
            </w:pPr>
            <w:r w:rsidRPr="00BC3560">
              <w:rPr>
                <w:rFonts w:ascii="Times New Roman" w:hAnsi="Times New Roman"/>
                <w:sz w:val="24"/>
                <w:szCs w:val="24"/>
                <w:lang w:val="sr-Cyrl-CS"/>
              </w:rPr>
              <w:t>- прикупљени подаци за педагошке профиле</w:t>
            </w:r>
          </w:p>
          <w:p w14:paraId="52CDE4EB" w14:textId="77777777" w:rsidR="001220BF" w:rsidRPr="00BC3560" w:rsidRDefault="00C374E1">
            <w:pPr>
              <w:tabs>
                <w:tab w:val="center" w:pos="4905"/>
              </w:tabs>
              <w:spacing w:after="0" w:line="240" w:lineRule="auto"/>
              <w:rPr>
                <w:rFonts w:ascii="Times New Roman" w:hAnsi="Times New Roman"/>
                <w:sz w:val="24"/>
                <w:szCs w:val="24"/>
                <w:lang w:val="sr-Cyrl-CS"/>
              </w:rPr>
            </w:pPr>
            <w:r w:rsidRPr="00BC3560">
              <w:rPr>
                <w:rFonts w:ascii="Times New Roman" w:hAnsi="Times New Roman"/>
                <w:sz w:val="24"/>
                <w:szCs w:val="24"/>
                <w:lang w:val="sr-Cyrl-CS"/>
              </w:rPr>
              <w:t>- наставници су упознати са примерима из праксе и боље разумеју како могу да побољшају сопствену праксу у раду са ученицима којима је потребна додатна подршка</w:t>
            </w:r>
          </w:p>
          <w:p w14:paraId="3FD3DC38" w14:textId="77777777" w:rsidR="001220BF" w:rsidRPr="00BC3560" w:rsidRDefault="00C374E1">
            <w:pPr>
              <w:tabs>
                <w:tab w:val="center" w:pos="4905"/>
              </w:tabs>
              <w:spacing w:after="0" w:line="240" w:lineRule="auto"/>
              <w:rPr>
                <w:rFonts w:ascii="Times New Roman" w:hAnsi="Times New Roman"/>
                <w:sz w:val="24"/>
                <w:szCs w:val="24"/>
                <w:lang w:val="sr-Cyrl-CS"/>
              </w:rPr>
            </w:pPr>
            <w:r w:rsidRPr="00BC3560">
              <w:rPr>
                <w:rFonts w:ascii="Times New Roman" w:hAnsi="Times New Roman"/>
                <w:sz w:val="24"/>
                <w:szCs w:val="24"/>
                <w:lang w:val="sr-Cyrl-CS"/>
              </w:rPr>
              <w:t>- примена наученог у личној пракси</w:t>
            </w:r>
          </w:p>
        </w:tc>
      </w:tr>
      <w:tr w:rsidR="001220BF" w:rsidRPr="00BC3560" w14:paraId="5471D5DF" w14:textId="77777777">
        <w:trPr>
          <w:cantSplit/>
          <w:trHeight w:val="1134"/>
        </w:trPr>
        <w:tc>
          <w:tcPr>
            <w:tcW w:w="663" w:type="dxa"/>
            <w:tcBorders>
              <w:top w:val="single" w:sz="4" w:space="0" w:color="auto"/>
              <w:left w:val="single" w:sz="4" w:space="0" w:color="auto"/>
              <w:bottom w:val="single" w:sz="4" w:space="0" w:color="auto"/>
              <w:right w:val="single" w:sz="4" w:space="0" w:color="auto"/>
            </w:tcBorders>
            <w:shd w:val="clear" w:color="auto" w:fill="auto"/>
            <w:textDirection w:val="btLr"/>
          </w:tcPr>
          <w:p w14:paraId="43B4BF65" w14:textId="77777777" w:rsidR="001220BF" w:rsidRPr="00BC3560" w:rsidRDefault="00C374E1">
            <w:pPr>
              <w:tabs>
                <w:tab w:val="center" w:pos="4905"/>
              </w:tabs>
              <w:spacing w:after="0" w:line="240" w:lineRule="auto"/>
              <w:jc w:val="center"/>
              <w:rPr>
                <w:rFonts w:ascii="Times New Roman" w:hAnsi="Times New Roman"/>
                <w:sz w:val="24"/>
                <w:szCs w:val="24"/>
                <w:lang w:val="sr-Cyrl-CS"/>
              </w:rPr>
            </w:pPr>
            <w:r w:rsidRPr="00BC3560">
              <w:rPr>
                <w:rFonts w:ascii="Times New Roman" w:hAnsi="Times New Roman"/>
                <w:sz w:val="24"/>
                <w:szCs w:val="24"/>
                <w:lang w:val="sr-Cyrl-CS"/>
              </w:rPr>
              <w:t>октобар</w:t>
            </w:r>
          </w:p>
        </w:tc>
        <w:tc>
          <w:tcPr>
            <w:tcW w:w="4860" w:type="dxa"/>
            <w:tcBorders>
              <w:top w:val="single" w:sz="4" w:space="0" w:color="auto"/>
              <w:left w:val="single" w:sz="4" w:space="0" w:color="auto"/>
              <w:bottom w:val="single" w:sz="4" w:space="0" w:color="auto"/>
              <w:right w:val="single" w:sz="4" w:space="0" w:color="auto"/>
            </w:tcBorders>
            <w:shd w:val="clear" w:color="auto" w:fill="auto"/>
          </w:tcPr>
          <w:p w14:paraId="081F4D54" w14:textId="77777777" w:rsidR="001220BF" w:rsidRPr="00BC3560" w:rsidRDefault="00C374E1">
            <w:pPr>
              <w:tabs>
                <w:tab w:val="center" w:pos="4905"/>
              </w:tabs>
              <w:spacing w:after="0" w:line="240" w:lineRule="auto"/>
              <w:rPr>
                <w:rFonts w:ascii="Times New Roman" w:hAnsi="Times New Roman"/>
                <w:sz w:val="24"/>
                <w:szCs w:val="24"/>
                <w:lang w:val="sr-Cyrl-CS"/>
              </w:rPr>
            </w:pPr>
            <w:r w:rsidRPr="00BC3560">
              <w:rPr>
                <w:rFonts w:ascii="Times New Roman" w:hAnsi="Times New Roman"/>
                <w:sz w:val="24"/>
                <w:szCs w:val="24"/>
                <w:lang w:val="sr-Cyrl-CS"/>
              </w:rPr>
              <w:t xml:space="preserve">- израда  педагошких профила за нове ученике код којих је утврђена потреба за индивидуализацијом </w:t>
            </w:r>
          </w:p>
          <w:p w14:paraId="33E63581" w14:textId="77777777" w:rsidR="001220BF" w:rsidRPr="00BC3560" w:rsidRDefault="00C374E1">
            <w:pPr>
              <w:tabs>
                <w:tab w:val="center" w:pos="4905"/>
              </w:tabs>
              <w:spacing w:after="0" w:line="240" w:lineRule="auto"/>
              <w:rPr>
                <w:rFonts w:ascii="Times New Roman" w:hAnsi="Times New Roman"/>
                <w:sz w:val="24"/>
                <w:szCs w:val="24"/>
                <w:lang w:val="sr-Cyrl-CS"/>
              </w:rPr>
            </w:pPr>
            <w:r w:rsidRPr="00BC3560">
              <w:rPr>
                <w:rFonts w:ascii="Times New Roman" w:hAnsi="Times New Roman"/>
                <w:sz w:val="24"/>
                <w:szCs w:val="24"/>
                <w:lang w:val="sr-Cyrl-CS"/>
              </w:rPr>
              <w:t>- формирање тимова за пружање додатне</w:t>
            </w:r>
          </w:p>
          <w:p w14:paraId="219F733A" w14:textId="77777777" w:rsidR="001220BF" w:rsidRPr="00BC3560" w:rsidRDefault="00C374E1">
            <w:pPr>
              <w:tabs>
                <w:tab w:val="center" w:pos="4905"/>
              </w:tabs>
              <w:spacing w:after="0" w:line="240" w:lineRule="auto"/>
              <w:rPr>
                <w:rFonts w:ascii="Times New Roman" w:hAnsi="Times New Roman"/>
                <w:sz w:val="24"/>
                <w:szCs w:val="24"/>
                <w:lang w:val="sr-Cyrl-CS"/>
              </w:rPr>
            </w:pPr>
            <w:r w:rsidRPr="00BC3560">
              <w:rPr>
                <w:rFonts w:ascii="Times New Roman" w:hAnsi="Times New Roman"/>
                <w:sz w:val="24"/>
                <w:szCs w:val="24"/>
                <w:lang w:val="sr-Cyrl-CS"/>
              </w:rPr>
              <w:t xml:space="preserve">подршке за нове ученике </w:t>
            </w:r>
          </w:p>
          <w:p w14:paraId="7D1437FB" w14:textId="77777777" w:rsidR="001220BF" w:rsidRPr="00BC3560" w:rsidRDefault="00C374E1">
            <w:pPr>
              <w:tabs>
                <w:tab w:val="center" w:pos="4905"/>
              </w:tabs>
              <w:spacing w:after="0" w:line="240" w:lineRule="auto"/>
              <w:rPr>
                <w:rFonts w:ascii="Times New Roman" w:hAnsi="Times New Roman"/>
                <w:sz w:val="24"/>
                <w:szCs w:val="24"/>
                <w:lang w:val="sr-Cyrl-CS"/>
              </w:rPr>
            </w:pPr>
            <w:r w:rsidRPr="00BC3560">
              <w:rPr>
                <w:rFonts w:ascii="Times New Roman" w:hAnsi="Times New Roman"/>
                <w:sz w:val="24"/>
                <w:szCs w:val="24"/>
                <w:lang w:val="sr-Cyrl-CS"/>
              </w:rPr>
              <w:t>- израда плана одговарајућег вида подршке за нове ученике</w:t>
            </w:r>
          </w:p>
          <w:p w14:paraId="0BB49611" w14:textId="77777777" w:rsidR="001220BF" w:rsidRPr="00BC3560" w:rsidRDefault="00C374E1">
            <w:pPr>
              <w:tabs>
                <w:tab w:val="center" w:pos="4905"/>
              </w:tabs>
              <w:spacing w:after="0" w:line="240" w:lineRule="auto"/>
              <w:rPr>
                <w:rFonts w:ascii="Times New Roman" w:hAnsi="Times New Roman"/>
                <w:sz w:val="24"/>
                <w:szCs w:val="24"/>
                <w:lang w:val="sr-Cyrl-CS"/>
              </w:rPr>
            </w:pPr>
            <w:r w:rsidRPr="00BC3560">
              <w:rPr>
                <w:rFonts w:ascii="Times New Roman" w:hAnsi="Times New Roman"/>
                <w:sz w:val="24"/>
                <w:szCs w:val="24"/>
                <w:lang w:val="sr-Cyrl-CS"/>
              </w:rPr>
              <w:t>- допуна педагошких профила ученика  5. разреда код којих је утврђена потреба за индивидуализацијом и другим облицима подршке и продужење старих или израда нових мера подршке</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29EDC3A6" w14:textId="77777777" w:rsidR="001220BF" w:rsidRPr="00BC3560" w:rsidRDefault="00C374E1">
            <w:pPr>
              <w:tabs>
                <w:tab w:val="center" w:pos="4905"/>
              </w:tabs>
              <w:spacing w:after="0" w:line="240" w:lineRule="auto"/>
              <w:rPr>
                <w:rFonts w:ascii="Times New Roman" w:hAnsi="Times New Roman"/>
                <w:sz w:val="24"/>
                <w:szCs w:val="24"/>
                <w:lang w:val="sr-Cyrl-CS"/>
              </w:rPr>
            </w:pPr>
            <w:r w:rsidRPr="00BC3560">
              <w:rPr>
                <w:rFonts w:ascii="Times New Roman" w:hAnsi="Times New Roman"/>
                <w:sz w:val="24"/>
                <w:szCs w:val="24"/>
                <w:lang w:val="sr-Cyrl-CS"/>
              </w:rPr>
              <w:t>- ТИО</w:t>
            </w:r>
          </w:p>
          <w:p w14:paraId="217776FF" w14:textId="77777777" w:rsidR="001220BF" w:rsidRPr="00BC3560" w:rsidRDefault="00C374E1">
            <w:pPr>
              <w:tabs>
                <w:tab w:val="center" w:pos="4905"/>
              </w:tabs>
              <w:spacing w:after="0" w:line="240" w:lineRule="auto"/>
              <w:rPr>
                <w:rFonts w:ascii="Times New Roman" w:hAnsi="Times New Roman"/>
                <w:sz w:val="24"/>
                <w:szCs w:val="24"/>
                <w:lang w:val="sr-Cyrl-CS"/>
              </w:rPr>
            </w:pPr>
            <w:r w:rsidRPr="00BC3560">
              <w:rPr>
                <w:rFonts w:ascii="Times New Roman" w:hAnsi="Times New Roman"/>
                <w:sz w:val="24"/>
                <w:szCs w:val="24"/>
                <w:lang w:val="sr-Cyrl-CS"/>
              </w:rPr>
              <w:t>- ОС</w:t>
            </w:r>
          </w:p>
          <w:p w14:paraId="7F1CD73F" w14:textId="77777777" w:rsidR="001220BF" w:rsidRPr="00BC3560" w:rsidRDefault="00C374E1">
            <w:pPr>
              <w:tabs>
                <w:tab w:val="center" w:pos="4905"/>
              </w:tabs>
              <w:spacing w:after="0" w:line="240" w:lineRule="auto"/>
              <w:rPr>
                <w:rFonts w:ascii="Times New Roman" w:hAnsi="Times New Roman"/>
                <w:sz w:val="24"/>
                <w:szCs w:val="24"/>
                <w:lang w:val="sr-Cyrl-CS"/>
              </w:rPr>
            </w:pPr>
            <w:r w:rsidRPr="00BC3560">
              <w:rPr>
                <w:rFonts w:ascii="Times New Roman" w:hAnsi="Times New Roman"/>
                <w:sz w:val="24"/>
                <w:szCs w:val="24"/>
                <w:lang w:val="sr-Cyrl-CS"/>
              </w:rPr>
              <w:t>- тимови за подршку</w:t>
            </w:r>
          </w:p>
          <w:p w14:paraId="107A7816" w14:textId="77777777" w:rsidR="001220BF" w:rsidRPr="00BC3560" w:rsidRDefault="00C374E1">
            <w:pPr>
              <w:tabs>
                <w:tab w:val="center" w:pos="4905"/>
              </w:tabs>
              <w:spacing w:after="0" w:line="240" w:lineRule="auto"/>
              <w:rPr>
                <w:rFonts w:ascii="Times New Roman" w:hAnsi="Times New Roman"/>
                <w:sz w:val="24"/>
                <w:szCs w:val="24"/>
                <w:lang w:val="sr-Cyrl-CS"/>
              </w:rPr>
            </w:pPr>
            <w:r w:rsidRPr="00BC3560">
              <w:rPr>
                <w:rFonts w:ascii="Times New Roman" w:hAnsi="Times New Roman"/>
                <w:sz w:val="24"/>
                <w:szCs w:val="24"/>
                <w:lang w:val="sr-Cyrl-CS"/>
              </w:rPr>
              <w:t>- наставници</w:t>
            </w:r>
          </w:p>
          <w:p w14:paraId="455DA28F" w14:textId="77777777" w:rsidR="001220BF" w:rsidRPr="00BC3560" w:rsidRDefault="00C374E1">
            <w:pPr>
              <w:tabs>
                <w:tab w:val="center" w:pos="4905"/>
              </w:tabs>
              <w:spacing w:after="0" w:line="240" w:lineRule="auto"/>
              <w:rPr>
                <w:rFonts w:ascii="Times New Roman" w:hAnsi="Times New Roman"/>
                <w:sz w:val="24"/>
                <w:szCs w:val="24"/>
                <w:lang w:val="sr-Cyrl-CS"/>
              </w:rPr>
            </w:pPr>
            <w:r w:rsidRPr="00BC3560">
              <w:rPr>
                <w:rFonts w:ascii="Times New Roman" w:hAnsi="Times New Roman"/>
                <w:sz w:val="24"/>
                <w:szCs w:val="24"/>
                <w:lang w:val="sr-Cyrl-CS"/>
              </w:rPr>
              <w:t xml:space="preserve">- родитељи </w:t>
            </w:r>
          </w:p>
          <w:p w14:paraId="34321520" w14:textId="77777777" w:rsidR="001220BF" w:rsidRPr="00BC3560" w:rsidRDefault="00C374E1">
            <w:pPr>
              <w:tabs>
                <w:tab w:val="center" w:pos="4905"/>
              </w:tabs>
              <w:spacing w:after="0" w:line="240" w:lineRule="auto"/>
              <w:rPr>
                <w:rFonts w:ascii="Times New Roman" w:hAnsi="Times New Roman"/>
                <w:sz w:val="24"/>
                <w:szCs w:val="24"/>
                <w:lang w:val="sr-Cyrl-CS"/>
              </w:rPr>
            </w:pPr>
            <w:r w:rsidRPr="00BC3560">
              <w:rPr>
                <w:rFonts w:ascii="Times New Roman" w:hAnsi="Times New Roman"/>
                <w:sz w:val="24"/>
                <w:szCs w:val="24"/>
                <w:lang w:val="sr-Cyrl-CS"/>
              </w:rPr>
              <w:t xml:space="preserve">- ИРК  </w:t>
            </w:r>
          </w:p>
          <w:p w14:paraId="006149EA" w14:textId="77777777" w:rsidR="001220BF" w:rsidRPr="00BC3560" w:rsidRDefault="00C374E1">
            <w:pPr>
              <w:tabs>
                <w:tab w:val="center" w:pos="4905"/>
              </w:tabs>
              <w:spacing w:after="0" w:line="240" w:lineRule="auto"/>
              <w:rPr>
                <w:rFonts w:ascii="Times New Roman" w:hAnsi="Times New Roman"/>
                <w:sz w:val="24"/>
                <w:szCs w:val="24"/>
                <w:lang w:val="sr-Cyrl-CS"/>
              </w:rPr>
            </w:pPr>
            <w:r w:rsidRPr="00BC3560">
              <w:rPr>
                <w:rFonts w:ascii="Times New Roman" w:hAnsi="Times New Roman"/>
                <w:sz w:val="24"/>
                <w:szCs w:val="24"/>
                <w:lang w:val="sr-Cyrl-CS"/>
              </w:rPr>
              <w:t xml:space="preserve">- ИОП тимови          </w:t>
            </w: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2F5D4EF4" w14:textId="77777777" w:rsidR="001220BF" w:rsidRPr="00BC3560" w:rsidRDefault="00C374E1">
            <w:pPr>
              <w:tabs>
                <w:tab w:val="center" w:pos="4905"/>
              </w:tabs>
              <w:spacing w:after="0" w:line="240" w:lineRule="auto"/>
              <w:rPr>
                <w:rFonts w:ascii="Times New Roman" w:hAnsi="Times New Roman"/>
                <w:sz w:val="24"/>
                <w:szCs w:val="24"/>
                <w:lang w:val="sr-Cyrl-CS"/>
              </w:rPr>
            </w:pPr>
            <w:r w:rsidRPr="00BC3560">
              <w:rPr>
                <w:rFonts w:ascii="Times New Roman" w:hAnsi="Times New Roman"/>
                <w:sz w:val="24"/>
                <w:szCs w:val="24"/>
                <w:lang w:val="sr-Cyrl-CS"/>
              </w:rPr>
              <w:t>- урађени педагошки</w:t>
            </w:r>
          </w:p>
          <w:p w14:paraId="29AAC248" w14:textId="77777777" w:rsidR="001220BF" w:rsidRPr="00BC3560" w:rsidRDefault="00C374E1">
            <w:pPr>
              <w:tabs>
                <w:tab w:val="center" w:pos="4905"/>
              </w:tabs>
              <w:spacing w:after="0" w:line="240" w:lineRule="auto"/>
              <w:rPr>
                <w:rFonts w:ascii="Times New Roman" w:hAnsi="Times New Roman"/>
                <w:sz w:val="24"/>
                <w:szCs w:val="24"/>
                <w:lang w:val="sr-Cyrl-CS"/>
              </w:rPr>
            </w:pPr>
            <w:r w:rsidRPr="00BC3560">
              <w:rPr>
                <w:rFonts w:ascii="Times New Roman" w:hAnsi="Times New Roman"/>
                <w:sz w:val="24"/>
                <w:szCs w:val="24"/>
                <w:lang w:val="sr-Cyrl-CS"/>
              </w:rPr>
              <w:t>профили</w:t>
            </w:r>
          </w:p>
          <w:p w14:paraId="16EC0BA4" w14:textId="77777777" w:rsidR="001220BF" w:rsidRPr="00BC3560" w:rsidRDefault="00C374E1">
            <w:pPr>
              <w:tabs>
                <w:tab w:val="center" w:pos="4905"/>
              </w:tabs>
              <w:spacing w:after="0" w:line="240" w:lineRule="auto"/>
              <w:rPr>
                <w:rFonts w:ascii="Times New Roman" w:hAnsi="Times New Roman"/>
                <w:sz w:val="24"/>
                <w:szCs w:val="24"/>
                <w:lang w:val="sr-Cyrl-CS"/>
              </w:rPr>
            </w:pPr>
            <w:r w:rsidRPr="00BC3560">
              <w:rPr>
                <w:rFonts w:ascii="Times New Roman" w:hAnsi="Times New Roman"/>
                <w:sz w:val="24"/>
                <w:szCs w:val="24"/>
                <w:lang w:val="sr-Cyrl-CS"/>
              </w:rPr>
              <w:t>- усвојени ИОП</w:t>
            </w:r>
          </w:p>
          <w:p w14:paraId="788750FE" w14:textId="77777777" w:rsidR="001220BF" w:rsidRPr="00BC3560" w:rsidRDefault="00C374E1">
            <w:pPr>
              <w:tabs>
                <w:tab w:val="center" w:pos="4905"/>
              </w:tabs>
              <w:spacing w:after="0" w:line="240" w:lineRule="auto"/>
              <w:rPr>
                <w:rFonts w:ascii="Times New Roman" w:hAnsi="Times New Roman"/>
                <w:sz w:val="24"/>
                <w:szCs w:val="24"/>
                <w:lang w:val="sr-Cyrl-CS"/>
              </w:rPr>
            </w:pPr>
            <w:r w:rsidRPr="00BC3560">
              <w:rPr>
                <w:rFonts w:ascii="Times New Roman" w:hAnsi="Times New Roman"/>
                <w:sz w:val="24"/>
                <w:szCs w:val="24"/>
                <w:lang w:val="sr-Cyrl-CS"/>
              </w:rPr>
              <w:t>- континуирани рад са ученицима са сметњама у развоју и даровитим ученицима</w:t>
            </w:r>
          </w:p>
          <w:p w14:paraId="7A3B05DF" w14:textId="77777777" w:rsidR="001220BF" w:rsidRPr="00BC3560" w:rsidRDefault="00C374E1">
            <w:pPr>
              <w:tabs>
                <w:tab w:val="center" w:pos="4905"/>
              </w:tabs>
              <w:spacing w:after="0" w:line="240" w:lineRule="auto"/>
              <w:rPr>
                <w:rFonts w:ascii="Times New Roman" w:hAnsi="Times New Roman"/>
                <w:sz w:val="24"/>
                <w:szCs w:val="24"/>
                <w:lang w:val="sr-Cyrl-CS"/>
              </w:rPr>
            </w:pPr>
            <w:r w:rsidRPr="00BC3560">
              <w:rPr>
                <w:rFonts w:ascii="Times New Roman" w:hAnsi="Times New Roman"/>
                <w:sz w:val="24"/>
                <w:szCs w:val="24"/>
                <w:lang w:val="sr-Cyrl-CS"/>
              </w:rPr>
              <w:t xml:space="preserve">- унапређен в.о. рад са ученицима са потребом за додатном подршком   </w:t>
            </w:r>
          </w:p>
          <w:p w14:paraId="455D47E7" w14:textId="77777777" w:rsidR="001220BF" w:rsidRPr="00BC3560" w:rsidRDefault="00C374E1">
            <w:pPr>
              <w:tabs>
                <w:tab w:val="center" w:pos="4905"/>
              </w:tabs>
              <w:spacing w:after="0" w:line="240" w:lineRule="auto"/>
              <w:rPr>
                <w:rFonts w:ascii="Times New Roman" w:hAnsi="Times New Roman"/>
                <w:sz w:val="24"/>
                <w:szCs w:val="24"/>
                <w:lang w:val="sr-Cyrl-CS"/>
              </w:rPr>
            </w:pPr>
            <w:r w:rsidRPr="00BC3560">
              <w:rPr>
                <w:rFonts w:ascii="Times New Roman" w:hAnsi="Times New Roman"/>
                <w:sz w:val="24"/>
                <w:szCs w:val="24"/>
                <w:lang w:val="sr-Cyrl-CS"/>
              </w:rPr>
              <w:t xml:space="preserve">- формирани тимови </w:t>
            </w:r>
          </w:p>
          <w:p w14:paraId="269C478E" w14:textId="77777777" w:rsidR="001220BF" w:rsidRPr="00BC3560" w:rsidRDefault="00C374E1">
            <w:pPr>
              <w:tabs>
                <w:tab w:val="center" w:pos="4905"/>
              </w:tabs>
              <w:spacing w:after="0" w:line="240" w:lineRule="auto"/>
              <w:rPr>
                <w:rFonts w:ascii="Times New Roman" w:hAnsi="Times New Roman"/>
                <w:sz w:val="24"/>
                <w:szCs w:val="24"/>
                <w:lang w:val="sr-Cyrl-CS"/>
              </w:rPr>
            </w:pPr>
            <w:r w:rsidRPr="00BC3560">
              <w:rPr>
                <w:rFonts w:ascii="Times New Roman" w:hAnsi="Times New Roman"/>
                <w:sz w:val="24"/>
                <w:szCs w:val="24"/>
                <w:lang w:val="sr-Cyrl-CS"/>
              </w:rPr>
              <w:t>за подршку</w:t>
            </w:r>
          </w:p>
        </w:tc>
      </w:tr>
      <w:tr w:rsidR="001220BF" w:rsidRPr="00BC3560" w14:paraId="01CC9386" w14:textId="77777777">
        <w:trPr>
          <w:cantSplit/>
          <w:trHeight w:val="1134"/>
        </w:trPr>
        <w:tc>
          <w:tcPr>
            <w:tcW w:w="663" w:type="dxa"/>
            <w:tcBorders>
              <w:top w:val="single" w:sz="4" w:space="0" w:color="auto"/>
              <w:left w:val="single" w:sz="4" w:space="0" w:color="auto"/>
              <w:bottom w:val="single" w:sz="4" w:space="0" w:color="auto"/>
              <w:right w:val="single" w:sz="4" w:space="0" w:color="auto"/>
            </w:tcBorders>
            <w:shd w:val="clear" w:color="auto" w:fill="auto"/>
            <w:textDirection w:val="btLr"/>
          </w:tcPr>
          <w:p w14:paraId="2E26AA33" w14:textId="77777777" w:rsidR="001220BF" w:rsidRPr="00BC3560" w:rsidRDefault="00C374E1">
            <w:pPr>
              <w:tabs>
                <w:tab w:val="center" w:pos="4905"/>
              </w:tabs>
              <w:spacing w:after="0" w:line="240" w:lineRule="auto"/>
              <w:jc w:val="center"/>
              <w:rPr>
                <w:rFonts w:ascii="Times New Roman" w:hAnsi="Times New Roman"/>
                <w:sz w:val="24"/>
                <w:szCs w:val="24"/>
                <w:lang w:val="sr-Cyrl-CS"/>
              </w:rPr>
            </w:pPr>
            <w:r w:rsidRPr="00BC3560">
              <w:rPr>
                <w:rFonts w:ascii="Times New Roman" w:hAnsi="Times New Roman"/>
                <w:sz w:val="24"/>
                <w:szCs w:val="24"/>
                <w:lang w:val="sr-Cyrl-CS"/>
              </w:rPr>
              <w:lastRenderedPageBreak/>
              <w:t>јануар</w:t>
            </w:r>
          </w:p>
        </w:tc>
        <w:tc>
          <w:tcPr>
            <w:tcW w:w="4860" w:type="dxa"/>
            <w:tcBorders>
              <w:top w:val="single" w:sz="4" w:space="0" w:color="auto"/>
              <w:left w:val="single" w:sz="4" w:space="0" w:color="auto"/>
              <w:bottom w:val="single" w:sz="4" w:space="0" w:color="auto"/>
              <w:right w:val="single" w:sz="4" w:space="0" w:color="auto"/>
            </w:tcBorders>
            <w:shd w:val="clear" w:color="auto" w:fill="auto"/>
          </w:tcPr>
          <w:p w14:paraId="1C5C265E" w14:textId="77777777" w:rsidR="001220BF" w:rsidRPr="00BC3560" w:rsidRDefault="00C374E1">
            <w:pPr>
              <w:spacing w:after="0" w:line="240" w:lineRule="auto"/>
              <w:rPr>
                <w:rFonts w:ascii="Times New Roman" w:hAnsi="Times New Roman"/>
                <w:sz w:val="24"/>
                <w:szCs w:val="24"/>
              </w:rPr>
            </w:pPr>
            <w:r w:rsidRPr="00BC3560">
              <w:rPr>
                <w:rFonts w:ascii="Times New Roman" w:hAnsi="Times New Roman"/>
                <w:sz w:val="24"/>
                <w:szCs w:val="24"/>
                <w:lang w:val="sr-Cyrl-CS"/>
              </w:rPr>
              <w:t>- вредновање  резултата рада и оцењивања код ученика који су наставу похађали по ИОП-у за прво полугодиште</w:t>
            </w:r>
          </w:p>
          <w:p w14:paraId="1638B4B3"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rPr>
              <w:t xml:space="preserve">- </w:t>
            </w:r>
            <w:r w:rsidRPr="00BC3560">
              <w:rPr>
                <w:rFonts w:ascii="Times New Roman" w:hAnsi="Times New Roman"/>
                <w:sz w:val="24"/>
                <w:szCs w:val="24"/>
                <w:lang w:val="sr-Cyrl-CS"/>
              </w:rPr>
              <w:t>вредновање  резултата рада и оцењивања код ученика који су имали индивидуализовану наставу у првом полугодишту</w:t>
            </w:r>
          </w:p>
          <w:p w14:paraId="1878F49F"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rPr>
              <w:t xml:space="preserve">- </w:t>
            </w:r>
            <w:r w:rsidRPr="00BC3560">
              <w:rPr>
                <w:rFonts w:ascii="Times New Roman" w:hAnsi="Times New Roman"/>
                <w:sz w:val="24"/>
                <w:szCs w:val="24"/>
                <w:lang w:val="sr-Cyrl-CS"/>
              </w:rPr>
              <w:t>информисање и укључивање родитеља у потребне активности (писање – допуна педагошких профила, плана активности, сагласности, учешћа у активностима и др.)</w:t>
            </w:r>
          </w:p>
          <w:p w14:paraId="734D3713" w14:textId="77777777" w:rsidR="001220BF" w:rsidRPr="00BC3560" w:rsidRDefault="00C374E1">
            <w:pPr>
              <w:tabs>
                <w:tab w:val="center" w:pos="4905"/>
              </w:tabs>
              <w:spacing w:after="0" w:line="240" w:lineRule="auto"/>
              <w:rPr>
                <w:rFonts w:ascii="Times New Roman" w:hAnsi="Times New Roman"/>
                <w:sz w:val="24"/>
                <w:szCs w:val="24"/>
                <w:lang w:val="sr-Cyrl-CS"/>
              </w:rPr>
            </w:pPr>
            <w:r w:rsidRPr="00BC3560">
              <w:rPr>
                <w:rFonts w:ascii="Times New Roman" w:hAnsi="Times New Roman"/>
                <w:sz w:val="24"/>
                <w:szCs w:val="24"/>
                <w:lang w:val="sr-Cyrl-CS"/>
              </w:rPr>
              <w:t>- разматрање ИОП-а за сваког ученика</w:t>
            </w:r>
          </w:p>
          <w:p w14:paraId="7446C065" w14:textId="77777777" w:rsidR="001220BF" w:rsidRPr="00BC3560" w:rsidRDefault="00C374E1">
            <w:pPr>
              <w:tabs>
                <w:tab w:val="center" w:pos="4905"/>
              </w:tabs>
              <w:spacing w:after="0" w:line="240" w:lineRule="auto"/>
              <w:rPr>
                <w:rFonts w:ascii="Times New Roman" w:hAnsi="Times New Roman"/>
                <w:sz w:val="24"/>
                <w:szCs w:val="24"/>
                <w:lang w:val="sr-Cyrl-CS"/>
              </w:rPr>
            </w:pPr>
            <w:r w:rsidRPr="00BC3560">
              <w:rPr>
                <w:rFonts w:ascii="Times New Roman" w:hAnsi="Times New Roman"/>
                <w:sz w:val="24"/>
                <w:szCs w:val="24"/>
                <w:lang w:val="sr-Cyrl-CS"/>
              </w:rPr>
              <w:t>појединачно и давање на усвајање педагошком колегијуму</w:t>
            </w:r>
          </w:p>
          <w:p w14:paraId="594FE37E"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сарадња са ИРК  и другим институцијама према потреби (ЦСР, ШУ, специјалне школе и др.)</w:t>
            </w:r>
          </w:p>
          <w:p w14:paraId="68D73BE7"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полугодишњи извештај ИРК према потреби</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2421F2AC" w14:textId="77777777" w:rsidR="001220BF" w:rsidRPr="00BC3560" w:rsidRDefault="00C374E1">
            <w:pPr>
              <w:tabs>
                <w:tab w:val="center" w:pos="4905"/>
              </w:tabs>
              <w:spacing w:after="0" w:line="240" w:lineRule="auto"/>
              <w:rPr>
                <w:rFonts w:ascii="Times New Roman" w:hAnsi="Times New Roman"/>
                <w:sz w:val="24"/>
                <w:szCs w:val="24"/>
                <w:lang w:val="sr-Cyrl-CS"/>
              </w:rPr>
            </w:pPr>
            <w:r w:rsidRPr="00BC3560">
              <w:rPr>
                <w:rFonts w:ascii="Times New Roman" w:hAnsi="Times New Roman"/>
                <w:sz w:val="24"/>
                <w:szCs w:val="24"/>
                <w:lang w:val="sr-Cyrl-CS"/>
              </w:rPr>
              <w:t>- СТИО</w:t>
            </w:r>
          </w:p>
          <w:p w14:paraId="45677D96" w14:textId="77777777" w:rsidR="001220BF" w:rsidRPr="00BC3560" w:rsidRDefault="00C374E1">
            <w:pPr>
              <w:tabs>
                <w:tab w:val="center" w:pos="4905"/>
              </w:tabs>
              <w:spacing w:after="0" w:line="240" w:lineRule="auto"/>
              <w:rPr>
                <w:rFonts w:ascii="Times New Roman" w:hAnsi="Times New Roman"/>
                <w:sz w:val="24"/>
                <w:szCs w:val="24"/>
                <w:lang w:val="sr-Cyrl-CS"/>
              </w:rPr>
            </w:pPr>
            <w:r w:rsidRPr="00BC3560">
              <w:rPr>
                <w:rFonts w:ascii="Times New Roman" w:hAnsi="Times New Roman"/>
                <w:sz w:val="24"/>
                <w:szCs w:val="24"/>
                <w:lang w:val="sr-Cyrl-CS"/>
              </w:rPr>
              <w:t>- ОС</w:t>
            </w:r>
          </w:p>
          <w:p w14:paraId="2E49B9D0" w14:textId="77777777" w:rsidR="001220BF" w:rsidRPr="00BC3560" w:rsidRDefault="00C374E1">
            <w:pPr>
              <w:tabs>
                <w:tab w:val="center" w:pos="4905"/>
              </w:tabs>
              <w:spacing w:after="0" w:line="240" w:lineRule="auto"/>
              <w:rPr>
                <w:rFonts w:ascii="Times New Roman" w:hAnsi="Times New Roman"/>
                <w:sz w:val="24"/>
                <w:szCs w:val="24"/>
                <w:lang w:val="sr-Cyrl-CS"/>
              </w:rPr>
            </w:pPr>
            <w:r w:rsidRPr="00BC3560">
              <w:rPr>
                <w:rFonts w:ascii="Times New Roman" w:hAnsi="Times New Roman"/>
                <w:sz w:val="24"/>
                <w:szCs w:val="24"/>
                <w:lang w:val="sr-Cyrl-CS"/>
              </w:rPr>
              <w:t>- тимови за подршку</w:t>
            </w:r>
          </w:p>
          <w:p w14:paraId="5D6A1DA1" w14:textId="77777777" w:rsidR="001220BF" w:rsidRPr="00BC3560" w:rsidRDefault="00C374E1">
            <w:pPr>
              <w:tabs>
                <w:tab w:val="center" w:pos="4905"/>
              </w:tabs>
              <w:spacing w:after="0" w:line="240" w:lineRule="auto"/>
              <w:rPr>
                <w:rFonts w:ascii="Times New Roman" w:hAnsi="Times New Roman"/>
                <w:sz w:val="24"/>
                <w:szCs w:val="24"/>
                <w:lang w:val="sr-Cyrl-CS"/>
              </w:rPr>
            </w:pPr>
            <w:r w:rsidRPr="00BC3560">
              <w:rPr>
                <w:rFonts w:ascii="Times New Roman" w:hAnsi="Times New Roman"/>
                <w:sz w:val="24"/>
                <w:szCs w:val="24"/>
                <w:lang w:val="sr-Cyrl-CS"/>
              </w:rPr>
              <w:t>- наставници</w:t>
            </w:r>
          </w:p>
          <w:p w14:paraId="4AFF84C0" w14:textId="77777777" w:rsidR="001220BF" w:rsidRPr="00BC3560" w:rsidRDefault="00C374E1">
            <w:pPr>
              <w:tabs>
                <w:tab w:val="center" w:pos="4905"/>
              </w:tabs>
              <w:spacing w:after="0" w:line="240" w:lineRule="auto"/>
              <w:rPr>
                <w:rFonts w:ascii="Times New Roman" w:hAnsi="Times New Roman"/>
                <w:sz w:val="24"/>
                <w:szCs w:val="24"/>
                <w:lang w:val="sr-Cyrl-CS"/>
              </w:rPr>
            </w:pPr>
            <w:r w:rsidRPr="00BC3560">
              <w:rPr>
                <w:rFonts w:ascii="Times New Roman" w:hAnsi="Times New Roman"/>
                <w:sz w:val="24"/>
                <w:szCs w:val="24"/>
                <w:lang w:val="sr-Cyrl-CS"/>
              </w:rPr>
              <w:t>- родитељи</w:t>
            </w:r>
          </w:p>
          <w:p w14:paraId="47949CBB" w14:textId="77777777" w:rsidR="001220BF" w:rsidRPr="00BC3560" w:rsidRDefault="00C374E1">
            <w:pPr>
              <w:tabs>
                <w:tab w:val="center" w:pos="4905"/>
              </w:tabs>
              <w:spacing w:after="0" w:line="240" w:lineRule="auto"/>
              <w:rPr>
                <w:rFonts w:ascii="Times New Roman" w:hAnsi="Times New Roman"/>
                <w:sz w:val="24"/>
                <w:szCs w:val="24"/>
                <w:lang w:val="sr-Cyrl-CS"/>
              </w:rPr>
            </w:pPr>
            <w:r w:rsidRPr="00BC3560">
              <w:rPr>
                <w:rFonts w:ascii="Times New Roman" w:hAnsi="Times New Roman"/>
                <w:sz w:val="24"/>
                <w:szCs w:val="24"/>
                <w:lang w:val="sr-Cyrl-CS"/>
              </w:rPr>
              <w:t xml:space="preserve">- ИРК </w:t>
            </w:r>
          </w:p>
          <w:p w14:paraId="2B4D89C0" w14:textId="77777777" w:rsidR="001220BF" w:rsidRPr="00BC3560" w:rsidRDefault="00C374E1">
            <w:pPr>
              <w:tabs>
                <w:tab w:val="center" w:pos="4905"/>
              </w:tabs>
              <w:spacing w:after="0" w:line="240" w:lineRule="auto"/>
              <w:rPr>
                <w:rFonts w:ascii="Times New Roman" w:hAnsi="Times New Roman"/>
                <w:sz w:val="24"/>
                <w:szCs w:val="24"/>
                <w:lang w:val="sr-Cyrl-CS"/>
              </w:rPr>
            </w:pPr>
            <w:r w:rsidRPr="00BC3560">
              <w:rPr>
                <w:rFonts w:ascii="Times New Roman" w:hAnsi="Times New Roman"/>
                <w:sz w:val="24"/>
                <w:szCs w:val="24"/>
                <w:lang w:val="sr-Cyrl-CS"/>
              </w:rPr>
              <w:t>- ШУ</w:t>
            </w:r>
          </w:p>
          <w:p w14:paraId="58AA6018" w14:textId="77777777" w:rsidR="001220BF" w:rsidRPr="00BC3560" w:rsidRDefault="001220BF">
            <w:pPr>
              <w:tabs>
                <w:tab w:val="center" w:pos="4905"/>
              </w:tabs>
              <w:spacing w:after="0" w:line="240" w:lineRule="auto"/>
              <w:rPr>
                <w:rFonts w:ascii="Times New Roman" w:hAnsi="Times New Roman"/>
                <w:sz w:val="24"/>
                <w:szCs w:val="24"/>
                <w:lang w:val="sr-Cyrl-CS"/>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1B354E4A" w14:textId="77777777" w:rsidR="001220BF" w:rsidRPr="00BC3560" w:rsidRDefault="00C374E1">
            <w:pPr>
              <w:tabs>
                <w:tab w:val="center" w:pos="4905"/>
              </w:tabs>
              <w:spacing w:after="0" w:line="240" w:lineRule="auto"/>
              <w:rPr>
                <w:rFonts w:ascii="Times New Roman" w:hAnsi="Times New Roman"/>
                <w:sz w:val="24"/>
                <w:szCs w:val="24"/>
                <w:lang w:val="sr-Cyrl-CS"/>
              </w:rPr>
            </w:pPr>
            <w:r w:rsidRPr="00BC3560">
              <w:rPr>
                <w:rFonts w:ascii="Times New Roman" w:hAnsi="Times New Roman"/>
                <w:sz w:val="24"/>
                <w:szCs w:val="24"/>
                <w:lang w:val="sr-Cyrl-CS"/>
              </w:rPr>
              <w:t>- увид у резултате</w:t>
            </w:r>
          </w:p>
          <w:p w14:paraId="670930FE" w14:textId="77777777" w:rsidR="001220BF" w:rsidRPr="00BC3560" w:rsidRDefault="00C374E1">
            <w:pPr>
              <w:tabs>
                <w:tab w:val="center" w:pos="4905"/>
              </w:tabs>
              <w:spacing w:after="0" w:line="240" w:lineRule="auto"/>
              <w:rPr>
                <w:rFonts w:ascii="Times New Roman" w:hAnsi="Times New Roman"/>
                <w:sz w:val="24"/>
                <w:szCs w:val="24"/>
                <w:lang w:val="sr-Cyrl-CS"/>
              </w:rPr>
            </w:pPr>
            <w:r w:rsidRPr="00BC3560">
              <w:rPr>
                <w:rFonts w:ascii="Times New Roman" w:hAnsi="Times New Roman"/>
                <w:sz w:val="24"/>
                <w:szCs w:val="24"/>
                <w:lang w:val="sr-Cyrl-CS"/>
              </w:rPr>
              <w:t>рада са појединим ученицима – ИОП и индивидуализације</w:t>
            </w:r>
          </w:p>
          <w:p w14:paraId="66A95E62" w14:textId="77777777" w:rsidR="001220BF" w:rsidRPr="00BC3560" w:rsidRDefault="00C374E1">
            <w:pPr>
              <w:tabs>
                <w:tab w:val="center" w:pos="4905"/>
              </w:tabs>
              <w:spacing w:after="0" w:line="240" w:lineRule="auto"/>
              <w:rPr>
                <w:rFonts w:ascii="Times New Roman" w:hAnsi="Times New Roman"/>
                <w:sz w:val="24"/>
                <w:szCs w:val="24"/>
                <w:lang w:val="sr-Cyrl-CS"/>
              </w:rPr>
            </w:pPr>
            <w:r w:rsidRPr="00BC3560">
              <w:rPr>
                <w:rFonts w:ascii="Times New Roman" w:hAnsi="Times New Roman"/>
                <w:sz w:val="24"/>
                <w:szCs w:val="24"/>
                <w:lang w:val="sr-Cyrl-CS"/>
              </w:rPr>
              <w:t>- информације о потребама и другим видовима подршке</w:t>
            </w:r>
          </w:p>
          <w:p w14:paraId="0A96B4D7" w14:textId="77777777" w:rsidR="001220BF" w:rsidRPr="00BC3560" w:rsidRDefault="00C374E1">
            <w:pPr>
              <w:tabs>
                <w:tab w:val="center" w:pos="4905"/>
              </w:tabs>
              <w:spacing w:after="0" w:line="240" w:lineRule="auto"/>
              <w:rPr>
                <w:rFonts w:ascii="Times New Roman" w:hAnsi="Times New Roman"/>
                <w:sz w:val="24"/>
                <w:szCs w:val="24"/>
                <w:lang w:val="sr-Cyrl-CS"/>
              </w:rPr>
            </w:pPr>
            <w:r w:rsidRPr="00BC3560">
              <w:rPr>
                <w:rFonts w:ascii="Times New Roman" w:hAnsi="Times New Roman"/>
                <w:sz w:val="24"/>
                <w:szCs w:val="24"/>
                <w:lang w:val="sr-Cyrl-CS"/>
              </w:rPr>
              <w:t>- написани или допуњени педагошки профили;</w:t>
            </w:r>
          </w:p>
          <w:p w14:paraId="52A44A69" w14:textId="77777777" w:rsidR="001220BF" w:rsidRPr="00BC3560" w:rsidRDefault="00C374E1">
            <w:pPr>
              <w:tabs>
                <w:tab w:val="center" w:pos="4905"/>
              </w:tabs>
              <w:spacing w:after="0" w:line="240" w:lineRule="auto"/>
              <w:rPr>
                <w:rFonts w:ascii="Times New Roman" w:hAnsi="Times New Roman"/>
                <w:sz w:val="24"/>
                <w:szCs w:val="24"/>
                <w:lang w:val="sr-Cyrl-CS"/>
              </w:rPr>
            </w:pPr>
            <w:r w:rsidRPr="00BC3560">
              <w:rPr>
                <w:rFonts w:ascii="Times New Roman" w:hAnsi="Times New Roman"/>
                <w:sz w:val="24"/>
                <w:szCs w:val="24"/>
                <w:lang w:val="sr-Cyrl-CS"/>
              </w:rPr>
              <w:t xml:space="preserve">- усвојени ИОП-ови </w:t>
            </w:r>
          </w:p>
          <w:p w14:paraId="03C781BA" w14:textId="77777777" w:rsidR="001220BF" w:rsidRPr="00BC3560" w:rsidRDefault="00C374E1">
            <w:pPr>
              <w:tabs>
                <w:tab w:val="center" w:pos="4905"/>
              </w:tabs>
              <w:spacing w:after="0" w:line="240" w:lineRule="auto"/>
              <w:rPr>
                <w:rFonts w:ascii="Times New Roman" w:hAnsi="Times New Roman"/>
                <w:sz w:val="24"/>
                <w:szCs w:val="24"/>
                <w:lang w:val="sr-Cyrl-CS"/>
              </w:rPr>
            </w:pPr>
            <w:r w:rsidRPr="00BC3560">
              <w:rPr>
                <w:rFonts w:ascii="Times New Roman" w:hAnsi="Times New Roman"/>
                <w:sz w:val="24"/>
                <w:szCs w:val="24"/>
                <w:lang w:val="sr-Cyrl-CS"/>
              </w:rPr>
              <w:t>- информисан Педагошки колегијум</w:t>
            </w:r>
          </w:p>
          <w:p w14:paraId="17C87F69" w14:textId="77777777" w:rsidR="001220BF" w:rsidRPr="00BC3560" w:rsidRDefault="00C374E1">
            <w:pPr>
              <w:tabs>
                <w:tab w:val="center" w:pos="4905"/>
              </w:tabs>
              <w:spacing w:after="0" w:line="240" w:lineRule="auto"/>
              <w:rPr>
                <w:rFonts w:ascii="Times New Roman" w:hAnsi="Times New Roman"/>
                <w:sz w:val="24"/>
                <w:szCs w:val="24"/>
                <w:lang w:val="sr-Cyrl-CS"/>
              </w:rPr>
            </w:pPr>
            <w:r w:rsidRPr="00BC3560">
              <w:rPr>
                <w:rFonts w:ascii="Times New Roman" w:hAnsi="Times New Roman"/>
                <w:sz w:val="24"/>
                <w:szCs w:val="24"/>
                <w:lang w:val="sr-Cyrl-CS"/>
              </w:rPr>
              <w:t>- информисана ИРК и помоћ од ње</w:t>
            </w:r>
          </w:p>
        </w:tc>
      </w:tr>
      <w:tr w:rsidR="001220BF" w:rsidRPr="00BC3560" w14:paraId="57CCC95D" w14:textId="77777777">
        <w:trPr>
          <w:cantSplit/>
          <w:trHeight w:val="1134"/>
        </w:trPr>
        <w:tc>
          <w:tcPr>
            <w:tcW w:w="663" w:type="dxa"/>
            <w:tcBorders>
              <w:top w:val="single" w:sz="4" w:space="0" w:color="auto"/>
              <w:left w:val="single" w:sz="4" w:space="0" w:color="auto"/>
              <w:bottom w:val="single" w:sz="4" w:space="0" w:color="auto"/>
              <w:right w:val="single" w:sz="4" w:space="0" w:color="auto"/>
            </w:tcBorders>
            <w:shd w:val="clear" w:color="auto" w:fill="auto"/>
            <w:textDirection w:val="btLr"/>
          </w:tcPr>
          <w:p w14:paraId="20442DE2" w14:textId="77777777" w:rsidR="001220BF" w:rsidRPr="00BC3560" w:rsidRDefault="00C374E1">
            <w:pPr>
              <w:tabs>
                <w:tab w:val="center" w:pos="4905"/>
              </w:tabs>
              <w:spacing w:after="0" w:line="240" w:lineRule="auto"/>
              <w:jc w:val="center"/>
              <w:rPr>
                <w:rFonts w:ascii="Times New Roman" w:hAnsi="Times New Roman"/>
                <w:sz w:val="24"/>
                <w:szCs w:val="24"/>
                <w:lang w:val="sr-Cyrl-CS"/>
              </w:rPr>
            </w:pPr>
            <w:r w:rsidRPr="00BC3560">
              <w:rPr>
                <w:rFonts w:ascii="Times New Roman" w:hAnsi="Times New Roman"/>
                <w:sz w:val="24"/>
                <w:szCs w:val="24"/>
                <w:lang w:val="sr-Cyrl-CS"/>
              </w:rPr>
              <w:t>март</w:t>
            </w:r>
          </w:p>
        </w:tc>
        <w:tc>
          <w:tcPr>
            <w:tcW w:w="4860" w:type="dxa"/>
            <w:tcBorders>
              <w:top w:val="single" w:sz="4" w:space="0" w:color="auto"/>
              <w:left w:val="single" w:sz="4" w:space="0" w:color="auto"/>
              <w:bottom w:val="single" w:sz="4" w:space="0" w:color="auto"/>
              <w:right w:val="single" w:sz="4" w:space="0" w:color="auto"/>
            </w:tcBorders>
            <w:shd w:val="clear" w:color="auto" w:fill="auto"/>
          </w:tcPr>
          <w:p w14:paraId="72A10567"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xml:space="preserve">- стручно усавршавање </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26592A25" w14:textId="77777777" w:rsidR="001220BF" w:rsidRPr="00BC3560" w:rsidRDefault="00C374E1">
            <w:pPr>
              <w:tabs>
                <w:tab w:val="center" w:pos="4905"/>
              </w:tabs>
              <w:spacing w:after="0" w:line="240" w:lineRule="auto"/>
              <w:rPr>
                <w:rFonts w:ascii="Times New Roman" w:hAnsi="Times New Roman"/>
                <w:sz w:val="24"/>
                <w:szCs w:val="24"/>
                <w:lang w:val="sr-Cyrl-CS"/>
              </w:rPr>
            </w:pPr>
            <w:r w:rsidRPr="00BC3560">
              <w:rPr>
                <w:rFonts w:ascii="Times New Roman" w:hAnsi="Times New Roman"/>
                <w:sz w:val="24"/>
                <w:szCs w:val="24"/>
                <w:lang w:val="sr-Cyrl-CS"/>
              </w:rPr>
              <w:t xml:space="preserve">- ТИО </w:t>
            </w:r>
          </w:p>
          <w:p w14:paraId="45B28C4E" w14:textId="77777777" w:rsidR="001220BF" w:rsidRPr="00BC3560" w:rsidRDefault="00C374E1">
            <w:pPr>
              <w:tabs>
                <w:tab w:val="center" w:pos="4905"/>
              </w:tabs>
              <w:spacing w:after="0" w:line="240" w:lineRule="auto"/>
              <w:rPr>
                <w:rFonts w:ascii="Times New Roman" w:hAnsi="Times New Roman"/>
                <w:sz w:val="24"/>
                <w:szCs w:val="24"/>
                <w:lang w:val="sr-Cyrl-CS"/>
              </w:rPr>
            </w:pPr>
            <w:r w:rsidRPr="00BC3560">
              <w:rPr>
                <w:rFonts w:ascii="Times New Roman" w:hAnsi="Times New Roman"/>
                <w:sz w:val="24"/>
                <w:szCs w:val="24"/>
                <w:lang w:val="sr-Cyrl-CS"/>
              </w:rPr>
              <w:t>- ОС</w:t>
            </w:r>
          </w:p>
          <w:p w14:paraId="6DBD7562" w14:textId="77777777" w:rsidR="001220BF" w:rsidRPr="00BC3560" w:rsidRDefault="00C374E1">
            <w:pPr>
              <w:tabs>
                <w:tab w:val="center" w:pos="4905"/>
              </w:tabs>
              <w:spacing w:after="0" w:line="240" w:lineRule="auto"/>
              <w:rPr>
                <w:rFonts w:ascii="Times New Roman" w:hAnsi="Times New Roman"/>
                <w:sz w:val="24"/>
                <w:szCs w:val="24"/>
                <w:lang w:val="sr-Cyrl-CS"/>
              </w:rPr>
            </w:pPr>
            <w:r w:rsidRPr="00BC3560">
              <w:rPr>
                <w:rFonts w:ascii="Times New Roman" w:hAnsi="Times New Roman"/>
                <w:sz w:val="24"/>
                <w:szCs w:val="24"/>
                <w:lang w:val="sr-Cyrl-CS"/>
              </w:rPr>
              <w:t>- тим за подршку</w:t>
            </w:r>
          </w:p>
          <w:p w14:paraId="184D23C5" w14:textId="77777777" w:rsidR="001220BF" w:rsidRPr="00BC3560" w:rsidRDefault="00C374E1">
            <w:pPr>
              <w:tabs>
                <w:tab w:val="center" w:pos="4905"/>
              </w:tabs>
              <w:spacing w:after="0" w:line="240" w:lineRule="auto"/>
              <w:rPr>
                <w:rFonts w:ascii="Times New Roman" w:hAnsi="Times New Roman"/>
                <w:sz w:val="24"/>
                <w:szCs w:val="24"/>
                <w:lang w:val="sr-Cyrl-CS"/>
              </w:rPr>
            </w:pPr>
            <w:r w:rsidRPr="00BC3560">
              <w:rPr>
                <w:rFonts w:ascii="Times New Roman" w:hAnsi="Times New Roman"/>
                <w:sz w:val="24"/>
                <w:szCs w:val="24"/>
                <w:lang w:val="sr-Cyrl-CS"/>
              </w:rPr>
              <w:t>- родитељи</w:t>
            </w:r>
          </w:p>
          <w:p w14:paraId="6261F715" w14:textId="77777777" w:rsidR="001220BF" w:rsidRPr="00BC3560" w:rsidRDefault="00C374E1">
            <w:pPr>
              <w:tabs>
                <w:tab w:val="center" w:pos="4905"/>
              </w:tabs>
              <w:spacing w:after="0" w:line="240" w:lineRule="auto"/>
              <w:rPr>
                <w:rFonts w:ascii="Times New Roman" w:hAnsi="Times New Roman"/>
                <w:sz w:val="24"/>
                <w:szCs w:val="24"/>
                <w:lang w:val="sr-Cyrl-CS"/>
              </w:rPr>
            </w:pPr>
            <w:r w:rsidRPr="00BC3560">
              <w:rPr>
                <w:rFonts w:ascii="Times New Roman" w:hAnsi="Times New Roman"/>
                <w:sz w:val="24"/>
                <w:szCs w:val="24"/>
                <w:lang w:val="sr-Cyrl-CS"/>
              </w:rPr>
              <w:t>- представници Ђачког парламента</w:t>
            </w: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6350DB82" w14:textId="77777777" w:rsidR="001220BF" w:rsidRPr="00BC3560" w:rsidRDefault="00C374E1">
            <w:pPr>
              <w:tabs>
                <w:tab w:val="center" w:pos="4905"/>
              </w:tabs>
              <w:spacing w:after="0" w:line="240" w:lineRule="auto"/>
              <w:rPr>
                <w:rFonts w:ascii="Times New Roman" w:hAnsi="Times New Roman"/>
                <w:sz w:val="24"/>
                <w:szCs w:val="24"/>
                <w:lang w:val="sr-Cyrl-CS"/>
              </w:rPr>
            </w:pPr>
            <w:r w:rsidRPr="00BC3560">
              <w:rPr>
                <w:rFonts w:ascii="Times New Roman" w:hAnsi="Times New Roman"/>
                <w:sz w:val="24"/>
                <w:szCs w:val="24"/>
                <w:lang w:val="sr-Cyrl-CS"/>
              </w:rPr>
              <w:t>- увид и разумевање у  примере добре праксе</w:t>
            </w:r>
          </w:p>
          <w:p w14:paraId="3002063C" w14:textId="77777777" w:rsidR="001220BF" w:rsidRPr="00BC3560" w:rsidRDefault="00C374E1">
            <w:pPr>
              <w:tabs>
                <w:tab w:val="center" w:pos="4905"/>
              </w:tabs>
              <w:spacing w:after="0" w:line="240" w:lineRule="auto"/>
              <w:rPr>
                <w:rFonts w:ascii="Times New Roman" w:hAnsi="Times New Roman"/>
                <w:sz w:val="24"/>
                <w:szCs w:val="24"/>
                <w:lang w:val="sr-Cyrl-CS"/>
              </w:rPr>
            </w:pPr>
            <w:r w:rsidRPr="00BC3560">
              <w:rPr>
                <w:rFonts w:ascii="Times New Roman" w:hAnsi="Times New Roman"/>
                <w:sz w:val="24"/>
                <w:szCs w:val="24"/>
                <w:lang w:val="sr-Cyrl-CS"/>
              </w:rPr>
              <w:t xml:space="preserve">- примена наученог у личној пракси </w:t>
            </w:r>
          </w:p>
          <w:p w14:paraId="58B5F6E0" w14:textId="77777777" w:rsidR="001220BF" w:rsidRPr="00BC3560" w:rsidRDefault="001220BF">
            <w:pPr>
              <w:tabs>
                <w:tab w:val="center" w:pos="4905"/>
              </w:tabs>
              <w:spacing w:after="0" w:line="240" w:lineRule="auto"/>
              <w:rPr>
                <w:rFonts w:ascii="Times New Roman" w:hAnsi="Times New Roman"/>
                <w:sz w:val="24"/>
                <w:szCs w:val="24"/>
                <w:lang w:val="sr-Cyrl-CS"/>
              </w:rPr>
            </w:pPr>
          </w:p>
        </w:tc>
      </w:tr>
      <w:tr w:rsidR="001220BF" w:rsidRPr="00BC3560" w14:paraId="7573CEE8" w14:textId="77777777">
        <w:trPr>
          <w:cantSplit/>
          <w:trHeight w:val="1134"/>
        </w:trPr>
        <w:tc>
          <w:tcPr>
            <w:tcW w:w="663" w:type="dxa"/>
            <w:tcBorders>
              <w:top w:val="single" w:sz="4" w:space="0" w:color="auto"/>
              <w:left w:val="single" w:sz="4" w:space="0" w:color="auto"/>
              <w:bottom w:val="single" w:sz="4" w:space="0" w:color="auto"/>
              <w:right w:val="single" w:sz="4" w:space="0" w:color="auto"/>
            </w:tcBorders>
            <w:shd w:val="clear" w:color="auto" w:fill="auto"/>
            <w:textDirection w:val="btLr"/>
          </w:tcPr>
          <w:p w14:paraId="6655D464" w14:textId="77777777" w:rsidR="001220BF" w:rsidRPr="00BC3560" w:rsidRDefault="00C374E1">
            <w:pPr>
              <w:tabs>
                <w:tab w:val="center" w:pos="4905"/>
              </w:tabs>
              <w:spacing w:after="0" w:line="240" w:lineRule="auto"/>
              <w:jc w:val="center"/>
              <w:rPr>
                <w:rFonts w:ascii="Times New Roman" w:hAnsi="Times New Roman"/>
                <w:sz w:val="24"/>
                <w:szCs w:val="24"/>
                <w:lang w:val="sr-Cyrl-CS"/>
              </w:rPr>
            </w:pPr>
            <w:r w:rsidRPr="00BC3560">
              <w:rPr>
                <w:rFonts w:ascii="Times New Roman" w:hAnsi="Times New Roman"/>
                <w:sz w:val="24"/>
                <w:szCs w:val="24"/>
                <w:lang w:val="sr-Cyrl-CS"/>
              </w:rPr>
              <w:t xml:space="preserve"> април</w:t>
            </w:r>
          </w:p>
        </w:tc>
        <w:tc>
          <w:tcPr>
            <w:tcW w:w="4860" w:type="dxa"/>
            <w:tcBorders>
              <w:top w:val="single" w:sz="4" w:space="0" w:color="auto"/>
              <w:left w:val="single" w:sz="4" w:space="0" w:color="auto"/>
              <w:bottom w:val="single" w:sz="4" w:space="0" w:color="auto"/>
              <w:right w:val="single" w:sz="4" w:space="0" w:color="auto"/>
            </w:tcBorders>
            <w:shd w:val="clear" w:color="auto" w:fill="auto"/>
          </w:tcPr>
          <w:p w14:paraId="05C1F7D8" w14:textId="77777777" w:rsidR="001220BF" w:rsidRPr="00BC3560" w:rsidRDefault="00C374E1">
            <w:pPr>
              <w:tabs>
                <w:tab w:val="center" w:pos="4905"/>
              </w:tabs>
              <w:spacing w:after="0" w:line="240" w:lineRule="auto"/>
              <w:rPr>
                <w:rFonts w:ascii="Times New Roman" w:hAnsi="Times New Roman"/>
                <w:sz w:val="24"/>
                <w:szCs w:val="24"/>
                <w:lang w:val="sr-Cyrl-CS"/>
              </w:rPr>
            </w:pPr>
            <w:r w:rsidRPr="00BC3560">
              <w:rPr>
                <w:rFonts w:ascii="Times New Roman" w:hAnsi="Times New Roman"/>
                <w:sz w:val="24"/>
                <w:szCs w:val="24"/>
                <w:lang w:val="sr-Cyrl-CS"/>
              </w:rPr>
              <w:t>- вредновање резултата рада за  нове ученике који имају додатну подршку</w:t>
            </w:r>
          </w:p>
          <w:p w14:paraId="7D4DC214" w14:textId="77777777" w:rsidR="001220BF" w:rsidRPr="00BC3560" w:rsidRDefault="00C374E1">
            <w:pPr>
              <w:tabs>
                <w:tab w:val="center" w:pos="4905"/>
              </w:tabs>
              <w:spacing w:after="0" w:line="240" w:lineRule="auto"/>
              <w:rPr>
                <w:rFonts w:ascii="Times New Roman" w:hAnsi="Times New Roman"/>
                <w:sz w:val="24"/>
                <w:szCs w:val="24"/>
                <w:lang w:val="sr-Cyrl-CS"/>
              </w:rPr>
            </w:pPr>
            <w:r w:rsidRPr="00BC3560">
              <w:rPr>
                <w:rFonts w:ascii="Times New Roman" w:hAnsi="Times New Roman"/>
                <w:sz w:val="24"/>
                <w:szCs w:val="24"/>
                <w:lang w:val="sr-Cyrl-CS"/>
              </w:rPr>
              <w:t>- наставак индивидуализације или доношење ИОП-а према утврђеном стању</w:t>
            </w:r>
          </w:p>
          <w:p w14:paraId="2B1B6457" w14:textId="77777777" w:rsidR="001220BF" w:rsidRPr="00BC3560" w:rsidRDefault="001220BF">
            <w:pPr>
              <w:tabs>
                <w:tab w:val="center" w:pos="4905"/>
              </w:tabs>
              <w:spacing w:after="0" w:line="240" w:lineRule="auto"/>
              <w:rPr>
                <w:rFonts w:ascii="Times New Roman" w:hAnsi="Times New Roman"/>
                <w:sz w:val="24"/>
                <w:szCs w:val="24"/>
                <w:lang w:val="sr-Cyrl-CS"/>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54E526CF" w14:textId="77777777" w:rsidR="001220BF" w:rsidRPr="00BC3560" w:rsidRDefault="00C374E1">
            <w:pPr>
              <w:tabs>
                <w:tab w:val="center" w:pos="4905"/>
              </w:tabs>
              <w:spacing w:after="0" w:line="240" w:lineRule="auto"/>
              <w:rPr>
                <w:rFonts w:ascii="Times New Roman" w:hAnsi="Times New Roman"/>
                <w:sz w:val="24"/>
                <w:szCs w:val="24"/>
                <w:lang w:val="sr-Cyrl-CS"/>
              </w:rPr>
            </w:pPr>
            <w:r w:rsidRPr="00BC3560">
              <w:rPr>
                <w:rFonts w:ascii="Times New Roman" w:hAnsi="Times New Roman"/>
                <w:sz w:val="24"/>
                <w:szCs w:val="24"/>
                <w:lang w:val="sr-Cyrl-CS"/>
              </w:rPr>
              <w:t>- ТИО</w:t>
            </w:r>
          </w:p>
          <w:p w14:paraId="760EBECB" w14:textId="77777777" w:rsidR="001220BF" w:rsidRPr="00BC3560" w:rsidRDefault="00C374E1">
            <w:pPr>
              <w:tabs>
                <w:tab w:val="center" w:pos="4905"/>
              </w:tabs>
              <w:spacing w:after="0" w:line="240" w:lineRule="auto"/>
              <w:rPr>
                <w:rFonts w:ascii="Times New Roman" w:hAnsi="Times New Roman"/>
                <w:sz w:val="24"/>
                <w:szCs w:val="24"/>
                <w:lang w:val="sr-Cyrl-CS"/>
              </w:rPr>
            </w:pPr>
            <w:r w:rsidRPr="00BC3560">
              <w:rPr>
                <w:rFonts w:ascii="Times New Roman" w:hAnsi="Times New Roman"/>
                <w:sz w:val="24"/>
                <w:szCs w:val="24"/>
                <w:lang w:val="sr-Cyrl-CS"/>
              </w:rPr>
              <w:t>- ОС</w:t>
            </w:r>
          </w:p>
          <w:p w14:paraId="2EBA6BA8" w14:textId="77777777" w:rsidR="001220BF" w:rsidRPr="00BC3560" w:rsidRDefault="00C374E1">
            <w:pPr>
              <w:tabs>
                <w:tab w:val="center" w:pos="4905"/>
              </w:tabs>
              <w:spacing w:after="0" w:line="240" w:lineRule="auto"/>
              <w:rPr>
                <w:rFonts w:ascii="Times New Roman" w:hAnsi="Times New Roman"/>
                <w:sz w:val="24"/>
                <w:szCs w:val="24"/>
                <w:lang w:val="sr-Cyrl-CS"/>
              </w:rPr>
            </w:pPr>
            <w:r w:rsidRPr="00BC3560">
              <w:rPr>
                <w:rFonts w:ascii="Times New Roman" w:hAnsi="Times New Roman"/>
                <w:sz w:val="24"/>
                <w:szCs w:val="24"/>
                <w:lang w:val="sr-Cyrl-CS"/>
              </w:rPr>
              <w:t>- тимови за подршку</w:t>
            </w:r>
          </w:p>
          <w:p w14:paraId="40C0D3E3" w14:textId="77777777" w:rsidR="001220BF" w:rsidRPr="00BC3560" w:rsidRDefault="00C374E1">
            <w:pPr>
              <w:tabs>
                <w:tab w:val="center" w:pos="4905"/>
              </w:tabs>
              <w:spacing w:after="0" w:line="240" w:lineRule="auto"/>
              <w:rPr>
                <w:rFonts w:ascii="Times New Roman" w:hAnsi="Times New Roman"/>
                <w:sz w:val="24"/>
                <w:szCs w:val="24"/>
                <w:lang w:val="sr-Cyrl-CS"/>
              </w:rPr>
            </w:pPr>
            <w:r w:rsidRPr="00BC3560">
              <w:rPr>
                <w:rFonts w:ascii="Times New Roman" w:hAnsi="Times New Roman"/>
                <w:sz w:val="24"/>
                <w:szCs w:val="24"/>
                <w:lang w:val="sr-Cyrl-CS"/>
              </w:rPr>
              <w:t>- наставници</w:t>
            </w:r>
          </w:p>
          <w:p w14:paraId="408D8CB9" w14:textId="77777777" w:rsidR="001220BF" w:rsidRPr="00BC3560" w:rsidRDefault="00C374E1">
            <w:pPr>
              <w:tabs>
                <w:tab w:val="center" w:pos="4905"/>
              </w:tabs>
              <w:spacing w:after="0" w:line="240" w:lineRule="auto"/>
              <w:rPr>
                <w:rFonts w:ascii="Times New Roman" w:hAnsi="Times New Roman"/>
                <w:sz w:val="24"/>
                <w:szCs w:val="24"/>
                <w:lang w:val="sr-Cyrl-CS"/>
              </w:rPr>
            </w:pPr>
            <w:r w:rsidRPr="00BC3560">
              <w:rPr>
                <w:rFonts w:ascii="Times New Roman" w:hAnsi="Times New Roman"/>
                <w:sz w:val="24"/>
                <w:szCs w:val="24"/>
                <w:lang w:val="sr-Cyrl-CS"/>
              </w:rPr>
              <w:t>- родитељи</w:t>
            </w:r>
          </w:p>
          <w:p w14:paraId="115C6635" w14:textId="77777777" w:rsidR="001220BF" w:rsidRPr="00BC3560" w:rsidRDefault="001220BF">
            <w:pPr>
              <w:tabs>
                <w:tab w:val="center" w:pos="4905"/>
              </w:tabs>
              <w:spacing w:after="0" w:line="240" w:lineRule="auto"/>
              <w:rPr>
                <w:rFonts w:ascii="Times New Roman" w:hAnsi="Times New Roman"/>
                <w:sz w:val="24"/>
                <w:szCs w:val="24"/>
                <w:lang w:val="sr-Cyrl-CS"/>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20C9C04B" w14:textId="77777777" w:rsidR="001220BF" w:rsidRPr="00BC3560" w:rsidRDefault="00C374E1">
            <w:pPr>
              <w:tabs>
                <w:tab w:val="center" w:pos="4905"/>
              </w:tabs>
              <w:spacing w:after="0" w:line="240" w:lineRule="auto"/>
              <w:rPr>
                <w:rFonts w:ascii="Times New Roman" w:hAnsi="Times New Roman"/>
                <w:sz w:val="24"/>
                <w:szCs w:val="24"/>
                <w:lang w:val="sr-Cyrl-CS"/>
              </w:rPr>
            </w:pPr>
            <w:r w:rsidRPr="00BC3560">
              <w:rPr>
                <w:rFonts w:ascii="Times New Roman" w:hAnsi="Times New Roman"/>
                <w:sz w:val="24"/>
                <w:szCs w:val="24"/>
                <w:lang w:val="sr-Cyrl-CS"/>
              </w:rPr>
              <w:t>- увид у резултате рада</w:t>
            </w:r>
          </w:p>
          <w:p w14:paraId="76E2CA32" w14:textId="77777777" w:rsidR="001220BF" w:rsidRPr="00BC3560" w:rsidRDefault="00C374E1">
            <w:pPr>
              <w:tabs>
                <w:tab w:val="center" w:pos="4905"/>
              </w:tabs>
              <w:spacing w:after="0" w:line="240" w:lineRule="auto"/>
              <w:rPr>
                <w:rFonts w:ascii="Times New Roman" w:hAnsi="Times New Roman"/>
                <w:sz w:val="24"/>
                <w:szCs w:val="24"/>
                <w:lang w:val="sr-Cyrl-CS"/>
              </w:rPr>
            </w:pPr>
            <w:r w:rsidRPr="00BC3560">
              <w:rPr>
                <w:rFonts w:ascii="Times New Roman" w:hAnsi="Times New Roman"/>
                <w:sz w:val="24"/>
                <w:szCs w:val="24"/>
                <w:lang w:val="sr-Cyrl-CS"/>
              </w:rPr>
              <w:t>- промене у природи подршке уколико постоји потреба – увођење ИОП-а</w:t>
            </w:r>
          </w:p>
        </w:tc>
      </w:tr>
      <w:tr w:rsidR="001220BF" w:rsidRPr="00BC3560" w14:paraId="549D6661" w14:textId="77777777">
        <w:trPr>
          <w:cantSplit/>
          <w:trHeight w:val="1134"/>
        </w:trPr>
        <w:tc>
          <w:tcPr>
            <w:tcW w:w="663" w:type="dxa"/>
            <w:tcBorders>
              <w:top w:val="single" w:sz="4" w:space="0" w:color="auto"/>
              <w:left w:val="single" w:sz="4" w:space="0" w:color="auto"/>
              <w:bottom w:val="single" w:sz="4" w:space="0" w:color="auto"/>
              <w:right w:val="single" w:sz="4" w:space="0" w:color="auto"/>
            </w:tcBorders>
            <w:shd w:val="clear" w:color="auto" w:fill="auto"/>
            <w:textDirection w:val="btLr"/>
          </w:tcPr>
          <w:p w14:paraId="76D5861A" w14:textId="77777777" w:rsidR="001220BF" w:rsidRPr="00BC3560" w:rsidRDefault="00C374E1">
            <w:pPr>
              <w:tabs>
                <w:tab w:val="center" w:pos="4905"/>
              </w:tabs>
              <w:spacing w:after="0" w:line="240" w:lineRule="auto"/>
              <w:jc w:val="center"/>
              <w:rPr>
                <w:rFonts w:ascii="Times New Roman" w:hAnsi="Times New Roman"/>
                <w:sz w:val="24"/>
                <w:szCs w:val="24"/>
                <w:lang w:val="sr-Cyrl-CS"/>
              </w:rPr>
            </w:pPr>
            <w:r w:rsidRPr="00BC3560">
              <w:rPr>
                <w:rFonts w:ascii="Times New Roman" w:hAnsi="Times New Roman"/>
                <w:sz w:val="24"/>
                <w:szCs w:val="24"/>
                <w:lang w:val="sr-Cyrl-CS"/>
              </w:rPr>
              <w:t>јун</w:t>
            </w:r>
          </w:p>
        </w:tc>
        <w:tc>
          <w:tcPr>
            <w:tcW w:w="4860" w:type="dxa"/>
            <w:tcBorders>
              <w:top w:val="single" w:sz="4" w:space="0" w:color="auto"/>
              <w:left w:val="single" w:sz="4" w:space="0" w:color="auto"/>
              <w:bottom w:val="single" w:sz="4" w:space="0" w:color="auto"/>
              <w:right w:val="single" w:sz="4" w:space="0" w:color="auto"/>
            </w:tcBorders>
            <w:shd w:val="clear" w:color="auto" w:fill="auto"/>
          </w:tcPr>
          <w:p w14:paraId="78867BF8" w14:textId="77777777" w:rsidR="001220BF" w:rsidRPr="00BC3560" w:rsidRDefault="00C374E1">
            <w:pPr>
              <w:tabs>
                <w:tab w:val="center" w:pos="4905"/>
              </w:tabs>
              <w:spacing w:after="0" w:line="240" w:lineRule="auto"/>
              <w:rPr>
                <w:rFonts w:ascii="Times New Roman" w:hAnsi="Times New Roman"/>
                <w:sz w:val="24"/>
                <w:szCs w:val="24"/>
                <w:lang w:val="sr-Cyrl-CS"/>
              </w:rPr>
            </w:pPr>
            <w:r w:rsidRPr="00BC3560">
              <w:rPr>
                <w:rFonts w:ascii="Times New Roman" w:hAnsi="Times New Roman"/>
                <w:sz w:val="24"/>
                <w:szCs w:val="24"/>
                <w:lang w:val="sr-Cyrl-CS"/>
              </w:rPr>
              <w:t>- вредновање резултата рада за сваког ученика појединачно који су у ранијем периоду имали неки вид подршке – индивидуализација, ИОП са прилагођеним или измењеним исходима;</w:t>
            </w:r>
          </w:p>
          <w:p w14:paraId="5A4EC1EB" w14:textId="77777777" w:rsidR="001220BF" w:rsidRPr="00BC3560" w:rsidRDefault="00C374E1">
            <w:pPr>
              <w:tabs>
                <w:tab w:val="center" w:pos="4905"/>
              </w:tabs>
              <w:spacing w:after="0" w:line="240" w:lineRule="auto"/>
              <w:rPr>
                <w:rFonts w:ascii="Times New Roman" w:hAnsi="Times New Roman"/>
                <w:sz w:val="24"/>
                <w:szCs w:val="24"/>
                <w:lang w:val="sr-Cyrl-CS"/>
              </w:rPr>
            </w:pPr>
            <w:r w:rsidRPr="00BC3560">
              <w:rPr>
                <w:rFonts w:ascii="Times New Roman" w:hAnsi="Times New Roman"/>
                <w:sz w:val="24"/>
                <w:szCs w:val="24"/>
                <w:lang w:val="sr-Cyrl-CS"/>
              </w:rPr>
              <w:t>- информисање родитеља о резултатима вредновања;</w:t>
            </w:r>
          </w:p>
          <w:p w14:paraId="1A7232B5" w14:textId="77777777" w:rsidR="001220BF" w:rsidRPr="00BC3560" w:rsidRDefault="00C374E1">
            <w:pPr>
              <w:tabs>
                <w:tab w:val="center" w:pos="4905"/>
              </w:tabs>
              <w:spacing w:after="0" w:line="240" w:lineRule="auto"/>
              <w:rPr>
                <w:rFonts w:ascii="Times New Roman" w:hAnsi="Times New Roman"/>
                <w:sz w:val="24"/>
                <w:szCs w:val="24"/>
                <w:lang w:val="sr-Cyrl-CS"/>
              </w:rPr>
            </w:pPr>
            <w:r w:rsidRPr="00BC3560">
              <w:rPr>
                <w:rFonts w:ascii="Times New Roman" w:hAnsi="Times New Roman"/>
                <w:sz w:val="24"/>
                <w:szCs w:val="24"/>
                <w:lang w:val="sr-Cyrl-CS"/>
              </w:rPr>
              <w:t>- давање резултата вредновања на усвајање педагошком колегијуму</w:t>
            </w:r>
          </w:p>
          <w:p w14:paraId="2A101788" w14:textId="77777777" w:rsidR="001220BF" w:rsidRPr="00BC3560" w:rsidRDefault="00C374E1">
            <w:pPr>
              <w:spacing w:after="0" w:line="240" w:lineRule="auto"/>
              <w:rPr>
                <w:rFonts w:ascii="Times New Roman" w:hAnsi="Times New Roman"/>
                <w:sz w:val="24"/>
                <w:szCs w:val="24"/>
              </w:rPr>
            </w:pPr>
            <w:r w:rsidRPr="00BC3560">
              <w:rPr>
                <w:rFonts w:ascii="Times New Roman" w:hAnsi="Times New Roman"/>
                <w:sz w:val="24"/>
                <w:szCs w:val="24"/>
                <w:lang w:val="sr-Cyrl-CS"/>
              </w:rPr>
              <w:t>- п</w:t>
            </w:r>
            <w:r w:rsidRPr="00BC3560">
              <w:rPr>
                <w:rFonts w:ascii="Times New Roman" w:hAnsi="Times New Roman"/>
                <w:sz w:val="24"/>
                <w:szCs w:val="24"/>
              </w:rPr>
              <w:t xml:space="preserve">исање и слање </w:t>
            </w:r>
            <w:r w:rsidRPr="00BC3560">
              <w:rPr>
                <w:rFonts w:ascii="Times New Roman" w:hAnsi="Times New Roman"/>
                <w:sz w:val="24"/>
                <w:szCs w:val="24"/>
                <w:lang w:val="sr-Cyrl-CS"/>
              </w:rPr>
              <w:t>и</w:t>
            </w:r>
            <w:r w:rsidRPr="00BC3560">
              <w:rPr>
                <w:rFonts w:ascii="Times New Roman" w:hAnsi="Times New Roman"/>
                <w:sz w:val="24"/>
                <w:szCs w:val="24"/>
              </w:rPr>
              <w:t xml:space="preserve">звештаја ИРК за децу која </w:t>
            </w:r>
            <w:r w:rsidRPr="00BC3560">
              <w:rPr>
                <w:rFonts w:ascii="Times New Roman" w:hAnsi="Times New Roman"/>
                <w:sz w:val="24"/>
                <w:szCs w:val="24"/>
                <w:lang w:val="sr-Cyrl-CS"/>
              </w:rPr>
              <w:t>уче</w:t>
            </w:r>
            <w:r w:rsidRPr="00BC3560">
              <w:rPr>
                <w:rFonts w:ascii="Times New Roman" w:hAnsi="Times New Roman"/>
                <w:sz w:val="24"/>
                <w:szCs w:val="24"/>
              </w:rPr>
              <w:t>по измењеном програму;</w:t>
            </w:r>
          </w:p>
          <w:p w14:paraId="466384B6"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писање извештаја о раду ТИО</w:t>
            </w:r>
          </w:p>
          <w:p w14:paraId="72E71ED1"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писање плана и програма рада ТИО за следећу школску годину;</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27963CED" w14:textId="77777777" w:rsidR="001220BF" w:rsidRPr="00BC3560" w:rsidRDefault="00C374E1">
            <w:pPr>
              <w:tabs>
                <w:tab w:val="center" w:pos="4905"/>
              </w:tabs>
              <w:spacing w:after="0" w:line="240" w:lineRule="auto"/>
              <w:rPr>
                <w:rFonts w:ascii="Times New Roman" w:hAnsi="Times New Roman"/>
                <w:sz w:val="24"/>
                <w:szCs w:val="24"/>
                <w:lang w:val="sr-Cyrl-CS"/>
              </w:rPr>
            </w:pPr>
            <w:r w:rsidRPr="00BC3560">
              <w:rPr>
                <w:rFonts w:ascii="Times New Roman" w:hAnsi="Times New Roman"/>
                <w:sz w:val="24"/>
                <w:szCs w:val="24"/>
                <w:lang w:val="sr-Cyrl-CS"/>
              </w:rPr>
              <w:t>- ТИО</w:t>
            </w:r>
          </w:p>
          <w:p w14:paraId="49AC1375" w14:textId="77777777" w:rsidR="001220BF" w:rsidRPr="00BC3560" w:rsidRDefault="00C374E1">
            <w:pPr>
              <w:tabs>
                <w:tab w:val="center" w:pos="4905"/>
              </w:tabs>
              <w:spacing w:after="0" w:line="240" w:lineRule="auto"/>
              <w:rPr>
                <w:rFonts w:ascii="Times New Roman" w:hAnsi="Times New Roman"/>
                <w:sz w:val="24"/>
                <w:szCs w:val="24"/>
                <w:lang w:val="sr-Cyrl-CS"/>
              </w:rPr>
            </w:pPr>
            <w:r w:rsidRPr="00BC3560">
              <w:rPr>
                <w:rFonts w:ascii="Times New Roman" w:hAnsi="Times New Roman"/>
                <w:sz w:val="24"/>
                <w:szCs w:val="24"/>
                <w:lang w:val="sr-Cyrl-CS"/>
              </w:rPr>
              <w:t>- ОС</w:t>
            </w:r>
          </w:p>
          <w:p w14:paraId="697354A8" w14:textId="77777777" w:rsidR="001220BF" w:rsidRPr="00BC3560" w:rsidRDefault="00C374E1">
            <w:pPr>
              <w:tabs>
                <w:tab w:val="center" w:pos="4905"/>
              </w:tabs>
              <w:spacing w:after="0" w:line="240" w:lineRule="auto"/>
              <w:rPr>
                <w:rFonts w:ascii="Times New Roman" w:hAnsi="Times New Roman"/>
                <w:sz w:val="24"/>
                <w:szCs w:val="24"/>
                <w:lang w:val="sr-Cyrl-CS"/>
              </w:rPr>
            </w:pPr>
            <w:r w:rsidRPr="00BC3560">
              <w:rPr>
                <w:rFonts w:ascii="Times New Roman" w:hAnsi="Times New Roman"/>
                <w:sz w:val="24"/>
                <w:szCs w:val="24"/>
                <w:lang w:val="sr-Cyrl-CS"/>
              </w:rPr>
              <w:t>- наставници</w:t>
            </w:r>
          </w:p>
          <w:p w14:paraId="0883931E" w14:textId="77777777" w:rsidR="001220BF" w:rsidRPr="00BC3560" w:rsidRDefault="00C374E1">
            <w:pPr>
              <w:tabs>
                <w:tab w:val="center" w:pos="4905"/>
              </w:tabs>
              <w:spacing w:after="0" w:line="240" w:lineRule="auto"/>
              <w:rPr>
                <w:rFonts w:ascii="Times New Roman" w:hAnsi="Times New Roman"/>
                <w:sz w:val="24"/>
                <w:szCs w:val="24"/>
                <w:lang w:val="sr-Cyrl-CS"/>
              </w:rPr>
            </w:pPr>
            <w:r w:rsidRPr="00BC3560">
              <w:rPr>
                <w:rFonts w:ascii="Times New Roman" w:hAnsi="Times New Roman"/>
                <w:sz w:val="24"/>
                <w:szCs w:val="24"/>
                <w:lang w:val="sr-Cyrl-CS"/>
              </w:rPr>
              <w:t>- родитељи</w:t>
            </w:r>
          </w:p>
          <w:p w14:paraId="3AAF9075" w14:textId="77777777" w:rsidR="001220BF" w:rsidRPr="00BC3560" w:rsidRDefault="00C374E1">
            <w:pPr>
              <w:tabs>
                <w:tab w:val="center" w:pos="4905"/>
              </w:tabs>
              <w:spacing w:after="0" w:line="240" w:lineRule="auto"/>
              <w:rPr>
                <w:rFonts w:ascii="Times New Roman" w:hAnsi="Times New Roman"/>
                <w:sz w:val="24"/>
                <w:szCs w:val="24"/>
                <w:lang w:val="sr-Cyrl-CS"/>
              </w:rPr>
            </w:pPr>
            <w:r w:rsidRPr="00BC3560">
              <w:rPr>
                <w:rFonts w:ascii="Times New Roman" w:hAnsi="Times New Roman"/>
                <w:sz w:val="24"/>
                <w:szCs w:val="24"/>
                <w:lang w:val="sr-Cyrl-CS"/>
              </w:rPr>
              <w:t xml:space="preserve">- ИРК </w:t>
            </w:r>
          </w:p>
          <w:p w14:paraId="7C45B8EF" w14:textId="77777777" w:rsidR="001220BF" w:rsidRPr="00BC3560" w:rsidRDefault="00C374E1">
            <w:pPr>
              <w:tabs>
                <w:tab w:val="center" w:pos="4905"/>
              </w:tabs>
              <w:spacing w:after="0" w:line="240" w:lineRule="auto"/>
              <w:rPr>
                <w:rFonts w:ascii="Times New Roman" w:hAnsi="Times New Roman"/>
                <w:sz w:val="24"/>
                <w:szCs w:val="24"/>
                <w:lang w:val="sr-Cyrl-CS"/>
              </w:rPr>
            </w:pPr>
            <w:r w:rsidRPr="00BC3560">
              <w:rPr>
                <w:rFonts w:ascii="Times New Roman" w:hAnsi="Times New Roman"/>
                <w:sz w:val="24"/>
                <w:szCs w:val="24"/>
                <w:lang w:val="sr-Cyrl-CS"/>
              </w:rPr>
              <w:t xml:space="preserve">- ИОП тимови       </w:t>
            </w: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19D4A043" w14:textId="77777777" w:rsidR="001220BF" w:rsidRPr="00BC3560" w:rsidRDefault="00C374E1">
            <w:pPr>
              <w:tabs>
                <w:tab w:val="center" w:pos="4905"/>
              </w:tabs>
              <w:spacing w:after="0" w:line="240" w:lineRule="auto"/>
              <w:rPr>
                <w:rFonts w:ascii="Times New Roman" w:hAnsi="Times New Roman"/>
                <w:sz w:val="24"/>
                <w:szCs w:val="24"/>
                <w:lang w:val="sr-Cyrl-CS"/>
              </w:rPr>
            </w:pPr>
            <w:r w:rsidRPr="00BC3560">
              <w:rPr>
                <w:rFonts w:ascii="Times New Roman" w:hAnsi="Times New Roman"/>
                <w:sz w:val="24"/>
                <w:szCs w:val="24"/>
                <w:lang w:val="sr-Cyrl-CS"/>
              </w:rPr>
              <w:t>- увид у резултате</w:t>
            </w:r>
          </w:p>
          <w:p w14:paraId="0D14F280" w14:textId="77777777" w:rsidR="001220BF" w:rsidRPr="00BC3560" w:rsidRDefault="00C374E1">
            <w:pPr>
              <w:tabs>
                <w:tab w:val="center" w:pos="4905"/>
              </w:tabs>
              <w:spacing w:after="0" w:line="240" w:lineRule="auto"/>
              <w:rPr>
                <w:rFonts w:ascii="Times New Roman" w:hAnsi="Times New Roman"/>
                <w:sz w:val="24"/>
                <w:szCs w:val="24"/>
                <w:lang w:val="sr-Cyrl-CS"/>
              </w:rPr>
            </w:pPr>
            <w:r w:rsidRPr="00BC3560">
              <w:rPr>
                <w:rFonts w:ascii="Times New Roman" w:hAnsi="Times New Roman"/>
                <w:sz w:val="24"/>
                <w:szCs w:val="24"/>
                <w:lang w:val="sr-Cyrl-CS"/>
              </w:rPr>
              <w:t>рада са појединим ученицима</w:t>
            </w:r>
          </w:p>
          <w:p w14:paraId="77A7C8E7" w14:textId="77777777" w:rsidR="001220BF" w:rsidRPr="00BC3560" w:rsidRDefault="00C374E1">
            <w:pPr>
              <w:tabs>
                <w:tab w:val="center" w:pos="4905"/>
              </w:tabs>
              <w:spacing w:after="0" w:line="240" w:lineRule="auto"/>
              <w:rPr>
                <w:rFonts w:ascii="Times New Roman" w:hAnsi="Times New Roman"/>
                <w:sz w:val="24"/>
                <w:szCs w:val="24"/>
                <w:lang w:val="sr-Cyrl-CS"/>
              </w:rPr>
            </w:pPr>
            <w:r w:rsidRPr="00BC3560">
              <w:rPr>
                <w:rFonts w:ascii="Times New Roman" w:hAnsi="Times New Roman"/>
                <w:sz w:val="24"/>
                <w:szCs w:val="24"/>
                <w:lang w:val="sr-Cyrl-CS"/>
              </w:rPr>
              <w:t>- информације о потребама и другим видовима подршке</w:t>
            </w:r>
          </w:p>
          <w:p w14:paraId="7AD32CCB" w14:textId="77777777" w:rsidR="001220BF" w:rsidRPr="00BC3560" w:rsidRDefault="00C374E1">
            <w:pPr>
              <w:tabs>
                <w:tab w:val="center" w:pos="4905"/>
              </w:tabs>
              <w:spacing w:after="0" w:line="240" w:lineRule="auto"/>
              <w:rPr>
                <w:rFonts w:ascii="Times New Roman" w:hAnsi="Times New Roman"/>
                <w:sz w:val="24"/>
                <w:szCs w:val="24"/>
                <w:lang w:val="sr-Cyrl-CS"/>
              </w:rPr>
            </w:pPr>
            <w:r w:rsidRPr="00BC3560">
              <w:rPr>
                <w:rFonts w:ascii="Times New Roman" w:hAnsi="Times New Roman"/>
                <w:sz w:val="24"/>
                <w:szCs w:val="24"/>
                <w:lang w:val="sr-Cyrl-CS"/>
              </w:rPr>
              <w:t>- информисан Педагошки колегијум</w:t>
            </w:r>
          </w:p>
          <w:p w14:paraId="126A50B9" w14:textId="77777777" w:rsidR="001220BF" w:rsidRPr="00BC3560" w:rsidRDefault="00C374E1">
            <w:pPr>
              <w:tabs>
                <w:tab w:val="center" w:pos="4905"/>
              </w:tabs>
              <w:spacing w:after="0" w:line="240" w:lineRule="auto"/>
              <w:rPr>
                <w:rFonts w:ascii="Times New Roman" w:hAnsi="Times New Roman"/>
                <w:sz w:val="24"/>
                <w:szCs w:val="24"/>
                <w:lang w:val="sr-Cyrl-CS"/>
              </w:rPr>
            </w:pPr>
            <w:r w:rsidRPr="00BC3560">
              <w:rPr>
                <w:rFonts w:ascii="Times New Roman" w:hAnsi="Times New Roman"/>
                <w:sz w:val="24"/>
                <w:szCs w:val="24"/>
                <w:lang w:val="sr-Cyrl-CS"/>
              </w:rPr>
              <w:t>- информисана ИРК и помоћ од ње</w:t>
            </w:r>
          </w:p>
          <w:p w14:paraId="13A78F1E" w14:textId="77777777" w:rsidR="001220BF" w:rsidRPr="00BC3560" w:rsidRDefault="00C374E1">
            <w:pPr>
              <w:tabs>
                <w:tab w:val="center" w:pos="4905"/>
              </w:tabs>
              <w:spacing w:after="0" w:line="240" w:lineRule="auto"/>
              <w:rPr>
                <w:rFonts w:ascii="Times New Roman" w:hAnsi="Times New Roman"/>
                <w:sz w:val="24"/>
                <w:szCs w:val="24"/>
                <w:lang w:val="sr-Cyrl-CS"/>
              </w:rPr>
            </w:pPr>
            <w:r w:rsidRPr="00BC3560">
              <w:rPr>
                <w:rFonts w:ascii="Times New Roman" w:hAnsi="Times New Roman"/>
                <w:sz w:val="24"/>
                <w:szCs w:val="24"/>
                <w:lang w:val="sr-Cyrl-CS"/>
              </w:rPr>
              <w:t>- информисани родитељи</w:t>
            </w:r>
          </w:p>
          <w:p w14:paraId="1E2A376F" w14:textId="77777777" w:rsidR="001220BF" w:rsidRPr="00BC3560" w:rsidRDefault="001220BF">
            <w:pPr>
              <w:tabs>
                <w:tab w:val="center" w:pos="4905"/>
              </w:tabs>
              <w:spacing w:after="0" w:line="240" w:lineRule="auto"/>
              <w:rPr>
                <w:rFonts w:ascii="Times New Roman" w:hAnsi="Times New Roman"/>
                <w:sz w:val="24"/>
                <w:szCs w:val="24"/>
                <w:lang w:val="sr-Cyrl-CS"/>
              </w:rPr>
            </w:pPr>
          </w:p>
        </w:tc>
      </w:tr>
      <w:tr w:rsidR="001220BF" w:rsidRPr="00BC3560" w14:paraId="470EEA36" w14:textId="77777777">
        <w:trPr>
          <w:cantSplit/>
          <w:trHeight w:val="2894"/>
        </w:trPr>
        <w:tc>
          <w:tcPr>
            <w:tcW w:w="663" w:type="dxa"/>
            <w:tcBorders>
              <w:top w:val="single" w:sz="4" w:space="0" w:color="auto"/>
              <w:left w:val="single" w:sz="4" w:space="0" w:color="auto"/>
              <w:bottom w:val="single" w:sz="4" w:space="0" w:color="auto"/>
              <w:right w:val="single" w:sz="4" w:space="0" w:color="auto"/>
            </w:tcBorders>
            <w:shd w:val="clear" w:color="auto" w:fill="auto"/>
            <w:textDirection w:val="btLr"/>
          </w:tcPr>
          <w:p w14:paraId="356D74E6" w14:textId="77777777" w:rsidR="001220BF" w:rsidRPr="00BC3560" w:rsidRDefault="00C374E1">
            <w:pPr>
              <w:tabs>
                <w:tab w:val="center" w:pos="4905"/>
              </w:tabs>
              <w:spacing w:after="0" w:line="240" w:lineRule="auto"/>
              <w:jc w:val="center"/>
              <w:rPr>
                <w:rFonts w:ascii="Times New Roman" w:hAnsi="Times New Roman"/>
                <w:sz w:val="24"/>
                <w:szCs w:val="24"/>
                <w:lang w:val="sr-Cyrl-CS"/>
              </w:rPr>
            </w:pPr>
            <w:r w:rsidRPr="00BC3560">
              <w:rPr>
                <w:rFonts w:ascii="Times New Roman" w:hAnsi="Times New Roman"/>
                <w:sz w:val="24"/>
                <w:szCs w:val="24"/>
                <w:lang w:val="sr-Cyrl-CS"/>
              </w:rPr>
              <w:lastRenderedPageBreak/>
              <w:t>током школске године</w:t>
            </w:r>
          </w:p>
        </w:tc>
        <w:tc>
          <w:tcPr>
            <w:tcW w:w="4860" w:type="dxa"/>
            <w:tcBorders>
              <w:top w:val="single" w:sz="4" w:space="0" w:color="auto"/>
              <w:left w:val="single" w:sz="4" w:space="0" w:color="auto"/>
              <w:bottom w:val="single" w:sz="4" w:space="0" w:color="auto"/>
              <w:right w:val="single" w:sz="4" w:space="0" w:color="auto"/>
            </w:tcBorders>
            <w:shd w:val="clear" w:color="auto" w:fill="auto"/>
          </w:tcPr>
          <w:p w14:paraId="432A7758" w14:textId="77777777" w:rsidR="001220BF" w:rsidRPr="00BC3560" w:rsidRDefault="00C374E1">
            <w:pPr>
              <w:tabs>
                <w:tab w:val="center" w:pos="4905"/>
              </w:tabs>
              <w:spacing w:after="0" w:line="240" w:lineRule="auto"/>
              <w:rPr>
                <w:rFonts w:ascii="Times New Roman" w:hAnsi="Times New Roman"/>
                <w:sz w:val="24"/>
                <w:szCs w:val="24"/>
                <w:lang w:val="sr-Cyrl-CS"/>
              </w:rPr>
            </w:pPr>
            <w:r w:rsidRPr="00BC3560">
              <w:rPr>
                <w:rFonts w:ascii="Times New Roman" w:hAnsi="Times New Roman"/>
                <w:sz w:val="24"/>
                <w:szCs w:val="24"/>
                <w:lang w:val="sr-Cyrl-CS"/>
              </w:rPr>
              <w:t>- праћење примене и резултата рада са ученицима који имају додатну подршку</w:t>
            </w:r>
          </w:p>
          <w:p w14:paraId="4F313200" w14:textId="77777777" w:rsidR="001220BF" w:rsidRPr="00BC3560" w:rsidRDefault="00C374E1">
            <w:pPr>
              <w:tabs>
                <w:tab w:val="center" w:pos="4905"/>
              </w:tabs>
              <w:spacing w:after="0" w:line="240" w:lineRule="auto"/>
              <w:rPr>
                <w:rFonts w:ascii="Times New Roman" w:hAnsi="Times New Roman"/>
                <w:sz w:val="24"/>
                <w:szCs w:val="24"/>
                <w:lang w:val="sr-Cyrl-CS"/>
              </w:rPr>
            </w:pPr>
            <w:r w:rsidRPr="00BC3560">
              <w:rPr>
                <w:rFonts w:ascii="Times New Roman" w:hAnsi="Times New Roman"/>
                <w:sz w:val="24"/>
                <w:szCs w:val="24"/>
                <w:lang w:val="sr-Cyrl-CS"/>
              </w:rPr>
              <w:t>- информисање родитеља о предностима ИОП-а и законској регулативи</w:t>
            </w:r>
          </w:p>
          <w:p w14:paraId="2D580B55" w14:textId="77777777" w:rsidR="001220BF" w:rsidRPr="00BC3560" w:rsidRDefault="00C374E1">
            <w:pPr>
              <w:tabs>
                <w:tab w:val="center" w:pos="4905"/>
              </w:tabs>
              <w:spacing w:after="0" w:line="240" w:lineRule="auto"/>
              <w:rPr>
                <w:rFonts w:ascii="Times New Roman" w:hAnsi="Times New Roman"/>
                <w:sz w:val="24"/>
                <w:szCs w:val="24"/>
                <w:lang w:val="sr-Cyrl-CS"/>
              </w:rPr>
            </w:pPr>
            <w:r w:rsidRPr="00BC3560">
              <w:rPr>
                <w:rFonts w:ascii="Times New Roman" w:hAnsi="Times New Roman"/>
                <w:sz w:val="24"/>
                <w:szCs w:val="24"/>
                <w:lang w:val="sr-Cyrl-CS"/>
              </w:rPr>
              <w:t>- информисање наставника о вредновању постигнућа ученика са потребом за додатном подршком и са  законском регулативом</w:t>
            </w:r>
          </w:p>
          <w:p w14:paraId="25B793D9" w14:textId="77777777" w:rsidR="001220BF" w:rsidRPr="00BC3560" w:rsidRDefault="00C374E1">
            <w:pPr>
              <w:tabs>
                <w:tab w:val="center" w:pos="4905"/>
              </w:tabs>
              <w:spacing w:after="0" w:line="240" w:lineRule="auto"/>
              <w:rPr>
                <w:rFonts w:ascii="Times New Roman" w:hAnsi="Times New Roman"/>
                <w:sz w:val="24"/>
                <w:szCs w:val="24"/>
                <w:lang w:val="sr-Cyrl-CS"/>
              </w:rPr>
            </w:pPr>
            <w:r w:rsidRPr="00BC3560">
              <w:rPr>
                <w:rFonts w:ascii="Times New Roman" w:hAnsi="Times New Roman"/>
                <w:sz w:val="24"/>
                <w:szCs w:val="24"/>
                <w:lang w:val="sr-Cyrl-CS"/>
              </w:rPr>
              <w:t>- рад са ОС и тимовима за подршку на праћењу ученика са сметњама у развоју  и даровитих ученика</w:t>
            </w:r>
          </w:p>
          <w:p w14:paraId="0EAFA8C1" w14:textId="77777777" w:rsidR="001220BF" w:rsidRPr="00BC3560" w:rsidRDefault="00C374E1">
            <w:pPr>
              <w:tabs>
                <w:tab w:val="center" w:pos="4905"/>
              </w:tabs>
              <w:spacing w:after="0" w:line="240" w:lineRule="auto"/>
              <w:rPr>
                <w:rFonts w:ascii="Times New Roman" w:hAnsi="Times New Roman"/>
                <w:sz w:val="24"/>
                <w:szCs w:val="24"/>
                <w:lang w:val="sr-Cyrl-CS"/>
              </w:rPr>
            </w:pPr>
            <w:r w:rsidRPr="00BC3560">
              <w:rPr>
                <w:rFonts w:ascii="Times New Roman" w:hAnsi="Times New Roman"/>
                <w:sz w:val="24"/>
                <w:szCs w:val="24"/>
                <w:lang w:val="sr-Cyrl-CS"/>
              </w:rPr>
              <w:t>- сарадња и међусобно информисање и веза са интерресорном комисијом</w:t>
            </w:r>
          </w:p>
          <w:p w14:paraId="03E99B14" w14:textId="77777777" w:rsidR="001220BF" w:rsidRPr="00BC3560" w:rsidRDefault="00C374E1">
            <w:pPr>
              <w:tabs>
                <w:tab w:val="center" w:pos="4905"/>
              </w:tabs>
              <w:spacing w:after="0" w:line="240" w:lineRule="auto"/>
              <w:rPr>
                <w:rFonts w:ascii="Times New Roman" w:hAnsi="Times New Roman"/>
                <w:sz w:val="24"/>
                <w:szCs w:val="24"/>
                <w:lang w:val="sr-Cyrl-CS"/>
              </w:rPr>
            </w:pPr>
            <w:r w:rsidRPr="00BC3560">
              <w:rPr>
                <w:rFonts w:ascii="Times New Roman" w:hAnsi="Times New Roman"/>
                <w:sz w:val="24"/>
                <w:szCs w:val="24"/>
                <w:lang w:val="sr-Cyrl-CS"/>
              </w:rPr>
              <w:t>- сарадња са релевантним  институцијама</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33EF1320" w14:textId="77777777" w:rsidR="001220BF" w:rsidRPr="00BC3560" w:rsidRDefault="00C374E1">
            <w:pPr>
              <w:tabs>
                <w:tab w:val="center" w:pos="4905"/>
              </w:tabs>
              <w:spacing w:after="0" w:line="240" w:lineRule="auto"/>
              <w:rPr>
                <w:rFonts w:ascii="Times New Roman" w:hAnsi="Times New Roman"/>
                <w:sz w:val="24"/>
                <w:szCs w:val="24"/>
                <w:lang w:val="sr-Cyrl-CS"/>
              </w:rPr>
            </w:pPr>
            <w:r w:rsidRPr="00BC3560">
              <w:rPr>
                <w:rFonts w:ascii="Times New Roman" w:hAnsi="Times New Roman"/>
                <w:sz w:val="24"/>
                <w:szCs w:val="24"/>
                <w:lang w:val="sr-Cyrl-CS"/>
              </w:rPr>
              <w:t xml:space="preserve">- ТИО, </w:t>
            </w:r>
          </w:p>
          <w:p w14:paraId="75BD89B0" w14:textId="77777777" w:rsidR="001220BF" w:rsidRPr="00BC3560" w:rsidRDefault="00C374E1">
            <w:pPr>
              <w:tabs>
                <w:tab w:val="center" w:pos="4905"/>
              </w:tabs>
              <w:spacing w:after="0" w:line="240" w:lineRule="auto"/>
              <w:rPr>
                <w:rFonts w:ascii="Times New Roman" w:hAnsi="Times New Roman"/>
                <w:sz w:val="24"/>
                <w:szCs w:val="24"/>
                <w:lang w:val="sr-Cyrl-CS"/>
              </w:rPr>
            </w:pPr>
            <w:r w:rsidRPr="00BC3560">
              <w:rPr>
                <w:rFonts w:ascii="Times New Roman" w:hAnsi="Times New Roman"/>
                <w:sz w:val="24"/>
                <w:szCs w:val="24"/>
                <w:lang w:val="sr-Cyrl-CS"/>
              </w:rPr>
              <w:t>- ОС</w:t>
            </w:r>
          </w:p>
          <w:p w14:paraId="035827B1" w14:textId="77777777" w:rsidR="001220BF" w:rsidRPr="00BC3560" w:rsidRDefault="00C374E1">
            <w:pPr>
              <w:tabs>
                <w:tab w:val="center" w:pos="4905"/>
              </w:tabs>
              <w:spacing w:after="0" w:line="240" w:lineRule="auto"/>
              <w:rPr>
                <w:rFonts w:ascii="Times New Roman" w:hAnsi="Times New Roman"/>
                <w:sz w:val="24"/>
                <w:szCs w:val="24"/>
                <w:lang w:val="sr-Cyrl-CS"/>
              </w:rPr>
            </w:pPr>
            <w:r w:rsidRPr="00BC3560">
              <w:rPr>
                <w:rFonts w:ascii="Times New Roman" w:hAnsi="Times New Roman"/>
                <w:sz w:val="24"/>
                <w:szCs w:val="24"/>
                <w:lang w:val="sr-Cyrl-CS"/>
              </w:rPr>
              <w:t>- тимови за додатну подршку</w:t>
            </w:r>
          </w:p>
          <w:p w14:paraId="67F7636D" w14:textId="77777777" w:rsidR="001220BF" w:rsidRPr="00BC3560" w:rsidRDefault="00C374E1">
            <w:pPr>
              <w:tabs>
                <w:tab w:val="center" w:pos="4905"/>
              </w:tabs>
              <w:spacing w:after="0" w:line="240" w:lineRule="auto"/>
              <w:rPr>
                <w:rFonts w:ascii="Times New Roman" w:hAnsi="Times New Roman"/>
                <w:sz w:val="24"/>
                <w:szCs w:val="24"/>
                <w:lang w:val="sr-Cyrl-CS"/>
              </w:rPr>
            </w:pPr>
            <w:r w:rsidRPr="00BC3560">
              <w:rPr>
                <w:rFonts w:ascii="Times New Roman" w:hAnsi="Times New Roman"/>
                <w:sz w:val="24"/>
                <w:szCs w:val="24"/>
                <w:lang w:val="sr-Cyrl-CS"/>
              </w:rPr>
              <w:t>- наставници</w:t>
            </w:r>
          </w:p>
          <w:p w14:paraId="18AE3A4C" w14:textId="77777777" w:rsidR="001220BF" w:rsidRPr="00BC3560" w:rsidRDefault="00C374E1">
            <w:pPr>
              <w:tabs>
                <w:tab w:val="center" w:pos="4905"/>
              </w:tabs>
              <w:spacing w:after="0" w:line="240" w:lineRule="auto"/>
              <w:rPr>
                <w:rFonts w:ascii="Times New Roman" w:hAnsi="Times New Roman"/>
                <w:sz w:val="24"/>
                <w:szCs w:val="24"/>
                <w:lang w:val="sr-Cyrl-CS"/>
              </w:rPr>
            </w:pPr>
            <w:r w:rsidRPr="00BC3560">
              <w:rPr>
                <w:rFonts w:ascii="Times New Roman" w:hAnsi="Times New Roman"/>
                <w:sz w:val="24"/>
                <w:szCs w:val="24"/>
                <w:lang w:val="sr-Cyrl-CS"/>
              </w:rPr>
              <w:t>- родитељи</w:t>
            </w:r>
          </w:p>
          <w:p w14:paraId="6EFF2616" w14:textId="77777777" w:rsidR="001220BF" w:rsidRPr="00BC3560" w:rsidRDefault="00C374E1">
            <w:pPr>
              <w:tabs>
                <w:tab w:val="center" w:pos="4905"/>
              </w:tabs>
              <w:spacing w:after="0" w:line="240" w:lineRule="auto"/>
              <w:rPr>
                <w:rFonts w:ascii="Times New Roman" w:hAnsi="Times New Roman"/>
                <w:sz w:val="24"/>
                <w:szCs w:val="24"/>
                <w:lang w:val="sr-Cyrl-CS"/>
              </w:rPr>
            </w:pPr>
            <w:r w:rsidRPr="00BC3560">
              <w:rPr>
                <w:rFonts w:ascii="Times New Roman" w:hAnsi="Times New Roman"/>
                <w:sz w:val="24"/>
                <w:szCs w:val="24"/>
                <w:lang w:val="sr-Cyrl-CS"/>
              </w:rPr>
              <w:t xml:space="preserve">- ИРК  </w:t>
            </w:r>
          </w:p>
          <w:p w14:paraId="4D6507D6" w14:textId="77777777" w:rsidR="001220BF" w:rsidRPr="00BC3560" w:rsidRDefault="00C374E1">
            <w:pPr>
              <w:tabs>
                <w:tab w:val="center" w:pos="4905"/>
              </w:tabs>
              <w:spacing w:after="0" w:line="240" w:lineRule="auto"/>
              <w:rPr>
                <w:rFonts w:ascii="Times New Roman" w:hAnsi="Times New Roman"/>
                <w:sz w:val="24"/>
                <w:szCs w:val="24"/>
                <w:lang w:val="sr-Cyrl-CS"/>
              </w:rPr>
            </w:pPr>
            <w:r w:rsidRPr="00BC3560">
              <w:rPr>
                <w:rFonts w:ascii="Times New Roman" w:hAnsi="Times New Roman"/>
                <w:sz w:val="24"/>
                <w:szCs w:val="24"/>
                <w:lang w:val="sr-Cyrl-CS"/>
              </w:rPr>
              <w:t>- Савет родитеља</w:t>
            </w:r>
          </w:p>
          <w:p w14:paraId="37EA81AC" w14:textId="77777777" w:rsidR="001220BF" w:rsidRPr="00BC3560" w:rsidRDefault="001220BF">
            <w:pPr>
              <w:tabs>
                <w:tab w:val="center" w:pos="4905"/>
              </w:tabs>
              <w:spacing w:after="0" w:line="240" w:lineRule="auto"/>
              <w:rPr>
                <w:rFonts w:ascii="Times New Roman" w:hAnsi="Times New Roman"/>
                <w:sz w:val="24"/>
                <w:szCs w:val="24"/>
                <w:lang w:val="sr-Cyrl-CS"/>
              </w:rPr>
            </w:pPr>
          </w:p>
          <w:p w14:paraId="3A7D70A9" w14:textId="77777777" w:rsidR="001220BF" w:rsidRPr="00BC3560" w:rsidRDefault="00C374E1">
            <w:pPr>
              <w:tabs>
                <w:tab w:val="center" w:pos="4905"/>
              </w:tabs>
              <w:spacing w:after="0" w:line="240" w:lineRule="auto"/>
              <w:rPr>
                <w:rFonts w:ascii="Times New Roman" w:hAnsi="Times New Roman"/>
                <w:sz w:val="24"/>
                <w:szCs w:val="24"/>
                <w:lang w:val="sr-Cyrl-CS"/>
              </w:rPr>
            </w:pPr>
            <w:r w:rsidRPr="00BC3560">
              <w:rPr>
                <w:rFonts w:ascii="Times New Roman" w:hAnsi="Times New Roman"/>
                <w:sz w:val="24"/>
                <w:szCs w:val="24"/>
                <w:lang w:val="sr-Cyrl-CS"/>
              </w:rPr>
              <w:t>- релевантне институције</w:t>
            </w:r>
          </w:p>
          <w:p w14:paraId="7957E0AD"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xml:space="preserve"> - ИОП тимови       </w:t>
            </w: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3B535285" w14:textId="77777777" w:rsidR="001220BF" w:rsidRPr="00BC3560" w:rsidRDefault="00C374E1">
            <w:pPr>
              <w:tabs>
                <w:tab w:val="center" w:pos="4905"/>
              </w:tabs>
              <w:spacing w:after="0" w:line="240" w:lineRule="auto"/>
              <w:rPr>
                <w:rFonts w:ascii="Times New Roman" w:hAnsi="Times New Roman"/>
                <w:sz w:val="24"/>
                <w:szCs w:val="24"/>
                <w:lang w:val="sr-Cyrl-CS"/>
              </w:rPr>
            </w:pPr>
            <w:r w:rsidRPr="00BC3560">
              <w:rPr>
                <w:rFonts w:ascii="Times New Roman" w:hAnsi="Times New Roman"/>
                <w:sz w:val="24"/>
                <w:szCs w:val="24"/>
                <w:lang w:val="sr-Cyrl-CS"/>
              </w:rPr>
              <w:t>- увид у процес и резултате рада са ученицима са додатном подршком</w:t>
            </w:r>
          </w:p>
          <w:p w14:paraId="069193F5" w14:textId="77777777" w:rsidR="001220BF" w:rsidRPr="00BC3560" w:rsidRDefault="00C374E1">
            <w:pPr>
              <w:tabs>
                <w:tab w:val="center" w:pos="4905"/>
              </w:tabs>
              <w:spacing w:after="0" w:line="240" w:lineRule="auto"/>
              <w:rPr>
                <w:rFonts w:ascii="Times New Roman" w:hAnsi="Times New Roman"/>
                <w:sz w:val="24"/>
                <w:szCs w:val="24"/>
                <w:lang w:val="sr-Cyrl-CS"/>
              </w:rPr>
            </w:pPr>
            <w:r w:rsidRPr="00BC3560">
              <w:rPr>
                <w:rFonts w:ascii="Times New Roman" w:hAnsi="Times New Roman"/>
                <w:sz w:val="24"/>
                <w:szCs w:val="24"/>
                <w:lang w:val="sr-Cyrl-CS"/>
              </w:rPr>
              <w:t>- информисани родитељи, наставници, Педагошки колегијум</w:t>
            </w:r>
          </w:p>
          <w:p w14:paraId="19E5D71A" w14:textId="77777777" w:rsidR="001220BF" w:rsidRPr="00BC3560" w:rsidRDefault="00C374E1">
            <w:pPr>
              <w:tabs>
                <w:tab w:val="center" w:pos="4905"/>
              </w:tabs>
              <w:spacing w:after="0" w:line="240" w:lineRule="auto"/>
              <w:rPr>
                <w:rFonts w:ascii="Times New Roman" w:hAnsi="Times New Roman"/>
                <w:sz w:val="24"/>
                <w:szCs w:val="24"/>
                <w:lang w:val="sr-Cyrl-CS"/>
              </w:rPr>
            </w:pPr>
            <w:r w:rsidRPr="00BC3560">
              <w:rPr>
                <w:rFonts w:ascii="Times New Roman" w:hAnsi="Times New Roman"/>
                <w:sz w:val="24"/>
                <w:szCs w:val="24"/>
                <w:lang w:val="sr-Cyrl-CS"/>
              </w:rPr>
              <w:t>- увид у стање ученика са потребом за додатном подршком</w:t>
            </w:r>
          </w:p>
          <w:p w14:paraId="2179C3A8" w14:textId="77777777" w:rsidR="001220BF" w:rsidRPr="00BC3560" w:rsidRDefault="00C374E1">
            <w:pPr>
              <w:tabs>
                <w:tab w:val="center" w:pos="4905"/>
              </w:tabs>
              <w:spacing w:after="0" w:line="240" w:lineRule="auto"/>
              <w:rPr>
                <w:rFonts w:ascii="Times New Roman" w:hAnsi="Times New Roman"/>
                <w:sz w:val="24"/>
                <w:szCs w:val="24"/>
                <w:lang w:val="sr-Cyrl-CS"/>
              </w:rPr>
            </w:pPr>
            <w:r w:rsidRPr="00BC3560">
              <w:rPr>
                <w:rFonts w:ascii="Times New Roman" w:hAnsi="Times New Roman"/>
                <w:sz w:val="24"/>
                <w:szCs w:val="24"/>
                <w:lang w:val="sr-Cyrl-CS"/>
              </w:rPr>
              <w:t>- добра информисаност о инклузији</w:t>
            </w:r>
          </w:p>
          <w:p w14:paraId="5753DB3F" w14:textId="77777777" w:rsidR="001220BF" w:rsidRPr="00BC3560" w:rsidRDefault="00C374E1">
            <w:pPr>
              <w:tabs>
                <w:tab w:val="center" w:pos="4905"/>
              </w:tabs>
              <w:spacing w:after="0" w:line="240" w:lineRule="auto"/>
              <w:rPr>
                <w:rFonts w:ascii="Times New Roman" w:hAnsi="Times New Roman"/>
                <w:sz w:val="24"/>
                <w:szCs w:val="24"/>
                <w:lang w:val="sr-Cyrl-CS"/>
              </w:rPr>
            </w:pPr>
            <w:r w:rsidRPr="00BC3560">
              <w:rPr>
                <w:rFonts w:ascii="Times New Roman" w:hAnsi="Times New Roman"/>
                <w:sz w:val="24"/>
                <w:szCs w:val="24"/>
                <w:lang w:val="sr-Cyrl-CS"/>
              </w:rPr>
              <w:t>- добра сарадња са релевантним  институцијама</w:t>
            </w:r>
          </w:p>
        </w:tc>
      </w:tr>
      <w:tr w:rsidR="001220BF" w:rsidRPr="00BC3560" w14:paraId="6F84D1DB" w14:textId="77777777">
        <w:trPr>
          <w:trHeight w:val="570"/>
        </w:trPr>
        <w:tc>
          <w:tcPr>
            <w:tcW w:w="10743" w:type="dxa"/>
            <w:gridSpan w:val="4"/>
            <w:tcBorders>
              <w:top w:val="single" w:sz="4" w:space="0" w:color="auto"/>
              <w:left w:val="single" w:sz="4" w:space="0" w:color="auto"/>
              <w:bottom w:val="single" w:sz="4" w:space="0" w:color="auto"/>
              <w:right w:val="single" w:sz="4" w:space="0" w:color="auto"/>
            </w:tcBorders>
            <w:shd w:val="clear" w:color="auto" w:fill="auto"/>
          </w:tcPr>
          <w:p w14:paraId="223BE9CB" w14:textId="77777777" w:rsidR="001220BF" w:rsidRPr="00BC3560" w:rsidRDefault="00C374E1">
            <w:pPr>
              <w:tabs>
                <w:tab w:val="center" w:pos="4905"/>
              </w:tabs>
              <w:spacing w:after="0" w:line="240" w:lineRule="auto"/>
              <w:rPr>
                <w:rFonts w:ascii="Times New Roman" w:hAnsi="Times New Roman"/>
                <w:sz w:val="24"/>
                <w:szCs w:val="24"/>
                <w:lang w:val="sr-Cyrl-CS"/>
              </w:rPr>
            </w:pPr>
            <w:r w:rsidRPr="00BC3560">
              <w:rPr>
                <w:rFonts w:ascii="Times New Roman" w:hAnsi="Times New Roman"/>
                <w:sz w:val="24"/>
                <w:szCs w:val="24"/>
                <w:lang w:val="sr-Cyrl-CS"/>
              </w:rPr>
              <w:t>Праћење реализације програма Тима за инклузивно образовање остварује се вођењем записника са састанака тима, а носиоци праћења су чланови тима.</w:t>
            </w:r>
          </w:p>
        </w:tc>
      </w:tr>
    </w:tbl>
    <w:p w14:paraId="5573B8D7" w14:textId="77777777" w:rsidR="001220BF" w:rsidRPr="00BC3560" w:rsidRDefault="001220BF">
      <w:pPr>
        <w:spacing w:after="0" w:line="240" w:lineRule="auto"/>
        <w:jc w:val="both"/>
        <w:rPr>
          <w:rFonts w:ascii="Times New Roman" w:hAnsi="Times New Roman"/>
          <w:b/>
          <w:sz w:val="28"/>
          <w:lang w:val="sr-Cyrl-CS"/>
        </w:rPr>
      </w:pPr>
    </w:p>
    <w:p w14:paraId="5386FABA" w14:textId="77777777" w:rsidR="001220BF" w:rsidRPr="00BC3560" w:rsidRDefault="001220BF">
      <w:pPr>
        <w:spacing w:after="0" w:line="240" w:lineRule="auto"/>
        <w:jc w:val="both"/>
        <w:rPr>
          <w:rFonts w:ascii="Times New Roman" w:hAnsi="Times New Roman"/>
          <w:b/>
          <w:sz w:val="28"/>
          <w:lang w:val="sr-Cyrl-CS"/>
        </w:rPr>
      </w:pPr>
    </w:p>
    <w:p w14:paraId="7C4D9D9D" w14:textId="77777777" w:rsidR="001220BF" w:rsidRPr="00BC3560" w:rsidRDefault="00C374E1">
      <w:pPr>
        <w:spacing w:after="0" w:line="240" w:lineRule="auto"/>
        <w:jc w:val="center"/>
        <w:rPr>
          <w:rFonts w:ascii="Times New Roman" w:hAnsi="Times New Roman"/>
          <w:b/>
          <w:sz w:val="28"/>
          <w:lang w:val="ru-RU"/>
        </w:rPr>
      </w:pPr>
      <w:r w:rsidRPr="00BC3560">
        <w:rPr>
          <w:rFonts w:ascii="Times New Roman" w:hAnsi="Times New Roman"/>
          <w:b/>
          <w:sz w:val="28"/>
          <w:lang w:val="ru-RU"/>
        </w:rPr>
        <w:t>7.2. ПЛАНОВИ РАДА ОРГАНА УПРАВЉАЊА И РУКОВОЂЕЊА</w:t>
      </w:r>
    </w:p>
    <w:p w14:paraId="48A48D64" w14:textId="77777777" w:rsidR="001220BF" w:rsidRPr="00BC3560" w:rsidRDefault="001220BF">
      <w:pPr>
        <w:spacing w:after="0" w:line="240" w:lineRule="auto"/>
        <w:jc w:val="both"/>
        <w:rPr>
          <w:rFonts w:ascii="Times New Roman" w:hAnsi="Times New Roman"/>
          <w:b/>
          <w:sz w:val="28"/>
          <w:lang w:val="ru-RU"/>
        </w:rPr>
      </w:pPr>
    </w:p>
    <w:p w14:paraId="6BD10AD2" w14:textId="77777777" w:rsidR="001220BF" w:rsidRPr="00BC3560" w:rsidRDefault="00C374E1">
      <w:pPr>
        <w:spacing w:after="0" w:line="240" w:lineRule="auto"/>
        <w:ind w:firstLine="720"/>
        <w:jc w:val="both"/>
        <w:rPr>
          <w:rFonts w:ascii="Times New Roman" w:hAnsi="Times New Roman"/>
          <w:b/>
          <w:sz w:val="28"/>
          <w:lang w:val="sr-Cyrl-CS"/>
        </w:rPr>
      </w:pPr>
      <w:r w:rsidRPr="00BC3560">
        <w:rPr>
          <w:rFonts w:ascii="Times New Roman" w:hAnsi="Times New Roman"/>
          <w:b/>
          <w:sz w:val="28"/>
          <w:lang w:val="sr-Cyrl-CS"/>
        </w:rPr>
        <w:t>7</w:t>
      </w:r>
      <w:r w:rsidRPr="00BC3560">
        <w:rPr>
          <w:rFonts w:ascii="Times New Roman" w:hAnsi="Times New Roman"/>
          <w:b/>
          <w:sz w:val="28"/>
          <w:lang w:val="ru-RU"/>
        </w:rPr>
        <w:t xml:space="preserve">.2.1. План рада </w:t>
      </w:r>
      <w:r w:rsidRPr="00BC3560">
        <w:rPr>
          <w:rFonts w:ascii="Times New Roman" w:hAnsi="Times New Roman"/>
          <w:b/>
          <w:sz w:val="28"/>
          <w:lang w:val="sr-Cyrl-CS"/>
        </w:rPr>
        <w:t>Ш</w:t>
      </w:r>
      <w:r w:rsidRPr="00BC3560">
        <w:rPr>
          <w:rFonts w:ascii="Times New Roman" w:hAnsi="Times New Roman"/>
          <w:b/>
          <w:sz w:val="28"/>
          <w:lang w:val="ru-RU"/>
        </w:rPr>
        <w:t>колског одбора</w:t>
      </w:r>
    </w:p>
    <w:p w14:paraId="4D98FDCB" w14:textId="77777777" w:rsidR="001220BF" w:rsidRPr="00BC3560" w:rsidRDefault="001220BF">
      <w:pPr>
        <w:spacing w:after="0" w:line="240" w:lineRule="auto"/>
        <w:ind w:firstLine="720"/>
        <w:jc w:val="both"/>
        <w:rPr>
          <w:rFonts w:ascii="Times New Roman" w:hAnsi="Times New Roman"/>
          <w:sz w:val="24"/>
          <w:szCs w:val="24"/>
          <w:lang w:val="sr-Cyrl-CS"/>
        </w:rPr>
      </w:pPr>
    </w:p>
    <w:p w14:paraId="014D36FB" w14:textId="10FC8CF4" w:rsidR="001220BF" w:rsidRPr="00BC3560" w:rsidRDefault="00C374E1">
      <w:pPr>
        <w:spacing w:after="0" w:line="240" w:lineRule="auto"/>
        <w:jc w:val="both"/>
        <w:rPr>
          <w:rFonts w:ascii="Times New Roman" w:hAnsi="Times New Roman"/>
          <w:sz w:val="24"/>
          <w:szCs w:val="24"/>
          <w:lang w:val="sr-Cyrl-CS"/>
        </w:rPr>
      </w:pPr>
      <w:r w:rsidRPr="00BC3560">
        <w:rPr>
          <w:rFonts w:ascii="Times New Roman" w:hAnsi="Times New Roman"/>
          <w:sz w:val="24"/>
          <w:szCs w:val="24"/>
          <w:lang w:val="sr-Cyrl-CS"/>
        </w:rPr>
        <w:t xml:space="preserve">Преседник Школског одбора је: </w:t>
      </w:r>
      <w:r w:rsidR="007670E2" w:rsidRPr="00BC3560">
        <w:rPr>
          <w:rFonts w:ascii="Times New Roman" w:hAnsi="Times New Roman"/>
          <w:sz w:val="24"/>
          <w:szCs w:val="24"/>
          <w:lang w:val="sr-Cyrl-CS"/>
        </w:rPr>
        <w:t>Славица Ивковић</w:t>
      </w:r>
    </w:p>
    <w:p w14:paraId="43B834C1" w14:textId="2FDBB038" w:rsidR="007670E2" w:rsidRPr="00BC3560" w:rsidRDefault="007670E2">
      <w:pPr>
        <w:spacing w:after="0" w:line="240" w:lineRule="auto"/>
        <w:jc w:val="both"/>
        <w:rPr>
          <w:rFonts w:ascii="Times New Roman" w:hAnsi="Times New Roman"/>
          <w:b/>
          <w:sz w:val="24"/>
          <w:szCs w:val="24"/>
          <w:lang w:val="sr-Cyrl-CS"/>
        </w:rPr>
      </w:pPr>
      <w:r w:rsidRPr="00BC3560">
        <w:rPr>
          <w:rFonts w:ascii="Times New Roman" w:hAnsi="Times New Roman"/>
          <w:sz w:val="24"/>
          <w:szCs w:val="24"/>
          <w:lang w:val="sr-Cyrl-CS"/>
        </w:rPr>
        <w:t>Заменик председника школског одбора је: Мирјана Марковић</w:t>
      </w:r>
    </w:p>
    <w:p w14:paraId="0A42F3AF" w14:textId="77777777" w:rsidR="001220BF" w:rsidRPr="00BC3560" w:rsidRDefault="00C374E1">
      <w:pPr>
        <w:spacing w:after="0" w:line="240" w:lineRule="auto"/>
        <w:jc w:val="both"/>
        <w:rPr>
          <w:rFonts w:ascii="Times New Roman" w:hAnsi="Times New Roman"/>
          <w:sz w:val="24"/>
          <w:szCs w:val="24"/>
          <w:lang w:val="sr-Cyrl-CS"/>
        </w:rPr>
      </w:pPr>
      <w:r w:rsidRPr="00BC3560">
        <w:rPr>
          <w:rFonts w:ascii="Times New Roman" w:hAnsi="Times New Roman"/>
          <w:sz w:val="24"/>
          <w:szCs w:val="24"/>
          <w:lang w:val="sr-Cyrl-CS"/>
        </w:rPr>
        <w:t xml:space="preserve">Састав Школског одбора: </w:t>
      </w:r>
    </w:p>
    <w:p w14:paraId="458B3267" w14:textId="77777777" w:rsidR="001220BF" w:rsidRPr="00BC3560" w:rsidRDefault="001220BF">
      <w:pPr>
        <w:spacing w:after="0" w:line="240" w:lineRule="auto"/>
        <w:jc w:val="both"/>
        <w:rPr>
          <w:rFonts w:ascii="Times New Roman" w:hAnsi="Times New Roman"/>
          <w:sz w:val="24"/>
          <w:szCs w:val="24"/>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8"/>
        <w:gridCol w:w="3420"/>
      </w:tblGrid>
      <w:tr w:rsidR="001220BF" w:rsidRPr="00BC3560" w14:paraId="4BEE91AD" w14:textId="77777777">
        <w:tc>
          <w:tcPr>
            <w:tcW w:w="2808" w:type="dxa"/>
          </w:tcPr>
          <w:p w14:paraId="081976BF" w14:textId="77777777" w:rsidR="001220BF" w:rsidRPr="00BC3560" w:rsidRDefault="00C374E1">
            <w:pPr>
              <w:spacing w:after="0" w:line="240" w:lineRule="auto"/>
              <w:jc w:val="center"/>
              <w:rPr>
                <w:rFonts w:ascii="Times New Roman" w:hAnsi="Times New Roman"/>
                <w:b/>
                <w:color w:val="000000"/>
                <w:lang w:val="sr-Cyrl-CS"/>
              </w:rPr>
            </w:pPr>
            <w:r w:rsidRPr="00BC3560">
              <w:rPr>
                <w:rFonts w:ascii="Times New Roman" w:hAnsi="Times New Roman"/>
                <w:b/>
                <w:color w:val="000000"/>
                <w:lang w:val="sr-Cyrl-CS"/>
              </w:rPr>
              <w:t>Име и презиме</w:t>
            </w:r>
          </w:p>
        </w:tc>
        <w:tc>
          <w:tcPr>
            <w:tcW w:w="3420" w:type="dxa"/>
          </w:tcPr>
          <w:p w14:paraId="53ED2699" w14:textId="77777777" w:rsidR="001220BF" w:rsidRPr="00BC3560" w:rsidRDefault="00C374E1">
            <w:pPr>
              <w:spacing w:after="0" w:line="240" w:lineRule="auto"/>
              <w:jc w:val="center"/>
              <w:rPr>
                <w:rFonts w:ascii="Times New Roman" w:hAnsi="Times New Roman"/>
                <w:b/>
                <w:color w:val="000000"/>
                <w:lang w:val="sr-Cyrl-CS"/>
              </w:rPr>
            </w:pPr>
            <w:r w:rsidRPr="00BC3560">
              <w:rPr>
                <w:rFonts w:ascii="Times New Roman" w:hAnsi="Times New Roman"/>
                <w:b/>
                <w:color w:val="000000"/>
                <w:lang w:val="sr-Cyrl-CS"/>
              </w:rPr>
              <w:t>Овлашћени предлагач</w:t>
            </w:r>
          </w:p>
        </w:tc>
      </w:tr>
      <w:tr w:rsidR="001220BF" w:rsidRPr="00BC3560" w14:paraId="49AEDC92" w14:textId="77777777">
        <w:tc>
          <w:tcPr>
            <w:tcW w:w="2808" w:type="dxa"/>
          </w:tcPr>
          <w:p w14:paraId="1A576860" w14:textId="1B851D25" w:rsidR="001220BF" w:rsidRPr="00BC3560" w:rsidRDefault="00C374E1" w:rsidP="008645C5">
            <w:pPr>
              <w:spacing w:after="0" w:line="240" w:lineRule="auto"/>
              <w:jc w:val="both"/>
              <w:rPr>
                <w:rFonts w:ascii="Times New Roman" w:hAnsi="Times New Roman"/>
                <w:color w:val="000000"/>
                <w:sz w:val="24"/>
                <w:szCs w:val="24"/>
                <w:lang w:val="sr-Cyrl-CS"/>
              </w:rPr>
            </w:pPr>
            <w:r w:rsidRPr="00BC3560">
              <w:rPr>
                <w:rFonts w:ascii="Times New Roman" w:hAnsi="Times New Roman"/>
                <w:color w:val="000000"/>
                <w:sz w:val="24"/>
                <w:szCs w:val="24"/>
                <w:lang w:val="sr-Cyrl-CS"/>
              </w:rPr>
              <w:t xml:space="preserve">1. </w:t>
            </w:r>
            <w:r w:rsidR="008645C5" w:rsidRPr="00BC3560">
              <w:rPr>
                <w:rFonts w:ascii="Times New Roman" w:hAnsi="Times New Roman"/>
                <w:color w:val="000000"/>
                <w:sz w:val="24"/>
                <w:szCs w:val="24"/>
                <w:lang w:val="sr-Cyrl-CS"/>
              </w:rPr>
              <w:t>Милица Павић</w:t>
            </w:r>
          </w:p>
        </w:tc>
        <w:tc>
          <w:tcPr>
            <w:tcW w:w="3420" w:type="dxa"/>
          </w:tcPr>
          <w:p w14:paraId="264BEC24" w14:textId="77777777" w:rsidR="001220BF" w:rsidRPr="00BC3560" w:rsidRDefault="00C374E1">
            <w:pPr>
              <w:spacing w:after="0" w:line="240" w:lineRule="auto"/>
              <w:jc w:val="both"/>
              <w:rPr>
                <w:rFonts w:ascii="Times New Roman" w:hAnsi="Times New Roman"/>
                <w:color w:val="000000"/>
                <w:sz w:val="24"/>
                <w:szCs w:val="24"/>
                <w:lang w:val="sr-Cyrl-CS"/>
              </w:rPr>
            </w:pPr>
            <w:r w:rsidRPr="00BC3560">
              <w:rPr>
                <w:rFonts w:ascii="Times New Roman" w:hAnsi="Times New Roman"/>
                <w:color w:val="000000"/>
                <w:sz w:val="24"/>
                <w:szCs w:val="24"/>
                <w:lang w:val="sr-Cyrl-CS"/>
              </w:rPr>
              <w:t>представник Скупштине града</w:t>
            </w:r>
          </w:p>
        </w:tc>
      </w:tr>
      <w:tr w:rsidR="001220BF" w:rsidRPr="00BC3560" w14:paraId="1695D813" w14:textId="77777777">
        <w:tc>
          <w:tcPr>
            <w:tcW w:w="2808" w:type="dxa"/>
          </w:tcPr>
          <w:p w14:paraId="5450AF6B" w14:textId="2528BA3B" w:rsidR="001220BF" w:rsidRPr="00BC3560" w:rsidRDefault="008645C5">
            <w:pPr>
              <w:spacing w:after="0" w:line="240" w:lineRule="auto"/>
              <w:jc w:val="both"/>
              <w:rPr>
                <w:rFonts w:ascii="Times New Roman" w:hAnsi="Times New Roman"/>
                <w:color w:val="000000"/>
                <w:sz w:val="24"/>
                <w:szCs w:val="24"/>
                <w:lang w:val="sr-Cyrl-CS"/>
              </w:rPr>
            </w:pPr>
            <w:r w:rsidRPr="00BC3560">
              <w:rPr>
                <w:rFonts w:ascii="Times New Roman" w:hAnsi="Times New Roman"/>
                <w:color w:val="000000"/>
                <w:sz w:val="24"/>
                <w:szCs w:val="24"/>
                <w:lang w:val="sr-Cyrl-CS"/>
              </w:rPr>
              <w:t>2. Драгана Кулић</w:t>
            </w:r>
          </w:p>
        </w:tc>
        <w:tc>
          <w:tcPr>
            <w:tcW w:w="3420" w:type="dxa"/>
          </w:tcPr>
          <w:p w14:paraId="366688AB" w14:textId="77777777" w:rsidR="001220BF" w:rsidRPr="00BC3560" w:rsidRDefault="00C374E1">
            <w:pPr>
              <w:spacing w:after="0" w:line="240" w:lineRule="auto"/>
              <w:jc w:val="both"/>
              <w:rPr>
                <w:rFonts w:ascii="Times New Roman" w:hAnsi="Times New Roman"/>
                <w:color w:val="000000"/>
                <w:sz w:val="24"/>
                <w:szCs w:val="24"/>
                <w:lang w:val="sr-Cyrl-CS"/>
              </w:rPr>
            </w:pPr>
            <w:r w:rsidRPr="00BC3560">
              <w:rPr>
                <w:rFonts w:ascii="Times New Roman" w:hAnsi="Times New Roman"/>
                <w:color w:val="000000"/>
                <w:sz w:val="24"/>
                <w:szCs w:val="24"/>
                <w:lang w:val="sr-Cyrl-CS"/>
              </w:rPr>
              <w:t>представник Скупштине града</w:t>
            </w:r>
          </w:p>
        </w:tc>
      </w:tr>
      <w:tr w:rsidR="001220BF" w:rsidRPr="00BC3560" w14:paraId="720B7AA3" w14:textId="77777777">
        <w:tc>
          <w:tcPr>
            <w:tcW w:w="2808" w:type="dxa"/>
          </w:tcPr>
          <w:p w14:paraId="0D8EFD1D" w14:textId="77777777" w:rsidR="001220BF" w:rsidRPr="00BC3560" w:rsidRDefault="00C374E1">
            <w:pPr>
              <w:spacing w:after="0" w:line="240" w:lineRule="auto"/>
              <w:jc w:val="both"/>
              <w:rPr>
                <w:rFonts w:ascii="Times New Roman" w:hAnsi="Times New Roman"/>
                <w:color w:val="000000"/>
                <w:sz w:val="24"/>
                <w:szCs w:val="24"/>
              </w:rPr>
            </w:pPr>
            <w:r w:rsidRPr="00BC3560">
              <w:rPr>
                <w:rFonts w:ascii="Times New Roman" w:hAnsi="Times New Roman"/>
                <w:color w:val="000000"/>
                <w:sz w:val="24"/>
                <w:szCs w:val="24"/>
                <w:lang w:val="sr-Cyrl-CS"/>
              </w:rPr>
              <w:t xml:space="preserve">3. </w:t>
            </w:r>
            <w:r w:rsidRPr="00BC3560">
              <w:rPr>
                <w:rFonts w:ascii="Times New Roman" w:hAnsi="Times New Roman"/>
                <w:color w:val="000000"/>
                <w:sz w:val="24"/>
                <w:szCs w:val="24"/>
              </w:rPr>
              <w:t>Снежана Стефановић</w:t>
            </w:r>
          </w:p>
        </w:tc>
        <w:tc>
          <w:tcPr>
            <w:tcW w:w="3420" w:type="dxa"/>
          </w:tcPr>
          <w:p w14:paraId="4190FB74" w14:textId="77777777" w:rsidR="001220BF" w:rsidRPr="00BC3560" w:rsidRDefault="00C374E1">
            <w:pPr>
              <w:spacing w:after="0" w:line="240" w:lineRule="auto"/>
              <w:jc w:val="both"/>
              <w:rPr>
                <w:rFonts w:ascii="Times New Roman" w:hAnsi="Times New Roman"/>
                <w:color w:val="000000"/>
                <w:sz w:val="24"/>
                <w:szCs w:val="24"/>
                <w:lang w:val="sr-Cyrl-CS"/>
              </w:rPr>
            </w:pPr>
            <w:r w:rsidRPr="00BC3560">
              <w:rPr>
                <w:rFonts w:ascii="Times New Roman" w:hAnsi="Times New Roman"/>
                <w:color w:val="000000"/>
                <w:sz w:val="24"/>
                <w:szCs w:val="24"/>
                <w:lang w:val="sr-Cyrl-CS"/>
              </w:rPr>
              <w:t>представник Скупштине града</w:t>
            </w:r>
          </w:p>
        </w:tc>
      </w:tr>
      <w:tr w:rsidR="001220BF" w:rsidRPr="00BC3560" w14:paraId="1E2BC4C1" w14:textId="77777777">
        <w:tc>
          <w:tcPr>
            <w:tcW w:w="2808" w:type="dxa"/>
          </w:tcPr>
          <w:p w14:paraId="3D6CB5D4" w14:textId="18733BCE" w:rsidR="001220BF" w:rsidRPr="00BC3560" w:rsidRDefault="00C374E1">
            <w:pPr>
              <w:spacing w:after="0" w:line="240" w:lineRule="auto"/>
              <w:jc w:val="both"/>
              <w:rPr>
                <w:rFonts w:ascii="Times New Roman" w:hAnsi="Times New Roman"/>
                <w:color w:val="000000"/>
                <w:sz w:val="24"/>
                <w:szCs w:val="24"/>
                <w:lang w:val="sr-Cyrl-CS"/>
              </w:rPr>
            </w:pPr>
            <w:r w:rsidRPr="00BC3560">
              <w:rPr>
                <w:rFonts w:ascii="Times New Roman" w:hAnsi="Times New Roman"/>
                <w:color w:val="000000"/>
                <w:sz w:val="24"/>
                <w:szCs w:val="24"/>
                <w:lang w:val="sr-Cyrl-CS"/>
              </w:rPr>
              <w:t xml:space="preserve">4. </w:t>
            </w:r>
            <w:r w:rsidR="001F447B" w:rsidRPr="00BC3560">
              <w:rPr>
                <w:rFonts w:ascii="Times New Roman" w:hAnsi="Times New Roman"/>
                <w:color w:val="000000"/>
                <w:sz w:val="24"/>
                <w:szCs w:val="24"/>
                <w:lang w:val="sr-Cyrl-CS"/>
              </w:rPr>
              <w:t>Слађана Љубинковић</w:t>
            </w:r>
          </w:p>
        </w:tc>
        <w:tc>
          <w:tcPr>
            <w:tcW w:w="3420" w:type="dxa"/>
          </w:tcPr>
          <w:p w14:paraId="0E884E2D" w14:textId="77777777" w:rsidR="001220BF" w:rsidRPr="00BC3560" w:rsidRDefault="00C374E1">
            <w:pPr>
              <w:spacing w:after="0" w:line="240" w:lineRule="auto"/>
              <w:jc w:val="both"/>
              <w:rPr>
                <w:rFonts w:ascii="Times New Roman" w:hAnsi="Times New Roman"/>
                <w:color w:val="000000"/>
                <w:sz w:val="24"/>
                <w:szCs w:val="24"/>
                <w:lang w:val="sr-Cyrl-CS"/>
              </w:rPr>
            </w:pPr>
            <w:r w:rsidRPr="00BC3560">
              <w:rPr>
                <w:rFonts w:ascii="Times New Roman" w:hAnsi="Times New Roman"/>
                <w:color w:val="000000"/>
                <w:sz w:val="24"/>
                <w:szCs w:val="24"/>
                <w:lang w:val="sr-Cyrl-CS"/>
              </w:rPr>
              <w:t>представник родитеља</w:t>
            </w:r>
          </w:p>
        </w:tc>
      </w:tr>
      <w:tr w:rsidR="001220BF" w:rsidRPr="00BC3560" w14:paraId="30D52269" w14:textId="77777777">
        <w:tc>
          <w:tcPr>
            <w:tcW w:w="2808" w:type="dxa"/>
          </w:tcPr>
          <w:p w14:paraId="1027E0A1" w14:textId="486C9400" w:rsidR="001220BF" w:rsidRPr="00BC3560" w:rsidRDefault="00C374E1">
            <w:pPr>
              <w:spacing w:after="0" w:line="240" w:lineRule="auto"/>
              <w:jc w:val="both"/>
              <w:rPr>
                <w:rFonts w:ascii="Times New Roman" w:hAnsi="Times New Roman"/>
                <w:color w:val="000000"/>
                <w:sz w:val="24"/>
                <w:szCs w:val="24"/>
                <w:lang w:val="sr-Cyrl-CS"/>
              </w:rPr>
            </w:pPr>
            <w:r w:rsidRPr="00BC3560">
              <w:rPr>
                <w:rFonts w:ascii="Times New Roman" w:hAnsi="Times New Roman"/>
                <w:color w:val="000000"/>
                <w:sz w:val="24"/>
                <w:szCs w:val="24"/>
                <w:lang w:val="sr-Cyrl-CS"/>
              </w:rPr>
              <w:t xml:space="preserve">5. </w:t>
            </w:r>
            <w:r w:rsidR="001F447B" w:rsidRPr="00BC3560">
              <w:rPr>
                <w:rFonts w:ascii="Times New Roman" w:hAnsi="Times New Roman"/>
                <w:color w:val="000000"/>
                <w:sz w:val="24"/>
                <w:szCs w:val="24"/>
                <w:lang w:val="sr-Cyrl-CS"/>
              </w:rPr>
              <w:t>Бранко Ћосић</w:t>
            </w:r>
          </w:p>
        </w:tc>
        <w:tc>
          <w:tcPr>
            <w:tcW w:w="3420" w:type="dxa"/>
          </w:tcPr>
          <w:p w14:paraId="64E14306" w14:textId="77777777" w:rsidR="001220BF" w:rsidRPr="00BC3560" w:rsidRDefault="00C374E1">
            <w:pPr>
              <w:spacing w:after="0" w:line="240" w:lineRule="auto"/>
              <w:jc w:val="both"/>
              <w:rPr>
                <w:rFonts w:ascii="Times New Roman" w:hAnsi="Times New Roman"/>
                <w:color w:val="000000"/>
                <w:sz w:val="24"/>
                <w:szCs w:val="24"/>
                <w:lang w:val="sr-Cyrl-CS"/>
              </w:rPr>
            </w:pPr>
            <w:r w:rsidRPr="00BC3560">
              <w:rPr>
                <w:rFonts w:ascii="Times New Roman" w:hAnsi="Times New Roman"/>
                <w:color w:val="000000"/>
                <w:sz w:val="24"/>
                <w:szCs w:val="24"/>
                <w:lang w:val="sr-Cyrl-CS"/>
              </w:rPr>
              <w:t>представник родитеља</w:t>
            </w:r>
          </w:p>
        </w:tc>
      </w:tr>
      <w:tr w:rsidR="001220BF" w:rsidRPr="00BC3560" w14:paraId="6EC13597" w14:textId="77777777">
        <w:tc>
          <w:tcPr>
            <w:tcW w:w="2808" w:type="dxa"/>
          </w:tcPr>
          <w:p w14:paraId="7B95D8D4" w14:textId="392A241E" w:rsidR="001220BF" w:rsidRPr="00BC3560" w:rsidRDefault="00C374E1">
            <w:pPr>
              <w:spacing w:after="0" w:line="240" w:lineRule="auto"/>
              <w:jc w:val="both"/>
              <w:rPr>
                <w:rFonts w:ascii="Times New Roman" w:hAnsi="Times New Roman"/>
                <w:color w:val="000000"/>
                <w:sz w:val="24"/>
                <w:szCs w:val="24"/>
                <w:lang w:val="sr-Cyrl-CS"/>
              </w:rPr>
            </w:pPr>
            <w:r w:rsidRPr="00BC3560">
              <w:rPr>
                <w:rFonts w:ascii="Times New Roman" w:hAnsi="Times New Roman"/>
                <w:color w:val="000000"/>
                <w:sz w:val="24"/>
                <w:szCs w:val="24"/>
                <w:lang w:val="sr-Cyrl-CS"/>
              </w:rPr>
              <w:t xml:space="preserve">6. </w:t>
            </w:r>
            <w:r w:rsidR="00C06AFE" w:rsidRPr="00BC3560">
              <w:rPr>
                <w:rFonts w:ascii="Times New Roman" w:hAnsi="Times New Roman"/>
                <w:color w:val="000000"/>
                <w:sz w:val="24"/>
                <w:szCs w:val="24"/>
                <w:lang w:val="sr-Cyrl-CS"/>
              </w:rPr>
              <w:t>Жељко Ђукановић</w:t>
            </w:r>
          </w:p>
        </w:tc>
        <w:tc>
          <w:tcPr>
            <w:tcW w:w="3420" w:type="dxa"/>
          </w:tcPr>
          <w:p w14:paraId="3EAC302E" w14:textId="77777777" w:rsidR="001220BF" w:rsidRPr="00BC3560" w:rsidRDefault="00C374E1">
            <w:pPr>
              <w:spacing w:after="0" w:line="240" w:lineRule="auto"/>
              <w:jc w:val="both"/>
              <w:rPr>
                <w:rFonts w:ascii="Times New Roman" w:hAnsi="Times New Roman"/>
                <w:color w:val="000000"/>
                <w:sz w:val="24"/>
                <w:szCs w:val="24"/>
                <w:lang w:val="sr-Cyrl-CS"/>
              </w:rPr>
            </w:pPr>
            <w:r w:rsidRPr="00BC3560">
              <w:rPr>
                <w:rFonts w:ascii="Times New Roman" w:hAnsi="Times New Roman"/>
                <w:color w:val="000000"/>
                <w:sz w:val="24"/>
                <w:szCs w:val="24"/>
                <w:lang w:val="sr-Cyrl-CS"/>
              </w:rPr>
              <w:t>представник родитеља</w:t>
            </w:r>
          </w:p>
        </w:tc>
      </w:tr>
      <w:tr w:rsidR="001220BF" w:rsidRPr="00BC3560" w14:paraId="1C8DBF6B" w14:textId="77777777">
        <w:tc>
          <w:tcPr>
            <w:tcW w:w="2808" w:type="dxa"/>
          </w:tcPr>
          <w:p w14:paraId="0531DCBE" w14:textId="716673B5" w:rsidR="001220BF" w:rsidRPr="00BC3560" w:rsidRDefault="00C374E1">
            <w:pPr>
              <w:spacing w:after="0" w:line="240" w:lineRule="auto"/>
              <w:jc w:val="both"/>
              <w:rPr>
                <w:rFonts w:ascii="Times New Roman" w:hAnsi="Times New Roman"/>
                <w:color w:val="000000"/>
                <w:sz w:val="24"/>
                <w:szCs w:val="24"/>
                <w:lang w:val="sr-Cyrl-RS"/>
              </w:rPr>
            </w:pPr>
            <w:r w:rsidRPr="00BC3560">
              <w:rPr>
                <w:rFonts w:ascii="Times New Roman" w:hAnsi="Times New Roman"/>
                <w:color w:val="000000"/>
                <w:sz w:val="24"/>
                <w:szCs w:val="24"/>
                <w:lang w:val="sr-Cyrl-CS"/>
              </w:rPr>
              <w:t xml:space="preserve">7. </w:t>
            </w:r>
            <w:r w:rsidR="001F447B" w:rsidRPr="00BC3560">
              <w:rPr>
                <w:rFonts w:ascii="Times New Roman" w:hAnsi="Times New Roman"/>
                <w:color w:val="000000"/>
                <w:sz w:val="24"/>
                <w:szCs w:val="24"/>
                <w:lang w:val="sr-Cyrl-RS"/>
              </w:rPr>
              <w:t>Славица Ивковић</w:t>
            </w:r>
          </w:p>
        </w:tc>
        <w:tc>
          <w:tcPr>
            <w:tcW w:w="3420" w:type="dxa"/>
          </w:tcPr>
          <w:p w14:paraId="64EE144D" w14:textId="77777777" w:rsidR="001220BF" w:rsidRPr="00BC3560" w:rsidRDefault="00C374E1">
            <w:pPr>
              <w:spacing w:after="0" w:line="240" w:lineRule="auto"/>
              <w:jc w:val="both"/>
              <w:rPr>
                <w:rFonts w:ascii="Times New Roman" w:hAnsi="Times New Roman"/>
                <w:color w:val="000000"/>
                <w:sz w:val="24"/>
                <w:szCs w:val="24"/>
                <w:lang w:val="sr-Cyrl-CS"/>
              </w:rPr>
            </w:pPr>
            <w:r w:rsidRPr="00BC3560">
              <w:rPr>
                <w:rFonts w:ascii="Times New Roman" w:hAnsi="Times New Roman"/>
                <w:color w:val="000000"/>
                <w:sz w:val="24"/>
                <w:szCs w:val="24"/>
                <w:lang w:val="sr-Cyrl-CS"/>
              </w:rPr>
              <w:t>представник запослених</w:t>
            </w:r>
          </w:p>
        </w:tc>
      </w:tr>
      <w:tr w:rsidR="001220BF" w:rsidRPr="00BC3560" w14:paraId="2F62B289" w14:textId="77777777">
        <w:tc>
          <w:tcPr>
            <w:tcW w:w="2808" w:type="dxa"/>
          </w:tcPr>
          <w:p w14:paraId="04F51F80" w14:textId="09540B02" w:rsidR="001220BF" w:rsidRPr="00BC3560" w:rsidRDefault="00C374E1">
            <w:pPr>
              <w:spacing w:after="0" w:line="240" w:lineRule="auto"/>
              <w:jc w:val="both"/>
              <w:rPr>
                <w:rFonts w:ascii="Times New Roman" w:hAnsi="Times New Roman"/>
                <w:color w:val="000000"/>
                <w:sz w:val="24"/>
                <w:szCs w:val="24"/>
                <w:lang w:val="sr-Cyrl-CS"/>
              </w:rPr>
            </w:pPr>
            <w:r w:rsidRPr="00BC3560">
              <w:rPr>
                <w:rFonts w:ascii="Times New Roman" w:hAnsi="Times New Roman"/>
                <w:color w:val="000000"/>
                <w:sz w:val="24"/>
                <w:szCs w:val="24"/>
                <w:lang w:val="sr-Cyrl-CS"/>
              </w:rPr>
              <w:t xml:space="preserve">8. </w:t>
            </w:r>
            <w:r w:rsidR="001F447B" w:rsidRPr="00BC3560">
              <w:rPr>
                <w:rFonts w:ascii="Times New Roman" w:hAnsi="Times New Roman"/>
                <w:color w:val="000000"/>
                <w:sz w:val="24"/>
                <w:szCs w:val="24"/>
                <w:lang w:val="sr-Cyrl-CS"/>
              </w:rPr>
              <w:t>Бранка Петковић</w:t>
            </w:r>
          </w:p>
        </w:tc>
        <w:tc>
          <w:tcPr>
            <w:tcW w:w="3420" w:type="dxa"/>
          </w:tcPr>
          <w:p w14:paraId="4AC62ABF" w14:textId="77777777" w:rsidR="001220BF" w:rsidRPr="00BC3560" w:rsidRDefault="00C374E1">
            <w:pPr>
              <w:spacing w:after="0" w:line="240" w:lineRule="auto"/>
              <w:jc w:val="both"/>
              <w:rPr>
                <w:rFonts w:ascii="Times New Roman" w:hAnsi="Times New Roman"/>
                <w:color w:val="000000"/>
                <w:sz w:val="24"/>
                <w:szCs w:val="24"/>
                <w:lang w:val="sr-Cyrl-CS"/>
              </w:rPr>
            </w:pPr>
            <w:r w:rsidRPr="00BC3560">
              <w:rPr>
                <w:rFonts w:ascii="Times New Roman" w:hAnsi="Times New Roman"/>
                <w:color w:val="000000"/>
                <w:sz w:val="24"/>
                <w:szCs w:val="24"/>
                <w:lang w:val="sr-Cyrl-CS"/>
              </w:rPr>
              <w:t>представник запослених</w:t>
            </w:r>
          </w:p>
        </w:tc>
      </w:tr>
      <w:tr w:rsidR="001220BF" w:rsidRPr="00BC3560" w14:paraId="6F99DC49" w14:textId="77777777">
        <w:tc>
          <w:tcPr>
            <w:tcW w:w="2808" w:type="dxa"/>
          </w:tcPr>
          <w:p w14:paraId="786800BE" w14:textId="77718743" w:rsidR="001220BF" w:rsidRPr="00BC3560" w:rsidRDefault="00C374E1">
            <w:pPr>
              <w:spacing w:after="0" w:line="240" w:lineRule="auto"/>
              <w:jc w:val="both"/>
              <w:rPr>
                <w:rFonts w:ascii="Times New Roman" w:hAnsi="Times New Roman"/>
                <w:color w:val="000000"/>
                <w:sz w:val="24"/>
                <w:szCs w:val="24"/>
                <w:lang w:val="sr-Cyrl-RS"/>
              </w:rPr>
            </w:pPr>
            <w:r w:rsidRPr="00BC3560">
              <w:rPr>
                <w:rFonts w:ascii="Times New Roman" w:hAnsi="Times New Roman"/>
                <w:color w:val="000000"/>
                <w:sz w:val="24"/>
                <w:szCs w:val="24"/>
                <w:lang w:val="sr-Cyrl-CS"/>
              </w:rPr>
              <w:t xml:space="preserve">9. </w:t>
            </w:r>
            <w:r w:rsidR="001F447B" w:rsidRPr="00BC3560">
              <w:rPr>
                <w:rFonts w:ascii="Times New Roman" w:hAnsi="Times New Roman"/>
                <w:color w:val="000000"/>
                <w:sz w:val="24"/>
                <w:szCs w:val="24"/>
                <w:lang w:val="sr-Cyrl-CS"/>
              </w:rPr>
              <w:t>Мирјана Марковић</w:t>
            </w:r>
          </w:p>
        </w:tc>
        <w:tc>
          <w:tcPr>
            <w:tcW w:w="3420" w:type="dxa"/>
          </w:tcPr>
          <w:p w14:paraId="48F16419" w14:textId="77777777" w:rsidR="001220BF" w:rsidRPr="00BC3560" w:rsidRDefault="00C374E1">
            <w:pPr>
              <w:spacing w:after="0" w:line="240" w:lineRule="auto"/>
              <w:jc w:val="both"/>
              <w:rPr>
                <w:rFonts w:ascii="Times New Roman" w:hAnsi="Times New Roman"/>
                <w:color w:val="000000"/>
                <w:sz w:val="24"/>
                <w:szCs w:val="24"/>
                <w:lang w:val="sr-Latn-RS"/>
              </w:rPr>
            </w:pPr>
            <w:r w:rsidRPr="00BC3560">
              <w:rPr>
                <w:rFonts w:ascii="Times New Roman" w:hAnsi="Times New Roman"/>
                <w:color w:val="000000"/>
                <w:sz w:val="24"/>
                <w:szCs w:val="24"/>
                <w:lang w:val="sr-Cyrl-CS"/>
              </w:rPr>
              <w:t>представник запослених</w:t>
            </w:r>
          </w:p>
        </w:tc>
      </w:tr>
    </w:tbl>
    <w:p w14:paraId="7CA4C81D" w14:textId="77777777" w:rsidR="001220BF" w:rsidRPr="00BC3560" w:rsidRDefault="001220BF">
      <w:pPr>
        <w:spacing w:after="0" w:line="240" w:lineRule="auto"/>
        <w:jc w:val="both"/>
        <w:rPr>
          <w:rFonts w:ascii="Times New Roman" w:hAnsi="Times New Roman"/>
          <w:b/>
          <w:sz w:val="24"/>
          <w:szCs w:val="24"/>
          <w:lang w:val="sr-Cyrl-CS"/>
        </w:rPr>
      </w:pPr>
    </w:p>
    <w:p w14:paraId="589DFA71" w14:textId="77777777" w:rsidR="001220BF" w:rsidRPr="00BC3560" w:rsidRDefault="00C374E1">
      <w:pPr>
        <w:spacing w:after="0" w:line="360" w:lineRule="auto"/>
        <w:ind w:firstLine="573"/>
        <w:jc w:val="both"/>
        <w:rPr>
          <w:rFonts w:ascii="Times New Roman" w:hAnsi="Times New Roman"/>
          <w:i/>
          <w:sz w:val="24"/>
          <w:szCs w:val="24"/>
          <w:lang w:val="sr-Cyrl-CS"/>
        </w:rPr>
      </w:pPr>
      <w:r w:rsidRPr="00BC3560">
        <w:rPr>
          <w:rFonts w:ascii="Times New Roman" w:hAnsi="Times New Roman"/>
          <w:b/>
          <w:sz w:val="24"/>
          <w:szCs w:val="24"/>
          <w:lang w:val="sr-Cyrl-CS"/>
        </w:rPr>
        <w:t xml:space="preserve">Програм рада Школског одбора </w:t>
      </w:r>
    </w:p>
    <w:tbl>
      <w:tblPr>
        <w:tblW w:w="9412"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1"/>
        <w:gridCol w:w="4508"/>
        <w:gridCol w:w="1575"/>
        <w:gridCol w:w="1738"/>
      </w:tblGrid>
      <w:tr w:rsidR="001220BF" w:rsidRPr="00BC3560" w14:paraId="32B65335" w14:textId="77777777">
        <w:tc>
          <w:tcPr>
            <w:tcW w:w="1591" w:type="dxa"/>
          </w:tcPr>
          <w:p w14:paraId="3F9DAF45" w14:textId="77777777" w:rsidR="001220BF" w:rsidRPr="00BC3560" w:rsidRDefault="00C374E1">
            <w:pPr>
              <w:spacing w:after="0" w:line="240" w:lineRule="auto"/>
              <w:jc w:val="center"/>
              <w:rPr>
                <w:rFonts w:ascii="Times New Roman" w:hAnsi="Times New Roman"/>
                <w:b/>
                <w:lang w:val="sr-Cyrl-CS"/>
              </w:rPr>
            </w:pPr>
            <w:r w:rsidRPr="00BC3560">
              <w:rPr>
                <w:rFonts w:ascii="Times New Roman" w:hAnsi="Times New Roman"/>
                <w:b/>
                <w:lang w:val="sr-Cyrl-CS"/>
              </w:rPr>
              <w:t>Време реализације</w:t>
            </w:r>
          </w:p>
        </w:tc>
        <w:tc>
          <w:tcPr>
            <w:tcW w:w="4508" w:type="dxa"/>
          </w:tcPr>
          <w:p w14:paraId="1F59CB53" w14:textId="77777777" w:rsidR="001220BF" w:rsidRPr="00BC3560" w:rsidRDefault="00C374E1">
            <w:pPr>
              <w:spacing w:after="0" w:line="240" w:lineRule="auto"/>
              <w:jc w:val="center"/>
              <w:rPr>
                <w:rFonts w:ascii="Times New Roman" w:hAnsi="Times New Roman"/>
                <w:b/>
                <w:lang w:val="sr-Cyrl-CS"/>
              </w:rPr>
            </w:pPr>
            <w:r w:rsidRPr="00BC3560">
              <w:rPr>
                <w:rFonts w:ascii="Times New Roman" w:hAnsi="Times New Roman"/>
                <w:b/>
                <w:lang w:val="sr-Cyrl-CS"/>
              </w:rPr>
              <w:t>Активности</w:t>
            </w:r>
          </w:p>
        </w:tc>
        <w:tc>
          <w:tcPr>
            <w:tcW w:w="1575" w:type="dxa"/>
          </w:tcPr>
          <w:p w14:paraId="52DA0026" w14:textId="77777777" w:rsidR="001220BF" w:rsidRPr="00BC3560" w:rsidRDefault="00C374E1">
            <w:pPr>
              <w:spacing w:after="0" w:line="240" w:lineRule="auto"/>
              <w:jc w:val="center"/>
              <w:rPr>
                <w:rFonts w:ascii="Times New Roman" w:hAnsi="Times New Roman"/>
                <w:b/>
                <w:lang w:val="sr-Cyrl-CS"/>
              </w:rPr>
            </w:pPr>
            <w:r w:rsidRPr="00BC3560">
              <w:rPr>
                <w:rFonts w:ascii="Times New Roman" w:hAnsi="Times New Roman"/>
                <w:b/>
                <w:lang w:val="sr-Cyrl-CS"/>
              </w:rPr>
              <w:t>Начин реализације</w:t>
            </w:r>
          </w:p>
        </w:tc>
        <w:tc>
          <w:tcPr>
            <w:tcW w:w="1738" w:type="dxa"/>
          </w:tcPr>
          <w:p w14:paraId="10449935" w14:textId="77777777" w:rsidR="001220BF" w:rsidRPr="00BC3560" w:rsidRDefault="00C374E1">
            <w:pPr>
              <w:spacing w:after="0" w:line="240" w:lineRule="auto"/>
              <w:jc w:val="center"/>
              <w:rPr>
                <w:rFonts w:ascii="Times New Roman" w:hAnsi="Times New Roman"/>
                <w:b/>
              </w:rPr>
            </w:pPr>
            <w:r w:rsidRPr="00BC3560">
              <w:rPr>
                <w:rFonts w:ascii="Times New Roman" w:hAnsi="Times New Roman"/>
                <w:b/>
                <w:lang w:val="sr-Cyrl-CS"/>
              </w:rPr>
              <w:t>Носиоци реализације и сарадници</w:t>
            </w:r>
          </w:p>
        </w:tc>
      </w:tr>
      <w:tr w:rsidR="001220BF" w:rsidRPr="00BC3560" w14:paraId="6FD6C919" w14:textId="77777777">
        <w:tc>
          <w:tcPr>
            <w:tcW w:w="1591" w:type="dxa"/>
          </w:tcPr>
          <w:p w14:paraId="17A2E0A3" w14:textId="77777777" w:rsidR="001220BF" w:rsidRPr="00BC3560" w:rsidRDefault="00C374E1">
            <w:pPr>
              <w:pStyle w:val="PlainText"/>
              <w:rPr>
                <w:rFonts w:ascii="Times New Roman" w:hAnsi="Times New Roman"/>
                <w:sz w:val="24"/>
                <w:szCs w:val="24"/>
              </w:rPr>
            </w:pPr>
            <w:r w:rsidRPr="00BC3560">
              <w:rPr>
                <w:rFonts w:ascii="Times New Roman" w:hAnsi="Times New Roman"/>
                <w:sz w:val="24"/>
                <w:szCs w:val="24"/>
                <w:lang w:val="sr-Cyrl-CS"/>
              </w:rPr>
              <w:t>- с</w:t>
            </w:r>
            <w:r w:rsidRPr="00BC3560">
              <w:rPr>
                <w:rFonts w:ascii="Times New Roman" w:hAnsi="Times New Roman"/>
                <w:sz w:val="24"/>
                <w:szCs w:val="24"/>
              </w:rPr>
              <w:t>ептембар</w:t>
            </w:r>
          </w:p>
          <w:p w14:paraId="5E909286" w14:textId="77777777" w:rsidR="001220BF" w:rsidRPr="00BC3560" w:rsidRDefault="001220BF">
            <w:pPr>
              <w:pStyle w:val="PlainText"/>
              <w:rPr>
                <w:rFonts w:ascii="Times New Roman" w:hAnsi="Times New Roman"/>
                <w:sz w:val="24"/>
                <w:szCs w:val="24"/>
              </w:rPr>
            </w:pPr>
          </w:p>
          <w:p w14:paraId="6B51F931" w14:textId="77777777" w:rsidR="001220BF" w:rsidRPr="00BC3560" w:rsidRDefault="001220BF">
            <w:pPr>
              <w:pStyle w:val="PlainText"/>
              <w:rPr>
                <w:rFonts w:ascii="Times New Roman" w:hAnsi="Times New Roman"/>
                <w:sz w:val="24"/>
                <w:szCs w:val="24"/>
                <w:lang w:val="sr-Cyrl-CS"/>
              </w:rPr>
            </w:pPr>
          </w:p>
          <w:p w14:paraId="42D1B6D3" w14:textId="77777777" w:rsidR="001220BF" w:rsidRPr="00BC3560" w:rsidRDefault="001220BF">
            <w:pPr>
              <w:spacing w:after="0" w:line="240" w:lineRule="auto"/>
              <w:rPr>
                <w:rFonts w:ascii="Times New Roman" w:hAnsi="Times New Roman"/>
                <w:sz w:val="24"/>
                <w:szCs w:val="24"/>
                <w:lang w:val="ru-RU"/>
              </w:rPr>
            </w:pPr>
          </w:p>
        </w:tc>
        <w:tc>
          <w:tcPr>
            <w:tcW w:w="4508" w:type="dxa"/>
          </w:tcPr>
          <w:p w14:paraId="025F9765" w14:textId="155EA9BC" w:rsidR="001220BF" w:rsidRPr="00BC3560" w:rsidRDefault="00C374E1">
            <w:pPr>
              <w:pStyle w:val="PlainText"/>
              <w:rPr>
                <w:rFonts w:ascii="Times New Roman" w:hAnsi="Times New Roman"/>
                <w:sz w:val="24"/>
                <w:szCs w:val="24"/>
                <w:lang w:val="ru-RU"/>
              </w:rPr>
            </w:pPr>
            <w:r w:rsidRPr="00BC3560">
              <w:rPr>
                <w:rFonts w:ascii="Times New Roman" w:hAnsi="Times New Roman"/>
                <w:sz w:val="24"/>
                <w:szCs w:val="24"/>
                <w:lang w:val="ru-RU"/>
              </w:rPr>
              <w:t>- усвајање  Извештаја о раду школе за школску 202</w:t>
            </w:r>
            <w:r w:rsidR="00F26071" w:rsidRPr="00BC3560">
              <w:rPr>
                <w:rFonts w:ascii="Times New Roman" w:hAnsi="Times New Roman"/>
                <w:sz w:val="24"/>
                <w:szCs w:val="24"/>
                <w:lang w:val="ru-RU"/>
              </w:rPr>
              <w:t>1</w:t>
            </w:r>
            <w:r w:rsidRPr="00BC3560">
              <w:rPr>
                <w:rFonts w:ascii="Times New Roman" w:hAnsi="Times New Roman"/>
                <w:sz w:val="24"/>
                <w:szCs w:val="24"/>
                <w:lang w:val="ru-RU"/>
              </w:rPr>
              <w:t>/202</w:t>
            </w:r>
            <w:r w:rsidR="00F26071" w:rsidRPr="00BC3560">
              <w:rPr>
                <w:rFonts w:ascii="Times New Roman" w:hAnsi="Times New Roman"/>
                <w:sz w:val="24"/>
                <w:szCs w:val="24"/>
                <w:lang w:val="ru-RU"/>
              </w:rPr>
              <w:t>2</w:t>
            </w:r>
            <w:r w:rsidRPr="00BC3560">
              <w:rPr>
                <w:rFonts w:ascii="Times New Roman" w:hAnsi="Times New Roman"/>
                <w:sz w:val="24"/>
                <w:szCs w:val="24"/>
                <w:lang w:val="ru-RU"/>
              </w:rPr>
              <w:t>. годину;</w:t>
            </w:r>
          </w:p>
          <w:p w14:paraId="283FAFE5" w14:textId="77777777" w:rsidR="001220BF" w:rsidRPr="00BC3560" w:rsidRDefault="00C374E1">
            <w:pPr>
              <w:pStyle w:val="PlainText"/>
              <w:rPr>
                <w:rFonts w:ascii="Times New Roman" w:hAnsi="Times New Roman"/>
                <w:sz w:val="24"/>
                <w:szCs w:val="24"/>
                <w:lang w:val="ru-RU"/>
              </w:rPr>
            </w:pPr>
            <w:r w:rsidRPr="00BC3560">
              <w:rPr>
                <w:rFonts w:ascii="Times New Roman" w:hAnsi="Times New Roman"/>
                <w:sz w:val="24"/>
                <w:szCs w:val="24"/>
                <w:lang w:val="ru-RU"/>
              </w:rPr>
              <w:t xml:space="preserve">- усвајање Годишњег плана рада школе за школску </w:t>
            </w:r>
            <w:r w:rsidRPr="00BC3560">
              <w:rPr>
                <w:rFonts w:ascii="Times New Roman" w:hAnsi="Times New Roman"/>
                <w:sz w:val="24"/>
                <w:szCs w:val="24"/>
                <w:lang w:val="sr-Cyrl-RS"/>
              </w:rPr>
              <w:t>2022/2023</w:t>
            </w:r>
            <w:r w:rsidRPr="00BC3560">
              <w:rPr>
                <w:rFonts w:ascii="Times New Roman" w:hAnsi="Times New Roman"/>
                <w:sz w:val="24"/>
                <w:szCs w:val="24"/>
                <w:lang w:val="ru-RU"/>
              </w:rPr>
              <w:t>.</w:t>
            </w:r>
          </w:p>
        </w:tc>
        <w:tc>
          <w:tcPr>
            <w:tcW w:w="1575" w:type="dxa"/>
          </w:tcPr>
          <w:p w14:paraId="2E4BB27F"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састанак,</w:t>
            </w:r>
          </w:p>
          <w:p w14:paraId="290B7580"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дискусија</w:t>
            </w:r>
          </w:p>
        </w:tc>
        <w:tc>
          <w:tcPr>
            <w:tcW w:w="1738" w:type="dxa"/>
          </w:tcPr>
          <w:p w14:paraId="37A76E4A"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чланови ШО,</w:t>
            </w:r>
          </w:p>
          <w:p w14:paraId="2D3EEEF7"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xml:space="preserve"> директор,</w:t>
            </w:r>
          </w:p>
          <w:p w14:paraId="62624AA7"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секретар</w:t>
            </w:r>
          </w:p>
        </w:tc>
      </w:tr>
      <w:tr w:rsidR="001220BF" w:rsidRPr="00BC3560" w14:paraId="14C90AB3" w14:textId="77777777">
        <w:tc>
          <w:tcPr>
            <w:tcW w:w="1591" w:type="dxa"/>
          </w:tcPr>
          <w:p w14:paraId="1DEDBB85" w14:textId="77777777" w:rsidR="001220BF" w:rsidRPr="00BC3560" w:rsidRDefault="00C374E1">
            <w:pPr>
              <w:pStyle w:val="PlainText"/>
              <w:rPr>
                <w:rFonts w:ascii="Times New Roman" w:hAnsi="Times New Roman"/>
                <w:sz w:val="24"/>
                <w:szCs w:val="24"/>
                <w:lang w:val="sr-Cyrl-CS"/>
              </w:rPr>
            </w:pPr>
            <w:r w:rsidRPr="00BC3560">
              <w:rPr>
                <w:rFonts w:ascii="Times New Roman" w:hAnsi="Times New Roman"/>
                <w:sz w:val="24"/>
                <w:szCs w:val="24"/>
                <w:lang w:val="sr-Cyrl-CS"/>
              </w:rPr>
              <w:t>-новембар</w:t>
            </w:r>
          </w:p>
          <w:p w14:paraId="443FA579" w14:textId="77777777" w:rsidR="001220BF" w:rsidRPr="00BC3560" w:rsidRDefault="00C374E1">
            <w:pPr>
              <w:pStyle w:val="PlainText"/>
              <w:rPr>
                <w:rFonts w:ascii="Times New Roman" w:hAnsi="Times New Roman"/>
                <w:sz w:val="24"/>
                <w:szCs w:val="24"/>
                <w:lang w:val="sr-Cyrl-CS"/>
              </w:rPr>
            </w:pPr>
            <w:r w:rsidRPr="00BC3560">
              <w:rPr>
                <w:rFonts w:ascii="Times New Roman" w:hAnsi="Times New Roman"/>
                <w:sz w:val="24"/>
                <w:szCs w:val="24"/>
                <w:lang w:val="sr-Cyrl-CS"/>
              </w:rPr>
              <w:t>- д</w:t>
            </w:r>
            <w:r w:rsidRPr="00BC3560">
              <w:rPr>
                <w:rFonts w:ascii="Times New Roman" w:hAnsi="Times New Roman"/>
                <w:sz w:val="24"/>
                <w:szCs w:val="24"/>
              </w:rPr>
              <w:t>ецембар</w:t>
            </w:r>
          </w:p>
          <w:p w14:paraId="58BBE9B9" w14:textId="77777777" w:rsidR="001220BF" w:rsidRPr="00BC3560" w:rsidRDefault="00C374E1">
            <w:pPr>
              <w:pStyle w:val="PlainText"/>
              <w:rPr>
                <w:rFonts w:ascii="Times New Roman" w:hAnsi="Times New Roman"/>
                <w:sz w:val="24"/>
                <w:szCs w:val="24"/>
              </w:rPr>
            </w:pPr>
            <w:r w:rsidRPr="00BC3560">
              <w:rPr>
                <w:rFonts w:ascii="Times New Roman" w:hAnsi="Times New Roman"/>
                <w:sz w:val="24"/>
                <w:szCs w:val="24"/>
                <w:lang w:val="sr-Cyrl-CS"/>
              </w:rPr>
              <w:t>- ј</w:t>
            </w:r>
            <w:r w:rsidRPr="00BC3560">
              <w:rPr>
                <w:rFonts w:ascii="Times New Roman" w:hAnsi="Times New Roman"/>
                <w:sz w:val="24"/>
                <w:szCs w:val="24"/>
              </w:rPr>
              <w:t>ануар</w:t>
            </w:r>
          </w:p>
          <w:p w14:paraId="3C024516" w14:textId="77777777" w:rsidR="001220BF" w:rsidRPr="00BC3560" w:rsidRDefault="001220BF">
            <w:pPr>
              <w:pStyle w:val="PlainText"/>
              <w:rPr>
                <w:rFonts w:ascii="Times New Roman" w:hAnsi="Times New Roman"/>
                <w:sz w:val="24"/>
                <w:szCs w:val="24"/>
                <w:lang w:val="sr-Cyrl-CS"/>
              </w:rPr>
            </w:pPr>
          </w:p>
        </w:tc>
        <w:tc>
          <w:tcPr>
            <w:tcW w:w="4508" w:type="dxa"/>
          </w:tcPr>
          <w:p w14:paraId="3E211F87" w14:textId="77777777" w:rsidR="001220BF" w:rsidRPr="00BC3560" w:rsidRDefault="00C374E1">
            <w:pPr>
              <w:pStyle w:val="PlainText"/>
              <w:rPr>
                <w:rFonts w:ascii="Times New Roman" w:hAnsi="Times New Roman"/>
                <w:sz w:val="24"/>
                <w:szCs w:val="24"/>
                <w:lang w:val="ru-RU"/>
              </w:rPr>
            </w:pPr>
            <w:r w:rsidRPr="00BC3560">
              <w:rPr>
                <w:rFonts w:ascii="Times New Roman" w:hAnsi="Times New Roman"/>
                <w:sz w:val="24"/>
                <w:szCs w:val="24"/>
                <w:lang w:val="ru-RU"/>
              </w:rPr>
              <w:lastRenderedPageBreak/>
              <w:t>-прослава Дана школе;</w:t>
            </w:r>
          </w:p>
          <w:p w14:paraId="17C36346" w14:textId="77777777" w:rsidR="001220BF" w:rsidRPr="00BC3560" w:rsidRDefault="00C374E1">
            <w:pPr>
              <w:pStyle w:val="PlainText"/>
              <w:rPr>
                <w:rFonts w:ascii="Times New Roman" w:hAnsi="Times New Roman"/>
                <w:sz w:val="24"/>
                <w:szCs w:val="24"/>
                <w:lang w:val="ru-RU"/>
              </w:rPr>
            </w:pPr>
            <w:r w:rsidRPr="00BC3560">
              <w:rPr>
                <w:rFonts w:ascii="Times New Roman" w:hAnsi="Times New Roman"/>
                <w:sz w:val="24"/>
                <w:szCs w:val="24"/>
                <w:lang w:val="ru-RU"/>
              </w:rPr>
              <w:t>- упознавање са успехом  и владањем ученика на  крају 1. полугодишта;</w:t>
            </w:r>
          </w:p>
          <w:p w14:paraId="3DC4371E" w14:textId="77777777" w:rsidR="001220BF" w:rsidRPr="00BC3560" w:rsidRDefault="00C374E1">
            <w:pPr>
              <w:pStyle w:val="PlainText"/>
              <w:rPr>
                <w:rFonts w:ascii="Times New Roman" w:hAnsi="Times New Roman"/>
                <w:sz w:val="24"/>
                <w:szCs w:val="24"/>
                <w:lang w:val="ru-RU"/>
              </w:rPr>
            </w:pPr>
            <w:r w:rsidRPr="00BC3560">
              <w:rPr>
                <w:rFonts w:ascii="Times New Roman" w:hAnsi="Times New Roman"/>
                <w:sz w:val="24"/>
                <w:szCs w:val="24"/>
                <w:lang w:val="ru-RU"/>
              </w:rPr>
              <w:lastRenderedPageBreak/>
              <w:t>- именовање пописне комисије;</w:t>
            </w:r>
          </w:p>
          <w:p w14:paraId="2B8346B4" w14:textId="77777777" w:rsidR="001220BF" w:rsidRPr="00BC3560" w:rsidRDefault="00C374E1">
            <w:pPr>
              <w:pStyle w:val="PlainText"/>
              <w:rPr>
                <w:rFonts w:ascii="Times New Roman" w:hAnsi="Times New Roman"/>
                <w:sz w:val="24"/>
                <w:szCs w:val="24"/>
                <w:lang w:val="ru-RU"/>
              </w:rPr>
            </w:pPr>
            <w:r w:rsidRPr="00BC3560">
              <w:rPr>
                <w:rFonts w:ascii="Times New Roman" w:hAnsi="Times New Roman"/>
                <w:sz w:val="24"/>
                <w:szCs w:val="24"/>
                <w:lang w:val="sr-Cyrl-CS"/>
              </w:rPr>
              <w:t xml:space="preserve">- </w:t>
            </w:r>
            <w:r w:rsidRPr="00BC3560">
              <w:rPr>
                <w:rFonts w:ascii="Times New Roman" w:hAnsi="Times New Roman"/>
                <w:sz w:val="24"/>
                <w:szCs w:val="24"/>
                <w:lang w:val="ru-RU"/>
              </w:rPr>
              <w:t>обележавање и прослава Савиндана</w:t>
            </w:r>
          </w:p>
        </w:tc>
        <w:tc>
          <w:tcPr>
            <w:tcW w:w="1575" w:type="dxa"/>
          </w:tcPr>
          <w:p w14:paraId="663C21D5"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lastRenderedPageBreak/>
              <w:t>- састанак,</w:t>
            </w:r>
          </w:p>
          <w:p w14:paraId="2BEADC4B"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дискусија</w:t>
            </w:r>
          </w:p>
        </w:tc>
        <w:tc>
          <w:tcPr>
            <w:tcW w:w="1738" w:type="dxa"/>
          </w:tcPr>
          <w:p w14:paraId="6C120302"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чланови ШО,</w:t>
            </w:r>
          </w:p>
          <w:p w14:paraId="0A0A54CC"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xml:space="preserve"> директор,</w:t>
            </w:r>
          </w:p>
          <w:p w14:paraId="4963CD55"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секретар</w:t>
            </w:r>
          </w:p>
        </w:tc>
      </w:tr>
      <w:tr w:rsidR="001220BF" w:rsidRPr="00BC3560" w14:paraId="7C660448" w14:textId="77777777">
        <w:tc>
          <w:tcPr>
            <w:tcW w:w="1591" w:type="dxa"/>
          </w:tcPr>
          <w:p w14:paraId="7FAC402D" w14:textId="77777777" w:rsidR="001220BF" w:rsidRPr="00BC3560" w:rsidRDefault="00C374E1">
            <w:pPr>
              <w:pStyle w:val="PlainText"/>
              <w:rPr>
                <w:rFonts w:ascii="Times New Roman" w:hAnsi="Times New Roman"/>
                <w:sz w:val="24"/>
                <w:szCs w:val="24"/>
              </w:rPr>
            </w:pPr>
            <w:r w:rsidRPr="00BC3560">
              <w:rPr>
                <w:rFonts w:ascii="Times New Roman" w:hAnsi="Times New Roman"/>
                <w:sz w:val="24"/>
                <w:szCs w:val="24"/>
                <w:lang w:val="sr-Cyrl-CS"/>
              </w:rPr>
              <w:lastRenderedPageBreak/>
              <w:t>- ф</w:t>
            </w:r>
            <w:r w:rsidRPr="00BC3560">
              <w:rPr>
                <w:rFonts w:ascii="Times New Roman" w:hAnsi="Times New Roman"/>
                <w:sz w:val="24"/>
                <w:szCs w:val="24"/>
              </w:rPr>
              <w:t>ебруар</w:t>
            </w:r>
          </w:p>
          <w:p w14:paraId="0E2705AC" w14:textId="77777777" w:rsidR="001220BF" w:rsidRPr="00BC3560" w:rsidRDefault="001220BF">
            <w:pPr>
              <w:spacing w:after="0" w:line="240" w:lineRule="auto"/>
              <w:rPr>
                <w:rFonts w:ascii="Times New Roman" w:hAnsi="Times New Roman"/>
                <w:sz w:val="24"/>
                <w:szCs w:val="24"/>
                <w:lang w:val="sr-Cyrl-CS"/>
              </w:rPr>
            </w:pPr>
          </w:p>
        </w:tc>
        <w:tc>
          <w:tcPr>
            <w:tcW w:w="4508" w:type="dxa"/>
          </w:tcPr>
          <w:p w14:paraId="0A114CC3" w14:textId="27697DBB" w:rsidR="001220BF" w:rsidRPr="00BC3560" w:rsidRDefault="00C374E1">
            <w:pPr>
              <w:pStyle w:val="PlainText"/>
              <w:rPr>
                <w:rFonts w:ascii="Times New Roman" w:hAnsi="Times New Roman"/>
                <w:sz w:val="24"/>
                <w:szCs w:val="24"/>
                <w:lang w:val="ru-RU"/>
              </w:rPr>
            </w:pPr>
            <w:r w:rsidRPr="00BC3560">
              <w:rPr>
                <w:rFonts w:ascii="Times New Roman" w:hAnsi="Times New Roman"/>
                <w:sz w:val="24"/>
                <w:szCs w:val="24"/>
                <w:lang w:val="ru-RU"/>
              </w:rPr>
              <w:t>- усвајање Извештаја о пословању и  Годишњег обрачуна за 202</w:t>
            </w:r>
            <w:r w:rsidR="00F26071" w:rsidRPr="00BC3560">
              <w:rPr>
                <w:rFonts w:ascii="Times New Roman" w:hAnsi="Times New Roman"/>
                <w:sz w:val="24"/>
                <w:szCs w:val="24"/>
                <w:lang w:val="ru-RU"/>
              </w:rPr>
              <w:t>2</w:t>
            </w:r>
            <w:r w:rsidRPr="00BC3560">
              <w:rPr>
                <w:rFonts w:ascii="Times New Roman" w:hAnsi="Times New Roman"/>
                <w:sz w:val="24"/>
                <w:szCs w:val="24"/>
                <w:lang w:val="ru-RU"/>
              </w:rPr>
              <w:t>. годину;</w:t>
            </w:r>
          </w:p>
          <w:p w14:paraId="54BA8DEF" w14:textId="77777777" w:rsidR="001220BF" w:rsidRPr="00BC3560" w:rsidRDefault="00C374E1">
            <w:pPr>
              <w:pStyle w:val="PlainText"/>
              <w:rPr>
                <w:rFonts w:ascii="Times New Roman" w:hAnsi="Times New Roman"/>
                <w:sz w:val="24"/>
                <w:szCs w:val="24"/>
                <w:lang w:val="ru-RU"/>
              </w:rPr>
            </w:pPr>
            <w:r w:rsidRPr="00BC3560">
              <w:rPr>
                <w:rFonts w:ascii="Times New Roman" w:hAnsi="Times New Roman"/>
                <w:sz w:val="24"/>
                <w:szCs w:val="24"/>
                <w:lang w:val="ru-RU"/>
              </w:rPr>
              <w:t xml:space="preserve">- реализација Годишњег </w:t>
            </w:r>
            <w:r w:rsidRPr="00BC3560">
              <w:rPr>
                <w:rFonts w:ascii="Times New Roman" w:hAnsi="Times New Roman"/>
                <w:sz w:val="24"/>
                <w:szCs w:val="24"/>
                <w:lang w:val="sr-Cyrl-CS"/>
              </w:rPr>
              <w:t>плана</w:t>
            </w:r>
            <w:r w:rsidRPr="00BC3560">
              <w:rPr>
                <w:rFonts w:ascii="Times New Roman" w:hAnsi="Times New Roman"/>
                <w:sz w:val="24"/>
                <w:szCs w:val="24"/>
                <w:lang w:val="ru-RU"/>
              </w:rPr>
              <w:t xml:space="preserve"> школе;</w:t>
            </w:r>
          </w:p>
          <w:p w14:paraId="13E3F367" w14:textId="77777777" w:rsidR="001220BF" w:rsidRPr="00BC3560" w:rsidRDefault="00C374E1">
            <w:pPr>
              <w:pStyle w:val="PlainText"/>
              <w:rPr>
                <w:rFonts w:ascii="Times New Roman" w:hAnsi="Times New Roman"/>
                <w:sz w:val="24"/>
                <w:szCs w:val="24"/>
                <w:lang w:val="ru-RU"/>
              </w:rPr>
            </w:pPr>
            <w:r w:rsidRPr="00BC3560">
              <w:rPr>
                <w:rFonts w:ascii="Times New Roman" w:hAnsi="Times New Roman"/>
                <w:sz w:val="24"/>
                <w:szCs w:val="24"/>
                <w:lang w:val="sr-Cyrl-CS"/>
              </w:rPr>
              <w:t xml:space="preserve">- </w:t>
            </w:r>
            <w:r w:rsidRPr="00BC3560">
              <w:rPr>
                <w:rFonts w:ascii="Times New Roman" w:hAnsi="Times New Roman"/>
                <w:sz w:val="24"/>
                <w:szCs w:val="24"/>
                <w:lang w:val="ru-RU"/>
              </w:rPr>
              <w:t>текућа питања</w:t>
            </w:r>
          </w:p>
        </w:tc>
        <w:tc>
          <w:tcPr>
            <w:tcW w:w="1575" w:type="dxa"/>
          </w:tcPr>
          <w:p w14:paraId="2AFD6746"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састанак,</w:t>
            </w:r>
          </w:p>
          <w:p w14:paraId="566FAC63"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дискусија</w:t>
            </w:r>
          </w:p>
        </w:tc>
        <w:tc>
          <w:tcPr>
            <w:tcW w:w="1738" w:type="dxa"/>
          </w:tcPr>
          <w:p w14:paraId="15354881"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чланови ШО,</w:t>
            </w:r>
          </w:p>
          <w:p w14:paraId="382B3DFA"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xml:space="preserve"> директор,</w:t>
            </w:r>
          </w:p>
          <w:p w14:paraId="6DF573BD"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секретар</w:t>
            </w:r>
          </w:p>
        </w:tc>
      </w:tr>
      <w:tr w:rsidR="001220BF" w:rsidRPr="00BC3560" w14:paraId="66812446" w14:textId="77777777">
        <w:tc>
          <w:tcPr>
            <w:tcW w:w="1591" w:type="dxa"/>
          </w:tcPr>
          <w:p w14:paraId="70BF2A46" w14:textId="77777777" w:rsidR="001220BF" w:rsidRPr="00BC3560" w:rsidRDefault="00C374E1">
            <w:pPr>
              <w:pStyle w:val="PlainText"/>
              <w:rPr>
                <w:rFonts w:ascii="Times New Roman" w:hAnsi="Times New Roman"/>
                <w:sz w:val="24"/>
                <w:szCs w:val="24"/>
              </w:rPr>
            </w:pPr>
            <w:r w:rsidRPr="00BC3560">
              <w:rPr>
                <w:rFonts w:ascii="Times New Roman" w:hAnsi="Times New Roman"/>
                <w:sz w:val="24"/>
                <w:szCs w:val="24"/>
                <w:lang w:val="sr-Cyrl-CS"/>
              </w:rPr>
              <w:t>- а</w:t>
            </w:r>
            <w:r w:rsidRPr="00BC3560">
              <w:rPr>
                <w:rFonts w:ascii="Times New Roman" w:hAnsi="Times New Roman"/>
                <w:sz w:val="24"/>
                <w:szCs w:val="24"/>
              </w:rPr>
              <w:t>прил</w:t>
            </w:r>
          </w:p>
          <w:p w14:paraId="70C5C3D3" w14:textId="77777777" w:rsidR="001220BF" w:rsidRPr="00BC3560" w:rsidRDefault="001220BF">
            <w:pPr>
              <w:spacing w:after="0" w:line="240" w:lineRule="auto"/>
              <w:rPr>
                <w:rFonts w:ascii="Times New Roman" w:hAnsi="Times New Roman"/>
                <w:sz w:val="24"/>
                <w:szCs w:val="24"/>
                <w:lang w:val="sr-Cyrl-CS"/>
              </w:rPr>
            </w:pPr>
          </w:p>
        </w:tc>
        <w:tc>
          <w:tcPr>
            <w:tcW w:w="4508" w:type="dxa"/>
          </w:tcPr>
          <w:p w14:paraId="6DF6745B" w14:textId="77777777" w:rsidR="001220BF" w:rsidRPr="00BC3560" w:rsidRDefault="00C374E1">
            <w:pPr>
              <w:pStyle w:val="PlainText"/>
              <w:rPr>
                <w:rFonts w:ascii="Times New Roman" w:hAnsi="Times New Roman"/>
                <w:sz w:val="24"/>
                <w:szCs w:val="24"/>
              </w:rPr>
            </w:pPr>
            <w:r w:rsidRPr="00BC3560">
              <w:rPr>
                <w:rFonts w:ascii="Times New Roman" w:hAnsi="Times New Roman"/>
                <w:sz w:val="24"/>
                <w:szCs w:val="24"/>
                <w:lang w:val="sr-Cyrl-CS"/>
              </w:rPr>
              <w:t xml:space="preserve">- </w:t>
            </w:r>
            <w:r w:rsidRPr="00BC3560">
              <w:rPr>
                <w:rFonts w:ascii="Times New Roman" w:hAnsi="Times New Roman"/>
                <w:sz w:val="24"/>
                <w:szCs w:val="24"/>
              </w:rPr>
              <w:t>инвестициона улагања;</w:t>
            </w:r>
          </w:p>
          <w:p w14:paraId="22DAA6E5" w14:textId="77777777" w:rsidR="001220BF" w:rsidRPr="00BC3560" w:rsidRDefault="00C374E1">
            <w:pPr>
              <w:pStyle w:val="PlainText"/>
              <w:rPr>
                <w:rFonts w:ascii="Times New Roman" w:hAnsi="Times New Roman"/>
                <w:sz w:val="24"/>
                <w:szCs w:val="24"/>
              </w:rPr>
            </w:pPr>
            <w:r w:rsidRPr="00BC3560">
              <w:rPr>
                <w:rFonts w:ascii="Times New Roman" w:hAnsi="Times New Roman"/>
                <w:sz w:val="24"/>
                <w:szCs w:val="24"/>
                <w:lang w:val="sr-Cyrl-CS"/>
              </w:rPr>
              <w:t xml:space="preserve">- </w:t>
            </w:r>
            <w:r w:rsidRPr="00BC3560">
              <w:rPr>
                <w:rFonts w:ascii="Times New Roman" w:hAnsi="Times New Roman"/>
                <w:sz w:val="24"/>
                <w:szCs w:val="24"/>
              </w:rPr>
              <w:t>текућа питања</w:t>
            </w:r>
          </w:p>
          <w:p w14:paraId="39415EF5" w14:textId="77777777" w:rsidR="001220BF" w:rsidRPr="00BC3560" w:rsidRDefault="001220BF">
            <w:pPr>
              <w:pStyle w:val="PlainText"/>
              <w:rPr>
                <w:rFonts w:ascii="Times New Roman" w:hAnsi="Times New Roman"/>
                <w:sz w:val="24"/>
                <w:szCs w:val="24"/>
                <w:lang w:val="sr-Cyrl-CS"/>
              </w:rPr>
            </w:pPr>
          </w:p>
        </w:tc>
        <w:tc>
          <w:tcPr>
            <w:tcW w:w="1575" w:type="dxa"/>
          </w:tcPr>
          <w:p w14:paraId="1BE4A696"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састанак,</w:t>
            </w:r>
          </w:p>
          <w:p w14:paraId="2DD78A35"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дискусија</w:t>
            </w:r>
          </w:p>
        </w:tc>
        <w:tc>
          <w:tcPr>
            <w:tcW w:w="1738" w:type="dxa"/>
          </w:tcPr>
          <w:p w14:paraId="40DDD232"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чланови ШО,</w:t>
            </w:r>
          </w:p>
          <w:p w14:paraId="18D591D2"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xml:space="preserve"> директор,</w:t>
            </w:r>
          </w:p>
          <w:p w14:paraId="5447EDF8"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секретар</w:t>
            </w:r>
          </w:p>
        </w:tc>
      </w:tr>
      <w:tr w:rsidR="001220BF" w:rsidRPr="00BC3560" w14:paraId="7E9F1876" w14:textId="77777777">
        <w:tc>
          <w:tcPr>
            <w:tcW w:w="1591" w:type="dxa"/>
          </w:tcPr>
          <w:p w14:paraId="035981D3" w14:textId="77777777" w:rsidR="001220BF" w:rsidRPr="00BC3560" w:rsidRDefault="00C374E1">
            <w:pPr>
              <w:pStyle w:val="PlainText"/>
              <w:rPr>
                <w:rFonts w:ascii="Times New Roman" w:hAnsi="Times New Roman"/>
                <w:sz w:val="24"/>
                <w:szCs w:val="24"/>
              </w:rPr>
            </w:pPr>
            <w:r w:rsidRPr="00BC3560">
              <w:rPr>
                <w:rFonts w:ascii="Times New Roman" w:hAnsi="Times New Roman"/>
                <w:sz w:val="24"/>
                <w:szCs w:val="24"/>
                <w:lang w:val="sr-Cyrl-CS"/>
              </w:rPr>
              <w:t>- м</w:t>
            </w:r>
            <w:r w:rsidRPr="00BC3560">
              <w:rPr>
                <w:rFonts w:ascii="Times New Roman" w:hAnsi="Times New Roman"/>
                <w:sz w:val="24"/>
                <w:szCs w:val="24"/>
              </w:rPr>
              <w:t>ај</w:t>
            </w:r>
          </w:p>
          <w:p w14:paraId="1BD640D0" w14:textId="77777777" w:rsidR="001220BF" w:rsidRPr="00BC3560" w:rsidRDefault="001220BF">
            <w:pPr>
              <w:spacing w:after="0" w:line="240" w:lineRule="auto"/>
              <w:rPr>
                <w:rFonts w:ascii="Times New Roman" w:hAnsi="Times New Roman"/>
                <w:sz w:val="24"/>
                <w:szCs w:val="24"/>
                <w:lang w:val="sr-Cyrl-CS"/>
              </w:rPr>
            </w:pPr>
          </w:p>
        </w:tc>
        <w:tc>
          <w:tcPr>
            <w:tcW w:w="4508" w:type="dxa"/>
          </w:tcPr>
          <w:p w14:paraId="05813825" w14:textId="77777777" w:rsidR="001220BF" w:rsidRPr="00BC3560" w:rsidRDefault="00C374E1">
            <w:pPr>
              <w:pStyle w:val="PlainText"/>
              <w:rPr>
                <w:rFonts w:ascii="Times New Roman" w:hAnsi="Times New Roman"/>
                <w:sz w:val="24"/>
                <w:szCs w:val="24"/>
                <w:lang w:val="ru-RU"/>
              </w:rPr>
            </w:pPr>
            <w:r w:rsidRPr="00BC3560">
              <w:rPr>
                <w:rFonts w:ascii="Times New Roman" w:hAnsi="Times New Roman"/>
                <w:sz w:val="24"/>
                <w:szCs w:val="24"/>
                <w:lang w:val="ru-RU"/>
              </w:rPr>
              <w:t>- разматрање сарадње са Саветом родитеља;</w:t>
            </w:r>
          </w:p>
          <w:p w14:paraId="495388FB"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xml:space="preserve">- </w:t>
            </w:r>
            <w:r w:rsidRPr="00BC3560">
              <w:rPr>
                <w:rFonts w:ascii="Times New Roman" w:hAnsi="Times New Roman"/>
                <w:sz w:val="24"/>
                <w:szCs w:val="24"/>
              </w:rPr>
              <w:t>текућа питања</w:t>
            </w:r>
          </w:p>
        </w:tc>
        <w:tc>
          <w:tcPr>
            <w:tcW w:w="1575" w:type="dxa"/>
          </w:tcPr>
          <w:p w14:paraId="24BADF19"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састанак,</w:t>
            </w:r>
          </w:p>
          <w:p w14:paraId="300D9AB9"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дискусија</w:t>
            </w:r>
          </w:p>
        </w:tc>
        <w:tc>
          <w:tcPr>
            <w:tcW w:w="1738" w:type="dxa"/>
          </w:tcPr>
          <w:p w14:paraId="14F5807A"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чланови ШО,</w:t>
            </w:r>
          </w:p>
          <w:p w14:paraId="294E96EC"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xml:space="preserve"> директор,</w:t>
            </w:r>
          </w:p>
          <w:p w14:paraId="4700A3F7"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секретар</w:t>
            </w:r>
          </w:p>
        </w:tc>
      </w:tr>
      <w:tr w:rsidR="001220BF" w:rsidRPr="00BC3560" w14:paraId="47F39FE7" w14:textId="77777777">
        <w:tc>
          <w:tcPr>
            <w:tcW w:w="1591" w:type="dxa"/>
          </w:tcPr>
          <w:p w14:paraId="387A6FFD"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ј</w:t>
            </w:r>
            <w:r w:rsidRPr="00BC3560">
              <w:rPr>
                <w:rFonts w:ascii="Times New Roman" w:hAnsi="Times New Roman"/>
                <w:sz w:val="24"/>
                <w:szCs w:val="24"/>
              </w:rPr>
              <w:t>ун</w:t>
            </w:r>
          </w:p>
        </w:tc>
        <w:tc>
          <w:tcPr>
            <w:tcW w:w="4508" w:type="dxa"/>
          </w:tcPr>
          <w:p w14:paraId="4C26FFF8" w14:textId="77777777" w:rsidR="001220BF" w:rsidRPr="00BC3560" w:rsidRDefault="00C374E1">
            <w:pPr>
              <w:pStyle w:val="PlainText"/>
              <w:rPr>
                <w:rFonts w:ascii="Times New Roman" w:hAnsi="Times New Roman"/>
                <w:sz w:val="24"/>
                <w:szCs w:val="24"/>
                <w:lang w:val="ru-RU"/>
              </w:rPr>
            </w:pPr>
            <w:r w:rsidRPr="00BC3560">
              <w:rPr>
                <w:rFonts w:ascii="Times New Roman" w:hAnsi="Times New Roman"/>
                <w:sz w:val="24"/>
                <w:szCs w:val="24"/>
                <w:lang w:val="sr-Cyrl-CS"/>
              </w:rPr>
              <w:t>- р</w:t>
            </w:r>
            <w:r w:rsidRPr="00BC3560">
              <w:rPr>
                <w:rFonts w:ascii="Times New Roman" w:hAnsi="Times New Roman"/>
                <w:sz w:val="24"/>
                <w:szCs w:val="24"/>
                <w:lang w:val="ru-RU"/>
              </w:rPr>
              <w:t xml:space="preserve">азматрање реализације Годишњег плана рада школе на крају 2. полугодишта, успеха и владања ученика </w:t>
            </w:r>
          </w:p>
          <w:p w14:paraId="0F36BCBD" w14:textId="77777777" w:rsidR="001220BF" w:rsidRPr="00BC3560" w:rsidRDefault="00C374E1">
            <w:pPr>
              <w:pStyle w:val="PlainText"/>
              <w:rPr>
                <w:rFonts w:ascii="Times New Roman" w:hAnsi="Times New Roman"/>
                <w:sz w:val="24"/>
                <w:szCs w:val="24"/>
                <w:lang w:val="ru-RU"/>
              </w:rPr>
            </w:pPr>
            <w:r w:rsidRPr="00BC3560">
              <w:rPr>
                <w:rFonts w:ascii="Times New Roman" w:hAnsi="Times New Roman"/>
                <w:sz w:val="24"/>
                <w:szCs w:val="24"/>
                <w:lang w:val="ru-RU"/>
              </w:rPr>
              <w:t>- усвајање извештаја са екскурзија и наставе у природи</w:t>
            </w:r>
          </w:p>
          <w:p w14:paraId="41F36ADD" w14:textId="77777777" w:rsidR="001220BF" w:rsidRPr="00BC3560" w:rsidRDefault="00C374E1">
            <w:pPr>
              <w:pStyle w:val="PlainText"/>
              <w:rPr>
                <w:rFonts w:ascii="Times New Roman" w:hAnsi="Times New Roman"/>
                <w:sz w:val="24"/>
                <w:szCs w:val="24"/>
                <w:u w:val="single"/>
                <w:lang w:val="ru-RU"/>
              </w:rPr>
            </w:pPr>
            <w:r w:rsidRPr="00BC3560">
              <w:rPr>
                <w:rFonts w:ascii="Times New Roman" w:hAnsi="Times New Roman"/>
                <w:sz w:val="24"/>
                <w:szCs w:val="24"/>
                <w:lang w:val="sr-Cyrl-CS"/>
              </w:rPr>
              <w:t>- р</w:t>
            </w:r>
            <w:r w:rsidRPr="00BC3560">
              <w:rPr>
                <w:rFonts w:ascii="Times New Roman" w:hAnsi="Times New Roman"/>
                <w:sz w:val="24"/>
                <w:szCs w:val="24"/>
                <w:lang w:val="ru-RU"/>
              </w:rPr>
              <w:t>азматрање нормативних аката, инвестиционих улагања, кадровских питања вршиће се и у току целе школске године, према указаним потребама.</w:t>
            </w:r>
          </w:p>
          <w:p w14:paraId="32576FB6" w14:textId="77777777" w:rsidR="001220BF" w:rsidRPr="00BC3560" w:rsidRDefault="00C374E1">
            <w:pPr>
              <w:pStyle w:val="PlainText"/>
              <w:rPr>
                <w:rFonts w:ascii="Times New Roman" w:hAnsi="Times New Roman"/>
                <w:sz w:val="24"/>
                <w:szCs w:val="24"/>
                <w:lang w:val="ru-RU"/>
              </w:rPr>
            </w:pPr>
            <w:r w:rsidRPr="00BC3560">
              <w:rPr>
                <w:rFonts w:ascii="Times New Roman" w:hAnsi="Times New Roman"/>
                <w:sz w:val="24"/>
                <w:szCs w:val="24"/>
                <w:lang w:val="sr-Cyrl-CS"/>
              </w:rPr>
              <w:t>- текућа питања</w:t>
            </w:r>
          </w:p>
        </w:tc>
        <w:tc>
          <w:tcPr>
            <w:tcW w:w="1575" w:type="dxa"/>
          </w:tcPr>
          <w:p w14:paraId="5F656146"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састанак,</w:t>
            </w:r>
          </w:p>
          <w:p w14:paraId="4F519132"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дискусија</w:t>
            </w:r>
          </w:p>
        </w:tc>
        <w:tc>
          <w:tcPr>
            <w:tcW w:w="1738" w:type="dxa"/>
          </w:tcPr>
          <w:p w14:paraId="073C120B"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чланови ШО,</w:t>
            </w:r>
          </w:p>
          <w:p w14:paraId="268CF289"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xml:space="preserve"> директор,</w:t>
            </w:r>
          </w:p>
          <w:p w14:paraId="084130A3"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секретар</w:t>
            </w:r>
          </w:p>
        </w:tc>
      </w:tr>
    </w:tbl>
    <w:p w14:paraId="684A2DB8" w14:textId="77777777" w:rsidR="001220BF" w:rsidRPr="00BC3560" w:rsidRDefault="001220BF">
      <w:pPr>
        <w:spacing w:after="0" w:line="240" w:lineRule="auto"/>
        <w:jc w:val="both"/>
        <w:rPr>
          <w:rFonts w:ascii="Times New Roman" w:hAnsi="Times New Roman"/>
          <w:sz w:val="24"/>
          <w:szCs w:val="24"/>
          <w:lang w:val="sr-Cyrl-CS"/>
        </w:rPr>
      </w:pPr>
    </w:p>
    <w:p w14:paraId="00C8CCA8" w14:textId="77777777" w:rsidR="001220BF" w:rsidRPr="00BC3560" w:rsidRDefault="00C374E1">
      <w:pPr>
        <w:spacing w:after="0" w:line="240" w:lineRule="auto"/>
        <w:jc w:val="both"/>
        <w:rPr>
          <w:rFonts w:ascii="Times New Roman" w:hAnsi="Times New Roman"/>
          <w:b/>
          <w:sz w:val="24"/>
          <w:szCs w:val="24"/>
          <w:lang w:val="sr-Cyrl-CS"/>
        </w:rPr>
      </w:pPr>
      <w:r w:rsidRPr="00BC3560">
        <w:rPr>
          <w:rFonts w:ascii="Times New Roman" w:hAnsi="Times New Roman"/>
          <w:sz w:val="24"/>
          <w:szCs w:val="24"/>
          <w:lang w:val="sr-Cyrl-CS"/>
        </w:rPr>
        <w:t>Начини и носиоци праћења реализације програма Школског одбора: увид у реализацију програма од стране чланова Школског одбора.</w:t>
      </w:r>
    </w:p>
    <w:p w14:paraId="325FF038" w14:textId="77777777" w:rsidR="001220BF" w:rsidRPr="00BC3560" w:rsidRDefault="001220BF">
      <w:pPr>
        <w:spacing w:after="0" w:line="240" w:lineRule="auto"/>
        <w:jc w:val="both"/>
        <w:rPr>
          <w:rFonts w:ascii="Times New Roman" w:hAnsi="Times New Roman"/>
          <w:b/>
          <w:lang w:val="sr-Cyrl-CS"/>
        </w:rPr>
      </w:pPr>
    </w:p>
    <w:p w14:paraId="258F6E1C" w14:textId="77777777" w:rsidR="001220BF" w:rsidRPr="00BC3560" w:rsidRDefault="001220BF">
      <w:pPr>
        <w:spacing w:after="0" w:line="240" w:lineRule="auto"/>
        <w:jc w:val="both"/>
        <w:rPr>
          <w:rFonts w:ascii="Times New Roman" w:hAnsi="Times New Roman"/>
          <w:sz w:val="24"/>
          <w:lang w:val="sr-Cyrl-CS"/>
        </w:rPr>
      </w:pPr>
    </w:p>
    <w:p w14:paraId="0A7FFE61" w14:textId="77777777" w:rsidR="001220BF" w:rsidRPr="00BC3560" w:rsidRDefault="00C374E1">
      <w:pPr>
        <w:spacing w:after="0" w:line="360" w:lineRule="auto"/>
        <w:ind w:firstLine="630"/>
        <w:jc w:val="center"/>
        <w:rPr>
          <w:rFonts w:ascii="Times New Roman" w:hAnsi="Times New Roman"/>
          <w:b/>
          <w:sz w:val="28"/>
          <w:lang w:val="sr-Cyrl-CS"/>
        </w:rPr>
      </w:pPr>
      <w:r w:rsidRPr="00BC3560">
        <w:rPr>
          <w:rFonts w:ascii="Times New Roman" w:hAnsi="Times New Roman"/>
          <w:b/>
          <w:sz w:val="28"/>
          <w:lang w:val="sr-Cyrl-CS"/>
        </w:rPr>
        <w:t>7</w:t>
      </w:r>
      <w:r w:rsidRPr="00BC3560">
        <w:rPr>
          <w:rFonts w:ascii="Times New Roman" w:hAnsi="Times New Roman"/>
          <w:b/>
          <w:sz w:val="28"/>
          <w:lang w:val="ru-RU"/>
        </w:rPr>
        <w:t>.2.2. План рада директора</w:t>
      </w:r>
    </w:p>
    <w:p w14:paraId="6B4E9508" w14:textId="77777777" w:rsidR="001220BF" w:rsidRPr="00BC3560" w:rsidRDefault="00C374E1">
      <w:pPr>
        <w:pStyle w:val="PlainText"/>
        <w:ind w:firstLine="570"/>
        <w:jc w:val="both"/>
        <w:rPr>
          <w:rFonts w:ascii="Times New Roman" w:hAnsi="Times New Roman"/>
          <w:sz w:val="24"/>
          <w:szCs w:val="24"/>
          <w:lang w:val="ru-RU"/>
        </w:rPr>
      </w:pPr>
      <w:r w:rsidRPr="00BC3560">
        <w:rPr>
          <w:rFonts w:ascii="Times New Roman" w:hAnsi="Times New Roman"/>
          <w:sz w:val="24"/>
          <w:szCs w:val="24"/>
          <w:lang w:val="ru-RU"/>
        </w:rPr>
        <w:t>Школа као место живљења и учења, место где се стварају навике, треба да тежи квалитетном и ефикасном образовању, да даје поверљиве резултате знања и умења која су потребна за даље учење. Школа треба да је место где се развија креативност, нове идеје, мир и толеранција и свакодневно уважавају личност, стваралаштво и слободе ученика.</w:t>
      </w:r>
    </w:p>
    <w:p w14:paraId="40B84888" w14:textId="77777777" w:rsidR="001220BF" w:rsidRPr="00BC3560" w:rsidRDefault="00C374E1">
      <w:pPr>
        <w:pStyle w:val="PlainText"/>
        <w:ind w:firstLine="570"/>
        <w:jc w:val="both"/>
        <w:rPr>
          <w:rFonts w:ascii="Times New Roman" w:hAnsi="Times New Roman"/>
          <w:sz w:val="24"/>
          <w:szCs w:val="24"/>
          <w:lang w:val="ru-RU"/>
        </w:rPr>
      </w:pPr>
      <w:r w:rsidRPr="00BC3560">
        <w:rPr>
          <w:rFonts w:ascii="Times New Roman" w:hAnsi="Times New Roman"/>
          <w:sz w:val="24"/>
          <w:szCs w:val="24"/>
          <w:lang w:val="ru-RU"/>
        </w:rPr>
        <w:t>За остваривање васпитно-образовних циљева школе непосредни задаци директора су:</w:t>
      </w:r>
    </w:p>
    <w:p w14:paraId="78C36BEF" w14:textId="77777777" w:rsidR="001220BF" w:rsidRPr="00BC3560" w:rsidRDefault="00C374E1">
      <w:pPr>
        <w:pStyle w:val="PlainText"/>
        <w:jc w:val="both"/>
        <w:rPr>
          <w:rFonts w:ascii="Times New Roman" w:hAnsi="Times New Roman"/>
          <w:b/>
          <w:sz w:val="24"/>
          <w:szCs w:val="24"/>
          <w:lang w:val="ru-RU"/>
        </w:rPr>
      </w:pPr>
      <w:r w:rsidRPr="00BC3560">
        <w:rPr>
          <w:rFonts w:ascii="Times New Roman" w:hAnsi="Times New Roman"/>
          <w:sz w:val="24"/>
          <w:szCs w:val="24"/>
          <w:lang w:val="ru-RU"/>
        </w:rPr>
        <w:t xml:space="preserve">- </w:t>
      </w:r>
      <w:r w:rsidRPr="00BC3560">
        <w:rPr>
          <w:rFonts w:ascii="Times New Roman" w:hAnsi="Times New Roman"/>
          <w:b/>
          <w:sz w:val="24"/>
          <w:szCs w:val="24"/>
          <w:lang w:val="ru-RU"/>
        </w:rPr>
        <w:t>учествовање у раду свих стручних органа школе у складу са Статутом и нормативним актима,</w:t>
      </w:r>
    </w:p>
    <w:p w14:paraId="7C10AA8E" w14:textId="77777777" w:rsidR="001220BF" w:rsidRPr="00BC3560" w:rsidRDefault="00C374E1">
      <w:pPr>
        <w:pStyle w:val="PlainText"/>
        <w:jc w:val="both"/>
        <w:rPr>
          <w:rFonts w:ascii="Times New Roman" w:hAnsi="Times New Roman"/>
          <w:b/>
          <w:sz w:val="24"/>
          <w:szCs w:val="24"/>
          <w:lang w:val="ru-RU"/>
        </w:rPr>
      </w:pPr>
      <w:r w:rsidRPr="00BC3560">
        <w:rPr>
          <w:rFonts w:ascii="Times New Roman" w:hAnsi="Times New Roman"/>
          <w:b/>
          <w:sz w:val="24"/>
          <w:szCs w:val="24"/>
          <w:lang w:val="ru-RU"/>
        </w:rPr>
        <w:t>- обезбеђивање материјалних и техничких услова за нормално одвијање процеса рада,</w:t>
      </w:r>
    </w:p>
    <w:p w14:paraId="266BF7CF" w14:textId="77777777" w:rsidR="001220BF" w:rsidRPr="00BC3560" w:rsidRDefault="00C374E1">
      <w:pPr>
        <w:pStyle w:val="PlainText"/>
        <w:jc w:val="both"/>
        <w:rPr>
          <w:rFonts w:ascii="Times New Roman" w:hAnsi="Times New Roman"/>
          <w:b/>
          <w:sz w:val="24"/>
          <w:szCs w:val="24"/>
          <w:lang w:val="ru-RU"/>
        </w:rPr>
      </w:pPr>
      <w:r w:rsidRPr="00BC3560">
        <w:rPr>
          <w:rFonts w:ascii="Times New Roman" w:hAnsi="Times New Roman"/>
          <w:b/>
          <w:sz w:val="24"/>
          <w:szCs w:val="24"/>
          <w:lang w:val="ru-RU"/>
        </w:rPr>
        <w:t>- обезбеђивање и наменско рационално трошење материјалних средстава,</w:t>
      </w:r>
    </w:p>
    <w:p w14:paraId="170E7B2C" w14:textId="77777777" w:rsidR="001220BF" w:rsidRPr="00BC3560" w:rsidRDefault="00C374E1">
      <w:pPr>
        <w:pStyle w:val="PlainText"/>
        <w:jc w:val="both"/>
        <w:rPr>
          <w:rFonts w:ascii="Times New Roman" w:hAnsi="Times New Roman"/>
          <w:b/>
          <w:sz w:val="24"/>
          <w:szCs w:val="24"/>
          <w:lang w:val="ru-RU"/>
        </w:rPr>
      </w:pPr>
      <w:r w:rsidRPr="00BC3560">
        <w:rPr>
          <w:rFonts w:ascii="Times New Roman" w:hAnsi="Times New Roman"/>
          <w:b/>
          <w:sz w:val="24"/>
          <w:szCs w:val="24"/>
          <w:lang w:val="ru-RU"/>
        </w:rPr>
        <w:t>- ангажовање на поправкама и одржавању школских објеката,</w:t>
      </w:r>
    </w:p>
    <w:p w14:paraId="2197F897" w14:textId="77777777" w:rsidR="001220BF" w:rsidRPr="00BC3560" w:rsidRDefault="00C374E1">
      <w:pPr>
        <w:pStyle w:val="PlainText"/>
        <w:jc w:val="both"/>
        <w:rPr>
          <w:rFonts w:ascii="Times New Roman" w:hAnsi="Times New Roman"/>
          <w:b/>
          <w:sz w:val="24"/>
          <w:szCs w:val="24"/>
          <w:lang w:val="ru-RU"/>
        </w:rPr>
      </w:pPr>
      <w:r w:rsidRPr="00BC3560">
        <w:rPr>
          <w:rFonts w:ascii="Times New Roman" w:hAnsi="Times New Roman"/>
          <w:b/>
          <w:sz w:val="24"/>
          <w:szCs w:val="24"/>
          <w:lang w:val="ru-RU"/>
        </w:rPr>
        <w:t>- ангажовање на обнављању и набавци опреме и учила,</w:t>
      </w:r>
    </w:p>
    <w:p w14:paraId="5E2875C5" w14:textId="77777777" w:rsidR="001220BF" w:rsidRPr="00BC3560" w:rsidRDefault="00C374E1">
      <w:pPr>
        <w:pStyle w:val="PlainText"/>
        <w:jc w:val="both"/>
        <w:rPr>
          <w:rFonts w:ascii="Times New Roman" w:hAnsi="Times New Roman"/>
          <w:b/>
          <w:sz w:val="24"/>
          <w:szCs w:val="24"/>
          <w:lang w:val="ru-RU"/>
        </w:rPr>
      </w:pPr>
      <w:r w:rsidRPr="00BC3560">
        <w:rPr>
          <w:rFonts w:ascii="Times New Roman" w:hAnsi="Times New Roman"/>
          <w:b/>
          <w:sz w:val="24"/>
          <w:szCs w:val="24"/>
          <w:lang w:val="ru-RU"/>
        </w:rPr>
        <w:t>- рад на побољшању рејтинга школе кроз акције у које би били укључени и локална средина: приредбе, изложбе, прикупљање секундарних сировина, сарадња са ЕКО фондом, Црвеним крстом итд.</w:t>
      </w:r>
    </w:p>
    <w:p w14:paraId="513AFA41" w14:textId="77777777" w:rsidR="001220BF" w:rsidRPr="00BC3560" w:rsidRDefault="001220BF">
      <w:pPr>
        <w:pStyle w:val="PlainText"/>
        <w:jc w:val="both"/>
        <w:rPr>
          <w:rFonts w:ascii="Times New Roman" w:hAnsi="Times New Roman"/>
          <w:b/>
          <w:i/>
          <w:sz w:val="24"/>
          <w:szCs w:val="24"/>
          <w:lang w:val="ru-RU"/>
        </w:rPr>
      </w:pPr>
    </w:p>
    <w:p w14:paraId="5E9F7AD6" w14:textId="77777777" w:rsidR="001220BF" w:rsidRPr="00BC3560" w:rsidRDefault="00C374E1">
      <w:pPr>
        <w:pStyle w:val="PlainText"/>
        <w:ind w:firstLine="570"/>
        <w:jc w:val="both"/>
        <w:rPr>
          <w:rFonts w:ascii="Times New Roman" w:hAnsi="Times New Roman"/>
          <w:sz w:val="24"/>
          <w:szCs w:val="24"/>
          <w:lang w:val="ru-RU"/>
        </w:rPr>
      </w:pPr>
      <w:r w:rsidRPr="00BC3560">
        <w:rPr>
          <w:rFonts w:ascii="Times New Roman" w:hAnsi="Times New Roman"/>
          <w:b/>
          <w:sz w:val="24"/>
          <w:szCs w:val="24"/>
          <w:lang w:val="ru-RU"/>
        </w:rPr>
        <w:t>Педагошко-инструктивни рад</w:t>
      </w:r>
      <w:r w:rsidRPr="00BC3560">
        <w:rPr>
          <w:rFonts w:ascii="Times New Roman" w:hAnsi="Times New Roman"/>
          <w:sz w:val="24"/>
          <w:szCs w:val="24"/>
          <w:lang w:val="ru-RU"/>
        </w:rPr>
        <w:t xml:space="preserve"> реализоваће се кроз посете редовним часовима и ваннаставним активностим – током године</w:t>
      </w:r>
    </w:p>
    <w:p w14:paraId="27383AD0" w14:textId="77777777" w:rsidR="001220BF" w:rsidRPr="00BC3560" w:rsidRDefault="001220BF">
      <w:pPr>
        <w:pStyle w:val="PlainText"/>
        <w:ind w:firstLine="513"/>
        <w:jc w:val="both"/>
        <w:rPr>
          <w:rFonts w:ascii="Times New Roman" w:hAnsi="Times New Roman"/>
          <w:b/>
          <w:sz w:val="24"/>
          <w:szCs w:val="24"/>
          <w:lang w:val="ru-RU"/>
        </w:rPr>
      </w:pPr>
    </w:p>
    <w:p w14:paraId="3334F396" w14:textId="77777777" w:rsidR="001220BF" w:rsidRPr="00BC3560" w:rsidRDefault="001220BF">
      <w:pPr>
        <w:pStyle w:val="PlainText"/>
        <w:ind w:firstLine="513"/>
        <w:jc w:val="both"/>
        <w:rPr>
          <w:rFonts w:ascii="Times New Roman" w:hAnsi="Times New Roman"/>
          <w:b/>
          <w:sz w:val="24"/>
          <w:szCs w:val="24"/>
          <w:lang w:val="ru-RU"/>
        </w:rPr>
      </w:pPr>
    </w:p>
    <w:p w14:paraId="117199E9" w14:textId="77777777" w:rsidR="001220BF" w:rsidRPr="00BC3560" w:rsidRDefault="00C374E1">
      <w:pPr>
        <w:pStyle w:val="PlainText"/>
        <w:ind w:firstLine="513"/>
        <w:jc w:val="both"/>
        <w:rPr>
          <w:rFonts w:ascii="Times New Roman" w:hAnsi="Times New Roman"/>
          <w:b/>
          <w:sz w:val="24"/>
          <w:szCs w:val="24"/>
          <w:lang w:val="ru-RU"/>
        </w:rPr>
      </w:pPr>
      <w:r w:rsidRPr="00BC3560">
        <w:rPr>
          <w:rFonts w:ascii="Times New Roman" w:hAnsi="Times New Roman"/>
          <w:b/>
          <w:sz w:val="24"/>
          <w:szCs w:val="24"/>
          <w:lang w:val="ru-RU"/>
        </w:rPr>
        <w:t>Оперативни планови рада</w:t>
      </w:r>
    </w:p>
    <w:p w14:paraId="4E2A4002" w14:textId="77777777" w:rsidR="001220BF" w:rsidRPr="00BC3560" w:rsidRDefault="001220BF">
      <w:pPr>
        <w:pStyle w:val="PlainText"/>
        <w:ind w:firstLine="513"/>
        <w:jc w:val="both"/>
        <w:rPr>
          <w:rFonts w:ascii="Times New Roman" w:hAnsi="Times New Roman"/>
          <w:b/>
          <w:sz w:val="24"/>
          <w:szCs w:val="24"/>
          <w:lang w:val="ru-RU"/>
        </w:rPr>
      </w:pPr>
    </w:p>
    <w:p w14:paraId="45E667B1" w14:textId="77777777" w:rsidR="001220BF" w:rsidRPr="00BC3560" w:rsidRDefault="00C374E1">
      <w:pPr>
        <w:pStyle w:val="PlainText"/>
        <w:ind w:firstLine="570"/>
        <w:jc w:val="both"/>
        <w:rPr>
          <w:rFonts w:ascii="Times New Roman" w:hAnsi="Times New Roman"/>
          <w:sz w:val="24"/>
          <w:szCs w:val="24"/>
          <w:u w:val="single"/>
          <w:lang w:val="sr-Cyrl-CS"/>
        </w:rPr>
      </w:pPr>
      <w:r w:rsidRPr="00BC3560">
        <w:rPr>
          <w:rFonts w:ascii="Times New Roman" w:hAnsi="Times New Roman"/>
          <w:sz w:val="24"/>
          <w:szCs w:val="24"/>
          <w:u w:val="single"/>
          <w:lang w:val="ru-RU"/>
        </w:rPr>
        <w:t>Септембар</w:t>
      </w:r>
    </w:p>
    <w:p w14:paraId="3324B869" w14:textId="77777777" w:rsidR="001220BF" w:rsidRPr="00BC3560" w:rsidRDefault="00C374E1">
      <w:pPr>
        <w:pStyle w:val="PlainText"/>
        <w:jc w:val="both"/>
        <w:rPr>
          <w:rFonts w:ascii="Times New Roman" w:hAnsi="Times New Roman"/>
          <w:sz w:val="24"/>
          <w:szCs w:val="24"/>
          <w:lang w:val="ru-RU"/>
        </w:rPr>
      </w:pPr>
      <w:r w:rsidRPr="00BC3560">
        <w:rPr>
          <w:rFonts w:ascii="Times New Roman" w:hAnsi="Times New Roman"/>
          <w:sz w:val="24"/>
          <w:szCs w:val="24"/>
          <w:lang w:val="sr-Cyrl-CS"/>
        </w:rPr>
        <w:t xml:space="preserve">- </w:t>
      </w:r>
      <w:r w:rsidRPr="00BC3560">
        <w:rPr>
          <w:rFonts w:ascii="Times New Roman" w:hAnsi="Times New Roman"/>
          <w:sz w:val="24"/>
          <w:szCs w:val="24"/>
          <w:lang w:val="ru-RU"/>
        </w:rPr>
        <w:t xml:space="preserve">Пријем првака </w:t>
      </w:r>
    </w:p>
    <w:p w14:paraId="22C35615" w14:textId="77777777" w:rsidR="001220BF" w:rsidRPr="00BC3560" w:rsidRDefault="00C374E1">
      <w:pPr>
        <w:pStyle w:val="PlainText"/>
        <w:jc w:val="both"/>
        <w:rPr>
          <w:rFonts w:ascii="Times New Roman" w:hAnsi="Times New Roman"/>
          <w:sz w:val="24"/>
          <w:szCs w:val="24"/>
          <w:lang w:val="ru-RU"/>
        </w:rPr>
      </w:pPr>
      <w:r w:rsidRPr="00BC3560">
        <w:rPr>
          <w:rFonts w:ascii="Times New Roman" w:hAnsi="Times New Roman"/>
          <w:sz w:val="24"/>
          <w:szCs w:val="24"/>
          <w:lang w:val="ru-RU"/>
        </w:rPr>
        <w:t xml:space="preserve">- Обезбеђивање организационих, материјалних и техничких услова за почетак образовно-васпитног рада </w:t>
      </w:r>
    </w:p>
    <w:p w14:paraId="3ACA3779" w14:textId="5688709E" w:rsidR="001220BF" w:rsidRPr="00BC3560" w:rsidRDefault="00C374E1">
      <w:pPr>
        <w:pStyle w:val="PlainText"/>
        <w:jc w:val="both"/>
        <w:rPr>
          <w:rFonts w:ascii="Times New Roman" w:hAnsi="Times New Roman"/>
          <w:sz w:val="24"/>
          <w:szCs w:val="24"/>
          <w:lang w:val="ru-RU"/>
        </w:rPr>
      </w:pPr>
      <w:r w:rsidRPr="00BC3560">
        <w:rPr>
          <w:rFonts w:ascii="Times New Roman" w:hAnsi="Times New Roman"/>
          <w:sz w:val="24"/>
          <w:szCs w:val="24"/>
          <w:lang w:val="ru-RU"/>
        </w:rPr>
        <w:t>- Израда и презентовање Извештаја о раду школе и директора за школску 202</w:t>
      </w:r>
      <w:r w:rsidR="00C06AFE" w:rsidRPr="00BC3560">
        <w:rPr>
          <w:rFonts w:ascii="Times New Roman" w:hAnsi="Times New Roman"/>
          <w:sz w:val="24"/>
          <w:szCs w:val="24"/>
          <w:lang w:val="ru-RU"/>
        </w:rPr>
        <w:t>1</w:t>
      </w:r>
      <w:r w:rsidRPr="00BC3560">
        <w:rPr>
          <w:rFonts w:ascii="Times New Roman" w:hAnsi="Times New Roman"/>
          <w:sz w:val="24"/>
          <w:szCs w:val="24"/>
          <w:lang w:val="ru-RU"/>
        </w:rPr>
        <w:t>/202</w:t>
      </w:r>
      <w:r w:rsidR="00C06AFE" w:rsidRPr="00BC3560">
        <w:rPr>
          <w:rFonts w:ascii="Times New Roman" w:hAnsi="Times New Roman"/>
          <w:sz w:val="24"/>
          <w:szCs w:val="24"/>
          <w:lang w:val="ru-RU"/>
        </w:rPr>
        <w:t>2</w:t>
      </w:r>
      <w:r w:rsidRPr="00BC3560">
        <w:rPr>
          <w:rFonts w:ascii="Times New Roman" w:hAnsi="Times New Roman"/>
          <w:sz w:val="24"/>
          <w:szCs w:val="24"/>
          <w:lang w:val="ru-RU"/>
        </w:rPr>
        <w:t>. годину</w:t>
      </w:r>
    </w:p>
    <w:p w14:paraId="7ABF009C" w14:textId="77777777" w:rsidR="001220BF" w:rsidRPr="00BC3560" w:rsidRDefault="00C374E1">
      <w:pPr>
        <w:pStyle w:val="PlainText"/>
        <w:jc w:val="both"/>
        <w:rPr>
          <w:rFonts w:ascii="Times New Roman" w:hAnsi="Times New Roman"/>
          <w:sz w:val="24"/>
          <w:szCs w:val="24"/>
          <w:lang w:val="ru-RU"/>
        </w:rPr>
      </w:pPr>
      <w:r w:rsidRPr="00BC3560">
        <w:rPr>
          <w:rFonts w:ascii="Times New Roman" w:hAnsi="Times New Roman"/>
          <w:sz w:val="24"/>
          <w:szCs w:val="24"/>
          <w:lang w:val="ru-RU"/>
        </w:rPr>
        <w:t xml:space="preserve">- Израда Годишњег плана рада школе за </w:t>
      </w:r>
      <w:r w:rsidRPr="00BC3560">
        <w:rPr>
          <w:rFonts w:ascii="Times New Roman" w:hAnsi="Times New Roman"/>
          <w:sz w:val="24"/>
          <w:szCs w:val="24"/>
          <w:lang w:val="sr-Cyrl-RS"/>
        </w:rPr>
        <w:t>2022/2023</w:t>
      </w:r>
      <w:r w:rsidRPr="00BC3560">
        <w:rPr>
          <w:rFonts w:ascii="Times New Roman" w:hAnsi="Times New Roman"/>
          <w:sz w:val="24"/>
          <w:szCs w:val="24"/>
          <w:lang w:val="ru-RU"/>
        </w:rPr>
        <w:t>. годину</w:t>
      </w:r>
    </w:p>
    <w:p w14:paraId="0C8750D8" w14:textId="77777777" w:rsidR="001220BF" w:rsidRPr="00BC3560" w:rsidRDefault="00C374E1">
      <w:pPr>
        <w:pStyle w:val="PlainText"/>
        <w:jc w:val="both"/>
        <w:rPr>
          <w:rFonts w:ascii="Times New Roman" w:hAnsi="Times New Roman"/>
          <w:sz w:val="24"/>
          <w:szCs w:val="24"/>
          <w:lang w:val="ru-RU"/>
        </w:rPr>
      </w:pPr>
      <w:r w:rsidRPr="00BC3560">
        <w:rPr>
          <w:rFonts w:ascii="Times New Roman" w:hAnsi="Times New Roman"/>
          <w:sz w:val="24"/>
          <w:szCs w:val="24"/>
          <w:lang w:val="ru-RU"/>
        </w:rPr>
        <w:t xml:space="preserve">- Обилазак </w:t>
      </w:r>
      <w:r w:rsidRPr="00BC3560">
        <w:rPr>
          <w:rFonts w:ascii="Times New Roman" w:hAnsi="Times New Roman"/>
          <w:sz w:val="24"/>
          <w:szCs w:val="24"/>
          <w:lang w:val="sr-Cyrl-CS"/>
        </w:rPr>
        <w:t>издвојеног о</w:t>
      </w:r>
      <w:r w:rsidRPr="00BC3560">
        <w:rPr>
          <w:rFonts w:ascii="Times New Roman" w:hAnsi="Times New Roman"/>
          <w:sz w:val="24"/>
          <w:szCs w:val="24"/>
          <w:lang w:val="ru-RU"/>
        </w:rPr>
        <w:t>дељења у Зајачи/ Пасковцу/ Г.Борини</w:t>
      </w:r>
    </w:p>
    <w:p w14:paraId="3E351ECC" w14:textId="77777777" w:rsidR="001220BF" w:rsidRPr="00BC3560" w:rsidRDefault="00C374E1">
      <w:pPr>
        <w:pStyle w:val="PlainText"/>
        <w:jc w:val="both"/>
        <w:rPr>
          <w:rFonts w:ascii="Times New Roman" w:hAnsi="Times New Roman"/>
          <w:sz w:val="24"/>
          <w:szCs w:val="24"/>
          <w:lang w:val="ru-RU"/>
        </w:rPr>
      </w:pPr>
      <w:r w:rsidRPr="00BC3560">
        <w:rPr>
          <w:rFonts w:ascii="Times New Roman" w:hAnsi="Times New Roman"/>
          <w:sz w:val="24"/>
          <w:szCs w:val="24"/>
          <w:lang w:val="ru-RU"/>
        </w:rPr>
        <w:t>- Набавка огрева за зимску сезону</w:t>
      </w:r>
    </w:p>
    <w:p w14:paraId="16EB5805" w14:textId="77777777" w:rsidR="001220BF" w:rsidRPr="00BC3560" w:rsidRDefault="00C374E1">
      <w:pPr>
        <w:pStyle w:val="PlainText"/>
        <w:jc w:val="both"/>
        <w:rPr>
          <w:rFonts w:ascii="Times New Roman" w:hAnsi="Times New Roman"/>
          <w:sz w:val="24"/>
          <w:szCs w:val="24"/>
          <w:lang w:val="ru-RU"/>
        </w:rPr>
      </w:pPr>
      <w:r w:rsidRPr="00BC3560">
        <w:rPr>
          <w:rFonts w:ascii="Times New Roman" w:hAnsi="Times New Roman"/>
          <w:sz w:val="24"/>
          <w:szCs w:val="24"/>
          <w:lang w:val="ru-RU"/>
        </w:rPr>
        <w:t>- Припрема седница Наставничког већа</w:t>
      </w:r>
    </w:p>
    <w:p w14:paraId="5D9C7E79" w14:textId="77777777" w:rsidR="001220BF" w:rsidRPr="00BC3560" w:rsidRDefault="00C374E1">
      <w:pPr>
        <w:pStyle w:val="PlainText"/>
        <w:jc w:val="both"/>
        <w:rPr>
          <w:rFonts w:ascii="Times New Roman" w:hAnsi="Times New Roman"/>
          <w:sz w:val="24"/>
          <w:szCs w:val="24"/>
          <w:lang w:val="ru-RU"/>
        </w:rPr>
      </w:pPr>
      <w:r w:rsidRPr="00BC3560">
        <w:rPr>
          <w:rFonts w:ascii="Times New Roman" w:hAnsi="Times New Roman"/>
          <w:sz w:val="24"/>
          <w:szCs w:val="24"/>
          <w:lang w:val="ru-RU"/>
        </w:rPr>
        <w:t>- Сарадња са локалном средином</w:t>
      </w:r>
    </w:p>
    <w:p w14:paraId="57ACCCCF" w14:textId="77777777" w:rsidR="001220BF" w:rsidRPr="00BC3560" w:rsidRDefault="001220BF">
      <w:pPr>
        <w:pStyle w:val="PlainText"/>
        <w:jc w:val="both"/>
        <w:rPr>
          <w:rFonts w:ascii="Times New Roman" w:hAnsi="Times New Roman"/>
          <w:sz w:val="24"/>
          <w:szCs w:val="24"/>
          <w:lang w:val="ru-RU"/>
        </w:rPr>
      </w:pPr>
    </w:p>
    <w:p w14:paraId="1B3A0DC6" w14:textId="77777777" w:rsidR="001220BF" w:rsidRPr="00BC3560" w:rsidRDefault="00C374E1">
      <w:pPr>
        <w:pStyle w:val="PlainText"/>
        <w:ind w:firstLine="570"/>
        <w:jc w:val="both"/>
        <w:rPr>
          <w:rFonts w:ascii="Times New Roman" w:hAnsi="Times New Roman"/>
          <w:sz w:val="24"/>
          <w:szCs w:val="24"/>
          <w:u w:val="single"/>
          <w:lang w:val="ru-RU"/>
        </w:rPr>
      </w:pPr>
      <w:r w:rsidRPr="00BC3560">
        <w:rPr>
          <w:rFonts w:ascii="Times New Roman" w:hAnsi="Times New Roman"/>
          <w:sz w:val="24"/>
          <w:szCs w:val="24"/>
          <w:u w:val="single"/>
          <w:lang w:val="ru-RU"/>
        </w:rPr>
        <w:t>Октобар</w:t>
      </w:r>
    </w:p>
    <w:p w14:paraId="1D2F1FFA" w14:textId="77777777" w:rsidR="001220BF" w:rsidRPr="00BC3560" w:rsidRDefault="00C374E1">
      <w:pPr>
        <w:pStyle w:val="PlainText"/>
        <w:jc w:val="both"/>
        <w:rPr>
          <w:rFonts w:ascii="Times New Roman" w:hAnsi="Times New Roman"/>
          <w:sz w:val="24"/>
          <w:szCs w:val="24"/>
          <w:lang w:val="ru-RU"/>
        </w:rPr>
      </w:pPr>
      <w:r w:rsidRPr="00BC3560">
        <w:rPr>
          <w:rFonts w:ascii="Times New Roman" w:hAnsi="Times New Roman"/>
          <w:sz w:val="24"/>
          <w:szCs w:val="24"/>
          <w:lang w:val="ru-RU"/>
        </w:rPr>
        <w:t>- Преглед годишњих и месечних планова рада наставника</w:t>
      </w:r>
    </w:p>
    <w:p w14:paraId="33EA7264" w14:textId="77777777" w:rsidR="001220BF" w:rsidRPr="00BC3560" w:rsidRDefault="00C374E1">
      <w:pPr>
        <w:pStyle w:val="PlainText"/>
        <w:jc w:val="both"/>
        <w:rPr>
          <w:rFonts w:ascii="Times New Roman" w:hAnsi="Times New Roman"/>
          <w:sz w:val="24"/>
          <w:szCs w:val="24"/>
          <w:lang w:val="ru-RU"/>
        </w:rPr>
      </w:pPr>
      <w:r w:rsidRPr="00BC3560">
        <w:rPr>
          <w:rFonts w:ascii="Times New Roman" w:hAnsi="Times New Roman"/>
          <w:sz w:val="24"/>
          <w:szCs w:val="24"/>
          <w:lang w:val="ru-RU"/>
        </w:rPr>
        <w:t>- Набавка опреме и учила</w:t>
      </w:r>
    </w:p>
    <w:p w14:paraId="4433457D" w14:textId="77777777" w:rsidR="001220BF" w:rsidRPr="00BC3560" w:rsidRDefault="00C374E1">
      <w:pPr>
        <w:pStyle w:val="PlainText"/>
        <w:jc w:val="both"/>
        <w:rPr>
          <w:rFonts w:ascii="Times New Roman" w:hAnsi="Times New Roman"/>
          <w:sz w:val="24"/>
          <w:szCs w:val="24"/>
          <w:lang w:val="ru-RU"/>
        </w:rPr>
      </w:pPr>
      <w:r w:rsidRPr="00BC3560">
        <w:rPr>
          <w:rFonts w:ascii="Times New Roman" w:hAnsi="Times New Roman"/>
          <w:sz w:val="24"/>
          <w:szCs w:val="24"/>
          <w:lang w:val="ru-RU"/>
        </w:rPr>
        <w:t>- Обилазак ИО у Зајачи/ Пасковцу/ Г.Борини</w:t>
      </w:r>
    </w:p>
    <w:p w14:paraId="7DFD9A1B" w14:textId="77777777" w:rsidR="001220BF" w:rsidRPr="00BC3560" w:rsidRDefault="00C374E1">
      <w:pPr>
        <w:pStyle w:val="PlainText"/>
        <w:jc w:val="both"/>
        <w:rPr>
          <w:rFonts w:ascii="Times New Roman" w:hAnsi="Times New Roman"/>
          <w:sz w:val="24"/>
          <w:szCs w:val="24"/>
          <w:lang w:val="ru-RU"/>
        </w:rPr>
      </w:pPr>
      <w:r w:rsidRPr="00BC3560">
        <w:rPr>
          <w:rFonts w:ascii="Times New Roman" w:hAnsi="Times New Roman"/>
          <w:sz w:val="24"/>
          <w:szCs w:val="24"/>
          <w:lang w:val="ru-RU"/>
        </w:rPr>
        <w:t>- Посета Сајму књига у Београду</w:t>
      </w:r>
    </w:p>
    <w:p w14:paraId="050E0BE0" w14:textId="77777777" w:rsidR="001220BF" w:rsidRPr="00BC3560" w:rsidRDefault="00C374E1">
      <w:pPr>
        <w:pStyle w:val="PlainText"/>
        <w:jc w:val="both"/>
        <w:rPr>
          <w:rFonts w:ascii="Times New Roman" w:hAnsi="Times New Roman"/>
          <w:sz w:val="24"/>
          <w:szCs w:val="24"/>
          <w:lang w:val="ru-RU"/>
        </w:rPr>
      </w:pPr>
      <w:r w:rsidRPr="00BC3560">
        <w:rPr>
          <w:rFonts w:ascii="Times New Roman" w:hAnsi="Times New Roman"/>
          <w:sz w:val="24"/>
          <w:szCs w:val="24"/>
          <w:lang w:val="ru-RU"/>
        </w:rPr>
        <w:t>- Припреме за реализацију излета и екскурзија</w:t>
      </w:r>
    </w:p>
    <w:p w14:paraId="06EA52D7" w14:textId="77777777" w:rsidR="001220BF" w:rsidRPr="00BC3560" w:rsidRDefault="001220BF">
      <w:pPr>
        <w:pStyle w:val="PlainText"/>
        <w:jc w:val="both"/>
        <w:rPr>
          <w:rFonts w:ascii="Times New Roman" w:hAnsi="Times New Roman"/>
          <w:sz w:val="24"/>
          <w:szCs w:val="24"/>
          <w:lang w:val="ru-RU"/>
        </w:rPr>
      </w:pPr>
    </w:p>
    <w:p w14:paraId="6678BA00" w14:textId="77777777" w:rsidR="001220BF" w:rsidRPr="00BC3560" w:rsidRDefault="00C374E1">
      <w:pPr>
        <w:pStyle w:val="PlainText"/>
        <w:ind w:firstLine="570"/>
        <w:jc w:val="both"/>
        <w:rPr>
          <w:rFonts w:ascii="Times New Roman" w:hAnsi="Times New Roman"/>
          <w:sz w:val="24"/>
          <w:szCs w:val="24"/>
          <w:u w:val="single"/>
          <w:lang w:val="ru-RU"/>
        </w:rPr>
      </w:pPr>
      <w:r w:rsidRPr="00BC3560">
        <w:rPr>
          <w:rFonts w:ascii="Times New Roman" w:hAnsi="Times New Roman"/>
          <w:sz w:val="24"/>
          <w:szCs w:val="24"/>
          <w:u w:val="single"/>
          <w:lang w:val="ru-RU"/>
        </w:rPr>
        <w:t>Новембар</w:t>
      </w:r>
    </w:p>
    <w:p w14:paraId="40847F2C" w14:textId="77777777" w:rsidR="001220BF" w:rsidRPr="00BC3560" w:rsidRDefault="00C374E1">
      <w:pPr>
        <w:pStyle w:val="PlainText"/>
        <w:jc w:val="both"/>
        <w:rPr>
          <w:rFonts w:ascii="Times New Roman" w:hAnsi="Times New Roman"/>
          <w:sz w:val="24"/>
          <w:szCs w:val="24"/>
          <w:lang w:val="ru-RU"/>
        </w:rPr>
      </w:pPr>
      <w:r w:rsidRPr="00BC3560">
        <w:rPr>
          <w:rFonts w:ascii="Times New Roman" w:hAnsi="Times New Roman"/>
          <w:sz w:val="24"/>
          <w:szCs w:val="24"/>
          <w:lang w:val="ru-RU"/>
        </w:rPr>
        <w:t>- Присуствовање састанцима одељенских већа и припрема анализе успеха ученика</w:t>
      </w:r>
    </w:p>
    <w:p w14:paraId="360F876A" w14:textId="77777777" w:rsidR="001220BF" w:rsidRPr="00BC3560" w:rsidRDefault="00C374E1">
      <w:pPr>
        <w:pStyle w:val="PlainText"/>
        <w:jc w:val="both"/>
        <w:rPr>
          <w:rFonts w:ascii="Times New Roman" w:hAnsi="Times New Roman"/>
          <w:sz w:val="24"/>
          <w:szCs w:val="24"/>
          <w:lang w:val="ru-RU"/>
        </w:rPr>
      </w:pPr>
      <w:r w:rsidRPr="00BC3560">
        <w:rPr>
          <w:rFonts w:ascii="Times New Roman" w:hAnsi="Times New Roman"/>
          <w:sz w:val="24"/>
          <w:szCs w:val="24"/>
          <w:lang w:val="ru-RU"/>
        </w:rPr>
        <w:t>- Припрема седнице Наставничког већа</w:t>
      </w:r>
    </w:p>
    <w:p w14:paraId="0CCAAB7A" w14:textId="77777777" w:rsidR="001220BF" w:rsidRPr="00BC3560" w:rsidRDefault="00C374E1">
      <w:pPr>
        <w:pStyle w:val="PlainText"/>
        <w:jc w:val="both"/>
        <w:rPr>
          <w:rFonts w:ascii="Times New Roman" w:hAnsi="Times New Roman"/>
          <w:sz w:val="24"/>
          <w:szCs w:val="24"/>
          <w:lang w:val="ru-RU"/>
        </w:rPr>
      </w:pPr>
      <w:r w:rsidRPr="00BC3560">
        <w:rPr>
          <w:rFonts w:ascii="Times New Roman" w:hAnsi="Times New Roman"/>
          <w:sz w:val="24"/>
          <w:szCs w:val="24"/>
          <w:lang w:val="ru-RU"/>
        </w:rPr>
        <w:t>- Припреме за прославу Дана школе</w:t>
      </w:r>
    </w:p>
    <w:p w14:paraId="5621231D" w14:textId="77777777" w:rsidR="001220BF" w:rsidRPr="00BC3560" w:rsidRDefault="001220BF">
      <w:pPr>
        <w:pStyle w:val="PlainText"/>
        <w:jc w:val="both"/>
        <w:rPr>
          <w:rFonts w:ascii="Times New Roman" w:hAnsi="Times New Roman"/>
          <w:sz w:val="24"/>
          <w:szCs w:val="24"/>
          <w:lang w:val="ru-RU"/>
        </w:rPr>
      </w:pPr>
    </w:p>
    <w:p w14:paraId="504CE76D" w14:textId="77777777" w:rsidR="001220BF" w:rsidRPr="00BC3560" w:rsidRDefault="00C374E1">
      <w:pPr>
        <w:pStyle w:val="PlainText"/>
        <w:ind w:firstLine="570"/>
        <w:jc w:val="both"/>
        <w:rPr>
          <w:rFonts w:ascii="Times New Roman" w:hAnsi="Times New Roman"/>
          <w:sz w:val="24"/>
          <w:szCs w:val="24"/>
          <w:u w:val="single"/>
          <w:lang w:val="ru-RU"/>
        </w:rPr>
      </w:pPr>
      <w:r w:rsidRPr="00BC3560">
        <w:rPr>
          <w:rFonts w:ascii="Times New Roman" w:hAnsi="Times New Roman"/>
          <w:sz w:val="24"/>
          <w:szCs w:val="24"/>
          <w:u w:val="single"/>
          <w:lang w:val="ru-RU"/>
        </w:rPr>
        <w:t>Децембар</w:t>
      </w:r>
    </w:p>
    <w:p w14:paraId="31571CE9" w14:textId="77777777" w:rsidR="001220BF" w:rsidRPr="00BC3560" w:rsidRDefault="00C374E1">
      <w:pPr>
        <w:pStyle w:val="PlainText"/>
        <w:jc w:val="both"/>
        <w:rPr>
          <w:rFonts w:ascii="Times New Roman" w:hAnsi="Times New Roman"/>
          <w:sz w:val="24"/>
          <w:szCs w:val="24"/>
          <w:lang w:val="ru-RU"/>
        </w:rPr>
      </w:pPr>
      <w:r w:rsidRPr="00BC3560">
        <w:rPr>
          <w:rFonts w:ascii="Times New Roman" w:hAnsi="Times New Roman"/>
          <w:sz w:val="24"/>
          <w:szCs w:val="24"/>
          <w:lang w:val="ru-RU"/>
        </w:rPr>
        <w:t>- Учешће у седницама одељенских већа</w:t>
      </w:r>
    </w:p>
    <w:p w14:paraId="75FCE817" w14:textId="77777777" w:rsidR="001220BF" w:rsidRPr="00BC3560" w:rsidRDefault="00C374E1">
      <w:pPr>
        <w:pStyle w:val="PlainText"/>
        <w:jc w:val="both"/>
        <w:rPr>
          <w:rFonts w:ascii="Times New Roman" w:hAnsi="Times New Roman"/>
          <w:sz w:val="24"/>
          <w:szCs w:val="24"/>
          <w:lang w:val="ru-RU"/>
        </w:rPr>
      </w:pPr>
      <w:r w:rsidRPr="00BC3560">
        <w:rPr>
          <w:rFonts w:ascii="Times New Roman" w:hAnsi="Times New Roman"/>
          <w:sz w:val="24"/>
          <w:szCs w:val="24"/>
          <w:lang w:val="ru-RU"/>
        </w:rPr>
        <w:t>- Припрема седнице Наставничког већа</w:t>
      </w:r>
    </w:p>
    <w:p w14:paraId="0260A535" w14:textId="77777777" w:rsidR="001220BF" w:rsidRPr="00BC3560" w:rsidRDefault="00C374E1">
      <w:pPr>
        <w:pStyle w:val="PlainText"/>
        <w:jc w:val="both"/>
        <w:rPr>
          <w:rFonts w:ascii="Times New Roman" w:hAnsi="Times New Roman"/>
          <w:sz w:val="24"/>
          <w:szCs w:val="24"/>
          <w:lang w:val="ru-RU"/>
        </w:rPr>
      </w:pPr>
      <w:r w:rsidRPr="00BC3560">
        <w:rPr>
          <w:rFonts w:ascii="Times New Roman" w:hAnsi="Times New Roman"/>
          <w:sz w:val="24"/>
          <w:szCs w:val="24"/>
          <w:lang w:val="ru-RU"/>
        </w:rPr>
        <w:t>- Посета часовима редовне наставе и часа одељењског старешине</w:t>
      </w:r>
    </w:p>
    <w:p w14:paraId="50AE96A1" w14:textId="77777777" w:rsidR="001220BF" w:rsidRPr="00BC3560" w:rsidRDefault="00C374E1">
      <w:pPr>
        <w:pStyle w:val="PlainText"/>
        <w:jc w:val="both"/>
        <w:rPr>
          <w:rFonts w:ascii="Times New Roman" w:hAnsi="Times New Roman"/>
          <w:sz w:val="24"/>
          <w:szCs w:val="24"/>
          <w:lang w:val="ru-RU"/>
        </w:rPr>
      </w:pPr>
      <w:r w:rsidRPr="00BC3560">
        <w:rPr>
          <w:rFonts w:ascii="Times New Roman" w:hAnsi="Times New Roman"/>
          <w:sz w:val="24"/>
          <w:szCs w:val="24"/>
          <w:lang w:val="ru-RU"/>
        </w:rPr>
        <w:t>- Организовање учешћа наставника на семинарима</w:t>
      </w:r>
    </w:p>
    <w:p w14:paraId="54D5770E" w14:textId="77777777" w:rsidR="001220BF" w:rsidRPr="00BC3560" w:rsidRDefault="001220BF">
      <w:pPr>
        <w:pStyle w:val="PlainText"/>
        <w:jc w:val="both"/>
        <w:rPr>
          <w:rFonts w:ascii="Times New Roman" w:hAnsi="Times New Roman"/>
          <w:sz w:val="24"/>
          <w:szCs w:val="24"/>
          <w:lang w:val="ru-RU"/>
        </w:rPr>
      </w:pPr>
    </w:p>
    <w:p w14:paraId="1C453964" w14:textId="77777777" w:rsidR="001220BF" w:rsidRPr="00BC3560" w:rsidRDefault="00C374E1">
      <w:pPr>
        <w:pStyle w:val="PlainText"/>
        <w:ind w:firstLine="570"/>
        <w:jc w:val="both"/>
        <w:rPr>
          <w:rFonts w:ascii="Times New Roman" w:hAnsi="Times New Roman"/>
          <w:sz w:val="24"/>
          <w:szCs w:val="24"/>
          <w:u w:val="single"/>
          <w:lang w:val="ru-RU"/>
        </w:rPr>
      </w:pPr>
      <w:r w:rsidRPr="00BC3560">
        <w:rPr>
          <w:rFonts w:ascii="Times New Roman" w:hAnsi="Times New Roman"/>
          <w:sz w:val="24"/>
          <w:szCs w:val="24"/>
          <w:u w:val="single"/>
          <w:lang w:val="ru-RU"/>
        </w:rPr>
        <w:t>Јануар</w:t>
      </w:r>
    </w:p>
    <w:p w14:paraId="26B77AFC" w14:textId="77777777" w:rsidR="001220BF" w:rsidRPr="00BC3560" w:rsidRDefault="00C374E1">
      <w:pPr>
        <w:pStyle w:val="PlainText"/>
        <w:jc w:val="both"/>
        <w:rPr>
          <w:rFonts w:ascii="Times New Roman" w:hAnsi="Times New Roman"/>
          <w:sz w:val="24"/>
          <w:szCs w:val="24"/>
          <w:lang w:val="ru-RU"/>
        </w:rPr>
      </w:pPr>
      <w:r w:rsidRPr="00BC3560">
        <w:rPr>
          <w:rFonts w:ascii="Times New Roman" w:hAnsi="Times New Roman"/>
          <w:sz w:val="24"/>
          <w:szCs w:val="24"/>
          <w:lang w:val="ru-RU"/>
        </w:rPr>
        <w:t>- Организовање прославе Светог Саве у школи и широј друштвеној заједници</w:t>
      </w:r>
    </w:p>
    <w:p w14:paraId="67F5DE3A" w14:textId="77777777" w:rsidR="001220BF" w:rsidRPr="00BC3560" w:rsidRDefault="00C374E1">
      <w:pPr>
        <w:pStyle w:val="PlainText"/>
        <w:jc w:val="both"/>
        <w:rPr>
          <w:rFonts w:ascii="Times New Roman" w:hAnsi="Times New Roman"/>
          <w:sz w:val="24"/>
          <w:szCs w:val="24"/>
          <w:lang w:val="ru-RU"/>
        </w:rPr>
      </w:pPr>
      <w:r w:rsidRPr="00BC3560">
        <w:rPr>
          <w:rFonts w:ascii="Times New Roman" w:hAnsi="Times New Roman"/>
          <w:sz w:val="24"/>
          <w:szCs w:val="24"/>
          <w:lang w:val="sr-Cyrl-CS"/>
        </w:rPr>
        <w:t>- С</w:t>
      </w:r>
      <w:r w:rsidRPr="00BC3560">
        <w:rPr>
          <w:rFonts w:ascii="Times New Roman" w:hAnsi="Times New Roman"/>
          <w:sz w:val="24"/>
          <w:szCs w:val="24"/>
          <w:lang w:val="ru-RU"/>
        </w:rPr>
        <w:t>тручно усавршавање</w:t>
      </w:r>
    </w:p>
    <w:p w14:paraId="5E5B3840" w14:textId="77777777" w:rsidR="001220BF" w:rsidRPr="00BC3560" w:rsidRDefault="001220BF">
      <w:pPr>
        <w:pStyle w:val="PlainText"/>
        <w:jc w:val="both"/>
        <w:rPr>
          <w:rFonts w:ascii="Times New Roman" w:hAnsi="Times New Roman"/>
          <w:sz w:val="24"/>
          <w:szCs w:val="24"/>
          <w:lang w:val="ru-RU"/>
        </w:rPr>
      </w:pPr>
    </w:p>
    <w:p w14:paraId="6C89DFA4" w14:textId="77777777" w:rsidR="001220BF" w:rsidRPr="00BC3560" w:rsidRDefault="00C374E1">
      <w:pPr>
        <w:pStyle w:val="PlainText"/>
        <w:ind w:firstLine="570"/>
        <w:jc w:val="both"/>
        <w:rPr>
          <w:rFonts w:ascii="Times New Roman" w:hAnsi="Times New Roman"/>
          <w:sz w:val="24"/>
          <w:szCs w:val="24"/>
          <w:u w:val="single"/>
          <w:lang w:val="ru-RU"/>
        </w:rPr>
      </w:pPr>
      <w:r w:rsidRPr="00BC3560">
        <w:rPr>
          <w:rFonts w:ascii="Times New Roman" w:hAnsi="Times New Roman"/>
          <w:sz w:val="24"/>
          <w:szCs w:val="24"/>
          <w:u w:val="single"/>
          <w:lang w:val="ru-RU"/>
        </w:rPr>
        <w:t>Фебруар</w:t>
      </w:r>
    </w:p>
    <w:p w14:paraId="0055821B" w14:textId="77777777" w:rsidR="001220BF" w:rsidRPr="00BC3560" w:rsidRDefault="00C374E1">
      <w:pPr>
        <w:pStyle w:val="PlainText"/>
        <w:jc w:val="both"/>
        <w:rPr>
          <w:rFonts w:ascii="Times New Roman" w:hAnsi="Times New Roman"/>
          <w:sz w:val="24"/>
          <w:szCs w:val="24"/>
          <w:lang w:val="ru-RU"/>
        </w:rPr>
      </w:pPr>
      <w:r w:rsidRPr="00BC3560">
        <w:rPr>
          <w:rFonts w:ascii="Times New Roman" w:hAnsi="Times New Roman"/>
          <w:sz w:val="24"/>
          <w:szCs w:val="24"/>
          <w:lang w:val="ru-RU"/>
        </w:rPr>
        <w:t>- Подношење извештаја о раду директора школе у првом полугодишту</w:t>
      </w:r>
    </w:p>
    <w:p w14:paraId="6B6CEC18" w14:textId="77777777" w:rsidR="001220BF" w:rsidRPr="00BC3560" w:rsidRDefault="00C374E1">
      <w:pPr>
        <w:pStyle w:val="PlainText"/>
        <w:jc w:val="both"/>
        <w:rPr>
          <w:rFonts w:ascii="Times New Roman" w:hAnsi="Times New Roman"/>
          <w:sz w:val="24"/>
          <w:szCs w:val="24"/>
          <w:lang w:val="ru-RU"/>
        </w:rPr>
      </w:pPr>
      <w:r w:rsidRPr="00BC3560">
        <w:rPr>
          <w:rFonts w:ascii="Times New Roman" w:hAnsi="Times New Roman"/>
          <w:sz w:val="24"/>
          <w:szCs w:val="24"/>
          <w:lang w:val="sr-Cyrl-CS"/>
        </w:rPr>
        <w:t>- У</w:t>
      </w:r>
      <w:r w:rsidRPr="00BC3560">
        <w:rPr>
          <w:rFonts w:ascii="Times New Roman" w:hAnsi="Times New Roman"/>
          <w:sz w:val="24"/>
          <w:szCs w:val="24"/>
          <w:lang w:val="ru-RU"/>
        </w:rPr>
        <w:t xml:space="preserve">спех ученика на првом полугодишту </w:t>
      </w:r>
    </w:p>
    <w:p w14:paraId="4CAA4DF4" w14:textId="77777777" w:rsidR="001220BF" w:rsidRPr="00BC3560" w:rsidRDefault="001220BF">
      <w:pPr>
        <w:pStyle w:val="PlainText"/>
        <w:jc w:val="both"/>
        <w:rPr>
          <w:rFonts w:ascii="Times New Roman" w:hAnsi="Times New Roman"/>
          <w:sz w:val="24"/>
          <w:szCs w:val="24"/>
          <w:lang w:val="ru-RU"/>
        </w:rPr>
      </w:pPr>
    </w:p>
    <w:p w14:paraId="3C7D6DD2" w14:textId="77777777" w:rsidR="001220BF" w:rsidRPr="00BC3560" w:rsidRDefault="00C374E1">
      <w:pPr>
        <w:pStyle w:val="PlainText"/>
        <w:ind w:firstLine="720"/>
        <w:jc w:val="both"/>
        <w:rPr>
          <w:rFonts w:ascii="Times New Roman" w:hAnsi="Times New Roman"/>
          <w:sz w:val="24"/>
          <w:szCs w:val="24"/>
          <w:u w:val="single"/>
          <w:lang w:val="ru-RU"/>
        </w:rPr>
      </w:pPr>
      <w:r w:rsidRPr="00BC3560">
        <w:rPr>
          <w:rFonts w:ascii="Times New Roman" w:hAnsi="Times New Roman"/>
          <w:sz w:val="24"/>
          <w:szCs w:val="24"/>
          <w:u w:val="single"/>
          <w:lang w:val="ru-RU"/>
        </w:rPr>
        <w:t>Март</w:t>
      </w:r>
    </w:p>
    <w:p w14:paraId="32EAE582" w14:textId="77777777" w:rsidR="001220BF" w:rsidRPr="00BC3560" w:rsidRDefault="00C374E1">
      <w:pPr>
        <w:pStyle w:val="PlainText"/>
        <w:jc w:val="both"/>
        <w:rPr>
          <w:rFonts w:ascii="Times New Roman" w:hAnsi="Times New Roman"/>
          <w:sz w:val="24"/>
          <w:szCs w:val="24"/>
          <w:lang w:val="ru-RU"/>
        </w:rPr>
      </w:pPr>
      <w:r w:rsidRPr="00BC3560">
        <w:rPr>
          <w:rFonts w:ascii="Times New Roman" w:hAnsi="Times New Roman"/>
          <w:sz w:val="24"/>
          <w:szCs w:val="24"/>
          <w:lang w:val="ru-RU"/>
        </w:rPr>
        <w:t>- Посета ИО у Зајачи/ Пасковцу/ Г.Борини</w:t>
      </w:r>
    </w:p>
    <w:p w14:paraId="78738C5B" w14:textId="77777777" w:rsidR="001220BF" w:rsidRPr="00BC3560" w:rsidRDefault="00C374E1">
      <w:pPr>
        <w:pStyle w:val="PlainText"/>
        <w:jc w:val="both"/>
        <w:rPr>
          <w:rFonts w:ascii="Times New Roman" w:hAnsi="Times New Roman"/>
          <w:sz w:val="24"/>
          <w:szCs w:val="24"/>
          <w:lang w:val="ru-RU"/>
        </w:rPr>
      </w:pPr>
      <w:r w:rsidRPr="00BC3560">
        <w:rPr>
          <w:rFonts w:ascii="Times New Roman" w:hAnsi="Times New Roman"/>
          <w:sz w:val="24"/>
          <w:szCs w:val="24"/>
          <w:lang w:val="ru-RU"/>
        </w:rPr>
        <w:t>- Одржавање састанка са председницима одељењских заједница</w:t>
      </w:r>
    </w:p>
    <w:p w14:paraId="03DC80FD" w14:textId="77777777" w:rsidR="001220BF" w:rsidRPr="00BC3560" w:rsidRDefault="00C374E1">
      <w:pPr>
        <w:pStyle w:val="PlainText"/>
        <w:jc w:val="both"/>
        <w:rPr>
          <w:rFonts w:ascii="Times New Roman" w:hAnsi="Times New Roman"/>
          <w:sz w:val="24"/>
          <w:szCs w:val="24"/>
          <w:lang w:val="ru-RU"/>
        </w:rPr>
      </w:pPr>
      <w:r w:rsidRPr="00BC3560">
        <w:rPr>
          <w:rFonts w:ascii="Times New Roman" w:hAnsi="Times New Roman"/>
          <w:sz w:val="24"/>
          <w:szCs w:val="24"/>
          <w:lang w:val="ru-RU"/>
        </w:rPr>
        <w:t>- Припрема састанка Наставничког већа</w:t>
      </w:r>
    </w:p>
    <w:p w14:paraId="3D4D1C30" w14:textId="77777777" w:rsidR="001220BF" w:rsidRPr="00BC3560" w:rsidRDefault="001220BF">
      <w:pPr>
        <w:pStyle w:val="PlainText"/>
        <w:jc w:val="both"/>
        <w:rPr>
          <w:rFonts w:ascii="Times New Roman" w:hAnsi="Times New Roman"/>
          <w:sz w:val="24"/>
          <w:szCs w:val="24"/>
          <w:lang w:val="ru-RU"/>
        </w:rPr>
      </w:pPr>
    </w:p>
    <w:p w14:paraId="523F32B5" w14:textId="77777777" w:rsidR="001220BF" w:rsidRPr="00BC3560" w:rsidRDefault="00C374E1">
      <w:pPr>
        <w:pStyle w:val="PlainText"/>
        <w:ind w:firstLine="570"/>
        <w:jc w:val="both"/>
        <w:rPr>
          <w:rFonts w:ascii="Times New Roman" w:hAnsi="Times New Roman"/>
          <w:sz w:val="24"/>
          <w:szCs w:val="24"/>
          <w:u w:val="single"/>
          <w:lang w:val="ru-RU"/>
        </w:rPr>
      </w:pPr>
      <w:r w:rsidRPr="00BC3560">
        <w:rPr>
          <w:rFonts w:ascii="Times New Roman" w:hAnsi="Times New Roman"/>
          <w:sz w:val="24"/>
          <w:szCs w:val="24"/>
          <w:u w:val="single"/>
          <w:lang w:val="ru-RU"/>
        </w:rPr>
        <w:t>Април</w:t>
      </w:r>
    </w:p>
    <w:p w14:paraId="5D89185A" w14:textId="77777777" w:rsidR="001220BF" w:rsidRPr="00BC3560" w:rsidRDefault="00C374E1">
      <w:pPr>
        <w:pStyle w:val="PlainText"/>
        <w:jc w:val="both"/>
        <w:rPr>
          <w:rFonts w:ascii="Times New Roman" w:hAnsi="Times New Roman"/>
          <w:sz w:val="24"/>
          <w:szCs w:val="24"/>
          <w:lang w:val="ru-RU"/>
        </w:rPr>
      </w:pPr>
      <w:r w:rsidRPr="00BC3560">
        <w:rPr>
          <w:rFonts w:ascii="Times New Roman" w:hAnsi="Times New Roman"/>
          <w:sz w:val="24"/>
          <w:szCs w:val="24"/>
          <w:lang w:val="ru-RU"/>
        </w:rPr>
        <w:t>- Анализа успеха на крају класификационог периода</w:t>
      </w:r>
    </w:p>
    <w:p w14:paraId="6F782349" w14:textId="77777777" w:rsidR="001220BF" w:rsidRPr="00BC3560" w:rsidRDefault="00C374E1">
      <w:pPr>
        <w:pStyle w:val="PlainText"/>
        <w:jc w:val="both"/>
        <w:rPr>
          <w:rFonts w:ascii="Times New Roman" w:hAnsi="Times New Roman"/>
          <w:sz w:val="24"/>
          <w:szCs w:val="24"/>
          <w:lang w:val="ru-RU"/>
        </w:rPr>
      </w:pPr>
      <w:r w:rsidRPr="00BC3560">
        <w:rPr>
          <w:rFonts w:ascii="Times New Roman" w:hAnsi="Times New Roman"/>
          <w:sz w:val="24"/>
          <w:szCs w:val="24"/>
          <w:lang w:val="ru-RU"/>
        </w:rPr>
        <w:t>- Присуствовање седницама одељењских већа</w:t>
      </w:r>
    </w:p>
    <w:p w14:paraId="6EEEAB9E" w14:textId="77777777" w:rsidR="001220BF" w:rsidRPr="00BC3560" w:rsidRDefault="00C374E1">
      <w:pPr>
        <w:pStyle w:val="PlainText"/>
        <w:jc w:val="both"/>
        <w:rPr>
          <w:rFonts w:ascii="Times New Roman" w:hAnsi="Times New Roman"/>
          <w:sz w:val="24"/>
          <w:szCs w:val="24"/>
          <w:lang w:val="ru-RU"/>
        </w:rPr>
      </w:pPr>
      <w:r w:rsidRPr="00BC3560">
        <w:rPr>
          <w:rFonts w:ascii="Times New Roman" w:hAnsi="Times New Roman"/>
          <w:sz w:val="24"/>
          <w:szCs w:val="24"/>
          <w:lang w:val="ru-RU"/>
        </w:rPr>
        <w:t>- Припрема седнице Наставничког већа</w:t>
      </w:r>
    </w:p>
    <w:p w14:paraId="553AAF3A" w14:textId="77777777" w:rsidR="001220BF" w:rsidRPr="00BC3560" w:rsidRDefault="00C374E1">
      <w:pPr>
        <w:pStyle w:val="PlainText"/>
        <w:jc w:val="both"/>
        <w:rPr>
          <w:rFonts w:ascii="Times New Roman" w:hAnsi="Times New Roman"/>
          <w:sz w:val="24"/>
          <w:szCs w:val="24"/>
          <w:lang w:val="ru-RU"/>
        </w:rPr>
      </w:pPr>
      <w:r w:rsidRPr="00BC3560">
        <w:rPr>
          <w:rFonts w:ascii="Times New Roman" w:hAnsi="Times New Roman"/>
          <w:sz w:val="24"/>
          <w:szCs w:val="24"/>
          <w:lang w:val="ru-RU"/>
        </w:rPr>
        <w:lastRenderedPageBreak/>
        <w:t>- Посета ИО</w:t>
      </w:r>
    </w:p>
    <w:p w14:paraId="47613463" w14:textId="77777777" w:rsidR="001220BF" w:rsidRPr="00BC3560" w:rsidRDefault="001220BF">
      <w:pPr>
        <w:pStyle w:val="PlainText"/>
        <w:jc w:val="both"/>
        <w:rPr>
          <w:rFonts w:ascii="Times New Roman" w:hAnsi="Times New Roman"/>
          <w:sz w:val="24"/>
          <w:szCs w:val="24"/>
          <w:lang w:val="ru-RU"/>
        </w:rPr>
      </w:pPr>
    </w:p>
    <w:p w14:paraId="77239E84" w14:textId="77777777" w:rsidR="001220BF" w:rsidRPr="00BC3560" w:rsidRDefault="00C374E1">
      <w:pPr>
        <w:pStyle w:val="PlainText"/>
        <w:jc w:val="both"/>
        <w:rPr>
          <w:rFonts w:ascii="Times New Roman" w:hAnsi="Times New Roman"/>
          <w:sz w:val="24"/>
          <w:szCs w:val="24"/>
          <w:lang w:val="ru-RU"/>
        </w:rPr>
      </w:pPr>
      <w:r w:rsidRPr="00BC3560">
        <w:rPr>
          <w:rFonts w:ascii="Times New Roman" w:hAnsi="Times New Roman"/>
          <w:sz w:val="24"/>
          <w:szCs w:val="24"/>
          <w:lang w:val="ru-RU"/>
        </w:rPr>
        <w:t xml:space="preserve">          </w:t>
      </w:r>
      <w:r w:rsidRPr="00BC3560">
        <w:rPr>
          <w:rFonts w:ascii="Times New Roman" w:hAnsi="Times New Roman"/>
          <w:sz w:val="24"/>
          <w:szCs w:val="24"/>
          <w:u w:val="single"/>
          <w:lang w:val="ru-RU"/>
        </w:rPr>
        <w:t>Мај</w:t>
      </w:r>
    </w:p>
    <w:p w14:paraId="2C852504" w14:textId="77777777" w:rsidR="001220BF" w:rsidRPr="00BC3560" w:rsidRDefault="00C374E1">
      <w:pPr>
        <w:pStyle w:val="PlainText"/>
        <w:jc w:val="both"/>
        <w:rPr>
          <w:rFonts w:ascii="Times New Roman" w:hAnsi="Times New Roman"/>
          <w:sz w:val="24"/>
          <w:szCs w:val="24"/>
          <w:lang w:val="ru-RU"/>
        </w:rPr>
      </w:pPr>
      <w:r w:rsidRPr="00BC3560">
        <w:rPr>
          <w:rFonts w:ascii="Times New Roman" w:hAnsi="Times New Roman"/>
          <w:sz w:val="24"/>
          <w:szCs w:val="24"/>
          <w:lang w:val="ru-RU"/>
        </w:rPr>
        <w:t>- Стручно усавршавање</w:t>
      </w:r>
    </w:p>
    <w:p w14:paraId="0AE9D60F" w14:textId="77777777" w:rsidR="001220BF" w:rsidRPr="00BC3560" w:rsidRDefault="00C374E1">
      <w:pPr>
        <w:pStyle w:val="PlainText"/>
        <w:jc w:val="both"/>
        <w:rPr>
          <w:rFonts w:ascii="Times New Roman" w:hAnsi="Times New Roman"/>
          <w:sz w:val="24"/>
          <w:szCs w:val="24"/>
          <w:lang w:val="ru-RU"/>
        </w:rPr>
      </w:pPr>
      <w:r w:rsidRPr="00BC3560">
        <w:rPr>
          <w:rFonts w:ascii="Times New Roman" w:hAnsi="Times New Roman"/>
          <w:sz w:val="24"/>
          <w:szCs w:val="24"/>
          <w:lang w:val="ru-RU"/>
        </w:rPr>
        <w:t>- Посета часовима</w:t>
      </w:r>
    </w:p>
    <w:p w14:paraId="47C5BB7D" w14:textId="77777777" w:rsidR="001220BF" w:rsidRPr="00BC3560" w:rsidRDefault="001220BF">
      <w:pPr>
        <w:pStyle w:val="PlainText"/>
        <w:jc w:val="both"/>
        <w:rPr>
          <w:rFonts w:ascii="Times New Roman" w:hAnsi="Times New Roman"/>
          <w:sz w:val="24"/>
          <w:szCs w:val="24"/>
          <w:lang w:val="ru-RU"/>
        </w:rPr>
      </w:pPr>
    </w:p>
    <w:p w14:paraId="07B6938A" w14:textId="77777777" w:rsidR="001220BF" w:rsidRPr="00BC3560" w:rsidRDefault="00C374E1">
      <w:pPr>
        <w:pStyle w:val="PlainText"/>
        <w:ind w:firstLine="570"/>
        <w:jc w:val="both"/>
        <w:rPr>
          <w:rFonts w:ascii="Times New Roman" w:hAnsi="Times New Roman"/>
          <w:sz w:val="24"/>
          <w:szCs w:val="24"/>
          <w:u w:val="single"/>
          <w:lang w:val="ru-RU"/>
        </w:rPr>
      </w:pPr>
      <w:r w:rsidRPr="00BC3560">
        <w:rPr>
          <w:rFonts w:ascii="Times New Roman" w:hAnsi="Times New Roman"/>
          <w:sz w:val="24"/>
          <w:szCs w:val="24"/>
          <w:u w:val="single"/>
          <w:lang w:val="ru-RU"/>
        </w:rPr>
        <w:t>Јун</w:t>
      </w:r>
    </w:p>
    <w:p w14:paraId="0246C28B" w14:textId="77777777" w:rsidR="001220BF" w:rsidRPr="00BC3560" w:rsidRDefault="00C374E1">
      <w:pPr>
        <w:pStyle w:val="PlainText"/>
        <w:jc w:val="both"/>
        <w:rPr>
          <w:rFonts w:ascii="Times New Roman" w:hAnsi="Times New Roman"/>
          <w:sz w:val="24"/>
          <w:szCs w:val="24"/>
          <w:lang w:val="ru-RU"/>
        </w:rPr>
      </w:pPr>
      <w:r w:rsidRPr="00BC3560">
        <w:rPr>
          <w:rFonts w:ascii="Times New Roman" w:hAnsi="Times New Roman"/>
          <w:sz w:val="24"/>
          <w:szCs w:val="24"/>
          <w:lang w:val="ru-RU"/>
        </w:rPr>
        <w:t>- Учествовање у раду одељењских већа</w:t>
      </w:r>
    </w:p>
    <w:p w14:paraId="6FA204D1" w14:textId="72A6EA0E" w:rsidR="001220BF" w:rsidRPr="00BC3560" w:rsidRDefault="00C374E1">
      <w:pPr>
        <w:pStyle w:val="PlainText"/>
        <w:jc w:val="both"/>
        <w:rPr>
          <w:rFonts w:ascii="Times New Roman" w:hAnsi="Times New Roman"/>
          <w:sz w:val="24"/>
          <w:szCs w:val="24"/>
          <w:lang w:val="pl-PL"/>
        </w:rPr>
      </w:pPr>
      <w:r w:rsidRPr="00BC3560">
        <w:rPr>
          <w:rFonts w:ascii="Times New Roman" w:hAnsi="Times New Roman"/>
          <w:sz w:val="24"/>
          <w:szCs w:val="24"/>
          <w:lang w:val="sr-Cyrl-CS"/>
        </w:rPr>
        <w:t>- У</w:t>
      </w:r>
      <w:r w:rsidRPr="00BC3560">
        <w:rPr>
          <w:rFonts w:ascii="Times New Roman" w:hAnsi="Times New Roman"/>
          <w:sz w:val="24"/>
          <w:szCs w:val="24"/>
          <w:lang w:val="pl-PL"/>
        </w:rPr>
        <w:t>тврђ</w:t>
      </w:r>
      <w:r w:rsidRPr="00BC3560">
        <w:rPr>
          <w:rFonts w:ascii="Times New Roman" w:hAnsi="Times New Roman"/>
          <w:sz w:val="24"/>
          <w:szCs w:val="24"/>
          <w:lang w:val="sr-Cyrl-CS"/>
        </w:rPr>
        <w:t>и</w:t>
      </w:r>
      <w:r w:rsidRPr="00BC3560">
        <w:rPr>
          <w:rFonts w:ascii="Times New Roman" w:hAnsi="Times New Roman"/>
          <w:sz w:val="24"/>
          <w:szCs w:val="24"/>
          <w:lang w:val="pl-PL"/>
        </w:rPr>
        <w:t>вање кадровских потреба за 20</w:t>
      </w:r>
      <w:r w:rsidRPr="00BC3560">
        <w:rPr>
          <w:rFonts w:ascii="Times New Roman" w:hAnsi="Times New Roman"/>
          <w:sz w:val="24"/>
          <w:szCs w:val="24"/>
          <w:lang w:val="sr-Cyrl-CS"/>
        </w:rPr>
        <w:t>2</w:t>
      </w:r>
      <w:r w:rsidR="00C06AFE" w:rsidRPr="00BC3560">
        <w:rPr>
          <w:rFonts w:ascii="Times New Roman" w:hAnsi="Times New Roman"/>
          <w:sz w:val="24"/>
          <w:szCs w:val="24"/>
          <w:lang w:val="sr-Cyrl-RS"/>
        </w:rPr>
        <w:t>3</w:t>
      </w:r>
      <w:r w:rsidRPr="00BC3560">
        <w:rPr>
          <w:rFonts w:ascii="Times New Roman" w:hAnsi="Times New Roman"/>
          <w:sz w:val="24"/>
          <w:szCs w:val="24"/>
          <w:lang w:val="pl-PL"/>
        </w:rPr>
        <w:t>/20</w:t>
      </w:r>
      <w:r w:rsidRPr="00BC3560">
        <w:rPr>
          <w:rFonts w:ascii="Times New Roman" w:hAnsi="Times New Roman"/>
          <w:sz w:val="24"/>
          <w:szCs w:val="24"/>
          <w:lang w:val="sr-Cyrl-CS"/>
        </w:rPr>
        <w:t>2</w:t>
      </w:r>
      <w:r w:rsidR="00C06AFE" w:rsidRPr="00BC3560">
        <w:rPr>
          <w:rFonts w:ascii="Times New Roman" w:hAnsi="Times New Roman"/>
          <w:sz w:val="24"/>
          <w:szCs w:val="24"/>
          <w:lang w:val="sr-Cyrl-CS"/>
        </w:rPr>
        <w:t>4</w:t>
      </w:r>
      <w:r w:rsidRPr="00BC3560">
        <w:rPr>
          <w:rFonts w:ascii="Times New Roman" w:hAnsi="Times New Roman"/>
          <w:sz w:val="24"/>
          <w:szCs w:val="24"/>
          <w:lang w:val="pl-PL"/>
        </w:rPr>
        <w:t>. годину</w:t>
      </w:r>
    </w:p>
    <w:p w14:paraId="359FBA38" w14:textId="77777777" w:rsidR="001220BF" w:rsidRPr="00BC3560" w:rsidRDefault="00C374E1">
      <w:pPr>
        <w:pStyle w:val="PlainText"/>
        <w:jc w:val="both"/>
        <w:rPr>
          <w:rFonts w:ascii="Times New Roman" w:hAnsi="Times New Roman"/>
          <w:sz w:val="24"/>
          <w:szCs w:val="24"/>
          <w:lang w:val="ru-RU"/>
        </w:rPr>
      </w:pPr>
      <w:r w:rsidRPr="00BC3560">
        <w:rPr>
          <w:rFonts w:ascii="Times New Roman" w:hAnsi="Times New Roman"/>
          <w:sz w:val="24"/>
          <w:szCs w:val="24"/>
          <w:lang w:val="ru-RU"/>
        </w:rPr>
        <w:t>- Припрема подела предмета, одељењских старешинстава и слободних активности</w:t>
      </w:r>
    </w:p>
    <w:p w14:paraId="4BB7BD4D" w14:textId="77777777" w:rsidR="001220BF" w:rsidRPr="00BC3560" w:rsidRDefault="00C374E1">
      <w:pPr>
        <w:pStyle w:val="PlainText"/>
        <w:jc w:val="both"/>
        <w:rPr>
          <w:rFonts w:ascii="Times New Roman" w:hAnsi="Times New Roman"/>
          <w:sz w:val="24"/>
          <w:szCs w:val="24"/>
          <w:lang w:val="ru-RU"/>
        </w:rPr>
      </w:pPr>
      <w:r w:rsidRPr="00BC3560">
        <w:rPr>
          <w:rFonts w:ascii="Times New Roman" w:hAnsi="Times New Roman"/>
          <w:sz w:val="24"/>
          <w:szCs w:val="24"/>
          <w:lang w:val="ru-RU"/>
        </w:rPr>
        <w:t>- Припрема састанка Наставничког већа</w:t>
      </w:r>
    </w:p>
    <w:p w14:paraId="62E60D56" w14:textId="77777777" w:rsidR="001220BF" w:rsidRPr="00BC3560" w:rsidRDefault="00C374E1">
      <w:pPr>
        <w:pStyle w:val="PlainText"/>
        <w:jc w:val="both"/>
        <w:rPr>
          <w:rFonts w:ascii="Times New Roman" w:hAnsi="Times New Roman"/>
          <w:sz w:val="24"/>
          <w:szCs w:val="24"/>
          <w:lang w:val="ru-RU"/>
        </w:rPr>
      </w:pPr>
      <w:r w:rsidRPr="00BC3560">
        <w:rPr>
          <w:rFonts w:ascii="Times New Roman" w:hAnsi="Times New Roman"/>
          <w:sz w:val="24"/>
          <w:szCs w:val="24"/>
          <w:lang w:val="ru-RU"/>
        </w:rPr>
        <w:t>- Припрема предлога за Годишњи план рада школе</w:t>
      </w:r>
    </w:p>
    <w:p w14:paraId="2E9A7855" w14:textId="77777777" w:rsidR="001220BF" w:rsidRPr="00BC3560" w:rsidRDefault="001220BF">
      <w:pPr>
        <w:pStyle w:val="PlainText"/>
        <w:jc w:val="both"/>
        <w:rPr>
          <w:rFonts w:ascii="Times New Roman" w:hAnsi="Times New Roman"/>
          <w:sz w:val="24"/>
          <w:szCs w:val="24"/>
          <w:lang w:val="ru-RU"/>
        </w:rPr>
      </w:pPr>
    </w:p>
    <w:p w14:paraId="7707116B" w14:textId="77777777" w:rsidR="001220BF" w:rsidRPr="00BC3560" w:rsidRDefault="00C374E1">
      <w:pPr>
        <w:pStyle w:val="PlainText"/>
        <w:ind w:firstLine="570"/>
        <w:jc w:val="both"/>
        <w:rPr>
          <w:rFonts w:ascii="Times New Roman" w:hAnsi="Times New Roman"/>
          <w:sz w:val="24"/>
          <w:szCs w:val="24"/>
          <w:u w:val="single"/>
          <w:lang w:val="ru-RU"/>
        </w:rPr>
      </w:pPr>
      <w:r w:rsidRPr="00BC3560">
        <w:rPr>
          <w:rFonts w:ascii="Times New Roman" w:hAnsi="Times New Roman"/>
          <w:sz w:val="24"/>
          <w:szCs w:val="24"/>
          <w:u w:val="single"/>
          <w:lang w:val="ru-RU"/>
        </w:rPr>
        <w:t>Август</w:t>
      </w:r>
    </w:p>
    <w:p w14:paraId="65342D14" w14:textId="77777777" w:rsidR="001220BF" w:rsidRPr="00BC3560" w:rsidRDefault="00C374E1">
      <w:pPr>
        <w:pStyle w:val="PlainText"/>
        <w:jc w:val="both"/>
        <w:rPr>
          <w:rFonts w:ascii="Times New Roman" w:hAnsi="Times New Roman"/>
          <w:sz w:val="24"/>
          <w:szCs w:val="24"/>
          <w:lang w:val="ru-RU"/>
        </w:rPr>
      </w:pPr>
      <w:r w:rsidRPr="00BC3560">
        <w:rPr>
          <w:rFonts w:ascii="Times New Roman" w:hAnsi="Times New Roman"/>
          <w:sz w:val="24"/>
          <w:szCs w:val="24"/>
          <w:lang w:val="ru-RU"/>
        </w:rPr>
        <w:t>- Организација припремне наставе</w:t>
      </w:r>
    </w:p>
    <w:p w14:paraId="1DB2582C" w14:textId="77777777" w:rsidR="001220BF" w:rsidRPr="00BC3560" w:rsidRDefault="00C374E1">
      <w:pPr>
        <w:pStyle w:val="PlainText"/>
        <w:jc w:val="both"/>
        <w:rPr>
          <w:rFonts w:ascii="Times New Roman" w:hAnsi="Times New Roman"/>
          <w:sz w:val="24"/>
          <w:szCs w:val="24"/>
          <w:lang w:val="ru-RU"/>
        </w:rPr>
      </w:pPr>
      <w:r w:rsidRPr="00BC3560">
        <w:rPr>
          <w:rFonts w:ascii="Times New Roman" w:hAnsi="Times New Roman"/>
          <w:sz w:val="24"/>
          <w:szCs w:val="24"/>
          <w:lang w:val="ru-RU"/>
        </w:rPr>
        <w:t>- Организација поправних и разредних испита</w:t>
      </w:r>
    </w:p>
    <w:p w14:paraId="5DED45C8" w14:textId="77777777" w:rsidR="001220BF" w:rsidRPr="00BC3560" w:rsidRDefault="00C374E1">
      <w:pPr>
        <w:pStyle w:val="PlainText"/>
        <w:jc w:val="both"/>
        <w:rPr>
          <w:rFonts w:ascii="Times New Roman" w:hAnsi="Times New Roman"/>
          <w:sz w:val="24"/>
          <w:szCs w:val="24"/>
          <w:lang w:val="ru-RU"/>
        </w:rPr>
      </w:pPr>
      <w:r w:rsidRPr="00BC3560">
        <w:rPr>
          <w:rFonts w:ascii="Times New Roman" w:hAnsi="Times New Roman"/>
          <w:sz w:val="24"/>
          <w:szCs w:val="24"/>
          <w:lang w:val="ru-RU"/>
        </w:rPr>
        <w:t>- Одређивање комисије за полагање испита</w:t>
      </w:r>
    </w:p>
    <w:p w14:paraId="729AF387" w14:textId="77777777" w:rsidR="001220BF" w:rsidRPr="00BC3560" w:rsidRDefault="00C374E1">
      <w:pPr>
        <w:pStyle w:val="PlainText"/>
        <w:jc w:val="both"/>
        <w:rPr>
          <w:rFonts w:ascii="Times New Roman" w:hAnsi="Times New Roman"/>
          <w:sz w:val="24"/>
          <w:szCs w:val="24"/>
          <w:lang w:val="ru-RU"/>
        </w:rPr>
      </w:pPr>
      <w:r w:rsidRPr="00BC3560">
        <w:rPr>
          <w:rFonts w:ascii="Times New Roman" w:hAnsi="Times New Roman"/>
          <w:sz w:val="24"/>
          <w:szCs w:val="24"/>
          <w:lang w:val="ru-RU"/>
        </w:rPr>
        <w:t>- Подела одељења првог разреда</w:t>
      </w:r>
    </w:p>
    <w:p w14:paraId="3D7D7522" w14:textId="77777777" w:rsidR="001220BF" w:rsidRPr="00BC3560" w:rsidRDefault="00C374E1">
      <w:pPr>
        <w:pStyle w:val="PlainText"/>
        <w:jc w:val="both"/>
        <w:rPr>
          <w:rFonts w:ascii="Times New Roman" w:hAnsi="Times New Roman"/>
          <w:sz w:val="24"/>
          <w:szCs w:val="24"/>
          <w:lang w:val="ru-RU"/>
        </w:rPr>
      </w:pPr>
      <w:r w:rsidRPr="00BC3560">
        <w:rPr>
          <w:rFonts w:ascii="Times New Roman" w:hAnsi="Times New Roman"/>
          <w:sz w:val="24"/>
          <w:szCs w:val="24"/>
          <w:lang w:val="ru-RU"/>
        </w:rPr>
        <w:t>- Израда распореда часова редовне наставе</w:t>
      </w:r>
    </w:p>
    <w:p w14:paraId="11037332" w14:textId="77777777" w:rsidR="001220BF" w:rsidRPr="00BC3560" w:rsidRDefault="00C374E1">
      <w:pPr>
        <w:pStyle w:val="PlainText"/>
        <w:jc w:val="both"/>
        <w:rPr>
          <w:rFonts w:ascii="Times New Roman" w:hAnsi="Times New Roman"/>
          <w:sz w:val="24"/>
          <w:szCs w:val="24"/>
          <w:lang w:val="ru-RU"/>
        </w:rPr>
      </w:pPr>
      <w:r w:rsidRPr="00BC3560">
        <w:rPr>
          <w:rFonts w:ascii="Times New Roman" w:hAnsi="Times New Roman"/>
          <w:sz w:val="24"/>
          <w:szCs w:val="24"/>
          <w:lang w:val="ru-RU"/>
        </w:rPr>
        <w:t>- Подела предмета, одељењских старешинстава и осталих задужења наставника</w:t>
      </w:r>
    </w:p>
    <w:p w14:paraId="4C66F079" w14:textId="77777777" w:rsidR="001220BF" w:rsidRPr="00BC3560" w:rsidRDefault="00C374E1">
      <w:pPr>
        <w:pStyle w:val="PlainText"/>
        <w:jc w:val="both"/>
        <w:rPr>
          <w:rFonts w:ascii="Times New Roman" w:hAnsi="Times New Roman"/>
          <w:sz w:val="24"/>
          <w:szCs w:val="24"/>
          <w:lang w:val="ru-RU"/>
        </w:rPr>
      </w:pPr>
      <w:r w:rsidRPr="00BC3560">
        <w:rPr>
          <w:rFonts w:ascii="Times New Roman" w:hAnsi="Times New Roman"/>
          <w:sz w:val="24"/>
          <w:szCs w:val="24"/>
          <w:lang w:val="ru-RU"/>
        </w:rPr>
        <w:t>- Припрема састанка Наставничког већа</w:t>
      </w:r>
    </w:p>
    <w:p w14:paraId="24242B59" w14:textId="77777777" w:rsidR="001220BF" w:rsidRPr="00BC3560" w:rsidRDefault="00C374E1">
      <w:pPr>
        <w:pStyle w:val="PlainText"/>
        <w:jc w:val="both"/>
        <w:rPr>
          <w:rFonts w:ascii="Times New Roman" w:hAnsi="Times New Roman"/>
          <w:sz w:val="24"/>
          <w:szCs w:val="24"/>
          <w:lang w:val="ru-RU"/>
        </w:rPr>
      </w:pPr>
      <w:r w:rsidRPr="00BC3560">
        <w:rPr>
          <w:rFonts w:ascii="Times New Roman" w:hAnsi="Times New Roman"/>
          <w:sz w:val="24"/>
          <w:szCs w:val="24"/>
          <w:lang w:val="ru-RU"/>
        </w:rPr>
        <w:t>- Припрема за почетак нове школске године</w:t>
      </w:r>
    </w:p>
    <w:p w14:paraId="1A9FC38F" w14:textId="77777777" w:rsidR="001220BF" w:rsidRPr="00BC3560" w:rsidRDefault="00C374E1">
      <w:pPr>
        <w:pStyle w:val="PlainText"/>
        <w:jc w:val="both"/>
        <w:rPr>
          <w:rFonts w:ascii="Times New Roman" w:hAnsi="Times New Roman"/>
          <w:sz w:val="24"/>
          <w:szCs w:val="24"/>
          <w:lang w:val="ru-RU"/>
        </w:rPr>
      </w:pPr>
      <w:r w:rsidRPr="00BC3560">
        <w:rPr>
          <w:rFonts w:ascii="Times New Roman" w:hAnsi="Times New Roman"/>
          <w:sz w:val="24"/>
          <w:szCs w:val="24"/>
          <w:lang w:val="ru-RU"/>
        </w:rPr>
        <w:t>- Утврђивање 40-часовне радне недеље.</w:t>
      </w:r>
    </w:p>
    <w:p w14:paraId="7E1E10B3" w14:textId="77777777" w:rsidR="001220BF" w:rsidRPr="00BC3560" w:rsidRDefault="001220BF">
      <w:pPr>
        <w:spacing w:after="0" w:line="240" w:lineRule="auto"/>
        <w:jc w:val="both"/>
        <w:rPr>
          <w:rFonts w:ascii="Times New Roman" w:hAnsi="Times New Roman"/>
          <w:sz w:val="24"/>
          <w:lang w:val="sr-Cyrl-CS"/>
        </w:rPr>
      </w:pPr>
    </w:p>
    <w:p w14:paraId="6273955E" w14:textId="77777777" w:rsidR="001220BF" w:rsidRPr="00BC3560" w:rsidRDefault="001220BF">
      <w:pPr>
        <w:spacing w:after="0" w:line="240" w:lineRule="auto"/>
        <w:jc w:val="both"/>
        <w:rPr>
          <w:rFonts w:ascii="Times New Roman" w:hAnsi="Times New Roman"/>
          <w:sz w:val="24"/>
          <w:lang w:val="sr-Cyrl-CS"/>
        </w:rPr>
      </w:pPr>
    </w:p>
    <w:p w14:paraId="0736182F" w14:textId="77777777" w:rsidR="001220BF" w:rsidRPr="00BC3560" w:rsidRDefault="001220BF">
      <w:pPr>
        <w:spacing w:after="120" w:line="240" w:lineRule="auto"/>
        <w:ind w:firstLine="720"/>
        <w:jc w:val="center"/>
        <w:rPr>
          <w:rFonts w:ascii="Times New Roman" w:hAnsi="Times New Roman"/>
          <w:b/>
          <w:sz w:val="28"/>
          <w:lang w:val="ru-RU"/>
        </w:rPr>
      </w:pPr>
    </w:p>
    <w:p w14:paraId="414A7F2B" w14:textId="77777777" w:rsidR="001220BF" w:rsidRPr="00BC3560" w:rsidRDefault="001220BF">
      <w:pPr>
        <w:spacing w:after="120" w:line="240" w:lineRule="auto"/>
        <w:ind w:firstLine="720"/>
        <w:jc w:val="center"/>
        <w:rPr>
          <w:rFonts w:ascii="Times New Roman" w:hAnsi="Times New Roman"/>
          <w:b/>
          <w:sz w:val="28"/>
          <w:lang w:val="ru-RU"/>
        </w:rPr>
      </w:pPr>
    </w:p>
    <w:p w14:paraId="61FD6205" w14:textId="77777777" w:rsidR="001220BF" w:rsidRPr="00BC3560" w:rsidRDefault="00C374E1">
      <w:pPr>
        <w:spacing w:after="120" w:line="240" w:lineRule="auto"/>
        <w:ind w:firstLine="720"/>
        <w:jc w:val="center"/>
        <w:rPr>
          <w:rFonts w:ascii="Times New Roman" w:hAnsi="Times New Roman"/>
          <w:b/>
          <w:sz w:val="28"/>
          <w:lang w:val="ru-RU"/>
        </w:rPr>
      </w:pPr>
      <w:r w:rsidRPr="00BC3560">
        <w:rPr>
          <w:rFonts w:ascii="Times New Roman" w:hAnsi="Times New Roman"/>
          <w:b/>
          <w:sz w:val="28"/>
          <w:lang w:val="ru-RU"/>
        </w:rPr>
        <w:t>7.3. ПЛАНОВИ РАДА СТРУЧНИХ САРАДНИКА</w:t>
      </w:r>
    </w:p>
    <w:p w14:paraId="50A64C02" w14:textId="77777777" w:rsidR="001220BF" w:rsidRPr="00BC3560" w:rsidRDefault="001220BF">
      <w:pPr>
        <w:spacing w:after="120" w:line="240" w:lineRule="auto"/>
        <w:ind w:firstLine="720"/>
        <w:jc w:val="both"/>
        <w:rPr>
          <w:rFonts w:ascii="Times New Roman" w:hAnsi="Times New Roman"/>
          <w:sz w:val="24"/>
          <w:lang w:val="ru-RU"/>
        </w:rPr>
      </w:pPr>
    </w:p>
    <w:p w14:paraId="16BEBBAD" w14:textId="77777777" w:rsidR="001220BF" w:rsidRPr="00BC3560" w:rsidRDefault="00C374E1">
      <w:pPr>
        <w:spacing w:after="0" w:line="360" w:lineRule="auto"/>
        <w:ind w:firstLine="720"/>
        <w:jc w:val="center"/>
        <w:rPr>
          <w:rFonts w:ascii="Times New Roman" w:hAnsi="Times New Roman"/>
          <w:b/>
          <w:sz w:val="28"/>
          <w:lang w:val="ru-RU"/>
        </w:rPr>
      </w:pPr>
      <w:r w:rsidRPr="00BC3560">
        <w:rPr>
          <w:rFonts w:ascii="Times New Roman" w:hAnsi="Times New Roman"/>
          <w:b/>
          <w:sz w:val="28"/>
          <w:lang w:val="ru-RU"/>
        </w:rPr>
        <w:t>7.3.1. План рада школског психолога</w:t>
      </w:r>
    </w:p>
    <w:p w14:paraId="2E32923F" w14:textId="77777777" w:rsidR="001220BF" w:rsidRPr="00BC3560" w:rsidRDefault="00C374E1">
      <w:pPr>
        <w:pStyle w:val="BodyText2"/>
        <w:tabs>
          <w:tab w:val="left" w:pos="720"/>
        </w:tabs>
        <w:jc w:val="center"/>
        <w:rPr>
          <w:rFonts w:ascii="Times New Roman" w:hAnsi="Times New Roman"/>
          <w:b/>
          <w:bCs/>
          <w:sz w:val="24"/>
          <w:szCs w:val="24"/>
          <w:lang w:val="sr-Cyrl-CS"/>
        </w:rPr>
      </w:pPr>
      <w:r w:rsidRPr="00BC3560">
        <w:rPr>
          <w:rFonts w:ascii="Times New Roman" w:hAnsi="Times New Roman"/>
          <w:b/>
          <w:bCs/>
          <w:sz w:val="24"/>
          <w:szCs w:val="24"/>
        </w:rPr>
        <w:t>Ц</w:t>
      </w:r>
      <w:r w:rsidRPr="00BC3560">
        <w:rPr>
          <w:rFonts w:ascii="Times New Roman" w:hAnsi="Times New Roman"/>
          <w:b/>
          <w:bCs/>
          <w:sz w:val="24"/>
          <w:szCs w:val="24"/>
          <w:lang w:val="sr-Cyrl-CS"/>
        </w:rPr>
        <w:t>иљ</w:t>
      </w:r>
      <w:r w:rsidRPr="00BC3560">
        <w:rPr>
          <w:rFonts w:ascii="Times New Roman" w:hAnsi="Times New Roman"/>
          <w:b/>
          <w:bCs/>
          <w:sz w:val="24"/>
          <w:szCs w:val="24"/>
        </w:rPr>
        <w:t>:</w:t>
      </w:r>
    </w:p>
    <w:p w14:paraId="65214FC7" w14:textId="77777777" w:rsidR="001220BF" w:rsidRPr="00BC3560" w:rsidRDefault="00C374E1">
      <w:pPr>
        <w:rPr>
          <w:rFonts w:ascii="Times New Roman" w:hAnsi="Times New Roman"/>
          <w:sz w:val="24"/>
          <w:szCs w:val="24"/>
          <w:lang w:val="sr-Cyrl-CS"/>
        </w:rPr>
      </w:pPr>
      <w:r w:rsidRPr="00BC3560">
        <w:rPr>
          <w:rFonts w:ascii="Times New Roman" w:hAnsi="Times New Roman"/>
          <w:b/>
          <w:bCs/>
          <w:lang w:val="sr-Cyrl-CS"/>
        </w:rPr>
        <w:tab/>
      </w:r>
      <w:r w:rsidRPr="00BC3560">
        <w:rPr>
          <w:rFonts w:ascii="Times New Roman" w:hAnsi="Times New Roman"/>
          <w:bCs/>
          <w:sz w:val="24"/>
          <w:szCs w:val="24"/>
          <w:lang w:val="sr-Cyrl-CS"/>
        </w:rPr>
        <w:t xml:space="preserve">Применом теоријских и практичних сазнања психологије као науке, психолог школе </w:t>
      </w:r>
      <w:r w:rsidRPr="00BC3560">
        <w:rPr>
          <w:rFonts w:ascii="Times New Roman" w:hAnsi="Times New Roman"/>
          <w:sz w:val="24"/>
          <w:szCs w:val="24"/>
        </w:rPr>
        <w:t>доприноси остваривању и унапређивању образовно</w:t>
      </w:r>
      <w:r w:rsidRPr="00BC3560">
        <w:rPr>
          <w:rFonts w:ascii="Times New Roman" w:hAnsi="Times New Roman"/>
          <w:sz w:val="24"/>
          <w:szCs w:val="24"/>
          <w:lang w:val="sr-Cyrl-CS"/>
        </w:rPr>
        <w:t>-</w:t>
      </w:r>
      <w:r w:rsidRPr="00BC3560">
        <w:rPr>
          <w:rFonts w:ascii="Times New Roman" w:hAnsi="Times New Roman"/>
          <w:sz w:val="24"/>
          <w:szCs w:val="24"/>
        </w:rPr>
        <w:t xml:space="preserve">васпитног рада у </w:t>
      </w:r>
      <w:r w:rsidRPr="00BC3560">
        <w:rPr>
          <w:rFonts w:ascii="Times New Roman" w:hAnsi="Times New Roman"/>
          <w:sz w:val="24"/>
          <w:szCs w:val="24"/>
          <w:lang w:val="sr-Cyrl-CS"/>
        </w:rPr>
        <w:t>школ</w:t>
      </w:r>
      <w:r w:rsidRPr="00BC3560">
        <w:rPr>
          <w:rFonts w:ascii="Times New Roman" w:hAnsi="Times New Roman"/>
          <w:sz w:val="24"/>
          <w:szCs w:val="24"/>
        </w:rPr>
        <w:t>и, у складу са циљевима и принципима образовања и васпитања</w:t>
      </w:r>
      <w:r w:rsidRPr="00BC3560">
        <w:rPr>
          <w:rFonts w:ascii="Times New Roman" w:hAnsi="Times New Roman"/>
          <w:sz w:val="24"/>
          <w:szCs w:val="24"/>
          <w:lang w:val="sr-Cyrl-CS"/>
        </w:rPr>
        <w:t xml:space="preserve"> и стандардима постигнућа ученика</w:t>
      </w:r>
      <w:r w:rsidRPr="00BC3560">
        <w:rPr>
          <w:rFonts w:ascii="Times New Roman" w:hAnsi="Times New Roman"/>
          <w:sz w:val="24"/>
          <w:szCs w:val="24"/>
        </w:rPr>
        <w:t xml:space="preserve"> дефинисаних Законом о основама система образовања васпитања, </w:t>
      </w:r>
      <w:r w:rsidRPr="00BC3560">
        <w:rPr>
          <w:rFonts w:ascii="Times New Roman" w:hAnsi="Times New Roman"/>
          <w:sz w:val="24"/>
          <w:szCs w:val="24"/>
          <w:lang w:val="sr-Cyrl-CS"/>
        </w:rPr>
        <w:t>новим Законом о основној школи,</w:t>
      </w:r>
      <w:r w:rsidRPr="00BC3560">
        <w:rPr>
          <w:rFonts w:ascii="Times New Roman" w:hAnsi="Times New Roman"/>
          <w:sz w:val="24"/>
          <w:szCs w:val="24"/>
        </w:rPr>
        <w:t>као и посебним законима.</w:t>
      </w:r>
    </w:p>
    <w:p w14:paraId="49FE7DC7" w14:textId="77777777" w:rsidR="001220BF" w:rsidRPr="00BC3560" w:rsidRDefault="001220BF">
      <w:pPr>
        <w:jc w:val="center"/>
        <w:rPr>
          <w:rFonts w:ascii="Times New Roman" w:hAnsi="Times New Roman"/>
          <w:b/>
          <w:bCs/>
          <w:sz w:val="24"/>
          <w:szCs w:val="24"/>
          <w:lang w:val="sr-Cyrl-CS"/>
        </w:rPr>
      </w:pPr>
    </w:p>
    <w:p w14:paraId="432C1821" w14:textId="77777777" w:rsidR="001220BF" w:rsidRPr="00BC3560" w:rsidRDefault="00C374E1">
      <w:pPr>
        <w:jc w:val="center"/>
        <w:rPr>
          <w:rFonts w:ascii="Times New Roman" w:hAnsi="Times New Roman"/>
          <w:b/>
          <w:bCs/>
          <w:sz w:val="24"/>
          <w:szCs w:val="24"/>
          <w:lang w:val="sr-Cyrl-CS"/>
        </w:rPr>
      </w:pPr>
      <w:r w:rsidRPr="00BC3560">
        <w:rPr>
          <w:rFonts w:ascii="Times New Roman" w:hAnsi="Times New Roman"/>
          <w:b/>
          <w:bCs/>
          <w:sz w:val="24"/>
          <w:szCs w:val="24"/>
          <w:lang w:val="sr-Cyrl-CS"/>
        </w:rPr>
        <w:t>Основни задаци рада психолога у школи су</w:t>
      </w:r>
      <w:r w:rsidRPr="00BC3560">
        <w:rPr>
          <w:rFonts w:ascii="Times New Roman" w:hAnsi="Times New Roman"/>
          <w:b/>
          <w:bCs/>
          <w:sz w:val="24"/>
          <w:szCs w:val="24"/>
        </w:rPr>
        <w:t>:</w:t>
      </w:r>
    </w:p>
    <w:p w14:paraId="0DA685DB" w14:textId="77777777" w:rsidR="001220BF" w:rsidRPr="00BC3560" w:rsidRDefault="00C374E1">
      <w:pPr>
        <w:pStyle w:val="BodyText2"/>
        <w:numPr>
          <w:ilvl w:val="0"/>
          <w:numId w:val="16"/>
        </w:numPr>
        <w:spacing w:after="0" w:line="240" w:lineRule="auto"/>
        <w:ind w:right="6"/>
        <w:jc w:val="both"/>
        <w:rPr>
          <w:rFonts w:ascii="Times New Roman" w:hAnsi="Times New Roman"/>
          <w:sz w:val="24"/>
          <w:szCs w:val="24"/>
        </w:rPr>
      </w:pPr>
      <w:r w:rsidRPr="00BC3560">
        <w:rPr>
          <w:rFonts w:ascii="Times New Roman" w:hAnsi="Times New Roman"/>
          <w:sz w:val="24"/>
          <w:szCs w:val="24"/>
        </w:rPr>
        <w:t xml:space="preserve">Учешће у стварању оптималних услова за развој деце и ученика и остваривање образовно-васпитног рада, </w:t>
      </w:r>
    </w:p>
    <w:p w14:paraId="4869CA32" w14:textId="77777777" w:rsidR="001220BF" w:rsidRPr="00BC3560" w:rsidRDefault="00C374E1">
      <w:pPr>
        <w:pStyle w:val="BodyText2"/>
        <w:numPr>
          <w:ilvl w:val="0"/>
          <w:numId w:val="16"/>
        </w:numPr>
        <w:spacing w:after="0" w:line="240" w:lineRule="auto"/>
        <w:ind w:right="6"/>
        <w:jc w:val="both"/>
        <w:rPr>
          <w:rFonts w:ascii="Times New Roman" w:hAnsi="Times New Roman"/>
          <w:sz w:val="24"/>
          <w:szCs w:val="24"/>
        </w:rPr>
      </w:pPr>
      <w:r w:rsidRPr="00BC3560">
        <w:rPr>
          <w:rFonts w:ascii="Times New Roman" w:hAnsi="Times New Roman"/>
          <w:sz w:val="24"/>
          <w:szCs w:val="24"/>
        </w:rPr>
        <w:t>Праћење и подстицање целовитог развоја детета и ученика,</w:t>
      </w:r>
    </w:p>
    <w:p w14:paraId="1D7EBD61" w14:textId="77777777" w:rsidR="001220BF" w:rsidRPr="00BC3560" w:rsidRDefault="00C374E1">
      <w:pPr>
        <w:pStyle w:val="BodyText2"/>
        <w:numPr>
          <w:ilvl w:val="0"/>
          <w:numId w:val="16"/>
        </w:numPr>
        <w:spacing w:after="0" w:line="240" w:lineRule="auto"/>
        <w:ind w:right="6"/>
        <w:jc w:val="both"/>
        <w:rPr>
          <w:rFonts w:ascii="Times New Roman" w:hAnsi="Times New Roman"/>
          <w:sz w:val="24"/>
          <w:szCs w:val="24"/>
        </w:rPr>
      </w:pPr>
      <w:r w:rsidRPr="00BC3560">
        <w:rPr>
          <w:rFonts w:ascii="Times New Roman" w:hAnsi="Times New Roman"/>
          <w:sz w:val="24"/>
          <w:szCs w:val="24"/>
        </w:rPr>
        <w:lastRenderedPageBreak/>
        <w:t>Подршка васпитачима у креирању програма рада са децом, предлагање и организовање различитих видова активности, које доприносе дечјем развоју и напредовању,</w:t>
      </w:r>
    </w:p>
    <w:p w14:paraId="2233E438" w14:textId="77777777" w:rsidR="001220BF" w:rsidRPr="00BC3560" w:rsidRDefault="00C374E1">
      <w:pPr>
        <w:numPr>
          <w:ilvl w:val="0"/>
          <w:numId w:val="16"/>
        </w:numPr>
        <w:spacing w:after="0" w:line="240" w:lineRule="auto"/>
        <w:jc w:val="both"/>
        <w:rPr>
          <w:rFonts w:ascii="Times New Roman" w:hAnsi="Times New Roman"/>
          <w:sz w:val="24"/>
          <w:szCs w:val="24"/>
        </w:rPr>
      </w:pPr>
      <w:r w:rsidRPr="00BC3560">
        <w:rPr>
          <w:rFonts w:ascii="Times New Roman" w:hAnsi="Times New Roman"/>
          <w:sz w:val="24"/>
          <w:szCs w:val="24"/>
        </w:rPr>
        <w:t>П</w:t>
      </w:r>
      <w:r w:rsidRPr="00BC3560">
        <w:rPr>
          <w:rFonts w:ascii="Times New Roman" w:hAnsi="Times New Roman"/>
          <w:sz w:val="24"/>
          <w:szCs w:val="24"/>
          <w:lang w:val="ru-RU"/>
        </w:rPr>
        <w:t>ружање подршке васпитачу</w:t>
      </w:r>
      <w:r w:rsidRPr="00BC3560">
        <w:rPr>
          <w:rFonts w:ascii="Times New Roman" w:hAnsi="Times New Roman"/>
          <w:sz w:val="24"/>
          <w:szCs w:val="24"/>
        </w:rPr>
        <w:t xml:space="preserve">, односно наставникуна унапређивању и осавремењивању васпитно- образовног рада, </w:t>
      </w:r>
    </w:p>
    <w:p w14:paraId="3BC6F1BD" w14:textId="77777777" w:rsidR="001220BF" w:rsidRPr="00BC3560" w:rsidRDefault="00C374E1">
      <w:pPr>
        <w:pStyle w:val="BodyText2"/>
        <w:numPr>
          <w:ilvl w:val="0"/>
          <w:numId w:val="16"/>
        </w:numPr>
        <w:spacing w:after="0" w:line="240" w:lineRule="auto"/>
        <w:ind w:right="6"/>
        <w:jc w:val="both"/>
        <w:rPr>
          <w:rFonts w:ascii="Times New Roman" w:hAnsi="Times New Roman"/>
          <w:sz w:val="24"/>
          <w:szCs w:val="24"/>
        </w:rPr>
      </w:pPr>
      <w:r w:rsidRPr="00BC3560">
        <w:rPr>
          <w:rFonts w:ascii="Times New Roman" w:hAnsi="Times New Roman"/>
          <w:sz w:val="24"/>
          <w:szCs w:val="24"/>
        </w:rPr>
        <w:t>Пружање подршке родитељима, односно старатељима на јачању њихових васпитних компетенција и развијању сарадње породице и установе по питањима значајним за васпитање и образовање  деце и ученика,</w:t>
      </w:r>
    </w:p>
    <w:p w14:paraId="5A34BEBE" w14:textId="77777777" w:rsidR="001220BF" w:rsidRPr="00BC3560" w:rsidRDefault="00C374E1">
      <w:pPr>
        <w:pStyle w:val="BodyText2"/>
        <w:numPr>
          <w:ilvl w:val="0"/>
          <w:numId w:val="16"/>
        </w:numPr>
        <w:spacing w:after="0" w:line="240" w:lineRule="auto"/>
        <w:ind w:right="6"/>
        <w:jc w:val="both"/>
        <w:rPr>
          <w:rFonts w:ascii="Times New Roman" w:hAnsi="Times New Roman"/>
          <w:sz w:val="24"/>
          <w:szCs w:val="24"/>
        </w:rPr>
      </w:pPr>
      <w:r w:rsidRPr="00BC3560">
        <w:rPr>
          <w:rFonts w:ascii="Times New Roman" w:hAnsi="Times New Roman"/>
          <w:sz w:val="24"/>
          <w:szCs w:val="24"/>
        </w:rPr>
        <w:t>Учествовање у праћењу и  вредновању  образовно-васпитног рада,</w:t>
      </w:r>
    </w:p>
    <w:p w14:paraId="34866C1F" w14:textId="77777777" w:rsidR="001220BF" w:rsidRPr="00BC3560" w:rsidRDefault="00C374E1">
      <w:pPr>
        <w:pStyle w:val="BodyText2"/>
        <w:numPr>
          <w:ilvl w:val="0"/>
          <w:numId w:val="16"/>
        </w:numPr>
        <w:spacing w:after="0" w:line="240" w:lineRule="auto"/>
        <w:ind w:right="6"/>
        <w:jc w:val="both"/>
        <w:rPr>
          <w:rFonts w:ascii="Times New Roman" w:hAnsi="Times New Roman"/>
          <w:sz w:val="24"/>
          <w:szCs w:val="24"/>
        </w:rPr>
      </w:pPr>
      <w:r w:rsidRPr="00BC3560">
        <w:rPr>
          <w:rFonts w:ascii="Times New Roman" w:hAnsi="Times New Roman"/>
          <w:sz w:val="24"/>
          <w:szCs w:val="24"/>
        </w:rPr>
        <w:t>Сарадњa са институцијама, локалном самоуправом, стручним и струковним организацијама од значаја за успешан рад установе,</w:t>
      </w:r>
    </w:p>
    <w:p w14:paraId="23EEA6B9" w14:textId="77777777" w:rsidR="001220BF" w:rsidRPr="00BC3560" w:rsidRDefault="00C374E1">
      <w:pPr>
        <w:numPr>
          <w:ilvl w:val="0"/>
          <w:numId w:val="16"/>
        </w:numPr>
        <w:rPr>
          <w:rFonts w:ascii="Times New Roman" w:hAnsi="Times New Roman"/>
          <w:sz w:val="24"/>
          <w:szCs w:val="24"/>
        </w:rPr>
      </w:pPr>
      <w:r w:rsidRPr="00BC3560">
        <w:rPr>
          <w:rFonts w:ascii="Times New Roman" w:hAnsi="Times New Roman"/>
          <w:sz w:val="24"/>
          <w:szCs w:val="24"/>
        </w:rPr>
        <w:t>Самовредновање, стално стручно усавршавање и праћење развоја п</w:t>
      </w:r>
      <w:r w:rsidRPr="00BC3560">
        <w:rPr>
          <w:rFonts w:ascii="Times New Roman" w:hAnsi="Times New Roman"/>
          <w:sz w:val="24"/>
          <w:szCs w:val="24"/>
          <w:lang w:val="sr-Cyrl-CS"/>
        </w:rPr>
        <w:t>сихолошке</w:t>
      </w:r>
      <w:r w:rsidRPr="00BC3560">
        <w:rPr>
          <w:rFonts w:ascii="Times New Roman" w:hAnsi="Times New Roman"/>
          <w:sz w:val="24"/>
          <w:szCs w:val="24"/>
        </w:rPr>
        <w:t xml:space="preserve"> науке и праксе</w:t>
      </w:r>
    </w:p>
    <w:p w14:paraId="157EC94C" w14:textId="77777777" w:rsidR="001220BF" w:rsidRPr="00BC3560" w:rsidRDefault="00C374E1">
      <w:pPr>
        <w:pStyle w:val="normalcentaritalic"/>
        <w:spacing w:before="0" w:beforeAutospacing="0" w:after="0" w:afterAutospacing="0"/>
        <w:jc w:val="center"/>
        <w:rPr>
          <w:b/>
        </w:rPr>
      </w:pPr>
      <w:r w:rsidRPr="00BC3560">
        <w:rPr>
          <w:b/>
        </w:rPr>
        <w:t xml:space="preserve">I    </w:t>
      </w:r>
      <w:r w:rsidRPr="00BC3560">
        <w:rPr>
          <w:b/>
          <w:lang w:val="sr-Cyrl-CS"/>
        </w:rPr>
        <w:t>ПЛАНИРАЊЕ И ПРОГРАМИРАЊЕ ОБРАЗОВНО-ВАСПИТНОГ РАДА</w:t>
      </w:r>
    </w:p>
    <w:p w14:paraId="3BFD2407" w14:textId="77777777" w:rsidR="001220BF" w:rsidRPr="00BC3560" w:rsidRDefault="001220BF">
      <w:pPr>
        <w:pStyle w:val="normalcentaritalic"/>
        <w:spacing w:before="0" w:beforeAutospacing="0" w:after="0" w:afterAutospacing="0"/>
        <w:jc w:val="cente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38"/>
        <w:gridCol w:w="1579"/>
      </w:tblGrid>
      <w:tr w:rsidR="001220BF" w:rsidRPr="00BC3560" w14:paraId="4BCB2D99" w14:textId="77777777">
        <w:tc>
          <w:tcPr>
            <w:tcW w:w="7938" w:type="dxa"/>
          </w:tcPr>
          <w:p w14:paraId="795BFBF4" w14:textId="77777777" w:rsidR="001220BF" w:rsidRPr="00BC3560" w:rsidRDefault="00C374E1">
            <w:pPr>
              <w:pStyle w:val="Heading1"/>
              <w:jc w:val="center"/>
              <w:rPr>
                <w:rFonts w:ascii="Times New Roman" w:hAnsi="Times New Roman" w:cs="Times New Roman"/>
              </w:rPr>
            </w:pPr>
            <w:r w:rsidRPr="00BC3560">
              <w:rPr>
                <w:rFonts w:ascii="Times New Roman" w:hAnsi="Times New Roman" w:cs="Times New Roman"/>
              </w:rPr>
              <w:t>ОБЛАСТИ    РАДА</w:t>
            </w:r>
          </w:p>
        </w:tc>
        <w:tc>
          <w:tcPr>
            <w:tcW w:w="1638" w:type="dxa"/>
          </w:tcPr>
          <w:p w14:paraId="58DDB08E" w14:textId="77777777" w:rsidR="001220BF" w:rsidRPr="00BC3560" w:rsidRDefault="00C374E1">
            <w:pPr>
              <w:pStyle w:val="normalcentaritalic"/>
              <w:spacing w:before="0" w:beforeAutospacing="0" w:after="0" w:afterAutospacing="0"/>
              <w:jc w:val="center"/>
              <w:rPr>
                <w:b/>
              </w:rPr>
            </w:pPr>
            <w:r w:rsidRPr="00BC3560">
              <w:t>ВРЕМЕ</w:t>
            </w:r>
          </w:p>
        </w:tc>
      </w:tr>
      <w:tr w:rsidR="001220BF" w:rsidRPr="00BC3560" w14:paraId="5CF2C18F" w14:textId="77777777">
        <w:tc>
          <w:tcPr>
            <w:tcW w:w="7938" w:type="dxa"/>
          </w:tcPr>
          <w:p w14:paraId="4CA123A4" w14:textId="77777777" w:rsidR="001220BF" w:rsidRPr="00BC3560" w:rsidRDefault="00C374E1">
            <w:pPr>
              <w:numPr>
                <w:ilvl w:val="0"/>
                <w:numId w:val="17"/>
              </w:numPr>
              <w:spacing w:after="0" w:line="240" w:lineRule="auto"/>
              <w:rPr>
                <w:rFonts w:ascii="Times New Roman" w:hAnsi="Times New Roman"/>
                <w:sz w:val="24"/>
                <w:szCs w:val="24"/>
              </w:rPr>
            </w:pPr>
            <w:r w:rsidRPr="00BC3560">
              <w:rPr>
                <w:rFonts w:ascii="Times New Roman" w:hAnsi="Times New Roman"/>
                <w:sz w:val="24"/>
                <w:szCs w:val="24"/>
              </w:rPr>
              <w:t>Учешће у изради годишњег плана рада школе</w:t>
            </w:r>
          </w:p>
          <w:p w14:paraId="5CE13B58" w14:textId="77777777" w:rsidR="001220BF" w:rsidRPr="00BC3560" w:rsidRDefault="00C374E1">
            <w:pPr>
              <w:numPr>
                <w:ilvl w:val="0"/>
                <w:numId w:val="17"/>
              </w:numPr>
              <w:spacing w:after="0" w:line="240" w:lineRule="auto"/>
              <w:rPr>
                <w:rFonts w:ascii="Times New Roman" w:hAnsi="Times New Roman"/>
                <w:sz w:val="24"/>
                <w:szCs w:val="24"/>
              </w:rPr>
            </w:pPr>
            <w:r w:rsidRPr="00BC3560">
              <w:rPr>
                <w:rFonts w:ascii="Times New Roman" w:hAnsi="Times New Roman"/>
                <w:sz w:val="24"/>
                <w:szCs w:val="24"/>
                <w:lang w:val="sr-Cyrl-CS"/>
              </w:rPr>
              <w:t>Учешће у изради школског развојног плана</w:t>
            </w:r>
          </w:p>
          <w:p w14:paraId="47AE86F8" w14:textId="77777777" w:rsidR="001220BF" w:rsidRPr="00BC3560" w:rsidRDefault="00C374E1">
            <w:pPr>
              <w:numPr>
                <w:ilvl w:val="0"/>
                <w:numId w:val="17"/>
              </w:numPr>
              <w:spacing w:after="0" w:line="240" w:lineRule="auto"/>
              <w:rPr>
                <w:rFonts w:ascii="Times New Roman" w:hAnsi="Times New Roman"/>
                <w:sz w:val="24"/>
                <w:szCs w:val="24"/>
              </w:rPr>
            </w:pPr>
            <w:r w:rsidRPr="00BC3560">
              <w:rPr>
                <w:rFonts w:ascii="Times New Roman" w:hAnsi="Times New Roman"/>
                <w:sz w:val="24"/>
                <w:szCs w:val="24"/>
                <w:lang w:val="sr-Cyrl-CS"/>
              </w:rPr>
              <w:t>Учешће у изради плана инклузивног образовања и изради ИОП за поједине ученике</w:t>
            </w:r>
          </w:p>
          <w:p w14:paraId="0D7CB66F" w14:textId="77777777" w:rsidR="001220BF" w:rsidRPr="00BC3560" w:rsidRDefault="00C374E1">
            <w:pPr>
              <w:numPr>
                <w:ilvl w:val="0"/>
                <w:numId w:val="17"/>
              </w:numPr>
              <w:spacing w:after="0" w:line="240" w:lineRule="auto"/>
              <w:rPr>
                <w:rFonts w:ascii="Times New Roman" w:hAnsi="Times New Roman"/>
                <w:sz w:val="24"/>
                <w:szCs w:val="24"/>
              </w:rPr>
            </w:pPr>
            <w:r w:rsidRPr="00BC3560">
              <w:rPr>
                <w:rFonts w:ascii="Times New Roman" w:hAnsi="Times New Roman"/>
                <w:sz w:val="24"/>
                <w:szCs w:val="24"/>
                <w:lang w:val="sr-Cyrl-CS"/>
              </w:rPr>
              <w:t>Учешће у изради плана самовредновања и акционих планова на основу резултата самовредновања</w:t>
            </w:r>
          </w:p>
          <w:p w14:paraId="046F67BE" w14:textId="77777777" w:rsidR="001220BF" w:rsidRPr="00BC3560" w:rsidRDefault="00C374E1">
            <w:pPr>
              <w:numPr>
                <w:ilvl w:val="0"/>
                <w:numId w:val="17"/>
              </w:numPr>
              <w:spacing w:after="0" w:line="240" w:lineRule="auto"/>
              <w:rPr>
                <w:rFonts w:ascii="Times New Roman" w:hAnsi="Times New Roman"/>
                <w:sz w:val="24"/>
                <w:szCs w:val="24"/>
              </w:rPr>
            </w:pPr>
            <w:r w:rsidRPr="00BC3560">
              <w:rPr>
                <w:rFonts w:ascii="Times New Roman" w:hAnsi="Times New Roman"/>
                <w:sz w:val="24"/>
                <w:szCs w:val="24"/>
                <w:lang w:val="sr-Cyrl-CS"/>
              </w:rPr>
              <w:t>Израда годишњих и месечних планова  психолога</w:t>
            </w:r>
          </w:p>
          <w:p w14:paraId="40EB85F7" w14:textId="77777777" w:rsidR="001220BF" w:rsidRPr="00BC3560" w:rsidRDefault="00C374E1">
            <w:pPr>
              <w:numPr>
                <w:ilvl w:val="0"/>
                <w:numId w:val="17"/>
              </w:numPr>
              <w:spacing w:after="0" w:line="240" w:lineRule="auto"/>
              <w:rPr>
                <w:rFonts w:ascii="Times New Roman" w:hAnsi="Times New Roman"/>
                <w:sz w:val="24"/>
                <w:szCs w:val="24"/>
              </w:rPr>
            </w:pPr>
            <w:r w:rsidRPr="00BC3560">
              <w:rPr>
                <w:rFonts w:ascii="Times New Roman" w:hAnsi="Times New Roman"/>
                <w:sz w:val="24"/>
                <w:szCs w:val="24"/>
                <w:lang w:val="sr-Cyrl-CS"/>
              </w:rPr>
              <w:t>Учешће у планирању реализације пројекта "Професионална орјентација на преласку у средњу школу"</w:t>
            </w:r>
          </w:p>
          <w:p w14:paraId="267F3970" w14:textId="77777777" w:rsidR="001220BF" w:rsidRPr="00BC3560" w:rsidRDefault="00C374E1">
            <w:pPr>
              <w:numPr>
                <w:ilvl w:val="0"/>
                <w:numId w:val="17"/>
              </w:numPr>
              <w:spacing w:after="0" w:line="240" w:lineRule="auto"/>
              <w:rPr>
                <w:rFonts w:ascii="Times New Roman" w:hAnsi="Times New Roman"/>
                <w:sz w:val="24"/>
                <w:szCs w:val="24"/>
              </w:rPr>
            </w:pPr>
            <w:r w:rsidRPr="00BC3560">
              <w:rPr>
                <w:rFonts w:ascii="Times New Roman" w:hAnsi="Times New Roman"/>
                <w:sz w:val="24"/>
                <w:szCs w:val="24"/>
                <w:lang w:val="sr-Cyrl-CS"/>
              </w:rPr>
              <w:t>Израда плана посете часовима</w:t>
            </w:r>
          </w:p>
          <w:p w14:paraId="79CB35F5" w14:textId="77777777" w:rsidR="001220BF" w:rsidRPr="00BC3560" w:rsidRDefault="00C374E1">
            <w:pPr>
              <w:numPr>
                <w:ilvl w:val="0"/>
                <w:numId w:val="17"/>
              </w:numPr>
              <w:spacing w:after="0" w:line="240" w:lineRule="auto"/>
              <w:rPr>
                <w:rFonts w:ascii="Times New Roman" w:hAnsi="Times New Roman"/>
                <w:sz w:val="24"/>
                <w:szCs w:val="24"/>
              </w:rPr>
            </w:pPr>
            <w:r w:rsidRPr="00BC3560">
              <w:rPr>
                <w:rFonts w:ascii="Times New Roman" w:hAnsi="Times New Roman"/>
                <w:sz w:val="24"/>
                <w:szCs w:val="24"/>
                <w:lang w:val="sr-Cyrl-CS"/>
              </w:rPr>
              <w:t>Учешће у изради плана превентивних и интервентних активности у заштити ученика од насиља</w:t>
            </w:r>
          </w:p>
          <w:p w14:paraId="03E1E1A8" w14:textId="77777777" w:rsidR="001220BF" w:rsidRPr="00BC3560" w:rsidRDefault="00C374E1">
            <w:pPr>
              <w:pStyle w:val="ListParagraph"/>
              <w:numPr>
                <w:ilvl w:val="0"/>
                <w:numId w:val="17"/>
              </w:numPr>
              <w:rPr>
                <w:lang w:val="sr-Cyrl-CS"/>
              </w:rPr>
            </w:pPr>
            <w:r w:rsidRPr="00BC3560">
              <w:rPr>
                <w:lang w:val="sr-Cyrl-CS"/>
              </w:rPr>
              <w:t>Израда сопственог плана професионалног развоја и стручног усавршавања</w:t>
            </w:r>
          </w:p>
        </w:tc>
        <w:tc>
          <w:tcPr>
            <w:tcW w:w="1638" w:type="dxa"/>
          </w:tcPr>
          <w:p w14:paraId="0B9AA202" w14:textId="77777777" w:rsidR="001220BF" w:rsidRPr="00BC3560" w:rsidRDefault="00C374E1">
            <w:pPr>
              <w:pStyle w:val="normalcentaritalic"/>
              <w:spacing w:before="0" w:beforeAutospacing="0" w:after="0" w:afterAutospacing="0"/>
              <w:jc w:val="center"/>
            </w:pPr>
            <w:r w:rsidRPr="00BC3560">
              <w:t>VIII, IX</w:t>
            </w:r>
          </w:p>
          <w:p w14:paraId="4645CE24" w14:textId="77777777" w:rsidR="001220BF" w:rsidRPr="00BC3560" w:rsidRDefault="00C374E1">
            <w:pPr>
              <w:pStyle w:val="normalcentaritalic"/>
              <w:spacing w:before="0" w:beforeAutospacing="0" w:after="0" w:afterAutospacing="0"/>
              <w:jc w:val="center"/>
            </w:pPr>
            <w:r w:rsidRPr="00BC3560">
              <w:t xml:space="preserve"> VIII, IX</w:t>
            </w:r>
          </w:p>
          <w:p w14:paraId="7F020361" w14:textId="77777777" w:rsidR="001220BF" w:rsidRPr="00BC3560" w:rsidRDefault="00C374E1">
            <w:pPr>
              <w:pStyle w:val="normalcentaritalic"/>
              <w:spacing w:before="0" w:beforeAutospacing="0" w:after="0" w:afterAutospacing="0"/>
              <w:jc w:val="left"/>
              <w:rPr>
                <w:lang w:val="sr-Cyrl-CS"/>
              </w:rPr>
            </w:pPr>
            <w:r w:rsidRPr="00BC3560">
              <w:rPr>
                <w:lang w:val="sr-Cyrl-CS"/>
              </w:rPr>
              <w:t>т</w:t>
            </w:r>
            <w:r w:rsidRPr="00BC3560">
              <w:t>оком</w:t>
            </w:r>
            <w:r w:rsidRPr="00BC3560">
              <w:rPr>
                <w:lang w:val="sr-Cyrl-CS"/>
              </w:rPr>
              <w:t xml:space="preserve"> шк.год</w:t>
            </w:r>
          </w:p>
          <w:p w14:paraId="0B48AB4F" w14:textId="77777777" w:rsidR="001220BF" w:rsidRPr="00BC3560" w:rsidRDefault="001220BF">
            <w:pPr>
              <w:pStyle w:val="normalcentaritalic"/>
              <w:spacing w:before="0" w:beforeAutospacing="0" w:after="0" w:afterAutospacing="0"/>
              <w:jc w:val="center"/>
              <w:rPr>
                <w:b/>
                <w:lang w:val="sr-Cyrl-CS"/>
              </w:rPr>
            </w:pPr>
          </w:p>
          <w:p w14:paraId="7DE0ADF8" w14:textId="77777777" w:rsidR="001220BF" w:rsidRPr="00BC3560" w:rsidRDefault="00C374E1">
            <w:pPr>
              <w:pStyle w:val="normalcentaritalic"/>
              <w:spacing w:before="0" w:beforeAutospacing="0" w:after="0" w:afterAutospacing="0"/>
              <w:jc w:val="left"/>
              <w:rPr>
                <w:lang w:val="sr-Cyrl-CS"/>
              </w:rPr>
            </w:pPr>
            <w:r w:rsidRPr="00BC3560">
              <w:rPr>
                <w:lang w:val="sr-Cyrl-CS"/>
              </w:rPr>
              <w:t>т</w:t>
            </w:r>
            <w:r w:rsidRPr="00BC3560">
              <w:t>оком</w:t>
            </w:r>
            <w:r w:rsidRPr="00BC3560">
              <w:rPr>
                <w:lang w:val="sr-Cyrl-CS"/>
              </w:rPr>
              <w:t xml:space="preserve"> шк.год</w:t>
            </w:r>
          </w:p>
          <w:p w14:paraId="2F7EECBE" w14:textId="77777777" w:rsidR="001220BF" w:rsidRPr="00BC3560" w:rsidRDefault="001220BF">
            <w:pPr>
              <w:pStyle w:val="normalcentaritalic"/>
              <w:spacing w:before="0" w:beforeAutospacing="0" w:after="0" w:afterAutospacing="0"/>
              <w:jc w:val="center"/>
              <w:rPr>
                <w:b/>
                <w:lang w:val="sr-Cyrl-CS"/>
              </w:rPr>
            </w:pPr>
          </w:p>
          <w:p w14:paraId="334D135C" w14:textId="77777777" w:rsidR="001220BF" w:rsidRPr="00BC3560" w:rsidRDefault="00C374E1">
            <w:pPr>
              <w:pStyle w:val="normalcentaritalic"/>
              <w:spacing w:before="0" w:beforeAutospacing="0" w:after="0" w:afterAutospacing="0"/>
              <w:jc w:val="left"/>
              <w:rPr>
                <w:lang w:val="sr-Cyrl-CS"/>
              </w:rPr>
            </w:pPr>
            <w:r w:rsidRPr="00BC3560">
              <w:rPr>
                <w:lang w:val="sr-Cyrl-CS"/>
              </w:rPr>
              <w:t>т</w:t>
            </w:r>
            <w:r w:rsidRPr="00BC3560">
              <w:t>оком</w:t>
            </w:r>
            <w:r w:rsidRPr="00BC3560">
              <w:rPr>
                <w:lang w:val="sr-Cyrl-CS"/>
              </w:rPr>
              <w:t xml:space="preserve"> шк.год</w:t>
            </w:r>
          </w:p>
          <w:p w14:paraId="2EEC7E33" w14:textId="77777777" w:rsidR="001220BF" w:rsidRPr="00BC3560" w:rsidRDefault="00C374E1">
            <w:pPr>
              <w:pStyle w:val="normalcentaritalic"/>
              <w:spacing w:before="0" w:beforeAutospacing="0" w:after="0" w:afterAutospacing="0"/>
              <w:jc w:val="center"/>
            </w:pPr>
            <w:r w:rsidRPr="00BC3560">
              <w:t>VIII, IX</w:t>
            </w:r>
          </w:p>
          <w:p w14:paraId="41B232D5" w14:textId="77777777" w:rsidR="001220BF" w:rsidRPr="00BC3560" w:rsidRDefault="001220BF">
            <w:pPr>
              <w:pStyle w:val="normalcentaritalic"/>
              <w:spacing w:before="0" w:beforeAutospacing="0" w:after="0" w:afterAutospacing="0"/>
              <w:jc w:val="center"/>
              <w:rPr>
                <w:b/>
                <w:lang w:val="sr-Cyrl-CS"/>
              </w:rPr>
            </w:pPr>
          </w:p>
          <w:p w14:paraId="6C54FA15" w14:textId="77777777" w:rsidR="001220BF" w:rsidRPr="00BC3560" w:rsidRDefault="00C374E1">
            <w:pPr>
              <w:pStyle w:val="normalcentaritalic"/>
              <w:spacing w:before="0" w:beforeAutospacing="0" w:after="0" w:afterAutospacing="0"/>
              <w:jc w:val="left"/>
              <w:rPr>
                <w:lang w:val="sr-Cyrl-CS"/>
              </w:rPr>
            </w:pPr>
            <w:r w:rsidRPr="00BC3560">
              <w:rPr>
                <w:lang w:val="sr-Cyrl-CS"/>
              </w:rPr>
              <w:t>т</w:t>
            </w:r>
            <w:r w:rsidRPr="00BC3560">
              <w:t>оком</w:t>
            </w:r>
            <w:r w:rsidRPr="00BC3560">
              <w:rPr>
                <w:lang w:val="sr-Cyrl-CS"/>
              </w:rPr>
              <w:t xml:space="preserve"> шк.год</w:t>
            </w:r>
          </w:p>
          <w:p w14:paraId="130AD644" w14:textId="77777777" w:rsidR="001220BF" w:rsidRPr="00BC3560" w:rsidRDefault="00C374E1">
            <w:pPr>
              <w:pStyle w:val="normalcentaritalic"/>
              <w:spacing w:before="0" w:beforeAutospacing="0" w:after="0" w:afterAutospacing="0"/>
              <w:jc w:val="center"/>
            </w:pPr>
            <w:r w:rsidRPr="00BC3560">
              <w:t>VIII, IX</w:t>
            </w:r>
          </w:p>
          <w:p w14:paraId="21CAB211" w14:textId="77777777" w:rsidR="001220BF" w:rsidRPr="00BC3560" w:rsidRDefault="001220BF">
            <w:pPr>
              <w:pStyle w:val="normalcentaritalic"/>
              <w:spacing w:before="0" w:beforeAutospacing="0" w:after="0" w:afterAutospacing="0"/>
              <w:jc w:val="center"/>
              <w:rPr>
                <w:b/>
                <w:lang w:val="sr-Cyrl-CS"/>
              </w:rPr>
            </w:pPr>
          </w:p>
          <w:p w14:paraId="781DF4F6" w14:textId="77777777" w:rsidR="001220BF" w:rsidRPr="00BC3560" w:rsidRDefault="00C374E1">
            <w:pPr>
              <w:pStyle w:val="normalcentaritalic"/>
              <w:spacing w:before="0" w:beforeAutospacing="0" w:after="0" w:afterAutospacing="0"/>
              <w:jc w:val="center"/>
            </w:pPr>
            <w:r w:rsidRPr="00BC3560">
              <w:t>X</w:t>
            </w:r>
            <w:r w:rsidRPr="00BC3560">
              <w:rPr>
                <w:lang w:val="sr-Cyrl-CS"/>
              </w:rPr>
              <w:t>, I</w:t>
            </w:r>
          </w:p>
          <w:p w14:paraId="304B89D0" w14:textId="77777777" w:rsidR="001220BF" w:rsidRPr="00BC3560" w:rsidRDefault="001220BF">
            <w:pPr>
              <w:pStyle w:val="normalcentaritalic"/>
              <w:spacing w:before="0" w:beforeAutospacing="0" w:after="0" w:afterAutospacing="0"/>
              <w:jc w:val="center"/>
              <w:rPr>
                <w:b/>
                <w:lang w:val="sr-Cyrl-CS"/>
              </w:rPr>
            </w:pPr>
          </w:p>
        </w:tc>
      </w:tr>
    </w:tbl>
    <w:p w14:paraId="67F87259" w14:textId="77777777" w:rsidR="001220BF" w:rsidRPr="00BC3560" w:rsidRDefault="001220BF">
      <w:pPr>
        <w:pStyle w:val="BodyText"/>
        <w:jc w:val="center"/>
        <w:rPr>
          <w:b/>
          <w:bCs/>
        </w:rPr>
      </w:pPr>
    </w:p>
    <w:p w14:paraId="4147B3A6" w14:textId="77777777" w:rsidR="001220BF" w:rsidRPr="00BC3560" w:rsidRDefault="00C374E1">
      <w:pPr>
        <w:pStyle w:val="BodyText"/>
        <w:jc w:val="center"/>
        <w:rPr>
          <w:b/>
          <w:bCs/>
          <w:lang w:val="en-US"/>
        </w:rPr>
      </w:pPr>
      <w:r w:rsidRPr="00BC3560">
        <w:rPr>
          <w:b/>
          <w:bCs/>
          <w:lang w:val="en-US"/>
        </w:rPr>
        <w:t>II</w:t>
      </w:r>
      <w:r w:rsidRPr="00BC3560">
        <w:rPr>
          <w:b/>
          <w:bCs/>
        </w:rPr>
        <w:t xml:space="preserve">   ПРАЋЕЊЕ И ВРЕДНОВАЊЕ ОБРАЗОВНО</w:t>
      </w:r>
      <w:r w:rsidRPr="00BC3560">
        <w:rPr>
          <w:b/>
          <w:bCs/>
          <w:lang w:val="en-US"/>
        </w:rPr>
        <w:t>-</w:t>
      </w:r>
      <w:r w:rsidRPr="00BC3560">
        <w:rPr>
          <w:b/>
          <w:bCs/>
        </w:rPr>
        <w:t>ВАСПИТНОГ РАДА</w:t>
      </w:r>
    </w:p>
    <w:p w14:paraId="76C3AFAF" w14:textId="77777777" w:rsidR="001220BF" w:rsidRPr="00BC3560" w:rsidRDefault="001220BF">
      <w:pPr>
        <w:pStyle w:val="BodyText"/>
        <w:jc w:val="center"/>
        <w:rPr>
          <w:b/>
          <w:bCs/>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36"/>
        <w:gridCol w:w="1581"/>
      </w:tblGrid>
      <w:tr w:rsidR="001220BF" w:rsidRPr="00BC3560" w14:paraId="03F1C9F4" w14:textId="77777777">
        <w:tc>
          <w:tcPr>
            <w:tcW w:w="7938" w:type="dxa"/>
          </w:tcPr>
          <w:p w14:paraId="4C37B83F" w14:textId="77777777" w:rsidR="001220BF" w:rsidRPr="00BC3560" w:rsidRDefault="00C374E1">
            <w:pPr>
              <w:pStyle w:val="BodyText"/>
              <w:jc w:val="center"/>
              <w:rPr>
                <w:b/>
                <w:bCs/>
              </w:rPr>
            </w:pPr>
            <w:r w:rsidRPr="00BC3560">
              <w:rPr>
                <w:b/>
                <w:bCs/>
              </w:rPr>
              <w:t>ОБЛАСТИ РАДА</w:t>
            </w:r>
          </w:p>
        </w:tc>
        <w:tc>
          <w:tcPr>
            <w:tcW w:w="1638" w:type="dxa"/>
          </w:tcPr>
          <w:p w14:paraId="10A4237A" w14:textId="77777777" w:rsidR="001220BF" w:rsidRPr="00BC3560" w:rsidRDefault="00C374E1">
            <w:pPr>
              <w:pStyle w:val="BodyText"/>
              <w:jc w:val="center"/>
              <w:rPr>
                <w:b/>
                <w:bCs/>
              </w:rPr>
            </w:pPr>
            <w:r w:rsidRPr="00BC3560">
              <w:rPr>
                <w:b/>
                <w:bCs/>
              </w:rPr>
              <w:t>ВРЕМЕ</w:t>
            </w:r>
          </w:p>
        </w:tc>
      </w:tr>
      <w:tr w:rsidR="001220BF" w:rsidRPr="00BC3560" w14:paraId="0661E554" w14:textId="77777777">
        <w:tc>
          <w:tcPr>
            <w:tcW w:w="7938" w:type="dxa"/>
          </w:tcPr>
          <w:p w14:paraId="6DDD45D1" w14:textId="77777777" w:rsidR="001220BF" w:rsidRPr="00BC3560" w:rsidRDefault="001220BF">
            <w:pPr>
              <w:spacing w:after="0" w:line="240" w:lineRule="auto"/>
              <w:rPr>
                <w:rFonts w:ascii="Times New Roman" w:hAnsi="Times New Roman"/>
                <w:sz w:val="24"/>
                <w:szCs w:val="24"/>
              </w:rPr>
            </w:pPr>
          </w:p>
          <w:p w14:paraId="5CCC5B42" w14:textId="77777777" w:rsidR="001220BF" w:rsidRPr="00BC3560" w:rsidRDefault="00C374E1">
            <w:pPr>
              <w:numPr>
                <w:ilvl w:val="0"/>
                <w:numId w:val="18"/>
              </w:num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Учешће у изради годишњег и полугодишњег извештаја о раду школе</w:t>
            </w:r>
          </w:p>
          <w:p w14:paraId="26D5E864" w14:textId="77777777" w:rsidR="001220BF" w:rsidRPr="00BC3560" w:rsidRDefault="00C374E1">
            <w:pPr>
              <w:numPr>
                <w:ilvl w:val="0"/>
                <w:numId w:val="18"/>
              </w:num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Праћење опште организације рада школе и предлагање мера за унапређење рада у задовољењу основних психолошких потреба деце</w:t>
            </w:r>
          </w:p>
          <w:p w14:paraId="77411001" w14:textId="77777777" w:rsidR="001220BF" w:rsidRPr="00BC3560" w:rsidRDefault="00C374E1">
            <w:pPr>
              <w:numPr>
                <w:ilvl w:val="0"/>
                <w:numId w:val="18"/>
              </w:numPr>
              <w:spacing w:after="0" w:line="240" w:lineRule="auto"/>
              <w:rPr>
                <w:rFonts w:ascii="Times New Roman" w:hAnsi="Times New Roman"/>
                <w:sz w:val="24"/>
                <w:szCs w:val="24"/>
                <w:lang w:val="sr-Cyrl-CS"/>
              </w:rPr>
            </w:pPr>
            <w:r w:rsidRPr="00BC3560">
              <w:rPr>
                <w:rFonts w:ascii="Times New Roman" w:hAnsi="Times New Roman"/>
                <w:sz w:val="24"/>
                <w:szCs w:val="24"/>
                <w:lang w:val="sr-Cyrl-CS"/>
              </w:rPr>
              <w:lastRenderedPageBreak/>
              <w:t>Праћење спровођења индивидуализације наставе  и учешће у вредновању ИОП-а</w:t>
            </w:r>
          </w:p>
          <w:p w14:paraId="160FE1BD" w14:textId="77777777" w:rsidR="001220BF" w:rsidRPr="00BC3560" w:rsidRDefault="00C374E1">
            <w:pPr>
              <w:numPr>
                <w:ilvl w:val="0"/>
                <w:numId w:val="18"/>
              </w:num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Праћење имплементације образовних стандарда у планирање и реализацију у настави</w:t>
            </w:r>
          </w:p>
          <w:p w14:paraId="7A53CE5F" w14:textId="77777777" w:rsidR="001220BF" w:rsidRPr="00BC3560" w:rsidRDefault="00C374E1">
            <w:pPr>
              <w:numPr>
                <w:ilvl w:val="0"/>
                <w:numId w:val="18"/>
              </w:num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Праћење постигнућа ученика у наставном и ваннаставном раду</w:t>
            </w:r>
          </w:p>
          <w:p w14:paraId="7C2113FC" w14:textId="77777777" w:rsidR="001220BF" w:rsidRPr="00BC3560" w:rsidRDefault="00C374E1">
            <w:pPr>
              <w:numPr>
                <w:ilvl w:val="0"/>
                <w:numId w:val="18"/>
              </w:num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Праћење укључености ученика у додатни рад, допунску наставу и различите слободне активности</w:t>
            </w:r>
          </w:p>
          <w:p w14:paraId="1C08A5F5" w14:textId="77777777" w:rsidR="001220BF" w:rsidRPr="00BC3560" w:rsidRDefault="00C374E1">
            <w:pPr>
              <w:numPr>
                <w:ilvl w:val="0"/>
                <w:numId w:val="18"/>
              </w:num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Праћење остварености пројеката "Професионална орјентација на преласку у средњу школу"</w:t>
            </w:r>
          </w:p>
          <w:p w14:paraId="12D361C7" w14:textId="77777777" w:rsidR="001220BF" w:rsidRPr="00BC3560" w:rsidRDefault="00C374E1">
            <w:pPr>
              <w:numPr>
                <w:ilvl w:val="0"/>
                <w:numId w:val="18"/>
              </w:num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xml:space="preserve">Праћење спровођења посебних васпитних програма </w:t>
            </w:r>
          </w:p>
          <w:p w14:paraId="525AC47E" w14:textId="77777777" w:rsidR="001220BF" w:rsidRPr="00BC3560" w:rsidRDefault="00C374E1">
            <w:pPr>
              <w:spacing w:after="0" w:line="240" w:lineRule="auto"/>
              <w:ind w:left="360"/>
              <w:rPr>
                <w:rFonts w:ascii="Times New Roman" w:hAnsi="Times New Roman"/>
                <w:sz w:val="24"/>
                <w:szCs w:val="24"/>
                <w:lang w:val="sr-Cyrl-CS"/>
              </w:rPr>
            </w:pPr>
            <w:r w:rsidRPr="00BC3560">
              <w:rPr>
                <w:rFonts w:ascii="Times New Roman" w:hAnsi="Times New Roman"/>
                <w:sz w:val="24"/>
                <w:szCs w:val="24"/>
                <w:lang w:val="sr-Cyrl-CS"/>
              </w:rPr>
              <w:t xml:space="preserve">      ( болести зависности, заштите здравља, промоција хуманих вредности)</w:t>
            </w:r>
          </w:p>
        </w:tc>
        <w:tc>
          <w:tcPr>
            <w:tcW w:w="1638" w:type="dxa"/>
          </w:tcPr>
          <w:p w14:paraId="7F30EE43" w14:textId="77777777" w:rsidR="001220BF" w:rsidRPr="00BC3560" w:rsidRDefault="001220BF">
            <w:pPr>
              <w:pStyle w:val="BodyText"/>
              <w:jc w:val="center"/>
              <w:rPr>
                <w:b/>
                <w:bCs/>
                <w:lang w:val="en-US"/>
              </w:rPr>
            </w:pPr>
          </w:p>
          <w:p w14:paraId="13316E0A" w14:textId="77777777" w:rsidR="001220BF" w:rsidRPr="00BC3560" w:rsidRDefault="00C374E1">
            <w:pPr>
              <w:pStyle w:val="BodyText"/>
              <w:jc w:val="center"/>
              <w:rPr>
                <w:bCs/>
                <w:lang w:val="en-US"/>
              </w:rPr>
            </w:pPr>
            <w:r w:rsidRPr="00BC3560">
              <w:rPr>
                <w:bCs/>
                <w:lang w:val="en-US"/>
              </w:rPr>
              <w:t>XII, I, V,VI</w:t>
            </w:r>
          </w:p>
          <w:p w14:paraId="6A57261C" w14:textId="77777777" w:rsidR="001220BF" w:rsidRPr="00BC3560" w:rsidRDefault="001220BF">
            <w:pPr>
              <w:pStyle w:val="BodyText"/>
              <w:jc w:val="center"/>
              <w:rPr>
                <w:bCs/>
                <w:lang w:val="en-US"/>
              </w:rPr>
            </w:pPr>
          </w:p>
          <w:p w14:paraId="2C5DEE05" w14:textId="77777777" w:rsidR="001220BF" w:rsidRPr="00BC3560" w:rsidRDefault="00C374E1">
            <w:pPr>
              <w:pStyle w:val="normalcentaritalic"/>
              <w:spacing w:before="0" w:beforeAutospacing="0" w:after="0" w:afterAutospacing="0"/>
              <w:jc w:val="left"/>
              <w:rPr>
                <w:lang w:val="sr-Cyrl-CS"/>
              </w:rPr>
            </w:pPr>
            <w:r w:rsidRPr="00BC3560">
              <w:rPr>
                <w:lang w:val="sr-Cyrl-CS"/>
              </w:rPr>
              <w:t>т</w:t>
            </w:r>
            <w:r w:rsidRPr="00BC3560">
              <w:t>оком</w:t>
            </w:r>
            <w:r w:rsidRPr="00BC3560">
              <w:rPr>
                <w:lang w:val="sr-Cyrl-CS"/>
              </w:rPr>
              <w:t xml:space="preserve"> шк.год</w:t>
            </w:r>
          </w:p>
          <w:p w14:paraId="2A80F43C" w14:textId="77777777" w:rsidR="001220BF" w:rsidRPr="00BC3560" w:rsidRDefault="001220BF">
            <w:pPr>
              <w:pStyle w:val="BodyText"/>
              <w:jc w:val="center"/>
              <w:rPr>
                <w:bCs/>
                <w:lang w:val="en-US"/>
              </w:rPr>
            </w:pPr>
          </w:p>
          <w:p w14:paraId="3026610A" w14:textId="77777777" w:rsidR="001220BF" w:rsidRPr="00BC3560" w:rsidRDefault="001220BF">
            <w:pPr>
              <w:pStyle w:val="BodyText"/>
              <w:jc w:val="center"/>
              <w:rPr>
                <w:bCs/>
                <w:lang w:val="en-US"/>
              </w:rPr>
            </w:pPr>
          </w:p>
          <w:p w14:paraId="4B657BCC" w14:textId="77777777" w:rsidR="001220BF" w:rsidRPr="00BC3560" w:rsidRDefault="00C374E1">
            <w:pPr>
              <w:pStyle w:val="normalcentaritalic"/>
              <w:spacing w:before="0" w:beforeAutospacing="0" w:after="0" w:afterAutospacing="0"/>
              <w:jc w:val="left"/>
              <w:rPr>
                <w:lang w:val="sr-Cyrl-CS"/>
              </w:rPr>
            </w:pPr>
            <w:r w:rsidRPr="00BC3560">
              <w:rPr>
                <w:lang w:val="sr-Cyrl-CS"/>
              </w:rPr>
              <w:t>т</w:t>
            </w:r>
            <w:r w:rsidRPr="00BC3560">
              <w:t>оком</w:t>
            </w:r>
            <w:r w:rsidRPr="00BC3560">
              <w:rPr>
                <w:lang w:val="sr-Cyrl-CS"/>
              </w:rPr>
              <w:t xml:space="preserve"> шк.год</w:t>
            </w:r>
          </w:p>
          <w:p w14:paraId="0F4B1FAC" w14:textId="77777777" w:rsidR="001220BF" w:rsidRPr="00BC3560" w:rsidRDefault="001220BF">
            <w:pPr>
              <w:pStyle w:val="BodyText"/>
              <w:jc w:val="center"/>
              <w:rPr>
                <w:bCs/>
                <w:lang w:val="en-US"/>
              </w:rPr>
            </w:pPr>
          </w:p>
          <w:p w14:paraId="500AC5CD" w14:textId="77777777" w:rsidR="001220BF" w:rsidRPr="00BC3560" w:rsidRDefault="00C374E1">
            <w:pPr>
              <w:pStyle w:val="BodyText"/>
              <w:jc w:val="center"/>
              <w:rPr>
                <w:bCs/>
                <w:lang w:val="en-US"/>
              </w:rPr>
            </w:pPr>
            <w:r w:rsidRPr="00BC3560">
              <w:rPr>
                <w:bCs/>
                <w:lang w:val="en-US"/>
              </w:rPr>
              <w:t>IX, I, VI, VIII</w:t>
            </w:r>
          </w:p>
          <w:p w14:paraId="48532BC7" w14:textId="77777777" w:rsidR="001220BF" w:rsidRPr="00BC3560" w:rsidRDefault="001220BF">
            <w:pPr>
              <w:pStyle w:val="BodyText"/>
              <w:jc w:val="center"/>
              <w:rPr>
                <w:bCs/>
                <w:lang w:val="en-US"/>
              </w:rPr>
            </w:pPr>
          </w:p>
          <w:p w14:paraId="39C3571F" w14:textId="77777777" w:rsidR="001220BF" w:rsidRPr="00BC3560" w:rsidRDefault="00C374E1">
            <w:pPr>
              <w:pStyle w:val="normalcentaritalic"/>
              <w:spacing w:before="0" w:beforeAutospacing="0" w:after="0" w:afterAutospacing="0"/>
              <w:jc w:val="left"/>
              <w:rPr>
                <w:lang w:val="sr-Cyrl-CS"/>
              </w:rPr>
            </w:pPr>
            <w:r w:rsidRPr="00BC3560">
              <w:rPr>
                <w:lang w:val="sr-Cyrl-CS"/>
              </w:rPr>
              <w:t>т</w:t>
            </w:r>
            <w:r w:rsidRPr="00BC3560">
              <w:t>оком</w:t>
            </w:r>
            <w:r w:rsidRPr="00BC3560">
              <w:rPr>
                <w:lang w:val="sr-Cyrl-CS"/>
              </w:rPr>
              <w:t xml:space="preserve"> шк.год</w:t>
            </w:r>
          </w:p>
          <w:p w14:paraId="15F21456" w14:textId="77777777" w:rsidR="001220BF" w:rsidRPr="00BC3560" w:rsidRDefault="00C374E1">
            <w:pPr>
              <w:pStyle w:val="normalcentaritalic"/>
              <w:spacing w:before="0" w:beforeAutospacing="0" w:after="0" w:afterAutospacing="0"/>
              <w:jc w:val="left"/>
              <w:rPr>
                <w:lang w:val="sr-Cyrl-CS"/>
              </w:rPr>
            </w:pPr>
            <w:r w:rsidRPr="00BC3560">
              <w:rPr>
                <w:lang w:val="sr-Cyrl-CS"/>
              </w:rPr>
              <w:t>т</w:t>
            </w:r>
            <w:r w:rsidRPr="00BC3560">
              <w:t>оком</w:t>
            </w:r>
            <w:r w:rsidRPr="00BC3560">
              <w:rPr>
                <w:lang w:val="sr-Cyrl-CS"/>
              </w:rPr>
              <w:t xml:space="preserve"> шк.год</w:t>
            </w:r>
          </w:p>
          <w:p w14:paraId="0302D314" w14:textId="77777777" w:rsidR="001220BF" w:rsidRPr="00BC3560" w:rsidRDefault="001220BF">
            <w:pPr>
              <w:pStyle w:val="BodyText"/>
              <w:rPr>
                <w:bCs/>
                <w:lang w:val="en-US"/>
              </w:rPr>
            </w:pPr>
          </w:p>
          <w:p w14:paraId="1E6863B6" w14:textId="77777777" w:rsidR="001220BF" w:rsidRPr="00BC3560" w:rsidRDefault="00C374E1">
            <w:pPr>
              <w:pStyle w:val="BodyText"/>
              <w:rPr>
                <w:bCs/>
                <w:lang w:val="en-US"/>
              </w:rPr>
            </w:pPr>
            <w:r w:rsidRPr="00BC3560">
              <w:rPr>
                <w:bCs/>
                <w:lang w:val="en-US"/>
              </w:rPr>
              <w:t>IX-VI</w:t>
            </w:r>
          </w:p>
          <w:p w14:paraId="25C5EE80" w14:textId="77777777" w:rsidR="001220BF" w:rsidRPr="00BC3560" w:rsidRDefault="001220BF">
            <w:pPr>
              <w:pStyle w:val="BodyText"/>
              <w:jc w:val="center"/>
              <w:rPr>
                <w:bCs/>
                <w:lang w:val="en-US"/>
              </w:rPr>
            </w:pPr>
          </w:p>
          <w:p w14:paraId="355B6384" w14:textId="77777777" w:rsidR="001220BF" w:rsidRPr="00BC3560" w:rsidRDefault="00C374E1">
            <w:pPr>
              <w:pStyle w:val="normalcentaritalic"/>
              <w:spacing w:before="0" w:beforeAutospacing="0" w:after="0" w:afterAutospacing="0"/>
              <w:jc w:val="left"/>
              <w:rPr>
                <w:lang w:val="sr-Cyrl-CS"/>
              </w:rPr>
            </w:pPr>
            <w:r w:rsidRPr="00BC3560">
              <w:rPr>
                <w:lang w:val="sr-Cyrl-CS"/>
              </w:rPr>
              <w:t>т</w:t>
            </w:r>
            <w:r w:rsidRPr="00BC3560">
              <w:t>оком</w:t>
            </w:r>
            <w:r w:rsidRPr="00BC3560">
              <w:rPr>
                <w:lang w:val="sr-Cyrl-CS"/>
              </w:rPr>
              <w:t xml:space="preserve"> шк.год</w:t>
            </w:r>
          </w:p>
          <w:p w14:paraId="0E058F94" w14:textId="77777777" w:rsidR="001220BF" w:rsidRPr="00BC3560" w:rsidRDefault="001220BF">
            <w:pPr>
              <w:pStyle w:val="BodyText"/>
              <w:jc w:val="center"/>
              <w:rPr>
                <w:bCs/>
                <w:lang w:val="en-US"/>
              </w:rPr>
            </w:pPr>
          </w:p>
        </w:tc>
      </w:tr>
    </w:tbl>
    <w:p w14:paraId="74A782B5" w14:textId="77777777" w:rsidR="001220BF" w:rsidRPr="00BC3560" w:rsidRDefault="001220BF">
      <w:pPr>
        <w:pStyle w:val="BodyText"/>
        <w:jc w:val="center"/>
        <w:rPr>
          <w:b/>
          <w:bCs/>
          <w:lang w:val="en-US"/>
        </w:rPr>
      </w:pPr>
    </w:p>
    <w:p w14:paraId="594E46A0" w14:textId="77777777" w:rsidR="001220BF" w:rsidRPr="00BC3560" w:rsidRDefault="00C374E1">
      <w:pPr>
        <w:pStyle w:val="BodyText"/>
        <w:jc w:val="center"/>
        <w:rPr>
          <w:b/>
          <w:lang w:val="en-US"/>
        </w:rPr>
      </w:pPr>
      <w:r w:rsidRPr="00BC3560">
        <w:rPr>
          <w:b/>
          <w:lang w:val="en-US"/>
        </w:rPr>
        <w:t xml:space="preserve">III   </w:t>
      </w:r>
      <w:r w:rsidRPr="00BC3560">
        <w:rPr>
          <w:b/>
        </w:rPr>
        <w:t>РАД   СА НАСТАВНИЦИМА</w:t>
      </w:r>
    </w:p>
    <w:p w14:paraId="2AF83F1E" w14:textId="77777777" w:rsidR="001220BF" w:rsidRPr="00BC3560" w:rsidRDefault="001220BF">
      <w:pPr>
        <w:pStyle w:val="BodyText"/>
        <w:jc w:val="center"/>
        <w:rPr>
          <w:b/>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33"/>
        <w:gridCol w:w="1584"/>
      </w:tblGrid>
      <w:tr w:rsidR="001220BF" w:rsidRPr="00BC3560" w14:paraId="15D095B9" w14:textId="77777777">
        <w:tc>
          <w:tcPr>
            <w:tcW w:w="7938" w:type="dxa"/>
          </w:tcPr>
          <w:p w14:paraId="109A3752" w14:textId="77777777" w:rsidR="001220BF" w:rsidRPr="00BC3560" w:rsidRDefault="00C374E1">
            <w:pPr>
              <w:pStyle w:val="BodyText"/>
              <w:jc w:val="center"/>
              <w:rPr>
                <w:b/>
                <w:bCs/>
              </w:rPr>
            </w:pPr>
            <w:r w:rsidRPr="00BC3560">
              <w:rPr>
                <w:b/>
                <w:bCs/>
              </w:rPr>
              <w:t>ОБЛАСТИ РАДА</w:t>
            </w:r>
          </w:p>
        </w:tc>
        <w:tc>
          <w:tcPr>
            <w:tcW w:w="1638" w:type="dxa"/>
          </w:tcPr>
          <w:p w14:paraId="0748FAF7" w14:textId="77777777" w:rsidR="001220BF" w:rsidRPr="00BC3560" w:rsidRDefault="00C374E1">
            <w:pPr>
              <w:pStyle w:val="BodyText"/>
              <w:jc w:val="center"/>
              <w:rPr>
                <w:b/>
                <w:bCs/>
              </w:rPr>
            </w:pPr>
            <w:r w:rsidRPr="00BC3560">
              <w:rPr>
                <w:b/>
                <w:bCs/>
              </w:rPr>
              <w:t>ВРЕМЕ</w:t>
            </w:r>
          </w:p>
        </w:tc>
      </w:tr>
      <w:tr w:rsidR="001220BF" w:rsidRPr="00BC3560" w14:paraId="445529C7" w14:textId="77777777">
        <w:tc>
          <w:tcPr>
            <w:tcW w:w="7938" w:type="dxa"/>
          </w:tcPr>
          <w:p w14:paraId="7E0C9253" w14:textId="77777777" w:rsidR="001220BF" w:rsidRPr="00BC3560" w:rsidRDefault="00C374E1">
            <w:pPr>
              <w:numPr>
                <w:ilvl w:val="0"/>
                <w:numId w:val="19"/>
              </w:num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Саветодавни рад са ОС млађих и старијих разреда са циљем подстицања целовитог развоја деце</w:t>
            </w:r>
          </w:p>
          <w:p w14:paraId="43567C3A" w14:textId="77777777" w:rsidR="001220BF" w:rsidRPr="00BC3560" w:rsidRDefault="00C374E1">
            <w:pPr>
              <w:numPr>
                <w:ilvl w:val="0"/>
                <w:numId w:val="19"/>
              </w:num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Саветодавни рад са предметним наставницима са циљем подстицања даљег развоја општих и посебних способности код деце</w:t>
            </w:r>
          </w:p>
          <w:p w14:paraId="67E8A37F" w14:textId="77777777" w:rsidR="001220BF" w:rsidRPr="00BC3560" w:rsidRDefault="00C374E1">
            <w:pPr>
              <w:numPr>
                <w:ilvl w:val="0"/>
                <w:numId w:val="19"/>
              </w:num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Пружање подршке наставницима у планирању и реализацији непосредног рада са децом, нарочито у избору и примени различитих техника учења различитих предмета, вредновања ученичких постигнућа, адекватног награђивања, развијања конструктивне комуникације</w:t>
            </w:r>
          </w:p>
          <w:p w14:paraId="62D52496" w14:textId="77777777" w:rsidR="001220BF" w:rsidRPr="00BC3560" w:rsidRDefault="00C374E1">
            <w:pPr>
              <w:numPr>
                <w:ilvl w:val="0"/>
                <w:numId w:val="19"/>
              </w:num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Пружање подршке и заједнички рад у реализацији психолошких радионица које се односе на јачање наставничких компетенција у областима: комуникација и сарадња, решавање проблема, подршка развоју деце</w:t>
            </w:r>
          </w:p>
          <w:p w14:paraId="25E98C73" w14:textId="77777777" w:rsidR="001220BF" w:rsidRPr="00BC3560" w:rsidRDefault="00C374E1">
            <w:pPr>
              <w:numPr>
                <w:ilvl w:val="0"/>
                <w:numId w:val="19"/>
              </w:num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Сарадња са наставницима приликом индивидуализовања наставе и израде ИОП-а</w:t>
            </w:r>
          </w:p>
          <w:p w14:paraId="0BBDD838" w14:textId="77777777" w:rsidR="001220BF" w:rsidRPr="00BC3560" w:rsidRDefault="00C374E1">
            <w:pPr>
              <w:numPr>
                <w:ilvl w:val="0"/>
                <w:numId w:val="19"/>
              </w:num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Оснаживање наставника за пружање посебне подршке даровитој деци и заједничко планирање рада и праћење постигнућа те деце</w:t>
            </w:r>
          </w:p>
          <w:p w14:paraId="0D1C97EA" w14:textId="77777777" w:rsidR="001220BF" w:rsidRPr="00BC3560" w:rsidRDefault="00C374E1">
            <w:pPr>
              <w:numPr>
                <w:ilvl w:val="0"/>
                <w:numId w:val="19"/>
              </w:num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Саветодавно инструктивни рад са наставницима након посете часова</w:t>
            </w:r>
          </w:p>
          <w:p w14:paraId="1CFCAEFF" w14:textId="77777777" w:rsidR="001220BF" w:rsidRPr="00BC3560" w:rsidRDefault="00C374E1">
            <w:pPr>
              <w:numPr>
                <w:ilvl w:val="0"/>
                <w:numId w:val="19"/>
              </w:num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Са одељенским старешинама заједничка израда плана сарадње са родитељима</w:t>
            </w:r>
          </w:p>
          <w:p w14:paraId="24D22EF3" w14:textId="77777777" w:rsidR="001220BF" w:rsidRPr="00BC3560" w:rsidRDefault="00C374E1">
            <w:pPr>
              <w:numPr>
                <w:ilvl w:val="0"/>
                <w:numId w:val="19"/>
              </w:numPr>
              <w:spacing w:after="0" w:line="240" w:lineRule="auto"/>
              <w:rPr>
                <w:rFonts w:ascii="Times New Roman" w:hAnsi="Times New Roman"/>
                <w:sz w:val="24"/>
                <w:szCs w:val="24"/>
                <w:lang w:val="sr-Cyrl-CS"/>
              </w:rPr>
            </w:pPr>
            <w:r w:rsidRPr="00BC3560">
              <w:rPr>
                <w:rFonts w:ascii="Times New Roman" w:hAnsi="Times New Roman"/>
                <w:sz w:val="24"/>
                <w:szCs w:val="24"/>
                <w:lang w:val="sr-Cyrl-CS"/>
              </w:rPr>
              <w:lastRenderedPageBreak/>
              <w:t>Подстицање наставника на што боље упознавање комплетне личности ученика како би са својим компетенцијама деци пружили адекватну помоћ приликом избора средње школе</w:t>
            </w:r>
          </w:p>
          <w:p w14:paraId="2E5FF09A" w14:textId="77777777" w:rsidR="001220BF" w:rsidRPr="00BC3560" w:rsidRDefault="00C374E1">
            <w:pPr>
              <w:numPr>
                <w:ilvl w:val="0"/>
                <w:numId w:val="19"/>
              </w:num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Подстицање наставника на стални тимски рад и што бољу сарадњу са другим наставницима и стручним сарадницима</w:t>
            </w:r>
          </w:p>
          <w:p w14:paraId="319E12FF" w14:textId="77777777" w:rsidR="001220BF" w:rsidRPr="00BC3560" w:rsidRDefault="00C374E1">
            <w:pPr>
              <w:numPr>
                <w:ilvl w:val="0"/>
                <w:numId w:val="19"/>
              </w:num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Помоћ у креирању плана стручног усавршавања и даљег професионалног развоја</w:t>
            </w:r>
          </w:p>
          <w:p w14:paraId="184B8C51" w14:textId="77777777" w:rsidR="001220BF" w:rsidRPr="00BC3560" w:rsidRDefault="00C374E1">
            <w:pPr>
              <w:numPr>
                <w:ilvl w:val="0"/>
                <w:numId w:val="19"/>
              </w:num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Оснаживање наставника за рад са ученицима из осетљивих друштвених група</w:t>
            </w:r>
          </w:p>
          <w:p w14:paraId="2552C470" w14:textId="77777777" w:rsidR="001220BF" w:rsidRPr="00BC3560" w:rsidRDefault="00C374E1">
            <w:pPr>
              <w:numPr>
                <w:ilvl w:val="0"/>
                <w:numId w:val="19"/>
              </w:num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Пружање подршке наставницима менторима и саветодавни рад са приправницима</w:t>
            </w:r>
          </w:p>
        </w:tc>
        <w:tc>
          <w:tcPr>
            <w:tcW w:w="1638" w:type="dxa"/>
          </w:tcPr>
          <w:p w14:paraId="7346BB53" w14:textId="77777777" w:rsidR="001220BF" w:rsidRPr="00BC3560" w:rsidRDefault="00C374E1">
            <w:pPr>
              <w:pStyle w:val="normalcentaritalic"/>
              <w:spacing w:before="0" w:beforeAutospacing="0" w:after="0" w:afterAutospacing="0"/>
              <w:jc w:val="left"/>
              <w:rPr>
                <w:lang w:val="sr-Cyrl-CS"/>
              </w:rPr>
            </w:pPr>
            <w:r w:rsidRPr="00BC3560">
              <w:rPr>
                <w:lang w:val="sr-Cyrl-CS"/>
              </w:rPr>
              <w:lastRenderedPageBreak/>
              <w:t>т</w:t>
            </w:r>
            <w:r w:rsidRPr="00BC3560">
              <w:t>оком</w:t>
            </w:r>
            <w:r w:rsidRPr="00BC3560">
              <w:rPr>
                <w:lang w:val="sr-Cyrl-CS"/>
              </w:rPr>
              <w:t xml:space="preserve"> шк.год</w:t>
            </w:r>
          </w:p>
          <w:p w14:paraId="7B8D59A8" w14:textId="77777777" w:rsidR="001220BF" w:rsidRPr="00BC3560" w:rsidRDefault="001220BF">
            <w:pPr>
              <w:pStyle w:val="normalcentaritalic"/>
              <w:spacing w:before="0" w:beforeAutospacing="0" w:after="0" w:afterAutospacing="0"/>
              <w:jc w:val="center"/>
              <w:rPr>
                <w:b/>
              </w:rPr>
            </w:pPr>
          </w:p>
          <w:p w14:paraId="78B581A2" w14:textId="77777777" w:rsidR="001220BF" w:rsidRPr="00BC3560" w:rsidRDefault="00C374E1">
            <w:pPr>
              <w:pStyle w:val="normalcentaritalic"/>
              <w:spacing w:before="0" w:beforeAutospacing="0" w:after="0" w:afterAutospacing="0"/>
              <w:jc w:val="left"/>
              <w:rPr>
                <w:lang w:val="sr-Cyrl-CS"/>
              </w:rPr>
            </w:pPr>
            <w:r w:rsidRPr="00BC3560">
              <w:rPr>
                <w:lang w:val="sr-Cyrl-CS"/>
              </w:rPr>
              <w:t>т</w:t>
            </w:r>
            <w:r w:rsidRPr="00BC3560">
              <w:t>оком</w:t>
            </w:r>
            <w:r w:rsidRPr="00BC3560">
              <w:rPr>
                <w:lang w:val="sr-Cyrl-CS"/>
              </w:rPr>
              <w:t xml:space="preserve"> шк.год</w:t>
            </w:r>
          </w:p>
          <w:p w14:paraId="663B0A94" w14:textId="77777777" w:rsidR="001220BF" w:rsidRPr="00BC3560" w:rsidRDefault="001220BF">
            <w:pPr>
              <w:pStyle w:val="normalcentaritalic"/>
              <w:spacing w:before="0" w:beforeAutospacing="0" w:after="0" w:afterAutospacing="0"/>
              <w:jc w:val="center"/>
              <w:rPr>
                <w:b/>
              </w:rPr>
            </w:pPr>
          </w:p>
          <w:p w14:paraId="0211AACF" w14:textId="77777777" w:rsidR="001220BF" w:rsidRPr="00BC3560" w:rsidRDefault="001220BF">
            <w:pPr>
              <w:pStyle w:val="normalcentaritalic"/>
              <w:spacing w:before="0" w:beforeAutospacing="0" w:after="0" w:afterAutospacing="0"/>
              <w:jc w:val="center"/>
              <w:rPr>
                <w:b/>
              </w:rPr>
            </w:pPr>
          </w:p>
          <w:p w14:paraId="7AD26EE8" w14:textId="77777777" w:rsidR="001220BF" w:rsidRPr="00BC3560" w:rsidRDefault="00C374E1">
            <w:pPr>
              <w:pStyle w:val="normalcentaritalic"/>
              <w:spacing w:before="0" w:beforeAutospacing="0" w:after="0" w:afterAutospacing="0"/>
              <w:jc w:val="center"/>
              <w:rPr>
                <w:lang w:val="sr-Cyrl-CS"/>
              </w:rPr>
            </w:pPr>
            <w:r w:rsidRPr="00BC3560">
              <w:rPr>
                <w:lang w:val="sr-Cyrl-CS"/>
              </w:rPr>
              <w:t>током шк.год</w:t>
            </w:r>
          </w:p>
          <w:p w14:paraId="75F5C4D3" w14:textId="77777777" w:rsidR="001220BF" w:rsidRPr="00BC3560" w:rsidRDefault="001220BF">
            <w:pPr>
              <w:pStyle w:val="normalcentaritalic"/>
              <w:spacing w:before="0" w:beforeAutospacing="0" w:after="0" w:afterAutospacing="0"/>
              <w:jc w:val="center"/>
              <w:rPr>
                <w:lang w:val="sr-Cyrl-CS"/>
              </w:rPr>
            </w:pPr>
          </w:p>
          <w:p w14:paraId="708CBDDF" w14:textId="77777777" w:rsidR="001220BF" w:rsidRPr="00BC3560" w:rsidRDefault="001220BF">
            <w:pPr>
              <w:pStyle w:val="normalcentaritalic"/>
              <w:spacing w:before="0" w:beforeAutospacing="0" w:after="0" w:afterAutospacing="0"/>
              <w:jc w:val="center"/>
              <w:rPr>
                <w:lang w:val="sr-Cyrl-CS"/>
              </w:rPr>
            </w:pPr>
          </w:p>
          <w:p w14:paraId="625D1184" w14:textId="77777777" w:rsidR="001220BF" w:rsidRPr="00BC3560" w:rsidRDefault="001220BF">
            <w:pPr>
              <w:pStyle w:val="normalcentaritalic"/>
              <w:spacing w:before="0" w:beforeAutospacing="0" w:after="0" w:afterAutospacing="0"/>
              <w:jc w:val="center"/>
              <w:rPr>
                <w:lang w:val="sr-Cyrl-CS"/>
              </w:rPr>
            </w:pPr>
          </w:p>
          <w:p w14:paraId="2775D863" w14:textId="77777777" w:rsidR="001220BF" w:rsidRPr="00BC3560" w:rsidRDefault="001220BF">
            <w:pPr>
              <w:pStyle w:val="normalcentaritalic"/>
              <w:spacing w:before="0" w:beforeAutospacing="0" w:after="0" w:afterAutospacing="0"/>
              <w:jc w:val="center"/>
              <w:rPr>
                <w:lang w:val="sr-Cyrl-CS"/>
              </w:rPr>
            </w:pPr>
          </w:p>
          <w:p w14:paraId="6EFB02DD" w14:textId="77777777" w:rsidR="001220BF" w:rsidRPr="00BC3560" w:rsidRDefault="00C374E1">
            <w:pPr>
              <w:pStyle w:val="normalcentaritalic"/>
              <w:spacing w:before="0" w:beforeAutospacing="0" w:after="0" w:afterAutospacing="0"/>
              <w:jc w:val="center"/>
              <w:rPr>
                <w:lang w:val="sr-Cyrl-CS"/>
              </w:rPr>
            </w:pPr>
            <w:r w:rsidRPr="00BC3560">
              <w:rPr>
                <w:lang w:val="sr-Cyrl-CS"/>
              </w:rPr>
              <w:t>током шк.год</w:t>
            </w:r>
          </w:p>
          <w:p w14:paraId="2EA9BB44" w14:textId="77777777" w:rsidR="001220BF" w:rsidRPr="00BC3560" w:rsidRDefault="001220BF">
            <w:pPr>
              <w:pStyle w:val="normalcentaritalic"/>
              <w:spacing w:before="0" w:beforeAutospacing="0" w:after="0" w:afterAutospacing="0"/>
              <w:jc w:val="center"/>
              <w:rPr>
                <w:lang w:val="sr-Cyrl-CS"/>
              </w:rPr>
            </w:pPr>
          </w:p>
          <w:p w14:paraId="4081F798" w14:textId="77777777" w:rsidR="001220BF" w:rsidRPr="00BC3560" w:rsidRDefault="001220BF">
            <w:pPr>
              <w:pStyle w:val="normalcentaritalic"/>
              <w:spacing w:before="0" w:beforeAutospacing="0" w:after="0" w:afterAutospacing="0"/>
              <w:jc w:val="center"/>
              <w:rPr>
                <w:lang w:val="sr-Cyrl-CS"/>
              </w:rPr>
            </w:pPr>
          </w:p>
          <w:p w14:paraId="55045E88" w14:textId="77777777" w:rsidR="001220BF" w:rsidRPr="00BC3560" w:rsidRDefault="001220BF">
            <w:pPr>
              <w:pStyle w:val="normalcentaritalic"/>
              <w:spacing w:before="0" w:beforeAutospacing="0" w:after="0" w:afterAutospacing="0"/>
              <w:jc w:val="center"/>
              <w:rPr>
                <w:lang w:val="sr-Cyrl-CS"/>
              </w:rPr>
            </w:pPr>
          </w:p>
          <w:p w14:paraId="23AB58DB" w14:textId="77777777" w:rsidR="001220BF" w:rsidRPr="00BC3560" w:rsidRDefault="00C374E1">
            <w:pPr>
              <w:pStyle w:val="normalcentaritalic"/>
              <w:spacing w:before="0" w:beforeAutospacing="0" w:after="0" w:afterAutospacing="0"/>
              <w:jc w:val="center"/>
              <w:rPr>
                <w:lang w:val="sr-Cyrl-CS"/>
              </w:rPr>
            </w:pPr>
            <w:r w:rsidRPr="00BC3560">
              <w:rPr>
                <w:lang w:val="sr-Cyrl-CS"/>
              </w:rPr>
              <w:t>по потреби</w:t>
            </w:r>
          </w:p>
          <w:p w14:paraId="7F7C8E0A" w14:textId="77777777" w:rsidR="001220BF" w:rsidRPr="00BC3560" w:rsidRDefault="001220BF">
            <w:pPr>
              <w:pStyle w:val="normalcentaritalic"/>
              <w:spacing w:before="0" w:beforeAutospacing="0" w:after="0" w:afterAutospacing="0"/>
              <w:jc w:val="center"/>
              <w:rPr>
                <w:lang w:val="sr-Cyrl-CS"/>
              </w:rPr>
            </w:pPr>
          </w:p>
          <w:p w14:paraId="68621695" w14:textId="77777777" w:rsidR="001220BF" w:rsidRPr="00BC3560" w:rsidRDefault="00C374E1">
            <w:pPr>
              <w:pStyle w:val="normalcentaritalic"/>
              <w:spacing w:before="0" w:beforeAutospacing="0" w:after="0" w:afterAutospacing="0"/>
              <w:jc w:val="center"/>
            </w:pPr>
            <w:r w:rsidRPr="00BC3560">
              <w:t>XII, III, IV</w:t>
            </w:r>
          </w:p>
          <w:p w14:paraId="16094333" w14:textId="77777777" w:rsidR="001220BF" w:rsidRPr="00BC3560" w:rsidRDefault="001220BF">
            <w:pPr>
              <w:pStyle w:val="normalcentaritalic"/>
              <w:spacing w:before="0" w:beforeAutospacing="0" w:after="0" w:afterAutospacing="0"/>
              <w:jc w:val="center"/>
            </w:pPr>
          </w:p>
          <w:p w14:paraId="7C63B2AC" w14:textId="77777777" w:rsidR="001220BF" w:rsidRPr="00BC3560" w:rsidRDefault="00C374E1">
            <w:pPr>
              <w:pStyle w:val="normalcentaritalic"/>
              <w:spacing w:before="0" w:beforeAutospacing="0" w:after="0" w:afterAutospacing="0"/>
              <w:jc w:val="center"/>
              <w:rPr>
                <w:lang w:val="sr-Cyrl-CS"/>
              </w:rPr>
            </w:pPr>
            <w:r w:rsidRPr="00BC3560">
              <w:rPr>
                <w:lang w:val="sr-Cyrl-CS"/>
              </w:rPr>
              <w:t>по потреби</w:t>
            </w:r>
          </w:p>
          <w:p w14:paraId="17CA64B3" w14:textId="77777777" w:rsidR="001220BF" w:rsidRPr="00BC3560" w:rsidRDefault="001220BF">
            <w:pPr>
              <w:pStyle w:val="normalcentaritalic"/>
              <w:spacing w:before="0" w:beforeAutospacing="0" w:after="0" w:afterAutospacing="0"/>
              <w:jc w:val="center"/>
              <w:rPr>
                <w:lang w:val="sr-Cyrl-CS"/>
              </w:rPr>
            </w:pPr>
          </w:p>
          <w:p w14:paraId="4A85F660" w14:textId="77777777" w:rsidR="001220BF" w:rsidRPr="00BC3560" w:rsidRDefault="00C374E1">
            <w:pPr>
              <w:pStyle w:val="normalcentaritalic"/>
              <w:spacing w:before="0" w:beforeAutospacing="0" w:after="0" w:afterAutospacing="0"/>
              <w:jc w:val="left"/>
              <w:rPr>
                <w:sz w:val="20"/>
                <w:szCs w:val="20"/>
              </w:rPr>
            </w:pPr>
            <w:r w:rsidRPr="00BC3560">
              <w:rPr>
                <w:sz w:val="20"/>
                <w:szCs w:val="20"/>
              </w:rPr>
              <w:t xml:space="preserve">IX, </w:t>
            </w:r>
            <w:r w:rsidRPr="00BC3560">
              <w:rPr>
                <w:sz w:val="20"/>
                <w:szCs w:val="20"/>
                <w:lang w:val="sr-Cyrl-CS"/>
              </w:rPr>
              <w:t>попотреби</w:t>
            </w:r>
          </w:p>
          <w:p w14:paraId="1049A86E" w14:textId="77777777" w:rsidR="001220BF" w:rsidRPr="00BC3560" w:rsidRDefault="001220BF">
            <w:pPr>
              <w:pStyle w:val="normalcentaritalic"/>
              <w:spacing w:before="0" w:beforeAutospacing="0" w:after="0" w:afterAutospacing="0"/>
              <w:jc w:val="left"/>
              <w:rPr>
                <w:sz w:val="20"/>
                <w:szCs w:val="20"/>
              </w:rPr>
            </w:pPr>
          </w:p>
          <w:p w14:paraId="74CF387C" w14:textId="77777777" w:rsidR="001220BF" w:rsidRPr="00BC3560" w:rsidRDefault="00C374E1">
            <w:pPr>
              <w:pStyle w:val="BodyText"/>
              <w:rPr>
                <w:bCs/>
                <w:lang w:val="en-US"/>
              </w:rPr>
            </w:pPr>
            <w:r w:rsidRPr="00BC3560">
              <w:rPr>
                <w:bCs/>
                <w:lang w:val="en-US"/>
              </w:rPr>
              <w:t>IX-VI</w:t>
            </w:r>
          </w:p>
          <w:p w14:paraId="4CB6D38C" w14:textId="77777777" w:rsidR="001220BF" w:rsidRPr="00BC3560" w:rsidRDefault="001220BF">
            <w:pPr>
              <w:pStyle w:val="normalcentaritalic"/>
              <w:spacing w:before="0" w:beforeAutospacing="0" w:after="0" w:afterAutospacing="0"/>
              <w:jc w:val="left"/>
              <w:rPr>
                <w:sz w:val="20"/>
                <w:szCs w:val="20"/>
              </w:rPr>
            </w:pPr>
          </w:p>
          <w:p w14:paraId="1CDE8E48" w14:textId="77777777" w:rsidR="001220BF" w:rsidRPr="00BC3560" w:rsidRDefault="001220BF">
            <w:pPr>
              <w:pStyle w:val="normalcentaritalic"/>
              <w:spacing w:before="0" w:beforeAutospacing="0" w:after="0" w:afterAutospacing="0"/>
              <w:jc w:val="left"/>
              <w:rPr>
                <w:sz w:val="20"/>
                <w:szCs w:val="20"/>
              </w:rPr>
            </w:pPr>
          </w:p>
          <w:p w14:paraId="210533A1" w14:textId="77777777" w:rsidR="001220BF" w:rsidRPr="00BC3560" w:rsidRDefault="001220BF">
            <w:pPr>
              <w:pStyle w:val="normalcentaritalic"/>
              <w:spacing w:before="0" w:beforeAutospacing="0" w:after="0" w:afterAutospacing="0"/>
              <w:jc w:val="left"/>
              <w:rPr>
                <w:sz w:val="20"/>
                <w:szCs w:val="20"/>
              </w:rPr>
            </w:pPr>
          </w:p>
          <w:p w14:paraId="5F9A684D" w14:textId="77777777" w:rsidR="001220BF" w:rsidRPr="00BC3560" w:rsidRDefault="00C374E1">
            <w:pPr>
              <w:pStyle w:val="normalcentaritalic"/>
              <w:spacing w:before="0" w:beforeAutospacing="0" w:after="0" w:afterAutospacing="0"/>
              <w:jc w:val="center"/>
            </w:pPr>
            <w:r w:rsidRPr="00BC3560">
              <w:rPr>
                <w:lang w:val="sr-Cyrl-CS"/>
              </w:rPr>
              <w:t>током шк.год</w:t>
            </w:r>
          </w:p>
          <w:p w14:paraId="41A03062" w14:textId="77777777" w:rsidR="001220BF" w:rsidRPr="00BC3560" w:rsidRDefault="001220BF">
            <w:pPr>
              <w:pStyle w:val="normalcentaritalic"/>
              <w:spacing w:before="0" w:beforeAutospacing="0" w:after="0" w:afterAutospacing="0"/>
              <w:jc w:val="center"/>
            </w:pPr>
          </w:p>
          <w:p w14:paraId="396CF459" w14:textId="77777777" w:rsidR="001220BF" w:rsidRPr="00BC3560" w:rsidRDefault="00C374E1">
            <w:pPr>
              <w:pStyle w:val="normalcentaritalic"/>
              <w:spacing w:before="0" w:beforeAutospacing="0" w:after="0" w:afterAutospacing="0"/>
              <w:jc w:val="center"/>
            </w:pPr>
            <w:r w:rsidRPr="00BC3560">
              <w:t>IX,I</w:t>
            </w:r>
          </w:p>
          <w:p w14:paraId="23E6BE85" w14:textId="77777777" w:rsidR="001220BF" w:rsidRPr="00BC3560" w:rsidRDefault="001220BF">
            <w:pPr>
              <w:pStyle w:val="normalcentaritalic"/>
              <w:spacing w:before="0" w:beforeAutospacing="0" w:after="0" w:afterAutospacing="0"/>
              <w:jc w:val="center"/>
            </w:pPr>
          </w:p>
          <w:p w14:paraId="6627B308" w14:textId="77777777" w:rsidR="001220BF" w:rsidRPr="00BC3560" w:rsidRDefault="00C374E1">
            <w:pPr>
              <w:pStyle w:val="normalcentaritalic"/>
              <w:spacing w:before="0" w:beforeAutospacing="0" w:after="0" w:afterAutospacing="0"/>
              <w:jc w:val="center"/>
            </w:pPr>
            <w:r w:rsidRPr="00BC3560">
              <w:t>X, XI, XII</w:t>
            </w:r>
          </w:p>
          <w:p w14:paraId="1C0C1506" w14:textId="77777777" w:rsidR="001220BF" w:rsidRPr="00BC3560" w:rsidRDefault="001220BF">
            <w:pPr>
              <w:pStyle w:val="normalcentaritalic"/>
              <w:spacing w:before="0" w:beforeAutospacing="0" w:after="0" w:afterAutospacing="0"/>
              <w:jc w:val="left"/>
              <w:rPr>
                <w:sz w:val="20"/>
                <w:szCs w:val="20"/>
              </w:rPr>
            </w:pPr>
          </w:p>
          <w:p w14:paraId="168F35DD" w14:textId="77777777" w:rsidR="001220BF" w:rsidRPr="00BC3560" w:rsidRDefault="00C374E1">
            <w:pPr>
              <w:pStyle w:val="normalcentaritalic"/>
              <w:spacing w:before="0" w:beforeAutospacing="0" w:after="0" w:afterAutospacing="0"/>
              <w:jc w:val="center"/>
              <w:rPr>
                <w:lang w:val="sr-Cyrl-CS"/>
              </w:rPr>
            </w:pPr>
            <w:r w:rsidRPr="00BC3560">
              <w:rPr>
                <w:lang w:val="sr-Cyrl-CS"/>
              </w:rPr>
              <w:t>по потреби</w:t>
            </w:r>
          </w:p>
          <w:p w14:paraId="0F1218FC" w14:textId="77777777" w:rsidR="001220BF" w:rsidRPr="00BC3560" w:rsidRDefault="001220BF">
            <w:pPr>
              <w:pStyle w:val="normalcentaritalic"/>
              <w:spacing w:before="0" w:beforeAutospacing="0" w:after="0" w:afterAutospacing="0"/>
              <w:jc w:val="left"/>
              <w:rPr>
                <w:sz w:val="20"/>
                <w:szCs w:val="20"/>
              </w:rPr>
            </w:pPr>
          </w:p>
        </w:tc>
      </w:tr>
    </w:tbl>
    <w:p w14:paraId="123093E8" w14:textId="77777777" w:rsidR="001220BF" w:rsidRPr="00BC3560" w:rsidRDefault="00C374E1">
      <w:pPr>
        <w:jc w:val="center"/>
        <w:rPr>
          <w:rFonts w:ascii="Times New Roman" w:hAnsi="Times New Roman"/>
          <w:b/>
          <w:bCs/>
          <w:sz w:val="24"/>
          <w:szCs w:val="24"/>
          <w:lang w:val="sr-Cyrl-CS"/>
        </w:rPr>
      </w:pPr>
      <w:r w:rsidRPr="00BC3560">
        <w:rPr>
          <w:rFonts w:ascii="Times New Roman" w:hAnsi="Times New Roman"/>
          <w:b/>
          <w:bCs/>
          <w:sz w:val="24"/>
          <w:szCs w:val="24"/>
        </w:rPr>
        <w:lastRenderedPageBreak/>
        <w:t xml:space="preserve">IV </w:t>
      </w:r>
      <w:r w:rsidRPr="00BC3560">
        <w:rPr>
          <w:rFonts w:ascii="Times New Roman" w:hAnsi="Times New Roman"/>
          <w:b/>
          <w:bCs/>
          <w:sz w:val="24"/>
          <w:szCs w:val="24"/>
          <w:lang w:val="sr-Cyrl-CS"/>
        </w:rPr>
        <w:t>РАД СА УЧЕНИЦИМА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36"/>
        <w:gridCol w:w="1581"/>
      </w:tblGrid>
      <w:tr w:rsidR="001220BF" w:rsidRPr="00BC3560" w14:paraId="539038EA" w14:textId="77777777">
        <w:tc>
          <w:tcPr>
            <w:tcW w:w="7938" w:type="dxa"/>
          </w:tcPr>
          <w:p w14:paraId="6CA6F23C" w14:textId="77777777" w:rsidR="001220BF" w:rsidRPr="00BC3560" w:rsidRDefault="00C374E1">
            <w:pPr>
              <w:pStyle w:val="BodyText"/>
              <w:jc w:val="center"/>
              <w:rPr>
                <w:b/>
                <w:bCs/>
              </w:rPr>
            </w:pPr>
            <w:r w:rsidRPr="00BC3560">
              <w:rPr>
                <w:b/>
                <w:bCs/>
              </w:rPr>
              <w:t xml:space="preserve">ОБЛАСТИ РАДА </w:t>
            </w:r>
          </w:p>
        </w:tc>
        <w:tc>
          <w:tcPr>
            <w:tcW w:w="1638" w:type="dxa"/>
          </w:tcPr>
          <w:p w14:paraId="5BA7E886" w14:textId="77777777" w:rsidR="001220BF" w:rsidRPr="00BC3560" w:rsidRDefault="00C374E1">
            <w:pPr>
              <w:pStyle w:val="BodyText"/>
              <w:jc w:val="center"/>
              <w:rPr>
                <w:b/>
                <w:bCs/>
              </w:rPr>
            </w:pPr>
            <w:r w:rsidRPr="00BC3560">
              <w:rPr>
                <w:b/>
                <w:bCs/>
              </w:rPr>
              <w:t>ВРЕМЕ</w:t>
            </w:r>
          </w:p>
        </w:tc>
      </w:tr>
      <w:tr w:rsidR="001220BF" w:rsidRPr="00BC3560" w14:paraId="7DE74AC9" w14:textId="77777777">
        <w:tc>
          <w:tcPr>
            <w:tcW w:w="7938" w:type="dxa"/>
          </w:tcPr>
          <w:p w14:paraId="5EE459D9" w14:textId="77777777" w:rsidR="001220BF" w:rsidRPr="00BC3560" w:rsidRDefault="00C374E1">
            <w:pPr>
              <w:numPr>
                <w:ilvl w:val="0"/>
                <w:numId w:val="20"/>
              </w:num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Праћење напредовања ученика у школи на основу познавања  њихових способности, склоности, интересовања, породичних  прилика, вредносних орјентација</w:t>
            </w:r>
          </w:p>
          <w:p w14:paraId="7957C8CC" w14:textId="77777777" w:rsidR="001220BF" w:rsidRPr="00BC3560" w:rsidRDefault="00C374E1">
            <w:pPr>
              <w:numPr>
                <w:ilvl w:val="0"/>
                <w:numId w:val="20"/>
              </w:num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Испитивање и утврђивање дечјих општих и посебних интелектуалних способности, особина личности, склоности и интересовања, професионалних опредељења</w:t>
            </w:r>
          </w:p>
          <w:p w14:paraId="37BF3AB0" w14:textId="77777777" w:rsidR="001220BF" w:rsidRPr="00BC3560" w:rsidRDefault="00C374E1">
            <w:pPr>
              <w:numPr>
                <w:ilvl w:val="0"/>
                <w:numId w:val="20"/>
              </w:num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Испитивање и утврђивање зрелости деце дозреле за упис у школу</w:t>
            </w:r>
          </w:p>
          <w:p w14:paraId="3E3B4017" w14:textId="77777777" w:rsidR="001220BF" w:rsidRPr="00BC3560" w:rsidRDefault="00C374E1">
            <w:pPr>
              <w:numPr>
                <w:ilvl w:val="0"/>
                <w:numId w:val="20"/>
              </w:num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Провера спремности деце од шест до шест и по година за полазак ушколу</w:t>
            </w:r>
          </w:p>
          <w:p w14:paraId="02167725" w14:textId="77777777" w:rsidR="001220BF" w:rsidRPr="00BC3560" w:rsidRDefault="00C374E1">
            <w:pPr>
              <w:numPr>
                <w:ilvl w:val="0"/>
                <w:numId w:val="20"/>
              </w:num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Учешће у структуирању одељења првог разреда</w:t>
            </w:r>
          </w:p>
          <w:p w14:paraId="32E5702D" w14:textId="77777777" w:rsidR="001220BF" w:rsidRPr="00BC3560" w:rsidRDefault="00C374E1">
            <w:pPr>
              <w:numPr>
                <w:ilvl w:val="0"/>
                <w:numId w:val="20"/>
              </w:num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xml:space="preserve">Саветодавно - инструктивни рад са ученицима који имају тешкоћа у учењу, развојне, емоционалне и социјалне тешкоће </w:t>
            </w:r>
          </w:p>
          <w:p w14:paraId="270D4EDC" w14:textId="77777777" w:rsidR="001220BF" w:rsidRPr="00BC3560" w:rsidRDefault="00C374E1">
            <w:pPr>
              <w:numPr>
                <w:ilvl w:val="0"/>
                <w:numId w:val="20"/>
              </w:num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Идентификовање ученика са изузетним способностима и учешће у планирању рада са тим ученицима, подстицање њиховог даљег развоја укључивањем у раличите облике додатног рада</w:t>
            </w:r>
          </w:p>
          <w:p w14:paraId="4497169A" w14:textId="77777777" w:rsidR="001220BF" w:rsidRPr="00BC3560" w:rsidRDefault="00C374E1">
            <w:pPr>
              <w:numPr>
                <w:ilvl w:val="0"/>
                <w:numId w:val="20"/>
              </w:num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Учешће у тимском идентификовању деце којој је потребна додатна образовна подршка, осмишљавању индивидуалних планова и праћењу њиховог постигнућа</w:t>
            </w:r>
          </w:p>
          <w:p w14:paraId="734AF320" w14:textId="77777777" w:rsidR="001220BF" w:rsidRPr="00BC3560" w:rsidRDefault="00C374E1">
            <w:pPr>
              <w:numPr>
                <w:ilvl w:val="0"/>
                <w:numId w:val="20"/>
              </w:num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Пружање подршке деци из осетљивих група</w:t>
            </w:r>
          </w:p>
          <w:p w14:paraId="1D5E0305" w14:textId="77777777" w:rsidR="001220BF" w:rsidRPr="00BC3560" w:rsidRDefault="00C374E1">
            <w:pPr>
              <w:numPr>
                <w:ilvl w:val="0"/>
                <w:numId w:val="20"/>
              </w:num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Пружање подршке професионалном развоју деце информисањем и индивидуалним саветодвним радом</w:t>
            </w:r>
          </w:p>
          <w:p w14:paraId="3AA69BFA" w14:textId="77777777" w:rsidR="001220BF" w:rsidRPr="00BC3560" w:rsidRDefault="00C374E1">
            <w:pPr>
              <w:numPr>
                <w:ilvl w:val="0"/>
                <w:numId w:val="20"/>
              </w:num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xml:space="preserve">Реализација радионица из програма Чувари осмеха, </w:t>
            </w:r>
            <w:r w:rsidRPr="00BC3560">
              <w:rPr>
                <w:rFonts w:ascii="Times New Roman" w:hAnsi="Times New Roman"/>
                <w:sz w:val="24"/>
                <w:szCs w:val="24"/>
                <w:lang w:val="sr-Latn-CS"/>
              </w:rPr>
              <w:t>Промоција хуманих вредности</w:t>
            </w:r>
            <w:r w:rsidRPr="00BC3560">
              <w:rPr>
                <w:rFonts w:ascii="Times New Roman" w:hAnsi="Times New Roman"/>
                <w:sz w:val="24"/>
                <w:szCs w:val="24"/>
                <w:lang w:val="sr-Cyrl-CS"/>
              </w:rPr>
              <w:t>, Умеће одрастања са циљем развијања социјалних вештина и јачања емоционалне структуре ученика</w:t>
            </w:r>
          </w:p>
          <w:p w14:paraId="24BA9266" w14:textId="77777777" w:rsidR="001220BF" w:rsidRPr="00BC3560" w:rsidRDefault="00C374E1">
            <w:pPr>
              <w:numPr>
                <w:ilvl w:val="0"/>
                <w:numId w:val="20"/>
              </w:num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xml:space="preserve">Обрада појединих васпитних тема из програма одељенских заједница са циљем  унапређења компетенција потребних за </w:t>
            </w:r>
            <w:r w:rsidRPr="00BC3560">
              <w:rPr>
                <w:rFonts w:ascii="Times New Roman" w:hAnsi="Times New Roman"/>
                <w:sz w:val="24"/>
                <w:szCs w:val="24"/>
                <w:lang w:val="sr-Cyrl-CS"/>
              </w:rPr>
              <w:lastRenderedPageBreak/>
              <w:t>живот у савременом друштву ( уважавање различитости, здрави стилови живота, методе учења, радне навике)</w:t>
            </w:r>
          </w:p>
          <w:p w14:paraId="248F1EF6" w14:textId="77777777" w:rsidR="001220BF" w:rsidRPr="00BC3560" w:rsidRDefault="00C374E1">
            <w:pPr>
              <w:numPr>
                <w:ilvl w:val="0"/>
                <w:numId w:val="20"/>
              </w:num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xml:space="preserve">Испитивање социјалних односа у одељењу и социјалног статуса ученика  - социометријска испитивања </w:t>
            </w:r>
          </w:p>
          <w:p w14:paraId="21A376EC" w14:textId="77777777" w:rsidR="001220BF" w:rsidRPr="00BC3560" w:rsidRDefault="00C374E1">
            <w:pPr>
              <w:numPr>
                <w:ilvl w:val="0"/>
                <w:numId w:val="20"/>
              </w:num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Пружање подршке деци у различитим кризним ситуацијама</w:t>
            </w:r>
          </w:p>
          <w:p w14:paraId="1715EE04" w14:textId="77777777" w:rsidR="001220BF" w:rsidRPr="00BC3560" w:rsidRDefault="00C374E1">
            <w:pPr>
              <w:numPr>
                <w:ilvl w:val="0"/>
                <w:numId w:val="20"/>
              </w:num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Учествовање у појачаном васпитном раду са појединим ученицима који врше повреду правила понашања у школи</w:t>
            </w:r>
          </w:p>
        </w:tc>
        <w:tc>
          <w:tcPr>
            <w:tcW w:w="1638" w:type="dxa"/>
          </w:tcPr>
          <w:p w14:paraId="3F58BE5C" w14:textId="77777777" w:rsidR="001220BF" w:rsidRPr="00BC3560" w:rsidRDefault="00C374E1">
            <w:pPr>
              <w:spacing w:after="0" w:line="240" w:lineRule="auto"/>
              <w:rPr>
                <w:rFonts w:ascii="Times New Roman" w:hAnsi="Times New Roman"/>
              </w:rPr>
            </w:pPr>
            <w:r w:rsidRPr="00BC3560">
              <w:rPr>
                <w:rFonts w:ascii="Times New Roman" w:hAnsi="Times New Roman"/>
              </w:rPr>
              <w:lastRenderedPageBreak/>
              <w:t>XI, XII, III, VI</w:t>
            </w:r>
          </w:p>
          <w:p w14:paraId="4A8B9E05" w14:textId="77777777" w:rsidR="001220BF" w:rsidRPr="00BC3560" w:rsidRDefault="001220BF">
            <w:pPr>
              <w:spacing w:after="0" w:line="240" w:lineRule="auto"/>
              <w:rPr>
                <w:rFonts w:ascii="Times New Roman" w:hAnsi="Times New Roman"/>
              </w:rPr>
            </w:pPr>
          </w:p>
          <w:p w14:paraId="693A1469" w14:textId="77777777" w:rsidR="001220BF" w:rsidRPr="00BC3560" w:rsidRDefault="001220BF">
            <w:pPr>
              <w:spacing w:after="0" w:line="240" w:lineRule="auto"/>
              <w:rPr>
                <w:rFonts w:ascii="Times New Roman" w:hAnsi="Times New Roman"/>
              </w:rPr>
            </w:pPr>
          </w:p>
          <w:p w14:paraId="742DDDE1" w14:textId="77777777" w:rsidR="001220BF" w:rsidRPr="00BC3560" w:rsidRDefault="00C374E1">
            <w:pPr>
              <w:pStyle w:val="normalcentaritalic"/>
              <w:spacing w:before="0" w:beforeAutospacing="0" w:after="0" w:afterAutospacing="0"/>
              <w:jc w:val="center"/>
            </w:pPr>
            <w:r w:rsidRPr="00BC3560">
              <w:rPr>
                <w:lang w:val="sr-Cyrl-CS"/>
              </w:rPr>
              <w:t>током шк.год</w:t>
            </w:r>
          </w:p>
          <w:p w14:paraId="1EA5E37F" w14:textId="77777777" w:rsidR="001220BF" w:rsidRPr="00BC3560" w:rsidRDefault="001220BF">
            <w:pPr>
              <w:spacing w:after="0" w:line="240" w:lineRule="auto"/>
              <w:rPr>
                <w:rFonts w:ascii="Times New Roman" w:hAnsi="Times New Roman"/>
              </w:rPr>
            </w:pPr>
          </w:p>
          <w:p w14:paraId="5D154232" w14:textId="77777777" w:rsidR="001220BF" w:rsidRPr="00BC3560" w:rsidRDefault="001220BF">
            <w:pPr>
              <w:spacing w:after="0" w:line="240" w:lineRule="auto"/>
              <w:rPr>
                <w:rFonts w:ascii="Times New Roman" w:hAnsi="Times New Roman"/>
              </w:rPr>
            </w:pPr>
          </w:p>
          <w:p w14:paraId="139967CF" w14:textId="77777777" w:rsidR="001220BF" w:rsidRPr="00BC3560" w:rsidRDefault="001220BF">
            <w:pPr>
              <w:spacing w:after="0" w:line="240" w:lineRule="auto"/>
              <w:rPr>
                <w:rFonts w:ascii="Times New Roman" w:hAnsi="Times New Roman"/>
              </w:rPr>
            </w:pPr>
          </w:p>
          <w:p w14:paraId="7F303C66" w14:textId="77777777" w:rsidR="001220BF" w:rsidRPr="00BC3560" w:rsidRDefault="00C374E1">
            <w:pPr>
              <w:spacing w:after="0" w:line="240" w:lineRule="auto"/>
              <w:rPr>
                <w:rFonts w:ascii="Times New Roman" w:hAnsi="Times New Roman"/>
              </w:rPr>
            </w:pPr>
            <w:r w:rsidRPr="00BC3560">
              <w:rPr>
                <w:rFonts w:ascii="Times New Roman" w:hAnsi="Times New Roman"/>
              </w:rPr>
              <w:t>III, V, VI, VIII</w:t>
            </w:r>
          </w:p>
          <w:p w14:paraId="788A0AD7" w14:textId="77777777" w:rsidR="001220BF" w:rsidRPr="00BC3560" w:rsidRDefault="001220BF">
            <w:pPr>
              <w:spacing w:after="0" w:line="240" w:lineRule="auto"/>
              <w:rPr>
                <w:rFonts w:ascii="Times New Roman" w:hAnsi="Times New Roman"/>
              </w:rPr>
            </w:pPr>
          </w:p>
          <w:p w14:paraId="62CEC89F" w14:textId="77777777" w:rsidR="001220BF" w:rsidRPr="00BC3560" w:rsidRDefault="00C374E1">
            <w:pPr>
              <w:spacing w:after="0" w:line="240" w:lineRule="auto"/>
              <w:rPr>
                <w:rFonts w:ascii="Times New Roman" w:hAnsi="Times New Roman"/>
              </w:rPr>
            </w:pPr>
            <w:r w:rsidRPr="00BC3560">
              <w:rPr>
                <w:rFonts w:ascii="Times New Roman" w:hAnsi="Times New Roman"/>
              </w:rPr>
              <w:t>IX</w:t>
            </w:r>
          </w:p>
          <w:p w14:paraId="31F378F8" w14:textId="77777777" w:rsidR="001220BF" w:rsidRPr="00BC3560" w:rsidRDefault="001220BF">
            <w:pPr>
              <w:pStyle w:val="normalcentaritalic"/>
              <w:spacing w:before="0" w:beforeAutospacing="0" w:after="0" w:afterAutospacing="0"/>
              <w:rPr>
                <w:rFonts w:eastAsia="Calibri"/>
                <w:sz w:val="22"/>
                <w:szCs w:val="22"/>
              </w:rPr>
            </w:pPr>
          </w:p>
          <w:p w14:paraId="64748993" w14:textId="77777777" w:rsidR="001220BF" w:rsidRPr="00BC3560" w:rsidRDefault="00C374E1">
            <w:pPr>
              <w:pStyle w:val="normalcentaritalic"/>
              <w:spacing w:before="0" w:beforeAutospacing="0" w:after="0" w:afterAutospacing="0"/>
            </w:pPr>
            <w:r w:rsidRPr="00BC3560">
              <w:rPr>
                <w:lang w:val="sr-Cyrl-CS"/>
              </w:rPr>
              <w:t>током шк.год</w:t>
            </w:r>
          </w:p>
          <w:p w14:paraId="65CEB12E" w14:textId="77777777" w:rsidR="001220BF" w:rsidRPr="00BC3560" w:rsidRDefault="001220BF">
            <w:pPr>
              <w:pStyle w:val="normalcentaritalic"/>
              <w:spacing w:before="0" w:beforeAutospacing="0" w:after="0" w:afterAutospacing="0"/>
            </w:pPr>
          </w:p>
          <w:p w14:paraId="45701750" w14:textId="77777777" w:rsidR="001220BF" w:rsidRPr="00BC3560" w:rsidRDefault="00C374E1">
            <w:pPr>
              <w:pStyle w:val="normalcentaritalic"/>
              <w:spacing w:before="0" w:beforeAutospacing="0" w:after="0" w:afterAutospacing="0"/>
            </w:pPr>
            <w:r w:rsidRPr="00BC3560">
              <w:t>X, XII, III,IV</w:t>
            </w:r>
          </w:p>
          <w:p w14:paraId="783B3D96" w14:textId="77777777" w:rsidR="001220BF" w:rsidRPr="00BC3560" w:rsidRDefault="001220BF">
            <w:pPr>
              <w:spacing w:after="0" w:line="240" w:lineRule="auto"/>
              <w:rPr>
                <w:rFonts w:ascii="Times New Roman" w:hAnsi="Times New Roman"/>
              </w:rPr>
            </w:pPr>
          </w:p>
          <w:p w14:paraId="13B6A86B" w14:textId="77777777" w:rsidR="001220BF" w:rsidRPr="00BC3560" w:rsidRDefault="001220BF">
            <w:pPr>
              <w:spacing w:after="0" w:line="240" w:lineRule="auto"/>
              <w:rPr>
                <w:rFonts w:ascii="Times New Roman" w:hAnsi="Times New Roman"/>
              </w:rPr>
            </w:pPr>
          </w:p>
          <w:p w14:paraId="6167CD56" w14:textId="77777777" w:rsidR="001220BF" w:rsidRPr="00BC3560" w:rsidRDefault="00C374E1">
            <w:pPr>
              <w:pStyle w:val="normalcentaritalic"/>
              <w:spacing w:before="0" w:beforeAutospacing="0" w:after="0" w:afterAutospacing="0"/>
            </w:pPr>
            <w:r w:rsidRPr="00BC3560">
              <w:rPr>
                <w:lang w:val="sr-Cyrl-CS"/>
              </w:rPr>
              <w:t>током шк.год</w:t>
            </w:r>
          </w:p>
          <w:p w14:paraId="663D4C7C" w14:textId="77777777" w:rsidR="001220BF" w:rsidRPr="00BC3560" w:rsidRDefault="001220BF">
            <w:pPr>
              <w:spacing w:after="0" w:line="240" w:lineRule="auto"/>
              <w:rPr>
                <w:rFonts w:ascii="Times New Roman" w:hAnsi="Times New Roman"/>
              </w:rPr>
            </w:pPr>
          </w:p>
          <w:p w14:paraId="58AC0EA2" w14:textId="77777777" w:rsidR="001220BF" w:rsidRPr="00BC3560" w:rsidRDefault="001220BF">
            <w:pPr>
              <w:spacing w:after="0" w:line="240" w:lineRule="auto"/>
              <w:rPr>
                <w:rFonts w:ascii="Times New Roman" w:hAnsi="Times New Roman"/>
              </w:rPr>
            </w:pPr>
          </w:p>
          <w:p w14:paraId="5BBA31AB" w14:textId="77777777" w:rsidR="001220BF" w:rsidRPr="00BC3560" w:rsidRDefault="00C374E1">
            <w:pPr>
              <w:pStyle w:val="normalcentaritalic"/>
              <w:spacing w:before="0" w:beforeAutospacing="0" w:after="0" w:afterAutospacing="0"/>
            </w:pPr>
            <w:r w:rsidRPr="00BC3560">
              <w:rPr>
                <w:lang w:val="sr-Cyrl-CS"/>
              </w:rPr>
              <w:t>током шк.год</w:t>
            </w:r>
          </w:p>
          <w:p w14:paraId="11105EA4" w14:textId="77777777" w:rsidR="001220BF" w:rsidRPr="00BC3560" w:rsidRDefault="00C374E1">
            <w:pPr>
              <w:pStyle w:val="normalcentaritalic"/>
              <w:spacing w:before="0" w:beforeAutospacing="0" w:after="0" w:afterAutospacing="0"/>
            </w:pPr>
            <w:r w:rsidRPr="00BC3560">
              <w:rPr>
                <w:lang w:val="sr-Cyrl-CS"/>
              </w:rPr>
              <w:t>током шк.год</w:t>
            </w:r>
          </w:p>
          <w:p w14:paraId="3C0B742C" w14:textId="77777777" w:rsidR="001220BF" w:rsidRPr="00BC3560" w:rsidRDefault="001220BF">
            <w:pPr>
              <w:spacing w:after="0" w:line="240" w:lineRule="auto"/>
              <w:rPr>
                <w:rFonts w:ascii="Times New Roman" w:hAnsi="Times New Roman"/>
              </w:rPr>
            </w:pPr>
          </w:p>
          <w:p w14:paraId="1E749779" w14:textId="77777777" w:rsidR="001220BF" w:rsidRPr="00BC3560" w:rsidRDefault="001220BF">
            <w:pPr>
              <w:spacing w:after="0" w:line="240" w:lineRule="auto"/>
              <w:rPr>
                <w:rFonts w:ascii="Times New Roman" w:hAnsi="Times New Roman"/>
              </w:rPr>
            </w:pPr>
          </w:p>
          <w:p w14:paraId="79E3CE7A" w14:textId="77777777" w:rsidR="001220BF" w:rsidRPr="00BC3560" w:rsidRDefault="00C374E1">
            <w:pPr>
              <w:pStyle w:val="normalcentaritalic"/>
              <w:spacing w:before="0" w:beforeAutospacing="0" w:after="0" w:afterAutospacing="0"/>
              <w:jc w:val="center"/>
              <w:rPr>
                <w:lang w:val="sr-Cyrl-CS"/>
              </w:rPr>
            </w:pPr>
            <w:r w:rsidRPr="00BC3560">
              <w:rPr>
                <w:lang w:val="sr-Cyrl-CS"/>
              </w:rPr>
              <w:t>по потреби</w:t>
            </w:r>
          </w:p>
          <w:p w14:paraId="33751023" w14:textId="77777777" w:rsidR="001220BF" w:rsidRPr="00BC3560" w:rsidRDefault="001220BF">
            <w:pPr>
              <w:spacing w:after="0" w:line="240" w:lineRule="auto"/>
              <w:rPr>
                <w:rFonts w:ascii="Times New Roman" w:hAnsi="Times New Roman"/>
              </w:rPr>
            </w:pPr>
          </w:p>
          <w:p w14:paraId="2CF8E542" w14:textId="77777777" w:rsidR="001220BF" w:rsidRPr="00BC3560" w:rsidRDefault="001220BF">
            <w:pPr>
              <w:spacing w:after="0" w:line="240" w:lineRule="auto"/>
              <w:rPr>
                <w:rFonts w:ascii="Times New Roman" w:hAnsi="Times New Roman"/>
              </w:rPr>
            </w:pPr>
          </w:p>
          <w:p w14:paraId="637FE6F2" w14:textId="77777777" w:rsidR="001220BF" w:rsidRPr="00BC3560" w:rsidRDefault="00C374E1">
            <w:pPr>
              <w:spacing w:after="0" w:line="240" w:lineRule="auto"/>
              <w:rPr>
                <w:rFonts w:ascii="Times New Roman" w:hAnsi="Times New Roman"/>
              </w:rPr>
            </w:pPr>
            <w:r w:rsidRPr="00BC3560">
              <w:rPr>
                <w:rFonts w:ascii="Times New Roman" w:hAnsi="Times New Roman"/>
              </w:rPr>
              <w:t>IX, III</w:t>
            </w:r>
          </w:p>
          <w:p w14:paraId="3CCBC72D" w14:textId="77777777" w:rsidR="001220BF" w:rsidRPr="00BC3560" w:rsidRDefault="001220BF">
            <w:pPr>
              <w:spacing w:after="0" w:line="240" w:lineRule="auto"/>
              <w:rPr>
                <w:rFonts w:ascii="Times New Roman" w:hAnsi="Times New Roman"/>
              </w:rPr>
            </w:pPr>
          </w:p>
          <w:p w14:paraId="70A4ED73" w14:textId="77777777" w:rsidR="001220BF" w:rsidRPr="00BC3560" w:rsidRDefault="001220BF">
            <w:pPr>
              <w:spacing w:after="0" w:line="240" w:lineRule="auto"/>
              <w:rPr>
                <w:rFonts w:ascii="Times New Roman" w:hAnsi="Times New Roman"/>
              </w:rPr>
            </w:pPr>
          </w:p>
          <w:p w14:paraId="02364865" w14:textId="77777777" w:rsidR="001220BF" w:rsidRPr="00BC3560" w:rsidRDefault="001220BF">
            <w:pPr>
              <w:spacing w:after="0" w:line="240" w:lineRule="auto"/>
              <w:rPr>
                <w:rFonts w:ascii="Times New Roman" w:hAnsi="Times New Roman"/>
              </w:rPr>
            </w:pPr>
          </w:p>
          <w:p w14:paraId="778408A7" w14:textId="77777777" w:rsidR="001220BF" w:rsidRPr="00BC3560" w:rsidRDefault="00C374E1">
            <w:pPr>
              <w:spacing w:after="0" w:line="240" w:lineRule="auto"/>
              <w:rPr>
                <w:rFonts w:ascii="Times New Roman" w:hAnsi="Times New Roman"/>
              </w:rPr>
            </w:pPr>
            <w:r w:rsidRPr="00BC3560">
              <w:rPr>
                <w:rFonts w:ascii="Times New Roman" w:hAnsi="Times New Roman"/>
              </w:rPr>
              <w:t>XII, III</w:t>
            </w:r>
          </w:p>
          <w:p w14:paraId="1F4CF731" w14:textId="77777777" w:rsidR="001220BF" w:rsidRPr="00BC3560" w:rsidRDefault="001220BF">
            <w:pPr>
              <w:spacing w:after="0" w:line="240" w:lineRule="auto"/>
              <w:rPr>
                <w:rFonts w:ascii="Times New Roman" w:hAnsi="Times New Roman"/>
              </w:rPr>
            </w:pPr>
          </w:p>
          <w:p w14:paraId="66B3DB67" w14:textId="77777777" w:rsidR="001220BF" w:rsidRPr="00BC3560" w:rsidRDefault="00C374E1">
            <w:pPr>
              <w:pStyle w:val="normalcentaritalic"/>
              <w:spacing w:before="0" w:beforeAutospacing="0" w:after="0" w:afterAutospacing="0"/>
            </w:pPr>
            <w:r w:rsidRPr="00BC3560">
              <w:rPr>
                <w:lang w:val="sr-Cyrl-CS"/>
              </w:rPr>
              <w:lastRenderedPageBreak/>
              <w:t>током шк.год</w:t>
            </w:r>
          </w:p>
          <w:p w14:paraId="1CF4FEFF" w14:textId="77777777" w:rsidR="001220BF" w:rsidRPr="00BC3560" w:rsidRDefault="00C374E1">
            <w:pPr>
              <w:spacing w:after="0" w:line="240" w:lineRule="auto"/>
              <w:rPr>
                <w:rFonts w:ascii="Times New Roman" w:hAnsi="Times New Roman"/>
                <w:lang w:val="sr-Cyrl-CS"/>
              </w:rPr>
            </w:pPr>
            <w:r w:rsidRPr="00BC3560">
              <w:rPr>
                <w:rFonts w:ascii="Times New Roman" w:hAnsi="Times New Roman"/>
                <w:lang w:val="sr-Cyrl-CS"/>
              </w:rPr>
              <w:t>током шк.год</w:t>
            </w:r>
          </w:p>
        </w:tc>
      </w:tr>
    </w:tbl>
    <w:p w14:paraId="2D2CEC2B" w14:textId="77777777" w:rsidR="001220BF" w:rsidRPr="00BC3560" w:rsidRDefault="00C374E1">
      <w:pPr>
        <w:jc w:val="center"/>
        <w:rPr>
          <w:rFonts w:ascii="Times New Roman" w:hAnsi="Times New Roman"/>
          <w:b/>
          <w:bCs/>
          <w:sz w:val="24"/>
          <w:szCs w:val="24"/>
          <w:lang w:val="sr-Cyrl-CS"/>
        </w:rPr>
      </w:pPr>
      <w:r w:rsidRPr="00BC3560">
        <w:rPr>
          <w:rFonts w:ascii="Times New Roman" w:hAnsi="Times New Roman"/>
          <w:b/>
          <w:bCs/>
          <w:sz w:val="24"/>
          <w:szCs w:val="24"/>
        </w:rPr>
        <w:lastRenderedPageBreak/>
        <w:t xml:space="preserve">V   </w:t>
      </w:r>
      <w:r w:rsidRPr="00BC3560">
        <w:rPr>
          <w:rFonts w:ascii="Times New Roman" w:hAnsi="Times New Roman"/>
          <w:b/>
          <w:bCs/>
          <w:sz w:val="24"/>
          <w:szCs w:val="24"/>
          <w:lang w:val="sr-Cyrl-CS"/>
        </w:rPr>
        <w:t>РАД   СА РОДИТЕЉИМА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94"/>
        <w:gridCol w:w="1723"/>
      </w:tblGrid>
      <w:tr w:rsidR="001220BF" w:rsidRPr="00BC3560" w14:paraId="4CC69484" w14:textId="77777777">
        <w:tc>
          <w:tcPr>
            <w:tcW w:w="7938" w:type="dxa"/>
          </w:tcPr>
          <w:p w14:paraId="2F6CFDDF" w14:textId="77777777" w:rsidR="001220BF" w:rsidRPr="00BC3560" w:rsidRDefault="00C374E1">
            <w:pPr>
              <w:pStyle w:val="BodyText"/>
              <w:jc w:val="center"/>
              <w:rPr>
                <w:b/>
                <w:bCs/>
              </w:rPr>
            </w:pPr>
            <w:r w:rsidRPr="00BC3560">
              <w:rPr>
                <w:b/>
                <w:bCs/>
              </w:rPr>
              <w:t>ОБЛАСТИ РАДА</w:t>
            </w:r>
          </w:p>
        </w:tc>
        <w:tc>
          <w:tcPr>
            <w:tcW w:w="1638" w:type="dxa"/>
          </w:tcPr>
          <w:p w14:paraId="03541C19" w14:textId="77777777" w:rsidR="001220BF" w:rsidRPr="00BC3560" w:rsidRDefault="00C374E1">
            <w:pPr>
              <w:pStyle w:val="BodyText"/>
              <w:jc w:val="center"/>
              <w:rPr>
                <w:b/>
                <w:bCs/>
              </w:rPr>
            </w:pPr>
            <w:r w:rsidRPr="00BC3560">
              <w:rPr>
                <w:b/>
                <w:bCs/>
              </w:rPr>
              <w:t>ВРЕМЕ</w:t>
            </w:r>
          </w:p>
        </w:tc>
      </w:tr>
      <w:tr w:rsidR="001220BF" w:rsidRPr="00BC3560" w14:paraId="1A25B29B" w14:textId="77777777">
        <w:tc>
          <w:tcPr>
            <w:tcW w:w="7938" w:type="dxa"/>
          </w:tcPr>
          <w:p w14:paraId="793C76F3" w14:textId="77777777" w:rsidR="001220BF" w:rsidRPr="00BC3560" w:rsidRDefault="00C374E1">
            <w:pPr>
              <w:numPr>
                <w:ilvl w:val="0"/>
                <w:numId w:val="21"/>
              </w:num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Саветодавни рад са родитељима чија деца имају различите проблеме у учењу, понашању или развоју</w:t>
            </w:r>
          </w:p>
          <w:p w14:paraId="1FAC47CF" w14:textId="77777777" w:rsidR="001220BF" w:rsidRPr="00BC3560" w:rsidRDefault="00C374E1">
            <w:pPr>
              <w:numPr>
                <w:ilvl w:val="0"/>
                <w:numId w:val="21"/>
              </w:num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xml:space="preserve">Упознавање родитеља са психосоцијалним карактеристикама деце </w:t>
            </w:r>
          </w:p>
          <w:p w14:paraId="2F4B89AC" w14:textId="77777777" w:rsidR="001220BF" w:rsidRPr="00BC3560" w:rsidRDefault="00C374E1">
            <w:pPr>
              <w:numPr>
                <w:ilvl w:val="0"/>
                <w:numId w:val="21"/>
              </w:num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Подршка у јачању родитељских и васпитних компетенција приликом индивидуалних констултација</w:t>
            </w:r>
          </w:p>
          <w:p w14:paraId="7FED4B2B" w14:textId="77777777" w:rsidR="001220BF" w:rsidRPr="00BC3560" w:rsidRDefault="00C374E1">
            <w:pPr>
              <w:numPr>
                <w:ilvl w:val="0"/>
                <w:numId w:val="21"/>
              </w:num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Саветодавни рад са родитељима деце са којим се ради појачан васпитни рад</w:t>
            </w:r>
          </w:p>
          <w:p w14:paraId="4D69BFF5" w14:textId="77777777" w:rsidR="001220BF" w:rsidRPr="00BC3560" w:rsidRDefault="00C374E1">
            <w:pPr>
              <w:numPr>
                <w:ilvl w:val="0"/>
                <w:numId w:val="21"/>
              </w:num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Саветодавни рад са родитељима деце који који се школују по индивидуалном образовном плану</w:t>
            </w:r>
          </w:p>
          <w:p w14:paraId="6CF60646" w14:textId="77777777" w:rsidR="001220BF" w:rsidRPr="00BC3560" w:rsidRDefault="00C374E1">
            <w:pPr>
              <w:numPr>
                <w:ilvl w:val="0"/>
                <w:numId w:val="21"/>
              </w:num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Саветодавни рад са родитељима талентованих ученика и пружање подршке у проналажењу најбољих начина њиховог даљег напредовања</w:t>
            </w:r>
          </w:p>
          <w:p w14:paraId="355B9754" w14:textId="77777777" w:rsidR="001220BF" w:rsidRPr="00BC3560" w:rsidRDefault="00C374E1">
            <w:pPr>
              <w:numPr>
                <w:ilvl w:val="0"/>
                <w:numId w:val="21"/>
              </w:num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xml:space="preserve">Сарадња са саветом родитеља </w:t>
            </w:r>
          </w:p>
          <w:p w14:paraId="15C93A93" w14:textId="77777777" w:rsidR="001220BF" w:rsidRPr="00BC3560" w:rsidRDefault="00C374E1">
            <w:pPr>
              <w:pStyle w:val="ListParagraph"/>
              <w:numPr>
                <w:ilvl w:val="0"/>
                <w:numId w:val="21"/>
              </w:numPr>
              <w:rPr>
                <w:b/>
                <w:bCs/>
                <w:lang w:val="sr-Cyrl-CS"/>
              </w:rPr>
            </w:pPr>
            <w:r w:rsidRPr="00BC3560">
              <w:rPr>
                <w:lang w:val="sr-Cyrl-CS"/>
              </w:rPr>
              <w:t>Оснаживање родитеља за што интензивнију сарадњу са школом учешћем у различитим активностима : приликом обраде одређених тема на часовима ОС, програма заштите здравља, еколошких програма, програма професионалне орјентације</w:t>
            </w:r>
          </w:p>
        </w:tc>
        <w:tc>
          <w:tcPr>
            <w:tcW w:w="1638" w:type="dxa"/>
          </w:tcPr>
          <w:p w14:paraId="63D8D0B3" w14:textId="77777777" w:rsidR="001220BF" w:rsidRPr="00BC3560" w:rsidRDefault="00C374E1">
            <w:pPr>
              <w:spacing w:after="0" w:line="240" w:lineRule="auto"/>
              <w:jc w:val="center"/>
              <w:rPr>
                <w:rFonts w:ascii="Times New Roman" w:hAnsi="Times New Roman"/>
                <w:lang w:val="sr-Cyrl-CS"/>
              </w:rPr>
            </w:pPr>
            <w:r w:rsidRPr="00BC3560">
              <w:rPr>
                <w:rFonts w:ascii="Times New Roman" w:hAnsi="Times New Roman"/>
                <w:lang w:val="sr-Cyrl-CS"/>
              </w:rPr>
              <w:t>током шк.год</w:t>
            </w:r>
          </w:p>
          <w:p w14:paraId="0FCB3ED1" w14:textId="77777777" w:rsidR="001220BF" w:rsidRPr="00BC3560" w:rsidRDefault="001220BF">
            <w:pPr>
              <w:spacing w:after="0" w:line="240" w:lineRule="auto"/>
              <w:jc w:val="center"/>
              <w:rPr>
                <w:rFonts w:ascii="Times New Roman" w:hAnsi="Times New Roman"/>
                <w:lang w:val="sr-Cyrl-CS"/>
              </w:rPr>
            </w:pPr>
          </w:p>
          <w:p w14:paraId="03359EF6" w14:textId="77777777" w:rsidR="001220BF" w:rsidRPr="00BC3560" w:rsidRDefault="00C374E1">
            <w:pPr>
              <w:spacing w:after="0" w:line="240" w:lineRule="auto"/>
              <w:jc w:val="center"/>
              <w:rPr>
                <w:rFonts w:ascii="Times New Roman" w:hAnsi="Times New Roman"/>
              </w:rPr>
            </w:pPr>
            <w:r w:rsidRPr="00BC3560">
              <w:rPr>
                <w:rFonts w:ascii="Times New Roman" w:hAnsi="Times New Roman"/>
              </w:rPr>
              <w:t>IX,XII,IV,VI</w:t>
            </w:r>
          </w:p>
          <w:p w14:paraId="3B1FFE56" w14:textId="77777777" w:rsidR="001220BF" w:rsidRPr="00BC3560" w:rsidRDefault="001220BF">
            <w:pPr>
              <w:spacing w:after="0" w:line="240" w:lineRule="auto"/>
              <w:jc w:val="center"/>
              <w:rPr>
                <w:rFonts w:ascii="Times New Roman" w:hAnsi="Times New Roman"/>
              </w:rPr>
            </w:pPr>
          </w:p>
          <w:p w14:paraId="556D0136" w14:textId="77777777" w:rsidR="001220BF" w:rsidRPr="00BC3560" w:rsidRDefault="001220BF">
            <w:pPr>
              <w:spacing w:after="0" w:line="240" w:lineRule="auto"/>
              <w:jc w:val="center"/>
              <w:rPr>
                <w:rFonts w:ascii="Times New Roman" w:hAnsi="Times New Roman"/>
              </w:rPr>
            </w:pPr>
          </w:p>
          <w:p w14:paraId="51D44889" w14:textId="77777777" w:rsidR="001220BF" w:rsidRPr="00BC3560" w:rsidRDefault="00C374E1">
            <w:pPr>
              <w:spacing w:after="0" w:line="240" w:lineRule="auto"/>
              <w:jc w:val="center"/>
              <w:rPr>
                <w:rFonts w:ascii="Times New Roman" w:hAnsi="Times New Roman"/>
                <w:lang w:val="sr-Cyrl-CS"/>
              </w:rPr>
            </w:pPr>
            <w:r w:rsidRPr="00BC3560">
              <w:rPr>
                <w:rFonts w:ascii="Times New Roman" w:hAnsi="Times New Roman"/>
                <w:lang w:val="sr-Cyrl-CS"/>
              </w:rPr>
              <w:t>током шк.год</w:t>
            </w:r>
          </w:p>
          <w:p w14:paraId="57EF9A64" w14:textId="77777777" w:rsidR="001220BF" w:rsidRPr="00BC3560" w:rsidRDefault="001220BF">
            <w:pPr>
              <w:spacing w:after="0" w:line="240" w:lineRule="auto"/>
              <w:rPr>
                <w:rFonts w:ascii="Times New Roman" w:hAnsi="Times New Roman"/>
                <w:b/>
                <w:bCs/>
                <w:sz w:val="24"/>
                <w:szCs w:val="24"/>
              </w:rPr>
            </w:pPr>
          </w:p>
          <w:p w14:paraId="1E02DA61" w14:textId="77777777" w:rsidR="001220BF" w:rsidRPr="00BC3560" w:rsidRDefault="00C374E1">
            <w:pPr>
              <w:pStyle w:val="normalcentaritalic"/>
              <w:spacing w:before="0" w:beforeAutospacing="0" w:after="0" w:afterAutospacing="0"/>
              <w:jc w:val="center"/>
              <w:rPr>
                <w:lang w:val="sr-Cyrl-CS"/>
              </w:rPr>
            </w:pPr>
            <w:r w:rsidRPr="00BC3560">
              <w:rPr>
                <w:lang w:val="sr-Cyrl-CS"/>
              </w:rPr>
              <w:t>по потреби</w:t>
            </w:r>
          </w:p>
          <w:p w14:paraId="6E806BDD" w14:textId="77777777" w:rsidR="001220BF" w:rsidRPr="00BC3560" w:rsidRDefault="001220BF">
            <w:pPr>
              <w:spacing w:after="0" w:line="240" w:lineRule="auto"/>
              <w:rPr>
                <w:rFonts w:ascii="Times New Roman" w:hAnsi="Times New Roman"/>
                <w:b/>
                <w:bCs/>
                <w:sz w:val="24"/>
                <w:szCs w:val="24"/>
              </w:rPr>
            </w:pPr>
          </w:p>
          <w:p w14:paraId="4FB6F911" w14:textId="77777777" w:rsidR="001220BF" w:rsidRPr="00BC3560" w:rsidRDefault="001220BF">
            <w:pPr>
              <w:spacing w:after="0" w:line="240" w:lineRule="auto"/>
              <w:rPr>
                <w:rFonts w:ascii="Times New Roman" w:hAnsi="Times New Roman"/>
                <w:b/>
                <w:bCs/>
                <w:sz w:val="24"/>
                <w:szCs w:val="24"/>
              </w:rPr>
            </w:pPr>
          </w:p>
          <w:p w14:paraId="397DDDB7" w14:textId="77777777" w:rsidR="001220BF" w:rsidRPr="00BC3560" w:rsidRDefault="001220BF">
            <w:pPr>
              <w:spacing w:after="0" w:line="240" w:lineRule="auto"/>
              <w:rPr>
                <w:rFonts w:ascii="Times New Roman" w:hAnsi="Times New Roman"/>
                <w:b/>
                <w:bCs/>
                <w:sz w:val="24"/>
                <w:szCs w:val="24"/>
              </w:rPr>
            </w:pPr>
          </w:p>
          <w:p w14:paraId="2CAF7579" w14:textId="77777777" w:rsidR="001220BF" w:rsidRPr="00BC3560" w:rsidRDefault="00C374E1">
            <w:pPr>
              <w:spacing w:after="0" w:line="240" w:lineRule="auto"/>
              <w:rPr>
                <w:rFonts w:ascii="Times New Roman" w:hAnsi="Times New Roman"/>
                <w:bCs/>
                <w:sz w:val="24"/>
                <w:szCs w:val="24"/>
              </w:rPr>
            </w:pPr>
            <w:r w:rsidRPr="00BC3560">
              <w:rPr>
                <w:rFonts w:ascii="Times New Roman" w:hAnsi="Times New Roman"/>
                <w:bCs/>
                <w:sz w:val="24"/>
                <w:szCs w:val="24"/>
              </w:rPr>
              <w:t>XI,XII,IV,V,VI</w:t>
            </w:r>
          </w:p>
          <w:p w14:paraId="623A5B14" w14:textId="77777777" w:rsidR="001220BF" w:rsidRPr="00BC3560" w:rsidRDefault="001220BF">
            <w:pPr>
              <w:spacing w:after="0" w:line="240" w:lineRule="auto"/>
              <w:rPr>
                <w:rFonts w:ascii="Times New Roman" w:hAnsi="Times New Roman"/>
                <w:bCs/>
                <w:sz w:val="24"/>
                <w:szCs w:val="24"/>
              </w:rPr>
            </w:pPr>
          </w:p>
          <w:p w14:paraId="73C4E9FA" w14:textId="77777777" w:rsidR="001220BF" w:rsidRPr="00BC3560" w:rsidRDefault="001220BF">
            <w:pPr>
              <w:spacing w:after="0" w:line="240" w:lineRule="auto"/>
              <w:rPr>
                <w:rFonts w:ascii="Times New Roman" w:hAnsi="Times New Roman"/>
                <w:bCs/>
                <w:sz w:val="24"/>
                <w:szCs w:val="24"/>
              </w:rPr>
            </w:pPr>
          </w:p>
          <w:p w14:paraId="6451023F" w14:textId="77777777" w:rsidR="001220BF" w:rsidRPr="00BC3560" w:rsidRDefault="00C374E1">
            <w:pPr>
              <w:spacing w:after="0" w:line="240" w:lineRule="auto"/>
              <w:jc w:val="center"/>
              <w:rPr>
                <w:rFonts w:ascii="Times New Roman" w:hAnsi="Times New Roman"/>
                <w:lang w:val="sr-Cyrl-CS"/>
              </w:rPr>
            </w:pPr>
            <w:r w:rsidRPr="00BC3560">
              <w:rPr>
                <w:rFonts w:ascii="Times New Roman" w:hAnsi="Times New Roman"/>
                <w:lang w:val="sr-Cyrl-CS"/>
              </w:rPr>
              <w:t>током шк.год</w:t>
            </w:r>
          </w:p>
          <w:p w14:paraId="12D0106B" w14:textId="77777777" w:rsidR="001220BF" w:rsidRPr="00BC3560" w:rsidRDefault="00C374E1">
            <w:pPr>
              <w:spacing w:after="0" w:line="240" w:lineRule="auto"/>
              <w:jc w:val="center"/>
              <w:rPr>
                <w:rFonts w:ascii="Times New Roman" w:hAnsi="Times New Roman"/>
                <w:lang w:val="sr-Cyrl-CS"/>
              </w:rPr>
            </w:pPr>
            <w:r w:rsidRPr="00BC3560">
              <w:rPr>
                <w:rFonts w:ascii="Times New Roman" w:hAnsi="Times New Roman"/>
                <w:lang w:val="sr-Cyrl-CS"/>
              </w:rPr>
              <w:t>током шк.год</w:t>
            </w:r>
          </w:p>
          <w:p w14:paraId="53129111" w14:textId="77777777" w:rsidR="001220BF" w:rsidRPr="00BC3560" w:rsidRDefault="001220BF">
            <w:pPr>
              <w:spacing w:after="0" w:line="240" w:lineRule="auto"/>
              <w:rPr>
                <w:rFonts w:ascii="Times New Roman" w:hAnsi="Times New Roman"/>
                <w:bCs/>
                <w:sz w:val="24"/>
                <w:szCs w:val="24"/>
              </w:rPr>
            </w:pPr>
          </w:p>
          <w:p w14:paraId="0A541BDC" w14:textId="77777777" w:rsidR="001220BF" w:rsidRPr="00BC3560" w:rsidRDefault="001220BF">
            <w:pPr>
              <w:spacing w:after="0" w:line="240" w:lineRule="auto"/>
              <w:rPr>
                <w:rFonts w:ascii="Times New Roman" w:hAnsi="Times New Roman"/>
                <w:bCs/>
                <w:sz w:val="24"/>
                <w:szCs w:val="24"/>
              </w:rPr>
            </w:pPr>
          </w:p>
          <w:p w14:paraId="57BD82DD" w14:textId="77777777" w:rsidR="001220BF" w:rsidRPr="00BC3560" w:rsidRDefault="001220BF">
            <w:pPr>
              <w:spacing w:after="0" w:line="240" w:lineRule="auto"/>
              <w:rPr>
                <w:rFonts w:ascii="Times New Roman" w:hAnsi="Times New Roman"/>
                <w:bCs/>
                <w:sz w:val="24"/>
                <w:szCs w:val="24"/>
              </w:rPr>
            </w:pPr>
          </w:p>
          <w:p w14:paraId="1C523E1D" w14:textId="77777777" w:rsidR="001220BF" w:rsidRPr="00BC3560" w:rsidRDefault="001220BF">
            <w:pPr>
              <w:spacing w:after="0" w:line="240" w:lineRule="auto"/>
              <w:rPr>
                <w:rFonts w:ascii="Times New Roman" w:hAnsi="Times New Roman"/>
                <w:bCs/>
                <w:sz w:val="24"/>
                <w:szCs w:val="24"/>
                <w:lang w:val="sr-Cyrl-CS"/>
              </w:rPr>
            </w:pPr>
          </w:p>
        </w:tc>
      </w:tr>
    </w:tbl>
    <w:p w14:paraId="3341B682" w14:textId="77777777" w:rsidR="001220BF" w:rsidRPr="00BC3560" w:rsidRDefault="00C374E1">
      <w:pPr>
        <w:jc w:val="center"/>
        <w:rPr>
          <w:rFonts w:ascii="Times New Roman" w:hAnsi="Times New Roman"/>
          <w:b/>
          <w:bCs/>
          <w:sz w:val="24"/>
          <w:szCs w:val="24"/>
          <w:lang w:val="sr-Cyrl-CS"/>
        </w:rPr>
      </w:pPr>
      <w:r w:rsidRPr="00BC3560">
        <w:rPr>
          <w:rFonts w:ascii="Times New Roman" w:hAnsi="Times New Roman"/>
          <w:b/>
          <w:bCs/>
          <w:sz w:val="24"/>
          <w:szCs w:val="24"/>
        </w:rPr>
        <w:t xml:space="preserve">VI </w:t>
      </w:r>
      <w:r w:rsidRPr="00BC3560">
        <w:rPr>
          <w:rFonts w:ascii="Times New Roman" w:hAnsi="Times New Roman"/>
          <w:b/>
          <w:bCs/>
          <w:sz w:val="24"/>
          <w:szCs w:val="24"/>
          <w:lang w:val="sr-Cyrl-CS"/>
        </w:rPr>
        <w:t xml:space="preserve"> РАД СА ДИРЕКТОРОМ И СТРУЧНИМ САРАДНИЦИМА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21"/>
        <w:gridCol w:w="1596"/>
      </w:tblGrid>
      <w:tr w:rsidR="001220BF" w:rsidRPr="00BC3560" w14:paraId="63EDADBC" w14:textId="77777777">
        <w:tc>
          <w:tcPr>
            <w:tcW w:w="7938" w:type="dxa"/>
          </w:tcPr>
          <w:p w14:paraId="7B0356AA" w14:textId="77777777" w:rsidR="001220BF" w:rsidRPr="00BC3560" w:rsidRDefault="00C374E1">
            <w:pPr>
              <w:pStyle w:val="BodyText"/>
              <w:jc w:val="center"/>
              <w:rPr>
                <w:b/>
                <w:bCs/>
              </w:rPr>
            </w:pPr>
            <w:r w:rsidRPr="00BC3560">
              <w:rPr>
                <w:b/>
                <w:bCs/>
              </w:rPr>
              <w:t>ОБЛАСТИ РАДА</w:t>
            </w:r>
          </w:p>
        </w:tc>
        <w:tc>
          <w:tcPr>
            <w:tcW w:w="1638" w:type="dxa"/>
          </w:tcPr>
          <w:p w14:paraId="4A20B5DD" w14:textId="77777777" w:rsidR="001220BF" w:rsidRPr="00BC3560" w:rsidRDefault="00C374E1">
            <w:pPr>
              <w:pStyle w:val="BodyText"/>
              <w:jc w:val="center"/>
              <w:rPr>
                <w:b/>
                <w:bCs/>
              </w:rPr>
            </w:pPr>
            <w:r w:rsidRPr="00BC3560">
              <w:rPr>
                <w:b/>
                <w:bCs/>
              </w:rPr>
              <w:t>ВРЕМЕ</w:t>
            </w:r>
          </w:p>
        </w:tc>
      </w:tr>
      <w:tr w:rsidR="001220BF" w:rsidRPr="00BC3560" w14:paraId="3EA6411E" w14:textId="77777777">
        <w:tc>
          <w:tcPr>
            <w:tcW w:w="7938" w:type="dxa"/>
          </w:tcPr>
          <w:p w14:paraId="302EE5F5" w14:textId="77777777" w:rsidR="001220BF" w:rsidRPr="00BC3560" w:rsidRDefault="00C374E1">
            <w:pPr>
              <w:numPr>
                <w:ilvl w:val="0"/>
                <w:numId w:val="22"/>
              </w:numPr>
              <w:spacing w:after="0" w:line="240" w:lineRule="auto"/>
              <w:jc w:val="both"/>
              <w:rPr>
                <w:rFonts w:ascii="Times New Roman" w:hAnsi="Times New Roman"/>
                <w:sz w:val="24"/>
                <w:szCs w:val="24"/>
                <w:lang w:val="sr-Cyrl-CS"/>
              </w:rPr>
            </w:pPr>
            <w:r w:rsidRPr="00BC3560">
              <w:rPr>
                <w:rFonts w:ascii="Times New Roman" w:hAnsi="Times New Roman"/>
                <w:sz w:val="24"/>
                <w:szCs w:val="24"/>
                <w:lang w:val="sr-Cyrl-CS"/>
              </w:rPr>
              <w:t>Сарадња са директором и стручним сарадницима приликом решавања организационих питања рада школе</w:t>
            </w:r>
          </w:p>
          <w:p w14:paraId="1238A79F" w14:textId="77777777" w:rsidR="001220BF" w:rsidRPr="00BC3560" w:rsidRDefault="00C374E1">
            <w:pPr>
              <w:numPr>
                <w:ilvl w:val="0"/>
                <w:numId w:val="22"/>
              </w:numPr>
              <w:spacing w:after="0" w:line="240" w:lineRule="auto"/>
              <w:jc w:val="both"/>
              <w:rPr>
                <w:rFonts w:ascii="Times New Roman" w:hAnsi="Times New Roman"/>
                <w:sz w:val="24"/>
                <w:szCs w:val="24"/>
                <w:lang w:val="sr-Cyrl-CS"/>
              </w:rPr>
            </w:pPr>
            <w:r w:rsidRPr="00BC3560">
              <w:rPr>
                <w:rFonts w:ascii="Times New Roman" w:hAnsi="Times New Roman"/>
                <w:sz w:val="24"/>
                <w:szCs w:val="24"/>
                <w:lang w:val="sr-Cyrl-CS"/>
              </w:rPr>
              <w:t>Сарадња са директором и стручним сарадницима у изради ШРП-а, Годишњег плана рада школе, Годишњег извештаја о раду школе, изради разних правилника, акционих планова, различитих извештаја и анализа</w:t>
            </w:r>
          </w:p>
          <w:p w14:paraId="22833A68" w14:textId="77777777" w:rsidR="001220BF" w:rsidRPr="00BC3560" w:rsidRDefault="00C374E1">
            <w:pPr>
              <w:numPr>
                <w:ilvl w:val="0"/>
                <w:numId w:val="22"/>
              </w:numPr>
              <w:spacing w:after="0" w:line="240" w:lineRule="auto"/>
              <w:jc w:val="both"/>
              <w:rPr>
                <w:rFonts w:ascii="Times New Roman" w:hAnsi="Times New Roman"/>
                <w:sz w:val="24"/>
                <w:szCs w:val="24"/>
                <w:lang w:val="sr-Cyrl-CS"/>
              </w:rPr>
            </w:pPr>
            <w:r w:rsidRPr="00BC3560">
              <w:rPr>
                <w:rFonts w:ascii="Times New Roman" w:hAnsi="Times New Roman"/>
                <w:sz w:val="24"/>
                <w:szCs w:val="24"/>
                <w:lang w:val="sr-Cyrl-CS"/>
              </w:rPr>
              <w:t xml:space="preserve">Сарадња са директором и стручним сарадницима у организовању предавања, трибина и радионица </w:t>
            </w:r>
          </w:p>
          <w:p w14:paraId="1F6471BD" w14:textId="77777777" w:rsidR="001220BF" w:rsidRPr="00BC3560" w:rsidRDefault="00C374E1">
            <w:pPr>
              <w:numPr>
                <w:ilvl w:val="0"/>
                <w:numId w:val="22"/>
              </w:numPr>
              <w:spacing w:after="0" w:line="240" w:lineRule="auto"/>
              <w:jc w:val="both"/>
              <w:rPr>
                <w:rFonts w:ascii="Times New Roman" w:hAnsi="Times New Roman"/>
                <w:sz w:val="24"/>
                <w:szCs w:val="24"/>
                <w:lang w:val="sr-Cyrl-CS"/>
              </w:rPr>
            </w:pPr>
            <w:r w:rsidRPr="00BC3560">
              <w:rPr>
                <w:rFonts w:ascii="Times New Roman" w:hAnsi="Times New Roman"/>
                <w:sz w:val="24"/>
                <w:szCs w:val="24"/>
                <w:lang w:val="sr-Cyrl-CS"/>
              </w:rPr>
              <w:t>Сарадња са директором и стручним сарадницима у одабиру и реализацији програма стручног усавршавања</w:t>
            </w:r>
          </w:p>
          <w:p w14:paraId="6B6C1DD9" w14:textId="77777777" w:rsidR="001220BF" w:rsidRPr="00BC3560" w:rsidRDefault="00C374E1">
            <w:pPr>
              <w:numPr>
                <w:ilvl w:val="0"/>
                <w:numId w:val="22"/>
              </w:numPr>
              <w:spacing w:after="0" w:line="240" w:lineRule="auto"/>
              <w:jc w:val="both"/>
              <w:rPr>
                <w:rFonts w:ascii="Times New Roman" w:hAnsi="Times New Roman"/>
                <w:sz w:val="24"/>
                <w:szCs w:val="24"/>
                <w:lang w:val="sr-Cyrl-CS"/>
              </w:rPr>
            </w:pPr>
            <w:r w:rsidRPr="00BC3560">
              <w:rPr>
                <w:rFonts w:ascii="Times New Roman" w:hAnsi="Times New Roman"/>
                <w:sz w:val="24"/>
                <w:szCs w:val="24"/>
                <w:lang w:val="sr-Cyrl-CS"/>
              </w:rPr>
              <w:t>Сарадња са директором и педагогом у приликом вођења дисциплинских поступака и решавања приговора и жалби родитеља и ученика</w:t>
            </w:r>
          </w:p>
          <w:p w14:paraId="2DC204E5" w14:textId="77777777" w:rsidR="001220BF" w:rsidRPr="00BC3560" w:rsidRDefault="00C374E1">
            <w:pPr>
              <w:numPr>
                <w:ilvl w:val="0"/>
                <w:numId w:val="22"/>
              </w:numPr>
              <w:spacing w:after="0" w:line="240" w:lineRule="auto"/>
              <w:jc w:val="both"/>
              <w:rPr>
                <w:rFonts w:ascii="Times New Roman" w:hAnsi="Times New Roman"/>
                <w:sz w:val="24"/>
                <w:szCs w:val="24"/>
                <w:lang w:val="sr-Cyrl-CS"/>
              </w:rPr>
            </w:pPr>
            <w:r w:rsidRPr="00BC3560">
              <w:rPr>
                <w:rFonts w:ascii="Times New Roman" w:hAnsi="Times New Roman"/>
                <w:sz w:val="24"/>
                <w:szCs w:val="24"/>
                <w:lang w:val="sr-Cyrl-CS"/>
              </w:rPr>
              <w:t>Сталне консултације и усаглашавање поступака приликом заједничких послова</w:t>
            </w:r>
          </w:p>
          <w:p w14:paraId="074290CC" w14:textId="77777777" w:rsidR="001220BF" w:rsidRPr="00BC3560" w:rsidRDefault="00C374E1">
            <w:pPr>
              <w:pStyle w:val="ListParagraph"/>
              <w:numPr>
                <w:ilvl w:val="0"/>
                <w:numId w:val="22"/>
              </w:numPr>
              <w:jc w:val="both"/>
              <w:rPr>
                <w:lang w:val="sr-Cyrl-CS"/>
              </w:rPr>
            </w:pPr>
            <w:r w:rsidRPr="00BC3560">
              <w:rPr>
                <w:lang w:val="sr-Cyrl-CS"/>
              </w:rPr>
              <w:t xml:space="preserve">Заједничко учешће у комисији за проверу савладаности програма за увођење у посао наставника </w:t>
            </w:r>
          </w:p>
        </w:tc>
        <w:tc>
          <w:tcPr>
            <w:tcW w:w="1638" w:type="dxa"/>
          </w:tcPr>
          <w:p w14:paraId="1FB9A027" w14:textId="77777777" w:rsidR="001220BF" w:rsidRPr="00BC3560" w:rsidRDefault="00C374E1">
            <w:pPr>
              <w:spacing w:after="0" w:line="240" w:lineRule="auto"/>
              <w:rPr>
                <w:rFonts w:ascii="Times New Roman" w:hAnsi="Times New Roman"/>
                <w:sz w:val="24"/>
                <w:szCs w:val="24"/>
              </w:rPr>
            </w:pPr>
            <w:r w:rsidRPr="00BC3560">
              <w:rPr>
                <w:rFonts w:ascii="Times New Roman" w:hAnsi="Times New Roman"/>
                <w:sz w:val="24"/>
                <w:szCs w:val="24"/>
              </w:rPr>
              <w:t>VI,VIII,IX</w:t>
            </w:r>
          </w:p>
          <w:p w14:paraId="2F41BAEE" w14:textId="77777777" w:rsidR="001220BF" w:rsidRPr="00BC3560" w:rsidRDefault="001220BF">
            <w:pPr>
              <w:spacing w:after="0" w:line="240" w:lineRule="auto"/>
              <w:rPr>
                <w:rFonts w:ascii="Times New Roman" w:hAnsi="Times New Roman"/>
                <w:sz w:val="24"/>
                <w:szCs w:val="24"/>
              </w:rPr>
            </w:pPr>
          </w:p>
          <w:p w14:paraId="07AD103C" w14:textId="77777777" w:rsidR="001220BF" w:rsidRPr="00BC3560" w:rsidRDefault="00C374E1">
            <w:pPr>
              <w:spacing w:after="0" w:line="240" w:lineRule="auto"/>
              <w:jc w:val="center"/>
              <w:rPr>
                <w:rFonts w:ascii="Times New Roman" w:hAnsi="Times New Roman"/>
                <w:lang w:val="sr-Cyrl-CS"/>
              </w:rPr>
            </w:pPr>
            <w:r w:rsidRPr="00BC3560">
              <w:rPr>
                <w:rFonts w:ascii="Times New Roman" w:hAnsi="Times New Roman"/>
                <w:lang w:val="sr-Cyrl-CS"/>
              </w:rPr>
              <w:t>током шк.год</w:t>
            </w:r>
          </w:p>
          <w:p w14:paraId="1554841F" w14:textId="77777777" w:rsidR="001220BF" w:rsidRPr="00BC3560" w:rsidRDefault="001220BF">
            <w:pPr>
              <w:spacing w:after="0" w:line="240" w:lineRule="auto"/>
              <w:rPr>
                <w:rFonts w:ascii="Times New Roman" w:hAnsi="Times New Roman"/>
                <w:sz w:val="24"/>
                <w:szCs w:val="24"/>
              </w:rPr>
            </w:pPr>
          </w:p>
          <w:p w14:paraId="665D672F" w14:textId="77777777" w:rsidR="001220BF" w:rsidRPr="00BC3560" w:rsidRDefault="001220BF">
            <w:pPr>
              <w:spacing w:after="0" w:line="240" w:lineRule="auto"/>
              <w:rPr>
                <w:rFonts w:ascii="Times New Roman" w:hAnsi="Times New Roman"/>
                <w:sz w:val="24"/>
                <w:szCs w:val="24"/>
              </w:rPr>
            </w:pPr>
          </w:p>
          <w:p w14:paraId="284C72AF" w14:textId="77777777" w:rsidR="001220BF" w:rsidRPr="00BC3560" w:rsidRDefault="001220BF">
            <w:pPr>
              <w:spacing w:after="0" w:line="240" w:lineRule="auto"/>
              <w:rPr>
                <w:rFonts w:ascii="Times New Roman" w:hAnsi="Times New Roman"/>
                <w:sz w:val="24"/>
                <w:szCs w:val="24"/>
              </w:rPr>
            </w:pPr>
          </w:p>
          <w:p w14:paraId="17D859AD" w14:textId="77777777" w:rsidR="001220BF" w:rsidRPr="00BC3560" w:rsidRDefault="00C374E1">
            <w:pPr>
              <w:spacing w:after="0" w:line="240" w:lineRule="auto"/>
              <w:jc w:val="center"/>
              <w:rPr>
                <w:rFonts w:ascii="Times New Roman" w:hAnsi="Times New Roman"/>
                <w:lang w:val="sr-Cyrl-CS"/>
              </w:rPr>
            </w:pPr>
            <w:r w:rsidRPr="00BC3560">
              <w:rPr>
                <w:rFonts w:ascii="Times New Roman" w:hAnsi="Times New Roman"/>
                <w:lang w:val="sr-Cyrl-CS"/>
              </w:rPr>
              <w:t>током шк.год</w:t>
            </w:r>
          </w:p>
          <w:p w14:paraId="61F4FADE" w14:textId="77777777" w:rsidR="001220BF" w:rsidRPr="00BC3560" w:rsidRDefault="001220BF">
            <w:pPr>
              <w:spacing w:after="0" w:line="240" w:lineRule="auto"/>
              <w:rPr>
                <w:rFonts w:ascii="Times New Roman" w:hAnsi="Times New Roman"/>
                <w:sz w:val="24"/>
                <w:szCs w:val="24"/>
              </w:rPr>
            </w:pPr>
          </w:p>
          <w:p w14:paraId="0E48F942" w14:textId="77777777" w:rsidR="001220BF" w:rsidRPr="00BC3560" w:rsidRDefault="00C374E1">
            <w:pPr>
              <w:spacing w:after="0" w:line="240" w:lineRule="auto"/>
              <w:rPr>
                <w:rFonts w:ascii="Times New Roman" w:hAnsi="Times New Roman"/>
                <w:sz w:val="24"/>
                <w:szCs w:val="24"/>
              </w:rPr>
            </w:pPr>
            <w:r w:rsidRPr="00BC3560">
              <w:rPr>
                <w:rFonts w:ascii="Times New Roman" w:hAnsi="Times New Roman"/>
                <w:sz w:val="24"/>
                <w:szCs w:val="24"/>
              </w:rPr>
              <w:t>X-I</w:t>
            </w:r>
          </w:p>
          <w:p w14:paraId="208F0DF4" w14:textId="77777777" w:rsidR="001220BF" w:rsidRPr="00BC3560" w:rsidRDefault="001220BF">
            <w:pPr>
              <w:spacing w:after="0" w:line="240" w:lineRule="auto"/>
              <w:rPr>
                <w:rFonts w:ascii="Times New Roman" w:hAnsi="Times New Roman"/>
                <w:sz w:val="24"/>
                <w:szCs w:val="24"/>
              </w:rPr>
            </w:pPr>
          </w:p>
          <w:p w14:paraId="2B170D3A" w14:textId="77777777" w:rsidR="001220BF" w:rsidRPr="00BC3560" w:rsidRDefault="00C374E1">
            <w:pPr>
              <w:pStyle w:val="normalcentaritalic"/>
              <w:spacing w:before="0" w:beforeAutospacing="0" w:after="0" w:afterAutospacing="0"/>
              <w:jc w:val="center"/>
              <w:rPr>
                <w:lang w:val="sr-Cyrl-CS"/>
              </w:rPr>
            </w:pPr>
            <w:r w:rsidRPr="00BC3560">
              <w:rPr>
                <w:lang w:val="sr-Cyrl-CS"/>
              </w:rPr>
              <w:t>по потреби</w:t>
            </w:r>
          </w:p>
          <w:p w14:paraId="2E633DC4" w14:textId="77777777" w:rsidR="001220BF" w:rsidRPr="00BC3560" w:rsidRDefault="001220BF">
            <w:pPr>
              <w:spacing w:after="0" w:line="240" w:lineRule="auto"/>
              <w:rPr>
                <w:rFonts w:ascii="Times New Roman" w:hAnsi="Times New Roman"/>
                <w:sz w:val="24"/>
                <w:szCs w:val="24"/>
              </w:rPr>
            </w:pPr>
          </w:p>
          <w:p w14:paraId="30455DEC" w14:textId="77777777" w:rsidR="001220BF" w:rsidRPr="00BC3560" w:rsidRDefault="001220BF">
            <w:pPr>
              <w:spacing w:after="0" w:line="240" w:lineRule="auto"/>
              <w:rPr>
                <w:rFonts w:ascii="Times New Roman" w:hAnsi="Times New Roman"/>
                <w:sz w:val="24"/>
                <w:szCs w:val="24"/>
              </w:rPr>
            </w:pPr>
          </w:p>
          <w:p w14:paraId="7030F8C7" w14:textId="77777777" w:rsidR="001220BF" w:rsidRPr="00BC3560" w:rsidRDefault="00C374E1">
            <w:pPr>
              <w:spacing w:after="0" w:line="240" w:lineRule="auto"/>
              <w:jc w:val="center"/>
              <w:rPr>
                <w:rFonts w:ascii="Times New Roman" w:hAnsi="Times New Roman"/>
                <w:lang w:val="sr-Cyrl-CS"/>
              </w:rPr>
            </w:pPr>
            <w:r w:rsidRPr="00BC3560">
              <w:rPr>
                <w:rFonts w:ascii="Times New Roman" w:hAnsi="Times New Roman"/>
                <w:lang w:val="sr-Cyrl-CS"/>
              </w:rPr>
              <w:t>током шк.год</w:t>
            </w:r>
          </w:p>
          <w:p w14:paraId="21C4E687" w14:textId="77777777" w:rsidR="001220BF" w:rsidRPr="00BC3560" w:rsidRDefault="001220BF">
            <w:pPr>
              <w:spacing w:after="0" w:line="240" w:lineRule="auto"/>
              <w:rPr>
                <w:rFonts w:ascii="Times New Roman" w:hAnsi="Times New Roman"/>
                <w:sz w:val="24"/>
                <w:szCs w:val="24"/>
              </w:rPr>
            </w:pPr>
          </w:p>
          <w:p w14:paraId="19CC82D1" w14:textId="77777777" w:rsidR="001220BF" w:rsidRPr="00BC3560" w:rsidRDefault="00C374E1">
            <w:pPr>
              <w:pStyle w:val="normalcentaritalic"/>
              <w:spacing w:before="0" w:beforeAutospacing="0" w:after="0" w:afterAutospacing="0"/>
              <w:jc w:val="center"/>
              <w:rPr>
                <w:lang w:val="sr-Cyrl-CS"/>
              </w:rPr>
            </w:pPr>
            <w:r w:rsidRPr="00BC3560">
              <w:rPr>
                <w:lang w:val="sr-Cyrl-CS"/>
              </w:rPr>
              <w:t>по потреби</w:t>
            </w:r>
          </w:p>
          <w:p w14:paraId="55C34120" w14:textId="77777777" w:rsidR="001220BF" w:rsidRPr="00BC3560" w:rsidRDefault="001220BF">
            <w:pPr>
              <w:spacing w:after="0" w:line="240" w:lineRule="auto"/>
              <w:rPr>
                <w:rFonts w:ascii="Times New Roman" w:hAnsi="Times New Roman"/>
                <w:sz w:val="24"/>
                <w:szCs w:val="24"/>
              </w:rPr>
            </w:pPr>
          </w:p>
        </w:tc>
      </w:tr>
    </w:tbl>
    <w:p w14:paraId="0B1CE33C" w14:textId="77777777" w:rsidR="001220BF" w:rsidRPr="00BC3560" w:rsidRDefault="001220BF">
      <w:pPr>
        <w:rPr>
          <w:rFonts w:ascii="Times New Roman" w:hAnsi="Times New Roman"/>
          <w:b/>
          <w:sz w:val="24"/>
          <w:szCs w:val="24"/>
          <w:lang w:val="sr-Cyrl-CS"/>
        </w:rPr>
      </w:pPr>
    </w:p>
    <w:p w14:paraId="6E462546" w14:textId="77777777" w:rsidR="001220BF" w:rsidRPr="00BC3560" w:rsidRDefault="00C374E1">
      <w:pPr>
        <w:ind w:left="360"/>
        <w:jc w:val="center"/>
        <w:rPr>
          <w:rFonts w:ascii="Times New Roman" w:hAnsi="Times New Roman"/>
          <w:b/>
          <w:sz w:val="24"/>
          <w:szCs w:val="24"/>
          <w:lang w:val="sr-Cyrl-CS"/>
        </w:rPr>
      </w:pPr>
      <w:r w:rsidRPr="00BC3560">
        <w:rPr>
          <w:rFonts w:ascii="Times New Roman" w:hAnsi="Times New Roman"/>
          <w:b/>
          <w:sz w:val="24"/>
          <w:szCs w:val="24"/>
        </w:rPr>
        <w:t xml:space="preserve">VII     </w:t>
      </w:r>
      <w:r w:rsidRPr="00BC3560">
        <w:rPr>
          <w:rFonts w:ascii="Times New Roman" w:hAnsi="Times New Roman"/>
          <w:b/>
          <w:sz w:val="24"/>
          <w:szCs w:val="24"/>
          <w:lang w:val="sr-Cyrl-CS"/>
        </w:rPr>
        <w:t>РАД У СТРУЧНИМ ОРГАНИМА И ТИМОВИМА</w:t>
      </w:r>
    </w:p>
    <w:tbl>
      <w:tblPr>
        <w:tblW w:w="0" w:type="auto"/>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21"/>
        <w:gridCol w:w="1578"/>
      </w:tblGrid>
      <w:tr w:rsidR="001220BF" w:rsidRPr="00BC3560" w14:paraId="42CDEC99" w14:textId="77777777">
        <w:tc>
          <w:tcPr>
            <w:tcW w:w="7920" w:type="dxa"/>
          </w:tcPr>
          <w:p w14:paraId="1410DC47" w14:textId="77777777" w:rsidR="001220BF" w:rsidRPr="00BC3560" w:rsidRDefault="00C374E1">
            <w:pPr>
              <w:pStyle w:val="BodyText"/>
              <w:jc w:val="center"/>
              <w:rPr>
                <w:b/>
                <w:bCs/>
              </w:rPr>
            </w:pPr>
            <w:r w:rsidRPr="00BC3560">
              <w:rPr>
                <w:b/>
                <w:bCs/>
              </w:rPr>
              <w:t>ОБЛАСТИ РАДА</w:t>
            </w:r>
          </w:p>
        </w:tc>
        <w:tc>
          <w:tcPr>
            <w:tcW w:w="1638" w:type="dxa"/>
          </w:tcPr>
          <w:p w14:paraId="65DF4E5B" w14:textId="77777777" w:rsidR="001220BF" w:rsidRPr="00BC3560" w:rsidRDefault="00C374E1">
            <w:pPr>
              <w:pStyle w:val="BodyText"/>
              <w:jc w:val="center"/>
              <w:rPr>
                <w:b/>
                <w:bCs/>
              </w:rPr>
            </w:pPr>
            <w:r w:rsidRPr="00BC3560">
              <w:rPr>
                <w:b/>
                <w:bCs/>
              </w:rPr>
              <w:t>ВРЕМЕ</w:t>
            </w:r>
          </w:p>
        </w:tc>
      </w:tr>
      <w:tr w:rsidR="001220BF" w:rsidRPr="00BC3560" w14:paraId="59B57B87" w14:textId="77777777">
        <w:tc>
          <w:tcPr>
            <w:tcW w:w="7920" w:type="dxa"/>
          </w:tcPr>
          <w:p w14:paraId="70FA86DD" w14:textId="77777777" w:rsidR="001220BF" w:rsidRPr="00BC3560" w:rsidRDefault="00C374E1">
            <w:pPr>
              <w:numPr>
                <w:ilvl w:val="0"/>
                <w:numId w:val="23"/>
              </w:num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xml:space="preserve">Учествовање у раду Наставничког већа, Одељенских већа, Педагошког колегијума  ( обрадом појединих тема, информисањем о резултатима истраживања и различитих анализа), стручних већа </w:t>
            </w:r>
          </w:p>
          <w:p w14:paraId="5614D1F5" w14:textId="77777777" w:rsidR="001220BF" w:rsidRPr="00BC3560" w:rsidRDefault="00C374E1">
            <w:pPr>
              <w:numPr>
                <w:ilvl w:val="0"/>
                <w:numId w:val="23"/>
              </w:num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Учествовање у раду Тима за самовредновање, Тиму за заштиту ученика од насиља, Тиму за професионалну орјентацију, Тиму за инклузивно образовање</w:t>
            </w:r>
          </w:p>
          <w:p w14:paraId="77C77FA3" w14:textId="77777777" w:rsidR="001220BF" w:rsidRPr="00BC3560" w:rsidRDefault="00C374E1">
            <w:pPr>
              <w:numPr>
                <w:ilvl w:val="0"/>
                <w:numId w:val="23"/>
              </w:num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xml:space="preserve">Учествовање у раду стручних актива за Школско развојно планирање, за развој школског програма </w:t>
            </w:r>
          </w:p>
          <w:p w14:paraId="3B78960A" w14:textId="77777777" w:rsidR="001220BF" w:rsidRPr="00BC3560" w:rsidRDefault="00C374E1">
            <w:pPr>
              <w:numPr>
                <w:ilvl w:val="0"/>
                <w:numId w:val="23"/>
              </w:numPr>
              <w:spacing w:after="0" w:line="240" w:lineRule="auto"/>
              <w:rPr>
                <w:rFonts w:ascii="Times New Roman" w:hAnsi="Times New Roman"/>
                <w:sz w:val="24"/>
                <w:szCs w:val="24"/>
                <w:lang w:val="sr-Cyrl-CS"/>
              </w:rPr>
            </w:pPr>
            <w:r w:rsidRPr="00BC3560">
              <w:rPr>
                <w:rFonts w:ascii="Times New Roman" w:hAnsi="Times New Roman"/>
                <w:sz w:val="24"/>
                <w:szCs w:val="24"/>
              </w:rPr>
              <w:t>У</w:t>
            </w:r>
            <w:r w:rsidRPr="00BC3560">
              <w:rPr>
                <w:rFonts w:ascii="Times New Roman" w:hAnsi="Times New Roman"/>
                <w:sz w:val="24"/>
                <w:szCs w:val="24"/>
                <w:lang w:val="sr-Cyrl-CS"/>
              </w:rPr>
              <w:t>чешће у раду Ученичког парламента</w:t>
            </w:r>
          </w:p>
        </w:tc>
        <w:tc>
          <w:tcPr>
            <w:tcW w:w="1638" w:type="dxa"/>
          </w:tcPr>
          <w:p w14:paraId="1C20C0FF" w14:textId="77777777" w:rsidR="001220BF" w:rsidRPr="00BC3560" w:rsidRDefault="00C374E1">
            <w:pPr>
              <w:spacing w:after="0" w:line="240" w:lineRule="auto"/>
              <w:jc w:val="center"/>
              <w:rPr>
                <w:rFonts w:ascii="Times New Roman" w:hAnsi="Times New Roman"/>
                <w:lang w:val="sr-Cyrl-CS"/>
              </w:rPr>
            </w:pPr>
            <w:r w:rsidRPr="00BC3560">
              <w:rPr>
                <w:rFonts w:ascii="Times New Roman" w:hAnsi="Times New Roman"/>
                <w:lang w:val="sr-Cyrl-CS"/>
              </w:rPr>
              <w:t>током шк.год</w:t>
            </w:r>
          </w:p>
          <w:p w14:paraId="2F98B56E" w14:textId="77777777" w:rsidR="001220BF" w:rsidRPr="00BC3560" w:rsidRDefault="001220BF">
            <w:pPr>
              <w:spacing w:after="0" w:line="240" w:lineRule="auto"/>
              <w:jc w:val="center"/>
              <w:rPr>
                <w:rFonts w:ascii="Times New Roman" w:hAnsi="Times New Roman"/>
                <w:b/>
                <w:sz w:val="24"/>
                <w:szCs w:val="24"/>
              </w:rPr>
            </w:pPr>
          </w:p>
          <w:p w14:paraId="1074F8AF" w14:textId="77777777" w:rsidR="001220BF" w:rsidRPr="00BC3560" w:rsidRDefault="001220BF">
            <w:pPr>
              <w:spacing w:after="0" w:line="240" w:lineRule="auto"/>
              <w:jc w:val="center"/>
              <w:rPr>
                <w:rFonts w:ascii="Times New Roman" w:hAnsi="Times New Roman"/>
                <w:b/>
                <w:sz w:val="24"/>
                <w:szCs w:val="24"/>
              </w:rPr>
            </w:pPr>
          </w:p>
          <w:p w14:paraId="7274FC21" w14:textId="77777777" w:rsidR="001220BF" w:rsidRPr="00BC3560" w:rsidRDefault="001220BF">
            <w:pPr>
              <w:spacing w:after="0" w:line="240" w:lineRule="auto"/>
              <w:jc w:val="center"/>
              <w:rPr>
                <w:rFonts w:ascii="Times New Roman" w:hAnsi="Times New Roman"/>
                <w:b/>
                <w:sz w:val="24"/>
                <w:szCs w:val="24"/>
              </w:rPr>
            </w:pPr>
          </w:p>
          <w:p w14:paraId="0CF984CA" w14:textId="77777777" w:rsidR="001220BF" w:rsidRPr="00BC3560" w:rsidRDefault="00C374E1">
            <w:pPr>
              <w:spacing w:after="0" w:line="240" w:lineRule="auto"/>
              <w:jc w:val="center"/>
              <w:rPr>
                <w:rFonts w:ascii="Times New Roman" w:hAnsi="Times New Roman"/>
                <w:lang w:val="sr-Cyrl-CS"/>
              </w:rPr>
            </w:pPr>
            <w:r w:rsidRPr="00BC3560">
              <w:rPr>
                <w:rFonts w:ascii="Times New Roman" w:hAnsi="Times New Roman"/>
                <w:lang w:val="sr-Cyrl-CS"/>
              </w:rPr>
              <w:t>током шк.год</w:t>
            </w:r>
          </w:p>
          <w:p w14:paraId="5B67E42A" w14:textId="77777777" w:rsidR="001220BF" w:rsidRPr="00BC3560" w:rsidRDefault="001220BF">
            <w:pPr>
              <w:spacing w:after="0" w:line="240" w:lineRule="auto"/>
              <w:jc w:val="center"/>
              <w:rPr>
                <w:rFonts w:ascii="Times New Roman" w:hAnsi="Times New Roman"/>
                <w:b/>
                <w:sz w:val="24"/>
                <w:szCs w:val="24"/>
              </w:rPr>
            </w:pPr>
          </w:p>
          <w:p w14:paraId="3BA91499" w14:textId="77777777" w:rsidR="001220BF" w:rsidRPr="00BC3560" w:rsidRDefault="001220BF">
            <w:pPr>
              <w:spacing w:after="0" w:line="240" w:lineRule="auto"/>
              <w:jc w:val="center"/>
              <w:rPr>
                <w:rFonts w:ascii="Times New Roman" w:hAnsi="Times New Roman"/>
                <w:b/>
                <w:sz w:val="24"/>
                <w:szCs w:val="24"/>
              </w:rPr>
            </w:pPr>
          </w:p>
          <w:p w14:paraId="6087F64A" w14:textId="77777777" w:rsidR="001220BF" w:rsidRPr="00BC3560" w:rsidRDefault="00C374E1">
            <w:pPr>
              <w:spacing w:after="0" w:line="240" w:lineRule="auto"/>
              <w:jc w:val="center"/>
              <w:rPr>
                <w:rFonts w:ascii="Times New Roman" w:hAnsi="Times New Roman"/>
                <w:lang w:val="sr-Cyrl-CS"/>
              </w:rPr>
            </w:pPr>
            <w:r w:rsidRPr="00BC3560">
              <w:rPr>
                <w:rFonts w:ascii="Times New Roman" w:hAnsi="Times New Roman"/>
                <w:lang w:val="sr-Cyrl-CS"/>
              </w:rPr>
              <w:t>током шк.год</w:t>
            </w:r>
          </w:p>
          <w:p w14:paraId="5B006460" w14:textId="77777777" w:rsidR="001220BF" w:rsidRPr="00BC3560" w:rsidRDefault="001220BF">
            <w:pPr>
              <w:spacing w:after="0" w:line="240" w:lineRule="auto"/>
              <w:jc w:val="center"/>
              <w:rPr>
                <w:rFonts w:ascii="Times New Roman" w:hAnsi="Times New Roman"/>
                <w:b/>
                <w:sz w:val="24"/>
                <w:szCs w:val="24"/>
                <w:lang w:val="sr-Cyrl-CS"/>
              </w:rPr>
            </w:pPr>
          </w:p>
          <w:p w14:paraId="39179B81" w14:textId="77777777" w:rsidR="001220BF" w:rsidRPr="00BC3560" w:rsidRDefault="00C374E1">
            <w:pPr>
              <w:pStyle w:val="normalcentaritalic"/>
              <w:spacing w:before="0" w:beforeAutospacing="0" w:after="0" w:afterAutospacing="0"/>
              <w:jc w:val="center"/>
              <w:rPr>
                <w:lang w:val="sr-Cyrl-CS"/>
              </w:rPr>
            </w:pPr>
            <w:r w:rsidRPr="00BC3560">
              <w:rPr>
                <w:lang w:val="sr-Cyrl-CS"/>
              </w:rPr>
              <w:t>по потреби</w:t>
            </w:r>
          </w:p>
        </w:tc>
      </w:tr>
    </w:tbl>
    <w:p w14:paraId="2250D7D1" w14:textId="77777777" w:rsidR="001220BF" w:rsidRPr="00BC3560" w:rsidRDefault="001220BF">
      <w:pPr>
        <w:ind w:left="360"/>
        <w:rPr>
          <w:rFonts w:ascii="Times New Roman" w:hAnsi="Times New Roman"/>
          <w:b/>
          <w:sz w:val="24"/>
          <w:szCs w:val="24"/>
          <w:lang w:val="sr-Cyrl-CS"/>
        </w:rPr>
      </w:pPr>
    </w:p>
    <w:p w14:paraId="12742460" w14:textId="77777777" w:rsidR="001220BF" w:rsidRPr="00BC3560" w:rsidRDefault="00C374E1">
      <w:pPr>
        <w:ind w:left="360"/>
        <w:rPr>
          <w:rFonts w:ascii="Times New Roman" w:hAnsi="Times New Roman"/>
          <w:b/>
          <w:sz w:val="24"/>
          <w:szCs w:val="24"/>
          <w:lang w:val="sr-Cyrl-CS"/>
        </w:rPr>
      </w:pPr>
      <w:r w:rsidRPr="00BC3560">
        <w:rPr>
          <w:rFonts w:ascii="Times New Roman" w:hAnsi="Times New Roman"/>
          <w:b/>
          <w:sz w:val="24"/>
          <w:szCs w:val="24"/>
        </w:rPr>
        <w:t xml:space="preserve">VIII   </w:t>
      </w:r>
      <w:r w:rsidRPr="00BC3560">
        <w:rPr>
          <w:rFonts w:ascii="Times New Roman" w:hAnsi="Times New Roman"/>
          <w:b/>
          <w:sz w:val="24"/>
          <w:szCs w:val="24"/>
          <w:lang w:val="sr-Cyrl-CS"/>
        </w:rPr>
        <w:t>САРАДЊА СА НАДЛЕЖНИМ УСТАНОВАМА, ОРГАНИЗАЦИЈАМ, УДРУЖЕЊИМА И ЈЕДИНИЦОМ ЛОКАЛНЕ САМОУПРАВЕ</w:t>
      </w:r>
    </w:p>
    <w:p w14:paraId="0CA43A3D" w14:textId="77777777" w:rsidR="001220BF" w:rsidRPr="00BC3560" w:rsidRDefault="001220BF">
      <w:pPr>
        <w:ind w:left="360"/>
        <w:rPr>
          <w:rFonts w:ascii="Times New Roman" w:hAnsi="Times New Roman"/>
          <w:b/>
          <w:sz w:val="24"/>
          <w:szCs w:val="24"/>
          <w:lang w:val="sr-Cyrl-CS"/>
        </w:rPr>
      </w:pPr>
    </w:p>
    <w:tbl>
      <w:tblPr>
        <w:tblW w:w="0" w:type="auto"/>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90"/>
        <w:gridCol w:w="1609"/>
      </w:tblGrid>
      <w:tr w:rsidR="001220BF" w:rsidRPr="00BC3560" w14:paraId="31D8CA58" w14:textId="77777777">
        <w:tc>
          <w:tcPr>
            <w:tcW w:w="7920" w:type="dxa"/>
          </w:tcPr>
          <w:p w14:paraId="135AF4F4" w14:textId="77777777" w:rsidR="001220BF" w:rsidRPr="00BC3560" w:rsidRDefault="00C374E1">
            <w:pPr>
              <w:pStyle w:val="BodyText"/>
              <w:jc w:val="center"/>
              <w:rPr>
                <w:b/>
                <w:bCs/>
              </w:rPr>
            </w:pPr>
            <w:r w:rsidRPr="00BC3560">
              <w:rPr>
                <w:b/>
                <w:bCs/>
              </w:rPr>
              <w:t>ОБЛАСТИ РАДА</w:t>
            </w:r>
          </w:p>
        </w:tc>
        <w:tc>
          <w:tcPr>
            <w:tcW w:w="1638" w:type="dxa"/>
          </w:tcPr>
          <w:p w14:paraId="2373F05C" w14:textId="77777777" w:rsidR="001220BF" w:rsidRPr="00BC3560" w:rsidRDefault="00C374E1">
            <w:pPr>
              <w:pStyle w:val="BodyText"/>
              <w:jc w:val="center"/>
              <w:rPr>
                <w:b/>
                <w:bCs/>
              </w:rPr>
            </w:pPr>
            <w:r w:rsidRPr="00BC3560">
              <w:rPr>
                <w:b/>
                <w:bCs/>
              </w:rPr>
              <w:t>ВРЕМЕ</w:t>
            </w:r>
          </w:p>
        </w:tc>
      </w:tr>
      <w:tr w:rsidR="001220BF" w:rsidRPr="00BC3560" w14:paraId="5EA95F97" w14:textId="77777777">
        <w:tc>
          <w:tcPr>
            <w:tcW w:w="7920" w:type="dxa"/>
          </w:tcPr>
          <w:p w14:paraId="64D77266" w14:textId="77777777" w:rsidR="001220BF" w:rsidRPr="00BC3560" w:rsidRDefault="00C374E1">
            <w:pPr>
              <w:numPr>
                <w:ilvl w:val="0"/>
                <w:numId w:val="24"/>
              </w:num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Сарадња са основним и средњим школама, одељењем Министарства просвете, Домом здравља,Општом болницом, Инспектором  за малолетнике, Центром за социјални рад, Црвеним крстом, Културним центром,Регионалним центром за таленте, Регионалним  центром за стручно усавршавање, предузећима, Националном службом за запошљавање ...</w:t>
            </w:r>
          </w:p>
          <w:p w14:paraId="384CAA7E" w14:textId="77777777" w:rsidR="001220BF" w:rsidRPr="00BC3560" w:rsidRDefault="00C374E1">
            <w:pPr>
              <w:numPr>
                <w:ilvl w:val="0"/>
                <w:numId w:val="24"/>
              </w:num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Сарадња са локалном самоуправом и Канцеларијом за младе, невладиним организацијама ...</w:t>
            </w:r>
          </w:p>
          <w:p w14:paraId="70356BC7" w14:textId="77777777" w:rsidR="001220BF" w:rsidRPr="00BC3560" w:rsidRDefault="00C374E1">
            <w:pPr>
              <w:numPr>
                <w:ilvl w:val="0"/>
                <w:numId w:val="24"/>
              </w:num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Учешће у раду актива стручних сарадника града</w:t>
            </w:r>
          </w:p>
          <w:p w14:paraId="4C74A07C" w14:textId="77777777" w:rsidR="001220BF" w:rsidRPr="00BC3560" w:rsidRDefault="00C374E1">
            <w:pPr>
              <w:numPr>
                <w:ilvl w:val="0"/>
                <w:numId w:val="24"/>
              </w:num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xml:space="preserve">Сарадња са психолозима у школама и другим установама </w:t>
            </w:r>
          </w:p>
        </w:tc>
        <w:tc>
          <w:tcPr>
            <w:tcW w:w="1638" w:type="dxa"/>
          </w:tcPr>
          <w:p w14:paraId="313DA42B" w14:textId="77777777" w:rsidR="001220BF" w:rsidRPr="00BC3560" w:rsidRDefault="00C374E1">
            <w:pPr>
              <w:spacing w:after="0" w:line="240" w:lineRule="auto"/>
              <w:jc w:val="center"/>
              <w:rPr>
                <w:rFonts w:ascii="Times New Roman" w:hAnsi="Times New Roman"/>
                <w:lang w:val="sr-Cyrl-CS"/>
              </w:rPr>
            </w:pPr>
            <w:r w:rsidRPr="00BC3560">
              <w:rPr>
                <w:rFonts w:ascii="Times New Roman" w:hAnsi="Times New Roman"/>
                <w:lang w:val="sr-Cyrl-CS"/>
              </w:rPr>
              <w:t>током шк.год</w:t>
            </w:r>
          </w:p>
          <w:p w14:paraId="24CFC769" w14:textId="77777777" w:rsidR="001220BF" w:rsidRPr="00BC3560" w:rsidRDefault="001220BF">
            <w:pPr>
              <w:spacing w:after="0" w:line="240" w:lineRule="auto"/>
              <w:rPr>
                <w:rFonts w:ascii="Times New Roman" w:hAnsi="Times New Roman"/>
                <w:b/>
                <w:sz w:val="24"/>
                <w:szCs w:val="24"/>
                <w:lang w:val="sr-Cyrl-CS"/>
              </w:rPr>
            </w:pPr>
          </w:p>
          <w:p w14:paraId="5221CD0D" w14:textId="77777777" w:rsidR="001220BF" w:rsidRPr="00BC3560" w:rsidRDefault="001220BF">
            <w:pPr>
              <w:spacing w:after="0" w:line="240" w:lineRule="auto"/>
              <w:rPr>
                <w:rFonts w:ascii="Times New Roman" w:hAnsi="Times New Roman"/>
                <w:b/>
                <w:sz w:val="24"/>
                <w:szCs w:val="24"/>
                <w:lang w:val="sr-Cyrl-CS"/>
              </w:rPr>
            </w:pPr>
          </w:p>
          <w:p w14:paraId="75C4579E" w14:textId="77777777" w:rsidR="001220BF" w:rsidRPr="00BC3560" w:rsidRDefault="001220BF">
            <w:pPr>
              <w:spacing w:after="0" w:line="240" w:lineRule="auto"/>
              <w:rPr>
                <w:rFonts w:ascii="Times New Roman" w:hAnsi="Times New Roman"/>
                <w:b/>
                <w:sz w:val="24"/>
                <w:szCs w:val="24"/>
                <w:lang w:val="sr-Cyrl-CS"/>
              </w:rPr>
            </w:pPr>
          </w:p>
          <w:p w14:paraId="086237D2" w14:textId="77777777" w:rsidR="001220BF" w:rsidRPr="00BC3560" w:rsidRDefault="001220BF">
            <w:pPr>
              <w:spacing w:after="0" w:line="240" w:lineRule="auto"/>
              <w:rPr>
                <w:rFonts w:ascii="Times New Roman" w:hAnsi="Times New Roman"/>
                <w:b/>
                <w:sz w:val="24"/>
                <w:szCs w:val="24"/>
                <w:lang w:val="sr-Cyrl-CS"/>
              </w:rPr>
            </w:pPr>
          </w:p>
          <w:p w14:paraId="3B042AA9" w14:textId="77777777" w:rsidR="001220BF" w:rsidRPr="00BC3560" w:rsidRDefault="001220BF">
            <w:pPr>
              <w:spacing w:after="0" w:line="240" w:lineRule="auto"/>
              <w:rPr>
                <w:rFonts w:ascii="Times New Roman" w:hAnsi="Times New Roman"/>
                <w:b/>
                <w:sz w:val="24"/>
                <w:szCs w:val="24"/>
                <w:lang w:val="sr-Cyrl-CS"/>
              </w:rPr>
            </w:pPr>
          </w:p>
          <w:p w14:paraId="29E57827" w14:textId="77777777" w:rsidR="001220BF" w:rsidRPr="00BC3560" w:rsidRDefault="00C374E1">
            <w:pPr>
              <w:spacing w:after="0" w:line="240" w:lineRule="auto"/>
              <w:jc w:val="center"/>
              <w:rPr>
                <w:rFonts w:ascii="Times New Roman" w:hAnsi="Times New Roman"/>
                <w:lang w:val="sr-Cyrl-CS"/>
              </w:rPr>
            </w:pPr>
            <w:r w:rsidRPr="00BC3560">
              <w:rPr>
                <w:rFonts w:ascii="Times New Roman" w:hAnsi="Times New Roman"/>
                <w:lang w:val="sr-Cyrl-CS"/>
              </w:rPr>
              <w:t>током шк.год</w:t>
            </w:r>
          </w:p>
          <w:p w14:paraId="633F3314" w14:textId="77777777" w:rsidR="001220BF" w:rsidRPr="00BC3560" w:rsidRDefault="001220BF">
            <w:pPr>
              <w:spacing w:after="0" w:line="240" w:lineRule="auto"/>
              <w:rPr>
                <w:rFonts w:ascii="Times New Roman" w:hAnsi="Times New Roman"/>
                <w:b/>
                <w:sz w:val="24"/>
                <w:szCs w:val="24"/>
                <w:lang w:val="sr-Cyrl-CS"/>
              </w:rPr>
            </w:pPr>
          </w:p>
          <w:p w14:paraId="0A9767FA" w14:textId="77777777" w:rsidR="001220BF" w:rsidRPr="00BC3560" w:rsidRDefault="00C374E1">
            <w:pPr>
              <w:spacing w:after="0" w:line="240" w:lineRule="auto"/>
              <w:rPr>
                <w:rFonts w:ascii="Times New Roman" w:hAnsi="Times New Roman"/>
                <w:sz w:val="24"/>
                <w:szCs w:val="24"/>
              </w:rPr>
            </w:pPr>
            <w:r w:rsidRPr="00BC3560">
              <w:rPr>
                <w:rFonts w:ascii="Times New Roman" w:hAnsi="Times New Roman"/>
                <w:sz w:val="24"/>
                <w:szCs w:val="24"/>
                <w:lang w:val="sr-Cyrl-CS"/>
              </w:rPr>
              <w:t>IX,XII,III,V</w:t>
            </w:r>
          </w:p>
          <w:p w14:paraId="6D7C8FE6" w14:textId="77777777" w:rsidR="001220BF" w:rsidRPr="00BC3560" w:rsidRDefault="00C374E1">
            <w:pPr>
              <w:spacing w:after="0" w:line="240" w:lineRule="auto"/>
              <w:rPr>
                <w:rFonts w:ascii="Times New Roman" w:hAnsi="Times New Roman"/>
                <w:sz w:val="24"/>
                <w:szCs w:val="24"/>
              </w:rPr>
            </w:pPr>
            <w:r w:rsidRPr="00BC3560">
              <w:rPr>
                <w:rFonts w:ascii="Times New Roman" w:hAnsi="Times New Roman"/>
                <w:lang w:val="sr-Cyrl-CS"/>
              </w:rPr>
              <w:t>по потреби</w:t>
            </w:r>
          </w:p>
        </w:tc>
      </w:tr>
    </w:tbl>
    <w:p w14:paraId="22C51992" w14:textId="77777777" w:rsidR="001220BF" w:rsidRPr="00BC3560" w:rsidRDefault="001220BF">
      <w:pPr>
        <w:ind w:left="360"/>
        <w:rPr>
          <w:rFonts w:ascii="Times New Roman" w:hAnsi="Times New Roman"/>
          <w:b/>
          <w:sz w:val="24"/>
          <w:szCs w:val="24"/>
          <w:lang w:val="sr-Cyrl-CS"/>
        </w:rPr>
      </w:pPr>
    </w:p>
    <w:p w14:paraId="7E72B739" w14:textId="77777777" w:rsidR="001220BF" w:rsidRPr="00BC3560" w:rsidRDefault="001220BF">
      <w:pPr>
        <w:ind w:left="360"/>
        <w:jc w:val="center"/>
        <w:rPr>
          <w:rFonts w:ascii="Times New Roman" w:hAnsi="Times New Roman"/>
          <w:b/>
          <w:sz w:val="24"/>
          <w:szCs w:val="24"/>
          <w:lang w:val="sr-Cyrl-CS"/>
        </w:rPr>
      </w:pPr>
    </w:p>
    <w:p w14:paraId="11EC06F6" w14:textId="77777777" w:rsidR="001220BF" w:rsidRPr="00BC3560" w:rsidRDefault="00C374E1">
      <w:pPr>
        <w:jc w:val="center"/>
        <w:rPr>
          <w:rFonts w:ascii="Times New Roman" w:hAnsi="Times New Roman"/>
          <w:b/>
          <w:sz w:val="24"/>
          <w:szCs w:val="24"/>
          <w:lang w:val="sr-Cyrl-CS"/>
        </w:rPr>
      </w:pPr>
      <w:r w:rsidRPr="00BC3560">
        <w:rPr>
          <w:rFonts w:ascii="Times New Roman" w:hAnsi="Times New Roman"/>
          <w:b/>
          <w:sz w:val="24"/>
          <w:szCs w:val="24"/>
        </w:rPr>
        <w:t xml:space="preserve">IX   </w:t>
      </w:r>
      <w:r w:rsidRPr="00BC3560">
        <w:rPr>
          <w:rFonts w:ascii="Times New Roman" w:hAnsi="Times New Roman"/>
          <w:b/>
          <w:sz w:val="24"/>
          <w:szCs w:val="24"/>
          <w:lang w:val="sr-Cyrl-CS"/>
        </w:rPr>
        <w:t>ВОЂЕЊЕ ДОКУМЕНТАЦИЈЕ, ПРИПРЕМА ЗА РАД И СТРУЧНО УСАВРШАВАЊЕ</w:t>
      </w:r>
    </w:p>
    <w:tbl>
      <w:tblPr>
        <w:tblW w:w="0" w:type="auto"/>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07"/>
        <w:gridCol w:w="1582"/>
      </w:tblGrid>
      <w:tr w:rsidR="001220BF" w:rsidRPr="00BC3560" w14:paraId="7BE52DE1" w14:textId="77777777">
        <w:tc>
          <w:tcPr>
            <w:tcW w:w="8010" w:type="dxa"/>
          </w:tcPr>
          <w:p w14:paraId="26D3CB95" w14:textId="77777777" w:rsidR="001220BF" w:rsidRPr="00BC3560" w:rsidRDefault="00C374E1">
            <w:pPr>
              <w:pStyle w:val="BodyText"/>
              <w:jc w:val="center"/>
              <w:rPr>
                <w:b/>
                <w:bCs/>
              </w:rPr>
            </w:pPr>
            <w:r w:rsidRPr="00BC3560">
              <w:rPr>
                <w:b/>
                <w:bCs/>
              </w:rPr>
              <w:t>ОБЛАСТИ РАДА</w:t>
            </w:r>
          </w:p>
        </w:tc>
        <w:tc>
          <w:tcPr>
            <w:tcW w:w="1638" w:type="dxa"/>
          </w:tcPr>
          <w:p w14:paraId="2635E028" w14:textId="77777777" w:rsidR="001220BF" w:rsidRPr="00BC3560" w:rsidRDefault="00C374E1">
            <w:pPr>
              <w:pStyle w:val="BodyText"/>
              <w:jc w:val="center"/>
              <w:rPr>
                <w:b/>
                <w:bCs/>
              </w:rPr>
            </w:pPr>
            <w:r w:rsidRPr="00BC3560">
              <w:rPr>
                <w:b/>
                <w:bCs/>
              </w:rPr>
              <w:t>ВРЕМЕ</w:t>
            </w:r>
          </w:p>
        </w:tc>
      </w:tr>
      <w:tr w:rsidR="001220BF" w:rsidRPr="00BC3560" w14:paraId="0C00ED47" w14:textId="77777777">
        <w:tc>
          <w:tcPr>
            <w:tcW w:w="8010" w:type="dxa"/>
          </w:tcPr>
          <w:p w14:paraId="221DF84B" w14:textId="77777777" w:rsidR="001220BF" w:rsidRPr="00BC3560" w:rsidRDefault="00C374E1">
            <w:pPr>
              <w:numPr>
                <w:ilvl w:val="0"/>
                <w:numId w:val="25"/>
              </w:num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Вођење документације о сопственом раду</w:t>
            </w:r>
          </w:p>
          <w:p w14:paraId="72CB09EB" w14:textId="77777777" w:rsidR="001220BF" w:rsidRPr="00BC3560" w:rsidRDefault="00C374E1">
            <w:pPr>
              <w:numPr>
                <w:ilvl w:val="0"/>
                <w:numId w:val="25"/>
              </w:num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Вођење евиденције о извршеним истраживањима и анализама, анкетама, посећеним часовима</w:t>
            </w:r>
          </w:p>
          <w:p w14:paraId="724870CF" w14:textId="77777777" w:rsidR="001220BF" w:rsidRPr="00BC3560" w:rsidRDefault="00C374E1">
            <w:pPr>
              <w:numPr>
                <w:ilvl w:val="0"/>
                <w:numId w:val="25"/>
              </w:num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Вођење евиденције о постигнућу ученика на такмичењима</w:t>
            </w:r>
          </w:p>
          <w:p w14:paraId="601C9987" w14:textId="77777777" w:rsidR="001220BF" w:rsidRPr="00BC3560" w:rsidRDefault="00C374E1">
            <w:pPr>
              <w:numPr>
                <w:ilvl w:val="0"/>
                <w:numId w:val="25"/>
              </w:num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Вођење семинара "ПО на преласку у средњу школу"</w:t>
            </w:r>
          </w:p>
          <w:p w14:paraId="443AB246" w14:textId="77777777" w:rsidR="001220BF" w:rsidRPr="00BC3560" w:rsidRDefault="00C374E1">
            <w:pPr>
              <w:numPr>
                <w:ilvl w:val="0"/>
                <w:numId w:val="25"/>
              </w:num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Учешће на стручним  акредитованим семинарима</w:t>
            </w:r>
          </w:p>
          <w:p w14:paraId="1AD6064B" w14:textId="77777777" w:rsidR="001220BF" w:rsidRPr="00BC3560" w:rsidRDefault="00C374E1">
            <w:pPr>
              <w:pStyle w:val="ListParagraph"/>
              <w:numPr>
                <w:ilvl w:val="0"/>
                <w:numId w:val="25"/>
              </w:numPr>
              <w:rPr>
                <w:b/>
                <w:lang w:val="sr-Cyrl-CS"/>
              </w:rPr>
            </w:pPr>
            <w:r w:rsidRPr="00BC3560">
              <w:rPr>
                <w:lang w:val="sr-Cyrl-CS"/>
              </w:rPr>
              <w:t>Праћење стручне литературе и периодике</w:t>
            </w:r>
          </w:p>
        </w:tc>
        <w:tc>
          <w:tcPr>
            <w:tcW w:w="1638" w:type="dxa"/>
          </w:tcPr>
          <w:p w14:paraId="1FBC1D13" w14:textId="77777777" w:rsidR="001220BF" w:rsidRPr="00BC3560" w:rsidRDefault="00C374E1">
            <w:pPr>
              <w:spacing w:after="0" w:line="240" w:lineRule="auto"/>
              <w:jc w:val="center"/>
              <w:rPr>
                <w:rFonts w:ascii="Times New Roman" w:hAnsi="Times New Roman"/>
                <w:lang w:val="sr-Cyrl-CS"/>
              </w:rPr>
            </w:pPr>
            <w:r w:rsidRPr="00BC3560">
              <w:rPr>
                <w:rFonts w:ascii="Times New Roman" w:hAnsi="Times New Roman"/>
                <w:lang w:val="sr-Cyrl-CS"/>
              </w:rPr>
              <w:t>током шк.год</w:t>
            </w:r>
          </w:p>
          <w:p w14:paraId="0EB433BA" w14:textId="77777777" w:rsidR="001220BF" w:rsidRPr="00BC3560" w:rsidRDefault="00C374E1">
            <w:pPr>
              <w:spacing w:after="0" w:line="240" w:lineRule="auto"/>
              <w:jc w:val="center"/>
              <w:rPr>
                <w:rFonts w:ascii="Times New Roman" w:hAnsi="Times New Roman"/>
                <w:lang w:val="sr-Cyrl-CS"/>
              </w:rPr>
            </w:pPr>
            <w:r w:rsidRPr="00BC3560">
              <w:rPr>
                <w:rFonts w:ascii="Times New Roman" w:hAnsi="Times New Roman"/>
                <w:lang w:val="sr-Cyrl-CS"/>
              </w:rPr>
              <w:t>током шк.год</w:t>
            </w:r>
          </w:p>
          <w:p w14:paraId="32312789" w14:textId="77777777" w:rsidR="001220BF" w:rsidRPr="00BC3560" w:rsidRDefault="001220BF">
            <w:pPr>
              <w:spacing w:after="0" w:line="240" w:lineRule="auto"/>
              <w:jc w:val="center"/>
              <w:rPr>
                <w:rFonts w:ascii="Times New Roman" w:hAnsi="Times New Roman"/>
                <w:b/>
                <w:sz w:val="24"/>
                <w:szCs w:val="24"/>
              </w:rPr>
            </w:pPr>
          </w:p>
          <w:p w14:paraId="22C678C1" w14:textId="77777777" w:rsidR="001220BF" w:rsidRPr="00BC3560" w:rsidRDefault="00C374E1">
            <w:pPr>
              <w:spacing w:after="0" w:line="240" w:lineRule="auto"/>
              <w:jc w:val="center"/>
              <w:rPr>
                <w:rFonts w:ascii="Times New Roman" w:hAnsi="Times New Roman"/>
                <w:sz w:val="24"/>
                <w:szCs w:val="24"/>
              </w:rPr>
            </w:pPr>
            <w:r w:rsidRPr="00BC3560">
              <w:rPr>
                <w:rFonts w:ascii="Times New Roman" w:hAnsi="Times New Roman"/>
                <w:sz w:val="24"/>
                <w:szCs w:val="24"/>
              </w:rPr>
              <w:t>II-VI</w:t>
            </w:r>
          </w:p>
          <w:p w14:paraId="3313509E" w14:textId="77777777" w:rsidR="001220BF" w:rsidRPr="00BC3560" w:rsidRDefault="00C374E1">
            <w:pPr>
              <w:spacing w:after="0" w:line="240" w:lineRule="auto"/>
              <w:jc w:val="center"/>
              <w:rPr>
                <w:rFonts w:ascii="Times New Roman" w:hAnsi="Times New Roman"/>
                <w:sz w:val="24"/>
                <w:szCs w:val="24"/>
              </w:rPr>
            </w:pPr>
            <w:r w:rsidRPr="00BC3560">
              <w:rPr>
                <w:rFonts w:ascii="Times New Roman" w:hAnsi="Times New Roman"/>
                <w:sz w:val="24"/>
                <w:szCs w:val="24"/>
              </w:rPr>
              <w:t>IX-VI</w:t>
            </w:r>
          </w:p>
          <w:p w14:paraId="07088256" w14:textId="77777777" w:rsidR="001220BF" w:rsidRPr="00BC3560" w:rsidRDefault="00C374E1">
            <w:pPr>
              <w:spacing w:after="0" w:line="240" w:lineRule="auto"/>
              <w:jc w:val="center"/>
              <w:rPr>
                <w:rFonts w:ascii="Times New Roman" w:hAnsi="Times New Roman"/>
                <w:lang w:val="sr-Cyrl-CS"/>
              </w:rPr>
            </w:pPr>
            <w:r w:rsidRPr="00BC3560">
              <w:rPr>
                <w:rFonts w:ascii="Times New Roman" w:hAnsi="Times New Roman"/>
                <w:lang w:val="sr-Cyrl-CS"/>
              </w:rPr>
              <w:t>током шк.год</w:t>
            </w:r>
          </w:p>
          <w:p w14:paraId="6C7CD4E9" w14:textId="77777777" w:rsidR="001220BF" w:rsidRPr="00BC3560" w:rsidRDefault="00C374E1">
            <w:pPr>
              <w:spacing w:after="0" w:line="240" w:lineRule="auto"/>
              <w:jc w:val="center"/>
              <w:rPr>
                <w:rFonts w:ascii="Times New Roman" w:hAnsi="Times New Roman"/>
              </w:rPr>
            </w:pPr>
            <w:r w:rsidRPr="00BC3560">
              <w:rPr>
                <w:rFonts w:ascii="Times New Roman" w:hAnsi="Times New Roman"/>
                <w:lang w:val="sr-Cyrl-CS"/>
              </w:rPr>
              <w:t>током шк.год</w:t>
            </w:r>
          </w:p>
        </w:tc>
      </w:tr>
    </w:tbl>
    <w:p w14:paraId="1A9B6F5F" w14:textId="77777777" w:rsidR="001220BF" w:rsidRPr="00BC3560" w:rsidRDefault="00C374E1">
      <w:pPr>
        <w:spacing w:after="0" w:line="360" w:lineRule="auto"/>
        <w:jc w:val="both"/>
        <w:rPr>
          <w:rFonts w:ascii="Times New Roman" w:hAnsi="Times New Roman"/>
          <w:b/>
          <w:sz w:val="28"/>
          <w:lang w:val="ru-RU"/>
        </w:rPr>
      </w:pPr>
      <w:r w:rsidRPr="00BC3560">
        <w:rPr>
          <w:rFonts w:ascii="Times New Roman" w:hAnsi="Times New Roman"/>
          <w:b/>
          <w:sz w:val="28"/>
          <w:lang w:val="ru-RU"/>
        </w:rPr>
        <w:lastRenderedPageBreak/>
        <w:t>7.3.2. План рада школског педагога</w:t>
      </w: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9"/>
        <w:gridCol w:w="1725"/>
        <w:gridCol w:w="66"/>
        <w:gridCol w:w="1496"/>
        <w:gridCol w:w="124"/>
        <w:gridCol w:w="1800"/>
      </w:tblGrid>
      <w:tr w:rsidR="001220BF" w:rsidRPr="00BC3560" w14:paraId="2B1992FE" w14:textId="77777777">
        <w:tc>
          <w:tcPr>
            <w:tcW w:w="5409" w:type="dxa"/>
            <w:tcBorders>
              <w:top w:val="single" w:sz="4" w:space="0" w:color="auto"/>
              <w:left w:val="single" w:sz="4" w:space="0" w:color="auto"/>
              <w:bottom w:val="single" w:sz="4" w:space="0" w:color="auto"/>
              <w:right w:val="single" w:sz="4" w:space="0" w:color="auto"/>
            </w:tcBorders>
            <w:shd w:val="clear" w:color="auto" w:fill="FFFFFF"/>
          </w:tcPr>
          <w:p w14:paraId="580C5A4A" w14:textId="77777777" w:rsidR="001220BF" w:rsidRPr="00BC3560" w:rsidRDefault="00C374E1">
            <w:pPr>
              <w:spacing w:after="0" w:line="240" w:lineRule="auto"/>
              <w:jc w:val="center"/>
              <w:rPr>
                <w:rFonts w:ascii="Times New Roman" w:hAnsi="Times New Roman"/>
                <w:b/>
                <w:sz w:val="24"/>
                <w:szCs w:val="24"/>
              </w:rPr>
            </w:pPr>
            <w:r w:rsidRPr="00BC3560">
              <w:rPr>
                <w:rFonts w:ascii="Times New Roman" w:hAnsi="Times New Roman"/>
                <w:b/>
                <w:sz w:val="24"/>
                <w:szCs w:val="24"/>
                <w:lang w:val="sr-Cyrl-CS"/>
              </w:rPr>
              <w:t>Област рада и садржај рада</w:t>
            </w:r>
          </w:p>
          <w:p w14:paraId="6CF0AD5C" w14:textId="77777777" w:rsidR="001220BF" w:rsidRPr="00BC3560" w:rsidRDefault="001220BF">
            <w:pPr>
              <w:tabs>
                <w:tab w:val="left" w:pos="4200"/>
              </w:tabs>
              <w:spacing w:after="0" w:line="240" w:lineRule="auto"/>
              <w:jc w:val="center"/>
              <w:rPr>
                <w:rFonts w:ascii="Times New Roman" w:hAnsi="Times New Roman"/>
                <w:sz w:val="24"/>
                <w:szCs w:val="24"/>
              </w:rPr>
            </w:pPr>
          </w:p>
        </w:tc>
        <w:tc>
          <w:tcPr>
            <w:tcW w:w="1725" w:type="dxa"/>
            <w:tcBorders>
              <w:top w:val="single" w:sz="4" w:space="0" w:color="auto"/>
              <w:left w:val="single" w:sz="4" w:space="0" w:color="auto"/>
              <w:bottom w:val="single" w:sz="4" w:space="0" w:color="auto"/>
              <w:right w:val="single" w:sz="4" w:space="0" w:color="auto"/>
            </w:tcBorders>
            <w:shd w:val="clear" w:color="auto" w:fill="FFFFFF"/>
          </w:tcPr>
          <w:p w14:paraId="68379283" w14:textId="77777777" w:rsidR="001220BF" w:rsidRPr="00BC3560" w:rsidRDefault="00C374E1">
            <w:pPr>
              <w:spacing w:after="0" w:line="240" w:lineRule="auto"/>
              <w:jc w:val="center"/>
              <w:rPr>
                <w:rFonts w:ascii="Times New Roman" w:hAnsi="Times New Roman"/>
                <w:b/>
                <w:sz w:val="24"/>
                <w:szCs w:val="24"/>
                <w:lang w:val="sr-Cyrl-CS"/>
              </w:rPr>
            </w:pPr>
            <w:r w:rsidRPr="00BC3560">
              <w:rPr>
                <w:rFonts w:ascii="Times New Roman" w:hAnsi="Times New Roman"/>
                <w:b/>
                <w:sz w:val="24"/>
                <w:szCs w:val="24"/>
                <w:lang w:val="sr-Cyrl-CS"/>
              </w:rPr>
              <w:t>Време</w:t>
            </w:r>
          </w:p>
          <w:p w14:paraId="36FCA19A" w14:textId="77777777" w:rsidR="001220BF" w:rsidRPr="00BC3560" w:rsidRDefault="00C374E1">
            <w:pPr>
              <w:spacing w:after="0" w:line="240" w:lineRule="auto"/>
              <w:jc w:val="center"/>
              <w:rPr>
                <w:rFonts w:ascii="Times New Roman" w:hAnsi="Times New Roman"/>
                <w:b/>
                <w:sz w:val="24"/>
                <w:szCs w:val="24"/>
                <w:lang w:val="sr-Cyrl-CS"/>
              </w:rPr>
            </w:pPr>
            <w:r w:rsidRPr="00BC3560">
              <w:rPr>
                <w:rFonts w:ascii="Times New Roman" w:hAnsi="Times New Roman"/>
                <w:b/>
                <w:sz w:val="24"/>
                <w:szCs w:val="24"/>
                <w:lang w:val="sr-Cyrl-CS"/>
              </w:rPr>
              <w:t>/динамика</w:t>
            </w:r>
          </w:p>
        </w:tc>
        <w:tc>
          <w:tcPr>
            <w:tcW w:w="1562" w:type="dxa"/>
            <w:gridSpan w:val="2"/>
            <w:tcBorders>
              <w:top w:val="single" w:sz="4" w:space="0" w:color="auto"/>
              <w:left w:val="single" w:sz="4" w:space="0" w:color="auto"/>
              <w:bottom w:val="single" w:sz="4" w:space="0" w:color="auto"/>
              <w:right w:val="single" w:sz="4" w:space="0" w:color="auto"/>
            </w:tcBorders>
            <w:shd w:val="clear" w:color="auto" w:fill="FFFFFF"/>
          </w:tcPr>
          <w:p w14:paraId="14D06E02" w14:textId="77777777" w:rsidR="001220BF" w:rsidRPr="00BC3560" w:rsidRDefault="00C374E1">
            <w:pPr>
              <w:spacing w:after="0" w:line="240" w:lineRule="auto"/>
              <w:jc w:val="center"/>
              <w:rPr>
                <w:rFonts w:ascii="Times New Roman" w:hAnsi="Times New Roman"/>
                <w:b/>
                <w:sz w:val="24"/>
                <w:szCs w:val="24"/>
                <w:lang w:val="sr-Cyrl-CS"/>
              </w:rPr>
            </w:pPr>
            <w:r w:rsidRPr="00BC3560">
              <w:rPr>
                <w:rFonts w:ascii="Times New Roman" w:hAnsi="Times New Roman"/>
                <w:b/>
                <w:sz w:val="24"/>
                <w:szCs w:val="24"/>
                <w:lang w:val="sr-Cyrl-CS"/>
              </w:rPr>
              <w:t>Начин реализације</w:t>
            </w:r>
          </w:p>
        </w:tc>
        <w:tc>
          <w:tcPr>
            <w:tcW w:w="1924" w:type="dxa"/>
            <w:gridSpan w:val="2"/>
            <w:tcBorders>
              <w:top w:val="single" w:sz="4" w:space="0" w:color="auto"/>
              <w:left w:val="single" w:sz="4" w:space="0" w:color="auto"/>
              <w:bottom w:val="single" w:sz="4" w:space="0" w:color="auto"/>
              <w:right w:val="single" w:sz="4" w:space="0" w:color="auto"/>
            </w:tcBorders>
            <w:shd w:val="clear" w:color="auto" w:fill="FFFFFF"/>
          </w:tcPr>
          <w:p w14:paraId="1B190D22" w14:textId="77777777" w:rsidR="001220BF" w:rsidRPr="00BC3560" w:rsidRDefault="00C374E1">
            <w:pPr>
              <w:spacing w:after="0" w:line="240" w:lineRule="auto"/>
              <w:jc w:val="center"/>
              <w:rPr>
                <w:rFonts w:ascii="Times New Roman" w:hAnsi="Times New Roman"/>
                <w:b/>
                <w:sz w:val="24"/>
                <w:szCs w:val="24"/>
              </w:rPr>
            </w:pPr>
            <w:r w:rsidRPr="00BC3560">
              <w:rPr>
                <w:rFonts w:ascii="Times New Roman" w:hAnsi="Times New Roman"/>
                <w:b/>
                <w:sz w:val="24"/>
                <w:szCs w:val="24"/>
              </w:rPr>
              <w:t>Сарадници</w:t>
            </w:r>
          </w:p>
        </w:tc>
      </w:tr>
      <w:tr w:rsidR="001220BF" w:rsidRPr="00BC3560" w14:paraId="2C1688AA" w14:textId="77777777">
        <w:tc>
          <w:tcPr>
            <w:tcW w:w="10620" w:type="dxa"/>
            <w:gridSpan w:val="6"/>
            <w:tcBorders>
              <w:top w:val="single" w:sz="4" w:space="0" w:color="auto"/>
              <w:left w:val="single" w:sz="4" w:space="0" w:color="auto"/>
              <w:bottom w:val="single" w:sz="4" w:space="0" w:color="auto"/>
              <w:right w:val="single" w:sz="4" w:space="0" w:color="auto"/>
            </w:tcBorders>
            <w:shd w:val="clear" w:color="auto" w:fill="FFFFFF"/>
          </w:tcPr>
          <w:p w14:paraId="0F28D240" w14:textId="77777777" w:rsidR="001220BF" w:rsidRPr="00BC3560" w:rsidRDefault="00C374E1">
            <w:pPr>
              <w:spacing w:after="0" w:line="240" w:lineRule="auto"/>
              <w:rPr>
                <w:rFonts w:ascii="Times New Roman" w:hAnsi="Times New Roman"/>
                <w:b/>
                <w:sz w:val="24"/>
                <w:szCs w:val="24"/>
                <w:lang w:val="ru-RU"/>
              </w:rPr>
            </w:pPr>
            <w:r w:rsidRPr="00BC3560">
              <w:rPr>
                <w:rFonts w:ascii="Times New Roman" w:hAnsi="Times New Roman"/>
                <w:b/>
                <w:sz w:val="24"/>
                <w:szCs w:val="24"/>
              </w:rPr>
              <w:t>I</w:t>
            </w:r>
            <w:r w:rsidRPr="00BC3560">
              <w:rPr>
                <w:rFonts w:ascii="Times New Roman" w:hAnsi="Times New Roman"/>
                <w:b/>
                <w:sz w:val="24"/>
                <w:szCs w:val="24"/>
                <w:lang w:val="sr-Cyrl-CS"/>
              </w:rPr>
              <w:t xml:space="preserve"> Планирање и програмирање образовно-васпитног рада</w:t>
            </w:r>
          </w:p>
        </w:tc>
      </w:tr>
      <w:tr w:rsidR="001220BF" w:rsidRPr="00BC3560" w14:paraId="652313F3" w14:textId="77777777">
        <w:tc>
          <w:tcPr>
            <w:tcW w:w="5409" w:type="dxa"/>
            <w:tcBorders>
              <w:top w:val="single" w:sz="4" w:space="0" w:color="auto"/>
              <w:left w:val="single" w:sz="4" w:space="0" w:color="auto"/>
              <w:bottom w:val="single" w:sz="4" w:space="0" w:color="auto"/>
              <w:right w:val="single" w:sz="4" w:space="0" w:color="auto"/>
            </w:tcBorders>
          </w:tcPr>
          <w:p w14:paraId="7785AA10"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У</w:t>
            </w:r>
            <w:r w:rsidRPr="00BC3560">
              <w:rPr>
                <w:rFonts w:ascii="Times New Roman" w:hAnsi="Times New Roman"/>
                <w:sz w:val="24"/>
                <w:szCs w:val="24"/>
                <w:lang w:val="ru-RU"/>
              </w:rPr>
              <w:t>че</w:t>
            </w:r>
            <w:r w:rsidRPr="00BC3560">
              <w:rPr>
                <w:rFonts w:ascii="Times New Roman" w:hAnsi="Times New Roman"/>
                <w:sz w:val="24"/>
                <w:szCs w:val="24"/>
                <w:lang w:val="sr-Cyrl-CS"/>
              </w:rPr>
              <w:t xml:space="preserve">шће у изради </w:t>
            </w:r>
            <w:r w:rsidRPr="00BC3560">
              <w:rPr>
                <w:rFonts w:ascii="Times New Roman" w:hAnsi="Times New Roman"/>
                <w:sz w:val="24"/>
                <w:szCs w:val="24"/>
                <w:lang w:val="ru-RU"/>
              </w:rPr>
              <w:t xml:space="preserve">Годишњег </w:t>
            </w:r>
            <w:r w:rsidRPr="00BC3560">
              <w:rPr>
                <w:rFonts w:ascii="Times New Roman" w:hAnsi="Times New Roman"/>
                <w:sz w:val="24"/>
                <w:szCs w:val="24"/>
                <w:lang w:val="sr-Cyrl-CS"/>
              </w:rPr>
              <w:t>плана</w:t>
            </w:r>
            <w:r w:rsidRPr="00BC3560">
              <w:rPr>
                <w:rFonts w:ascii="Times New Roman" w:hAnsi="Times New Roman"/>
                <w:sz w:val="24"/>
                <w:szCs w:val="24"/>
                <w:lang w:val="ru-RU"/>
              </w:rPr>
              <w:t xml:space="preserve"> рада Школе </w:t>
            </w:r>
          </w:p>
          <w:p w14:paraId="5DDA0C84"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Учешће у изради Извештаја о раду школе,</w:t>
            </w:r>
          </w:p>
          <w:p w14:paraId="111F0297"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Учешће</w:t>
            </w:r>
            <w:r w:rsidRPr="00BC3560">
              <w:rPr>
                <w:rFonts w:ascii="Times New Roman" w:hAnsi="Times New Roman"/>
                <w:sz w:val="24"/>
                <w:szCs w:val="24"/>
                <w:lang w:val="ru-RU"/>
              </w:rPr>
              <w:t xml:space="preserve"> у изради планова и </w:t>
            </w:r>
            <w:r w:rsidRPr="00BC3560">
              <w:rPr>
                <w:rFonts w:ascii="Times New Roman" w:hAnsi="Times New Roman"/>
                <w:sz w:val="24"/>
                <w:szCs w:val="24"/>
                <w:lang w:val="sr-Cyrl-CS"/>
              </w:rPr>
              <w:t>програма тима за тима за професионалну оријентацију, тима за додатну подршку ученика, тима за самовредновање рада школе</w:t>
            </w:r>
          </w:p>
          <w:p w14:paraId="6DB31E23"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xml:space="preserve">- Израда личног плана професионалног развоја </w:t>
            </w:r>
          </w:p>
          <w:p w14:paraId="0B982944"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Планирање реализације програма професионалне оријентације за ученике 7. и 8. разреда</w:t>
            </w:r>
            <w:r w:rsidRPr="00BC3560">
              <w:rPr>
                <w:rFonts w:ascii="Times New Roman" w:hAnsi="Times New Roman"/>
                <w:sz w:val="24"/>
                <w:szCs w:val="24"/>
                <w:lang w:val="ru-RU"/>
              </w:rPr>
              <w:t xml:space="preserve">, </w:t>
            </w:r>
          </w:p>
          <w:p w14:paraId="6773D59D" w14:textId="77777777" w:rsidR="001220BF" w:rsidRPr="00BC3560" w:rsidRDefault="00C374E1">
            <w:pPr>
              <w:spacing w:after="0" w:line="240" w:lineRule="auto"/>
              <w:rPr>
                <w:rFonts w:ascii="Times New Roman" w:hAnsi="Times New Roman"/>
                <w:sz w:val="24"/>
                <w:szCs w:val="24"/>
                <w:lang w:val="ru-RU"/>
              </w:rPr>
            </w:pPr>
            <w:r w:rsidRPr="00BC3560">
              <w:rPr>
                <w:rFonts w:ascii="Times New Roman" w:hAnsi="Times New Roman"/>
                <w:sz w:val="24"/>
                <w:szCs w:val="24"/>
                <w:lang w:val="sr-Cyrl-CS"/>
              </w:rPr>
              <w:t>- Помоћ</w:t>
            </w:r>
            <w:r w:rsidRPr="00BC3560">
              <w:rPr>
                <w:rFonts w:ascii="Times New Roman" w:hAnsi="Times New Roman"/>
                <w:sz w:val="24"/>
                <w:szCs w:val="24"/>
                <w:lang w:val="ru-RU"/>
              </w:rPr>
              <w:t xml:space="preserve"> приправни</w:t>
            </w:r>
            <w:r w:rsidRPr="00BC3560">
              <w:rPr>
                <w:rFonts w:ascii="Times New Roman" w:hAnsi="Times New Roman"/>
                <w:sz w:val="24"/>
                <w:szCs w:val="24"/>
                <w:lang w:val="sr-Cyrl-CS"/>
              </w:rPr>
              <w:t>цима у изради годишњих и месечних планова</w:t>
            </w:r>
          </w:p>
          <w:p w14:paraId="61D6E5EA" w14:textId="77777777" w:rsidR="001220BF" w:rsidRPr="00BC3560" w:rsidRDefault="00C374E1">
            <w:pPr>
              <w:spacing w:after="0" w:line="240" w:lineRule="auto"/>
              <w:rPr>
                <w:rFonts w:ascii="Times New Roman" w:hAnsi="Times New Roman"/>
                <w:sz w:val="24"/>
                <w:szCs w:val="24"/>
                <w:lang w:val="ru-RU"/>
              </w:rPr>
            </w:pPr>
            <w:r w:rsidRPr="00BC3560">
              <w:rPr>
                <w:rFonts w:ascii="Times New Roman" w:hAnsi="Times New Roman"/>
                <w:sz w:val="24"/>
                <w:szCs w:val="24"/>
                <w:lang w:val="sr-Cyrl-CS"/>
              </w:rPr>
              <w:t>- Израда програма социјалне заштите</w:t>
            </w:r>
          </w:p>
          <w:p w14:paraId="0C3F21D8"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Учешће у изради програма сарадње са родитељима и локалном заједницом и другим институцијама у граду,</w:t>
            </w:r>
          </w:p>
          <w:p w14:paraId="6D021B28"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xml:space="preserve">- Планирање </w:t>
            </w:r>
            <w:r w:rsidRPr="00BC3560">
              <w:rPr>
                <w:rFonts w:ascii="Times New Roman" w:hAnsi="Times New Roman"/>
                <w:sz w:val="24"/>
                <w:szCs w:val="24"/>
                <w:lang w:val="ru-RU"/>
              </w:rPr>
              <w:t>праћењ</w:t>
            </w:r>
            <w:r w:rsidRPr="00BC3560">
              <w:rPr>
                <w:rFonts w:ascii="Times New Roman" w:hAnsi="Times New Roman"/>
                <w:sz w:val="24"/>
                <w:szCs w:val="24"/>
              </w:rPr>
              <w:t>a</w:t>
            </w:r>
            <w:r w:rsidRPr="00BC3560">
              <w:rPr>
                <w:rFonts w:ascii="Times New Roman" w:hAnsi="Times New Roman"/>
                <w:sz w:val="24"/>
                <w:szCs w:val="24"/>
                <w:lang w:val="ru-RU"/>
              </w:rPr>
              <w:t xml:space="preserve"> и вредновањ</w:t>
            </w:r>
            <w:r w:rsidRPr="00BC3560">
              <w:rPr>
                <w:rFonts w:ascii="Times New Roman" w:hAnsi="Times New Roman"/>
                <w:sz w:val="24"/>
                <w:szCs w:val="24"/>
              </w:rPr>
              <w:t>a</w:t>
            </w:r>
            <w:r w:rsidRPr="00BC3560">
              <w:rPr>
                <w:rFonts w:ascii="Times New Roman" w:hAnsi="Times New Roman"/>
                <w:sz w:val="24"/>
                <w:szCs w:val="24"/>
                <w:lang w:val="ru-RU"/>
              </w:rPr>
              <w:t xml:space="preserve"> развоја и напредовања ученика</w:t>
            </w:r>
            <w:r w:rsidRPr="00BC3560">
              <w:rPr>
                <w:rFonts w:ascii="Times New Roman" w:hAnsi="Times New Roman"/>
                <w:sz w:val="24"/>
                <w:szCs w:val="24"/>
                <w:lang w:val="sr-Cyrl-CS"/>
              </w:rPr>
              <w:t>,</w:t>
            </w:r>
          </w:p>
          <w:p w14:paraId="04D8B682"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-Учешће у изради ИОП-а</w:t>
            </w:r>
          </w:p>
          <w:p w14:paraId="08DE5F23"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У</w:t>
            </w:r>
            <w:r w:rsidRPr="00BC3560">
              <w:rPr>
                <w:rFonts w:ascii="Times New Roman" w:hAnsi="Times New Roman"/>
                <w:sz w:val="24"/>
                <w:szCs w:val="24"/>
                <w:lang w:val="ru-RU"/>
              </w:rPr>
              <w:t>склађивање програмских захтева с</w:t>
            </w:r>
            <w:r w:rsidRPr="00BC3560">
              <w:rPr>
                <w:rFonts w:ascii="Times New Roman" w:hAnsi="Times New Roman"/>
                <w:sz w:val="24"/>
                <w:szCs w:val="24"/>
              </w:rPr>
              <w:t>a</w:t>
            </w:r>
            <w:r w:rsidRPr="00BC3560">
              <w:rPr>
                <w:rFonts w:ascii="Times New Roman" w:hAnsi="Times New Roman"/>
                <w:sz w:val="24"/>
                <w:szCs w:val="24"/>
                <w:lang w:val="ru-RU"/>
              </w:rPr>
              <w:t xml:space="preserve"> индивидуалним могућностима ученика</w:t>
            </w:r>
            <w:r w:rsidRPr="00BC3560">
              <w:rPr>
                <w:rFonts w:ascii="Times New Roman" w:hAnsi="Times New Roman"/>
                <w:sz w:val="24"/>
                <w:szCs w:val="24"/>
                <w:lang w:val="sr-Cyrl-CS"/>
              </w:rPr>
              <w:t>,</w:t>
            </w:r>
          </w:p>
          <w:p w14:paraId="55F4873F"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Израда</w:t>
            </w:r>
            <w:r w:rsidRPr="00BC3560">
              <w:rPr>
                <w:rFonts w:ascii="Times New Roman" w:hAnsi="Times New Roman"/>
                <w:sz w:val="24"/>
                <w:szCs w:val="24"/>
                <w:lang w:val="ru-RU"/>
              </w:rPr>
              <w:t xml:space="preserve"> годишњих и месечних планова рада педагога</w:t>
            </w:r>
            <w:r w:rsidRPr="00BC3560">
              <w:rPr>
                <w:rFonts w:ascii="Times New Roman" w:hAnsi="Times New Roman"/>
                <w:sz w:val="24"/>
                <w:szCs w:val="24"/>
                <w:lang w:val="sr-Cyrl-CS"/>
              </w:rPr>
              <w:t>,</w:t>
            </w:r>
          </w:p>
          <w:p w14:paraId="20F56B4F"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xml:space="preserve">- Учествовање у планирању набавке стручне литературе и наставних средстава, </w:t>
            </w:r>
          </w:p>
          <w:p w14:paraId="02226D00"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Формирање одељења првог разреда, распоређивање новоуписаних ученика</w:t>
            </w:r>
          </w:p>
        </w:tc>
        <w:tc>
          <w:tcPr>
            <w:tcW w:w="1791" w:type="dxa"/>
            <w:gridSpan w:val="2"/>
            <w:tcBorders>
              <w:top w:val="single" w:sz="4" w:space="0" w:color="auto"/>
              <w:left w:val="single" w:sz="4" w:space="0" w:color="auto"/>
              <w:bottom w:val="single" w:sz="4" w:space="0" w:color="auto"/>
              <w:right w:val="single" w:sz="4" w:space="0" w:color="auto"/>
            </w:tcBorders>
          </w:tcPr>
          <w:p w14:paraId="7DBC4E6C" w14:textId="77777777" w:rsidR="001220BF" w:rsidRPr="00BC3560" w:rsidRDefault="001220BF">
            <w:pPr>
              <w:spacing w:after="0" w:line="240" w:lineRule="auto"/>
              <w:rPr>
                <w:rFonts w:ascii="Times New Roman" w:hAnsi="Times New Roman"/>
                <w:sz w:val="24"/>
                <w:szCs w:val="24"/>
                <w:lang w:val="sr-Cyrl-CS"/>
              </w:rPr>
            </w:pPr>
          </w:p>
          <w:p w14:paraId="3C1972A2" w14:textId="77777777" w:rsidR="001220BF" w:rsidRPr="00BC3560" w:rsidRDefault="001220BF">
            <w:pPr>
              <w:spacing w:after="0" w:line="240" w:lineRule="auto"/>
              <w:rPr>
                <w:rFonts w:ascii="Times New Roman" w:hAnsi="Times New Roman"/>
                <w:sz w:val="24"/>
                <w:szCs w:val="24"/>
                <w:lang w:val="sr-Cyrl-CS"/>
              </w:rPr>
            </w:pPr>
          </w:p>
          <w:p w14:paraId="374F82E6" w14:textId="77777777" w:rsidR="001220BF" w:rsidRPr="00BC3560" w:rsidRDefault="001220BF">
            <w:pPr>
              <w:spacing w:after="0" w:line="240" w:lineRule="auto"/>
              <w:rPr>
                <w:rFonts w:ascii="Times New Roman" w:hAnsi="Times New Roman"/>
                <w:sz w:val="24"/>
                <w:szCs w:val="24"/>
                <w:lang w:val="sr-Cyrl-CS"/>
              </w:rPr>
            </w:pPr>
          </w:p>
          <w:p w14:paraId="005D876D" w14:textId="77777777" w:rsidR="001220BF" w:rsidRPr="00BC3560" w:rsidRDefault="001220BF">
            <w:pPr>
              <w:spacing w:after="0" w:line="240" w:lineRule="auto"/>
              <w:rPr>
                <w:rFonts w:ascii="Times New Roman" w:hAnsi="Times New Roman"/>
                <w:sz w:val="24"/>
                <w:szCs w:val="24"/>
                <w:lang w:val="sr-Cyrl-CS"/>
              </w:rPr>
            </w:pPr>
          </w:p>
          <w:p w14:paraId="1F211A38" w14:textId="77777777" w:rsidR="001220BF" w:rsidRPr="00BC3560" w:rsidRDefault="001220BF">
            <w:pPr>
              <w:spacing w:after="0" w:line="240" w:lineRule="auto"/>
              <w:rPr>
                <w:rFonts w:ascii="Times New Roman" w:hAnsi="Times New Roman"/>
                <w:sz w:val="24"/>
                <w:szCs w:val="24"/>
                <w:lang w:val="sr-Cyrl-CS"/>
              </w:rPr>
            </w:pPr>
          </w:p>
          <w:p w14:paraId="53F7A3F8" w14:textId="77777777" w:rsidR="001220BF" w:rsidRPr="00BC3560" w:rsidRDefault="001220BF">
            <w:pPr>
              <w:spacing w:after="0" w:line="240" w:lineRule="auto"/>
              <w:rPr>
                <w:rFonts w:ascii="Times New Roman" w:hAnsi="Times New Roman"/>
                <w:sz w:val="24"/>
                <w:szCs w:val="24"/>
                <w:lang w:val="sr-Cyrl-CS"/>
              </w:rPr>
            </w:pPr>
          </w:p>
          <w:p w14:paraId="5E5A5036"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пре почетка школске године,</w:t>
            </w:r>
          </w:p>
          <w:p w14:paraId="49C40FC4" w14:textId="77777777" w:rsidR="001220BF" w:rsidRPr="00BC3560" w:rsidRDefault="001220BF">
            <w:pPr>
              <w:spacing w:after="0" w:line="240" w:lineRule="auto"/>
              <w:rPr>
                <w:rFonts w:ascii="Times New Roman" w:hAnsi="Times New Roman"/>
                <w:sz w:val="24"/>
                <w:szCs w:val="24"/>
                <w:lang w:val="sr-Cyrl-CS"/>
              </w:rPr>
            </w:pPr>
          </w:p>
          <w:p w14:paraId="019DBE7B" w14:textId="77777777" w:rsidR="001220BF" w:rsidRPr="00BC3560" w:rsidRDefault="001220BF">
            <w:pPr>
              <w:spacing w:after="0" w:line="240" w:lineRule="auto"/>
              <w:rPr>
                <w:rFonts w:ascii="Times New Roman" w:hAnsi="Times New Roman"/>
                <w:sz w:val="24"/>
                <w:szCs w:val="24"/>
                <w:lang w:val="sr-Cyrl-CS"/>
              </w:rPr>
            </w:pPr>
          </w:p>
          <w:p w14:paraId="1BA113DB" w14:textId="77777777" w:rsidR="001220BF" w:rsidRPr="00BC3560" w:rsidRDefault="001220BF">
            <w:pPr>
              <w:spacing w:after="0" w:line="240" w:lineRule="auto"/>
              <w:rPr>
                <w:rFonts w:ascii="Times New Roman" w:hAnsi="Times New Roman"/>
                <w:sz w:val="24"/>
                <w:szCs w:val="24"/>
                <w:lang w:val="sr-Cyrl-CS"/>
              </w:rPr>
            </w:pPr>
          </w:p>
          <w:p w14:paraId="0D83819E" w14:textId="77777777" w:rsidR="001220BF" w:rsidRPr="00BC3560" w:rsidRDefault="001220BF">
            <w:pPr>
              <w:spacing w:after="0" w:line="240" w:lineRule="auto"/>
              <w:rPr>
                <w:rFonts w:ascii="Times New Roman" w:hAnsi="Times New Roman"/>
                <w:sz w:val="24"/>
                <w:szCs w:val="24"/>
                <w:lang w:val="sr-Cyrl-CS"/>
              </w:rPr>
            </w:pPr>
          </w:p>
          <w:p w14:paraId="09104D33" w14:textId="77777777" w:rsidR="001220BF" w:rsidRPr="00BC3560" w:rsidRDefault="001220BF">
            <w:pPr>
              <w:spacing w:after="0" w:line="240" w:lineRule="auto"/>
              <w:rPr>
                <w:rFonts w:ascii="Times New Roman" w:hAnsi="Times New Roman"/>
                <w:sz w:val="24"/>
                <w:szCs w:val="24"/>
                <w:lang w:val="sr-Cyrl-CS"/>
              </w:rPr>
            </w:pPr>
          </w:p>
          <w:p w14:paraId="516E6199" w14:textId="77777777" w:rsidR="001220BF" w:rsidRPr="00BC3560" w:rsidRDefault="001220BF">
            <w:pPr>
              <w:spacing w:after="0" w:line="240" w:lineRule="auto"/>
              <w:rPr>
                <w:rFonts w:ascii="Times New Roman" w:hAnsi="Times New Roman"/>
                <w:sz w:val="24"/>
                <w:szCs w:val="24"/>
                <w:lang w:val="sr-Cyrl-CS"/>
              </w:rPr>
            </w:pPr>
          </w:p>
          <w:p w14:paraId="12A31864"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почетак школске године</w:t>
            </w:r>
          </w:p>
          <w:p w14:paraId="15EB8268" w14:textId="77777777" w:rsidR="001220BF" w:rsidRPr="00BC3560" w:rsidRDefault="001220BF">
            <w:pPr>
              <w:spacing w:after="0" w:line="240" w:lineRule="auto"/>
              <w:rPr>
                <w:rFonts w:ascii="Times New Roman" w:hAnsi="Times New Roman"/>
                <w:sz w:val="24"/>
                <w:szCs w:val="24"/>
                <w:lang w:val="sr-Cyrl-CS"/>
              </w:rPr>
            </w:pPr>
          </w:p>
          <w:p w14:paraId="06F68D9A"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по потреби</w:t>
            </w:r>
          </w:p>
        </w:tc>
        <w:tc>
          <w:tcPr>
            <w:tcW w:w="1620" w:type="dxa"/>
            <w:gridSpan w:val="2"/>
            <w:tcBorders>
              <w:top w:val="single" w:sz="4" w:space="0" w:color="auto"/>
              <w:left w:val="single" w:sz="4" w:space="0" w:color="auto"/>
              <w:bottom w:val="single" w:sz="4" w:space="0" w:color="auto"/>
              <w:right w:val="single" w:sz="4" w:space="0" w:color="auto"/>
            </w:tcBorders>
          </w:tcPr>
          <w:p w14:paraId="3BA2FACD"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xml:space="preserve"> непосредно/посредно</w:t>
            </w:r>
          </w:p>
          <w:p w14:paraId="767C6A9A" w14:textId="77777777" w:rsidR="001220BF" w:rsidRPr="00BC3560" w:rsidRDefault="001220BF">
            <w:pPr>
              <w:spacing w:after="0" w:line="240" w:lineRule="auto"/>
              <w:rPr>
                <w:rFonts w:ascii="Times New Roman" w:hAnsi="Times New Roman"/>
                <w:sz w:val="24"/>
                <w:szCs w:val="24"/>
                <w:lang w:val="sr-Cyrl-CS"/>
              </w:rPr>
            </w:pPr>
          </w:p>
          <w:p w14:paraId="1E1297E0"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посредно/</w:t>
            </w:r>
          </w:p>
          <w:p w14:paraId="4A591EA7"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непосредно</w:t>
            </w:r>
          </w:p>
          <w:p w14:paraId="57F9C1EF" w14:textId="77777777" w:rsidR="001220BF" w:rsidRPr="00BC3560" w:rsidRDefault="001220BF">
            <w:pPr>
              <w:spacing w:after="0" w:line="240" w:lineRule="auto"/>
              <w:rPr>
                <w:rFonts w:ascii="Times New Roman" w:hAnsi="Times New Roman"/>
                <w:sz w:val="24"/>
                <w:szCs w:val="24"/>
                <w:lang w:val="sr-Cyrl-CS"/>
              </w:rPr>
            </w:pPr>
          </w:p>
          <w:p w14:paraId="2391E2CA" w14:textId="77777777" w:rsidR="001220BF" w:rsidRPr="00BC3560" w:rsidRDefault="001220BF">
            <w:pPr>
              <w:spacing w:after="0" w:line="240" w:lineRule="auto"/>
              <w:rPr>
                <w:rFonts w:ascii="Times New Roman" w:hAnsi="Times New Roman"/>
                <w:sz w:val="24"/>
                <w:szCs w:val="24"/>
                <w:lang w:val="sr-Cyrl-CS"/>
              </w:rPr>
            </w:pPr>
          </w:p>
          <w:p w14:paraId="2EB6279D"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непосредно</w:t>
            </w:r>
          </w:p>
          <w:p w14:paraId="1D1A8FC6" w14:textId="77777777" w:rsidR="001220BF" w:rsidRPr="00BC3560" w:rsidRDefault="001220BF">
            <w:pPr>
              <w:spacing w:after="0" w:line="240" w:lineRule="auto"/>
              <w:rPr>
                <w:rFonts w:ascii="Times New Roman" w:hAnsi="Times New Roman"/>
                <w:sz w:val="24"/>
                <w:szCs w:val="24"/>
                <w:lang w:val="sr-Cyrl-CS"/>
              </w:rPr>
            </w:pPr>
          </w:p>
          <w:p w14:paraId="1F0A5B53"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непосредно</w:t>
            </w:r>
          </w:p>
          <w:p w14:paraId="6B5E4210" w14:textId="77777777" w:rsidR="001220BF" w:rsidRPr="00BC3560" w:rsidRDefault="001220BF">
            <w:pPr>
              <w:spacing w:after="0" w:line="240" w:lineRule="auto"/>
              <w:rPr>
                <w:rFonts w:ascii="Times New Roman" w:hAnsi="Times New Roman"/>
                <w:sz w:val="24"/>
                <w:szCs w:val="24"/>
                <w:lang w:val="sr-Cyrl-CS"/>
              </w:rPr>
            </w:pPr>
          </w:p>
          <w:p w14:paraId="1A194186"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непосредно</w:t>
            </w:r>
          </w:p>
          <w:p w14:paraId="55F35FC2" w14:textId="77777777" w:rsidR="001220BF" w:rsidRPr="00BC3560" w:rsidRDefault="001220BF">
            <w:pPr>
              <w:spacing w:after="0" w:line="240" w:lineRule="auto"/>
              <w:rPr>
                <w:rFonts w:ascii="Times New Roman" w:hAnsi="Times New Roman"/>
                <w:sz w:val="24"/>
                <w:szCs w:val="24"/>
                <w:lang w:val="sr-Cyrl-CS"/>
              </w:rPr>
            </w:pPr>
          </w:p>
          <w:p w14:paraId="74AD8A83"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посредно</w:t>
            </w:r>
          </w:p>
          <w:p w14:paraId="40A7B927" w14:textId="77777777" w:rsidR="001220BF" w:rsidRPr="00BC3560" w:rsidRDefault="001220BF">
            <w:pPr>
              <w:spacing w:after="0" w:line="240" w:lineRule="auto"/>
              <w:rPr>
                <w:rFonts w:ascii="Times New Roman" w:hAnsi="Times New Roman"/>
                <w:sz w:val="24"/>
                <w:szCs w:val="24"/>
                <w:lang w:val="sr-Cyrl-CS"/>
              </w:rPr>
            </w:pPr>
          </w:p>
          <w:p w14:paraId="7D76E6DB" w14:textId="77777777" w:rsidR="001220BF" w:rsidRPr="00BC3560" w:rsidRDefault="001220BF">
            <w:pPr>
              <w:spacing w:after="0" w:line="240" w:lineRule="auto"/>
              <w:rPr>
                <w:rFonts w:ascii="Times New Roman" w:hAnsi="Times New Roman"/>
                <w:sz w:val="24"/>
                <w:szCs w:val="24"/>
                <w:lang w:val="sr-Cyrl-CS"/>
              </w:rPr>
            </w:pPr>
          </w:p>
          <w:p w14:paraId="558349A8"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непосредно/посредно</w:t>
            </w:r>
          </w:p>
          <w:p w14:paraId="28AD93AA" w14:textId="77777777" w:rsidR="001220BF" w:rsidRPr="00BC3560" w:rsidRDefault="001220BF">
            <w:pPr>
              <w:spacing w:after="0" w:line="240" w:lineRule="auto"/>
              <w:rPr>
                <w:rFonts w:ascii="Times New Roman" w:hAnsi="Times New Roman"/>
                <w:sz w:val="24"/>
                <w:szCs w:val="24"/>
                <w:lang w:val="sr-Cyrl-CS"/>
              </w:rPr>
            </w:pPr>
          </w:p>
          <w:p w14:paraId="2606AE3C"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непосредно</w:t>
            </w:r>
          </w:p>
          <w:p w14:paraId="69570697"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посредно</w:t>
            </w:r>
          </w:p>
          <w:p w14:paraId="4AA4C40B" w14:textId="77777777" w:rsidR="001220BF" w:rsidRPr="00BC3560" w:rsidRDefault="001220BF">
            <w:pPr>
              <w:spacing w:after="0" w:line="240" w:lineRule="auto"/>
              <w:rPr>
                <w:rFonts w:ascii="Times New Roman" w:hAnsi="Times New Roman"/>
                <w:sz w:val="24"/>
                <w:szCs w:val="24"/>
                <w:lang w:val="sr-Cyrl-CS"/>
              </w:rPr>
            </w:pPr>
          </w:p>
          <w:p w14:paraId="2E01B722"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непосредно</w:t>
            </w:r>
          </w:p>
          <w:p w14:paraId="12DB64BA" w14:textId="77777777" w:rsidR="001220BF" w:rsidRPr="00BC3560" w:rsidRDefault="001220BF">
            <w:pPr>
              <w:spacing w:after="0" w:line="240" w:lineRule="auto"/>
              <w:rPr>
                <w:rFonts w:ascii="Times New Roman" w:hAnsi="Times New Roman"/>
                <w:sz w:val="24"/>
                <w:szCs w:val="24"/>
                <w:lang w:val="sr-Cyrl-CS"/>
              </w:rPr>
            </w:pPr>
          </w:p>
          <w:p w14:paraId="05B3F117"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посредно</w:t>
            </w:r>
          </w:p>
        </w:tc>
        <w:tc>
          <w:tcPr>
            <w:tcW w:w="1800" w:type="dxa"/>
            <w:tcBorders>
              <w:top w:val="single" w:sz="4" w:space="0" w:color="auto"/>
              <w:left w:val="single" w:sz="4" w:space="0" w:color="auto"/>
              <w:bottom w:val="single" w:sz="4" w:space="0" w:color="auto"/>
              <w:right w:val="single" w:sz="4" w:space="0" w:color="auto"/>
            </w:tcBorders>
          </w:tcPr>
          <w:p w14:paraId="6334B7B3" w14:textId="77777777" w:rsidR="001220BF" w:rsidRPr="00BC3560" w:rsidRDefault="00C374E1">
            <w:pPr>
              <w:spacing w:after="0" w:line="240" w:lineRule="auto"/>
              <w:rPr>
                <w:rFonts w:ascii="Times New Roman" w:hAnsi="Times New Roman"/>
                <w:sz w:val="24"/>
                <w:szCs w:val="24"/>
                <w:lang w:val="ru-RU"/>
              </w:rPr>
            </w:pPr>
            <w:r w:rsidRPr="00BC3560">
              <w:rPr>
                <w:rFonts w:ascii="Times New Roman" w:hAnsi="Times New Roman"/>
                <w:sz w:val="24"/>
                <w:szCs w:val="24"/>
                <w:lang w:val="ru-RU"/>
              </w:rPr>
              <w:t>директор</w:t>
            </w:r>
          </w:p>
          <w:p w14:paraId="78783EA4"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помоћник директора</w:t>
            </w:r>
          </w:p>
          <w:p w14:paraId="38081A02" w14:textId="77777777" w:rsidR="001220BF" w:rsidRPr="00BC3560" w:rsidRDefault="00C374E1">
            <w:pPr>
              <w:spacing w:after="0" w:line="240" w:lineRule="auto"/>
              <w:rPr>
                <w:rFonts w:ascii="Times New Roman" w:hAnsi="Times New Roman"/>
                <w:sz w:val="24"/>
                <w:szCs w:val="24"/>
                <w:lang w:val="ru-RU"/>
              </w:rPr>
            </w:pPr>
            <w:r w:rsidRPr="00BC3560">
              <w:rPr>
                <w:rFonts w:ascii="Times New Roman" w:hAnsi="Times New Roman"/>
                <w:sz w:val="24"/>
                <w:szCs w:val="24"/>
                <w:lang w:val="sr-Cyrl-CS"/>
              </w:rPr>
              <w:t>члан комисије за израду извештаја</w:t>
            </w:r>
          </w:p>
          <w:p w14:paraId="29DA7F17"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члан тима за ПО</w:t>
            </w:r>
          </w:p>
          <w:p w14:paraId="3E4A7052" w14:textId="77777777" w:rsidR="001220BF" w:rsidRPr="00BC3560" w:rsidRDefault="001220BF">
            <w:pPr>
              <w:spacing w:after="0" w:line="240" w:lineRule="auto"/>
              <w:rPr>
                <w:rFonts w:ascii="Times New Roman" w:hAnsi="Times New Roman"/>
                <w:sz w:val="24"/>
                <w:szCs w:val="24"/>
                <w:lang w:val="sr-Cyrl-CS"/>
              </w:rPr>
            </w:pPr>
          </w:p>
          <w:p w14:paraId="48C3C0E5" w14:textId="77777777" w:rsidR="001220BF" w:rsidRPr="00BC3560" w:rsidRDefault="001220BF">
            <w:pPr>
              <w:spacing w:after="0" w:line="240" w:lineRule="auto"/>
              <w:rPr>
                <w:rFonts w:ascii="Times New Roman" w:hAnsi="Times New Roman"/>
                <w:sz w:val="24"/>
                <w:szCs w:val="24"/>
                <w:lang w:val="sr-Cyrl-CS"/>
              </w:rPr>
            </w:pPr>
          </w:p>
          <w:p w14:paraId="18CBF97F"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школски тим</w:t>
            </w:r>
          </w:p>
          <w:p w14:paraId="642F2A9E"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помоћник директора</w:t>
            </w:r>
          </w:p>
          <w:p w14:paraId="0082D30F" w14:textId="77777777" w:rsidR="001220BF" w:rsidRPr="00BC3560" w:rsidRDefault="001220BF">
            <w:pPr>
              <w:spacing w:after="0" w:line="240" w:lineRule="auto"/>
              <w:rPr>
                <w:rFonts w:ascii="Times New Roman" w:hAnsi="Times New Roman"/>
                <w:sz w:val="24"/>
                <w:szCs w:val="24"/>
                <w:lang w:val="sr-Cyrl-CS"/>
              </w:rPr>
            </w:pPr>
          </w:p>
          <w:p w14:paraId="35E789E4"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пом. директора</w:t>
            </w:r>
          </w:p>
          <w:p w14:paraId="0EA1C673" w14:textId="77777777" w:rsidR="001220BF" w:rsidRPr="00BC3560" w:rsidRDefault="001220BF">
            <w:pPr>
              <w:spacing w:after="0" w:line="240" w:lineRule="auto"/>
              <w:rPr>
                <w:rFonts w:ascii="Times New Roman" w:hAnsi="Times New Roman"/>
                <w:sz w:val="24"/>
                <w:szCs w:val="24"/>
                <w:lang w:val="sr-Cyrl-CS"/>
              </w:rPr>
            </w:pPr>
          </w:p>
          <w:p w14:paraId="6F46E7D1" w14:textId="77777777" w:rsidR="001220BF" w:rsidRPr="00BC3560" w:rsidRDefault="001220BF">
            <w:pPr>
              <w:spacing w:after="0" w:line="240" w:lineRule="auto"/>
              <w:rPr>
                <w:rFonts w:ascii="Times New Roman" w:hAnsi="Times New Roman"/>
                <w:sz w:val="24"/>
                <w:szCs w:val="24"/>
                <w:lang w:val="sr-Cyrl-CS"/>
              </w:rPr>
            </w:pPr>
          </w:p>
          <w:p w14:paraId="0E38260E" w14:textId="77777777" w:rsidR="001220BF" w:rsidRPr="00BC3560" w:rsidRDefault="001220BF">
            <w:pPr>
              <w:spacing w:after="0" w:line="240" w:lineRule="auto"/>
              <w:rPr>
                <w:rFonts w:ascii="Times New Roman" w:hAnsi="Times New Roman"/>
                <w:sz w:val="24"/>
                <w:szCs w:val="24"/>
                <w:lang w:val="sr-Cyrl-CS"/>
              </w:rPr>
            </w:pPr>
          </w:p>
          <w:p w14:paraId="1B189492"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чланови тима за додатну подршку</w:t>
            </w:r>
          </w:p>
          <w:p w14:paraId="19086255" w14:textId="77777777" w:rsidR="001220BF" w:rsidRPr="00BC3560" w:rsidRDefault="001220BF">
            <w:pPr>
              <w:spacing w:after="0" w:line="240" w:lineRule="auto"/>
              <w:rPr>
                <w:rFonts w:ascii="Times New Roman" w:hAnsi="Times New Roman"/>
                <w:sz w:val="24"/>
                <w:szCs w:val="24"/>
                <w:lang w:val="sr-Cyrl-CS"/>
              </w:rPr>
            </w:pPr>
          </w:p>
          <w:p w14:paraId="71B120AE"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предметни наставници</w:t>
            </w:r>
          </w:p>
          <w:p w14:paraId="333FB031"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директор</w:t>
            </w:r>
          </w:p>
          <w:p w14:paraId="2D5720BE"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психолог</w:t>
            </w:r>
          </w:p>
          <w:p w14:paraId="028FE3CE" w14:textId="77777777" w:rsidR="001220BF" w:rsidRPr="00BC3560" w:rsidRDefault="001220BF">
            <w:pPr>
              <w:spacing w:after="0" w:line="240" w:lineRule="auto"/>
              <w:rPr>
                <w:rFonts w:ascii="Times New Roman" w:hAnsi="Times New Roman"/>
                <w:sz w:val="24"/>
                <w:szCs w:val="24"/>
                <w:lang w:val="sr-Cyrl-CS"/>
              </w:rPr>
            </w:pPr>
          </w:p>
        </w:tc>
      </w:tr>
      <w:tr w:rsidR="001220BF" w:rsidRPr="00BC3560" w14:paraId="49F5C02A" w14:textId="77777777">
        <w:tc>
          <w:tcPr>
            <w:tcW w:w="10620" w:type="dxa"/>
            <w:gridSpan w:val="6"/>
            <w:tcBorders>
              <w:top w:val="single" w:sz="4" w:space="0" w:color="auto"/>
              <w:left w:val="single" w:sz="4" w:space="0" w:color="auto"/>
              <w:bottom w:val="single" w:sz="4" w:space="0" w:color="auto"/>
              <w:right w:val="single" w:sz="4" w:space="0" w:color="auto"/>
            </w:tcBorders>
            <w:shd w:val="clear" w:color="auto" w:fill="FFFFFF"/>
          </w:tcPr>
          <w:p w14:paraId="0DC14160" w14:textId="77777777" w:rsidR="001220BF" w:rsidRPr="00BC3560" w:rsidRDefault="00C374E1">
            <w:pPr>
              <w:spacing w:after="0" w:line="240" w:lineRule="auto"/>
              <w:rPr>
                <w:rFonts w:ascii="Times New Roman" w:hAnsi="Times New Roman"/>
                <w:sz w:val="24"/>
                <w:szCs w:val="24"/>
                <w:lang w:val="ru-RU"/>
              </w:rPr>
            </w:pPr>
            <w:r w:rsidRPr="00BC3560">
              <w:rPr>
                <w:rFonts w:ascii="Times New Roman" w:hAnsi="Times New Roman"/>
                <w:b/>
                <w:sz w:val="24"/>
                <w:szCs w:val="24"/>
              </w:rPr>
              <w:t xml:space="preserve">II </w:t>
            </w:r>
            <w:r w:rsidRPr="00BC3560">
              <w:rPr>
                <w:rFonts w:ascii="Times New Roman" w:hAnsi="Times New Roman"/>
                <w:b/>
                <w:sz w:val="24"/>
                <w:szCs w:val="24"/>
                <w:lang w:val="sr-Cyrl-CS"/>
              </w:rPr>
              <w:t>Праћење и вредновање образовно-васпитног рада</w:t>
            </w:r>
          </w:p>
        </w:tc>
      </w:tr>
      <w:tr w:rsidR="001220BF" w:rsidRPr="00BC3560" w14:paraId="4014ACEF" w14:textId="77777777">
        <w:tc>
          <w:tcPr>
            <w:tcW w:w="5409" w:type="dxa"/>
            <w:tcBorders>
              <w:top w:val="single" w:sz="4" w:space="0" w:color="auto"/>
              <w:left w:val="single" w:sz="4" w:space="0" w:color="auto"/>
              <w:bottom w:val="single" w:sz="4" w:space="0" w:color="auto"/>
              <w:right w:val="single" w:sz="4" w:space="0" w:color="auto"/>
            </w:tcBorders>
          </w:tcPr>
          <w:p w14:paraId="73D9DF40"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Систематско праћење и вредновање наставног процеса и напредовања ученика,</w:t>
            </w:r>
          </w:p>
          <w:p w14:paraId="08568BD8"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А</w:t>
            </w:r>
            <w:r w:rsidRPr="00BC3560">
              <w:rPr>
                <w:rFonts w:ascii="Times New Roman" w:hAnsi="Times New Roman"/>
                <w:sz w:val="24"/>
                <w:szCs w:val="24"/>
                <w:lang w:val="ru-RU"/>
              </w:rPr>
              <w:t>нализа угледних и других час</w:t>
            </w:r>
            <w:r w:rsidRPr="00BC3560">
              <w:rPr>
                <w:rFonts w:ascii="Times New Roman" w:hAnsi="Times New Roman"/>
                <w:sz w:val="24"/>
                <w:szCs w:val="24"/>
              </w:rPr>
              <w:t>o</w:t>
            </w:r>
            <w:r w:rsidRPr="00BC3560">
              <w:rPr>
                <w:rFonts w:ascii="Times New Roman" w:hAnsi="Times New Roman"/>
                <w:sz w:val="24"/>
                <w:szCs w:val="24"/>
                <w:lang w:val="ru-RU"/>
              </w:rPr>
              <w:t>ва којима је присуствовао педагог и сагледавање њихове методичке заснованости</w:t>
            </w:r>
            <w:r w:rsidRPr="00BC3560">
              <w:rPr>
                <w:rFonts w:ascii="Times New Roman" w:hAnsi="Times New Roman"/>
                <w:sz w:val="24"/>
                <w:szCs w:val="24"/>
                <w:lang w:val="sr-Cyrl-CS"/>
              </w:rPr>
              <w:t>,</w:t>
            </w:r>
          </w:p>
          <w:p w14:paraId="7B3F9F07"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Рад у оквиру тима за самовредновање рада школе, област Етос,</w:t>
            </w:r>
          </w:p>
          <w:p w14:paraId="52C4CD46"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Учествовање у Комисији за полагање испита за лиценцу и анализа посећених часова,</w:t>
            </w:r>
          </w:p>
          <w:p w14:paraId="6303C879"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Праћење и анализа успеха и дисциплине ученика на класификационим периодима и предлагање мера за њихово побољшање,</w:t>
            </w:r>
          </w:p>
          <w:p w14:paraId="232EC631"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Праћење и вредновање примене индивидуализације и ИОП-а,</w:t>
            </w:r>
          </w:p>
          <w:p w14:paraId="5475FF6B"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О</w:t>
            </w:r>
            <w:r w:rsidRPr="00BC3560">
              <w:rPr>
                <w:rFonts w:ascii="Times New Roman" w:hAnsi="Times New Roman"/>
                <w:sz w:val="24"/>
                <w:szCs w:val="24"/>
                <w:lang w:val="ru-RU"/>
              </w:rPr>
              <w:t>дабир рационалних облика, метода и средстава образовно-васпитног рада</w:t>
            </w:r>
            <w:r w:rsidRPr="00BC3560">
              <w:rPr>
                <w:rFonts w:ascii="Times New Roman" w:hAnsi="Times New Roman"/>
                <w:sz w:val="24"/>
                <w:szCs w:val="24"/>
                <w:lang w:val="sr-Cyrl-CS"/>
              </w:rPr>
              <w:t>,</w:t>
            </w:r>
          </w:p>
          <w:p w14:paraId="4DD49FDC"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lastRenderedPageBreak/>
              <w:t>- И</w:t>
            </w:r>
            <w:r w:rsidRPr="00BC3560">
              <w:rPr>
                <w:rFonts w:ascii="Times New Roman" w:hAnsi="Times New Roman"/>
                <w:sz w:val="24"/>
                <w:szCs w:val="24"/>
                <w:lang w:val="ru-RU"/>
              </w:rPr>
              <w:t>спитивање узрока проблема који се јављају у образовно-васпитном процесу</w:t>
            </w:r>
            <w:r w:rsidRPr="00BC3560">
              <w:rPr>
                <w:rFonts w:ascii="Times New Roman" w:hAnsi="Times New Roman"/>
                <w:sz w:val="24"/>
                <w:szCs w:val="24"/>
                <w:lang w:val="sr-Cyrl-CS"/>
              </w:rPr>
              <w:t>,</w:t>
            </w:r>
          </w:p>
          <w:p w14:paraId="71059BA7" w14:textId="77777777" w:rsidR="001220BF" w:rsidRPr="00BC3560" w:rsidRDefault="00C374E1">
            <w:pPr>
              <w:spacing w:after="0" w:line="240" w:lineRule="auto"/>
              <w:rPr>
                <w:rFonts w:ascii="Times New Roman" w:hAnsi="Times New Roman"/>
                <w:sz w:val="24"/>
                <w:szCs w:val="24"/>
                <w:lang w:val="ru-RU"/>
              </w:rPr>
            </w:pPr>
            <w:r w:rsidRPr="00BC3560">
              <w:rPr>
                <w:rFonts w:ascii="Times New Roman" w:hAnsi="Times New Roman"/>
                <w:sz w:val="24"/>
                <w:szCs w:val="24"/>
                <w:lang w:val="sr-Cyrl-CS"/>
              </w:rPr>
              <w:t>- Учешће у раду стручних органа и већа на унапређивању васпитно-образовног рада,</w:t>
            </w:r>
          </w:p>
          <w:p w14:paraId="7F31429C"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Праћење успеха ученика на такмичењима и завршним испитима</w:t>
            </w:r>
          </w:p>
          <w:p w14:paraId="1FD55F13"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Праћење узрока школског неуспеха ученика и предлагање мера за побољшање успеха и владања;</w:t>
            </w:r>
          </w:p>
        </w:tc>
        <w:tc>
          <w:tcPr>
            <w:tcW w:w="1725" w:type="dxa"/>
            <w:tcBorders>
              <w:top w:val="single" w:sz="4" w:space="0" w:color="auto"/>
              <w:left w:val="single" w:sz="4" w:space="0" w:color="auto"/>
              <w:bottom w:val="single" w:sz="4" w:space="0" w:color="auto"/>
              <w:right w:val="single" w:sz="4" w:space="0" w:color="auto"/>
            </w:tcBorders>
          </w:tcPr>
          <w:p w14:paraId="57AD0DE1"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lastRenderedPageBreak/>
              <w:t>континуирано,</w:t>
            </w:r>
          </w:p>
          <w:p w14:paraId="24FA5080"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класификациони периоди,</w:t>
            </w:r>
          </w:p>
          <w:p w14:paraId="31EEF739"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xml:space="preserve"> након посећених часова</w:t>
            </w:r>
          </w:p>
          <w:p w14:paraId="378F0C71" w14:textId="77777777" w:rsidR="001220BF" w:rsidRPr="00BC3560" w:rsidRDefault="001220BF">
            <w:pPr>
              <w:spacing w:after="0" w:line="240" w:lineRule="auto"/>
              <w:rPr>
                <w:rFonts w:ascii="Times New Roman" w:hAnsi="Times New Roman"/>
                <w:sz w:val="24"/>
                <w:szCs w:val="24"/>
                <w:lang w:val="sr-Cyrl-CS"/>
              </w:rPr>
            </w:pPr>
          </w:p>
          <w:p w14:paraId="05DD1083"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тромесечно</w:t>
            </w:r>
          </w:p>
          <w:p w14:paraId="0CCF33AE" w14:textId="77777777" w:rsidR="001220BF" w:rsidRPr="00BC3560" w:rsidRDefault="001220BF">
            <w:pPr>
              <w:spacing w:after="0" w:line="240" w:lineRule="auto"/>
              <w:rPr>
                <w:rFonts w:ascii="Times New Roman" w:hAnsi="Times New Roman"/>
                <w:sz w:val="24"/>
                <w:szCs w:val="24"/>
                <w:lang w:val="sr-Cyrl-CS"/>
              </w:rPr>
            </w:pPr>
          </w:p>
          <w:p w14:paraId="03FE55A2"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xml:space="preserve"> континуирано </w:t>
            </w:r>
          </w:p>
          <w:p w14:paraId="4F27DCE6" w14:textId="77777777" w:rsidR="001220BF" w:rsidRPr="00BC3560" w:rsidRDefault="001220BF">
            <w:pPr>
              <w:spacing w:after="0" w:line="240" w:lineRule="auto"/>
              <w:rPr>
                <w:rFonts w:ascii="Times New Roman" w:hAnsi="Times New Roman"/>
                <w:sz w:val="24"/>
                <w:szCs w:val="24"/>
                <w:lang w:val="sr-Cyrl-CS"/>
              </w:rPr>
            </w:pPr>
          </w:p>
          <w:p w14:paraId="47525479"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по потреби</w:t>
            </w:r>
          </w:p>
          <w:p w14:paraId="3C7F7588"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ИОП-ом</w:t>
            </w:r>
          </w:p>
          <w:p w14:paraId="00CCB881" w14:textId="77777777" w:rsidR="001220BF" w:rsidRPr="00BC3560" w:rsidRDefault="001220BF">
            <w:pPr>
              <w:spacing w:after="0" w:line="240" w:lineRule="auto"/>
              <w:rPr>
                <w:rFonts w:ascii="Times New Roman" w:hAnsi="Times New Roman"/>
                <w:sz w:val="24"/>
                <w:szCs w:val="24"/>
                <w:lang w:val="sr-Cyrl-CS"/>
              </w:rPr>
            </w:pPr>
          </w:p>
          <w:p w14:paraId="48CED506"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xml:space="preserve"> по потреби</w:t>
            </w:r>
          </w:p>
          <w:p w14:paraId="41CF2ECF"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lastRenderedPageBreak/>
              <w:t>континуирано</w:t>
            </w:r>
          </w:p>
          <w:p w14:paraId="44438228"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током године</w:t>
            </w:r>
          </w:p>
          <w:p w14:paraId="6CE512E4"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током године</w:t>
            </w:r>
          </w:p>
          <w:p w14:paraId="2B12B748" w14:textId="77777777" w:rsidR="001220BF" w:rsidRPr="00BC3560" w:rsidRDefault="001220BF">
            <w:pPr>
              <w:spacing w:after="0" w:line="240" w:lineRule="auto"/>
              <w:rPr>
                <w:rFonts w:ascii="Times New Roman" w:hAnsi="Times New Roman"/>
                <w:sz w:val="24"/>
                <w:szCs w:val="24"/>
                <w:lang w:val="sr-Cyrl-CS"/>
              </w:rPr>
            </w:pPr>
          </w:p>
          <w:p w14:paraId="080E01C7"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крај школске године</w:t>
            </w:r>
          </w:p>
          <w:p w14:paraId="1C66E0C0" w14:textId="77777777" w:rsidR="001220BF" w:rsidRPr="00BC3560" w:rsidRDefault="001220BF">
            <w:pPr>
              <w:spacing w:after="0" w:line="240" w:lineRule="auto"/>
              <w:rPr>
                <w:rFonts w:ascii="Times New Roman" w:hAnsi="Times New Roman"/>
                <w:sz w:val="24"/>
                <w:szCs w:val="24"/>
                <w:lang w:val="sr-Cyrl-CS"/>
              </w:rPr>
            </w:pPr>
          </w:p>
          <w:p w14:paraId="31C8D4BB"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током године</w:t>
            </w:r>
          </w:p>
        </w:tc>
        <w:tc>
          <w:tcPr>
            <w:tcW w:w="1562" w:type="dxa"/>
            <w:gridSpan w:val="2"/>
            <w:tcBorders>
              <w:top w:val="single" w:sz="4" w:space="0" w:color="auto"/>
              <w:left w:val="single" w:sz="4" w:space="0" w:color="auto"/>
              <w:bottom w:val="single" w:sz="4" w:space="0" w:color="auto"/>
              <w:right w:val="single" w:sz="4" w:space="0" w:color="auto"/>
            </w:tcBorders>
          </w:tcPr>
          <w:p w14:paraId="0095DF82"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lastRenderedPageBreak/>
              <w:t>посредно/непосредно</w:t>
            </w:r>
          </w:p>
          <w:p w14:paraId="10AC1BFA" w14:textId="77777777" w:rsidR="001220BF" w:rsidRPr="00BC3560" w:rsidRDefault="001220BF">
            <w:pPr>
              <w:spacing w:after="0" w:line="240" w:lineRule="auto"/>
              <w:rPr>
                <w:rFonts w:ascii="Times New Roman" w:hAnsi="Times New Roman"/>
                <w:sz w:val="24"/>
                <w:szCs w:val="24"/>
                <w:lang w:val="sr-Cyrl-CS"/>
              </w:rPr>
            </w:pPr>
          </w:p>
          <w:p w14:paraId="35B9FD92" w14:textId="77777777" w:rsidR="001220BF" w:rsidRPr="00BC3560" w:rsidRDefault="001220BF">
            <w:pPr>
              <w:spacing w:after="0" w:line="240" w:lineRule="auto"/>
              <w:rPr>
                <w:rFonts w:ascii="Times New Roman" w:hAnsi="Times New Roman"/>
                <w:sz w:val="24"/>
                <w:szCs w:val="24"/>
                <w:lang w:val="sr-Cyrl-CS"/>
              </w:rPr>
            </w:pPr>
          </w:p>
          <w:p w14:paraId="3B418E69"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посредно/</w:t>
            </w:r>
          </w:p>
          <w:p w14:paraId="5D01357F"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непосредно</w:t>
            </w:r>
          </w:p>
          <w:p w14:paraId="126E43CC" w14:textId="77777777" w:rsidR="001220BF" w:rsidRPr="00BC3560" w:rsidRDefault="001220BF">
            <w:pPr>
              <w:spacing w:after="0" w:line="240" w:lineRule="auto"/>
              <w:rPr>
                <w:rFonts w:ascii="Times New Roman" w:hAnsi="Times New Roman"/>
                <w:sz w:val="24"/>
                <w:szCs w:val="24"/>
                <w:lang w:val="sr-Cyrl-CS"/>
              </w:rPr>
            </w:pPr>
          </w:p>
          <w:p w14:paraId="2B2BA9D9"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непосредно</w:t>
            </w:r>
          </w:p>
          <w:p w14:paraId="451FC146" w14:textId="77777777" w:rsidR="001220BF" w:rsidRPr="00BC3560" w:rsidRDefault="001220BF">
            <w:pPr>
              <w:spacing w:after="0" w:line="240" w:lineRule="auto"/>
              <w:rPr>
                <w:rFonts w:ascii="Times New Roman" w:hAnsi="Times New Roman"/>
                <w:sz w:val="24"/>
                <w:szCs w:val="24"/>
                <w:lang w:val="sr-Cyrl-CS"/>
              </w:rPr>
            </w:pPr>
          </w:p>
          <w:p w14:paraId="6E46734B"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непосредно/ посредно</w:t>
            </w:r>
          </w:p>
          <w:p w14:paraId="1FC1EE6C" w14:textId="77777777" w:rsidR="001220BF" w:rsidRPr="00BC3560" w:rsidRDefault="001220BF">
            <w:pPr>
              <w:spacing w:after="0" w:line="240" w:lineRule="auto"/>
              <w:rPr>
                <w:rFonts w:ascii="Times New Roman" w:hAnsi="Times New Roman"/>
                <w:sz w:val="24"/>
                <w:szCs w:val="24"/>
                <w:lang w:val="sr-Cyrl-CS"/>
              </w:rPr>
            </w:pPr>
          </w:p>
          <w:p w14:paraId="6DE4678B"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посредно</w:t>
            </w:r>
          </w:p>
          <w:p w14:paraId="6E65362E" w14:textId="77777777" w:rsidR="001220BF" w:rsidRPr="00BC3560" w:rsidRDefault="001220BF">
            <w:pPr>
              <w:spacing w:after="0" w:line="240" w:lineRule="auto"/>
              <w:rPr>
                <w:rFonts w:ascii="Times New Roman" w:hAnsi="Times New Roman"/>
                <w:sz w:val="24"/>
                <w:szCs w:val="24"/>
                <w:lang w:val="sr-Cyrl-CS"/>
              </w:rPr>
            </w:pPr>
          </w:p>
          <w:p w14:paraId="3BDC7820"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посредно</w:t>
            </w:r>
          </w:p>
          <w:p w14:paraId="13F92F61"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непосредно/ посредно</w:t>
            </w:r>
          </w:p>
          <w:p w14:paraId="599B6837" w14:textId="77777777" w:rsidR="001220BF" w:rsidRPr="00BC3560" w:rsidRDefault="001220BF">
            <w:pPr>
              <w:spacing w:after="0" w:line="240" w:lineRule="auto"/>
              <w:rPr>
                <w:rFonts w:ascii="Times New Roman" w:hAnsi="Times New Roman"/>
                <w:sz w:val="24"/>
                <w:szCs w:val="24"/>
                <w:lang w:val="sr-Cyrl-CS"/>
              </w:rPr>
            </w:pPr>
          </w:p>
          <w:p w14:paraId="39F9E6DD"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непосредно</w:t>
            </w:r>
          </w:p>
          <w:p w14:paraId="431A80CE"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непосредно/ посредно</w:t>
            </w:r>
          </w:p>
          <w:p w14:paraId="6ACC347A" w14:textId="77777777" w:rsidR="001220BF" w:rsidRPr="00BC3560" w:rsidRDefault="001220BF">
            <w:pPr>
              <w:spacing w:after="0" w:line="240" w:lineRule="auto"/>
              <w:rPr>
                <w:rFonts w:ascii="Times New Roman" w:hAnsi="Times New Roman"/>
                <w:sz w:val="24"/>
                <w:szCs w:val="24"/>
                <w:lang w:val="sr-Cyrl-CS"/>
              </w:rPr>
            </w:pPr>
          </w:p>
          <w:p w14:paraId="37061DC3" w14:textId="77777777" w:rsidR="001220BF" w:rsidRPr="00BC3560" w:rsidRDefault="001220BF">
            <w:pPr>
              <w:spacing w:after="0" w:line="240" w:lineRule="auto"/>
              <w:rPr>
                <w:rFonts w:ascii="Times New Roman" w:hAnsi="Times New Roman"/>
                <w:sz w:val="24"/>
                <w:szCs w:val="24"/>
                <w:lang w:val="sr-Cyrl-CS"/>
              </w:rPr>
            </w:pPr>
          </w:p>
          <w:p w14:paraId="00B09BFC"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посредно/непосредно</w:t>
            </w:r>
          </w:p>
        </w:tc>
        <w:tc>
          <w:tcPr>
            <w:tcW w:w="1924" w:type="dxa"/>
            <w:gridSpan w:val="2"/>
            <w:tcBorders>
              <w:top w:val="single" w:sz="4" w:space="0" w:color="auto"/>
              <w:left w:val="single" w:sz="4" w:space="0" w:color="auto"/>
              <w:bottom w:val="single" w:sz="4" w:space="0" w:color="auto"/>
              <w:right w:val="single" w:sz="4" w:space="0" w:color="auto"/>
            </w:tcBorders>
          </w:tcPr>
          <w:p w14:paraId="125CB35E" w14:textId="77777777" w:rsidR="001220BF" w:rsidRPr="00BC3560" w:rsidRDefault="00C374E1">
            <w:pPr>
              <w:spacing w:after="0" w:line="240" w:lineRule="auto"/>
              <w:rPr>
                <w:rFonts w:ascii="Times New Roman" w:hAnsi="Times New Roman"/>
                <w:sz w:val="24"/>
                <w:szCs w:val="24"/>
                <w:lang w:val="ru-RU"/>
              </w:rPr>
            </w:pPr>
            <w:r w:rsidRPr="00BC3560">
              <w:rPr>
                <w:rFonts w:ascii="Times New Roman" w:hAnsi="Times New Roman"/>
                <w:sz w:val="24"/>
                <w:szCs w:val="24"/>
                <w:lang w:val="ru-RU"/>
              </w:rPr>
              <w:lastRenderedPageBreak/>
              <w:t>директор</w:t>
            </w:r>
          </w:p>
          <w:p w14:paraId="0959E60F"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,одељењске старешине,</w:t>
            </w:r>
          </w:p>
          <w:p w14:paraId="58DB824F"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директор</w:t>
            </w:r>
          </w:p>
          <w:p w14:paraId="78230360"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пом. директора</w:t>
            </w:r>
          </w:p>
          <w:p w14:paraId="724566F8"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ментори</w:t>
            </w:r>
          </w:p>
          <w:p w14:paraId="6B8C23EA" w14:textId="77777777" w:rsidR="001220BF" w:rsidRPr="00BC3560" w:rsidRDefault="00C374E1">
            <w:pPr>
              <w:spacing w:after="0" w:line="240" w:lineRule="auto"/>
              <w:rPr>
                <w:rFonts w:ascii="Times New Roman" w:hAnsi="Times New Roman"/>
                <w:sz w:val="24"/>
                <w:szCs w:val="24"/>
                <w:lang w:val="ru-RU"/>
              </w:rPr>
            </w:pPr>
            <w:r w:rsidRPr="00BC3560">
              <w:rPr>
                <w:rFonts w:ascii="Times New Roman" w:hAnsi="Times New Roman"/>
                <w:sz w:val="24"/>
                <w:szCs w:val="24"/>
                <w:lang w:val="ru-RU"/>
              </w:rPr>
              <w:t>одељењске старешине</w:t>
            </w:r>
          </w:p>
          <w:p w14:paraId="7A4AB088" w14:textId="77777777" w:rsidR="001220BF" w:rsidRPr="00BC3560" w:rsidRDefault="00C374E1">
            <w:pPr>
              <w:spacing w:after="0" w:line="240" w:lineRule="auto"/>
              <w:rPr>
                <w:rFonts w:ascii="Times New Roman" w:hAnsi="Times New Roman"/>
                <w:sz w:val="24"/>
                <w:szCs w:val="24"/>
                <w:lang w:val="ru-RU"/>
              </w:rPr>
            </w:pPr>
            <w:r w:rsidRPr="00BC3560">
              <w:rPr>
                <w:rFonts w:ascii="Times New Roman" w:hAnsi="Times New Roman"/>
                <w:sz w:val="24"/>
                <w:szCs w:val="24"/>
                <w:lang w:val="ru-RU"/>
              </w:rPr>
              <w:t>учитељи,</w:t>
            </w:r>
          </w:p>
          <w:p w14:paraId="1E633A3C"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ru-RU"/>
              </w:rPr>
              <w:t>наставници</w:t>
            </w:r>
            <w:r w:rsidRPr="00BC3560">
              <w:rPr>
                <w:rFonts w:ascii="Times New Roman" w:hAnsi="Times New Roman"/>
                <w:sz w:val="24"/>
                <w:szCs w:val="24"/>
                <w:lang w:val="sr-Cyrl-CS"/>
              </w:rPr>
              <w:t>,</w:t>
            </w:r>
          </w:p>
          <w:p w14:paraId="5FBDC7C4"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чланови тима за додатну подршку</w:t>
            </w:r>
          </w:p>
          <w:p w14:paraId="0EA59E58" w14:textId="77777777" w:rsidR="001220BF" w:rsidRPr="00BC3560" w:rsidRDefault="00C374E1">
            <w:pPr>
              <w:spacing w:after="0" w:line="240" w:lineRule="auto"/>
              <w:rPr>
                <w:rFonts w:ascii="Times New Roman" w:hAnsi="Times New Roman"/>
                <w:sz w:val="24"/>
                <w:szCs w:val="24"/>
                <w:lang w:val="ru-RU"/>
              </w:rPr>
            </w:pPr>
            <w:r w:rsidRPr="00BC3560">
              <w:rPr>
                <w:rFonts w:ascii="Times New Roman" w:hAnsi="Times New Roman"/>
                <w:sz w:val="24"/>
                <w:szCs w:val="24"/>
                <w:lang w:val="ru-RU"/>
              </w:rPr>
              <w:t>васпитачи</w:t>
            </w:r>
          </w:p>
          <w:p w14:paraId="02B85E47" w14:textId="77777777" w:rsidR="001220BF" w:rsidRPr="00BC3560" w:rsidRDefault="00C374E1">
            <w:pPr>
              <w:spacing w:after="0" w:line="240" w:lineRule="auto"/>
              <w:rPr>
                <w:rFonts w:ascii="Times New Roman" w:hAnsi="Times New Roman"/>
                <w:sz w:val="24"/>
                <w:szCs w:val="24"/>
                <w:lang w:val="ru-RU"/>
              </w:rPr>
            </w:pPr>
            <w:r w:rsidRPr="00BC3560">
              <w:rPr>
                <w:rFonts w:ascii="Times New Roman" w:hAnsi="Times New Roman"/>
                <w:sz w:val="24"/>
                <w:szCs w:val="24"/>
                <w:lang w:val="ru-RU"/>
              </w:rPr>
              <w:t>наставник/</w:t>
            </w:r>
          </w:p>
          <w:p w14:paraId="76058821" w14:textId="77777777" w:rsidR="001220BF" w:rsidRPr="00BC3560" w:rsidRDefault="00C374E1">
            <w:pPr>
              <w:spacing w:after="0" w:line="240" w:lineRule="auto"/>
              <w:rPr>
                <w:rFonts w:ascii="Times New Roman" w:hAnsi="Times New Roman"/>
                <w:sz w:val="24"/>
                <w:szCs w:val="24"/>
                <w:lang w:val="ru-RU"/>
              </w:rPr>
            </w:pPr>
            <w:r w:rsidRPr="00BC3560">
              <w:rPr>
                <w:rFonts w:ascii="Times New Roman" w:hAnsi="Times New Roman"/>
                <w:sz w:val="24"/>
                <w:szCs w:val="24"/>
                <w:lang w:val="ru-RU"/>
              </w:rPr>
              <w:t>учитељ</w:t>
            </w:r>
          </w:p>
          <w:p w14:paraId="4D445EFD"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директор,</w:t>
            </w:r>
          </w:p>
          <w:p w14:paraId="52FCEA33"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lastRenderedPageBreak/>
              <w:t>чланови тимова,</w:t>
            </w:r>
          </w:p>
          <w:p w14:paraId="4BB17BA5"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наставници</w:t>
            </w:r>
          </w:p>
          <w:p w14:paraId="72E14FF7"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одењењске старешине,</w:t>
            </w:r>
          </w:p>
          <w:p w14:paraId="48C5AD91"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родитељ</w:t>
            </w:r>
          </w:p>
          <w:p w14:paraId="62A070CF"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психолог</w:t>
            </w:r>
          </w:p>
        </w:tc>
      </w:tr>
      <w:tr w:rsidR="001220BF" w:rsidRPr="00BC3560" w14:paraId="1DC8481A" w14:textId="77777777">
        <w:tc>
          <w:tcPr>
            <w:tcW w:w="10620" w:type="dxa"/>
            <w:gridSpan w:val="6"/>
            <w:tcBorders>
              <w:top w:val="single" w:sz="4" w:space="0" w:color="auto"/>
              <w:left w:val="single" w:sz="4" w:space="0" w:color="auto"/>
              <w:bottom w:val="single" w:sz="4" w:space="0" w:color="auto"/>
              <w:right w:val="single" w:sz="4" w:space="0" w:color="auto"/>
            </w:tcBorders>
            <w:shd w:val="clear" w:color="auto" w:fill="FFFFFF"/>
          </w:tcPr>
          <w:p w14:paraId="743B30B3" w14:textId="77777777" w:rsidR="001220BF" w:rsidRPr="00BC3560" w:rsidRDefault="00C374E1">
            <w:pPr>
              <w:spacing w:after="0" w:line="240" w:lineRule="auto"/>
              <w:rPr>
                <w:rFonts w:ascii="Times New Roman" w:hAnsi="Times New Roman"/>
                <w:sz w:val="24"/>
                <w:szCs w:val="24"/>
              </w:rPr>
            </w:pPr>
            <w:r w:rsidRPr="00BC3560">
              <w:rPr>
                <w:rFonts w:ascii="Times New Roman" w:hAnsi="Times New Roman"/>
                <w:b/>
                <w:sz w:val="24"/>
                <w:szCs w:val="24"/>
              </w:rPr>
              <w:lastRenderedPageBreak/>
              <w:t xml:space="preserve">III </w:t>
            </w:r>
            <w:r w:rsidRPr="00BC3560">
              <w:rPr>
                <w:rFonts w:ascii="Times New Roman" w:hAnsi="Times New Roman"/>
                <w:b/>
                <w:sz w:val="24"/>
                <w:szCs w:val="24"/>
                <w:lang w:val="sr-Cyrl-CS"/>
              </w:rPr>
              <w:t>Рад са наставницима</w:t>
            </w:r>
          </w:p>
        </w:tc>
      </w:tr>
      <w:tr w:rsidR="001220BF" w:rsidRPr="00BC3560" w14:paraId="2B533A59" w14:textId="77777777">
        <w:tc>
          <w:tcPr>
            <w:tcW w:w="5409" w:type="dxa"/>
            <w:tcBorders>
              <w:top w:val="single" w:sz="4" w:space="0" w:color="auto"/>
              <w:left w:val="single" w:sz="4" w:space="0" w:color="auto"/>
              <w:bottom w:val="single" w:sz="4" w:space="0" w:color="auto"/>
              <w:right w:val="single" w:sz="4" w:space="0" w:color="auto"/>
            </w:tcBorders>
          </w:tcPr>
          <w:p w14:paraId="2782D7B3"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Пружање помоћи наставницима у унапређивању образовно-васпитног рада/наставе увођењем иновација и коришћењем савремених облика и метода рада, примена савремене технологије,</w:t>
            </w:r>
          </w:p>
          <w:p w14:paraId="6199C817" w14:textId="77777777" w:rsidR="001220BF" w:rsidRPr="00BC3560" w:rsidRDefault="00C374E1">
            <w:pPr>
              <w:spacing w:after="0" w:line="240" w:lineRule="auto"/>
              <w:ind w:hanging="15"/>
              <w:rPr>
                <w:rFonts w:ascii="Times New Roman" w:hAnsi="Times New Roman"/>
                <w:sz w:val="24"/>
                <w:szCs w:val="24"/>
                <w:lang w:val="sr-Cyrl-CS"/>
              </w:rPr>
            </w:pPr>
            <w:r w:rsidRPr="00BC3560">
              <w:rPr>
                <w:rFonts w:ascii="Times New Roman" w:hAnsi="Times New Roman"/>
                <w:sz w:val="24"/>
                <w:szCs w:val="24"/>
                <w:lang w:val="sr-Cyrl-CS"/>
              </w:rPr>
              <w:t xml:space="preserve">- Пружање помоћи наставницима у усклађивању програмских захтева са индивидуалним карактеристикама ученика, </w:t>
            </w:r>
          </w:p>
          <w:p w14:paraId="639E00EE" w14:textId="77777777" w:rsidR="001220BF" w:rsidRPr="00BC3560" w:rsidRDefault="00C374E1">
            <w:pPr>
              <w:spacing w:after="0" w:line="240" w:lineRule="auto"/>
              <w:ind w:hanging="15"/>
              <w:rPr>
                <w:rFonts w:ascii="Times New Roman" w:hAnsi="Times New Roman"/>
                <w:sz w:val="24"/>
                <w:szCs w:val="24"/>
                <w:lang w:val="sr-Cyrl-CS"/>
              </w:rPr>
            </w:pPr>
            <w:r w:rsidRPr="00BC3560">
              <w:rPr>
                <w:rFonts w:ascii="Times New Roman" w:hAnsi="Times New Roman"/>
                <w:sz w:val="24"/>
                <w:szCs w:val="24"/>
                <w:lang w:val="sr-Cyrl-CS"/>
              </w:rPr>
              <w:t>- Мотивисање за континуирано стручно усавршавање и помоћ у изради плана личног професионалног развоја,</w:t>
            </w:r>
          </w:p>
          <w:p w14:paraId="3F969DDA" w14:textId="77777777" w:rsidR="001220BF" w:rsidRPr="00BC3560" w:rsidRDefault="00C374E1">
            <w:pPr>
              <w:spacing w:after="0" w:line="240" w:lineRule="auto"/>
              <w:ind w:hanging="15"/>
              <w:rPr>
                <w:rFonts w:ascii="Times New Roman" w:hAnsi="Times New Roman"/>
                <w:sz w:val="24"/>
                <w:szCs w:val="24"/>
                <w:lang w:val="sr-Cyrl-CS"/>
              </w:rPr>
            </w:pPr>
            <w:r w:rsidRPr="00BC3560">
              <w:rPr>
                <w:rFonts w:ascii="Times New Roman" w:hAnsi="Times New Roman"/>
                <w:sz w:val="24"/>
                <w:szCs w:val="24"/>
                <w:lang w:val="sr-Cyrl-CS"/>
              </w:rPr>
              <w:t>- Пружање помоћ у вођењу педагошке документације,</w:t>
            </w:r>
          </w:p>
          <w:p w14:paraId="1032838C" w14:textId="77777777" w:rsidR="001220BF" w:rsidRPr="00BC3560" w:rsidRDefault="00C374E1">
            <w:pPr>
              <w:spacing w:after="0" w:line="240" w:lineRule="auto"/>
              <w:ind w:hanging="15"/>
              <w:rPr>
                <w:rFonts w:ascii="Times New Roman" w:hAnsi="Times New Roman"/>
                <w:sz w:val="24"/>
                <w:szCs w:val="24"/>
                <w:lang w:val="sr-Cyrl-CS"/>
              </w:rPr>
            </w:pPr>
            <w:r w:rsidRPr="00BC3560">
              <w:rPr>
                <w:rFonts w:ascii="Times New Roman" w:hAnsi="Times New Roman"/>
                <w:sz w:val="24"/>
                <w:szCs w:val="24"/>
                <w:lang w:val="sr-Cyrl-CS"/>
              </w:rPr>
              <w:t>- Пружање помоћи у осмишљавању рада са децом којима је потребна додатна подршка,</w:t>
            </w:r>
          </w:p>
          <w:p w14:paraId="7CED530B" w14:textId="77777777" w:rsidR="001220BF" w:rsidRPr="00BC3560" w:rsidRDefault="00C374E1">
            <w:pPr>
              <w:spacing w:after="0" w:line="240" w:lineRule="auto"/>
              <w:ind w:hanging="15"/>
              <w:rPr>
                <w:rFonts w:ascii="Times New Roman" w:hAnsi="Times New Roman"/>
                <w:sz w:val="24"/>
                <w:szCs w:val="24"/>
                <w:lang w:val="sr-Cyrl-CS"/>
              </w:rPr>
            </w:pPr>
            <w:r w:rsidRPr="00BC3560">
              <w:rPr>
                <w:rFonts w:ascii="Times New Roman" w:hAnsi="Times New Roman"/>
                <w:sz w:val="24"/>
                <w:szCs w:val="24"/>
                <w:lang w:val="sr-Cyrl-CS"/>
              </w:rPr>
              <w:t>- Пружање помоћи у осмишљавању  угледних часова,</w:t>
            </w:r>
          </w:p>
          <w:p w14:paraId="3797CE40"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Пружање помоћи у креирању нових и реализацији постојећих часова са циљем унапређење права детета у образовању</w:t>
            </w:r>
          </w:p>
          <w:p w14:paraId="55D02D76" w14:textId="77777777" w:rsidR="001220BF" w:rsidRPr="00BC3560" w:rsidRDefault="00C374E1">
            <w:pPr>
              <w:spacing w:after="0" w:line="240" w:lineRule="auto"/>
              <w:ind w:hanging="15"/>
              <w:rPr>
                <w:rFonts w:ascii="Times New Roman" w:hAnsi="Times New Roman"/>
                <w:sz w:val="24"/>
                <w:szCs w:val="24"/>
                <w:lang w:val="sr-Cyrl-CS"/>
              </w:rPr>
            </w:pPr>
            <w:r w:rsidRPr="00BC3560">
              <w:rPr>
                <w:rFonts w:ascii="Times New Roman" w:hAnsi="Times New Roman"/>
                <w:sz w:val="24"/>
                <w:szCs w:val="24"/>
                <w:lang w:val="sr-Cyrl-CS"/>
              </w:rPr>
              <w:t>-Пружање помоћи одељењским старешинама у реализацији програма професионалне орј.</w:t>
            </w:r>
          </w:p>
          <w:p w14:paraId="2E6CFB42" w14:textId="77777777" w:rsidR="001220BF" w:rsidRPr="00BC3560" w:rsidRDefault="00C374E1">
            <w:pPr>
              <w:spacing w:after="0" w:line="240" w:lineRule="auto"/>
              <w:ind w:hanging="15"/>
              <w:rPr>
                <w:rFonts w:ascii="Times New Roman" w:hAnsi="Times New Roman"/>
                <w:sz w:val="24"/>
                <w:szCs w:val="24"/>
                <w:lang w:val="sr-Cyrl-CS"/>
              </w:rPr>
            </w:pPr>
            <w:r w:rsidRPr="00BC3560">
              <w:rPr>
                <w:rFonts w:ascii="Times New Roman" w:hAnsi="Times New Roman"/>
                <w:sz w:val="24"/>
                <w:szCs w:val="24"/>
                <w:lang w:val="sr-Cyrl-CS"/>
              </w:rPr>
              <w:t>- Пружање помоћи приправницима у процесу увођења у посао и припреми за полагање за лиценцу,</w:t>
            </w:r>
          </w:p>
          <w:p w14:paraId="25EFE254"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Присуство и анализа посећених угледних часова</w:t>
            </w:r>
          </w:p>
          <w:p w14:paraId="7ECA71B3"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Присуство и анализа посећених часова код приправника у оквиру испита за лиценцу</w:t>
            </w:r>
          </w:p>
          <w:p w14:paraId="3778E148" w14:textId="77777777" w:rsidR="001220BF" w:rsidRPr="00BC3560" w:rsidRDefault="00C374E1">
            <w:pPr>
              <w:spacing w:after="0" w:line="240" w:lineRule="auto"/>
              <w:ind w:hanging="15"/>
              <w:rPr>
                <w:rFonts w:ascii="Times New Roman" w:hAnsi="Times New Roman"/>
                <w:sz w:val="24"/>
                <w:szCs w:val="24"/>
                <w:lang w:val="sr-Cyrl-CS"/>
              </w:rPr>
            </w:pPr>
            <w:r w:rsidRPr="00BC3560">
              <w:rPr>
                <w:rFonts w:ascii="Times New Roman" w:hAnsi="Times New Roman"/>
                <w:sz w:val="24"/>
                <w:szCs w:val="24"/>
                <w:lang w:val="sr-Cyrl-CS"/>
              </w:rPr>
              <w:t>- Пружање помоћи наставницима у остваривању сарадње са родитељима/старатељима ученика;</w:t>
            </w:r>
          </w:p>
        </w:tc>
        <w:tc>
          <w:tcPr>
            <w:tcW w:w="1725" w:type="dxa"/>
            <w:tcBorders>
              <w:top w:val="single" w:sz="4" w:space="0" w:color="auto"/>
              <w:left w:val="single" w:sz="4" w:space="0" w:color="auto"/>
              <w:bottom w:val="single" w:sz="4" w:space="0" w:color="auto"/>
              <w:right w:val="single" w:sz="4" w:space="0" w:color="auto"/>
            </w:tcBorders>
          </w:tcPr>
          <w:p w14:paraId="3367475F"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xml:space="preserve"> континуирано</w:t>
            </w:r>
          </w:p>
          <w:p w14:paraId="1C29D48A"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током године</w:t>
            </w:r>
          </w:p>
          <w:p w14:paraId="0BCB817C" w14:textId="77777777" w:rsidR="001220BF" w:rsidRPr="00BC3560" w:rsidRDefault="001220BF">
            <w:pPr>
              <w:spacing w:after="0" w:line="240" w:lineRule="auto"/>
              <w:rPr>
                <w:rFonts w:ascii="Times New Roman" w:hAnsi="Times New Roman"/>
                <w:sz w:val="24"/>
                <w:szCs w:val="24"/>
                <w:lang w:val="sr-Cyrl-CS"/>
              </w:rPr>
            </w:pPr>
          </w:p>
          <w:p w14:paraId="1933333D" w14:textId="77777777" w:rsidR="001220BF" w:rsidRPr="00BC3560" w:rsidRDefault="001220BF">
            <w:pPr>
              <w:spacing w:after="0" w:line="240" w:lineRule="auto"/>
              <w:rPr>
                <w:rFonts w:ascii="Times New Roman" w:hAnsi="Times New Roman"/>
                <w:sz w:val="24"/>
                <w:szCs w:val="24"/>
                <w:lang w:val="sr-Cyrl-CS"/>
              </w:rPr>
            </w:pPr>
          </w:p>
          <w:p w14:paraId="5C415FAF"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почетак школске године</w:t>
            </w:r>
          </w:p>
          <w:p w14:paraId="5300A313" w14:textId="77777777" w:rsidR="001220BF" w:rsidRPr="00BC3560" w:rsidRDefault="001220BF">
            <w:pPr>
              <w:spacing w:after="0" w:line="240" w:lineRule="auto"/>
              <w:rPr>
                <w:rFonts w:ascii="Times New Roman" w:hAnsi="Times New Roman"/>
                <w:sz w:val="24"/>
                <w:szCs w:val="24"/>
                <w:lang w:val="sr-Cyrl-CS"/>
              </w:rPr>
            </w:pPr>
          </w:p>
          <w:p w14:paraId="5A7CFC53"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xml:space="preserve"> почетак школске године</w:t>
            </w:r>
          </w:p>
          <w:p w14:paraId="07E8CFA0"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континуирано</w:t>
            </w:r>
          </w:p>
          <w:p w14:paraId="0971EDF1" w14:textId="77777777" w:rsidR="001220BF" w:rsidRPr="00BC3560" w:rsidRDefault="001220BF">
            <w:pPr>
              <w:spacing w:after="0" w:line="240" w:lineRule="auto"/>
              <w:rPr>
                <w:rFonts w:ascii="Times New Roman" w:hAnsi="Times New Roman"/>
                <w:sz w:val="24"/>
                <w:szCs w:val="24"/>
                <w:lang w:val="sr-Cyrl-CS"/>
              </w:rPr>
            </w:pPr>
          </w:p>
          <w:p w14:paraId="72C1EE98"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xml:space="preserve"> по потреби</w:t>
            </w:r>
          </w:p>
          <w:p w14:paraId="14EB3854" w14:textId="77777777" w:rsidR="001220BF" w:rsidRPr="00BC3560" w:rsidRDefault="001220BF">
            <w:pPr>
              <w:spacing w:after="0" w:line="240" w:lineRule="auto"/>
              <w:rPr>
                <w:rFonts w:ascii="Times New Roman" w:hAnsi="Times New Roman"/>
                <w:sz w:val="24"/>
                <w:szCs w:val="24"/>
                <w:lang w:val="sr-Cyrl-CS"/>
              </w:rPr>
            </w:pPr>
          </w:p>
          <w:p w14:paraId="1EDCB2C7"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током године</w:t>
            </w:r>
          </w:p>
          <w:p w14:paraId="13C341FB"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током године</w:t>
            </w:r>
          </w:p>
          <w:p w14:paraId="44C6EAD0" w14:textId="77777777" w:rsidR="001220BF" w:rsidRPr="00BC3560" w:rsidRDefault="001220BF">
            <w:pPr>
              <w:spacing w:after="0" w:line="240" w:lineRule="auto"/>
              <w:rPr>
                <w:rFonts w:ascii="Times New Roman" w:hAnsi="Times New Roman"/>
                <w:sz w:val="24"/>
                <w:szCs w:val="24"/>
                <w:lang w:val="sr-Cyrl-CS"/>
              </w:rPr>
            </w:pPr>
          </w:p>
          <w:p w14:paraId="1E2B02FC"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током године</w:t>
            </w:r>
          </w:p>
          <w:p w14:paraId="731E33B8" w14:textId="77777777" w:rsidR="001220BF" w:rsidRPr="00BC3560" w:rsidRDefault="001220BF">
            <w:pPr>
              <w:spacing w:after="0" w:line="240" w:lineRule="auto"/>
              <w:rPr>
                <w:rFonts w:ascii="Times New Roman" w:hAnsi="Times New Roman"/>
                <w:sz w:val="24"/>
                <w:szCs w:val="24"/>
                <w:lang w:val="sr-Cyrl-CS"/>
              </w:rPr>
            </w:pPr>
          </w:p>
          <w:p w14:paraId="68B30032"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током године</w:t>
            </w:r>
          </w:p>
          <w:p w14:paraId="361B5CCD" w14:textId="77777777" w:rsidR="001220BF" w:rsidRPr="00BC3560" w:rsidRDefault="001220BF">
            <w:pPr>
              <w:spacing w:after="0" w:line="240" w:lineRule="auto"/>
              <w:rPr>
                <w:rFonts w:ascii="Times New Roman" w:hAnsi="Times New Roman"/>
                <w:sz w:val="24"/>
                <w:szCs w:val="24"/>
                <w:lang w:val="sr-Cyrl-CS"/>
              </w:rPr>
            </w:pPr>
          </w:p>
          <w:p w14:paraId="52C3E7C2" w14:textId="77777777" w:rsidR="001220BF" w:rsidRPr="00BC3560" w:rsidRDefault="001220BF">
            <w:pPr>
              <w:spacing w:after="0" w:line="240" w:lineRule="auto"/>
              <w:rPr>
                <w:rFonts w:ascii="Times New Roman" w:hAnsi="Times New Roman"/>
                <w:sz w:val="24"/>
                <w:szCs w:val="24"/>
                <w:lang w:val="sr-Cyrl-CS"/>
              </w:rPr>
            </w:pPr>
          </w:p>
          <w:p w14:paraId="409EDBA9" w14:textId="77777777" w:rsidR="001220BF" w:rsidRPr="00BC3560" w:rsidRDefault="001220BF">
            <w:pPr>
              <w:spacing w:after="0" w:line="240" w:lineRule="auto"/>
              <w:rPr>
                <w:rFonts w:ascii="Times New Roman" w:hAnsi="Times New Roman"/>
                <w:sz w:val="24"/>
                <w:szCs w:val="24"/>
                <w:lang w:val="sr-Cyrl-CS"/>
              </w:rPr>
            </w:pPr>
          </w:p>
          <w:p w14:paraId="295DC899" w14:textId="77777777" w:rsidR="001220BF" w:rsidRPr="00BC3560" w:rsidRDefault="001220BF">
            <w:pPr>
              <w:spacing w:after="0" w:line="240" w:lineRule="auto"/>
              <w:rPr>
                <w:rFonts w:ascii="Times New Roman" w:hAnsi="Times New Roman"/>
                <w:sz w:val="24"/>
                <w:szCs w:val="24"/>
                <w:lang w:val="sr-Cyrl-CS"/>
              </w:rPr>
            </w:pPr>
          </w:p>
          <w:p w14:paraId="0DE56622"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по потреби</w:t>
            </w:r>
          </w:p>
        </w:tc>
        <w:tc>
          <w:tcPr>
            <w:tcW w:w="1562" w:type="dxa"/>
            <w:gridSpan w:val="2"/>
            <w:tcBorders>
              <w:top w:val="single" w:sz="4" w:space="0" w:color="auto"/>
              <w:left w:val="single" w:sz="4" w:space="0" w:color="auto"/>
              <w:bottom w:val="single" w:sz="4" w:space="0" w:color="auto"/>
              <w:right w:val="single" w:sz="4" w:space="0" w:color="auto"/>
            </w:tcBorders>
          </w:tcPr>
          <w:p w14:paraId="348BE3F2"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непосредно</w:t>
            </w:r>
          </w:p>
          <w:p w14:paraId="75B47A3A"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посредно</w:t>
            </w:r>
          </w:p>
          <w:p w14:paraId="27C1EF91" w14:textId="77777777" w:rsidR="001220BF" w:rsidRPr="00BC3560" w:rsidRDefault="001220BF">
            <w:pPr>
              <w:spacing w:after="0" w:line="240" w:lineRule="auto"/>
              <w:rPr>
                <w:rFonts w:ascii="Times New Roman" w:hAnsi="Times New Roman"/>
                <w:sz w:val="24"/>
                <w:szCs w:val="24"/>
                <w:lang w:val="sr-Cyrl-CS"/>
              </w:rPr>
            </w:pPr>
          </w:p>
          <w:p w14:paraId="5610681D" w14:textId="77777777" w:rsidR="001220BF" w:rsidRPr="00BC3560" w:rsidRDefault="001220BF">
            <w:pPr>
              <w:spacing w:after="0" w:line="240" w:lineRule="auto"/>
              <w:rPr>
                <w:rFonts w:ascii="Times New Roman" w:hAnsi="Times New Roman"/>
                <w:sz w:val="24"/>
                <w:szCs w:val="24"/>
                <w:lang w:val="sr-Cyrl-CS"/>
              </w:rPr>
            </w:pPr>
          </w:p>
          <w:p w14:paraId="4E770397" w14:textId="77777777" w:rsidR="001220BF" w:rsidRPr="00BC3560" w:rsidRDefault="001220BF">
            <w:pPr>
              <w:spacing w:after="0" w:line="240" w:lineRule="auto"/>
              <w:rPr>
                <w:rFonts w:ascii="Times New Roman" w:hAnsi="Times New Roman"/>
                <w:sz w:val="24"/>
                <w:szCs w:val="24"/>
                <w:lang w:val="sr-Cyrl-CS"/>
              </w:rPr>
            </w:pPr>
          </w:p>
          <w:p w14:paraId="46D196A4" w14:textId="77777777" w:rsidR="001220BF" w:rsidRPr="00BC3560" w:rsidRDefault="00C374E1">
            <w:pPr>
              <w:spacing w:after="0" w:line="240" w:lineRule="auto"/>
              <w:rPr>
                <w:rFonts w:ascii="Times New Roman" w:hAnsi="Times New Roman"/>
                <w:sz w:val="24"/>
                <w:szCs w:val="24"/>
                <w:lang w:val="ru-RU"/>
              </w:rPr>
            </w:pPr>
            <w:r w:rsidRPr="00BC3560">
              <w:rPr>
                <w:rFonts w:ascii="Times New Roman" w:hAnsi="Times New Roman"/>
                <w:sz w:val="24"/>
                <w:szCs w:val="24"/>
                <w:lang w:val="ru-RU"/>
              </w:rPr>
              <w:t>непосредно</w:t>
            </w:r>
          </w:p>
          <w:p w14:paraId="718CE2CC" w14:textId="77777777" w:rsidR="001220BF" w:rsidRPr="00BC3560" w:rsidRDefault="001220BF">
            <w:pPr>
              <w:spacing w:after="0" w:line="240" w:lineRule="auto"/>
              <w:rPr>
                <w:rFonts w:ascii="Times New Roman" w:hAnsi="Times New Roman"/>
                <w:sz w:val="24"/>
                <w:szCs w:val="24"/>
                <w:lang w:val="ru-RU"/>
              </w:rPr>
            </w:pPr>
          </w:p>
          <w:p w14:paraId="44E5A86A" w14:textId="77777777" w:rsidR="001220BF" w:rsidRPr="00BC3560" w:rsidRDefault="001220BF">
            <w:pPr>
              <w:spacing w:after="0" w:line="240" w:lineRule="auto"/>
              <w:rPr>
                <w:rFonts w:ascii="Times New Roman" w:hAnsi="Times New Roman"/>
                <w:sz w:val="24"/>
                <w:szCs w:val="24"/>
                <w:lang w:val="ru-RU"/>
              </w:rPr>
            </w:pPr>
          </w:p>
          <w:p w14:paraId="397AD189"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посредно и непосредно</w:t>
            </w:r>
          </w:p>
          <w:p w14:paraId="37C5453E" w14:textId="77777777" w:rsidR="001220BF" w:rsidRPr="00BC3560" w:rsidRDefault="001220BF">
            <w:pPr>
              <w:spacing w:after="0" w:line="240" w:lineRule="auto"/>
              <w:rPr>
                <w:rFonts w:ascii="Times New Roman" w:hAnsi="Times New Roman"/>
                <w:sz w:val="24"/>
                <w:szCs w:val="24"/>
                <w:lang w:val="sr-Cyrl-CS"/>
              </w:rPr>
            </w:pPr>
          </w:p>
          <w:p w14:paraId="25FE3883"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непосредно</w:t>
            </w:r>
          </w:p>
          <w:p w14:paraId="24CABD07" w14:textId="77777777" w:rsidR="001220BF" w:rsidRPr="00BC3560" w:rsidRDefault="001220BF">
            <w:pPr>
              <w:spacing w:after="0" w:line="240" w:lineRule="auto"/>
              <w:rPr>
                <w:rFonts w:ascii="Times New Roman" w:hAnsi="Times New Roman"/>
                <w:sz w:val="24"/>
                <w:szCs w:val="24"/>
                <w:lang w:val="sr-Cyrl-CS"/>
              </w:rPr>
            </w:pPr>
          </w:p>
          <w:p w14:paraId="10C27B4E"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непосредно</w:t>
            </w:r>
          </w:p>
          <w:p w14:paraId="100116F0" w14:textId="77777777" w:rsidR="001220BF" w:rsidRPr="00BC3560" w:rsidRDefault="001220BF">
            <w:pPr>
              <w:spacing w:after="0" w:line="240" w:lineRule="auto"/>
              <w:rPr>
                <w:rFonts w:ascii="Times New Roman" w:hAnsi="Times New Roman"/>
                <w:sz w:val="24"/>
                <w:szCs w:val="24"/>
                <w:lang w:val="ru-RU"/>
              </w:rPr>
            </w:pPr>
          </w:p>
          <w:p w14:paraId="14D9A020" w14:textId="77777777" w:rsidR="001220BF" w:rsidRPr="00BC3560" w:rsidRDefault="001220BF">
            <w:pPr>
              <w:spacing w:after="0" w:line="240" w:lineRule="auto"/>
              <w:rPr>
                <w:rFonts w:ascii="Times New Roman" w:hAnsi="Times New Roman"/>
                <w:sz w:val="24"/>
                <w:szCs w:val="24"/>
                <w:lang w:val="ru-RU"/>
              </w:rPr>
            </w:pPr>
          </w:p>
          <w:p w14:paraId="7BE0A22B" w14:textId="77777777" w:rsidR="001220BF" w:rsidRPr="00BC3560" w:rsidRDefault="00C374E1">
            <w:pPr>
              <w:spacing w:after="0" w:line="240" w:lineRule="auto"/>
              <w:rPr>
                <w:rFonts w:ascii="Times New Roman" w:hAnsi="Times New Roman"/>
                <w:sz w:val="24"/>
                <w:szCs w:val="24"/>
                <w:lang w:val="ru-RU"/>
              </w:rPr>
            </w:pPr>
            <w:r w:rsidRPr="00BC3560">
              <w:rPr>
                <w:rFonts w:ascii="Times New Roman" w:hAnsi="Times New Roman"/>
                <w:sz w:val="24"/>
                <w:szCs w:val="24"/>
                <w:lang w:val="ru-RU"/>
              </w:rPr>
              <w:t>непосредно</w:t>
            </w:r>
          </w:p>
          <w:p w14:paraId="73BA54D0" w14:textId="77777777" w:rsidR="001220BF" w:rsidRPr="00BC3560" w:rsidRDefault="001220BF">
            <w:pPr>
              <w:spacing w:after="0" w:line="240" w:lineRule="auto"/>
              <w:rPr>
                <w:rFonts w:ascii="Times New Roman" w:hAnsi="Times New Roman"/>
                <w:sz w:val="24"/>
                <w:szCs w:val="24"/>
                <w:lang w:val="ru-RU"/>
              </w:rPr>
            </w:pPr>
          </w:p>
          <w:p w14:paraId="4E549FE1" w14:textId="77777777" w:rsidR="001220BF" w:rsidRPr="00BC3560" w:rsidRDefault="00C374E1">
            <w:pPr>
              <w:spacing w:after="0" w:line="240" w:lineRule="auto"/>
              <w:rPr>
                <w:rFonts w:ascii="Times New Roman" w:hAnsi="Times New Roman"/>
                <w:sz w:val="24"/>
                <w:szCs w:val="24"/>
                <w:lang w:val="ru-RU"/>
              </w:rPr>
            </w:pPr>
            <w:r w:rsidRPr="00BC3560">
              <w:rPr>
                <w:rFonts w:ascii="Times New Roman" w:hAnsi="Times New Roman"/>
                <w:sz w:val="24"/>
                <w:szCs w:val="24"/>
                <w:lang w:val="ru-RU"/>
              </w:rPr>
              <w:t>непосредно</w:t>
            </w:r>
          </w:p>
          <w:p w14:paraId="1F865F5F" w14:textId="77777777" w:rsidR="001220BF" w:rsidRPr="00BC3560" w:rsidRDefault="001220BF">
            <w:pPr>
              <w:spacing w:after="0" w:line="240" w:lineRule="auto"/>
              <w:rPr>
                <w:rFonts w:ascii="Times New Roman" w:hAnsi="Times New Roman"/>
                <w:sz w:val="24"/>
                <w:szCs w:val="24"/>
                <w:lang w:val="ru-RU"/>
              </w:rPr>
            </w:pPr>
          </w:p>
          <w:p w14:paraId="010570D2" w14:textId="77777777" w:rsidR="001220BF" w:rsidRPr="00BC3560" w:rsidRDefault="001220BF">
            <w:pPr>
              <w:spacing w:after="0" w:line="240" w:lineRule="auto"/>
              <w:rPr>
                <w:rFonts w:ascii="Times New Roman" w:hAnsi="Times New Roman"/>
                <w:sz w:val="24"/>
                <w:szCs w:val="24"/>
                <w:lang w:val="ru-RU"/>
              </w:rPr>
            </w:pPr>
          </w:p>
          <w:p w14:paraId="48C5C955" w14:textId="77777777" w:rsidR="001220BF" w:rsidRPr="00BC3560" w:rsidRDefault="001220BF">
            <w:pPr>
              <w:spacing w:after="0" w:line="240" w:lineRule="auto"/>
              <w:rPr>
                <w:rFonts w:ascii="Times New Roman" w:hAnsi="Times New Roman"/>
                <w:sz w:val="24"/>
                <w:szCs w:val="24"/>
                <w:lang w:val="ru-RU"/>
              </w:rPr>
            </w:pPr>
          </w:p>
          <w:p w14:paraId="66C99FB0" w14:textId="77777777" w:rsidR="001220BF" w:rsidRPr="00BC3560" w:rsidRDefault="001220BF">
            <w:pPr>
              <w:spacing w:after="0" w:line="240" w:lineRule="auto"/>
              <w:rPr>
                <w:rFonts w:ascii="Times New Roman" w:hAnsi="Times New Roman"/>
                <w:sz w:val="24"/>
                <w:szCs w:val="24"/>
                <w:lang w:val="ru-RU"/>
              </w:rPr>
            </w:pPr>
          </w:p>
          <w:p w14:paraId="60001820" w14:textId="77777777" w:rsidR="001220BF" w:rsidRPr="00BC3560" w:rsidRDefault="001220BF">
            <w:pPr>
              <w:spacing w:after="0" w:line="240" w:lineRule="auto"/>
              <w:rPr>
                <w:rFonts w:ascii="Times New Roman" w:hAnsi="Times New Roman"/>
                <w:sz w:val="24"/>
                <w:szCs w:val="24"/>
                <w:lang w:val="ru-RU"/>
              </w:rPr>
            </w:pPr>
          </w:p>
          <w:p w14:paraId="7EAA60C2" w14:textId="77777777" w:rsidR="001220BF" w:rsidRPr="00BC3560" w:rsidRDefault="00C374E1">
            <w:pPr>
              <w:spacing w:after="0" w:line="240" w:lineRule="auto"/>
              <w:rPr>
                <w:rFonts w:ascii="Times New Roman" w:hAnsi="Times New Roman"/>
                <w:sz w:val="24"/>
                <w:szCs w:val="24"/>
                <w:lang w:val="ru-RU"/>
              </w:rPr>
            </w:pPr>
            <w:r w:rsidRPr="00BC3560">
              <w:rPr>
                <w:rFonts w:ascii="Times New Roman" w:hAnsi="Times New Roman"/>
                <w:sz w:val="24"/>
                <w:szCs w:val="24"/>
                <w:lang w:val="ru-RU"/>
              </w:rPr>
              <w:t>непосредно</w:t>
            </w:r>
          </w:p>
        </w:tc>
        <w:tc>
          <w:tcPr>
            <w:tcW w:w="1924" w:type="dxa"/>
            <w:gridSpan w:val="2"/>
            <w:tcBorders>
              <w:top w:val="single" w:sz="4" w:space="0" w:color="auto"/>
              <w:left w:val="single" w:sz="4" w:space="0" w:color="auto"/>
              <w:bottom w:val="single" w:sz="4" w:space="0" w:color="auto"/>
              <w:right w:val="single" w:sz="4" w:space="0" w:color="auto"/>
            </w:tcBorders>
          </w:tcPr>
          <w:p w14:paraId="694EEA36"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помоћник директора,</w:t>
            </w:r>
          </w:p>
          <w:p w14:paraId="137BFDA6"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наставници,</w:t>
            </w:r>
          </w:p>
          <w:p w14:paraId="16BE8F97"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одељењске старешине,</w:t>
            </w:r>
          </w:p>
          <w:p w14:paraId="279755DE"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просветни саветници</w:t>
            </w:r>
          </w:p>
          <w:p w14:paraId="73C60075" w14:textId="77777777" w:rsidR="001220BF" w:rsidRPr="00BC3560" w:rsidRDefault="001220BF">
            <w:pPr>
              <w:spacing w:after="0" w:line="240" w:lineRule="auto"/>
              <w:rPr>
                <w:rFonts w:ascii="Times New Roman" w:hAnsi="Times New Roman"/>
                <w:sz w:val="24"/>
                <w:szCs w:val="24"/>
                <w:lang w:val="sr-Cyrl-CS"/>
              </w:rPr>
            </w:pPr>
          </w:p>
          <w:p w14:paraId="0E0C8E67"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помоћник директора,</w:t>
            </w:r>
          </w:p>
          <w:p w14:paraId="12BFCFAD"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наставник/учитељ</w:t>
            </w:r>
          </w:p>
          <w:p w14:paraId="638ED38C"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наставници</w:t>
            </w:r>
          </w:p>
          <w:p w14:paraId="7956886F"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xml:space="preserve"> чланице тима,</w:t>
            </w:r>
          </w:p>
          <w:p w14:paraId="07BCFDB8"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директор,</w:t>
            </w:r>
          </w:p>
          <w:p w14:paraId="785E24D4" w14:textId="77777777" w:rsidR="001220BF" w:rsidRPr="00BC3560" w:rsidRDefault="001220BF">
            <w:pPr>
              <w:spacing w:after="0" w:line="240" w:lineRule="auto"/>
              <w:rPr>
                <w:rFonts w:ascii="Times New Roman" w:hAnsi="Times New Roman"/>
                <w:sz w:val="24"/>
                <w:szCs w:val="24"/>
                <w:lang w:val="sr-Cyrl-CS"/>
              </w:rPr>
            </w:pPr>
          </w:p>
          <w:p w14:paraId="4EB7C091"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секретар, пом. директора</w:t>
            </w:r>
          </w:p>
          <w:p w14:paraId="7A6355B6" w14:textId="77777777" w:rsidR="001220BF" w:rsidRPr="00BC3560" w:rsidRDefault="001220BF">
            <w:pPr>
              <w:spacing w:after="0" w:line="240" w:lineRule="auto"/>
              <w:rPr>
                <w:rFonts w:ascii="Times New Roman" w:hAnsi="Times New Roman"/>
                <w:sz w:val="24"/>
                <w:szCs w:val="24"/>
                <w:lang w:val="sr-Cyrl-CS"/>
              </w:rPr>
            </w:pPr>
          </w:p>
          <w:p w14:paraId="4FDC1B8E"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наставници</w:t>
            </w:r>
          </w:p>
          <w:p w14:paraId="4A19FAEA"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пом. директора</w:t>
            </w:r>
          </w:p>
          <w:p w14:paraId="61BBC52A"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директор</w:t>
            </w:r>
          </w:p>
          <w:p w14:paraId="7B87B425" w14:textId="77777777" w:rsidR="001220BF" w:rsidRPr="00BC3560" w:rsidRDefault="001220BF">
            <w:pPr>
              <w:spacing w:after="0" w:line="240" w:lineRule="auto"/>
              <w:rPr>
                <w:rFonts w:ascii="Times New Roman" w:hAnsi="Times New Roman"/>
                <w:sz w:val="24"/>
                <w:szCs w:val="24"/>
                <w:lang w:val="sr-Cyrl-CS"/>
              </w:rPr>
            </w:pPr>
          </w:p>
          <w:p w14:paraId="2016F21E" w14:textId="77777777" w:rsidR="001220BF" w:rsidRPr="00BC3560" w:rsidRDefault="001220BF">
            <w:pPr>
              <w:spacing w:after="0" w:line="240" w:lineRule="auto"/>
              <w:rPr>
                <w:rFonts w:ascii="Times New Roman" w:hAnsi="Times New Roman"/>
                <w:sz w:val="24"/>
                <w:szCs w:val="24"/>
                <w:lang w:val="sr-Cyrl-CS"/>
              </w:rPr>
            </w:pPr>
          </w:p>
        </w:tc>
      </w:tr>
      <w:tr w:rsidR="001220BF" w:rsidRPr="00BC3560" w14:paraId="0FAE2884" w14:textId="77777777">
        <w:tc>
          <w:tcPr>
            <w:tcW w:w="10620" w:type="dxa"/>
            <w:gridSpan w:val="6"/>
            <w:tcBorders>
              <w:top w:val="single" w:sz="4" w:space="0" w:color="auto"/>
              <w:left w:val="single" w:sz="4" w:space="0" w:color="auto"/>
              <w:bottom w:val="single" w:sz="4" w:space="0" w:color="auto"/>
              <w:right w:val="single" w:sz="4" w:space="0" w:color="auto"/>
            </w:tcBorders>
            <w:shd w:val="clear" w:color="auto" w:fill="FFFFFF"/>
          </w:tcPr>
          <w:p w14:paraId="32F22CD1"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b/>
                <w:sz w:val="24"/>
                <w:szCs w:val="24"/>
              </w:rPr>
              <w:t xml:space="preserve">IV </w:t>
            </w:r>
            <w:r w:rsidRPr="00BC3560">
              <w:rPr>
                <w:rFonts w:ascii="Times New Roman" w:hAnsi="Times New Roman"/>
                <w:b/>
                <w:sz w:val="24"/>
                <w:szCs w:val="24"/>
                <w:lang w:val="sr-Cyrl-CS"/>
              </w:rPr>
              <w:t>Рад са ученицима</w:t>
            </w:r>
          </w:p>
        </w:tc>
      </w:tr>
      <w:tr w:rsidR="001220BF" w:rsidRPr="00BC3560" w14:paraId="67D39717" w14:textId="77777777">
        <w:tc>
          <w:tcPr>
            <w:tcW w:w="5409" w:type="dxa"/>
            <w:tcBorders>
              <w:top w:val="single" w:sz="4" w:space="0" w:color="auto"/>
              <w:left w:val="single" w:sz="4" w:space="0" w:color="auto"/>
              <w:bottom w:val="single" w:sz="4" w:space="0" w:color="auto"/>
              <w:right w:val="single" w:sz="4" w:space="0" w:color="auto"/>
            </w:tcBorders>
          </w:tcPr>
          <w:p w14:paraId="27551A95"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И</w:t>
            </w:r>
            <w:r w:rsidRPr="00BC3560">
              <w:rPr>
                <w:rFonts w:ascii="Times New Roman" w:hAnsi="Times New Roman"/>
                <w:sz w:val="24"/>
                <w:szCs w:val="24"/>
                <w:lang w:val="ru-RU"/>
              </w:rPr>
              <w:t>спитивање образовне спремности деце за полазак у школу</w:t>
            </w:r>
            <w:r w:rsidRPr="00BC3560">
              <w:rPr>
                <w:rFonts w:ascii="Times New Roman" w:hAnsi="Times New Roman"/>
                <w:sz w:val="24"/>
                <w:szCs w:val="24"/>
                <w:lang w:val="sr-Cyrl-CS"/>
              </w:rPr>
              <w:t>,</w:t>
            </w:r>
          </w:p>
          <w:p w14:paraId="06E99CAD"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С</w:t>
            </w:r>
            <w:r w:rsidRPr="00BC3560">
              <w:rPr>
                <w:rFonts w:ascii="Times New Roman" w:hAnsi="Times New Roman"/>
                <w:sz w:val="24"/>
                <w:szCs w:val="24"/>
                <w:lang w:val="ru-RU"/>
              </w:rPr>
              <w:t xml:space="preserve">труктуирање одељења првог, </w:t>
            </w:r>
            <w:r w:rsidRPr="00BC3560">
              <w:rPr>
                <w:rFonts w:ascii="Times New Roman" w:hAnsi="Times New Roman"/>
                <w:sz w:val="24"/>
                <w:szCs w:val="24"/>
                <w:lang w:val="sr-Cyrl-CS"/>
              </w:rPr>
              <w:t>а по потреби и других разреда,</w:t>
            </w:r>
          </w:p>
          <w:p w14:paraId="4B2C4475"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П</w:t>
            </w:r>
            <w:r w:rsidRPr="00BC3560">
              <w:rPr>
                <w:rFonts w:ascii="Times New Roman" w:hAnsi="Times New Roman"/>
                <w:sz w:val="24"/>
                <w:szCs w:val="24"/>
                <w:lang w:val="ru-RU"/>
              </w:rPr>
              <w:t>раћење и подстицање развоја ученика</w:t>
            </w:r>
            <w:r w:rsidRPr="00BC3560">
              <w:rPr>
                <w:rFonts w:ascii="Times New Roman" w:hAnsi="Times New Roman"/>
                <w:sz w:val="24"/>
                <w:szCs w:val="24"/>
                <w:lang w:val="sr-Cyrl-CS"/>
              </w:rPr>
              <w:t>,</w:t>
            </w:r>
          </w:p>
          <w:p w14:paraId="7C4B0B66"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И</w:t>
            </w:r>
            <w:r w:rsidRPr="00BC3560">
              <w:rPr>
                <w:rFonts w:ascii="Times New Roman" w:hAnsi="Times New Roman"/>
                <w:sz w:val="24"/>
                <w:szCs w:val="24"/>
                <w:lang w:val="ru-RU"/>
              </w:rPr>
              <w:t>ндивидуални и групни рад са ученицима који имају проблема у понашању и учењу</w:t>
            </w:r>
            <w:r w:rsidRPr="00BC3560">
              <w:rPr>
                <w:rFonts w:ascii="Times New Roman" w:hAnsi="Times New Roman"/>
                <w:sz w:val="24"/>
                <w:szCs w:val="24"/>
                <w:lang w:val="sr-Cyrl-CS"/>
              </w:rPr>
              <w:t>,</w:t>
            </w:r>
          </w:p>
          <w:p w14:paraId="66015285"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Саветодавни рад са новим ученицима и ученицима који су поновили разред,</w:t>
            </w:r>
          </w:p>
          <w:p w14:paraId="5BC7ABEE"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lastRenderedPageBreak/>
              <w:t>- П</w:t>
            </w:r>
            <w:r w:rsidRPr="00BC3560">
              <w:rPr>
                <w:rFonts w:ascii="Times New Roman" w:hAnsi="Times New Roman"/>
                <w:sz w:val="24"/>
                <w:szCs w:val="24"/>
                <w:lang w:val="ru-RU"/>
              </w:rPr>
              <w:t>репознавање</w:t>
            </w:r>
            <w:r w:rsidRPr="00BC3560">
              <w:rPr>
                <w:rFonts w:ascii="Times New Roman" w:hAnsi="Times New Roman"/>
                <w:sz w:val="24"/>
                <w:szCs w:val="24"/>
                <w:lang w:val="sr-Cyrl-CS"/>
              </w:rPr>
              <w:t xml:space="preserve"> и</w:t>
            </w:r>
            <w:r w:rsidRPr="00BC3560">
              <w:rPr>
                <w:rFonts w:ascii="Times New Roman" w:hAnsi="Times New Roman"/>
                <w:sz w:val="24"/>
                <w:szCs w:val="24"/>
                <w:lang w:val="ru-RU"/>
              </w:rPr>
              <w:t xml:space="preserve"> откривање  </w:t>
            </w:r>
            <w:r w:rsidRPr="00BC3560">
              <w:rPr>
                <w:rFonts w:ascii="Times New Roman" w:hAnsi="Times New Roman"/>
                <w:sz w:val="24"/>
                <w:szCs w:val="24"/>
                <w:lang w:val="sr-Cyrl-CS"/>
              </w:rPr>
              <w:t xml:space="preserve">деце којима је потребна подршка  у образовању, као и </w:t>
            </w:r>
            <w:r w:rsidRPr="00BC3560">
              <w:rPr>
                <w:rFonts w:ascii="Times New Roman" w:hAnsi="Times New Roman"/>
                <w:sz w:val="24"/>
                <w:szCs w:val="24"/>
                <w:lang w:val="ru-RU"/>
              </w:rPr>
              <w:t xml:space="preserve">даровитих ученика и </w:t>
            </w:r>
            <w:r w:rsidRPr="00BC3560">
              <w:rPr>
                <w:rFonts w:ascii="Times New Roman" w:hAnsi="Times New Roman"/>
                <w:sz w:val="24"/>
                <w:szCs w:val="24"/>
                <w:lang w:val="sr-Cyrl-CS"/>
              </w:rPr>
              <w:t>организовање рада са њима,</w:t>
            </w:r>
          </w:p>
          <w:p w14:paraId="161BADB8"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П</w:t>
            </w:r>
            <w:r w:rsidRPr="00BC3560">
              <w:rPr>
                <w:rFonts w:ascii="Times New Roman" w:hAnsi="Times New Roman"/>
                <w:sz w:val="24"/>
                <w:szCs w:val="24"/>
                <w:lang w:val="ru-RU"/>
              </w:rPr>
              <w:t>раћење прилагођавања  и напредовања ученика</w:t>
            </w:r>
            <w:r w:rsidRPr="00BC3560">
              <w:rPr>
                <w:rFonts w:ascii="Times New Roman" w:hAnsi="Times New Roman"/>
                <w:sz w:val="24"/>
                <w:szCs w:val="24"/>
                <w:lang w:val="sr-Cyrl-CS"/>
              </w:rPr>
              <w:t>,</w:t>
            </w:r>
          </w:p>
          <w:p w14:paraId="3EE420AB" w14:textId="77777777" w:rsidR="001220BF" w:rsidRPr="00BC3560" w:rsidRDefault="00C374E1">
            <w:pPr>
              <w:spacing w:after="0" w:line="240" w:lineRule="auto"/>
              <w:rPr>
                <w:rFonts w:ascii="Times New Roman" w:hAnsi="Times New Roman"/>
                <w:sz w:val="24"/>
                <w:szCs w:val="24"/>
                <w:lang w:val="ru-RU"/>
              </w:rPr>
            </w:pPr>
            <w:r w:rsidRPr="00BC3560">
              <w:rPr>
                <w:rFonts w:ascii="Times New Roman" w:hAnsi="Times New Roman"/>
                <w:sz w:val="24"/>
                <w:szCs w:val="24"/>
                <w:lang w:val="sr-Cyrl-CS"/>
              </w:rPr>
              <w:t>- Идентификовање и рад на отклањању педагошких узрока проблема у учењу и понашању,</w:t>
            </w:r>
          </w:p>
          <w:p w14:paraId="50C61C22" w14:textId="77777777" w:rsidR="001220BF" w:rsidRPr="00BC3560" w:rsidRDefault="00C374E1">
            <w:pPr>
              <w:spacing w:after="0" w:line="240" w:lineRule="auto"/>
              <w:rPr>
                <w:rFonts w:ascii="Times New Roman" w:hAnsi="Times New Roman"/>
                <w:sz w:val="24"/>
                <w:szCs w:val="24"/>
                <w:lang w:val="ru-RU"/>
              </w:rPr>
            </w:pPr>
            <w:r w:rsidRPr="00BC3560">
              <w:rPr>
                <w:rFonts w:ascii="Times New Roman" w:hAnsi="Times New Roman"/>
                <w:sz w:val="24"/>
                <w:szCs w:val="24"/>
                <w:lang w:val="ru-RU"/>
              </w:rPr>
              <w:t xml:space="preserve">- Учешће у активностима у циљу смањивања насиља, повећања толеранције и конструктивног решавања конфликата, популарисање здравих стилова живота, </w:t>
            </w:r>
          </w:p>
          <w:p w14:paraId="5B32204A"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Реализација програма Професионалне оријентације  у 7. и 8. разреду,</w:t>
            </w:r>
          </w:p>
          <w:p w14:paraId="2D0D8BDA"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Рад са новоуписаним ученицима (прикупљање података, сарадња са родитељима, сарадња са одељењским старешинама, распоређивање у ново одељење)</w:t>
            </w:r>
          </w:p>
          <w:p w14:paraId="7BBB0348"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Учешће у изради педагошког профила ученика,</w:t>
            </w:r>
          </w:p>
          <w:p w14:paraId="5079E03C"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Учешће у изради ИОП-а у оквиру тима за додатну подршку,</w:t>
            </w:r>
          </w:p>
          <w:p w14:paraId="6E9C3A08"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Учествовање у појачаном васпитном раду за ученике који врше повреду правила понашања у школи или неоправдано изостају 5 и више часова,</w:t>
            </w:r>
          </w:p>
          <w:p w14:paraId="7A6B35BF"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У</w:t>
            </w:r>
            <w:r w:rsidRPr="00BC3560">
              <w:rPr>
                <w:rFonts w:ascii="Times New Roman" w:hAnsi="Times New Roman"/>
                <w:sz w:val="24"/>
                <w:szCs w:val="24"/>
                <w:lang w:val="ru-RU"/>
              </w:rPr>
              <w:t>познавање ученика са подручјима рада и уписном политиком средњих школа</w:t>
            </w:r>
            <w:r w:rsidRPr="00BC3560">
              <w:rPr>
                <w:rFonts w:ascii="Times New Roman" w:hAnsi="Times New Roman"/>
                <w:sz w:val="24"/>
                <w:szCs w:val="24"/>
                <w:lang w:val="sr-Cyrl-CS"/>
              </w:rPr>
              <w:t>;</w:t>
            </w:r>
          </w:p>
        </w:tc>
        <w:tc>
          <w:tcPr>
            <w:tcW w:w="1725" w:type="dxa"/>
            <w:tcBorders>
              <w:top w:val="single" w:sz="4" w:space="0" w:color="auto"/>
              <w:left w:val="single" w:sz="4" w:space="0" w:color="auto"/>
              <w:bottom w:val="single" w:sz="4" w:space="0" w:color="auto"/>
              <w:right w:val="single" w:sz="4" w:space="0" w:color="auto"/>
            </w:tcBorders>
          </w:tcPr>
          <w:p w14:paraId="7DF9CF80"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lastRenderedPageBreak/>
              <w:t xml:space="preserve"> мај- јун</w:t>
            </w:r>
          </w:p>
          <w:p w14:paraId="739A7016" w14:textId="77777777" w:rsidR="001220BF" w:rsidRPr="00BC3560" w:rsidRDefault="001220BF">
            <w:pPr>
              <w:spacing w:after="0" w:line="240" w:lineRule="auto"/>
              <w:rPr>
                <w:rFonts w:ascii="Times New Roman" w:hAnsi="Times New Roman"/>
                <w:sz w:val="24"/>
                <w:szCs w:val="24"/>
                <w:lang w:val="sr-Cyrl-CS"/>
              </w:rPr>
            </w:pPr>
          </w:p>
          <w:p w14:paraId="06CAEF50"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август</w:t>
            </w:r>
          </w:p>
          <w:p w14:paraId="324B7228" w14:textId="77777777" w:rsidR="001220BF" w:rsidRPr="00BC3560" w:rsidRDefault="001220BF">
            <w:pPr>
              <w:spacing w:after="0" w:line="240" w:lineRule="auto"/>
              <w:rPr>
                <w:rFonts w:ascii="Times New Roman" w:hAnsi="Times New Roman"/>
                <w:sz w:val="24"/>
                <w:szCs w:val="24"/>
                <w:lang w:val="sr-Cyrl-CS"/>
              </w:rPr>
            </w:pPr>
          </w:p>
          <w:p w14:paraId="136734D0"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континуирано</w:t>
            </w:r>
          </w:p>
          <w:p w14:paraId="7961BF97"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xml:space="preserve">током године </w:t>
            </w:r>
          </w:p>
          <w:p w14:paraId="35FFEE41" w14:textId="77777777" w:rsidR="001220BF" w:rsidRPr="00BC3560" w:rsidRDefault="001220BF">
            <w:pPr>
              <w:spacing w:after="0" w:line="240" w:lineRule="auto"/>
              <w:rPr>
                <w:rFonts w:ascii="Times New Roman" w:hAnsi="Times New Roman"/>
                <w:sz w:val="24"/>
                <w:szCs w:val="24"/>
                <w:lang w:val="sr-Cyrl-CS"/>
              </w:rPr>
            </w:pPr>
          </w:p>
          <w:p w14:paraId="36640AC1"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континуирано</w:t>
            </w:r>
          </w:p>
          <w:p w14:paraId="36FD7178" w14:textId="77777777" w:rsidR="001220BF" w:rsidRPr="00BC3560" w:rsidRDefault="001220BF">
            <w:pPr>
              <w:spacing w:after="0" w:line="240" w:lineRule="auto"/>
              <w:rPr>
                <w:rFonts w:ascii="Times New Roman" w:hAnsi="Times New Roman"/>
                <w:sz w:val="24"/>
                <w:szCs w:val="24"/>
                <w:lang w:val="sr-Cyrl-CS"/>
              </w:rPr>
            </w:pPr>
          </w:p>
          <w:p w14:paraId="33F6DCE4" w14:textId="77777777" w:rsidR="001220BF" w:rsidRPr="00BC3560" w:rsidRDefault="001220BF">
            <w:pPr>
              <w:spacing w:after="0" w:line="240" w:lineRule="auto"/>
              <w:rPr>
                <w:rFonts w:ascii="Times New Roman" w:hAnsi="Times New Roman"/>
                <w:sz w:val="24"/>
                <w:szCs w:val="24"/>
                <w:lang w:val="sr-Cyrl-CS"/>
              </w:rPr>
            </w:pPr>
          </w:p>
          <w:p w14:paraId="2084D792"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lastRenderedPageBreak/>
              <w:t>континуирано</w:t>
            </w:r>
          </w:p>
          <w:p w14:paraId="234EAD1F" w14:textId="77777777" w:rsidR="001220BF" w:rsidRPr="00BC3560" w:rsidRDefault="001220BF">
            <w:pPr>
              <w:spacing w:after="0" w:line="240" w:lineRule="auto"/>
              <w:rPr>
                <w:rFonts w:ascii="Times New Roman" w:hAnsi="Times New Roman"/>
                <w:sz w:val="24"/>
                <w:szCs w:val="24"/>
                <w:lang w:val="sr-Cyrl-CS"/>
              </w:rPr>
            </w:pPr>
          </w:p>
          <w:p w14:paraId="1C5430C4" w14:textId="77777777" w:rsidR="001220BF" w:rsidRPr="00BC3560" w:rsidRDefault="001220BF">
            <w:pPr>
              <w:spacing w:after="0" w:line="240" w:lineRule="auto"/>
              <w:rPr>
                <w:rFonts w:ascii="Times New Roman" w:hAnsi="Times New Roman"/>
                <w:sz w:val="24"/>
                <w:szCs w:val="24"/>
                <w:lang w:val="sr-Cyrl-CS"/>
              </w:rPr>
            </w:pPr>
          </w:p>
          <w:p w14:paraId="64DF9303"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током године</w:t>
            </w:r>
          </w:p>
          <w:p w14:paraId="7017C2B0" w14:textId="77777777" w:rsidR="001220BF" w:rsidRPr="00BC3560" w:rsidRDefault="001220BF">
            <w:pPr>
              <w:spacing w:after="0" w:line="240" w:lineRule="auto"/>
              <w:rPr>
                <w:rFonts w:ascii="Times New Roman" w:hAnsi="Times New Roman"/>
                <w:sz w:val="24"/>
                <w:szCs w:val="24"/>
                <w:lang w:val="sr-Cyrl-CS"/>
              </w:rPr>
            </w:pPr>
          </w:p>
          <w:p w14:paraId="5A94C9A7" w14:textId="77777777" w:rsidR="001220BF" w:rsidRPr="00BC3560" w:rsidRDefault="001220BF">
            <w:pPr>
              <w:spacing w:after="0" w:line="240" w:lineRule="auto"/>
              <w:rPr>
                <w:rFonts w:ascii="Times New Roman" w:hAnsi="Times New Roman"/>
                <w:sz w:val="24"/>
                <w:szCs w:val="24"/>
                <w:lang w:val="sr-Cyrl-CS"/>
              </w:rPr>
            </w:pPr>
          </w:p>
          <w:p w14:paraId="19090547" w14:textId="77777777" w:rsidR="001220BF" w:rsidRPr="00BC3560" w:rsidRDefault="001220BF">
            <w:pPr>
              <w:spacing w:after="0" w:line="240" w:lineRule="auto"/>
              <w:rPr>
                <w:rFonts w:ascii="Times New Roman" w:hAnsi="Times New Roman"/>
                <w:sz w:val="24"/>
                <w:szCs w:val="24"/>
                <w:lang w:val="sr-Cyrl-CS"/>
              </w:rPr>
            </w:pPr>
          </w:p>
          <w:p w14:paraId="0A1C4711" w14:textId="77777777" w:rsidR="001220BF" w:rsidRPr="00BC3560" w:rsidRDefault="001220BF">
            <w:pPr>
              <w:spacing w:after="0" w:line="240" w:lineRule="auto"/>
              <w:rPr>
                <w:rFonts w:ascii="Times New Roman" w:hAnsi="Times New Roman"/>
                <w:sz w:val="24"/>
                <w:szCs w:val="24"/>
                <w:lang w:val="sr-Cyrl-CS"/>
              </w:rPr>
            </w:pPr>
          </w:p>
          <w:p w14:paraId="79DF1B95" w14:textId="77777777" w:rsidR="001220BF" w:rsidRPr="00BC3560" w:rsidRDefault="001220BF">
            <w:pPr>
              <w:spacing w:after="0" w:line="240" w:lineRule="auto"/>
              <w:rPr>
                <w:rFonts w:ascii="Times New Roman" w:hAnsi="Times New Roman"/>
                <w:sz w:val="24"/>
                <w:szCs w:val="24"/>
                <w:lang w:val="sr-Cyrl-CS"/>
              </w:rPr>
            </w:pPr>
          </w:p>
          <w:p w14:paraId="7F321D1C"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приликом уписа новог ученика</w:t>
            </w:r>
          </w:p>
          <w:p w14:paraId="4093B049" w14:textId="77777777" w:rsidR="001220BF" w:rsidRPr="00BC3560" w:rsidRDefault="001220BF">
            <w:pPr>
              <w:spacing w:after="0" w:line="240" w:lineRule="auto"/>
              <w:rPr>
                <w:rFonts w:ascii="Times New Roman" w:hAnsi="Times New Roman"/>
                <w:sz w:val="24"/>
                <w:szCs w:val="24"/>
                <w:lang w:val="sr-Cyrl-CS"/>
              </w:rPr>
            </w:pPr>
          </w:p>
          <w:p w14:paraId="7CDEB6C2" w14:textId="77777777" w:rsidR="001220BF" w:rsidRPr="00BC3560" w:rsidRDefault="001220BF">
            <w:pPr>
              <w:spacing w:after="0" w:line="240" w:lineRule="auto"/>
              <w:rPr>
                <w:rFonts w:ascii="Times New Roman" w:hAnsi="Times New Roman"/>
                <w:sz w:val="24"/>
                <w:szCs w:val="24"/>
                <w:lang w:val="sr-Cyrl-CS"/>
              </w:rPr>
            </w:pPr>
          </w:p>
          <w:p w14:paraId="0716334E"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по потреби</w:t>
            </w:r>
          </w:p>
          <w:p w14:paraId="79BAF081"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током године</w:t>
            </w:r>
          </w:p>
          <w:p w14:paraId="13A97569"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током године</w:t>
            </w:r>
          </w:p>
          <w:p w14:paraId="6709EA06" w14:textId="77777777" w:rsidR="001220BF" w:rsidRPr="00BC3560" w:rsidRDefault="001220BF">
            <w:pPr>
              <w:spacing w:after="0" w:line="240" w:lineRule="auto"/>
              <w:rPr>
                <w:rFonts w:ascii="Times New Roman" w:hAnsi="Times New Roman"/>
                <w:sz w:val="24"/>
                <w:szCs w:val="24"/>
                <w:lang w:val="sr-Cyrl-CS"/>
              </w:rPr>
            </w:pPr>
          </w:p>
          <w:p w14:paraId="0263E0D1" w14:textId="77777777" w:rsidR="001220BF" w:rsidRPr="00BC3560" w:rsidRDefault="001220BF">
            <w:pPr>
              <w:spacing w:after="0" w:line="240" w:lineRule="auto"/>
              <w:rPr>
                <w:rFonts w:ascii="Times New Roman" w:hAnsi="Times New Roman"/>
                <w:sz w:val="24"/>
                <w:szCs w:val="24"/>
                <w:lang w:val="sr-Cyrl-CS"/>
              </w:rPr>
            </w:pPr>
          </w:p>
          <w:p w14:paraId="4CB47656" w14:textId="77777777" w:rsidR="001220BF" w:rsidRPr="00BC3560" w:rsidRDefault="001220BF">
            <w:pPr>
              <w:spacing w:after="0" w:line="240" w:lineRule="auto"/>
              <w:rPr>
                <w:rFonts w:ascii="Times New Roman" w:hAnsi="Times New Roman"/>
                <w:sz w:val="24"/>
                <w:szCs w:val="24"/>
                <w:lang w:val="sr-Cyrl-CS"/>
              </w:rPr>
            </w:pPr>
          </w:p>
          <w:p w14:paraId="422C94DD"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друго полугодиште</w:t>
            </w:r>
          </w:p>
        </w:tc>
        <w:tc>
          <w:tcPr>
            <w:tcW w:w="1562" w:type="dxa"/>
            <w:gridSpan w:val="2"/>
            <w:tcBorders>
              <w:top w:val="single" w:sz="4" w:space="0" w:color="auto"/>
              <w:left w:val="single" w:sz="4" w:space="0" w:color="auto"/>
              <w:bottom w:val="single" w:sz="4" w:space="0" w:color="auto"/>
              <w:right w:val="single" w:sz="4" w:space="0" w:color="auto"/>
            </w:tcBorders>
          </w:tcPr>
          <w:p w14:paraId="4357C80A"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lastRenderedPageBreak/>
              <w:t>непосредно</w:t>
            </w:r>
          </w:p>
          <w:p w14:paraId="19A1F4BD" w14:textId="77777777" w:rsidR="001220BF" w:rsidRPr="00BC3560" w:rsidRDefault="001220BF">
            <w:pPr>
              <w:spacing w:after="0" w:line="240" w:lineRule="auto"/>
              <w:rPr>
                <w:rFonts w:ascii="Times New Roman" w:hAnsi="Times New Roman"/>
                <w:sz w:val="24"/>
                <w:szCs w:val="24"/>
                <w:lang w:val="sr-Cyrl-CS"/>
              </w:rPr>
            </w:pPr>
          </w:p>
          <w:p w14:paraId="7536A69D"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xml:space="preserve">непосредно </w:t>
            </w:r>
          </w:p>
          <w:p w14:paraId="4CA2B877" w14:textId="77777777" w:rsidR="001220BF" w:rsidRPr="00BC3560" w:rsidRDefault="001220BF">
            <w:pPr>
              <w:spacing w:after="0" w:line="240" w:lineRule="auto"/>
              <w:rPr>
                <w:rFonts w:ascii="Times New Roman" w:hAnsi="Times New Roman"/>
                <w:sz w:val="24"/>
                <w:szCs w:val="24"/>
                <w:lang w:val="sr-Cyrl-CS"/>
              </w:rPr>
            </w:pPr>
          </w:p>
          <w:p w14:paraId="198B8892"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xml:space="preserve">непосредно и посредно </w:t>
            </w:r>
          </w:p>
          <w:p w14:paraId="19030CA1" w14:textId="77777777" w:rsidR="001220BF" w:rsidRPr="00BC3560" w:rsidRDefault="001220BF">
            <w:pPr>
              <w:spacing w:after="0" w:line="240" w:lineRule="auto"/>
              <w:rPr>
                <w:rFonts w:ascii="Times New Roman" w:hAnsi="Times New Roman"/>
                <w:sz w:val="24"/>
                <w:szCs w:val="24"/>
                <w:lang w:val="sr-Cyrl-CS"/>
              </w:rPr>
            </w:pPr>
          </w:p>
          <w:p w14:paraId="250829D2"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непосредно/</w:t>
            </w:r>
          </w:p>
          <w:p w14:paraId="45393302"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посредно</w:t>
            </w:r>
          </w:p>
          <w:p w14:paraId="3E66A5C6" w14:textId="77777777" w:rsidR="001220BF" w:rsidRPr="00BC3560" w:rsidRDefault="001220BF">
            <w:pPr>
              <w:spacing w:after="0" w:line="240" w:lineRule="auto"/>
              <w:rPr>
                <w:rFonts w:ascii="Times New Roman" w:hAnsi="Times New Roman"/>
                <w:sz w:val="24"/>
                <w:szCs w:val="24"/>
                <w:lang w:val="sr-Cyrl-CS"/>
              </w:rPr>
            </w:pPr>
          </w:p>
          <w:p w14:paraId="02F272CD"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lastRenderedPageBreak/>
              <w:t>посреднои непосредно</w:t>
            </w:r>
          </w:p>
          <w:p w14:paraId="2A2ADC18" w14:textId="77777777" w:rsidR="001220BF" w:rsidRPr="00BC3560" w:rsidRDefault="001220BF">
            <w:pPr>
              <w:spacing w:after="0" w:line="240" w:lineRule="auto"/>
              <w:rPr>
                <w:rFonts w:ascii="Times New Roman" w:hAnsi="Times New Roman"/>
                <w:sz w:val="24"/>
                <w:szCs w:val="24"/>
                <w:lang w:val="sr-Cyrl-CS"/>
              </w:rPr>
            </w:pPr>
          </w:p>
          <w:p w14:paraId="494A5259"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посредно</w:t>
            </w:r>
          </w:p>
          <w:p w14:paraId="4345F1B4"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непосредно и посредно</w:t>
            </w:r>
          </w:p>
          <w:p w14:paraId="6D566A45" w14:textId="77777777" w:rsidR="001220BF" w:rsidRPr="00BC3560" w:rsidRDefault="001220BF">
            <w:pPr>
              <w:spacing w:after="0" w:line="240" w:lineRule="auto"/>
              <w:rPr>
                <w:rFonts w:ascii="Times New Roman" w:hAnsi="Times New Roman"/>
                <w:sz w:val="24"/>
                <w:szCs w:val="24"/>
                <w:lang w:val="sr-Cyrl-CS"/>
              </w:rPr>
            </w:pPr>
          </w:p>
          <w:p w14:paraId="2737B7C7"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непосредно и посредно</w:t>
            </w:r>
          </w:p>
          <w:p w14:paraId="1F92178D" w14:textId="77777777" w:rsidR="001220BF" w:rsidRPr="00BC3560" w:rsidRDefault="001220BF">
            <w:pPr>
              <w:spacing w:after="0" w:line="240" w:lineRule="auto"/>
              <w:rPr>
                <w:rFonts w:ascii="Times New Roman" w:hAnsi="Times New Roman"/>
                <w:sz w:val="24"/>
                <w:szCs w:val="24"/>
                <w:lang w:val="sr-Cyrl-CS"/>
              </w:rPr>
            </w:pPr>
          </w:p>
          <w:p w14:paraId="429E2FEC"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непосредно и посредно</w:t>
            </w:r>
          </w:p>
          <w:p w14:paraId="49A15750" w14:textId="77777777" w:rsidR="001220BF" w:rsidRPr="00BC3560" w:rsidRDefault="001220BF">
            <w:pPr>
              <w:spacing w:after="0" w:line="240" w:lineRule="auto"/>
              <w:rPr>
                <w:rFonts w:ascii="Times New Roman" w:hAnsi="Times New Roman"/>
                <w:sz w:val="24"/>
                <w:szCs w:val="24"/>
                <w:lang w:val="sr-Cyrl-CS"/>
              </w:rPr>
            </w:pPr>
          </w:p>
          <w:p w14:paraId="4D9F6517" w14:textId="77777777" w:rsidR="001220BF" w:rsidRPr="00BC3560" w:rsidRDefault="001220BF">
            <w:pPr>
              <w:spacing w:after="0" w:line="240" w:lineRule="auto"/>
              <w:rPr>
                <w:rFonts w:ascii="Times New Roman" w:hAnsi="Times New Roman"/>
                <w:sz w:val="24"/>
                <w:szCs w:val="24"/>
                <w:lang w:val="sr-Cyrl-CS"/>
              </w:rPr>
            </w:pPr>
          </w:p>
          <w:p w14:paraId="76F5F2B4"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непосредно и посредно</w:t>
            </w:r>
          </w:p>
          <w:p w14:paraId="546CCAF1"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посредно</w:t>
            </w:r>
          </w:p>
        </w:tc>
        <w:tc>
          <w:tcPr>
            <w:tcW w:w="1924" w:type="dxa"/>
            <w:gridSpan w:val="2"/>
            <w:tcBorders>
              <w:top w:val="single" w:sz="4" w:space="0" w:color="auto"/>
              <w:left w:val="single" w:sz="4" w:space="0" w:color="auto"/>
              <w:bottom w:val="single" w:sz="4" w:space="0" w:color="auto"/>
              <w:right w:val="single" w:sz="4" w:space="0" w:color="auto"/>
            </w:tcBorders>
          </w:tcPr>
          <w:p w14:paraId="6CB25A96" w14:textId="77777777" w:rsidR="001220BF" w:rsidRPr="00BC3560" w:rsidRDefault="001220BF">
            <w:pPr>
              <w:spacing w:after="0" w:line="240" w:lineRule="auto"/>
              <w:rPr>
                <w:rFonts w:ascii="Times New Roman" w:hAnsi="Times New Roman"/>
                <w:sz w:val="24"/>
                <w:szCs w:val="24"/>
                <w:lang w:val="sr-Cyrl-CS"/>
              </w:rPr>
            </w:pPr>
          </w:p>
          <w:p w14:paraId="114A20EF"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психолог</w:t>
            </w:r>
          </w:p>
          <w:p w14:paraId="63DE2ECA" w14:textId="77777777" w:rsidR="001220BF" w:rsidRPr="00BC3560" w:rsidRDefault="001220BF">
            <w:pPr>
              <w:spacing w:after="0" w:line="240" w:lineRule="auto"/>
              <w:rPr>
                <w:rFonts w:ascii="Times New Roman" w:hAnsi="Times New Roman"/>
                <w:sz w:val="24"/>
                <w:szCs w:val="24"/>
                <w:lang w:val="ru-RU"/>
              </w:rPr>
            </w:pPr>
          </w:p>
          <w:p w14:paraId="5DB5DD8A" w14:textId="77777777" w:rsidR="001220BF" w:rsidRPr="00BC3560" w:rsidRDefault="00C374E1">
            <w:pPr>
              <w:spacing w:after="0" w:line="240" w:lineRule="auto"/>
              <w:rPr>
                <w:rFonts w:ascii="Times New Roman" w:hAnsi="Times New Roman"/>
                <w:sz w:val="24"/>
                <w:szCs w:val="24"/>
                <w:lang w:val="ru-RU"/>
              </w:rPr>
            </w:pPr>
            <w:r w:rsidRPr="00BC3560">
              <w:rPr>
                <w:rFonts w:ascii="Times New Roman" w:hAnsi="Times New Roman"/>
                <w:sz w:val="24"/>
                <w:szCs w:val="24"/>
                <w:lang w:val="ru-RU"/>
              </w:rPr>
              <w:t>учитељи</w:t>
            </w:r>
          </w:p>
          <w:p w14:paraId="2500CF07" w14:textId="77777777" w:rsidR="001220BF" w:rsidRPr="00BC3560" w:rsidRDefault="00C374E1">
            <w:pPr>
              <w:spacing w:after="0" w:line="240" w:lineRule="auto"/>
              <w:rPr>
                <w:rFonts w:ascii="Times New Roman" w:hAnsi="Times New Roman"/>
                <w:sz w:val="24"/>
                <w:szCs w:val="24"/>
                <w:lang w:val="ru-RU"/>
              </w:rPr>
            </w:pPr>
            <w:r w:rsidRPr="00BC3560">
              <w:rPr>
                <w:rFonts w:ascii="Times New Roman" w:hAnsi="Times New Roman"/>
                <w:sz w:val="24"/>
                <w:szCs w:val="24"/>
                <w:lang w:val="ru-RU"/>
              </w:rPr>
              <w:t>одељењске старешине</w:t>
            </w:r>
          </w:p>
          <w:p w14:paraId="2B12F57E"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ru-RU"/>
              </w:rPr>
              <w:t>психолог наставници</w:t>
            </w:r>
            <w:r w:rsidRPr="00BC3560">
              <w:rPr>
                <w:rFonts w:ascii="Times New Roman" w:hAnsi="Times New Roman"/>
                <w:sz w:val="24"/>
                <w:szCs w:val="24"/>
                <w:lang w:val="sr-Cyrl-CS"/>
              </w:rPr>
              <w:t>,</w:t>
            </w:r>
          </w:p>
          <w:p w14:paraId="1160B439"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ru-RU"/>
              </w:rPr>
              <w:t xml:space="preserve">васпитачи, </w:t>
            </w:r>
          </w:p>
          <w:p w14:paraId="45EEB331" w14:textId="77777777" w:rsidR="001220BF" w:rsidRPr="00BC3560" w:rsidRDefault="00C374E1">
            <w:pPr>
              <w:spacing w:after="0" w:line="240" w:lineRule="auto"/>
              <w:rPr>
                <w:rFonts w:ascii="Times New Roman" w:hAnsi="Times New Roman"/>
                <w:sz w:val="24"/>
                <w:szCs w:val="24"/>
                <w:lang w:val="ru-RU"/>
              </w:rPr>
            </w:pPr>
            <w:r w:rsidRPr="00BC3560">
              <w:rPr>
                <w:rFonts w:ascii="Times New Roman" w:hAnsi="Times New Roman"/>
                <w:sz w:val="24"/>
                <w:szCs w:val="24"/>
                <w:lang w:val="sr-Cyrl-CS"/>
              </w:rPr>
              <w:t xml:space="preserve">родитељи, </w:t>
            </w:r>
          </w:p>
          <w:p w14:paraId="715D3963" w14:textId="77777777" w:rsidR="001220BF" w:rsidRPr="00BC3560" w:rsidRDefault="00C374E1">
            <w:pPr>
              <w:spacing w:after="0" w:line="240" w:lineRule="auto"/>
              <w:rPr>
                <w:rFonts w:ascii="Times New Roman" w:hAnsi="Times New Roman"/>
                <w:sz w:val="24"/>
                <w:szCs w:val="24"/>
                <w:lang w:val="ru-RU"/>
              </w:rPr>
            </w:pPr>
            <w:r w:rsidRPr="00BC3560">
              <w:rPr>
                <w:rFonts w:ascii="Times New Roman" w:hAnsi="Times New Roman"/>
                <w:sz w:val="24"/>
                <w:szCs w:val="24"/>
                <w:lang w:val="ru-RU"/>
              </w:rPr>
              <w:lastRenderedPageBreak/>
              <w:t>чланови СТИО</w:t>
            </w:r>
          </w:p>
          <w:p w14:paraId="206F7BF5" w14:textId="77777777" w:rsidR="001220BF" w:rsidRPr="00BC3560" w:rsidRDefault="001220BF">
            <w:pPr>
              <w:spacing w:after="0" w:line="240" w:lineRule="auto"/>
              <w:rPr>
                <w:rFonts w:ascii="Times New Roman" w:hAnsi="Times New Roman"/>
                <w:sz w:val="24"/>
                <w:szCs w:val="24"/>
                <w:lang w:val="sr-Cyrl-CS"/>
              </w:rPr>
            </w:pPr>
          </w:p>
          <w:p w14:paraId="6FF33C8B"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предм. наставници</w:t>
            </w:r>
          </w:p>
          <w:p w14:paraId="616698D4"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одељ. старешине</w:t>
            </w:r>
          </w:p>
          <w:p w14:paraId="3801F26E"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родитељи</w:t>
            </w:r>
          </w:p>
          <w:p w14:paraId="3DBE31A4"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xml:space="preserve"> одељењски старешина,</w:t>
            </w:r>
          </w:p>
          <w:p w14:paraId="44832596"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родитељ</w:t>
            </w:r>
          </w:p>
          <w:p w14:paraId="7645D07E" w14:textId="77777777" w:rsidR="001220BF" w:rsidRPr="00BC3560" w:rsidRDefault="001220BF">
            <w:pPr>
              <w:spacing w:after="0" w:line="240" w:lineRule="auto"/>
              <w:rPr>
                <w:rFonts w:ascii="Times New Roman" w:hAnsi="Times New Roman"/>
                <w:sz w:val="24"/>
                <w:szCs w:val="24"/>
                <w:lang w:val="sr-Cyrl-CS"/>
              </w:rPr>
            </w:pPr>
          </w:p>
          <w:p w14:paraId="6F5C6C47"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одељењске старешине</w:t>
            </w:r>
          </w:p>
          <w:p w14:paraId="47B2DF65"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психолог</w:t>
            </w:r>
          </w:p>
          <w:p w14:paraId="34310C6B" w14:textId="77777777" w:rsidR="001220BF" w:rsidRPr="00BC3560" w:rsidRDefault="001220BF">
            <w:pPr>
              <w:spacing w:after="0" w:line="240" w:lineRule="auto"/>
              <w:rPr>
                <w:rFonts w:ascii="Times New Roman" w:hAnsi="Times New Roman"/>
                <w:sz w:val="24"/>
                <w:szCs w:val="24"/>
                <w:lang w:val="sr-Cyrl-CS"/>
              </w:rPr>
            </w:pPr>
          </w:p>
          <w:p w14:paraId="58B63FD5" w14:textId="77777777" w:rsidR="001220BF" w:rsidRPr="00BC3560" w:rsidRDefault="001220BF">
            <w:pPr>
              <w:spacing w:after="0" w:line="240" w:lineRule="auto"/>
              <w:rPr>
                <w:rFonts w:ascii="Times New Roman" w:hAnsi="Times New Roman"/>
                <w:sz w:val="24"/>
                <w:szCs w:val="24"/>
                <w:lang w:val="sr-Cyrl-CS"/>
              </w:rPr>
            </w:pPr>
          </w:p>
          <w:p w14:paraId="62BBBBD9" w14:textId="77777777" w:rsidR="001220BF" w:rsidRPr="00BC3560" w:rsidRDefault="001220BF">
            <w:pPr>
              <w:spacing w:after="0" w:line="240" w:lineRule="auto"/>
              <w:rPr>
                <w:rFonts w:ascii="Times New Roman" w:hAnsi="Times New Roman"/>
                <w:sz w:val="24"/>
                <w:szCs w:val="24"/>
                <w:lang w:val="sr-Cyrl-CS"/>
              </w:rPr>
            </w:pPr>
          </w:p>
          <w:p w14:paraId="57225C22" w14:textId="77777777" w:rsidR="001220BF" w:rsidRPr="00BC3560" w:rsidRDefault="001220BF">
            <w:pPr>
              <w:spacing w:after="0" w:line="240" w:lineRule="auto"/>
              <w:rPr>
                <w:rFonts w:ascii="Times New Roman" w:hAnsi="Times New Roman"/>
                <w:sz w:val="24"/>
                <w:szCs w:val="24"/>
                <w:lang w:val="sr-Cyrl-CS"/>
              </w:rPr>
            </w:pPr>
          </w:p>
          <w:p w14:paraId="5C355832" w14:textId="77777777" w:rsidR="001220BF" w:rsidRPr="00BC3560" w:rsidRDefault="001220BF">
            <w:pPr>
              <w:spacing w:after="0" w:line="240" w:lineRule="auto"/>
              <w:rPr>
                <w:rFonts w:ascii="Times New Roman" w:hAnsi="Times New Roman"/>
                <w:sz w:val="24"/>
                <w:szCs w:val="24"/>
                <w:lang w:val="sr-Cyrl-CS"/>
              </w:rPr>
            </w:pPr>
          </w:p>
          <w:p w14:paraId="058559D3"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одељ. старешине 8. Разреда</w:t>
            </w:r>
          </w:p>
        </w:tc>
      </w:tr>
      <w:tr w:rsidR="001220BF" w:rsidRPr="00BC3560" w14:paraId="45289E2F" w14:textId="77777777">
        <w:tc>
          <w:tcPr>
            <w:tcW w:w="10620" w:type="dxa"/>
            <w:gridSpan w:val="6"/>
            <w:tcBorders>
              <w:top w:val="single" w:sz="4" w:space="0" w:color="auto"/>
              <w:left w:val="single" w:sz="4" w:space="0" w:color="auto"/>
              <w:bottom w:val="single" w:sz="4" w:space="0" w:color="auto"/>
              <w:right w:val="single" w:sz="4" w:space="0" w:color="auto"/>
            </w:tcBorders>
            <w:shd w:val="clear" w:color="auto" w:fill="FFFFFF"/>
          </w:tcPr>
          <w:p w14:paraId="3B584A56"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b/>
                <w:sz w:val="24"/>
                <w:szCs w:val="24"/>
              </w:rPr>
              <w:lastRenderedPageBreak/>
              <w:t xml:space="preserve">V </w:t>
            </w:r>
            <w:r w:rsidRPr="00BC3560">
              <w:rPr>
                <w:rFonts w:ascii="Times New Roman" w:hAnsi="Times New Roman"/>
                <w:b/>
                <w:sz w:val="24"/>
                <w:szCs w:val="24"/>
                <w:lang w:val="sr-Cyrl-CS"/>
              </w:rPr>
              <w:t>Сарадња са родитељима односно старатељима</w:t>
            </w:r>
          </w:p>
        </w:tc>
      </w:tr>
      <w:tr w:rsidR="001220BF" w:rsidRPr="00BC3560" w14:paraId="51E8A666" w14:textId="77777777">
        <w:tc>
          <w:tcPr>
            <w:tcW w:w="5409" w:type="dxa"/>
            <w:tcBorders>
              <w:top w:val="single" w:sz="4" w:space="0" w:color="auto"/>
              <w:left w:val="single" w:sz="4" w:space="0" w:color="auto"/>
              <w:bottom w:val="single" w:sz="4" w:space="0" w:color="auto"/>
              <w:right w:val="single" w:sz="4" w:space="0" w:color="auto"/>
            </w:tcBorders>
          </w:tcPr>
          <w:p w14:paraId="42493BDA"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П</w:t>
            </w:r>
            <w:r w:rsidRPr="00BC3560">
              <w:rPr>
                <w:rFonts w:ascii="Times New Roman" w:hAnsi="Times New Roman"/>
                <w:sz w:val="24"/>
                <w:szCs w:val="24"/>
                <w:lang w:val="ru-RU"/>
              </w:rPr>
              <w:t>ружање помоћи родитељима чија деца имају проблеме у развоју, учењу и понашању</w:t>
            </w:r>
            <w:r w:rsidRPr="00BC3560">
              <w:rPr>
                <w:rFonts w:ascii="Times New Roman" w:hAnsi="Times New Roman"/>
                <w:sz w:val="24"/>
                <w:szCs w:val="24"/>
                <w:lang w:val="sr-Cyrl-CS"/>
              </w:rPr>
              <w:t>,</w:t>
            </w:r>
          </w:p>
          <w:p w14:paraId="0E89FEAD"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П</w:t>
            </w:r>
            <w:r w:rsidRPr="00BC3560">
              <w:rPr>
                <w:rFonts w:ascii="Times New Roman" w:hAnsi="Times New Roman"/>
                <w:sz w:val="24"/>
                <w:szCs w:val="24"/>
                <w:lang w:val="ru-RU"/>
              </w:rPr>
              <w:t>едагошко образовање родитеља за решавање проблема који се односе на учење и понашање</w:t>
            </w:r>
            <w:r w:rsidRPr="00BC3560">
              <w:rPr>
                <w:rFonts w:ascii="Times New Roman" w:hAnsi="Times New Roman"/>
                <w:sz w:val="24"/>
                <w:szCs w:val="24"/>
                <w:lang w:val="sr-Cyrl-CS"/>
              </w:rPr>
              <w:t>,</w:t>
            </w:r>
          </w:p>
          <w:p w14:paraId="5EFBFC93"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И</w:t>
            </w:r>
            <w:r w:rsidRPr="00BC3560">
              <w:rPr>
                <w:rFonts w:ascii="Times New Roman" w:hAnsi="Times New Roman"/>
                <w:sz w:val="24"/>
                <w:szCs w:val="24"/>
                <w:lang w:val="ru-RU"/>
              </w:rPr>
              <w:t>спитивање интересовања и могућности родитеља за укључивање у поједине облике рада школе (секције, предавања, пројекте, посете и сл.)</w:t>
            </w:r>
            <w:r w:rsidRPr="00BC3560">
              <w:rPr>
                <w:rFonts w:ascii="Times New Roman" w:hAnsi="Times New Roman"/>
                <w:sz w:val="24"/>
                <w:szCs w:val="24"/>
                <w:lang w:val="sr-Cyrl-CS"/>
              </w:rPr>
              <w:t>,</w:t>
            </w:r>
          </w:p>
          <w:p w14:paraId="0415896B"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Пружање помоћ родитељима/старатељима у раду са ученицима са тешкоћама у учењу, проблемима у понашању и професионалној оријентацији,</w:t>
            </w:r>
          </w:p>
          <w:p w14:paraId="49458492"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Интензивнија сарадња са родитељима деце којима је потребна додатна подршка у образовању (Тим за додатну подршку)</w:t>
            </w:r>
          </w:p>
          <w:p w14:paraId="0AFB9F72"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Сарадња са Саветом родитеља (упознавању са успехом ученика.)</w:t>
            </w:r>
          </w:p>
        </w:tc>
        <w:tc>
          <w:tcPr>
            <w:tcW w:w="1725" w:type="dxa"/>
            <w:tcBorders>
              <w:top w:val="single" w:sz="4" w:space="0" w:color="auto"/>
              <w:left w:val="single" w:sz="4" w:space="0" w:color="auto"/>
              <w:bottom w:val="single" w:sz="4" w:space="0" w:color="auto"/>
              <w:right w:val="single" w:sz="4" w:space="0" w:color="auto"/>
            </w:tcBorders>
          </w:tcPr>
          <w:p w14:paraId="72209A0C"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xml:space="preserve"> континуирано </w:t>
            </w:r>
          </w:p>
          <w:p w14:paraId="67C2C30E" w14:textId="77777777" w:rsidR="001220BF" w:rsidRPr="00BC3560" w:rsidRDefault="001220BF">
            <w:pPr>
              <w:spacing w:after="0" w:line="240" w:lineRule="auto"/>
              <w:rPr>
                <w:rFonts w:ascii="Times New Roman" w:hAnsi="Times New Roman"/>
                <w:sz w:val="24"/>
                <w:szCs w:val="24"/>
                <w:lang w:val="sr-Cyrl-CS"/>
              </w:rPr>
            </w:pPr>
          </w:p>
          <w:p w14:paraId="35C1E44D"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током године</w:t>
            </w:r>
          </w:p>
          <w:p w14:paraId="6A602D3F"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xml:space="preserve"> по потреби</w:t>
            </w:r>
          </w:p>
          <w:p w14:paraId="06B4AA79" w14:textId="77777777" w:rsidR="001220BF" w:rsidRPr="00BC3560" w:rsidRDefault="001220BF">
            <w:pPr>
              <w:spacing w:after="0" w:line="240" w:lineRule="auto"/>
              <w:rPr>
                <w:rFonts w:ascii="Times New Roman" w:hAnsi="Times New Roman"/>
                <w:sz w:val="24"/>
                <w:szCs w:val="24"/>
                <w:lang w:val="sr-Cyrl-CS"/>
              </w:rPr>
            </w:pPr>
          </w:p>
          <w:p w14:paraId="5BFC9C9A" w14:textId="77777777" w:rsidR="001220BF" w:rsidRPr="00BC3560" w:rsidRDefault="001220BF">
            <w:pPr>
              <w:spacing w:after="0" w:line="240" w:lineRule="auto"/>
              <w:rPr>
                <w:rFonts w:ascii="Times New Roman" w:hAnsi="Times New Roman"/>
                <w:sz w:val="24"/>
                <w:szCs w:val="24"/>
                <w:lang w:val="sr-Cyrl-CS"/>
              </w:rPr>
            </w:pPr>
          </w:p>
          <w:p w14:paraId="0510A614" w14:textId="77777777" w:rsidR="001220BF" w:rsidRPr="00BC3560" w:rsidRDefault="001220BF">
            <w:pPr>
              <w:spacing w:after="0" w:line="240" w:lineRule="auto"/>
              <w:rPr>
                <w:rFonts w:ascii="Times New Roman" w:hAnsi="Times New Roman"/>
                <w:sz w:val="24"/>
                <w:szCs w:val="24"/>
                <w:lang w:val="sr-Cyrl-CS"/>
              </w:rPr>
            </w:pPr>
          </w:p>
          <w:p w14:paraId="6ABFF07B"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током године</w:t>
            </w:r>
          </w:p>
          <w:p w14:paraId="607986C2" w14:textId="77777777" w:rsidR="001220BF" w:rsidRPr="00BC3560" w:rsidRDefault="001220BF">
            <w:pPr>
              <w:spacing w:after="0" w:line="240" w:lineRule="auto"/>
              <w:rPr>
                <w:rFonts w:ascii="Times New Roman" w:hAnsi="Times New Roman"/>
                <w:sz w:val="24"/>
                <w:szCs w:val="24"/>
                <w:lang w:val="sr-Cyrl-CS"/>
              </w:rPr>
            </w:pPr>
          </w:p>
          <w:p w14:paraId="3133A5C8" w14:textId="77777777" w:rsidR="001220BF" w:rsidRPr="00BC3560" w:rsidRDefault="001220BF">
            <w:pPr>
              <w:spacing w:after="0" w:line="240" w:lineRule="auto"/>
              <w:rPr>
                <w:rFonts w:ascii="Times New Roman" w:hAnsi="Times New Roman"/>
                <w:sz w:val="24"/>
                <w:szCs w:val="24"/>
                <w:lang w:val="sr-Cyrl-CS"/>
              </w:rPr>
            </w:pPr>
          </w:p>
          <w:p w14:paraId="256BB350"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по потреби</w:t>
            </w:r>
          </w:p>
          <w:p w14:paraId="2FCACCBF" w14:textId="77777777" w:rsidR="001220BF" w:rsidRPr="00BC3560" w:rsidRDefault="001220BF">
            <w:pPr>
              <w:spacing w:after="0" w:line="240" w:lineRule="auto"/>
              <w:rPr>
                <w:rFonts w:ascii="Times New Roman" w:hAnsi="Times New Roman"/>
                <w:sz w:val="24"/>
                <w:szCs w:val="24"/>
                <w:lang w:val="sr-Cyrl-CS"/>
              </w:rPr>
            </w:pPr>
          </w:p>
          <w:p w14:paraId="121D7635" w14:textId="77777777" w:rsidR="001220BF" w:rsidRPr="00BC3560" w:rsidRDefault="001220BF">
            <w:pPr>
              <w:spacing w:after="0" w:line="240" w:lineRule="auto"/>
              <w:rPr>
                <w:rFonts w:ascii="Times New Roman" w:hAnsi="Times New Roman"/>
                <w:sz w:val="24"/>
                <w:szCs w:val="24"/>
                <w:lang w:val="sr-Cyrl-CS"/>
              </w:rPr>
            </w:pPr>
          </w:p>
          <w:p w14:paraId="0F4C9949"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xml:space="preserve"> крај полугодишта</w:t>
            </w:r>
          </w:p>
        </w:tc>
        <w:tc>
          <w:tcPr>
            <w:tcW w:w="1562" w:type="dxa"/>
            <w:gridSpan w:val="2"/>
            <w:tcBorders>
              <w:top w:val="single" w:sz="4" w:space="0" w:color="auto"/>
              <w:left w:val="single" w:sz="4" w:space="0" w:color="auto"/>
              <w:bottom w:val="single" w:sz="4" w:space="0" w:color="auto"/>
              <w:right w:val="single" w:sz="4" w:space="0" w:color="auto"/>
            </w:tcBorders>
          </w:tcPr>
          <w:p w14:paraId="08A14AAF"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непосредно и посредно</w:t>
            </w:r>
          </w:p>
          <w:p w14:paraId="2EBAC1CA" w14:textId="77777777" w:rsidR="001220BF" w:rsidRPr="00BC3560" w:rsidRDefault="001220BF">
            <w:pPr>
              <w:spacing w:after="0" w:line="240" w:lineRule="auto"/>
              <w:rPr>
                <w:rFonts w:ascii="Times New Roman" w:hAnsi="Times New Roman"/>
                <w:sz w:val="24"/>
                <w:szCs w:val="24"/>
                <w:lang w:val="sr-Cyrl-CS"/>
              </w:rPr>
            </w:pPr>
          </w:p>
          <w:p w14:paraId="4DA92E49"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посредно и непосредно</w:t>
            </w:r>
          </w:p>
          <w:p w14:paraId="6E61806E" w14:textId="77777777" w:rsidR="001220BF" w:rsidRPr="00BC3560" w:rsidRDefault="001220BF">
            <w:pPr>
              <w:spacing w:after="0" w:line="240" w:lineRule="auto"/>
              <w:rPr>
                <w:rFonts w:ascii="Times New Roman" w:hAnsi="Times New Roman"/>
                <w:sz w:val="24"/>
                <w:szCs w:val="24"/>
                <w:lang w:val="sr-Cyrl-CS"/>
              </w:rPr>
            </w:pPr>
          </w:p>
          <w:p w14:paraId="2D88FAF7" w14:textId="77777777" w:rsidR="001220BF" w:rsidRPr="00BC3560" w:rsidRDefault="001220BF">
            <w:pPr>
              <w:spacing w:after="0" w:line="240" w:lineRule="auto"/>
              <w:rPr>
                <w:rFonts w:ascii="Times New Roman" w:hAnsi="Times New Roman"/>
                <w:sz w:val="24"/>
                <w:szCs w:val="24"/>
                <w:lang w:val="sr-Cyrl-CS"/>
              </w:rPr>
            </w:pPr>
          </w:p>
          <w:p w14:paraId="7B10AB12"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посредно и непосредно</w:t>
            </w:r>
          </w:p>
          <w:p w14:paraId="497FCD78" w14:textId="77777777" w:rsidR="001220BF" w:rsidRPr="00BC3560" w:rsidRDefault="001220BF">
            <w:pPr>
              <w:spacing w:after="0" w:line="240" w:lineRule="auto"/>
              <w:rPr>
                <w:rFonts w:ascii="Times New Roman" w:hAnsi="Times New Roman"/>
                <w:sz w:val="24"/>
                <w:szCs w:val="24"/>
                <w:lang w:val="sr-Cyrl-CS"/>
              </w:rPr>
            </w:pPr>
          </w:p>
          <w:p w14:paraId="46FA5F37"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непосредно и посредно</w:t>
            </w:r>
          </w:p>
          <w:p w14:paraId="0E23AD08" w14:textId="77777777" w:rsidR="001220BF" w:rsidRPr="00BC3560" w:rsidRDefault="001220BF">
            <w:pPr>
              <w:spacing w:after="0" w:line="240" w:lineRule="auto"/>
              <w:rPr>
                <w:rFonts w:ascii="Times New Roman" w:hAnsi="Times New Roman"/>
                <w:sz w:val="24"/>
                <w:szCs w:val="24"/>
                <w:lang w:val="sr-Cyrl-CS"/>
              </w:rPr>
            </w:pPr>
          </w:p>
          <w:p w14:paraId="09B1BC8A"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непосредно</w:t>
            </w:r>
          </w:p>
          <w:p w14:paraId="029AA931"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посредно</w:t>
            </w:r>
          </w:p>
        </w:tc>
        <w:tc>
          <w:tcPr>
            <w:tcW w:w="1924" w:type="dxa"/>
            <w:gridSpan w:val="2"/>
            <w:tcBorders>
              <w:top w:val="single" w:sz="4" w:space="0" w:color="auto"/>
              <w:left w:val="single" w:sz="4" w:space="0" w:color="auto"/>
              <w:bottom w:val="single" w:sz="4" w:space="0" w:color="auto"/>
              <w:right w:val="single" w:sz="4" w:space="0" w:color="auto"/>
            </w:tcBorders>
          </w:tcPr>
          <w:p w14:paraId="025972FA" w14:textId="77777777" w:rsidR="001220BF" w:rsidRPr="00BC3560" w:rsidRDefault="00C374E1">
            <w:pPr>
              <w:spacing w:after="0" w:line="240" w:lineRule="auto"/>
              <w:rPr>
                <w:rFonts w:ascii="Times New Roman" w:hAnsi="Times New Roman"/>
                <w:sz w:val="24"/>
                <w:szCs w:val="24"/>
                <w:lang w:val="ru-RU"/>
              </w:rPr>
            </w:pPr>
            <w:r w:rsidRPr="00BC3560">
              <w:rPr>
                <w:rFonts w:ascii="Times New Roman" w:hAnsi="Times New Roman"/>
                <w:sz w:val="24"/>
                <w:szCs w:val="24"/>
                <w:lang w:val="ru-RU"/>
              </w:rPr>
              <w:t xml:space="preserve">одељењске </w:t>
            </w:r>
          </w:p>
          <w:p w14:paraId="3C9CA0D0" w14:textId="77777777" w:rsidR="001220BF" w:rsidRPr="00BC3560" w:rsidRDefault="00C374E1">
            <w:pPr>
              <w:spacing w:after="0" w:line="240" w:lineRule="auto"/>
              <w:rPr>
                <w:rFonts w:ascii="Times New Roman" w:hAnsi="Times New Roman"/>
                <w:sz w:val="24"/>
                <w:szCs w:val="24"/>
                <w:lang w:val="ru-RU"/>
              </w:rPr>
            </w:pPr>
            <w:r w:rsidRPr="00BC3560">
              <w:rPr>
                <w:rFonts w:ascii="Times New Roman" w:hAnsi="Times New Roman"/>
                <w:sz w:val="24"/>
                <w:szCs w:val="24"/>
                <w:lang w:val="ru-RU"/>
              </w:rPr>
              <w:t xml:space="preserve">старешине, </w:t>
            </w:r>
          </w:p>
          <w:p w14:paraId="5FD21AAE" w14:textId="77777777" w:rsidR="001220BF" w:rsidRPr="00BC3560" w:rsidRDefault="00C374E1">
            <w:pPr>
              <w:spacing w:after="0" w:line="240" w:lineRule="auto"/>
              <w:rPr>
                <w:rFonts w:ascii="Times New Roman" w:hAnsi="Times New Roman"/>
                <w:sz w:val="24"/>
                <w:szCs w:val="24"/>
              </w:rPr>
            </w:pPr>
            <w:r w:rsidRPr="00BC3560">
              <w:rPr>
                <w:rFonts w:ascii="Times New Roman" w:hAnsi="Times New Roman"/>
                <w:sz w:val="24"/>
                <w:szCs w:val="24"/>
                <w:lang w:val="ru-RU"/>
              </w:rPr>
              <w:t>чланови Савета родитеља</w:t>
            </w:r>
          </w:p>
          <w:p w14:paraId="1A567694" w14:textId="77777777" w:rsidR="001220BF" w:rsidRPr="00BC3560" w:rsidRDefault="00C374E1">
            <w:pPr>
              <w:spacing w:after="0" w:line="240" w:lineRule="auto"/>
              <w:rPr>
                <w:rFonts w:ascii="Times New Roman" w:hAnsi="Times New Roman"/>
                <w:sz w:val="24"/>
                <w:szCs w:val="24"/>
                <w:lang w:val="ru-RU"/>
              </w:rPr>
            </w:pPr>
            <w:r w:rsidRPr="00BC3560">
              <w:rPr>
                <w:rFonts w:ascii="Times New Roman" w:hAnsi="Times New Roman"/>
                <w:sz w:val="24"/>
                <w:szCs w:val="24"/>
                <w:lang w:val="ru-RU"/>
              </w:rPr>
              <w:t xml:space="preserve">директор </w:t>
            </w:r>
          </w:p>
          <w:p w14:paraId="020FDECA" w14:textId="77777777" w:rsidR="001220BF" w:rsidRPr="00BC3560" w:rsidRDefault="001220BF">
            <w:pPr>
              <w:spacing w:after="0" w:line="240" w:lineRule="auto"/>
              <w:rPr>
                <w:rFonts w:ascii="Times New Roman" w:hAnsi="Times New Roman"/>
                <w:sz w:val="24"/>
                <w:szCs w:val="24"/>
                <w:lang w:val="sr-Cyrl-CS"/>
              </w:rPr>
            </w:pPr>
          </w:p>
          <w:p w14:paraId="35E2A8C0"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чланови Стручног тима за ИО,</w:t>
            </w:r>
          </w:p>
          <w:p w14:paraId="53709E86" w14:textId="77777777" w:rsidR="001220BF" w:rsidRPr="00BC3560" w:rsidRDefault="00C374E1">
            <w:pPr>
              <w:spacing w:after="0" w:line="240" w:lineRule="auto"/>
              <w:rPr>
                <w:rFonts w:ascii="Times New Roman" w:hAnsi="Times New Roman"/>
                <w:sz w:val="24"/>
                <w:szCs w:val="24"/>
              </w:rPr>
            </w:pPr>
            <w:r w:rsidRPr="00BC3560">
              <w:rPr>
                <w:rFonts w:ascii="Times New Roman" w:hAnsi="Times New Roman"/>
                <w:sz w:val="24"/>
                <w:szCs w:val="24"/>
              </w:rPr>
              <w:t>психолог</w:t>
            </w:r>
          </w:p>
          <w:p w14:paraId="227E642E"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rPr>
              <w:t>родитељи</w:t>
            </w:r>
          </w:p>
          <w:p w14:paraId="65D608F5" w14:textId="77777777" w:rsidR="001220BF" w:rsidRPr="00BC3560" w:rsidRDefault="001220BF">
            <w:pPr>
              <w:spacing w:after="0" w:line="240" w:lineRule="auto"/>
              <w:rPr>
                <w:rFonts w:ascii="Times New Roman" w:hAnsi="Times New Roman"/>
                <w:sz w:val="24"/>
                <w:szCs w:val="24"/>
                <w:lang w:val="sr-Cyrl-CS"/>
              </w:rPr>
            </w:pPr>
          </w:p>
          <w:p w14:paraId="5F228D72" w14:textId="77777777" w:rsidR="001220BF" w:rsidRPr="00BC3560" w:rsidRDefault="001220BF">
            <w:pPr>
              <w:spacing w:after="0" w:line="240" w:lineRule="auto"/>
              <w:rPr>
                <w:rFonts w:ascii="Times New Roman" w:hAnsi="Times New Roman"/>
                <w:sz w:val="24"/>
                <w:szCs w:val="24"/>
                <w:lang w:val="sr-Cyrl-CS"/>
              </w:rPr>
            </w:pPr>
          </w:p>
          <w:p w14:paraId="4B994493"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председник СР</w:t>
            </w:r>
          </w:p>
        </w:tc>
      </w:tr>
      <w:tr w:rsidR="001220BF" w:rsidRPr="00BC3560" w14:paraId="0FDF3985" w14:textId="77777777">
        <w:tc>
          <w:tcPr>
            <w:tcW w:w="10620" w:type="dxa"/>
            <w:gridSpan w:val="6"/>
            <w:tcBorders>
              <w:top w:val="single" w:sz="4" w:space="0" w:color="auto"/>
              <w:left w:val="single" w:sz="4" w:space="0" w:color="auto"/>
              <w:bottom w:val="single" w:sz="4" w:space="0" w:color="auto"/>
              <w:right w:val="single" w:sz="4" w:space="0" w:color="auto"/>
            </w:tcBorders>
            <w:shd w:val="clear" w:color="auto" w:fill="FFFFFF"/>
          </w:tcPr>
          <w:p w14:paraId="65447F94" w14:textId="77777777" w:rsidR="001220BF" w:rsidRPr="00BC3560" w:rsidRDefault="00C374E1">
            <w:pPr>
              <w:spacing w:after="0" w:line="240" w:lineRule="auto"/>
              <w:rPr>
                <w:rFonts w:ascii="Times New Roman" w:hAnsi="Times New Roman"/>
                <w:sz w:val="24"/>
                <w:szCs w:val="24"/>
                <w:lang w:val="ru-RU"/>
              </w:rPr>
            </w:pPr>
            <w:r w:rsidRPr="00BC3560">
              <w:rPr>
                <w:rFonts w:ascii="Times New Roman" w:hAnsi="Times New Roman"/>
                <w:b/>
                <w:sz w:val="24"/>
                <w:szCs w:val="24"/>
              </w:rPr>
              <w:t>VI</w:t>
            </w:r>
            <w:r w:rsidRPr="00BC3560">
              <w:rPr>
                <w:rFonts w:ascii="Times New Roman" w:hAnsi="Times New Roman"/>
                <w:b/>
                <w:sz w:val="24"/>
                <w:szCs w:val="24"/>
                <w:lang w:val="sr-Cyrl-CS"/>
              </w:rPr>
              <w:t xml:space="preserve"> Рад са директором, стручним сарадницима, педагошким асистентом и пратиоцем ученика</w:t>
            </w:r>
          </w:p>
        </w:tc>
      </w:tr>
      <w:tr w:rsidR="001220BF" w:rsidRPr="00BC3560" w14:paraId="2B174902" w14:textId="77777777">
        <w:tc>
          <w:tcPr>
            <w:tcW w:w="5409" w:type="dxa"/>
            <w:tcBorders>
              <w:top w:val="single" w:sz="4" w:space="0" w:color="auto"/>
              <w:left w:val="single" w:sz="4" w:space="0" w:color="auto"/>
              <w:bottom w:val="single" w:sz="4" w:space="0" w:color="auto"/>
              <w:right w:val="single" w:sz="4" w:space="0" w:color="auto"/>
            </w:tcBorders>
          </w:tcPr>
          <w:p w14:paraId="01AE5440"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xml:space="preserve">- Сарадња са директором, помоћником директора и психологом у планирању образовно-васпитног рада у складу са новим законским прописима, </w:t>
            </w:r>
          </w:p>
          <w:p w14:paraId="17E2BFD1"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Сарадња са директором у изради Извештаја о раду школе,</w:t>
            </w:r>
          </w:p>
          <w:p w14:paraId="70E580FA"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lastRenderedPageBreak/>
              <w:t>- Сарадња у формирању одељења првог разреда и других разреда ако се укаже потреба,</w:t>
            </w:r>
          </w:p>
          <w:p w14:paraId="2F91F5AD"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Сарадња са директором, помоћником директора и психологом на планирању активности у циљу јачања наставничких и личних компетенција,</w:t>
            </w:r>
          </w:p>
          <w:p w14:paraId="0D8AB542"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Сарадња са директором, психологом и одељењским старешинама у распоређивању новоуписаних ученика</w:t>
            </w:r>
          </w:p>
          <w:p w14:paraId="1D585C6D" w14:textId="77777777" w:rsidR="001220BF" w:rsidRPr="00BC3560" w:rsidRDefault="001220BF">
            <w:pPr>
              <w:spacing w:after="0" w:line="240" w:lineRule="auto"/>
              <w:rPr>
                <w:rFonts w:ascii="Times New Roman" w:hAnsi="Times New Roman"/>
                <w:sz w:val="24"/>
                <w:szCs w:val="24"/>
                <w:lang w:val="sr-Cyrl-CS"/>
              </w:rPr>
            </w:pPr>
          </w:p>
        </w:tc>
        <w:tc>
          <w:tcPr>
            <w:tcW w:w="1725" w:type="dxa"/>
            <w:tcBorders>
              <w:top w:val="single" w:sz="4" w:space="0" w:color="auto"/>
              <w:left w:val="single" w:sz="4" w:space="0" w:color="auto"/>
              <w:bottom w:val="single" w:sz="4" w:space="0" w:color="auto"/>
              <w:right w:val="single" w:sz="4" w:space="0" w:color="auto"/>
            </w:tcBorders>
          </w:tcPr>
          <w:p w14:paraId="61DE84F5"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lastRenderedPageBreak/>
              <w:t xml:space="preserve"> почетак школске године</w:t>
            </w:r>
          </w:p>
          <w:p w14:paraId="309F9029"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xml:space="preserve"> крај школске године</w:t>
            </w:r>
          </w:p>
          <w:p w14:paraId="746A309C" w14:textId="77777777" w:rsidR="001220BF" w:rsidRPr="00BC3560" w:rsidRDefault="001220BF">
            <w:pPr>
              <w:spacing w:after="0" w:line="240" w:lineRule="auto"/>
              <w:rPr>
                <w:rFonts w:ascii="Times New Roman" w:hAnsi="Times New Roman"/>
                <w:sz w:val="24"/>
                <w:szCs w:val="24"/>
                <w:lang w:val="sr-Cyrl-CS"/>
              </w:rPr>
            </w:pPr>
          </w:p>
          <w:p w14:paraId="28D7C7F6"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август</w:t>
            </w:r>
          </w:p>
          <w:p w14:paraId="791EE26F" w14:textId="77777777" w:rsidR="001220BF" w:rsidRPr="00BC3560" w:rsidRDefault="001220BF">
            <w:pPr>
              <w:spacing w:after="0" w:line="240" w:lineRule="auto"/>
              <w:rPr>
                <w:rFonts w:ascii="Times New Roman" w:hAnsi="Times New Roman"/>
                <w:sz w:val="24"/>
                <w:szCs w:val="24"/>
                <w:lang w:val="sr-Cyrl-CS"/>
              </w:rPr>
            </w:pPr>
          </w:p>
          <w:p w14:paraId="30E1B3C3" w14:textId="77777777" w:rsidR="001220BF" w:rsidRPr="00BC3560" w:rsidRDefault="001220BF">
            <w:pPr>
              <w:spacing w:after="0" w:line="240" w:lineRule="auto"/>
              <w:rPr>
                <w:rFonts w:ascii="Times New Roman" w:hAnsi="Times New Roman"/>
                <w:sz w:val="24"/>
                <w:szCs w:val="24"/>
                <w:lang w:val="sr-Cyrl-CS"/>
              </w:rPr>
            </w:pPr>
          </w:p>
          <w:p w14:paraId="5DBA07FF"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xml:space="preserve"> током године</w:t>
            </w:r>
          </w:p>
          <w:p w14:paraId="44D19867" w14:textId="77777777" w:rsidR="001220BF" w:rsidRPr="00BC3560" w:rsidRDefault="001220BF">
            <w:pPr>
              <w:spacing w:after="0" w:line="240" w:lineRule="auto"/>
              <w:rPr>
                <w:rFonts w:ascii="Times New Roman" w:hAnsi="Times New Roman"/>
                <w:sz w:val="24"/>
                <w:szCs w:val="24"/>
                <w:lang w:val="sr-Cyrl-CS"/>
              </w:rPr>
            </w:pPr>
          </w:p>
          <w:p w14:paraId="37D08E4C"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након уписа новог ученика</w:t>
            </w:r>
          </w:p>
          <w:p w14:paraId="56EFBC25" w14:textId="77777777" w:rsidR="001220BF" w:rsidRPr="00BC3560" w:rsidRDefault="001220BF">
            <w:pPr>
              <w:spacing w:after="0" w:line="240" w:lineRule="auto"/>
              <w:rPr>
                <w:rFonts w:ascii="Times New Roman" w:hAnsi="Times New Roman"/>
                <w:sz w:val="24"/>
                <w:szCs w:val="24"/>
                <w:lang w:val="sr-Cyrl-CS"/>
              </w:rPr>
            </w:pPr>
          </w:p>
        </w:tc>
        <w:tc>
          <w:tcPr>
            <w:tcW w:w="1562" w:type="dxa"/>
            <w:gridSpan w:val="2"/>
            <w:tcBorders>
              <w:top w:val="single" w:sz="4" w:space="0" w:color="auto"/>
              <w:left w:val="single" w:sz="4" w:space="0" w:color="auto"/>
              <w:bottom w:val="single" w:sz="4" w:space="0" w:color="auto"/>
              <w:right w:val="single" w:sz="4" w:space="0" w:color="auto"/>
            </w:tcBorders>
          </w:tcPr>
          <w:p w14:paraId="4611BCAB"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lastRenderedPageBreak/>
              <w:t>непосредно</w:t>
            </w:r>
          </w:p>
          <w:p w14:paraId="317FD52C" w14:textId="77777777" w:rsidR="001220BF" w:rsidRPr="00BC3560" w:rsidRDefault="001220BF">
            <w:pPr>
              <w:spacing w:after="0" w:line="240" w:lineRule="auto"/>
              <w:rPr>
                <w:rFonts w:ascii="Times New Roman" w:hAnsi="Times New Roman"/>
                <w:sz w:val="24"/>
                <w:szCs w:val="24"/>
                <w:lang w:val="sr-Cyrl-CS"/>
              </w:rPr>
            </w:pPr>
          </w:p>
          <w:p w14:paraId="1021C5CA"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непосредно</w:t>
            </w:r>
          </w:p>
          <w:p w14:paraId="7AAD90D3" w14:textId="77777777" w:rsidR="001220BF" w:rsidRPr="00BC3560" w:rsidRDefault="001220BF">
            <w:pPr>
              <w:spacing w:after="0" w:line="240" w:lineRule="auto"/>
              <w:rPr>
                <w:rFonts w:ascii="Times New Roman" w:hAnsi="Times New Roman"/>
                <w:sz w:val="24"/>
                <w:szCs w:val="24"/>
                <w:lang w:val="sr-Cyrl-CS"/>
              </w:rPr>
            </w:pPr>
          </w:p>
          <w:p w14:paraId="6F99E290" w14:textId="77777777" w:rsidR="001220BF" w:rsidRPr="00BC3560" w:rsidRDefault="001220BF">
            <w:pPr>
              <w:spacing w:after="0" w:line="240" w:lineRule="auto"/>
              <w:rPr>
                <w:rFonts w:ascii="Times New Roman" w:hAnsi="Times New Roman"/>
                <w:sz w:val="24"/>
                <w:szCs w:val="24"/>
                <w:lang w:val="sr-Cyrl-CS"/>
              </w:rPr>
            </w:pPr>
          </w:p>
          <w:p w14:paraId="7D95AE83"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lastRenderedPageBreak/>
              <w:t>непосредно</w:t>
            </w:r>
          </w:p>
          <w:p w14:paraId="7254CFB2" w14:textId="77777777" w:rsidR="001220BF" w:rsidRPr="00BC3560" w:rsidRDefault="001220BF">
            <w:pPr>
              <w:spacing w:after="0" w:line="240" w:lineRule="auto"/>
              <w:rPr>
                <w:rFonts w:ascii="Times New Roman" w:hAnsi="Times New Roman"/>
                <w:sz w:val="24"/>
                <w:szCs w:val="24"/>
                <w:lang w:val="sr-Cyrl-CS"/>
              </w:rPr>
            </w:pPr>
          </w:p>
          <w:p w14:paraId="3AB0E676" w14:textId="77777777" w:rsidR="001220BF" w:rsidRPr="00BC3560" w:rsidRDefault="001220BF">
            <w:pPr>
              <w:spacing w:after="0" w:line="240" w:lineRule="auto"/>
              <w:rPr>
                <w:rFonts w:ascii="Times New Roman" w:hAnsi="Times New Roman"/>
                <w:sz w:val="24"/>
                <w:szCs w:val="24"/>
                <w:lang w:val="sr-Cyrl-CS"/>
              </w:rPr>
            </w:pPr>
          </w:p>
          <w:p w14:paraId="2F860E04"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посредно</w:t>
            </w:r>
          </w:p>
          <w:p w14:paraId="44D47E6D" w14:textId="77777777" w:rsidR="001220BF" w:rsidRPr="00BC3560" w:rsidRDefault="001220BF">
            <w:pPr>
              <w:spacing w:after="0" w:line="240" w:lineRule="auto"/>
              <w:rPr>
                <w:rFonts w:ascii="Times New Roman" w:hAnsi="Times New Roman"/>
                <w:sz w:val="24"/>
                <w:szCs w:val="24"/>
                <w:lang w:val="sr-Cyrl-CS"/>
              </w:rPr>
            </w:pPr>
          </w:p>
          <w:p w14:paraId="270306AC"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непосредно</w:t>
            </w:r>
          </w:p>
          <w:p w14:paraId="3A23BD9D" w14:textId="77777777" w:rsidR="001220BF" w:rsidRPr="00BC3560" w:rsidRDefault="001220BF">
            <w:pPr>
              <w:spacing w:after="0" w:line="240" w:lineRule="auto"/>
              <w:rPr>
                <w:rFonts w:ascii="Times New Roman" w:hAnsi="Times New Roman"/>
                <w:sz w:val="24"/>
                <w:szCs w:val="24"/>
                <w:lang w:val="sr-Cyrl-CS"/>
              </w:rPr>
            </w:pPr>
          </w:p>
          <w:p w14:paraId="082E14AB"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непосредно</w:t>
            </w:r>
          </w:p>
        </w:tc>
        <w:tc>
          <w:tcPr>
            <w:tcW w:w="1924" w:type="dxa"/>
            <w:gridSpan w:val="2"/>
            <w:tcBorders>
              <w:top w:val="single" w:sz="4" w:space="0" w:color="auto"/>
              <w:left w:val="single" w:sz="4" w:space="0" w:color="auto"/>
              <w:bottom w:val="single" w:sz="4" w:space="0" w:color="auto"/>
              <w:right w:val="single" w:sz="4" w:space="0" w:color="auto"/>
            </w:tcBorders>
          </w:tcPr>
          <w:p w14:paraId="6ADB956C" w14:textId="77777777" w:rsidR="001220BF" w:rsidRPr="00BC3560" w:rsidRDefault="00C374E1">
            <w:pPr>
              <w:spacing w:after="0" w:line="240" w:lineRule="auto"/>
              <w:rPr>
                <w:rFonts w:ascii="Times New Roman" w:hAnsi="Times New Roman"/>
                <w:sz w:val="24"/>
                <w:szCs w:val="24"/>
                <w:lang w:val="ru-RU"/>
              </w:rPr>
            </w:pPr>
            <w:r w:rsidRPr="00BC3560">
              <w:rPr>
                <w:rFonts w:ascii="Times New Roman" w:hAnsi="Times New Roman"/>
                <w:sz w:val="24"/>
                <w:szCs w:val="24"/>
                <w:lang w:val="sr-Cyrl-CS"/>
              </w:rPr>
              <w:lastRenderedPageBreak/>
              <w:t xml:space="preserve"> директор</w:t>
            </w:r>
          </w:p>
          <w:p w14:paraId="05003E02"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помоћник директора</w:t>
            </w:r>
          </w:p>
          <w:p w14:paraId="75578A3F" w14:textId="77777777" w:rsidR="001220BF" w:rsidRPr="00BC3560" w:rsidRDefault="001220BF">
            <w:pPr>
              <w:spacing w:after="0" w:line="240" w:lineRule="auto"/>
              <w:rPr>
                <w:rFonts w:ascii="Times New Roman" w:hAnsi="Times New Roman"/>
                <w:sz w:val="24"/>
                <w:szCs w:val="24"/>
                <w:lang w:val="sr-Cyrl-CS"/>
              </w:rPr>
            </w:pPr>
          </w:p>
          <w:p w14:paraId="3A5F8394" w14:textId="77777777" w:rsidR="001220BF" w:rsidRPr="00BC3560" w:rsidRDefault="001220BF">
            <w:pPr>
              <w:spacing w:after="0" w:line="240" w:lineRule="auto"/>
              <w:rPr>
                <w:rFonts w:ascii="Times New Roman" w:hAnsi="Times New Roman"/>
                <w:sz w:val="24"/>
                <w:szCs w:val="24"/>
                <w:lang w:val="sr-Cyrl-CS"/>
              </w:rPr>
            </w:pPr>
          </w:p>
          <w:p w14:paraId="7D47A5CB"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lastRenderedPageBreak/>
              <w:t>психолог</w:t>
            </w:r>
          </w:p>
          <w:p w14:paraId="40B06591" w14:textId="77777777" w:rsidR="001220BF" w:rsidRPr="00BC3560" w:rsidRDefault="001220BF">
            <w:pPr>
              <w:spacing w:after="0" w:line="240" w:lineRule="auto"/>
              <w:rPr>
                <w:rFonts w:ascii="Times New Roman" w:hAnsi="Times New Roman"/>
                <w:sz w:val="24"/>
                <w:szCs w:val="24"/>
                <w:lang w:val="sr-Cyrl-CS"/>
              </w:rPr>
            </w:pPr>
          </w:p>
          <w:p w14:paraId="4A35393A" w14:textId="77777777" w:rsidR="001220BF" w:rsidRPr="00BC3560" w:rsidRDefault="001220BF">
            <w:pPr>
              <w:spacing w:after="0" w:line="240" w:lineRule="auto"/>
              <w:rPr>
                <w:rFonts w:ascii="Times New Roman" w:hAnsi="Times New Roman"/>
                <w:sz w:val="24"/>
                <w:szCs w:val="24"/>
                <w:lang w:val="sr-Cyrl-CS"/>
              </w:rPr>
            </w:pPr>
          </w:p>
          <w:p w14:paraId="76E13FD5"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РЦУ</w:t>
            </w:r>
          </w:p>
          <w:p w14:paraId="3A5ABF72"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xml:space="preserve"> директор</w:t>
            </w:r>
          </w:p>
          <w:p w14:paraId="466F5600"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одељ. старешине</w:t>
            </w:r>
          </w:p>
          <w:p w14:paraId="384312D2"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психолог</w:t>
            </w:r>
          </w:p>
          <w:p w14:paraId="0035CD72" w14:textId="77777777" w:rsidR="001220BF" w:rsidRPr="00BC3560" w:rsidRDefault="001220BF">
            <w:pPr>
              <w:spacing w:after="0" w:line="240" w:lineRule="auto"/>
              <w:rPr>
                <w:rFonts w:ascii="Times New Roman" w:hAnsi="Times New Roman"/>
                <w:sz w:val="24"/>
                <w:szCs w:val="24"/>
                <w:lang w:val="sr-Cyrl-CS"/>
              </w:rPr>
            </w:pPr>
          </w:p>
        </w:tc>
      </w:tr>
      <w:tr w:rsidR="001220BF" w:rsidRPr="00BC3560" w14:paraId="5FF9F6E3" w14:textId="77777777">
        <w:tc>
          <w:tcPr>
            <w:tcW w:w="10620" w:type="dxa"/>
            <w:gridSpan w:val="6"/>
            <w:tcBorders>
              <w:top w:val="single" w:sz="4" w:space="0" w:color="auto"/>
              <w:left w:val="single" w:sz="4" w:space="0" w:color="auto"/>
              <w:bottom w:val="single" w:sz="4" w:space="0" w:color="auto"/>
              <w:right w:val="single" w:sz="4" w:space="0" w:color="auto"/>
            </w:tcBorders>
            <w:shd w:val="clear" w:color="auto" w:fill="FFFFFF"/>
          </w:tcPr>
          <w:p w14:paraId="3758AD37" w14:textId="77777777" w:rsidR="001220BF" w:rsidRPr="00BC3560" w:rsidRDefault="00C374E1">
            <w:pPr>
              <w:spacing w:after="0" w:line="240" w:lineRule="auto"/>
              <w:rPr>
                <w:rFonts w:ascii="Times New Roman" w:hAnsi="Times New Roman"/>
                <w:sz w:val="24"/>
                <w:szCs w:val="24"/>
                <w:lang w:val="ru-RU"/>
              </w:rPr>
            </w:pPr>
            <w:r w:rsidRPr="00BC3560">
              <w:rPr>
                <w:rFonts w:ascii="Times New Roman" w:hAnsi="Times New Roman"/>
                <w:b/>
                <w:sz w:val="24"/>
                <w:szCs w:val="24"/>
              </w:rPr>
              <w:lastRenderedPageBreak/>
              <w:t xml:space="preserve">VII </w:t>
            </w:r>
            <w:r w:rsidRPr="00BC3560">
              <w:rPr>
                <w:rFonts w:ascii="Times New Roman" w:hAnsi="Times New Roman"/>
                <w:b/>
                <w:sz w:val="24"/>
                <w:szCs w:val="24"/>
                <w:lang w:val="sr-Cyrl-CS"/>
              </w:rPr>
              <w:t>Рад у стручним органима и тимовима школе</w:t>
            </w:r>
          </w:p>
        </w:tc>
      </w:tr>
      <w:tr w:rsidR="001220BF" w:rsidRPr="00BC3560" w14:paraId="465FC456" w14:textId="77777777">
        <w:tc>
          <w:tcPr>
            <w:tcW w:w="5409" w:type="dxa"/>
            <w:tcBorders>
              <w:top w:val="single" w:sz="4" w:space="0" w:color="auto"/>
              <w:left w:val="single" w:sz="4" w:space="0" w:color="auto"/>
              <w:bottom w:val="single" w:sz="4" w:space="0" w:color="auto"/>
              <w:right w:val="single" w:sz="4" w:space="0" w:color="auto"/>
            </w:tcBorders>
          </w:tcPr>
          <w:p w14:paraId="13814F7D"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Учествовање у раду Наставничког већа (упознавање са успехом ученика, јачање компетенција наставника за образовно-васпитни рад, вредновање и унапређивање васпитно-образовног рада и др.)</w:t>
            </w:r>
          </w:p>
          <w:p w14:paraId="62D32CE6"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Учествовање у раду Тима за додатну подршку,</w:t>
            </w:r>
          </w:p>
          <w:p w14:paraId="5A6E6020"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Учешће у раду тима за ПО,</w:t>
            </w:r>
          </w:p>
          <w:p w14:paraId="576A8D08"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Учешће у раду Комисије за полагање испита за лиценцу,</w:t>
            </w:r>
          </w:p>
          <w:p w14:paraId="2DB14AD8"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Учешће у раду Комисије за израду извештаја,</w:t>
            </w:r>
          </w:p>
          <w:p w14:paraId="0590F945"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Учешће у раду стручних већа, актива, одељењских већа, тимова којих је члан</w:t>
            </w:r>
          </w:p>
          <w:p w14:paraId="25B77368"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Решавање актуелних проблема у оквиру стручних актива и тимова;</w:t>
            </w:r>
          </w:p>
        </w:tc>
        <w:tc>
          <w:tcPr>
            <w:tcW w:w="1725" w:type="dxa"/>
            <w:tcBorders>
              <w:top w:val="single" w:sz="4" w:space="0" w:color="auto"/>
              <w:left w:val="single" w:sz="4" w:space="0" w:color="auto"/>
              <w:bottom w:val="single" w:sz="4" w:space="0" w:color="auto"/>
              <w:right w:val="single" w:sz="4" w:space="0" w:color="auto"/>
            </w:tcBorders>
          </w:tcPr>
          <w:p w14:paraId="09D31E1F"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током године</w:t>
            </w:r>
          </w:p>
          <w:p w14:paraId="03374DBA"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xml:space="preserve">класификациони периоди, крај полугодишта </w:t>
            </w:r>
          </w:p>
          <w:p w14:paraId="7BAD9077" w14:textId="77777777" w:rsidR="001220BF" w:rsidRPr="00BC3560" w:rsidRDefault="001220BF">
            <w:pPr>
              <w:spacing w:after="0" w:line="240" w:lineRule="auto"/>
              <w:rPr>
                <w:rFonts w:ascii="Times New Roman" w:hAnsi="Times New Roman"/>
                <w:sz w:val="24"/>
                <w:szCs w:val="24"/>
                <w:lang w:val="sr-Cyrl-CS"/>
              </w:rPr>
            </w:pPr>
          </w:p>
          <w:p w14:paraId="4C8C1267"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током године</w:t>
            </w:r>
          </w:p>
          <w:p w14:paraId="34AADCD9" w14:textId="77777777" w:rsidR="001220BF" w:rsidRPr="00BC3560" w:rsidRDefault="001220BF">
            <w:pPr>
              <w:spacing w:after="0" w:line="240" w:lineRule="auto"/>
              <w:rPr>
                <w:rFonts w:ascii="Times New Roman" w:hAnsi="Times New Roman"/>
                <w:sz w:val="24"/>
                <w:szCs w:val="24"/>
                <w:lang w:val="sr-Cyrl-CS"/>
              </w:rPr>
            </w:pPr>
          </w:p>
          <w:p w14:paraId="19E74C19"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по потреби</w:t>
            </w:r>
          </w:p>
          <w:p w14:paraId="595F17B3" w14:textId="77777777" w:rsidR="001220BF" w:rsidRPr="00BC3560" w:rsidRDefault="001220BF">
            <w:pPr>
              <w:spacing w:after="0" w:line="240" w:lineRule="auto"/>
              <w:rPr>
                <w:rFonts w:ascii="Times New Roman" w:hAnsi="Times New Roman"/>
                <w:sz w:val="24"/>
                <w:szCs w:val="24"/>
                <w:lang w:val="sr-Cyrl-CS"/>
              </w:rPr>
            </w:pPr>
          </w:p>
          <w:p w14:paraId="301D05D8" w14:textId="77777777" w:rsidR="001220BF" w:rsidRPr="00BC3560" w:rsidRDefault="001220BF">
            <w:pPr>
              <w:spacing w:after="0" w:line="240" w:lineRule="auto"/>
              <w:rPr>
                <w:rFonts w:ascii="Times New Roman" w:hAnsi="Times New Roman"/>
                <w:sz w:val="24"/>
                <w:szCs w:val="24"/>
                <w:lang w:val="sr-Cyrl-CS"/>
              </w:rPr>
            </w:pPr>
          </w:p>
          <w:p w14:paraId="647604CF" w14:textId="77777777" w:rsidR="001220BF" w:rsidRPr="00BC3560" w:rsidRDefault="001220BF">
            <w:pPr>
              <w:spacing w:after="0" w:line="240" w:lineRule="auto"/>
              <w:rPr>
                <w:rFonts w:ascii="Times New Roman" w:hAnsi="Times New Roman"/>
                <w:sz w:val="24"/>
                <w:szCs w:val="24"/>
                <w:lang w:val="sr-Cyrl-CS"/>
              </w:rPr>
            </w:pPr>
          </w:p>
          <w:p w14:paraId="1EA37522"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крај школске године</w:t>
            </w:r>
          </w:p>
          <w:p w14:paraId="7FD15D75" w14:textId="77777777" w:rsidR="001220BF" w:rsidRPr="00BC3560" w:rsidRDefault="001220BF">
            <w:pPr>
              <w:spacing w:after="0" w:line="240" w:lineRule="auto"/>
              <w:rPr>
                <w:rFonts w:ascii="Times New Roman" w:hAnsi="Times New Roman"/>
                <w:sz w:val="24"/>
                <w:szCs w:val="24"/>
                <w:lang w:val="sr-Cyrl-CS"/>
              </w:rPr>
            </w:pPr>
          </w:p>
          <w:p w14:paraId="1DFB55FB" w14:textId="77777777" w:rsidR="001220BF" w:rsidRPr="00BC3560" w:rsidRDefault="001220BF">
            <w:pPr>
              <w:spacing w:after="0" w:line="240" w:lineRule="auto"/>
              <w:rPr>
                <w:rFonts w:ascii="Times New Roman" w:hAnsi="Times New Roman"/>
                <w:sz w:val="24"/>
                <w:szCs w:val="24"/>
                <w:lang w:val="sr-Cyrl-CS"/>
              </w:rPr>
            </w:pPr>
          </w:p>
          <w:p w14:paraId="4E1E370E" w14:textId="77777777" w:rsidR="001220BF" w:rsidRPr="00BC3560" w:rsidRDefault="001220BF">
            <w:pPr>
              <w:spacing w:after="0" w:line="240" w:lineRule="auto"/>
              <w:rPr>
                <w:rFonts w:ascii="Times New Roman" w:hAnsi="Times New Roman"/>
                <w:sz w:val="24"/>
                <w:szCs w:val="24"/>
                <w:lang w:val="sr-Cyrl-CS"/>
              </w:rPr>
            </w:pPr>
          </w:p>
        </w:tc>
        <w:tc>
          <w:tcPr>
            <w:tcW w:w="1562" w:type="dxa"/>
            <w:gridSpan w:val="2"/>
            <w:tcBorders>
              <w:top w:val="single" w:sz="4" w:space="0" w:color="auto"/>
              <w:left w:val="single" w:sz="4" w:space="0" w:color="auto"/>
              <w:bottom w:val="single" w:sz="4" w:space="0" w:color="auto"/>
              <w:right w:val="single" w:sz="4" w:space="0" w:color="auto"/>
            </w:tcBorders>
          </w:tcPr>
          <w:p w14:paraId="7832E8C0"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непосреднои посредно</w:t>
            </w:r>
          </w:p>
          <w:p w14:paraId="541817B1" w14:textId="77777777" w:rsidR="001220BF" w:rsidRPr="00BC3560" w:rsidRDefault="001220BF">
            <w:pPr>
              <w:spacing w:after="0" w:line="240" w:lineRule="auto"/>
              <w:rPr>
                <w:rFonts w:ascii="Times New Roman" w:hAnsi="Times New Roman"/>
                <w:sz w:val="24"/>
                <w:szCs w:val="24"/>
                <w:lang w:val="sr-Cyrl-CS"/>
              </w:rPr>
            </w:pPr>
          </w:p>
          <w:p w14:paraId="3B51CA93" w14:textId="77777777" w:rsidR="001220BF" w:rsidRPr="00BC3560" w:rsidRDefault="001220BF">
            <w:pPr>
              <w:spacing w:after="0" w:line="240" w:lineRule="auto"/>
              <w:rPr>
                <w:rFonts w:ascii="Times New Roman" w:hAnsi="Times New Roman"/>
                <w:sz w:val="24"/>
                <w:szCs w:val="24"/>
                <w:lang w:val="sr-Cyrl-CS"/>
              </w:rPr>
            </w:pPr>
          </w:p>
          <w:p w14:paraId="4BD54B1C"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непосредно</w:t>
            </w:r>
          </w:p>
          <w:p w14:paraId="50AF459E" w14:textId="77777777" w:rsidR="001220BF" w:rsidRPr="00BC3560" w:rsidRDefault="001220BF">
            <w:pPr>
              <w:spacing w:after="0" w:line="240" w:lineRule="auto"/>
              <w:rPr>
                <w:rFonts w:ascii="Times New Roman" w:hAnsi="Times New Roman"/>
                <w:sz w:val="24"/>
                <w:szCs w:val="24"/>
                <w:lang w:val="sr-Cyrl-CS"/>
              </w:rPr>
            </w:pPr>
          </w:p>
          <w:p w14:paraId="6F0E8D12" w14:textId="77777777" w:rsidR="001220BF" w:rsidRPr="00BC3560" w:rsidRDefault="001220BF">
            <w:pPr>
              <w:spacing w:after="0" w:line="240" w:lineRule="auto"/>
              <w:rPr>
                <w:rFonts w:ascii="Times New Roman" w:hAnsi="Times New Roman"/>
                <w:sz w:val="24"/>
                <w:szCs w:val="24"/>
                <w:lang w:val="sr-Cyrl-CS"/>
              </w:rPr>
            </w:pPr>
          </w:p>
          <w:p w14:paraId="1C46E11B"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непосредно</w:t>
            </w:r>
          </w:p>
          <w:p w14:paraId="66367C22" w14:textId="77777777" w:rsidR="001220BF" w:rsidRPr="00BC3560" w:rsidRDefault="001220BF">
            <w:pPr>
              <w:spacing w:after="0" w:line="240" w:lineRule="auto"/>
              <w:rPr>
                <w:rFonts w:ascii="Times New Roman" w:hAnsi="Times New Roman"/>
                <w:sz w:val="24"/>
                <w:szCs w:val="24"/>
                <w:lang w:val="sr-Cyrl-CS"/>
              </w:rPr>
            </w:pPr>
          </w:p>
          <w:p w14:paraId="53450E73"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непосредно</w:t>
            </w:r>
          </w:p>
        </w:tc>
        <w:tc>
          <w:tcPr>
            <w:tcW w:w="1924" w:type="dxa"/>
            <w:gridSpan w:val="2"/>
            <w:tcBorders>
              <w:top w:val="single" w:sz="4" w:space="0" w:color="auto"/>
              <w:left w:val="single" w:sz="4" w:space="0" w:color="auto"/>
              <w:bottom w:val="single" w:sz="4" w:space="0" w:color="auto"/>
              <w:right w:val="single" w:sz="4" w:space="0" w:color="auto"/>
            </w:tcBorders>
          </w:tcPr>
          <w:p w14:paraId="1B483369" w14:textId="77777777" w:rsidR="001220BF" w:rsidRPr="00BC3560" w:rsidRDefault="00C374E1">
            <w:pPr>
              <w:spacing w:after="0" w:line="240" w:lineRule="auto"/>
              <w:rPr>
                <w:rFonts w:ascii="Times New Roman" w:hAnsi="Times New Roman"/>
                <w:sz w:val="24"/>
                <w:szCs w:val="24"/>
                <w:lang w:val="ru-RU"/>
              </w:rPr>
            </w:pPr>
            <w:r w:rsidRPr="00BC3560">
              <w:rPr>
                <w:rFonts w:ascii="Times New Roman" w:hAnsi="Times New Roman"/>
                <w:sz w:val="24"/>
                <w:szCs w:val="24"/>
                <w:lang w:val="ru-RU"/>
              </w:rPr>
              <w:t xml:space="preserve">директор, </w:t>
            </w:r>
          </w:p>
          <w:p w14:paraId="3BE9109F"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помоћник директора</w:t>
            </w:r>
          </w:p>
          <w:p w14:paraId="772F768E" w14:textId="77777777" w:rsidR="001220BF" w:rsidRPr="00BC3560" w:rsidRDefault="001220BF">
            <w:pPr>
              <w:spacing w:after="0" w:line="240" w:lineRule="auto"/>
              <w:rPr>
                <w:rFonts w:ascii="Times New Roman" w:hAnsi="Times New Roman"/>
                <w:sz w:val="24"/>
                <w:szCs w:val="24"/>
                <w:lang w:val="sr-Cyrl-CS"/>
              </w:rPr>
            </w:pPr>
          </w:p>
          <w:p w14:paraId="72E41AC5"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чланови тима</w:t>
            </w:r>
          </w:p>
          <w:p w14:paraId="33E3FB11" w14:textId="77777777" w:rsidR="001220BF" w:rsidRPr="00BC3560" w:rsidRDefault="001220BF">
            <w:pPr>
              <w:spacing w:after="0" w:line="240" w:lineRule="auto"/>
              <w:rPr>
                <w:rFonts w:ascii="Times New Roman" w:hAnsi="Times New Roman"/>
                <w:sz w:val="24"/>
                <w:szCs w:val="24"/>
                <w:lang w:val="sr-Cyrl-CS"/>
              </w:rPr>
            </w:pPr>
          </w:p>
          <w:p w14:paraId="4C238C9F"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xml:space="preserve"> ментор</w:t>
            </w:r>
          </w:p>
          <w:p w14:paraId="0AD69A9D"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директор, чланови тима</w:t>
            </w:r>
          </w:p>
          <w:p w14:paraId="65F62D42" w14:textId="77777777" w:rsidR="001220BF" w:rsidRPr="00BC3560" w:rsidRDefault="001220BF">
            <w:pPr>
              <w:spacing w:after="0" w:line="240" w:lineRule="auto"/>
              <w:rPr>
                <w:rFonts w:ascii="Times New Roman" w:hAnsi="Times New Roman"/>
                <w:sz w:val="24"/>
                <w:szCs w:val="24"/>
                <w:lang w:val="sr-Cyrl-CS"/>
              </w:rPr>
            </w:pPr>
          </w:p>
          <w:p w14:paraId="30332DF8"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родитељи</w:t>
            </w:r>
          </w:p>
          <w:p w14:paraId="367759A3"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xml:space="preserve">директор </w:t>
            </w:r>
          </w:p>
          <w:p w14:paraId="1BB69430"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помоћник директора</w:t>
            </w:r>
          </w:p>
        </w:tc>
      </w:tr>
      <w:tr w:rsidR="001220BF" w:rsidRPr="00BC3560" w14:paraId="77E65294" w14:textId="77777777">
        <w:tc>
          <w:tcPr>
            <w:tcW w:w="10620" w:type="dxa"/>
            <w:gridSpan w:val="6"/>
            <w:tcBorders>
              <w:top w:val="single" w:sz="4" w:space="0" w:color="auto"/>
              <w:left w:val="single" w:sz="4" w:space="0" w:color="auto"/>
              <w:bottom w:val="single" w:sz="4" w:space="0" w:color="auto"/>
              <w:right w:val="single" w:sz="4" w:space="0" w:color="auto"/>
            </w:tcBorders>
            <w:shd w:val="clear" w:color="auto" w:fill="FFFFFF"/>
          </w:tcPr>
          <w:p w14:paraId="62FBFB58" w14:textId="77777777" w:rsidR="001220BF" w:rsidRPr="00BC3560" w:rsidRDefault="00C374E1">
            <w:pPr>
              <w:spacing w:after="0" w:line="240" w:lineRule="auto"/>
              <w:rPr>
                <w:rFonts w:ascii="Times New Roman" w:hAnsi="Times New Roman"/>
                <w:sz w:val="24"/>
                <w:szCs w:val="24"/>
                <w:lang w:val="ru-RU"/>
              </w:rPr>
            </w:pPr>
            <w:r w:rsidRPr="00BC3560">
              <w:rPr>
                <w:rFonts w:ascii="Times New Roman" w:hAnsi="Times New Roman"/>
                <w:b/>
                <w:sz w:val="24"/>
                <w:szCs w:val="24"/>
              </w:rPr>
              <w:t xml:space="preserve">VIII </w:t>
            </w:r>
            <w:r w:rsidRPr="00BC3560">
              <w:rPr>
                <w:rFonts w:ascii="Times New Roman" w:hAnsi="Times New Roman"/>
                <w:b/>
                <w:sz w:val="24"/>
                <w:szCs w:val="24"/>
                <w:lang w:val="sr-Cyrl-CS"/>
              </w:rPr>
              <w:t>Сарадња са надлежним установама, организацијама, удружењима и јединицом локалне самоуправе</w:t>
            </w:r>
          </w:p>
        </w:tc>
      </w:tr>
      <w:tr w:rsidR="001220BF" w:rsidRPr="00BC3560" w14:paraId="50691412" w14:textId="77777777">
        <w:tc>
          <w:tcPr>
            <w:tcW w:w="5409" w:type="dxa"/>
            <w:tcBorders>
              <w:top w:val="single" w:sz="4" w:space="0" w:color="auto"/>
              <w:left w:val="single" w:sz="4" w:space="0" w:color="auto"/>
              <w:bottom w:val="single" w:sz="4" w:space="0" w:color="auto"/>
              <w:right w:val="single" w:sz="4" w:space="0" w:color="auto"/>
            </w:tcBorders>
            <w:shd w:val="clear" w:color="auto" w:fill="FFFFFF"/>
          </w:tcPr>
          <w:p w14:paraId="59FB0262"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Сарадња са Школском управом,</w:t>
            </w:r>
          </w:p>
          <w:p w14:paraId="0D9744F1"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Сарадња са РЦТ</w:t>
            </w:r>
          </w:p>
          <w:p w14:paraId="7F3C9522"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Сарадња са здравственим установама на здравственој превенцији ученика,</w:t>
            </w:r>
          </w:p>
          <w:p w14:paraId="52323369"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Сарадња са ЦСР,</w:t>
            </w:r>
          </w:p>
          <w:p w14:paraId="6AEB18EF"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xml:space="preserve">- Сарадња са Интерресорном комисијом, </w:t>
            </w:r>
          </w:p>
          <w:p w14:paraId="58288833"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Сарадња са националном службом за запошљавање,</w:t>
            </w:r>
          </w:p>
          <w:p w14:paraId="25FE04A4"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Учешће у раду Актива стручних сарадника (градски и регионални)</w:t>
            </w:r>
          </w:p>
          <w:p w14:paraId="1D04C193" w14:textId="77777777" w:rsidR="001220BF" w:rsidRPr="00BC3560" w:rsidRDefault="001220BF">
            <w:pPr>
              <w:spacing w:after="0" w:line="240" w:lineRule="auto"/>
              <w:rPr>
                <w:rFonts w:ascii="Times New Roman" w:hAnsi="Times New Roman"/>
                <w:sz w:val="24"/>
                <w:szCs w:val="24"/>
                <w:lang w:val="sr-Cyrl-CS"/>
              </w:rPr>
            </w:pPr>
          </w:p>
        </w:tc>
        <w:tc>
          <w:tcPr>
            <w:tcW w:w="1725" w:type="dxa"/>
            <w:tcBorders>
              <w:top w:val="single" w:sz="4" w:space="0" w:color="auto"/>
              <w:left w:val="single" w:sz="4" w:space="0" w:color="auto"/>
              <w:bottom w:val="single" w:sz="4" w:space="0" w:color="auto"/>
              <w:right w:val="single" w:sz="4" w:space="0" w:color="auto"/>
            </w:tcBorders>
            <w:shd w:val="clear" w:color="auto" w:fill="FFFFFF"/>
          </w:tcPr>
          <w:p w14:paraId="5A82EE81"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током године</w:t>
            </w:r>
          </w:p>
          <w:p w14:paraId="6C04BD5A" w14:textId="77777777" w:rsidR="001220BF" w:rsidRPr="00BC3560" w:rsidRDefault="001220BF">
            <w:pPr>
              <w:spacing w:after="0" w:line="240" w:lineRule="auto"/>
              <w:rPr>
                <w:rFonts w:ascii="Times New Roman" w:hAnsi="Times New Roman"/>
                <w:sz w:val="24"/>
                <w:szCs w:val="24"/>
                <w:lang w:val="sr-Cyrl-CS"/>
              </w:rPr>
            </w:pPr>
          </w:p>
          <w:p w14:paraId="0CE11485" w14:textId="77777777" w:rsidR="001220BF" w:rsidRPr="00BC3560" w:rsidRDefault="001220BF">
            <w:pPr>
              <w:spacing w:after="0" w:line="240" w:lineRule="auto"/>
              <w:rPr>
                <w:rFonts w:ascii="Times New Roman" w:hAnsi="Times New Roman"/>
                <w:sz w:val="24"/>
                <w:szCs w:val="24"/>
                <w:lang w:val="sr-Cyrl-CS"/>
              </w:rPr>
            </w:pPr>
          </w:p>
          <w:p w14:paraId="31DCD84E"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xml:space="preserve"> по потреби</w:t>
            </w:r>
          </w:p>
          <w:p w14:paraId="006305B3" w14:textId="77777777" w:rsidR="001220BF" w:rsidRPr="00BC3560" w:rsidRDefault="001220BF">
            <w:pPr>
              <w:spacing w:after="0" w:line="240" w:lineRule="auto"/>
              <w:rPr>
                <w:rFonts w:ascii="Times New Roman" w:hAnsi="Times New Roman"/>
                <w:sz w:val="24"/>
                <w:szCs w:val="24"/>
                <w:lang w:val="sr-Cyrl-CS"/>
              </w:rPr>
            </w:pPr>
          </w:p>
          <w:p w14:paraId="71DE63F0" w14:textId="77777777" w:rsidR="001220BF" w:rsidRPr="00BC3560" w:rsidRDefault="001220BF">
            <w:pPr>
              <w:spacing w:after="0" w:line="240" w:lineRule="auto"/>
              <w:rPr>
                <w:rFonts w:ascii="Times New Roman" w:hAnsi="Times New Roman"/>
                <w:sz w:val="24"/>
                <w:szCs w:val="24"/>
                <w:lang w:val="sr-Cyrl-CS"/>
              </w:rPr>
            </w:pPr>
          </w:p>
          <w:p w14:paraId="7BACEC11" w14:textId="77777777" w:rsidR="001220BF" w:rsidRPr="00BC3560" w:rsidRDefault="001220BF">
            <w:pPr>
              <w:spacing w:after="0" w:line="240" w:lineRule="auto"/>
              <w:rPr>
                <w:rFonts w:ascii="Times New Roman" w:hAnsi="Times New Roman"/>
                <w:sz w:val="24"/>
                <w:szCs w:val="24"/>
                <w:lang w:val="sr-Cyrl-CS"/>
              </w:rPr>
            </w:pPr>
          </w:p>
          <w:p w14:paraId="33E93665"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по потреби</w:t>
            </w:r>
          </w:p>
          <w:p w14:paraId="14D8A207"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када буде могућности и потребе</w:t>
            </w:r>
          </w:p>
        </w:tc>
        <w:tc>
          <w:tcPr>
            <w:tcW w:w="1562" w:type="dxa"/>
            <w:gridSpan w:val="2"/>
            <w:tcBorders>
              <w:top w:val="single" w:sz="4" w:space="0" w:color="auto"/>
              <w:left w:val="single" w:sz="4" w:space="0" w:color="auto"/>
              <w:bottom w:val="single" w:sz="4" w:space="0" w:color="auto"/>
              <w:right w:val="single" w:sz="4" w:space="0" w:color="auto"/>
            </w:tcBorders>
            <w:shd w:val="clear" w:color="auto" w:fill="FFFFFF"/>
          </w:tcPr>
          <w:p w14:paraId="55CC9825"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посредно</w:t>
            </w:r>
          </w:p>
          <w:p w14:paraId="24F5A6B9"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непосредно</w:t>
            </w:r>
          </w:p>
          <w:p w14:paraId="7F09D488" w14:textId="77777777" w:rsidR="001220BF" w:rsidRPr="00BC3560" w:rsidRDefault="001220BF">
            <w:pPr>
              <w:spacing w:after="0" w:line="240" w:lineRule="auto"/>
              <w:rPr>
                <w:rFonts w:ascii="Times New Roman" w:hAnsi="Times New Roman"/>
                <w:sz w:val="24"/>
                <w:szCs w:val="24"/>
                <w:lang w:val="sr-Cyrl-CS"/>
              </w:rPr>
            </w:pPr>
          </w:p>
          <w:p w14:paraId="372B50A1"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xml:space="preserve"> посредно</w:t>
            </w:r>
          </w:p>
          <w:p w14:paraId="13C107A2" w14:textId="77777777" w:rsidR="001220BF" w:rsidRPr="00BC3560" w:rsidRDefault="001220BF">
            <w:pPr>
              <w:spacing w:after="0" w:line="240" w:lineRule="auto"/>
              <w:rPr>
                <w:rFonts w:ascii="Times New Roman" w:hAnsi="Times New Roman"/>
                <w:sz w:val="24"/>
                <w:szCs w:val="24"/>
                <w:lang w:val="sr-Cyrl-CS"/>
              </w:rPr>
            </w:pPr>
          </w:p>
          <w:p w14:paraId="6F4E8ED7" w14:textId="77777777" w:rsidR="001220BF" w:rsidRPr="00BC3560" w:rsidRDefault="001220BF">
            <w:pPr>
              <w:spacing w:after="0" w:line="240" w:lineRule="auto"/>
              <w:rPr>
                <w:rFonts w:ascii="Times New Roman" w:hAnsi="Times New Roman"/>
                <w:sz w:val="24"/>
                <w:szCs w:val="24"/>
                <w:lang w:val="sr-Cyrl-CS"/>
              </w:rPr>
            </w:pPr>
          </w:p>
          <w:p w14:paraId="33CAC8C4" w14:textId="77777777" w:rsidR="001220BF" w:rsidRPr="00BC3560" w:rsidRDefault="001220BF">
            <w:pPr>
              <w:spacing w:after="0" w:line="240" w:lineRule="auto"/>
              <w:rPr>
                <w:rFonts w:ascii="Times New Roman" w:hAnsi="Times New Roman"/>
                <w:sz w:val="24"/>
                <w:szCs w:val="24"/>
                <w:lang w:val="sr-Cyrl-CS"/>
              </w:rPr>
            </w:pPr>
          </w:p>
          <w:p w14:paraId="0584C805"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посредно</w:t>
            </w:r>
          </w:p>
          <w:p w14:paraId="51FA1FDD"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непосредно</w:t>
            </w:r>
          </w:p>
        </w:tc>
        <w:tc>
          <w:tcPr>
            <w:tcW w:w="1924" w:type="dxa"/>
            <w:gridSpan w:val="2"/>
            <w:tcBorders>
              <w:top w:val="single" w:sz="4" w:space="0" w:color="auto"/>
              <w:left w:val="single" w:sz="4" w:space="0" w:color="auto"/>
              <w:bottom w:val="single" w:sz="4" w:space="0" w:color="auto"/>
              <w:right w:val="single" w:sz="4" w:space="0" w:color="auto"/>
            </w:tcBorders>
            <w:shd w:val="clear" w:color="auto" w:fill="FFFFFF"/>
          </w:tcPr>
          <w:p w14:paraId="03A53608" w14:textId="77777777" w:rsidR="001220BF" w:rsidRPr="00BC3560" w:rsidRDefault="001220BF">
            <w:pPr>
              <w:spacing w:after="0" w:line="240" w:lineRule="auto"/>
              <w:rPr>
                <w:rFonts w:ascii="Times New Roman" w:hAnsi="Times New Roman"/>
                <w:sz w:val="24"/>
                <w:szCs w:val="24"/>
                <w:lang w:val="sr-Cyrl-CS"/>
              </w:rPr>
            </w:pPr>
          </w:p>
          <w:p w14:paraId="74169517"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директор,</w:t>
            </w:r>
          </w:p>
          <w:p w14:paraId="21627870"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пом. директора</w:t>
            </w:r>
          </w:p>
          <w:p w14:paraId="59B31583" w14:textId="77777777" w:rsidR="001220BF" w:rsidRPr="00BC3560" w:rsidRDefault="001220BF">
            <w:pPr>
              <w:spacing w:after="0" w:line="240" w:lineRule="auto"/>
              <w:rPr>
                <w:rFonts w:ascii="Times New Roman" w:hAnsi="Times New Roman"/>
                <w:sz w:val="24"/>
                <w:szCs w:val="24"/>
                <w:lang w:val="sr-Cyrl-CS"/>
              </w:rPr>
            </w:pPr>
          </w:p>
          <w:p w14:paraId="464D1E9A" w14:textId="77777777" w:rsidR="001220BF" w:rsidRPr="00BC3560" w:rsidRDefault="001220BF">
            <w:pPr>
              <w:spacing w:after="0" w:line="240" w:lineRule="auto"/>
              <w:rPr>
                <w:rFonts w:ascii="Times New Roman" w:hAnsi="Times New Roman"/>
                <w:sz w:val="24"/>
                <w:szCs w:val="24"/>
                <w:lang w:val="sr-Cyrl-CS"/>
              </w:rPr>
            </w:pPr>
          </w:p>
          <w:p w14:paraId="179BD5E3"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сарадници наведених институција</w:t>
            </w:r>
          </w:p>
        </w:tc>
      </w:tr>
      <w:tr w:rsidR="001220BF" w:rsidRPr="00BC3560" w14:paraId="60B12C34" w14:textId="77777777">
        <w:tc>
          <w:tcPr>
            <w:tcW w:w="10620" w:type="dxa"/>
            <w:gridSpan w:val="6"/>
            <w:tcBorders>
              <w:top w:val="single" w:sz="4" w:space="0" w:color="auto"/>
              <w:left w:val="single" w:sz="4" w:space="0" w:color="auto"/>
              <w:bottom w:val="single" w:sz="4" w:space="0" w:color="auto"/>
              <w:right w:val="single" w:sz="4" w:space="0" w:color="auto"/>
            </w:tcBorders>
            <w:shd w:val="clear" w:color="auto" w:fill="FFFFFF"/>
          </w:tcPr>
          <w:p w14:paraId="6A33CFA0"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b/>
                <w:sz w:val="24"/>
                <w:szCs w:val="24"/>
              </w:rPr>
              <w:t xml:space="preserve">IX </w:t>
            </w:r>
            <w:r w:rsidRPr="00BC3560">
              <w:rPr>
                <w:rFonts w:ascii="Times New Roman" w:hAnsi="Times New Roman"/>
                <w:b/>
                <w:sz w:val="24"/>
                <w:szCs w:val="24"/>
                <w:lang w:val="sr-Cyrl-CS"/>
              </w:rPr>
              <w:t>Вођење документације, припрема за рад и стручно усавршавање</w:t>
            </w:r>
          </w:p>
        </w:tc>
      </w:tr>
      <w:tr w:rsidR="001220BF" w:rsidRPr="00BC3560" w14:paraId="158F1D8A" w14:textId="77777777">
        <w:tc>
          <w:tcPr>
            <w:tcW w:w="5409" w:type="dxa"/>
            <w:tcBorders>
              <w:top w:val="single" w:sz="4" w:space="0" w:color="auto"/>
              <w:left w:val="single" w:sz="4" w:space="0" w:color="auto"/>
              <w:bottom w:val="single" w:sz="4" w:space="0" w:color="auto"/>
              <w:right w:val="single" w:sz="4" w:space="0" w:color="auto"/>
            </w:tcBorders>
          </w:tcPr>
          <w:p w14:paraId="07F9A322"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В</w:t>
            </w:r>
            <w:r w:rsidRPr="00BC3560">
              <w:rPr>
                <w:rFonts w:ascii="Times New Roman" w:hAnsi="Times New Roman"/>
                <w:sz w:val="24"/>
                <w:szCs w:val="24"/>
                <w:lang w:val="ru-RU"/>
              </w:rPr>
              <w:t xml:space="preserve">ођење евиденције о </w:t>
            </w:r>
            <w:r w:rsidRPr="00BC3560">
              <w:rPr>
                <w:rFonts w:ascii="Times New Roman" w:hAnsi="Times New Roman"/>
                <w:sz w:val="24"/>
                <w:szCs w:val="24"/>
                <w:lang w:val="sr-Cyrl-CS"/>
              </w:rPr>
              <w:t>сопственом раду</w:t>
            </w:r>
            <w:r w:rsidRPr="00BC3560">
              <w:rPr>
                <w:rFonts w:ascii="Times New Roman" w:hAnsi="Times New Roman"/>
                <w:sz w:val="24"/>
                <w:szCs w:val="24"/>
                <w:lang w:val="ru-RU"/>
              </w:rPr>
              <w:t xml:space="preserve"> са ученицима, наставницима и родитељима</w:t>
            </w:r>
            <w:r w:rsidRPr="00BC3560">
              <w:rPr>
                <w:rFonts w:ascii="Times New Roman" w:hAnsi="Times New Roman"/>
                <w:sz w:val="24"/>
                <w:szCs w:val="24"/>
                <w:lang w:val="sr-Cyrl-CS"/>
              </w:rPr>
              <w:t>,</w:t>
            </w:r>
          </w:p>
          <w:p w14:paraId="0EF3F378"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xml:space="preserve">- Вођење ученичких досијеа  о раду са ученицима, </w:t>
            </w:r>
          </w:p>
          <w:p w14:paraId="3FD00B33"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xml:space="preserve">- Израда </w:t>
            </w:r>
            <w:r w:rsidRPr="00BC3560">
              <w:rPr>
                <w:rFonts w:ascii="Times New Roman" w:hAnsi="Times New Roman"/>
                <w:sz w:val="24"/>
                <w:szCs w:val="24"/>
                <w:lang w:val="ru-RU"/>
              </w:rPr>
              <w:t xml:space="preserve"> документације о свом раду: план  рада (годишњи </w:t>
            </w:r>
            <w:r w:rsidRPr="00BC3560">
              <w:rPr>
                <w:rFonts w:ascii="Times New Roman" w:hAnsi="Times New Roman"/>
                <w:sz w:val="24"/>
                <w:szCs w:val="24"/>
                <w:lang w:val="sr-Cyrl-CS"/>
              </w:rPr>
              <w:t>и</w:t>
            </w:r>
            <w:r w:rsidRPr="00BC3560">
              <w:rPr>
                <w:rFonts w:ascii="Times New Roman" w:hAnsi="Times New Roman"/>
                <w:sz w:val="24"/>
                <w:szCs w:val="24"/>
                <w:lang w:val="ru-RU"/>
              </w:rPr>
              <w:t xml:space="preserve"> месечни), дневник рада, досије са ученицима који захтевају посебан рад, о </w:t>
            </w:r>
            <w:r w:rsidRPr="00BC3560">
              <w:rPr>
                <w:rFonts w:ascii="Times New Roman" w:hAnsi="Times New Roman"/>
                <w:sz w:val="24"/>
                <w:szCs w:val="24"/>
                <w:lang w:val="sr-Cyrl-CS"/>
              </w:rPr>
              <w:t>посећеним часовима</w:t>
            </w:r>
            <w:r w:rsidRPr="00BC3560">
              <w:rPr>
                <w:rFonts w:ascii="Times New Roman" w:hAnsi="Times New Roman"/>
                <w:sz w:val="24"/>
                <w:szCs w:val="24"/>
                <w:lang w:val="ru-RU"/>
              </w:rPr>
              <w:t xml:space="preserve">, </w:t>
            </w:r>
            <w:r w:rsidRPr="00BC3560">
              <w:rPr>
                <w:rFonts w:ascii="Times New Roman" w:hAnsi="Times New Roman"/>
                <w:sz w:val="24"/>
                <w:szCs w:val="24"/>
                <w:lang w:val="sr-Cyrl-CS"/>
              </w:rPr>
              <w:t>о раду у стручним тимовима, комисијама...</w:t>
            </w:r>
          </w:p>
          <w:p w14:paraId="2B4A7DBE"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lastRenderedPageBreak/>
              <w:t xml:space="preserve"> - Припремање за реализацију активности предвиђених годишњим планом рада,</w:t>
            </w:r>
          </w:p>
          <w:p w14:paraId="63C6B02C"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Израда личног плана стручног усавршавања и професионалног развоја у школи и ван школе и вођење евиденције о СУ (учешће на акредитованим семинарима, стручним/научним  скуповима, реализација акредитованог семинара)</w:t>
            </w:r>
          </w:p>
          <w:p w14:paraId="58617321"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xml:space="preserve">- Вођење евиденције о  пројектним  активностима у школи </w:t>
            </w:r>
          </w:p>
        </w:tc>
        <w:tc>
          <w:tcPr>
            <w:tcW w:w="1725" w:type="dxa"/>
            <w:tcBorders>
              <w:top w:val="single" w:sz="4" w:space="0" w:color="auto"/>
              <w:left w:val="single" w:sz="4" w:space="0" w:color="auto"/>
              <w:bottom w:val="single" w:sz="4" w:space="0" w:color="auto"/>
              <w:right w:val="single" w:sz="4" w:space="0" w:color="auto"/>
            </w:tcBorders>
          </w:tcPr>
          <w:p w14:paraId="2D8AAF74"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lastRenderedPageBreak/>
              <w:t xml:space="preserve"> редовно </w:t>
            </w:r>
          </w:p>
          <w:p w14:paraId="3C79AF49" w14:textId="77777777" w:rsidR="001220BF" w:rsidRPr="00BC3560" w:rsidRDefault="001220BF">
            <w:pPr>
              <w:spacing w:after="0" w:line="240" w:lineRule="auto"/>
              <w:rPr>
                <w:rFonts w:ascii="Times New Roman" w:hAnsi="Times New Roman"/>
                <w:sz w:val="24"/>
                <w:szCs w:val="24"/>
                <w:lang w:val="sr-Cyrl-CS"/>
              </w:rPr>
            </w:pPr>
          </w:p>
          <w:p w14:paraId="23465B90"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током године</w:t>
            </w:r>
          </w:p>
          <w:p w14:paraId="5D336732" w14:textId="77777777" w:rsidR="001220BF" w:rsidRPr="00BC3560" w:rsidRDefault="001220BF">
            <w:pPr>
              <w:spacing w:after="0" w:line="240" w:lineRule="auto"/>
              <w:rPr>
                <w:rFonts w:ascii="Times New Roman" w:hAnsi="Times New Roman"/>
                <w:sz w:val="24"/>
                <w:szCs w:val="24"/>
                <w:lang w:val="sr-Cyrl-CS"/>
              </w:rPr>
            </w:pPr>
          </w:p>
          <w:p w14:paraId="180AD8BC" w14:textId="77777777" w:rsidR="001220BF" w:rsidRPr="00BC3560" w:rsidRDefault="001220BF">
            <w:pPr>
              <w:spacing w:after="0" w:line="240" w:lineRule="auto"/>
              <w:rPr>
                <w:rFonts w:ascii="Times New Roman" w:hAnsi="Times New Roman"/>
                <w:sz w:val="24"/>
                <w:szCs w:val="24"/>
                <w:lang w:val="sr-Cyrl-CS"/>
              </w:rPr>
            </w:pPr>
          </w:p>
          <w:p w14:paraId="73296987" w14:textId="77777777" w:rsidR="001220BF" w:rsidRPr="00BC3560" w:rsidRDefault="001220BF">
            <w:pPr>
              <w:spacing w:after="0" w:line="240" w:lineRule="auto"/>
              <w:rPr>
                <w:rFonts w:ascii="Times New Roman" w:hAnsi="Times New Roman"/>
                <w:sz w:val="24"/>
                <w:szCs w:val="24"/>
                <w:lang w:val="sr-Cyrl-CS"/>
              </w:rPr>
            </w:pPr>
          </w:p>
          <w:p w14:paraId="16C259F4" w14:textId="77777777" w:rsidR="001220BF" w:rsidRPr="00BC3560" w:rsidRDefault="001220BF">
            <w:pPr>
              <w:spacing w:after="0" w:line="240" w:lineRule="auto"/>
              <w:rPr>
                <w:rFonts w:ascii="Times New Roman" w:hAnsi="Times New Roman"/>
                <w:sz w:val="24"/>
                <w:szCs w:val="24"/>
                <w:lang w:val="sr-Cyrl-CS"/>
              </w:rPr>
            </w:pPr>
          </w:p>
          <w:p w14:paraId="3901AD7F" w14:textId="77777777" w:rsidR="001220BF" w:rsidRPr="00BC3560" w:rsidRDefault="001220BF">
            <w:pPr>
              <w:spacing w:after="0" w:line="240" w:lineRule="auto"/>
              <w:rPr>
                <w:rFonts w:ascii="Times New Roman" w:hAnsi="Times New Roman"/>
                <w:sz w:val="24"/>
                <w:szCs w:val="24"/>
                <w:lang w:val="sr-Cyrl-CS"/>
              </w:rPr>
            </w:pPr>
          </w:p>
          <w:p w14:paraId="1069C266"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редовно</w:t>
            </w:r>
          </w:p>
          <w:p w14:paraId="44536DB0" w14:textId="77777777" w:rsidR="001220BF" w:rsidRPr="00BC3560" w:rsidRDefault="001220BF">
            <w:pPr>
              <w:spacing w:after="0" w:line="240" w:lineRule="auto"/>
              <w:rPr>
                <w:rFonts w:ascii="Times New Roman" w:hAnsi="Times New Roman"/>
                <w:sz w:val="24"/>
                <w:szCs w:val="24"/>
                <w:lang w:val="sr-Cyrl-CS"/>
              </w:rPr>
            </w:pPr>
          </w:p>
          <w:p w14:paraId="4FA3E057"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август</w:t>
            </w:r>
          </w:p>
          <w:p w14:paraId="5CE2368E" w14:textId="77777777" w:rsidR="001220BF" w:rsidRPr="00BC3560" w:rsidRDefault="001220BF">
            <w:pPr>
              <w:spacing w:after="0" w:line="240" w:lineRule="auto"/>
              <w:rPr>
                <w:rFonts w:ascii="Times New Roman" w:hAnsi="Times New Roman"/>
                <w:sz w:val="24"/>
                <w:szCs w:val="24"/>
                <w:lang w:val="sr-Cyrl-CS"/>
              </w:rPr>
            </w:pPr>
          </w:p>
          <w:p w14:paraId="6D53D454"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током године</w:t>
            </w:r>
          </w:p>
          <w:p w14:paraId="44058630" w14:textId="77777777" w:rsidR="001220BF" w:rsidRPr="00BC3560" w:rsidRDefault="001220BF">
            <w:pPr>
              <w:spacing w:after="0" w:line="240" w:lineRule="auto"/>
              <w:rPr>
                <w:rFonts w:ascii="Times New Roman" w:hAnsi="Times New Roman"/>
                <w:sz w:val="24"/>
                <w:szCs w:val="24"/>
                <w:lang w:val="sr-Cyrl-CS"/>
              </w:rPr>
            </w:pPr>
          </w:p>
          <w:p w14:paraId="22F9BA07" w14:textId="77777777" w:rsidR="001220BF" w:rsidRPr="00BC3560" w:rsidRDefault="001220BF">
            <w:pPr>
              <w:spacing w:after="0" w:line="240" w:lineRule="auto"/>
              <w:rPr>
                <w:rFonts w:ascii="Times New Roman" w:hAnsi="Times New Roman"/>
                <w:sz w:val="24"/>
                <w:szCs w:val="24"/>
                <w:lang w:val="sr-Cyrl-CS"/>
              </w:rPr>
            </w:pPr>
          </w:p>
          <w:p w14:paraId="6162692B"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током године</w:t>
            </w:r>
          </w:p>
        </w:tc>
        <w:tc>
          <w:tcPr>
            <w:tcW w:w="1562" w:type="dxa"/>
            <w:gridSpan w:val="2"/>
            <w:tcBorders>
              <w:top w:val="single" w:sz="4" w:space="0" w:color="auto"/>
              <w:left w:val="single" w:sz="4" w:space="0" w:color="auto"/>
              <w:bottom w:val="single" w:sz="4" w:space="0" w:color="auto"/>
              <w:right w:val="single" w:sz="4" w:space="0" w:color="auto"/>
            </w:tcBorders>
          </w:tcPr>
          <w:p w14:paraId="17699388"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lastRenderedPageBreak/>
              <w:t>непосредно</w:t>
            </w:r>
          </w:p>
          <w:p w14:paraId="484D7404" w14:textId="77777777" w:rsidR="001220BF" w:rsidRPr="00BC3560" w:rsidRDefault="001220BF">
            <w:pPr>
              <w:spacing w:after="0" w:line="240" w:lineRule="auto"/>
              <w:rPr>
                <w:rFonts w:ascii="Times New Roman" w:hAnsi="Times New Roman"/>
                <w:sz w:val="24"/>
                <w:szCs w:val="24"/>
                <w:lang w:val="sr-Cyrl-CS"/>
              </w:rPr>
            </w:pPr>
          </w:p>
          <w:p w14:paraId="5E688C5A"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непосредно</w:t>
            </w:r>
          </w:p>
          <w:p w14:paraId="6BDD3CCC" w14:textId="77777777" w:rsidR="001220BF" w:rsidRPr="00BC3560" w:rsidRDefault="001220BF">
            <w:pPr>
              <w:spacing w:after="0" w:line="240" w:lineRule="auto"/>
              <w:rPr>
                <w:rFonts w:ascii="Times New Roman" w:hAnsi="Times New Roman"/>
                <w:sz w:val="24"/>
                <w:szCs w:val="24"/>
                <w:lang w:val="sr-Cyrl-CS"/>
              </w:rPr>
            </w:pPr>
          </w:p>
          <w:p w14:paraId="217251BA" w14:textId="77777777" w:rsidR="001220BF" w:rsidRPr="00BC3560" w:rsidRDefault="001220BF">
            <w:pPr>
              <w:spacing w:after="0" w:line="240" w:lineRule="auto"/>
              <w:rPr>
                <w:rFonts w:ascii="Times New Roman" w:hAnsi="Times New Roman"/>
                <w:sz w:val="24"/>
                <w:szCs w:val="24"/>
                <w:lang w:val="sr-Cyrl-CS"/>
              </w:rPr>
            </w:pPr>
          </w:p>
          <w:p w14:paraId="39B60A89" w14:textId="77777777" w:rsidR="001220BF" w:rsidRPr="00BC3560" w:rsidRDefault="001220BF">
            <w:pPr>
              <w:spacing w:after="0" w:line="240" w:lineRule="auto"/>
              <w:rPr>
                <w:rFonts w:ascii="Times New Roman" w:hAnsi="Times New Roman"/>
                <w:sz w:val="24"/>
                <w:szCs w:val="24"/>
                <w:lang w:val="sr-Cyrl-CS"/>
              </w:rPr>
            </w:pPr>
          </w:p>
          <w:p w14:paraId="17BF0BEE" w14:textId="77777777" w:rsidR="001220BF" w:rsidRPr="00BC3560" w:rsidRDefault="001220BF">
            <w:pPr>
              <w:spacing w:after="0" w:line="240" w:lineRule="auto"/>
              <w:rPr>
                <w:rFonts w:ascii="Times New Roman" w:hAnsi="Times New Roman"/>
                <w:sz w:val="24"/>
                <w:szCs w:val="24"/>
                <w:lang w:val="sr-Cyrl-CS"/>
              </w:rPr>
            </w:pPr>
          </w:p>
          <w:p w14:paraId="17395AFE" w14:textId="77777777" w:rsidR="001220BF" w:rsidRPr="00BC3560" w:rsidRDefault="001220BF">
            <w:pPr>
              <w:spacing w:after="0" w:line="240" w:lineRule="auto"/>
              <w:rPr>
                <w:rFonts w:ascii="Times New Roman" w:hAnsi="Times New Roman"/>
                <w:sz w:val="24"/>
                <w:szCs w:val="24"/>
                <w:lang w:val="sr-Cyrl-CS"/>
              </w:rPr>
            </w:pPr>
          </w:p>
          <w:p w14:paraId="0E64783A" w14:textId="77777777" w:rsidR="001220BF" w:rsidRPr="00BC3560" w:rsidRDefault="001220BF">
            <w:pPr>
              <w:spacing w:after="0" w:line="240" w:lineRule="auto"/>
              <w:rPr>
                <w:rFonts w:ascii="Times New Roman" w:hAnsi="Times New Roman"/>
                <w:sz w:val="24"/>
                <w:szCs w:val="24"/>
                <w:lang w:val="sr-Cyrl-CS"/>
              </w:rPr>
            </w:pPr>
          </w:p>
          <w:p w14:paraId="3F64F428"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lastRenderedPageBreak/>
              <w:t>непосредно</w:t>
            </w:r>
          </w:p>
          <w:p w14:paraId="1EF76705" w14:textId="77777777" w:rsidR="001220BF" w:rsidRPr="00BC3560" w:rsidRDefault="001220BF">
            <w:pPr>
              <w:spacing w:after="0" w:line="240" w:lineRule="auto"/>
              <w:rPr>
                <w:rFonts w:ascii="Times New Roman" w:hAnsi="Times New Roman"/>
                <w:sz w:val="24"/>
                <w:szCs w:val="24"/>
                <w:lang w:val="sr-Cyrl-CS"/>
              </w:rPr>
            </w:pPr>
          </w:p>
          <w:p w14:paraId="1437DF0B"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непосредно</w:t>
            </w:r>
          </w:p>
          <w:p w14:paraId="3E7473A0" w14:textId="77777777" w:rsidR="001220BF" w:rsidRPr="00BC3560" w:rsidRDefault="001220BF">
            <w:pPr>
              <w:spacing w:after="0" w:line="240" w:lineRule="auto"/>
              <w:rPr>
                <w:rFonts w:ascii="Times New Roman" w:hAnsi="Times New Roman"/>
                <w:sz w:val="24"/>
                <w:szCs w:val="24"/>
                <w:lang w:val="sr-Cyrl-CS"/>
              </w:rPr>
            </w:pPr>
          </w:p>
          <w:p w14:paraId="148497AC" w14:textId="77777777" w:rsidR="001220BF" w:rsidRPr="00BC3560" w:rsidRDefault="001220BF">
            <w:pPr>
              <w:spacing w:after="0" w:line="240" w:lineRule="auto"/>
              <w:rPr>
                <w:rFonts w:ascii="Times New Roman" w:hAnsi="Times New Roman"/>
                <w:sz w:val="24"/>
                <w:szCs w:val="24"/>
                <w:lang w:val="sr-Cyrl-CS"/>
              </w:rPr>
            </w:pPr>
          </w:p>
          <w:p w14:paraId="3DBB4D18" w14:textId="77777777" w:rsidR="001220BF" w:rsidRPr="00BC3560" w:rsidRDefault="001220BF">
            <w:pPr>
              <w:spacing w:after="0" w:line="240" w:lineRule="auto"/>
              <w:rPr>
                <w:rFonts w:ascii="Times New Roman" w:hAnsi="Times New Roman"/>
                <w:sz w:val="24"/>
                <w:szCs w:val="24"/>
                <w:lang w:val="sr-Cyrl-CS"/>
              </w:rPr>
            </w:pPr>
          </w:p>
          <w:p w14:paraId="5589609E"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непосредно</w:t>
            </w:r>
          </w:p>
        </w:tc>
        <w:tc>
          <w:tcPr>
            <w:tcW w:w="1924" w:type="dxa"/>
            <w:gridSpan w:val="2"/>
            <w:tcBorders>
              <w:top w:val="single" w:sz="4" w:space="0" w:color="auto"/>
              <w:left w:val="single" w:sz="4" w:space="0" w:color="auto"/>
              <w:bottom w:val="single" w:sz="4" w:space="0" w:color="auto"/>
              <w:right w:val="single" w:sz="4" w:space="0" w:color="auto"/>
            </w:tcBorders>
          </w:tcPr>
          <w:p w14:paraId="124C7181" w14:textId="77777777" w:rsidR="001220BF" w:rsidRPr="00BC3560" w:rsidRDefault="001220BF">
            <w:pPr>
              <w:spacing w:after="0" w:line="240" w:lineRule="auto"/>
              <w:rPr>
                <w:rFonts w:ascii="Times New Roman" w:hAnsi="Times New Roman"/>
                <w:sz w:val="24"/>
                <w:szCs w:val="24"/>
                <w:lang w:val="ru-RU"/>
              </w:rPr>
            </w:pPr>
          </w:p>
          <w:p w14:paraId="19AB2F1E" w14:textId="77777777" w:rsidR="001220BF" w:rsidRPr="00BC3560" w:rsidRDefault="001220BF">
            <w:pPr>
              <w:spacing w:after="0" w:line="240" w:lineRule="auto"/>
              <w:rPr>
                <w:rFonts w:ascii="Times New Roman" w:hAnsi="Times New Roman"/>
                <w:sz w:val="24"/>
                <w:szCs w:val="24"/>
                <w:lang w:val="ru-RU"/>
              </w:rPr>
            </w:pPr>
          </w:p>
          <w:p w14:paraId="573B4FCA"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психолог</w:t>
            </w:r>
          </w:p>
          <w:p w14:paraId="1970D393" w14:textId="77777777" w:rsidR="001220BF" w:rsidRPr="00BC3560" w:rsidRDefault="001220BF">
            <w:pPr>
              <w:spacing w:after="0" w:line="240" w:lineRule="auto"/>
              <w:rPr>
                <w:rFonts w:ascii="Times New Roman" w:hAnsi="Times New Roman"/>
                <w:sz w:val="24"/>
                <w:szCs w:val="24"/>
                <w:lang w:val="sr-Cyrl-CS"/>
              </w:rPr>
            </w:pPr>
          </w:p>
          <w:p w14:paraId="1871640E" w14:textId="77777777" w:rsidR="001220BF" w:rsidRPr="00BC3560" w:rsidRDefault="001220BF">
            <w:pPr>
              <w:spacing w:after="0" w:line="240" w:lineRule="auto"/>
              <w:rPr>
                <w:rFonts w:ascii="Times New Roman" w:hAnsi="Times New Roman"/>
                <w:sz w:val="24"/>
                <w:szCs w:val="24"/>
                <w:lang w:val="sr-Cyrl-CS"/>
              </w:rPr>
            </w:pPr>
          </w:p>
          <w:p w14:paraId="511822A9" w14:textId="77777777" w:rsidR="001220BF" w:rsidRPr="00BC3560" w:rsidRDefault="001220BF">
            <w:pPr>
              <w:spacing w:after="0" w:line="240" w:lineRule="auto"/>
              <w:rPr>
                <w:rFonts w:ascii="Times New Roman" w:hAnsi="Times New Roman"/>
                <w:sz w:val="24"/>
                <w:szCs w:val="24"/>
                <w:lang w:val="sr-Cyrl-CS"/>
              </w:rPr>
            </w:pPr>
          </w:p>
          <w:p w14:paraId="25F6825D" w14:textId="77777777" w:rsidR="001220BF" w:rsidRPr="00BC3560" w:rsidRDefault="001220BF">
            <w:pPr>
              <w:spacing w:after="0" w:line="240" w:lineRule="auto"/>
              <w:rPr>
                <w:rFonts w:ascii="Times New Roman" w:hAnsi="Times New Roman"/>
                <w:sz w:val="24"/>
                <w:szCs w:val="24"/>
                <w:lang w:val="sr-Cyrl-CS"/>
              </w:rPr>
            </w:pPr>
          </w:p>
          <w:p w14:paraId="7CF402DF" w14:textId="77777777" w:rsidR="001220BF" w:rsidRPr="00BC3560" w:rsidRDefault="001220BF">
            <w:pPr>
              <w:spacing w:after="0" w:line="240" w:lineRule="auto"/>
              <w:rPr>
                <w:rFonts w:ascii="Times New Roman" w:hAnsi="Times New Roman"/>
                <w:sz w:val="24"/>
                <w:szCs w:val="24"/>
                <w:lang w:val="sr-Cyrl-CS"/>
              </w:rPr>
            </w:pPr>
          </w:p>
          <w:p w14:paraId="381F2417" w14:textId="77777777" w:rsidR="001220BF" w:rsidRPr="00BC3560" w:rsidRDefault="001220BF">
            <w:pPr>
              <w:spacing w:after="0" w:line="240" w:lineRule="auto"/>
              <w:rPr>
                <w:rFonts w:ascii="Times New Roman" w:hAnsi="Times New Roman"/>
                <w:sz w:val="24"/>
                <w:szCs w:val="24"/>
                <w:lang w:val="sr-Cyrl-CS"/>
              </w:rPr>
            </w:pPr>
          </w:p>
          <w:p w14:paraId="1DB86298"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lastRenderedPageBreak/>
              <w:t>директор,</w:t>
            </w:r>
          </w:p>
          <w:p w14:paraId="45AB2BB3"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помоћник директора</w:t>
            </w:r>
          </w:p>
          <w:p w14:paraId="52B83AA2" w14:textId="77777777" w:rsidR="001220BF" w:rsidRPr="00BC3560" w:rsidRDefault="001220BF">
            <w:pPr>
              <w:spacing w:after="0" w:line="240" w:lineRule="auto"/>
              <w:rPr>
                <w:rFonts w:ascii="Times New Roman" w:hAnsi="Times New Roman"/>
                <w:sz w:val="24"/>
                <w:szCs w:val="24"/>
                <w:lang w:val="sr-Cyrl-CS"/>
              </w:rPr>
            </w:pPr>
          </w:p>
          <w:p w14:paraId="00AE3312" w14:textId="77777777" w:rsidR="001220BF" w:rsidRPr="00BC3560" w:rsidRDefault="001220BF">
            <w:pPr>
              <w:spacing w:after="0" w:line="240" w:lineRule="auto"/>
              <w:rPr>
                <w:rFonts w:ascii="Times New Roman" w:hAnsi="Times New Roman"/>
                <w:sz w:val="24"/>
                <w:szCs w:val="24"/>
                <w:lang w:val="sr-Cyrl-CS"/>
              </w:rPr>
            </w:pPr>
          </w:p>
          <w:p w14:paraId="35E9E154" w14:textId="77777777" w:rsidR="001220BF" w:rsidRPr="00BC3560" w:rsidRDefault="001220BF">
            <w:pPr>
              <w:spacing w:after="0" w:line="240" w:lineRule="auto"/>
              <w:rPr>
                <w:rFonts w:ascii="Times New Roman" w:hAnsi="Times New Roman"/>
                <w:sz w:val="24"/>
                <w:szCs w:val="24"/>
                <w:lang w:val="sr-Cyrl-CS"/>
              </w:rPr>
            </w:pPr>
          </w:p>
          <w:p w14:paraId="6876184C"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УЦПД</w:t>
            </w:r>
          </w:p>
        </w:tc>
      </w:tr>
    </w:tbl>
    <w:p w14:paraId="2E6CE943" w14:textId="77777777" w:rsidR="001220BF" w:rsidRPr="00BC3560" w:rsidRDefault="001220BF">
      <w:pPr>
        <w:spacing w:after="0" w:line="240" w:lineRule="auto"/>
        <w:jc w:val="both"/>
        <w:rPr>
          <w:rFonts w:ascii="Times New Roman" w:hAnsi="Times New Roman"/>
          <w:sz w:val="24"/>
          <w:szCs w:val="24"/>
          <w:lang w:val="ru-RU"/>
        </w:rPr>
      </w:pPr>
    </w:p>
    <w:p w14:paraId="233D76AC" w14:textId="77777777" w:rsidR="001220BF" w:rsidRPr="00BC3560" w:rsidRDefault="001220BF">
      <w:pPr>
        <w:spacing w:after="0" w:line="240" w:lineRule="auto"/>
        <w:jc w:val="both"/>
        <w:rPr>
          <w:rFonts w:ascii="Times New Roman" w:hAnsi="Times New Roman"/>
          <w:sz w:val="24"/>
          <w:szCs w:val="24"/>
          <w:lang w:val="ru-RU"/>
        </w:rPr>
      </w:pPr>
    </w:p>
    <w:p w14:paraId="07FE7B54" w14:textId="77777777" w:rsidR="001220BF" w:rsidRPr="00BC3560" w:rsidRDefault="001220BF">
      <w:pPr>
        <w:spacing w:after="0" w:line="360" w:lineRule="auto"/>
        <w:jc w:val="both"/>
        <w:rPr>
          <w:rFonts w:ascii="Times New Roman" w:hAnsi="Times New Roman"/>
          <w:b/>
          <w:sz w:val="28"/>
          <w:lang w:val="ru-RU"/>
        </w:rPr>
      </w:pPr>
    </w:p>
    <w:p w14:paraId="48CE0CFF" w14:textId="77777777" w:rsidR="001220BF" w:rsidRPr="00BC3560" w:rsidRDefault="00C374E1">
      <w:pPr>
        <w:spacing w:after="0" w:line="360" w:lineRule="auto"/>
        <w:ind w:firstLine="720"/>
        <w:jc w:val="both"/>
        <w:rPr>
          <w:rFonts w:ascii="Times New Roman" w:hAnsi="Times New Roman"/>
          <w:b/>
          <w:sz w:val="28"/>
          <w:lang w:val="ru-RU"/>
        </w:rPr>
      </w:pPr>
      <w:r w:rsidRPr="00BC3560">
        <w:rPr>
          <w:rFonts w:ascii="Times New Roman" w:hAnsi="Times New Roman"/>
          <w:b/>
          <w:sz w:val="28"/>
          <w:lang w:val="ru-RU"/>
        </w:rPr>
        <w:t>7.3.3. План рада библиотекара</w:t>
      </w:r>
    </w:p>
    <w:tbl>
      <w:tblPr>
        <w:tblW w:w="10419" w:type="dxa"/>
        <w:tblInd w:w="-432" w:type="dxa"/>
        <w:tblLayout w:type="fixed"/>
        <w:tblLook w:val="04A0" w:firstRow="1" w:lastRow="0" w:firstColumn="1" w:lastColumn="0" w:noHBand="0" w:noVBand="1"/>
      </w:tblPr>
      <w:tblGrid>
        <w:gridCol w:w="5328"/>
        <w:gridCol w:w="1602"/>
        <w:gridCol w:w="1734"/>
        <w:gridCol w:w="1755"/>
      </w:tblGrid>
      <w:tr w:rsidR="001220BF" w:rsidRPr="00BC3560" w14:paraId="4431C82C" w14:textId="77777777">
        <w:trPr>
          <w:trHeight w:val="1"/>
        </w:trPr>
        <w:tc>
          <w:tcPr>
            <w:tcW w:w="5328" w:type="dxa"/>
            <w:tcBorders>
              <w:top w:val="single" w:sz="2" w:space="0" w:color="000000"/>
              <w:left w:val="single" w:sz="2" w:space="0" w:color="000000"/>
              <w:bottom w:val="single" w:sz="2" w:space="0" w:color="000000"/>
              <w:right w:val="single" w:sz="2" w:space="0" w:color="000000"/>
            </w:tcBorders>
            <w:shd w:val="clear" w:color="000000" w:fill="FFFFFF"/>
          </w:tcPr>
          <w:p w14:paraId="23D5776B" w14:textId="77777777" w:rsidR="001220BF" w:rsidRPr="00BC3560" w:rsidRDefault="00C374E1">
            <w:pPr>
              <w:autoSpaceDE w:val="0"/>
              <w:autoSpaceDN w:val="0"/>
              <w:adjustRightInd w:val="0"/>
              <w:spacing w:after="0" w:line="240" w:lineRule="auto"/>
              <w:jc w:val="center"/>
              <w:rPr>
                <w:rFonts w:ascii="Times New Roman" w:hAnsi="Times New Roman"/>
                <w:sz w:val="24"/>
                <w:szCs w:val="24"/>
              </w:rPr>
            </w:pPr>
            <w:r w:rsidRPr="00BC3560">
              <w:rPr>
                <w:rFonts w:ascii="Times New Roman" w:hAnsi="Times New Roman"/>
                <w:b/>
                <w:bCs/>
                <w:sz w:val="24"/>
                <w:szCs w:val="24"/>
              </w:rPr>
              <w:t>Садржај реализације</w:t>
            </w:r>
          </w:p>
        </w:tc>
        <w:tc>
          <w:tcPr>
            <w:tcW w:w="1602" w:type="dxa"/>
            <w:tcBorders>
              <w:top w:val="single" w:sz="2" w:space="0" w:color="000000"/>
              <w:left w:val="single" w:sz="2" w:space="0" w:color="000000"/>
              <w:bottom w:val="single" w:sz="2" w:space="0" w:color="000000"/>
              <w:right w:val="single" w:sz="2" w:space="0" w:color="000000"/>
            </w:tcBorders>
            <w:shd w:val="clear" w:color="000000" w:fill="FFFFFF"/>
          </w:tcPr>
          <w:p w14:paraId="4F53031C" w14:textId="77777777" w:rsidR="001220BF" w:rsidRPr="00BC3560" w:rsidRDefault="00C374E1">
            <w:pPr>
              <w:autoSpaceDE w:val="0"/>
              <w:autoSpaceDN w:val="0"/>
              <w:adjustRightInd w:val="0"/>
              <w:spacing w:after="0" w:line="240" w:lineRule="auto"/>
              <w:jc w:val="center"/>
              <w:rPr>
                <w:rFonts w:ascii="Times New Roman" w:hAnsi="Times New Roman"/>
                <w:sz w:val="24"/>
                <w:szCs w:val="24"/>
              </w:rPr>
            </w:pPr>
            <w:r w:rsidRPr="00BC3560">
              <w:rPr>
                <w:rFonts w:ascii="Times New Roman" w:hAnsi="Times New Roman"/>
                <w:b/>
                <w:bCs/>
                <w:sz w:val="24"/>
                <w:szCs w:val="24"/>
              </w:rPr>
              <w:t>Време реализације</w:t>
            </w:r>
          </w:p>
        </w:tc>
        <w:tc>
          <w:tcPr>
            <w:tcW w:w="1734" w:type="dxa"/>
            <w:tcBorders>
              <w:top w:val="single" w:sz="2" w:space="0" w:color="000000"/>
              <w:left w:val="single" w:sz="2" w:space="0" w:color="000000"/>
              <w:bottom w:val="single" w:sz="2" w:space="0" w:color="000000"/>
              <w:right w:val="single" w:sz="2" w:space="0" w:color="000000"/>
            </w:tcBorders>
            <w:shd w:val="clear" w:color="000000" w:fill="FFFFFF"/>
          </w:tcPr>
          <w:p w14:paraId="3EAB2EB3" w14:textId="77777777" w:rsidR="001220BF" w:rsidRPr="00BC3560" w:rsidRDefault="00C374E1">
            <w:pPr>
              <w:autoSpaceDE w:val="0"/>
              <w:autoSpaceDN w:val="0"/>
              <w:adjustRightInd w:val="0"/>
              <w:spacing w:after="0" w:line="240" w:lineRule="auto"/>
              <w:jc w:val="center"/>
              <w:rPr>
                <w:rFonts w:ascii="Times New Roman" w:hAnsi="Times New Roman"/>
                <w:sz w:val="24"/>
                <w:szCs w:val="24"/>
              </w:rPr>
            </w:pPr>
            <w:r w:rsidRPr="00BC3560">
              <w:rPr>
                <w:rFonts w:ascii="Times New Roman" w:hAnsi="Times New Roman"/>
                <w:b/>
                <w:bCs/>
                <w:sz w:val="24"/>
                <w:szCs w:val="24"/>
              </w:rPr>
              <w:t>Носиоци</w:t>
            </w:r>
          </w:p>
        </w:tc>
        <w:tc>
          <w:tcPr>
            <w:tcW w:w="1755" w:type="dxa"/>
            <w:tcBorders>
              <w:top w:val="single" w:sz="2" w:space="0" w:color="000000"/>
              <w:left w:val="single" w:sz="2" w:space="0" w:color="000000"/>
              <w:bottom w:val="single" w:sz="2" w:space="0" w:color="000000"/>
              <w:right w:val="single" w:sz="2" w:space="0" w:color="000000"/>
            </w:tcBorders>
            <w:shd w:val="clear" w:color="000000" w:fill="FFFFFF"/>
          </w:tcPr>
          <w:p w14:paraId="482B6796" w14:textId="77777777" w:rsidR="001220BF" w:rsidRPr="00BC3560" w:rsidRDefault="00C374E1">
            <w:pPr>
              <w:autoSpaceDE w:val="0"/>
              <w:autoSpaceDN w:val="0"/>
              <w:adjustRightInd w:val="0"/>
              <w:spacing w:after="0" w:line="240" w:lineRule="auto"/>
              <w:jc w:val="center"/>
              <w:rPr>
                <w:rFonts w:ascii="Times New Roman" w:hAnsi="Times New Roman"/>
                <w:sz w:val="24"/>
                <w:szCs w:val="24"/>
              </w:rPr>
            </w:pPr>
            <w:r w:rsidRPr="00BC3560">
              <w:rPr>
                <w:rFonts w:ascii="Times New Roman" w:hAnsi="Times New Roman"/>
                <w:b/>
                <w:bCs/>
                <w:sz w:val="24"/>
                <w:szCs w:val="24"/>
              </w:rPr>
              <w:t>Начин реализације</w:t>
            </w:r>
          </w:p>
        </w:tc>
      </w:tr>
      <w:tr w:rsidR="001220BF" w:rsidRPr="00BC3560" w14:paraId="4A23F2A9" w14:textId="77777777">
        <w:trPr>
          <w:trHeight w:val="1349"/>
        </w:trPr>
        <w:tc>
          <w:tcPr>
            <w:tcW w:w="5328" w:type="dxa"/>
            <w:tcBorders>
              <w:top w:val="single" w:sz="2" w:space="0" w:color="000000"/>
              <w:left w:val="single" w:sz="2" w:space="0" w:color="000000"/>
              <w:bottom w:val="single" w:sz="2" w:space="0" w:color="000000"/>
              <w:right w:val="single" w:sz="2" w:space="0" w:color="000000"/>
            </w:tcBorders>
            <w:shd w:val="clear" w:color="000000" w:fill="FFFFFF"/>
          </w:tcPr>
          <w:p w14:paraId="44D9224A" w14:textId="77777777" w:rsidR="001220BF" w:rsidRPr="00BC3560" w:rsidRDefault="00C374E1">
            <w:pPr>
              <w:autoSpaceDE w:val="0"/>
              <w:autoSpaceDN w:val="0"/>
              <w:adjustRightInd w:val="0"/>
              <w:spacing w:after="0" w:line="240" w:lineRule="auto"/>
              <w:jc w:val="both"/>
              <w:rPr>
                <w:rFonts w:ascii="Times New Roman" w:hAnsi="Times New Roman"/>
                <w:sz w:val="24"/>
                <w:szCs w:val="24"/>
              </w:rPr>
            </w:pPr>
            <w:r w:rsidRPr="00BC3560">
              <w:rPr>
                <w:rFonts w:ascii="Times New Roman" w:hAnsi="Times New Roman"/>
                <w:sz w:val="24"/>
                <w:szCs w:val="24"/>
              </w:rPr>
              <w:t>- Уређивање новог простора библиотеке</w:t>
            </w:r>
          </w:p>
          <w:p w14:paraId="590556B6" w14:textId="77777777" w:rsidR="001220BF" w:rsidRPr="00BC3560" w:rsidRDefault="00C374E1">
            <w:pPr>
              <w:autoSpaceDE w:val="0"/>
              <w:autoSpaceDN w:val="0"/>
              <w:adjustRightInd w:val="0"/>
              <w:spacing w:after="0" w:line="240" w:lineRule="auto"/>
              <w:jc w:val="both"/>
              <w:rPr>
                <w:rFonts w:ascii="Times New Roman" w:hAnsi="Times New Roman"/>
                <w:sz w:val="24"/>
                <w:szCs w:val="24"/>
              </w:rPr>
            </w:pPr>
            <w:r w:rsidRPr="00BC3560">
              <w:rPr>
                <w:rFonts w:ascii="Times New Roman" w:hAnsi="Times New Roman"/>
                <w:sz w:val="24"/>
                <w:szCs w:val="24"/>
              </w:rPr>
              <w:t>- Сређивање библиотечког фонда</w:t>
            </w:r>
          </w:p>
          <w:p w14:paraId="3CDC5830" w14:textId="77777777" w:rsidR="001220BF" w:rsidRPr="00BC3560" w:rsidRDefault="00C374E1">
            <w:pPr>
              <w:autoSpaceDE w:val="0"/>
              <w:autoSpaceDN w:val="0"/>
              <w:adjustRightInd w:val="0"/>
              <w:spacing w:after="0" w:line="240" w:lineRule="auto"/>
              <w:jc w:val="both"/>
              <w:rPr>
                <w:rFonts w:ascii="Times New Roman" w:hAnsi="Times New Roman"/>
                <w:sz w:val="24"/>
                <w:szCs w:val="24"/>
              </w:rPr>
            </w:pPr>
            <w:r w:rsidRPr="00BC3560">
              <w:rPr>
                <w:rFonts w:ascii="Times New Roman" w:hAnsi="Times New Roman"/>
                <w:sz w:val="24"/>
                <w:szCs w:val="24"/>
              </w:rPr>
              <w:t>- Планирање и програмирање рада библиотекара</w:t>
            </w:r>
          </w:p>
          <w:p w14:paraId="6C2FFBA2" w14:textId="77777777" w:rsidR="001220BF" w:rsidRPr="00BC3560" w:rsidRDefault="00C374E1">
            <w:pPr>
              <w:autoSpaceDE w:val="0"/>
              <w:autoSpaceDN w:val="0"/>
              <w:adjustRightInd w:val="0"/>
              <w:spacing w:after="0" w:line="240" w:lineRule="auto"/>
              <w:jc w:val="both"/>
              <w:rPr>
                <w:rFonts w:ascii="Times New Roman" w:hAnsi="Times New Roman"/>
                <w:sz w:val="24"/>
                <w:szCs w:val="24"/>
              </w:rPr>
            </w:pPr>
            <w:r w:rsidRPr="00BC3560">
              <w:rPr>
                <w:rFonts w:ascii="Times New Roman" w:hAnsi="Times New Roman"/>
                <w:sz w:val="24"/>
                <w:szCs w:val="24"/>
              </w:rPr>
              <w:t>- Планирање и програмирање рада са ученицима у библиотеци</w:t>
            </w:r>
          </w:p>
          <w:p w14:paraId="07D559A9" w14:textId="77777777" w:rsidR="001220BF" w:rsidRPr="00BC3560" w:rsidRDefault="00C374E1">
            <w:pPr>
              <w:autoSpaceDE w:val="0"/>
              <w:autoSpaceDN w:val="0"/>
              <w:adjustRightInd w:val="0"/>
              <w:spacing w:after="0" w:line="240" w:lineRule="auto"/>
              <w:jc w:val="both"/>
              <w:rPr>
                <w:rFonts w:ascii="Times New Roman" w:hAnsi="Times New Roman"/>
                <w:sz w:val="24"/>
                <w:szCs w:val="24"/>
              </w:rPr>
            </w:pPr>
            <w:r w:rsidRPr="00BC3560">
              <w:rPr>
                <w:rFonts w:ascii="Times New Roman" w:hAnsi="Times New Roman"/>
                <w:sz w:val="24"/>
                <w:szCs w:val="24"/>
              </w:rPr>
              <w:t>- Припремање и планирање рада библиотечке секције</w:t>
            </w:r>
          </w:p>
          <w:p w14:paraId="1EDD59C6" w14:textId="77777777" w:rsidR="001220BF" w:rsidRPr="00BC3560" w:rsidRDefault="001220BF">
            <w:pPr>
              <w:autoSpaceDE w:val="0"/>
              <w:autoSpaceDN w:val="0"/>
              <w:adjustRightInd w:val="0"/>
              <w:spacing w:after="0" w:line="240" w:lineRule="auto"/>
              <w:rPr>
                <w:rFonts w:ascii="Times New Roman" w:hAnsi="Times New Roman"/>
                <w:sz w:val="24"/>
                <w:szCs w:val="24"/>
              </w:rPr>
            </w:pPr>
          </w:p>
        </w:tc>
        <w:tc>
          <w:tcPr>
            <w:tcW w:w="1602" w:type="dxa"/>
            <w:tcBorders>
              <w:top w:val="single" w:sz="2" w:space="0" w:color="000000"/>
              <w:left w:val="single" w:sz="2" w:space="0" w:color="000000"/>
              <w:bottom w:val="single" w:sz="2" w:space="0" w:color="000000"/>
              <w:right w:val="single" w:sz="2" w:space="0" w:color="000000"/>
            </w:tcBorders>
            <w:shd w:val="clear" w:color="000000" w:fill="FFFFFF"/>
          </w:tcPr>
          <w:p w14:paraId="2CC9CF4E" w14:textId="77777777" w:rsidR="001220BF" w:rsidRPr="00BC3560" w:rsidRDefault="001220BF">
            <w:pPr>
              <w:autoSpaceDE w:val="0"/>
              <w:autoSpaceDN w:val="0"/>
              <w:adjustRightInd w:val="0"/>
              <w:spacing w:after="0" w:line="240" w:lineRule="auto"/>
              <w:rPr>
                <w:rFonts w:ascii="Times New Roman" w:hAnsi="Times New Roman"/>
                <w:sz w:val="24"/>
                <w:szCs w:val="24"/>
              </w:rPr>
            </w:pPr>
          </w:p>
          <w:p w14:paraId="5522BD06" w14:textId="77777777" w:rsidR="001220BF" w:rsidRPr="00BC3560" w:rsidRDefault="001220BF">
            <w:pPr>
              <w:autoSpaceDE w:val="0"/>
              <w:autoSpaceDN w:val="0"/>
              <w:adjustRightInd w:val="0"/>
              <w:spacing w:after="0" w:line="240" w:lineRule="auto"/>
              <w:rPr>
                <w:rFonts w:ascii="Times New Roman" w:hAnsi="Times New Roman"/>
                <w:sz w:val="24"/>
                <w:szCs w:val="24"/>
              </w:rPr>
            </w:pPr>
          </w:p>
          <w:p w14:paraId="30BA7948" w14:textId="77777777" w:rsidR="001220BF" w:rsidRPr="00BC3560" w:rsidRDefault="00C374E1">
            <w:pPr>
              <w:autoSpaceDE w:val="0"/>
              <w:autoSpaceDN w:val="0"/>
              <w:adjustRightInd w:val="0"/>
              <w:spacing w:after="0" w:line="240" w:lineRule="auto"/>
              <w:rPr>
                <w:rFonts w:ascii="Times New Roman" w:hAnsi="Times New Roman"/>
                <w:sz w:val="24"/>
                <w:szCs w:val="24"/>
              </w:rPr>
            </w:pPr>
            <w:r w:rsidRPr="00BC3560">
              <w:rPr>
                <w:rFonts w:ascii="Times New Roman" w:hAnsi="Times New Roman"/>
                <w:sz w:val="24"/>
                <w:szCs w:val="24"/>
              </w:rPr>
              <w:t>септембар</w:t>
            </w:r>
          </w:p>
        </w:tc>
        <w:tc>
          <w:tcPr>
            <w:tcW w:w="1734" w:type="dxa"/>
            <w:tcBorders>
              <w:top w:val="single" w:sz="2" w:space="0" w:color="000000"/>
              <w:left w:val="single" w:sz="2" w:space="0" w:color="000000"/>
              <w:bottom w:val="single" w:sz="2" w:space="0" w:color="000000"/>
              <w:right w:val="single" w:sz="2" w:space="0" w:color="000000"/>
            </w:tcBorders>
            <w:shd w:val="clear" w:color="000000" w:fill="FFFFFF"/>
          </w:tcPr>
          <w:p w14:paraId="7CCB7A6C" w14:textId="77777777" w:rsidR="001220BF" w:rsidRPr="00BC3560" w:rsidRDefault="001220BF">
            <w:pPr>
              <w:autoSpaceDE w:val="0"/>
              <w:autoSpaceDN w:val="0"/>
              <w:adjustRightInd w:val="0"/>
              <w:spacing w:after="0" w:line="240" w:lineRule="auto"/>
              <w:rPr>
                <w:rFonts w:ascii="Times New Roman" w:hAnsi="Times New Roman"/>
                <w:sz w:val="24"/>
                <w:szCs w:val="24"/>
              </w:rPr>
            </w:pPr>
          </w:p>
          <w:p w14:paraId="25247513" w14:textId="77777777" w:rsidR="001220BF" w:rsidRPr="00BC3560" w:rsidRDefault="00C374E1">
            <w:pPr>
              <w:autoSpaceDE w:val="0"/>
              <w:autoSpaceDN w:val="0"/>
              <w:adjustRightInd w:val="0"/>
              <w:spacing w:after="0" w:line="240" w:lineRule="auto"/>
              <w:rPr>
                <w:rFonts w:ascii="Times New Roman" w:hAnsi="Times New Roman"/>
                <w:sz w:val="24"/>
                <w:szCs w:val="24"/>
              </w:rPr>
            </w:pPr>
            <w:r w:rsidRPr="00BC3560">
              <w:rPr>
                <w:rFonts w:ascii="Times New Roman" w:hAnsi="Times New Roman"/>
                <w:sz w:val="24"/>
                <w:szCs w:val="24"/>
              </w:rPr>
              <w:t xml:space="preserve">-библиотекари  </w:t>
            </w:r>
          </w:p>
        </w:tc>
        <w:tc>
          <w:tcPr>
            <w:tcW w:w="1755" w:type="dxa"/>
            <w:tcBorders>
              <w:top w:val="single" w:sz="2" w:space="0" w:color="000000"/>
              <w:left w:val="single" w:sz="2" w:space="0" w:color="000000"/>
              <w:bottom w:val="single" w:sz="2" w:space="0" w:color="000000"/>
              <w:right w:val="single" w:sz="2" w:space="0" w:color="000000"/>
            </w:tcBorders>
            <w:shd w:val="clear" w:color="000000" w:fill="FFFFFF"/>
          </w:tcPr>
          <w:p w14:paraId="02AC2CDA" w14:textId="77777777" w:rsidR="001220BF" w:rsidRPr="00BC3560" w:rsidRDefault="001220BF">
            <w:pPr>
              <w:autoSpaceDE w:val="0"/>
              <w:autoSpaceDN w:val="0"/>
              <w:adjustRightInd w:val="0"/>
              <w:spacing w:after="0" w:line="240" w:lineRule="auto"/>
              <w:rPr>
                <w:rFonts w:ascii="Times New Roman" w:hAnsi="Times New Roman"/>
                <w:sz w:val="24"/>
                <w:szCs w:val="24"/>
              </w:rPr>
            </w:pPr>
          </w:p>
          <w:p w14:paraId="22415D98" w14:textId="77777777" w:rsidR="001220BF" w:rsidRPr="00BC3560" w:rsidRDefault="00C374E1">
            <w:pPr>
              <w:autoSpaceDE w:val="0"/>
              <w:autoSpaceDN w:val="0"/>
              <w:adjustRightInd w:val="0"/>
              <w:spacing w:after="0" w:line="240" w:lineRule="auto"/>
              <w:rPr>
                <w:rFonts w:ascii="Times New Roman" w:hAnsi="Times New Roman"/>
                <w:sz w:val="24"/>
                <w:szCs w:val="24"/>
              </w:rPr>
            </w:pPr>
            <w:r w:rsidRPr="00BC3560">
              <w:rPr>
                <w:rFonts w:ascii="Times New Roman" w:hAnsi="Times New Roman"/>
                <w:sz w:val="24"/>
                <w:szCs w:val="24"/>
              </w:rPr>
              <w:t xml:space="preserve">- рад у библиотеци </w:t>
            </w:r>
          </w:p>
          <w:p w14:paraId="40B0651D" w14:textId="77777777" w:rsidR="001220BF" w:rsidRPr="00BC3560" w:rsidRDefault="001220BF">
            <w:pPr>
              <w:autoSpaceDE w:val="0"/>
              <w:autoSpaceDN w:val="0"/>
              <w:adjustRightInd w:val="0"/>
              <w:spacing w:after="0" w:line="240" w:lineRule="auto"/>
              <w:rPr>
                <w:rFonts w:ascii="Times New Roman" w:hAnsi="Times New Roman"/>
                <w:sz w:val="24"/>
                <w:szCs w:val="24"/>
              </w:rPr>
            </w:pPr>
          </w:p>
        </w:tc>
      </w:tr>
      <w:tr w:rsidR="001220BF" w:rsidRPr="00BC3560" w14:paraId="3E85E2EA" w14:textId="77777777">
        <w:trPr>
          <w:trHeight w:val="1237"/>
        </w:trPr>
        <w:tc>
          <w:tcPr>
            <w:tcW w:w="5328" w:type="dxa"/>
            <w:tcBorders>
              <w:top w:val="single" w:sz="2" w:space="0" w:color="000000"/>
              <w:left w:val="single" w:sz="2" w:space="0" w:color="000000"/>
              <w:bottom w:val="single" w:sz="2" w:space="0" w:color="000000"/>
              <w:right w:val="single" w:sz="2" w:space="0" w:color="000000"/>
            </w:tcBorders>
            <w:shd w:val="clear" w:color="000000" w:fill="FFFFFF"/>
          </w:tcPr>
          <w:p w14:paraId="6021112A" w14:textId="77777777" w:rsidR="001220BF" w:rsidRPr="00BC3560" w:rsidRDefault="00C374E1">
            <w:pPr>
              <w:autoSpaceDE w:val="0"/>
              <w:autoSpaceDN w:val="0"/>
              <w:adjustRightInd w:val="0"/>
              <w:spacing w:after="0" w:line="240" w:lineRule="auto"/>
              <w:jc w:val="both"/>
              <w:rPr>
                <w:rFonts w:ascii="Times New Roman" w:hAnsi="Times New Roman"/>
                <w:sz w:val="24"/>
                <w:szCs w:val="24"/>
              </w:rPr>
            </w:pPr>
            <w:r w:rsidRPr="00BC3560">
              <w:rPr>
                <w:rFonts w:ascii="Times New Roman" w:hAnsi="Times New Roman"/>
                <w:sz w:val="24"/>
                <w:szCs w:val="24"/>
              </w:rPr>
              <w:t>- Свакодневни рад на издавању књига</w:t>
            </w:r>
          </w:p>
          <w:p w14:paraId="6F9C54F1" w14:textId="77777777" w:rsidR="001220BF" w:rsidRPr="00BC3560" w:rsidRDefault="00C374E1">
            <w:pPr>
              <w:autoSpaceDE w:val="0"/>
              <w:autoSpaceDN w:val="0"/>
              <w:adjustRightInd w:val="0"/>
              <w:spacing w:after="0" w:line="240" w:lineRule="auto"/>
              <w:jc w:val="both"/>
              <w:rPr>
                <w:rFonts w:ascii="Times New Roman" w:hAnsi="Times New Roman"/>
                <w:sz w:val="24"/>
                <w:szCs w:val="24"/>
              </w:rPr>
            </w:pPr>
            <w:r w:rsidRPr="00BC3560">
              <w:rPr>
                <w:rFonts w:ascii="Times New Roman" w:hAnsi="Times New Roman"/>
                <w:sz w:val="24"/>
                <w:szCs w:val="24"/>
              </w:rPr>
              <w:t>- Пружање помоћи при избору књига и друге грађе</w:t>
            </w:r>
          </w:p>
          <w:p w14:paraId="5B7395D7" w14:textId="77777777" w:rsidR="001220BF" w:rsidRPr="00BC3560" w:rsidRDefault="00C374E1">
            <w:pPr>
              <w:autoSpaceDE w:val="0"/>
              <w:autoSpaceDN w:val="0"/>
              <w:adjustRightInd w:val="0"/>
              <w:spacing w:after="0" w:line="240" w:lineRule="auto"/>
              <w:jc w:val="both"/>
              <w:rPr>
                <w:rFonts w:ascii="Times New Roman" w:hAnsi="Times New Roman"/>
                <w:sz w:val="24"/>
                <w:szCs w:val="24"/>
              </w:rPr>
            </w:pPr>
            <w:r w:rsidRPr="00BC3560">
              <w:rPr>
                <w:rFonts w:ascii="Times New Roman" w:hAnsi="Times New Roman"/>
                <w:sz w:val="24"/>
                <w:szCs w:val="24"/>
              </w:rPr>
              <w:t>- Упис ученика првог разреда и њихово упознавање са библиотеком (организована посета  библиотеци у договору са  учитељицама првог разреда)</w:t>
            </w:r>
          </w:p>
          <w:p w14:paraId="7C482F58" w14:textId="77777777" w:rsidR="001220BF" w:rsidRPr="00BC3560" w:rsidRDefault="00C374E1">
            <w:pPr>
              <w:autoSpaceDE w:val="0"/>
              <w:autoSpaceDN w:val="0"/>
              <w:adjustRightInd w:val="0"/>
              <w:spacing w:after="0" w:line="240" w:lineRule="auto"/>
              <w:jc w:val="both"/>
              <w:rPr>
                <w:rFonts w:ascii="Times New Roman" w:hAnsi="Times New Roman"/>
                <w:sz w:val="24"/>
                <w:szCs w:val="24"/>
              </w:rPr>
            </w:pPr>
            <w:r w:rsidRPr="00BC3560">
              <w:rPr>
                <w:rFonts w:ascii="Times New Roman" w:hAnsi="Times New Roman"/>
                <w:sz w:val="24"/>
                <w:szCs w:val="24"/>
              </w:rPr>
              <w:t>- У оквиру обележавања Месеца школских библиотека, промоција и упознавање ученика са новим простором школске библиотеке (посета ученика библиотеци;  израда постера ради промоције библиотеке, у сарадњи са наставницом ликовне културе; литерарни конкурс “Какву библиотеку желим – осмишљавање идеалне библиотеке”, у сарадњи са учитељицама и наставницама српског језика; излагање ученичких радова и објављивање на сајту школе)</w:t>
            </w:r>
          </w:p>
          <w:p w14:paraId="784D45CA" w14:textId="77777777" w:rsidR="001220BF" w:rsidRPr="00BC3560" w:rsidRDefault="00C374E1">
            <w:pPr>
              <w:autoSpaceDE w:val="0"/>
              <w:autoSpaceDN w:val="0"/>
              <w:adjustRightInd w:val="0"/>
              <w:spacing w:after="0" w:line="240" w:lineRule="auto"/>
              <w:jc w:val="both"/>
              <w:rPr>
                <w:rFonts w:ascii="Times New Roman" w:hAnsi="Times New Roman"/>
                <w:sz w:val="24"/>
                <w:szCs w:val="24"/>
              </w:rPr>
            </w:pPr>
            <w:r w:rsidRPr="00BC3560">
              <w:rPr>
                <w:rFonts w:ascii="Times New Roman" w:hAnsi="Times New Roman"/>
                <w:sz w:val="24"/>
                <w:szCs w:val="24"/>
              </w:rPr>
              <w:t>- Планирање набавке литературе и наставних средстава</w:t>
            </w:r>
          </w:p>
          <w:p w14:paraId="477B5C48" w14:textId="77777777" w:rsidR="001220BF" w:rsidRPr="00BC3560" w:rsidRDefault="00C374E1">
            <w:pPr>
              <w:autoSpaceDE w:val="0"/>
              <w:autoSpaceDN w:val="0"/>
              <w:adjustRightInd w:val="0"/>
              <w:spacing w:after="0" w:line="240" w:lineRule="auto"/>
              <w:jc w:val="both"/>
              <w:rPr>
                <w:rFonts w:ascii="Times New Roman" w:hAnsi="Times New Roman"/>
                <w:sz w:val="24"/>
                <w:szCs w:val="24"/>
              </w:rPr>
            </w:pPr>
            <w:r w:rsidRPr="00BC3560">
              <w:rPr>
                <w:rFonts w:ascii="Times New Roman" w:hAnsi="Times New Roman"/>
                <w:sz w:val="24"/>
                <w:szCs w:val="24"/>
              </w:rPr>
              <w:t>- Упознавање ученика са радом библиотечке секције</w:t>
            </w:r>
          </w:p>
          <w:p w14:paraId="62900069" w14:textId="77777777" w:rsidR="001220BF" w:rsidRPr="00BC3560" w:rsidRDefault="00C374E1">
            <w:pPr>
              <w:autoSpaceDE w:val="0"/>
              <w:autoSpaceDN w:val="0"/>
              <w:adjustRightInd w:val="0"/>
              <w:spacing w:after="0" w:line="240" w:lineRule="auto"/>
              <w:jc w:val="both"/>
              <w:rPr>
                <w:rFonts w:ascii="Times New Roman" w:hAnsi="Times New Roman"/>
                <w:sz w:val="24"/>
                <w:szCs w:val="24"/>
                <w:lang w:val="sr-Cyrl-CS"/>
              </w:rPr>
            </w:pPr>
            <w:r w:rsidRPr="00BC3560">
              <w:rPr>
                <w:rFonts w:ascii="Times New Roman" w:hAnsi="Times New Roman"/>
                <w:sz w:val="24"/>
                <w:szCs w:val="24"/>
              </w:rPr>
              <w:t>- Посета Сајму књига у Београду</w:t>
            </w:r>
          </w:p>
        </w:tc>
        <w:tc>
          <w:tcPr>
            <w:tcW w:w="1602" w:type="dxa"/>
            <w:tcBorders>
              <w:top w:val="single" w:sz="2" w:space="0" w:color="000000"/>
              <w:left w:val="single" w:sz="2" w:space="0" w:color="000000"/>
              <w:bottom w:val="single" w:sz="2" w:space="0" w:color="000000"/>
              <w:right w:val="single" w:sz="2" w:space="0" w:color="000000"/>
            </w:tcBorders>
            <w:shd w:val="clear" w:color="000000" w:fill="FFFFFF"/>
          </w:tcPr>
          <w:p w14:paraId="496C9635" w14:textId="77777777" w:rsidR="001220BF" w:rsidRPr="00BC3560" w:rsidRDefault="001220BF">
            <w:pPr>
              <w:autoSpaceDE w:val="0"/>
              <w:autoSpaceDN w:val="0"/>
              <w:adjustRightInd w:val="0"/>
              <w:spacing w:after="0" w:line="240" w:lineRule="auto"/>
              <w:rPr>
                <w:rFonts w:ascii="Times New Roman" w:hAnsi="Times New Roman"/>
                <w:sz w:val="24"/>
                <w:szCs w:val="24"/>
              </w:rPr>
            </w:pPr>
          </w:p>
          <w:p w14:paraId="65CB55D4" w14:textId="77777777" w:rsidR="001220BF" w:rsidRPr="00BC3560" w:rsidRDefault="001220BF">
            <w:pPr>
              <w:autoSpaceDE w:val="0"/>
              <w:autoSpaceDN w:val="0"/>
              <w:adjustRightInd w:val="0"/>
              <w:spacing w:after="0" w:line="240" w:lineRule="auto"/>
              <w:rPr>
                <w:rFonts w:ascii="Times New Roman" w:hAnsi="Times New Roman"/>
                <w:sz w:val="24"/>
                <w:szCs w:val="24"/>
              </w:rPr>
            </w:pPr>
          </w:p>
          <w:p w14:paraId="44A89968" w14:textId="77777777" w:rsidR="001220BF" w:rsidRPr="00BC3560" w:rsidRDefault="00C374E1">
            <w:pPr>
              <w:autoSpaceDE w:val="0"/>
              <w:autoSpaceDN w:val="0"/>
              <w:adjustRightInd w:val="0"/>
              <w:spacing w:after="0" w:line="240" w:lineRule="auto"/>
              <w:rPr>
                <w:rFonts w:ascii="Times New Roman" w:hAnsi="Times New Roman"/>
                <w:sz w:val="24"/>
                <w:szCs w:val="24"/>
              </w:rPr>
            </w:pPr>
            <w:r w:rsidRPr="00BC3560">
              <w:rPr>
                <w:rFonts w:ascii="Times New Roman" w:hAnsi="Times New Roman"/>
                <w:sz w:val="24"/>
                <w:szCs w:val="24"/>
              </w:rPr>
              <w:t>октобар</w:t>
            </w:r>
          </w:p>
        </w:tc>
        <w:tc>
          <w:tcPr>
            <w:tcW w:w="1734" w:type="dxa"/>
            <w:tcBorders>
              <w:top w:val="single" w:sz="2" w:space="0" w:color="000000"/>
              <w:left w:val="single" w:sz="2" w:space="0" w:color="000000"/>
              <w:bottom w:val="single" w:sz="2" w:space="0" w:color="000000"/>
              <w:right w:val="single" w:sz="2" w:space="0" w:color="000000"/>
            </w:tcBorders>
            <w:shd w:val="clear" w:color="000000" w:fill="FFFFFF"/>
          </w:tcPr>
          <w:p w14:paraId="1311FA22" w14:textId="77777777" w:rsidR="001220BF" w:rsidRPr="00BC3560" w:rsidRDefault="001220BF">
            <w:pPr>
              <w:autoSpaceDE w:val="0"/>
              <w:autoSpaceDN w:val="0"/>
              <w:adjustRightInd w:val="0"/>
              <w:spacing w:after="0" w:line="240" w:lineRule="auto"/>
              <w:rPr>
                <w:rFonts w:ascii="Times New Roman" w:hAnsi="Times New Roman"/>
                <w:sz w:val="24"/>
                <w:szCs w:val="24"/>
              </w:rPr>
            </w:pPr>
          </w:p>
          <w:p w14:paraId="33B5AB8A" w14:textId="77777777" w:rsidR="001220BF" w:rsidRPr="00BC3560" w:rsidRDefault="00C374E1">
            <w:pPr>
              <w:autoSpaceDE w:val="0"/>
              <w:autoSpaceDN w:val="0"/>
              <w:adjustRightInd w:val="0"/>
              <w:spacing w:after="0" w:line="240" w:lineRule="auto"/>
              <w:rPr>
                <w:rFonts w:ascii="Times New Roman" w:hAnsi="Times New Roman"/>
                <w:sz w:val="24"/>
                <w:szCs w:val="24"/>
              </w:rPr>
            </w:pPr>
            <w:r w:rsidRPr="00BC3560">
              <w:rPr>
                <w:rFonts w:ascii="Times New Roman" w:hAnsi="Times New Roman"/>
                <w:sz w:val="24"/>
                <w:szCs w:val="24"/>
              </w:rPr>
              <w:t>-библиотекари</w:t>
            </w:r>
          </w:p>
          <w:p w14:paraId="5B82A805" w14:textId="77777777" w:rsidR="001220BF" w:rsidRPr="00BC3560" w:rsidRDefault="001220BF">
            <w:pPr>
              <w:autoSpaceDE w:val="0"/>
              <w:autoSpaceDN w:val="0"/>
              <w:adjustRightInd w:val="0"/>
              <w:spacing w:after="0" w:line="240" w:lineRule="auto"/>
              <w:rPr>
                <w:rFonts w:ascii="Times New Roman" w:hAnsi="Times New Roman"/>
                <w:sz w:val="24"/>
                <w:szCs w:val="24"/>
              </w:rPr>
            </w:pPr>
          </w:p>
          <w:p w14:paraId="3E74AE52" w14:textId="77777777" w:rsidR="001220BF" w:rsidRPr="00BC3560" w:rsidRDefault="00C374E1">
            <w:pPr>
              <w:autoSpaceDE w:val="0"/>
              <w:autoSpaceDN w:val="0"/>
              <w:adjustRightInd w:val="0"/>
              <w:spacing w:after="0" w:line="240" w:lineRule="auto"/>
              <w:rPr>
                <w:rFonts w:ascii="Times New Roman" w:hAnsi="Times New Roman"/>
                <w:sz w:val="24"/>
                <w:szCs w:val="24"/>
              </w:rPr>
            </w:pPr>
            <w:r w:rsidRPr="00BC3560">
              <w:rPr>
                <w:rFonts w:ascii="Times New Roman" w:hAnsi="Times New Roman"/>
                <w:sz w:val="24"/>
                <w:szCs w:val="24"/>
              </w:rPr>
              <w:t>-учитељице првог разреда</w:t>
            </w:r>
          </w:p>
          <w:p w14:paraId="1D5045D9" w14:textId="77777777" w:rsidR="001220BF" w:rsidRPr="00BC3560" w:rsidRDefault="001220BF">
            <w:pPr>
              <w:spacing w:after="0" w:line="240" w:lineRule="auto"/>
              <w:rPr>
                <w:rFonts w:ascii="Times New Roman" w:hAnsi="Times New Roman"/>
                <w:sz w:val="24"/>
                <w:szCs w:val="24"/>
              </w:rPr>
            </w:pPr>
          </w:p>
          <w:p w14:paraId="2B94694E" w14:textId="77777777" w:rsidR="001220BF" w:rsidRPr="00BC3560" w:rsidRDefault="00C374E1">
            <w:pPr>
              <w:spacing w:after="0" w:line="240" w:lineRule="auto"/>
              <w:rPr>
                <w:rFonts w:ascii="Times New Roman" w:hAnsi="Times New Roman"/>
                <w:sz w:val="24"/>
                <w:szCs w:val="24"/>
              </w:rPr>
            </w:pPr>
            <w:r w:rsidRPr="00BC3560">
              <w:rPr>
                <w:rFonts w:ascii="Times New Roman" w:hAnsi="Times New Roman"/>
                <w:sz w:val="24"/>
                <w:szCs w:val="24"/>
              </w:rPr>
              <w:t>-наставница ликовне културе</w:t>
            </w:r>
          </w:p>
          <w:p w14:paraId="77989625" w14:textId="77777777" w:rsidR="001220BF" w:rsidRPr="00BC3560" w:rsidRDefault="001220BF">
            <w:pPr>
              <w:spacing w:after="0" w:line="240" w:lineRule="auto"/>
              <w:rPr>
                <w:rFonts w:ascii="Times New Roman" w:hAnsi="Times New Roman"/>
                <w:sz w:val="24"/>
                <w:szCs w:val="24"/>
              </w:rPr>
            </w:pPr>
          </w:p>
          <w:p w14:paraId="33C50E37" w14:textId="77777777" w:rsidR="001220BF" w:rsidRPr="00BC3560" w:rsidRDefault="00C374E1">
            <w:pPr>
              <w:spacing w:after="0" w:line="240" w:lineRule="auto"/>
              <w:rPr>
                <w:rFonts w:ascii="Times New Roman" w:hAnsi="Times New Roman"/>
                <w:sz w:val="24"/>
                <w:szCs w:val="24"/>
              </w:rPr>
            </w:pPr>
            <w:r w:rsidRPr="00BC3560">
              <w:rPr>
                <w:rFonts w:ascii="Times New Roman" w:hAnsi="Times New Roman"/>
                <w:sz w:val="24"/>
                <w:szCs w:val="24"/>
              </w:rPr>
              <w:t>-наставнице српског језика</w:t>
            </w:r>
          </w:p>
        </w:tc>
        <w:tc>
          <w:tcPr>
            <w:tcW w:w="1755" w:type="dxa"/>
            <w:tcBorders>
              <w:top w:val="single" w:sz="2" w:space="0" w:color="000000"/>
              <w:left w:val="single" w:sz="2" w:space="0" w:color="000000"/>
              <w:bottom w:val="single" w:sz="2" w:space="0" w:color="000000"/>
              <w:right w:val="single" w:sz="2" w:space="0" w:color="000000"/>
            </w:tcBorders>
            <w:shd w:val="clear" w:color="000000" w:fill="FFFFFF"/>
          </w:tcPr>
          <w:p w14:paraId="29BF28BA" w14:textId="77777777" w:rsidR="001220BF" w:rsidRPr="00BC3560" w:rsidRDefault="001220BF">
            <w:pPr>
              <w:autoSpaceDE w:val="0"/>
              <w:autoSpaceDN w:val="0"/>
              <w:adjustRightInd w:val="0"/>
              <w:spacing w:after="0" w:line="240" w:lineRule="auto"/>
              <w:rPr>
                <w:rFonts w:ascii="Times New Roman" w:hAnsi="Times New Roman"/>
                <w:sz w:val="24"/>
                <w:szCs w:val="24"/>
              </w:rPr>
            </w:pPr>
          </w:p>
          <w:p w14:paraId="258A2BC2" w14:textId="77777777" w:rsidR="001220BF" w:rsidRPr="00BC3560" w:rsidRDefault="00C374E1">
            <w:pPr>
              <w:autoSpaceDE w:val="0"/>
              <w:autoSpaceDN w:val="0"/>
              <w:adjustRightInd w:val="0"/>
              <w:spacing w:after="0" w:line="240" w:lineRule="auto"/>
              <w:rPr>
                <w:rFonts w:ascii="Times New Roman" w:hAnsi="Times New Roman"/>
                <w:sz w:val="24"/>
                <w:szCs w:val="24"/>
              </w:rPr>
            </w:pPr>
            <w:r w:rsidRPr="00BC3560">
              <w:rPr>
                <w:rFonts w:ascii="Times New Roman" w:hAnsi="Times New Roman"/>
                <w:sz w:val="24"/>
                <w:szCs w:val="24"/>
              </w:rPr>
              <w:t xml:space="preserve">- рад у библиотеци </w:t>
            </w:r>
          </w:p>
          <w:p w14:paraId="40BD7031" w14:textId="77777777" w:rsidR="001220BF" w:rsidRPr="00BC3560" w:rsidRDefault="00C374E1">
            <w:pPr>
              <w:autoSpaceDE w:val="0"/>
              <w:autoSpaceDN w:val="0"/>
              <w:adjustRightInd w:val="0"/>
              <w:spacing w:after="0" w:line="240" w:lineRule="auto"/>
              <w:rPr>
                <w:rFonts w:ascii="Times New Roman" w:hAnsi="Times New Roman"/>
                <w:sz w:val="24"/>
                <w:szCs w:val="24"/>
              </w:rPr>
            </w:pPr>
            <w:r w:rsidRPr="00BC3560">
              <w:rPr>
                <w:rFonts w:ascii="Times New Roman" w:hAnsi="Times New Roman"/>
                <w:sz w:val="24"/>
                <w:szCs w:val="24"/>
              </w:rPr>
              <w:t>- рад са ученицима</w:t>
            </w:r>
          </w:p>
        </w:tc>
      </w:tr>
      <w:tr w:rsidR="001220BF" w:rsidRPr="00BC3560" w14:paraId="6D113B4B" w14:textId="77777777">
        <w:trPr>
          <w:trHeight w:val="1223"/>
        </w:trPr>
        <w:tc>
          <w:tcPr>
            <w:tcW w:w="5328" w:type="dxa"/>
            <w:tcBorders>
              <w:top w:val="single" w:sz="2" w:space="0" w:color="000000"/>
              <w:left w:val="single" w:sz="2" w:space="0" w:color="000000"/>
              <w:bottom w:val="single" w:sz="2" w:space="0" w:color="000000"/>
              <w:right w:val="single" w:sz="2" w:space="0" w:color="000000"/>
            </w:tcBorders>
            <w:shd w:val="clear" w:color="000000" w:fill="FFFFFF"/>
          </w:tcPr>
          <w:p w14:paraId="315F000D" w14:textId="77777777" w:rsidR="001220BF" w:rsidRPr="00BC3560" w:rsidRDefault="00C374E1">
            <w:pPr>
              <w:autoSpaceDE w:val="0"/>
              <w:autoSpaceDN w:val="0"/>
              <w:adjustRightInd w:val="0"/>
              <w:spacing w:after="0" w:line="240" w:lineRule="auto"/>
              <w:jc w:val="both"/>
              <w:rPr>
                <w:rFonts w:ascii="Times New Roman" w:hAnsi="Times New Roman"/>
                <w:sz w:val="24"/>
                <w:szCs w:val="24"/>
              </w:rPr>
            </w:pPr>
            <w:r w:rsidRPr="00BC3560">
              <w:rPr>
                <w:rFonts w:ascii="Times New Roman" w:hAnsi="Times New Roman"/>
                <w:sz w:val="24"/>
                <w:szCs w:val="24"/>
              </w:rPr>
              <w:lastRenderedPageBreak/>
              <w:t>- Свакодневни рад на издавању књига</w:t>
            </w:r>
          </w:p>
          <w:p w14:paraId="2491D2C8" w14:textId="77777777" w:rsidR="001220BF" w:rsidRPr="00BC3560" w:rsidRDefault="00C374E1">
            <w:pPr>
              <w:autoSpaceDE w:val="0"/>
              <w:autoSpaceDN w:val="0"/>
              <w:adjustRightInd w:val="0"/>
              <w:spacing w:after="0" w:line="240" w:lineRule="auto"/>
              <w:jc w:val="both"/>
              <w:rPr>
                <w:rFonts w:ascii="Times New Roman" w:hAnsi="Times New Roman"/>
                <w:sz w:val="24"/>
                <w:szCs w:val="24"/>
              </w:rPr>
            </w:pPr>
            <w:r w:rsidRPr="00BC3560">
              <w:rPr>
                <w:rFonts w:ascii="Times New Roman" w:hAnsi="Times New Roman"/>
                <w:sz w:val="24"/>
                <w:szCs w:val="24"/>
              </w:rPr>
              <w:t>- Пружање помоћи при избору књига и друге грађе</w:t>
            </w:r>
          </w:p>
          <w:p w14:paraId="09501741" w14:textId="77777777" w:rsidR="001220BF" w:rsidRPr="00BC3560" w:rsidRDefault="00C374E1">
            <w:pPr>
              <w:autoSpaceDE w:val="0"/>
              <w:autoSpaceDN w:val="0"/>
              <w:adjustRightInd w:val="0"/>
              <w:spacing w:after="0" w:line="240" w:lineRule="auto"/>
              <w:jc w:val="both"/>
              <w:rPr>
                <w:rFonts w:ascii="Times New Roman" w:hAnsi="Times New Roman"/>
                <w:sz w:val="24"/>
                <w:szCs w:val="24"/>
              </w:rPr>
            </w:pPr>
            <w:r w:rsidRPr="00BC3560">
              <w:rPr>
                <w:rFonts w:ascii="Times New Roman" w:hAnsi="Times New Roman"/>
                <w:sz w:val="24"/>
                <w:szCs w:val="24"/>
              </w:rPr>
              <w:t>- Испитивање потреба и интересовања ученика у вези са књигама, читањем и њиховим читалачким навикама (анкетирање ученика и обрада резултата анкете)</w:t>
            </w:r>
          </w:p>
          <w:p w14:paraId="6098CEDC" w14:textId="77777777" w:rsidR="001220BF" w:rsidRPr="00BC3560" w:rsidRDefault="00C374E1">
            <w:pPr>
              <w:autoSpaceDE w:val="0"/>
              <w:autoSpaceDN w:val="0"/>
              <w:adjustRightInd w:val="0"/>
              <w:spacing w:after="0" w:line="240" w:lineRule="auto"/>
              <w:jc w:val="both"/>
              <w:rPr>
                <w:rFonts w:ascii="Times New Roman" w:hAnsi="Times New Roman"/>
                <w:sz w:val="24"/>
                <w:szCs w:val="24"/>
              </w:rPr>
            </w:pPr>
            <w:r w:rsidRPr="00BC3560">
              <w:rPr>
                <w:rFonts w:ascii="Times New Roman" w:hAnsi="Times New Roman"/>
                <w:sz w:val="24"/>
                <w:szCs w:val="24"/>
              </w:rPr>
              <w:t>- Развијање потреба, навика и интересовања за коришћење библиотечке грађе</w:t>
            </w:r>
          </w:p>
          <w:p w14:paraId="6144BB3E" w14:textId="77777777" w:rsidR="001220BF" w:rsidRPr="00BC3560" w:rsidRDefault="00C374E1">
            <w:pPr>
              <w:autoSpaceDE w:val="0"/>
              <w:autoSpaceDN w:val="0"/>
              <w:adjustRightInd w:val="0"/>
              <w:spacing w:after="0" w:line="240" w:lineRule="auto"/>
              <w:jc w:val="both"/>
              <w:rPr>
                <w:rFonts w:ascii="Times New Roman" w:hAnsi="Times New Roman"/>
                <w:sz w:val="24"/>
                <w:szCs w:val="24"/>
              </w:rPr>
            </w:pPr>
            <w:r w:rsidRPr="00BC3560">
              <w:rPr>
                <w:rFonts w:ascii="Times New Roman" w:hAnsi="Times New Roman"/>
                <w:sz w:val="24"/>
                <w:szCs w:val="24"/>
              </w:rPr>
              <w:t>- Оспособљавање ученика за самостално коришћење књижног фонда (ученици од V до  VIII разреда )</w:t>
            </w:r>
          </w:p>
          <w:p w14:paraId="24D013E4" w14:textId="77777777" w:rsidR="001220BF" w:rsidRPr="00BC3560" w:rsidRDefault="00C374E1">
            <w:pPr>
              <w:autoSpaceDE w:val="0"/>
              <w:autoSpaceDN w:val="0"/>
              <w:adjustRightInd w:val="0"/>
              <w:spacing w:after="0" w:line="240" w:lineRule="auto"/>
              <w:rPr>
                <w:rFonts w:ascii="Times New Roman" w:hAnsi="Times New Roman"/>
                <w:sz w:val="24"/>
                <w:szCs w:val="24"/>
                <w:lang w:val="sr-Cyrl-CS"/>
              </w:rPr>
            </w:pPr>
            <w:r w:rsidRPr="00BC3560">
              <w:rPr>
                <w:rFonts w:ascii="Times New Roman" w:hAnsi="Times New Roman"/>
                <w:sz w:val="24"/>
                <w:szCs w:val="24"/>
              </w:rPr>
              <w:t>- Рад библиотечке секције</w:t>
            </w:r>
          </w:p>
        </w:tc>
        <w:tc>
          <w:tcPr>
            <w:tcW w:w="1602" w:type="dxa"/>
            <w:tcBorders>
              <w:top w:val="single" w:sz="2" w:space="0" w:color="000000"/>
              <w:left w:val="single" w:sz="2" w:space="0" w:color="000000"/>
              <w:bottom w:val="single" w:sz="2" w:space="0" w:color="000000"/>
              <w:right w:val="single" w:sz="2" w:space="0" w:color="000000"/>
            </w:tcBorders>
            <w:shd w:val="clear" w:color="000000" w:fill="FFFFFF"/>
          </w:tcPr>
          <w:p w14:paraId="5D97C78D" w14:textId="77777777" w:rsidR="001220BF" w:rsidRPr="00BC3560" w:rsidRDefault="001220BF">
            <w:pPr>
              <w:autoSpaceDE w:val="0"/>
              <w:autoSpaceDN w:val="0"/>
              <w:adjustRightInd w:val="0"/>
              <w:spacing w:after="0" w:line="240" w:lineRule="auto"/>
              <w:rPr>
                <w:rFonts w:ascii="Times New Roman" w:hAnsi="Times New Roman"/>
                <w:sz w:val="24"/>
                <w:szCs w:val="24"/>
              </w:rPr>
            </w:pPr>
          </w:p>
          <w:p w14:paraId="22CF4F21" w14:textId="77777777" w:rsidR="001220BF" w:rsidRPr="00BC3560" w:rsidRDefault="001220BF">
            <w:pPr>
              <w:autoSpaceDE w:val="0"/>
              <w:autoSpaceDN w:val="0"/>
              <w:adjustRightInd w:val="0"/>
              <w:spacing w:after="0" w:line="240" w:lineRule="auto"/>
              <w:rPr>
                <w:rFonts w:ascii="Times New Roman" w:hAnsi="Times New Roman"/>
                <w:sz w:val="24"/>
                <w:szCs w:val="24"/>
              </w:rPr>
            </w:pPr>
          </w:p>
          <w:p w14:paraId="061B75D7" w14:textId="77777777" w:rsidR="001220BF" w:rsidRPr="00BC3560" w:rsidRDefault="00C374E1">
            <w:pPr>
              <w:autoSpaceDE w:val="0"/>
              <w:autoSpaceDN w:val="0"/>
              <w:adjustRightInd w:val="0"/>
              <w:spacing w:after="0" w:line="240" w:lineRule="auto"/>
              <w:rPr>
                <w:rFonts w:ascii="Times New Roman" w:hAnsi="Times New Roman"/>
                <w:sz w:val="24"/>
                <w:szCs w:val="24"/>
              </w:rPr>
            </w:pPr>
            <w:r w:rsidRPr="00BC3560">
              <w:rPr>
                <w:rFonts w:ascii="Times New Roman" w:hAnsi="Times New Roman"/>
                <w:sz w:val="24"/>
                <w:szCs w:val="24"/>
              </w:rPr>
              <w:t>новембар</w:t>
            </w:r>
          </w:p>
        </w:tc>
        <w:tc>
          <w:tcPr>
            <w:tcW w:w="1734" w:type="dxa"/>
            <w:tcBorders>
              <w:top w:val="single" w:sz="2" w:space="0" w:color="000000"/>
              <w:left w:val="single" w:sz="2" w:space="0" w:color="000000"/>
              <w:bottom w:val="single" w:sz="2" w:space="0" w:color="000000"/>
              <w:right w:val="single" w:sz="2" w:space="0" w:color="000000"/>
            </w:tcBorders>
            <w:shd w:val="clear" w:color="000000" w:fill="FFFFFF"/>
          </w:tcPr>
          <w:p w14:paraId="66846C34" w14:textId="77777777" w:rsidR="001220BF" w:rsidRPr="00BC3560" w:rsidRDefault="001220BF">
            <w:pPr>
              <w:autoSpaceDE w:val="0"/>
              <w:autoSpaceDN w:val="0"/>
              <w:adjustRightInd w:val="0"/>
              <w:spacing w:after="0" w:line="240" w:lineRule="auto"/>
              <w:rPr>
                <w:rFonts w:ascii="Times New Roman" w:hAnsi="Times New Roman"/>
                <w:sz w:val="24"/>
                <w:szCs w:val="24"/>
              </w:rPr>
            </w:pPr>
          </w:p>
          <w:p w14:paraId="01380274" w14:textId="77777777" w:rsidR="001220BF" w:rsidRPr="00BC3560" w:rsidRDefault="00C374E1">
            <w:pPr>
              <w:autoSpaceDE w:val="0"/>
              <w:autoSpaceDN w:val="0"/>
              <w:adjustRightInd w:val="0"/>
              <w:spacing w:after="0" w:line="240" w:lineRule="auto"/>
              <w:rPr>
                <w:rFonts w:ascii="Times New Roman" w:hAnsi="Times New Roman"/>
                <w:sz w:val="24"/>
                <w:szCs w:val="24"/>
              </w:rPr>
            </w:pPr>
            <w:r w:rsidRPr="00BC3560">
              <w:rPr>
                <w:rFonts w:ascii="Times New Roman" w:hAnsi="Times New Roman"/>
                <w:sz w:val="24"/>
                <w:szCs w:val="24"/>
              </w:rPr>
              <w:t>-библиотекари  -наставници српског језика и учитељице</w:t>
            </w:r>
          </w:p>
        </w:tc>
        <w:tc>
          <w:tcPr>
            <w:tcW w:w="1755" w:type="dxa"/>
            <w:tcBorders>
              <w:top w:val="single" w:sz="2" w:space="0" w:color="000000"/>
              <w:left w:val="single" w:sz="2" w:space="0" w:color="000000"/>
              <w:bottom w:val="single" w:sz="2" w:space="0" w:color="000000"/>
              <w:right w:val="single" w:sz="2" w:space="0" w:color="000000"/>
            </w:tcBorders>
            <w:shd w:val="clear" w:color="000000" w:fill="FFFFFF"/>
          </w:tcPr>
          <w:p w14:paraId="5CC2BD68" w14:textId="77777777" w:rsidR="001220BF" w:rsidRPr="00BC3560" w:rsidRDefault="001220BF">
            <w:pPr>
              <w:autoSpaceDE w:val="0"/>
              <w:autoSpaceDN w:val="0"/>
              <w:adjustRightInd w:val="0"/>
              <w:spacing w:after="0" w:line="240" w:lineRule="auto"/>
              <w:rPr>
                <w:rFonts w:ascii="Times New Roman" w:hAnsi="Times New Roman"/>
                <w:sz w:val="24"/>
                <w:szCs w:val="24"/>
              </w:rPr>
            </w:pPr>
          </w:p>
          <w:p w14:paraId="35E93180" w14:textId="77777777" w:rsidR="001220BF" w:rsidRPr="00BC3560" w:rsidRDefault="00C374E1">
            <w:pPr>
              <w:autoSpaceDE w:val="0"/>
              <w:autoSpaceDN w:val="0"/>
              <w:adjustRightInd w:val="0"/>
              <w:spacing w:after="0" w:line="240" w:lineRule="auto"/>
              <w:rPr>
                <w:rFonts w:ascii="Times New Roman" w:hAnsi="Times New Roman"/>
                <w:sz w:val="24"/>
                <w:szCs w:val="24"/>
              </w:rPr>
            </w:pPr>
            <w:r w:rsidRPr="00BC3560">
              <w:rPr>
                <w:rFonts w:ascii="Times New Roman" w:hAnsi="Times New Roman"/>
                <w:sz w:val="24"/>
                <w:szCs w:val="24"/>
              </w:rPr>
              <w:t xml:space="preserve">- рад у библиотеци </w:t>
            </w:r>
          </w:p>
          <w:p w14:paraId="4E1CBDF6" w14:textId="77777777" w:rsidR="001220BF" w:rsidRPr="00BC3560" w:rsidRDefault="00C374E1">
            <w:pPr>
              <w:autoSpaceDE w:val="0"/>
              <w:autoSpaceDN w:val="0"/>
              <w:adjustRightInd w:val="0"/>
              <w:spacing w:after="0" w:line="240" w:lineRule="auto"/>
              <w:rPr>
                <w:rFonts w:ascii="Times New Roman" w:hAnsi="Times New Roman"/>
                <w:sz w:val="24"/>
                <w:szCs w:val="24"/>
              </w:rPr>
            </w:pPr>
            <w:r w:rsidRPr="00BC3560">
              <w:rPr>
                <w:rFonts w:ascii="Times New Roman" w:hAnsi="Times New Roman"/>
                <w:sz w:val="24"/>
                <w:szCs w:val="24"/>
              </w:rPr>
              <w:t>- рад са ученицима</w:t>
            </w:r>
          </w:p>
          <w:p w14:paraId="3FB064A1" w14:textId="77777777" w:rsidR="001220BF" w:rsidRPr="00BC3560" w:rsidRDefault="001220BF">
            <w:pPr>
              <w:autoSpaceDE w:val="0"/>
              <w:autoSpaceDN w:val="0"/>
              <w:adjustRightInd w:val="0"/>
              <w:spacing w:after="0" w:line="240" w:lineRule="auto"/>
              <w:rPr>
                <w:rFonts w:ascii="Times New Roman" w:hAnsi="Times New Roman"/>
                <w:sz w:val="24"/>
                <w:szCs w:val="24"/>
              </w:rPr>
            </w:pPr>
          </w:p>
        </w:tc>
      </w:tr>
      <w:tr w:rsidR="001220BF" w:rsidRPr="00BC3560" w14:paraId="739635F8" w14:textId="77777777">
        <w:trPr>
          <w:trHeight w:val="1134"/>
        </w:trPr>
        <w:tc>
          <w:tcPr>
            <w:tcW w:w="5328" w:type="dxa"/>
            <w:tcBorders>
              <w:top w:val="single" w:sz="2" w:space="0" w:color="000000"/>
              <w:left w:val="single" w:sz="2" w:space="0" w:color="000000"/>
              <w:bottom w:val="single" w:sz="2" w:space="0" w:color="000000"/>
              <w:right w:val="single" w:sz="2" w:space="0" w:color="000000"/>
            </w:tcBorders>
            <w:shd w:val="clear" w:color="000000" w:fill="FFFFFF"/>
          </w:tcPr>
          <w:p w14:paraId="491C9F09" w14:textId="77777777" w:rsidR="001220BF" w:rsidRPr="00BC3560" w:rsidRDefault="00C374E1">
            <w:pPr>
              <w:autoSpaceDE w:val="0"/>
              <w:autoSpaceDN w:val="0"/>
              <w:adjustRightInd w:val="0"/>
              <w:spacing w:after="0" w:line="240" w:lineRule="auto"/>
              <w:jc w:val="both"/>
              <w:rPr>
                <w:rFonts w:ascii="Times New Roman" w:hAnsi="Times New Roman"/>
                <w:sz w:val="24"/>
                <w:szCs w:val="24"/>
              </w:rPr>
            </w:pPr>
            <w:r w:rsidRPr="00BC3560">
              <w:rPr>
                <w:rFonts w:ascii="Times New Roman" w:hAnsi="Times New Roman"/>
                <w:sz w:val="24"/>
                <w:szCs w:val="24"/>
              </w:rPr>
              <w:t>- Свакодневни рад на  издавању књига</w:t>
            </w:r>
          </w:p>
          <w:p w14:paraId="6A0E0099" w14:textId="77777777" w:rsidR="001220BF" w:rsidRPr="00BC3560" w:rsidRDefault="00C374E1">
            <w:pPr>
              <w:autoSpaceDE w:val="0"/>
              <w:autoSpaceDN w:val="0"/>
              <w:adjustRightInd w:val="0"/>
              <w:spacing w:after="0" w:line="240" w:lineRule="auto"/>
              <w:jc w:val="both"/>
              <w:rPr>
                <w:rFonts w:ascii="Times New Roman" w:hAnsi="Times New Roman"/>
                <w:sz w:val="24"/>
                <w:szCs w:val="24"/>
              </w:rPr>
            </w:pPr>
            <w:r w:rsidRPr="00BC3560">
              <w:rPr>
                <w:rFonts w:ascii="Times New Roman" w:hAnsi="Times New Roman"/>
                <w:sz w:val="24"/>
                <w:szCs w:val="24"/>
              </w:rPr>
              <w:t>- Пружање помоћи при избору књига и друге грађе</w:t>
            </w:r>
          </w:p>
          <w:p w14:paraId="3639CFBD" w14:textId="77777777" w:rsidR="001220BF" w:rsidRPr="00BC3560" w:rsidRDefault="00C374E1">
            <w:pPr>
              <w:autoSpaceDE w:val="0"/>
              <w:autoSpaceDN w:val="0"/>
              <w:adjustRightInd w:val="0"/>
              <w:spacing w:after="0" w:line="240" w:lineRule="auto"/>
              <w:jc w:val="both"/>
              <w:rPr>
                <w:rFonts w:ascii="Times New Roman" w:hAnsi="Times New Roman"/>
                <w:sz w:val="24"/>
                <w:szCs w:val="24"/>
              </w:rPr>
            </w:pPr>
            <w:r w:rsidRPr="00BC3560">
              <w:rPr>
                <w:rFonts w:ascii="Times New Roman" w:hAnsi="Times New Roman"/>
                <w:sz w:val="24"/>
                <w:szCs w:val="24"/>
              </w:rPr>
              <w:t>- Организовање  и промовисање акције “Своју књигу делим са другима (поклони књигу школској библиотеци)” (децембар-април)</w:t>
            </w:r>
          </w:p>
          <w:p w14:paraId="62E35D8D" w14:textId="77777777" w:rsidR="001220BF" w:rsidRPr="00BC3560" w:rsidRDefault="00C374E1">
            <w:pPr>
              <w:autoSpaceDE w:val="0"/>
              <w:autoSpaceDN w:val="0"/>
              <w:adjustRightInd w:val="0"/>
              <w:spacing w:after="0" w:line="240" w:lineRule="auto"/>
              <w:jc w:val="both"/>
              <w:rPr>
                <w:rFonts w:ascii="Times New Roman" w:hAnsi="Times New Roman"/>
                <w:sz w:val="24"/>
                <w:szCs w:val="24"/>
              </w:rPr>
            </w:pPr>
            <w:r w:rsidRPr="00BC3560">
              <w:rPr>
                <w:rFonts w:ascii="Times New Roman" w:hAnsi="Times New Roman"/>
                <w:sz w:val="24"/>
                <w:szCs w:val="24"/>
              </w:rPr>
              <w:t xml:space="preserve">- Aнализа  коришћења књижне грађе и евидентирање учесталости коришћења ученичког и наставно-стручног фонда библиотеке на крају првог полугодушта </w:t>
            </w:r>
          </w:p>
          <w:p w14:paraId="4788C689" w14:textId="77777777" w:rsidR="001220BF" w:rsidRPr="00BC3560" w:rsidRDefault="00C374E1">
            <w:pPr>
              <w:autoSpaceDE w:val="0"/>
              <w:autoSpaceDN w:val="0"/>
              <w:adjustRightInd w:val="0"/>
              <w:spacing w:after="0" w:line="240" w:lineRule="auto"/>
              <w:jc w:val="both"/>
              <w:rPr>
                <w:rFonts w:ascii="Times New Roman" w:hAnsi="Times New Roman"/>
                <w:sz w:val="24"/>
                <w:szCs w:val="24"/>
                <w:lang w:val="sr-Cyrl-CS"/>
              </w:rPr>
            </w:pPr>
            <w:r w:rsidRPr="00BC3560">
              <w:rPr>
                <w:rFonts w:ascii="Times New Roman" w:hAnsi="Times New Roman"/>
                <w:sz w:val="24"/>
                <w:szCs w:val="24"/>
              </w:rPr>
              <w:t>- Рад библиотечке секције</w:t>
            </w:r>
          </w:p>
        </w:tc>
        <w:tc>
          <w:tcPr>
            <w:tcW w:w="1602" w:type="dxa"/>
            <w:tcBorders>
              <w:top w:val="single" w:sz="2" w:space="0" w:color="000000"/>
              <w:left w:val="single" w:sz="2" w:space="0" w:color="000000"/>
              <w:bottom w:val="single" w:sz="2" w:space="0" w:color="000000"/>
              <w:right w:val="single" w:sz="2" w:space="0" w:color="000000"/>
            </w:tcBorders>
            <w:shd w:val="clear" w:color="000000" w:fill="FFFFFF"/>
          </w:tcPr>
          <w:p w14:paraId="65354737" w14:textId="77777777" w:rsidR="001220BF" w:rsidRPr="00BC3560" w:rsidRDefault="001220BF">
            <w:pPr>
              <w:autoSpaceDE w:val="0"/>
              <w:autoSpaceDN w:val="0"/>
              <w:adjustRightInd w:val="0"/>
              <w:spacing w:after="0" w:line="240" w:lineRule="auto"/>
              <w:rPr>
                <w:rFonts w:ascii="Times New Roman" w:hAnsi="Times New Roman"/>
                <w:sz w:val="24"/>
                <w:szCs w:val="24"/>
              </w:rPr>
            </w:pPr>
          </w:p>
          <w:p w14:paraId="47F9F3D4" w14:textId="77777777" w:rsidR="001220BF" w:rsidRPr="00BC3560" w:rsidRDefault="001220BF">
            <w:pPr>
              <w:autoSpaceDE w:val="0"/>
              <w:autoSpaceDN w:val="0"/>
              <w:adjustRightInd w:val="0"/>
              <w:spacing w:after="0" w:line="240" w:lineRule="auto"/>
              <w:rPr>
                <w:rFonts w:ascii="Times New Roman" w:hAnsi="Times New Roman"/>
                <w:sz w:val="24"/>
                <w:szCs w:val="24"/>
              </w:rPr>
            </w:pPr>
          </w:p>
          <w:p w14:paraId="5B0BE69A" w14:textId="77777777" w:rsidR="001220BF" w:rsidRPr="00BC3560" w:rsidRDefault="00C374E1">
            <w:pPr>
              <w:autoSpaceDE w:val="0"/>
              <w:autoSpaceDN w:val="0"/>
              <w:adjustRightInd w:val="0"/>
              <w:spacing w:after="0" w:line="240" w:lineRule="auto"/>
              <w:rPr>
                <w:rFonts w:ascii="Times New Roman" w:hAnsi="Times New Roman"/>
                <w:sz w:val="24"/>
                <w:szCs w:val="24"/>
              </w:rPr>
            </w:pPr>
            <w:r w:rsidRPr="00BC3560">
              <w:rPr>
                <w:rFonts w:ascii="Times New Roman" w:hAnsi="Times New Roman"/>
                <w:sz w:val="24"/>
                <w:szCs w:val="24"/>
              </w:rPr>
              <w:t>децембар</w:t>
            </w:r>
          </w:p>
        </w:tc>
        <w:tc>
          <w:tcPr>
            <w:tcW w:w="1734" w:type="dxa"/>
            <w:tcBorders>
              <w:top w:val="single" w:sz="2" w:space="0" w:color="000000"/>
              <w:left w:val="single" w:sz="2" w:space="0" w:color="000000"/>
              <w:bottom w:val="single" w:sz="2" w:space="0" w:color="000000"/>
              <w:right w:val="single" w:sz="2" w:space="0" w:color="000000"/>
            </w:tcBorders>
            <w:shd w:val="clear" w:color="000000" w:fill="FFFFFF"/>
          </w:tcPr>
          <w:p w14:paraId="729A92EF" w14:textId="77777777" w:rsidR="001220BF" w:rsidRPr="00BC3560" w:rsidRDefault="001220BF">
            <w:pPr>
              <w:autoSpaceDE w:val="0"/>
              <w:autoSpaceDN w:val="0"/>
              <w:adjustRightInd w:val="0"/>
              <w:spacing w:after="0" w:line="240" w:lineRule="auto"/>
              <w:rPr>
                <w:rFonts w:ascii="Times New Roman" w:hAnsi="Times New Roman"/>
                <w:sz w:val="24"/>
                <w:szCs w:val="24"/>
              </w:rPr>
            </w:pPr>
          </w:p>
          <w:p w14:paraId="2F03D7BB" w14:textId="77777777" w:rsidR="001220BF" w:rsidRPr="00BC3560" w:rsidRDefault="00C374E1">
            <w:pPr>
              <w:autoSpaceDE w:val="0"/>
              <w:autoSpaceDN w:val="0"/>
              <w:adjustRightInd w:val="0"/>
              <w:spacing w:after="0" w:line="240" w:lineRule="auto"/>
              <w:rPr>
                <w:rFonts w:ascii="Times New Roman" w:hAnsi="Times New Roman"/>
                <w:sz w:val="24"/>
                <w:szCs w:val="24"/>
              </w:rPr>
            </w:pPr>
            <w:r w:rsidRPr="00BC3560">
              <w:rPr>
                <w:rFonts w:ascii="Times New Roman" w:hAnsi="Times New Roman"/>
                <w:sz w:val="24"/>
                <w:szCs w:val="24"/>
              </w:rPr>
              <w:t>-библиотекари  - наставници</w:t>
            </w:r>
          </w:p>
        </w:tc>
        <w:tc>
          <w:tcPr>
            <w:tcW w:w="1755" w:type="dxa"/>
            <w:tcBorders>
              <w:top w:val="single" w:sz="2" w:space="0" w:color="000000"/>
              <w:left w:val="single" w:sz="2" w:space="0" w:color="000000"/>
              <w:bottom w:val="single" w:sz="2" w:space="0" w:color="000000"/>
              <w:right w:val="single" w:sz="2" w:space="0" w:color="000000"/>
            </w:tcBorders>
            <w:shd w:val="clear" w:color="000000" w:fill="FFFFFF"/>
          </w:tcPr>
          <w:p w14:paraId="4177F2FB" w14:textId="77777777" w:rsidR="001220BF" w:rsidRPr="00BC3560" w:rsidRDefault="001220BF">
            <w:pPr>
              <w:autoSpaceDE w:val="0"/>
              <w:autoSpaceDN w:val="0"/>
              <w:adjustRightInd w:val="0"/>
              <w:spacing w:after="0" w:line="240" w:lineRule="auto"/>
              <w:rPr>
                <w:rFonts w:ascii="Times New Roman" w:hAnsi="Times New Roman"/>
                <w:sz w:val="24"/>
                <w:szCs w:val="24"/>
              </w:rPr>
            </w:pPr>
          </w:p>
          <w:p w14:paraId="31B15D0D" w14:textId="77777777" w:rsidR="001220BF" w:rsidRPr="00BC3560" w:rsidRDefault="00C374E1">
            <w:pPr>
              <w:autoSpaceDE w:val="0"/>
              <w:autoSpaceDN w:val="0"/>
              <w:adjustRightInd w:val="0"/>
              <w:spacing w:after="0" w:line="240" w:lineRule="auto"/>
              <w:rPr>
                <w:rFonts w:ascii="Times New Roman" w:hAnsi="Times New Roman"/>
                <w:sz w:val="24"/>
                <w:szCs w:val="24"/>
              </w:rPr>
            </w:pPr>
            <w:r w:rsidRPr="00BC3560">
              <w:rPr>
                <w:rFonts w:ascii="Times New Roman" w:hAnsi="Times New Roman"/>
                <w:sz w:val="24"/>
                <w:szCs w:val="24"/>
              </w:rPr>
              <w:t xml:space="preserve">- рад у библиотеци </w:t>
            </w:r>
          </w:p>
          <w:p w14:paraId="7C4B9BB4" w14:textId="77777777" w:rsidR="001220BF" w:rsidRPr="00BC3560" w:rsidRDefault="00C374E1">
            <w:pPr>
              <w:autoSpaceDE w:val="0"/>
              <w:autoSpaceDN w:val="0"/>
              <w:adjustRightInd w:val="0"/>
              <w:spacing w:after="0" w:line="240" w:lineRule="auto"/>
              <w:rPr>
                <w:rFonts w:ascii="Times New Roman" w:hAnsi="Times New Roman"/>
                <w:sz w:val="24"/>
                <w:szCs w:val="24"/>
              </w:rPr>
            </w:pPr>
            <w:r w:rsidRPr="00BC3560">
              <w:rPr>
                <w:rFonts w:ascii="Times New Roman" w:hAnsi="Times New Roman"/>
                <w:sz w:val="24"/>
                <w:szCs w:val="24"/>
              </w:rPr>
              <w:t>- рад са ученицима</w:t>
            </w:r>
          </w:p>
          <w:p w14:paraId="7BA13C60" w14:textId="77777777" w:rsidR="001220BF" w:rsidRPr="00BC3560" w:rsidRDefault="001220BF">
            <w:pPr>
              <w:autoSpaceDE w:val="0"/>
              <w:autoSpaceDN w:val="0"/>
              <w:adjustRightInd w:val="0"/>
              <w:spacing w:after="0" w:line="240" w:lineRule="auto"/>
              <w:rPr>
                <w:rFonts w:ascii="Times New Roman" w:hAnsi="Times New Roman"/>
                <w:sz w:val="24"/>
                <w:szCs w:val="24"/>
              </w:rPr>
            </w:pPr>
          </w:p>
        </w:tc>
      </w:tr>
      <w:tr w:rsidR="001220BF" w:rsidRPr="00BC3560" w14:paraId="5BECDC51" w14:textId="77777777">
        <w:trPr>
          <w:trHeight w:val="1134"/>
        </w:trPr>
        <w:tc>
          <w:tcPr>
            <w:tcW w:w="5328" w:type="dxa"/>
            <w:tcBorders>
              <w:top w:val="single" w:sz="2" w:space="0" w:color="000000"/>
              <w:left w:val="single" w:sz="2" w:space="0" w:color="000000"/>
              <w:bottom w:val="single" w:sz="2" w:space="0" w:color="000000"/>
              <w:right w:val="single" w:sz="2" w:space="0" w:color="000000"/>
            </w:tcBorders>
            <w:shd w:val="clear" w:color="000000" w:fill="FFFFFF"/>
          </w:tcPr>
          <w:p w14:paraId="64A1581D" w14:textId="77777777" w:rsidR="001220BF" w:rsidRPr="00BC3560" w:rsidRDefault="00C374E1">
            <w:pPr>
              <w:autoSpaceDE w:val="0"/>
              <w:autoSpaceDN w:val="0"/>
              <w:adjustRightInd w:val="0"/>
              <w:spacing w:after="0" w:line="240" w:lineRule="auto"/>
              <w:jc w:val="both"/>
              <w:rPr>
                <w:rFonts w:ascii="Times New Roman" w:hAnsi="Times New Roman"/>
                <w:sz w:val="24"/>
                <w:szCs w:val="24"/>
              </w:rPr>
            </w:pPr>
            <w:r w:rsidRPr="00BC3560">
              <w:rPr>
                <w:rFonts w:ascii="Times New Roman" w:hAnsi="Times New Roman"/>
                <w:sz w:val="24"/>
                <w:szCs w:val="24"/>
              </w:rPr>
              <w:t>- Свакодневни рад на издавању књига</w:t>
            </w:r>
          </w:p>
          <w:p w14:paraId="1CBE3577" w14:textId="77777777" w:rsidR="001220BF" w:rsidRPr="00BC3560" w:rsidRDefault="00C374E1">
            <w:pPr>
              <w:autoSpaceDE w:val="0"/>
              <w:autoSpaceDN w:val="0"/>
              <w:adjustRightInd w:val="0"/>
              <w:spacing w:after="0" w:line="240" w:lineRule="auto"/>
              <w:jc w:val="both"/>
              <w:rPr>
                <w:rFonts w:ascii="Times New Roman" w:hAnsi="Times New Roman"/>
                <w:sz w:val="24"/>
                <w:szCs w:val="24"/>
              </w:rPr>
            </w:pPr>
            <w:r w:rsidRPr="00BC3560">
              <w:rPr>
                <w:rFonts w:ascii="Times New Roman" w:hAnsi="Times New Roman"/>
                <w:sz w:val="24"/>
                <w:szCs w:val="24"/>
              </w:rPr>
              <w:t>- Пружање помоћи при избору књига и друге грађе</w:t>
            </w:r>
          </w:p>
          <w:p w14:paraId="4815E368" w14:textId="77777777" w:rsidR="001220BF" w:rsidRPr="00BC3560" w:rsidRDefault="00C374E1">
            <w:pPr>
              <w:autoSpaceDE w:val="0"/>
              <w:autoSpaceDN w:val="0"/>
              <w:adjustRightInd w:val="0"/>
              <w:spacing w:after="0" w:line="240" w:lineRule="auto"/>
              <w:jc w:val="both"/>
              <w:rPr>
                <w:rFonts w:ascii="Times New Roman" w:hAnsi="Times New Roman"/>
                <w:sz w:val="24"/>
                <w:szCs w:val="24"/>
              </w:rPr>
            </w:pPr>
            <w:r w:rsidRPr="00BC3560">
              <w:rPr>
                <w:rFonts w:ascii="Times New Roman" w:hAnsi="Times New Roman"/>
                <w:sz w:val="24"/>
                <w:szCs w:val="24"/>
              </w:rPr>
              <w:t>- Учествовање у планирању и реализацији прославе Савиндана</w:t>
            </w:r>
          </w:p>
          <w:p w14:paraId="0AC1EA12" w14:textId="77777777" w:rsidR="001220BF" w:rsidRPr="00BC3560" w:rsidRDefault="00C374E1">
            <w:pPr>
              <w:autoSpaceDE w:val="0"/>
              <w:autoSpaceDN w:val="0"/>
              <w:adjustRightInd w:val="0"/>
              <w:spacing w:after="0" w:line="240" w:lineRule="auto"/>
              <w:jc w:val="both"/>
              <w:rPr>
                <w:rFonts w:ascii="Times New Roman" w:hAnsi="Times New Roman"/>
                <w:sz w:val="24"/>
                <w:szCs w:val="24"/>
                <w:lang w:val="sr-Cyrl-CS"/>
              </w:rPr>
            </w:pPr>
            <w:r w:rsidRPr="00BC3560">
              <w:rPr>
                <w:rFonts w:ascii="Times New Roman" w:hAnsi="Times New Roman"/>
                <w:sz w:val="24"/>
                <w:szCs w:val="24"/>
              </w:rPr>
              <w:t>- Рад библиотечке секције</w:t>
            </w:r>
          </w:p>
        </w:tc>
        <w:tc>
          <w:tcPr>
            <w:tcW w:w="1602" w:type="dxa"/>
            <w:tcBorders>
              <w:top w:val="single" w:sz="2" w:space="0" w:color="000000"/>
              <w:left w:val="single" w:sz="2" w:space="0" w:color="000000"/>
              <w:bottom w:val="single" w:sz="2" w:space="0" w:color="000000"/>
              <w:right w:val="single" w:sz="2" w:space="0" w:color="000000"/>
            </w:tcBorders>
            <w:shd w:val="clear" w:color="000000" w:fill="FFFFFF"/>
          </w:tcPr>
          <w:p w14:paraId="4C3D6D7C" w14:textId="77777777" w:rsidR="001220BF" w:rsidRPr="00BC3560" w:rsidRDefault="001220BF">
            <w:pPr>
              <w:autoSpaceDE w:val="0"/>
              <w:autoSpaceDN w:val="0"/>
              <w:adjustRightInd w:val="0"/>
              <w:spacing w:after="0" w:line="240" w:lineRule="auto"/>
              <w:rPr>
                <w:rFonts w:ascii="Times New Roman" w:hAnsi="Times New Roman"/>
                <w:sz w:val="24"/>
                <w:szCs w:val="24"/>
              </w:rPr>
            </w:pPr>
          </w:p>
          <w:p w14:paraId="6B9E09AF" w14:textId="77777777" w:rsidR="001220BF" w:rsidRPr="00BC3560" w:rsidRDefault="001220BF">
            <w:pPr>
              <w:autoSpaceDE w:val="0"/>
              <w:autoSpaceDN w:val="0"/>
              <w:adjustRightInd w:val="0"/>
              <w:spacing w:after="0" w:line="240" w:lineRule="auto"/>
              <w:rPr>
                <w:rFonts w:ascii="Times New Roman" w:hAnsi="Times New Roman"/>
                <w:sz w:val="24"/>
                <w:szCs w:val="24"/>
              </w:rPr>
            </w:pPr>
          </w:p>
          <w:p w14:paraId="28E65E09" w14:textId="77777777" w:rsidR="001220BF" w:rsidRPr="00BC3560" w:rsidRDefault="00C374E1">
            <w:pPr>
              <w:autoSpaceDE w:val="0"/>
              <w:autoSpaceDN w:val="0"/>
              <w:adjustRightInd w:val="0"/>
              <w:spacing w:after="0" w:line="240" w:lineRule="auto"/>
              <w:rPr>
                <w:rFonts w:ascii="Times New Roman" w:hAnsi="Times New Roman"/>
                <w:sz w:val="24"/>
                <w:szCs w:val="24"/>
              </w:rPr>
            </w:pPr>
            <w:r w:rsidRPr="00BC3560">
              <w:rPr>
                <w:rFonts w:ascii="Times New Roman" w:hAnsi="Times New Roman"/>
                <w:sz w:val="24"/>
                <w:szCs w:val="24"/>
              </w:rPr>
              <w:t>јануар</w:t>
            </w:r>
          </w:p>
        </w:tc>
        <w:tc>
          <w:tcPr>
            <w:tcW w:w="1734" w:type="dxa"/>
            <w:tcBorders>
              <w:top w:val="single" w:sz="2" w:space="0" w:color="000000"/>
              <w:left w:val="single" w:sz="2" w:space="0" w:color="000000"/>
              <w:bottom w:val="single" w:sz="2" w:space="0" w:color="000000"/>
              <w:right w:val="single" w:sz="2" w:space="0" w:color="000000"/>
            </w:tcBorders>
            <w:shd w:val="clear" w:color="000000" w:fill="FFFFFF"/>
          </w:tcPr>
          <w:p w14:paraId="28B242A2" w14:textId="77777777" w:rsidR="001220BF" w:rsidRPr="00BC3560" w:rsidRDefault="00C374E1">
            <w:pPr>
              <w:autoSpaceDE w:val="0"/>
              <w:autoSpaceDN w:val="0"/>
              <w:adjustRightInd w:val="0"/>
              <w:spacing w:after="0" w:line="240" w:lineRule="auto"/>
              <w:rPr>
                <w:rFonts w:ascii="Times New Roman" w:hAnsi="Times New Roman"/>
                <w:sz w:val="24"/>
                <w:szCs w:val="24"/>
              </w:rPr>
            </w:pPr>
            <w:r w:rsidRPr="00BC3560">
              <w:rPr>
                <w:rFonts w:ascii="Times New Roman" w:hAnsi="Times New Roman"/>
                <w:sz w:val="24"/>
                <w:szCs w:val="24"/>
              </w:rPr>
              <w:t>-библиотекари  наставници</w:t>
            </w:r>
          </w:p>
        </w:tc>
        <w:tc>
          <w:tcPr>
            <w:tcW w:w="1755" w:type="dxa"/>
            <w:tcBorders>
              <w:top w:val="single" w:sz="2" w:space="0" w:color="000000"/>
              <w:left w:val="single" w:sz="2" w:space="0" w:color="000000"/>
              <w:bottom w:val="single" w:sz="2" w:space="0" w:color="000000"/>
              <w:right w:val="single" w:sz="2" w:space="0" w:color="000000"/>
            </w:tcBorders>
            <w:shd w:val="clear" w:color="000000" w:fill="FFFFFF"/>
          </w:tcPr>
          <w:p w14:paraId="59B2FFA4" w14:textId="77777777" w:rsidR="001220BF" w:rsidRPr="00BC3560" w:rsidRDefault="00C374E1">
            <w:pPr>
              <w:autoSpaceDE w:val="0"/>
              <w:autoSpaceDN w:val="0"/>
              <w:adjustRightInd w:val="0"/>
              <w:spacing w:after="0" w:line="240" w:lineRule="auto"/>
              <w:rPr>
                <w:rFonts w:ascii="Times New Roman" w:hAnsi="Times New Roman"/>
                <w:sz w:val="24"/>
                <w:szCs w:val="24"/>
              </w:rPr>
            </w:pPr>
            <w:r w:rsidRPr="00BC3560">
              <w:rPr>
                <w:rFonts w:ascii="Times New Roman" w:hAnsi="Times New Roman"/>
                <w:sz w:val="24"/>
                <w:szCs w:val="24"/>
              </w:rPr>
              <w:t xml:space="preserve">- рад у библиотеци </w:t>
            </w:r>
          </w:p>
          <w:p w14:paraId="430618A9" w14:textId="77777777" w:rsidR="001220BF" w:rsidRPr="00BC3560" w:rsidRDefault="00C374E1">
            <w:pPr>
              <w:autoSpaceDE w:val="0"/>
              <w:autoSpaceDN w:val="0"/>
              <w:adjustRightInd w:val="0"/>
              <w:spacing w:after="0" w:line="240" w:lineRule="auto"/>
              <w:rPr>
                <w:rFonts w:ascii="Times New Roman" w:hAnsi="Times New Roman"/>
                <w:sz w:val="24"/>
                <w:szCs w:val="24"/>
              </w:rPr>
            </w:pPr>
            <w:r w:rsidRPr="00BC3560">
              <w:rPr>
                <w:rFonts w:ascii="Times New Roman" w:hAnsi="Times New Roman"/>
                <w:sz w:val="24"/>
                <w:szCs w:val="24"/>
              </w:rPr>
              <w:t>- рад са ученицима</w:t>
            </w:r>
          </w:p>
        </w:tc>
      </w:tr>
      <w:tr w:rsidR="001220BF" w:rsidRPr="00BC3560" w14:paraId="0095826B" w14:textId="77777777">
        <w:trPr>
          <w:trHeight w:val="1315"/>
        </w:trPr>
        <w:tc>
          <w:tcPr>
            <w:tcW w:w="5328" w:type="dxa"/>
            <w:tcBorders>
              <w:top w:val="single" w:sz="2" w:space="0" w:color="000000"/>
              <w:left w:val="single" w:sz="2" w:space="0" w:color="000000"/>
              <w:bottom w:val="single" w:sz="2" w:space="0" w:color="000000"/>
              <w:right w:val="single" w:sz="2" w:space="0" w:color="000000"/>
            </w:tcBorders>
            <w:shd w:val="clear" w:color="000000" w:fill="FFFFFF"/>
          </w:tcPr>
          <w:p w14:paraId="28CCEFDC" w14:textId="77777777" w:rsidR="001220BF" w:rsidRPr="00BC3560" w:rsidRDefault="00C374E1">
            <w:pPr>
              <w:autoSpaceDE w:val="0"/>
              <w:autoSpaceDN w:val="0"/>
              <w:adjustRightInd w:val="0"/>
              <w:spacing w:after="0" w:line="240" w:lineRule="auto"/>
              <w:jc w:val="both"/>
              <w:rPr>
                <w:rFonts w:ascii="Times New Roman" w:hAnsi="Times New Roman"/>
                <w:sz w:val="24"/>
                <w:szCs w:val="24"/>
              </w:rPr>
            </w:pPr>
            <w:r w:rsidRPr="00BC3560">
              <w:rPr>
                <w:rFonts w:ascii="Times New Roman" w:hAnsi="Times New Roman"/>
                <w:sz w:val="24"/>
                <w:szCs w:val="24"/>
              </w:rPr>
              <w:t xml:space="preserve">- Свакодневни рад на издавању књига </w:t>
            </w:r>
          </w:p>
          <w:p w14:paraId="591A9BFE" w14:textId="77777777" w:rsidR="001220BF" w:rsidRPr="00BC3560" w:rsidRDefault="00C374E1">
            <w:pPr>
              <w:autoSpaceDE w:val="0"/>
              <w:autoSpaceDN w:val="0"/>
              <w:adjustRightInd w:val="0"/>
              <w:spacing w:after="0" w:line="240" w:lineRule="auto"/>
              <w:jc w:val="both"/>
              <w:rPr>
                <w:rFonts w:ascii="Times New Roman" w:hAnsi="Times New Roman"/>
                <w:sz w:val="24"/>
                <w:szCs w:val="24"/>
              </w:rPr>
            </w:pPr>
            <w:r w:rsidRPr="00BC3560">
              <w:rPr>
                <w:rFonts w:ascii="Times New Roman" w:hAnsi="Times New Roman"/>
                <w:sz w:val="24"/>
                <w:szCs w:val="24"/>
              </w:rPr>
              <w:t>- Пружање помоћи при избору књига и друге грађе</w:t>
            </w:r>
          </w:p>
          <w:p w14:paraId="6CDF4DA4" w14:textId="77777777" w:rsidR="001220BF" w:rsidRPr="00BC3560" w:rsidRDefault="00C374E1">
            <w:pPr>
              <w:autoSpaceDE w:val="0"/>
              <w:autoSpaceDN w:val="0"/>
              <w:adjustRightInd w:val="0"/>
              <w:spacing w:after="0" w:line="240" w:lineRule="auto"/>
              <w:jc w:val="both"/>
              <w:rPr>
                <w:rFonts w:ascii="Times New Roman" w:hAnsi="Times New Roman"/>
                <w:sz w:val="24"/>
                <w:szCs w:val="24"/>
              </w:rPr>
            </w:pPr>
            <w:r w:rsidRPr="00BC3560">
              <w:rPr>
                <w:rFonts w:ascii="Times New Roman" w:hAnsi="Times New Roman"/>
                <w:sz w:val="24"/>
                <w:szCs w:val="24"/>
              </w:rPr>
              <w:t>- Обележавање Међународног дана матерњег језика (21. фебруар)</w:t>
            </w:r>
          </w:p>
          <w:p w14:paraId="4DB27BC5" w14:textId="77777777" w:rsidR="001220BF" w:rsidRPr="00BC3560" w:rsidRDefault="00C374E1">
            <w:pPr>
              <w:autoSpaceDE w:val="0"/>
              <w:autoSpaceDN w:val="0"/>
              <w:adjustRightInd w:val="0"/>
              <w:spacing w:after="0" w:line="240" w:lineRule="auto"/>
              <w:jc w:val="both"/>
              <w:rPr>
                <w:rFonts w:ascii="Times New Roman" w:hAnsi="Times New Roman"/>
                <w:sz w:val="24"/>
                <w:szCs w:val="24"/>
                <w:lang w:val="sr-Cyrl-CS"/>
              </w:rPr>
            </w:pPr>
            <w:r w:rsidRPr="00BC3560">
              <w:rPr>
                <w:rFonts w:ascii="Times New Roman" w:hAnsi="Times New Roman"/>
                <w:sz w:val="24"/>
                <w:szCs w:val="24"/>
              </w:rPr>
              <w:t>- Рад библиотечке секције</w:t>
            </w:r>
          </w:p>
        </w:tc>
        <w:tc>
          <w:tcPr>
            <w:tcW w:w="1602" w:type="dxa"/>
            <w:tcBorders>
              <w:top w:val="single" w:sz="2" w:space="0" w:color="000000"/>
              <w:left w:val="single" w:sz="2" w:space="0" w:color="000000"/>
              <w:bottom w:val="single" w:sz="2" w:space="0" w:color="000000"/>
              <w:right w:val="single" w:sz="2" w:space="0" w:color="000000"/>
            </w:tcBorders>
            <w:shd w:val="clear" w:color="000000" w:fill="FFFFFF"/>
          </w:tcPr>
          <w:p w14:paraId="534323AF" w14:textId="77777777" w:rsidR="001220BF" w:rsidRPr="00BC3560" w:rsidRDefault="001220BF">
            <w:pPr>
              <w:autoSpaceDE w:val="0"/>
              <w:autoSpaceDN w:val="0"/>
              <w:adjustRightInd w:val="0"/>
              <w:spacing w:after="0" w:line="240" w:lineRule="auto"/>
              <w:rPr>
                <w:rFonts w:ascii="Times New Roman" w:hAnsi="Times New Roman"/>
                <w:sz w:val="24"/>
                <w:szCs w:val="24"/>
              </w:rPr>
            </w:pPr>
          </w:p>
          <w:p w14:paraId="51BCD8B9" w14:textId="77777777" w:rsidR="001220BF" w:rsidRPr="00BC3560" w:rsidRDefault="001220BF">
            <w:pPr>
              <w:autoSpaceDE w:val="0"/>
              <w:autoSpaceDN w:val="0"/>
              <w:adjustRightInd w:val="0"/>
              <w:spacing w:after="0" w:line="240" w:lineRule="auto"/>
              <w:rPr>
                <w:rFonts w:ascii="Times New Roman" w:hAnsi="Times New Roman"/>
                <w:sz w:val="24"/>
                <w:szCs w:val="24"/>
              </w:rPr>
            </w:pPr>
          </w:p>
          <w:p w14:paraId="54D31D7A" w14:textId="77777777" w:rsidR="001220BF" w:rsidRPr="00BC3560" w:rsidRDefault="00C374E1">
            <w:pPr>
              <w:autoSpaceDE w:val="0"/>
              <w:autoSpaceDN w:val="0"/>
              <w:adjustRightInd w:val="0"/>
              <w:spacing w:after="0" w:line="240" w:lineRule="auto"/>
              <w:rPr>
                <w:rFonts w:ascii="Times New Roman" w:hAnsi="Times New Roman"/>
                <w:sz w:val="24"/>
                <w:szCs w:val="24"/>
              </w:rPr>
            </w:pPr>
            <w:r w:rsidRPr="00BC3560">
              <w:rPr>
                <w:rFonts w:ascii="Times New Roman" w:hAnsi="Times New Roman"/>
                <w:sz w:val="24"/>
                <w:szCs w:val="24"/>
              </w:rPr>
              <w:t>фебруар</w:t>
            </w:r>
          </w:p>
        </w:tc>
        <w:tc>
          <w:tcPr>
            <w:tcW w:w="1734" w:type="dxa"/>
            <w:tcBorders>
              <w:top w:val="single" w:sz="2" w:space="0" w:color="000000"/>
              <w:left w:val="single" w:sz="2" w:space="0" w:color="000000"/>
              <w:bottom w:val="single" w:sz="2" w:space="0" w:color="000000"/>
              <w:right w:val="single" w:sz="2" w:space="0" w:color="000000"/>
            </w:tcBorders>
            <w:shd w:val="clear" w:color="000000" w:fill="FFFFFF"/>
          </w:tcPr>
          <w:p w14:paraId="421EBD38" w14:textId="77777777" w:rsidR="001220BF" w:rsidRPr="00BC3560" w:rsidRDefault="001220BF">
            <w:pPr>
              <w:autoSpaceDE w:val="0"/>
              <w:autoSpaceDN w:val="0"/>
              <w:adjustRightInd w:val="0"/>
              <w:spacing w:after="0" w:line="240" w:lineRule="auto"/>
              <w:rPr>
                <w:rFonts w:ascii="Times New Roman" w:hAnsi="Times New Roman"/>
                <w:sz w:val="24"/>
                <w:szCs w:val="24"/>
              </w:rPr>
            </w:pPr>
          </w:p>
          <w:p w14:paraId="304DD666" w14:textId="77777777" w:rsidR="001220BF" w:rsidRPr="00BC3560" w:rsidRDefault="00C374E1">
            <w:pPr>
              <w:autoSpaceDE w:val="0"/>
              <w:autoSpaceDN w:val="0"/>
              <w:adjustRightInd w:val="0"/>
              <w:spacing w:after="0" w:line="240" w:lineRule="auto"/>
              <w:rPr>
                <w:rFonts w:ascii="Times New Roman" w:hAnsi="Times New Roman"/>
                <w:sz w:val="24"/>
                <w:szCs w:val="24"/>
              </w:rPr>
            </w:pPr>
            <w:r w:rsidRPr="00BC3560">
              <w:rPr>
                <w:rFonts w:ascii="Times New Roman" w:hAnsi="Times New Roman"/>
                <w:sz w:val="24"/>
                <w:szCs w:val="24"/>
              </w:rPr>
              <w:t>-библиотекари  -наставници</w:t>
            </w:r>
          </w:p>
        </w:tc>
        <w:tc>
          <w:tcPr>
            <w:tcW w:w="1755" w:type="dxa"/>
            <w:tcBorders>
              <w:top w:val="single" w:sz="2" w:space="0" w:color="000000"/>
              <w:left w:val="single" w:sz="2" w:space="0" w:color="000000"/>
              <w:bottom w:val="single" w:sz="2" w:space="0" w:color="000000"/>
              <w:right w:val="single" w:sz="2" w:space="0" w:color="000000"/>
            </w:tcBorders>
            <w:shd w:val="clear" w:color="000000" w:fill="FFFFFF"/>
          </w:tcPr>
          <w:p w14:paraId="3526E4B7" w14:textId="77777777" w:rsidR="001220BF" w:rsidRPr="00BC3560" w:rsidRDefault="001220BF">
            <w:pPr>
              <w:autoSpaceDE w:val="0"/>
              <w:autoSpaceDN w:val="0"/>
              <w:adjustRightInd w:val="0"/>
              <w:spacing w:after="0" w:line="240" w:lineRule="auto"/>
              <w:rPr>
                <w:rFonts w:ascii="Times New Roman" w:hAnsi="Times New Roman"/>
                <w:sz w:val="24"/>
                <w:szCs w:val="24"/>
              </w:rPr>
            </w:pPr>
          </w:p>
          <w:p w14:paraId="30211C45" w14:textId="77777777" w:rsidR="001220BF" w:rsidRPr="00BC3560" w:rsidRDefault="00C374E1">
            <w:pPr>
              <w:autoSpaceDE w:val="0"/>
              <w:autoSpaceDN w:val="0"/>
              <w:adjustRightInd w:val="0"/>
              <w:spacing w:after="0" w:line="240" w:lineRule="auto"/>
              <w:rPr>
                <w:rFonts w:ascii="Times New Roman" w:hAnsi="Times New Roman"/>
                <w:sz w:val="24"/>
                <w:szCs w:val="24"/>
              </w:rPr>
            </w:pPr>
            <w:r w:rsidRPr="00BC3560">
              <w:rPr>
                <w:rFonts w:ascii="Times New Roman" w:hAnsi="Times New Roman"/>
                <w:sz w:val="24"/>
                <w:szCs w:val="24"/>
              </w:rPr>
              <w:t xml:space="preserve">- рад у библиотеци </w:t>
            </w:r>
          </w:p>
          <w:p w14:paraId="01464A1A" w14:textId="77777777" w:rsidR="001220BF" w:rsidRPr="00BC3560" w:rsidRDefault="00C374E1">
            <w:pPr>
              <w:autoSpaceDE w:val="0"/>
              <w:autoSpaceDN w:val="0"/>
              <w:adjustRightInd w:val="0"/>
              <w:spacing w:after="0" w:line="240" w:lineRule="auto"/>
              <w:rPr>
                <w:rFonts w:ascii="Times New Roman" w:hAnsi="Times New Roman"/>
                <w:sz w:val="24"/>
                <w:szCs w:val="24"/>
              </w:rPr>
            </w:pPr>
            <w:r w:rsidRPr="00BC3560">
              <w:rPr>
                <w:rFonts w:ascii="Times New Roman" w:hAnsi="Times New Roman"/>
                <w:sz w:val="24"/>
                <w:szCs w:val="24"/>
              </w:rPr>
              <w:t>- рад са ученицима</w:t>
            </w:r>
          </w:p>
        </w:tc>
      </w:tr>
      <w:tr w:rsidR="001220BF" w:rsidRPr="00BC3560" w14:paraId="67138E15" w14:textId="77777777">
        <w:trPr>
          <w:trHeight w:val="1134"/>
        </w:trPr>
        <w:tc>
          <w:tcPr>
            <w:tcW w:w="5328" w:type="dxa"/>
            <w:tcBorders>
              <w:top w:val="single" w:sz="2" w:space="0" w:color="000000"/>
              <w:left w:val="single" w:sz="2" w:space="0" w:color="000000"/>
              <w:bottom w:val="single" w:sz="2" w:space="0" w:color="000000"/>
              <w:right w:val="single" w:sz="2" w:space="0" w:color="000000"/>
            </w:tcBorders>
            <w:shd w:val="clear" w:color="000000" w:fill="FFFFFF"/>
          </w:tcPr>
          <w:p w14:paraId="02B8F47B" w14:textId="77777777" w:rsidR="001220BF" w:rsidRPr="00BC3560" w:rsidRDefault="00C374E1">
            <w:pPr>
              <w:autoSpaceDE w:val="0"/>
              <w:autoSpaceDN w:val="0"/>
              <w:adjustRightInd w:val="0"/>
              <w:spacing w:after="0" w:line="240" w:lineRule="auto"/>
              <w:jc w:val="both"/>
              <w:rPr>
                <w:rFonts w:ascii="Times New Roman" w:hAnsi="Times New Roman"/>
                <w:sz w:val="24"/>
                <w:szCs w:val="24"/>
              </w:rPr>
            </w:pPr>
            <w:r w:rsidRPr="00BC3560">
              <w:rPr>
                <w:rFonts w:ascii="Times New Roman" w:hAnsi="Times New Roman"/>
                <w:sz w:val="24"/>
                <w:szCs w:val="24"/>
              </w:rPr>
              <w:t xml:space="preserve">- Свакодневни рад на издавању књига </w:t>
            </w:r>
          </w:p>
          <w:p w14:paraId="0C87B4BD" w14:textId="77777777" w:rsidR="001220BF" w:rsidRPr="00BC3560" w:rsidRDefault="00C374E1">
            <w:pPr>
              <w:autoSpaceDE w:val="0"/>
              <w:autoSpaceDN w:val="0"/>
              <w:adjustRightInd w:val="0"/>
              <w:spacing w:after="0" w:line="240" w:lineRule="auto"/>
              <w:jc w:val="both"/>
              <w:rPr>
                <w:rFonts w:ascii="Times New Roman" w:hAnsi="Times New Roman"/>
                <w:sz w:val="24"/>
                <w:szCs w:val="24"/>
              </w:rPr>
            </w:pPr>
            <w:r w:rsidRPr="00BC3560">
              <w:rPr>
                <w:rFonts w:ascii="Times New Roman" w:hAnsi="Times New Roman"/>
                <w:sz w:val="24"/>
                <w:szCs w:val="24"/>
              </w:rPr>
              <w:t>- Пружање помоћи при избору књига и друге грађе</w:t>
            </w:r>
          </w:p>
          <w:p w14:paraId="4D2D7BA4" w14:textId="77777777" w:rsidR="001220BF" w:rsidRPr="00BC3560" w:rsidRDefault="00C374E1">
            <w:pPr>
              <w:autoSpaceDE w:val="0"/>
              <w:autoSpaceDN w:val="0"/>
              <w:adjustRightInd w:val="0"/>
              <w:spacing w:after="0" w:line="240" w:lineRule="auto"/>
              <w:jc w:val="both"/>
              <w:rPr>
                <w:rFonts w:ascii="Times New Roman" w:hAnsi="Times New Roman"/>
                <w:sz w:val="24"/>
                <w:szCs w:val="24"/>
              </w:rPr>
            </w:pPr>
            <w:r w:rsidRPr="00BC3560">
              <w:rPr>
                <w:rFonts w:ascii="Times New Roman" w:hAnsi="Times New Roman"/>
                <w:sz w:val="24"/>
                <w:szCs w:val="24"/>
              </w:rPr>
              <w:t>- Учествовање у школском пројекту тематског повезивања садржаја различитих наставних предмета (Недеља воде) у оквиру обележавања Светског дана вода</w:t>
            </w:r>
          </w:p>
          <w:p w14:paraId="64ED202C" w14:textId="77777777" w:rsidR="001220BF" w:rsidRPr="00BC3560" w:rsidRDefault="00C374E1">
            <w:pPr>
              <w:autoSpaceDE w:val="0"/>
              <w:autoSpaceDN w:val="0"/>
              <w:adjustRightInd w:val="0"/>
              <w:spacing w:after="0" w:line="240" w:lineRule="auto"/>
              <w:jc w:val="both"/>
              <w:rPr>
                <w:rFonts w:ascii="Times New Roman" w:hAnsi="Times New Roman"/>
                <w:sz w:val="24"/>
                <w:szCs w:val="24"/>
              </w:rPr>
            </w:pPr>
            <w:r w:rsidRPr="00BC3560">
              <w:rPr>
                <w:rFonts w:ascii="Times New Roman" w:hAnsi="Times New Roman"/>
                <w:sz w:val="24"/>
                <w:szCs w:val="24"/>
              </w:rPr>
              <w:t>- Обележавање светског дана поезије (21. март)</w:t>
            </w:r>
          </w:p>
          <w:p w14:paraId="77F81C16" w14:textId="77777777" w:rsidR="001220BF" w:rsidRPr="00BC3560" w:rsidRDefault="00C374E1">
            <w:pPr>
              <w:autoSpaceDE w:val="0"/>
              <w:autoSpaceDN w:val="0"/>
              <w:adjustRightInd w:val="0"/>
              <w:spacing w:after="0" w:line="240" w:lineRule="auto"/>
              <w:jc w:val="both"/>
              <w:rPr>
                <w:rFonts w:ascii="Times New Roman" w:hAnsi="Times New Roman"/>
                <w:sz w:val="24"/>
                <w:szCs w:val="24"/>
                <w:lang w:val="sr-Cyrl-CS"/>
              </w:rPr>
            </w:pPr>
            <w:r w:rsidRPr="00BC3560">
              <w:rPr>
                <w:rFonts w:ascii="Times New Roman" w:hAnsi="Times New Roman"/>
                <w:sz w:val="24"/>
                <w:szCs w:val="24"/>
              </w:rPr>
              <w:t>- Рад библиотечке секције</w:t>
            </w:r>
          </w:p>
        </w:tc>
        <w:tc>
          <w:tcPr>
            <w:tcW w:w="1602" w:type="dxa"/>
            <w:tcBorders>
              <w:top w:val="single" w:sz="2" w:space="0" w:color="000000"/>
              <w:left w:val="single" w:sz="2" w:space="0" w:color="000000"/>
              <w:bottom w:val="single" w:sz="2" w:space="0" w:color="000000"/>
              <w:right w:val="single" w:sz="2" w:space="0" w:color="000000"/>
            </w:tcBorders>
            <w:shd w:val="clear" w:color="000000" w:fill="FFFFFF"/>
          </w:tcPr>
          <w:p w14:paraId="045A6B9C" w14:textId="77777777" w:rsidR="001220BF" w:rsidRPr="00BC3560" w:rsidRDefault="001220BF">
            <w:pPr>
              <w:autoSpaceDE w:val="0"/>
              <w:autoSpaceDN w:val="0"/>
              <w:adjustRightInd w:val="0"/>
              <w:spacing w:after="0" w:line="240" w:lineRule="auto"/>
              <w:rPr>
                <w:rFonts w:ascii="Times New Roman" w:hAnsi="Times New Roman"/>
                <w:sz w:val="24"/>
                <w:szCs w:val="24"/>
              </w:rPr>
            </w:pPr>
          </w:p>
          <w:p w14:paraId="1BDEFDA4" w14:textId="77777777" w:rsidR="001220BF" w:rsidRPr="00BC3560" w:rsidRDefault="001220BF">
            <w:pPr>
              <w:autoSpaceDE w:val="0"/>
              <w:autoSpaceDN w:val="0"/>
              <w:adjustRightInd w:val="0"/>
              <w:spacing w:after="0" w:line="240" w:lineRule="auto"/>
              <w:rPr>
                <w:rFonts w:ascii="Times New Roman" w:hAnsi="Times New Roman"/>
                <w:sz w:val="24"/>
                <w:szCs w:val="24"/>
              </w:rPr>
            </w:pPr>
          </w:p>
          <w:p w14:paraId="54B5385F" w14:textId="77777777" w:rsidR="001220BF" w:rsidRPr="00BC3560" w:rsidRDefault="00C374E1">
            <w:pPr>
              <w:autoSpaceDE w:val="0"/>
              <w:autoSpaceDN w:val="0"/>
              <w:adjustRightInd w:val="0"/>
              <w:spacing w:after="0" w:line="240" w:lineRule="auto"/>
              <w:rPr>
                <w:rFonts w:ascii="Times New Roman" w:hAnsi="Times New Roman"/>
                <w:sz w:val="24"/>
                <w:szCs w:val="24"/>
              </w:rPr>
            </w:pPr>
            <w:r w:rsidRPr="00BC3560">
              <w:rPr>
                <w:rFonts w:ascii="Times New Roman" w:hAnsi="Times New Roman"/>
                <w:sz w:val="24"/>
                <w:szCs w:val="24"/>
              </w:rPr>
              <w:t>март</w:t>
            </w:r>
          </w:p>
        </w:tc>
        <w:tc>
          <w:tcPr>
            <w:tcW w:w="1734" w:type="dxa"/>
            <w:tcBorders>
              <w:top w:val="single" w:sz="2" w:space="0" w:color="000000"/>
              <w:left w:val="single" w:sz="2" w:space="0" w:color="000000"/>
              <w:bottom w:val="single" w:sz="2" w:space="0" w:color="000000"/>
              <w:right w:val="single" w:sz="2" w:space="0" w:color="000000"/>
            </w:tcBorders>
            <w:shd w:val="clear" w:color="000000" w:fill="FFFFFF"/>
          </w:tcPr>
          <w:p w14:paraId="47406C67" w14:textId="77777777" w:rsidR="001220BF" w:rsidRPr="00BC3560" w:rsidRDefault="00C374E1">
            <w:pPr>
              <w:autoSpaceDE w:val="0"/>
              <w:autoSpaceDN w:val="0"/>
              <w:adjustRightInd w:val="0"/>
              <w:spacing w:after="0" w:line="240" w:lineRule="auto"/>
              <w:rPr>
                <w:rFonts w:ascii="Times New Roman" w:hAnsi="Times New Roman"/>
                <w:sz w:val="24"/>
                <w:szCs w:val="24"/>
              </w:rPr>
            </w:pPr>
            <w:r w:rsidRPr="00BC3560">
              <w:rPr>
                <w:rFonts w:ascii="Times New Roman" w:hAnsi="Times New Roman"/>
                <w:sz w:val="24"/>
                <w:szCs w:val="24"/>
              </w:rPr>
              <w:t>-библиотекари  -наставници</w:t>
            </w:r>
          </w:p>
        </w:tc>
        <w:tc>
          <w:tcPr>
            <w:tcW w:w="1755" w:type="dxa"/>
            <w:tcBorders>
              <w:top w:val="single" w:sz="2" w:space="0" w:color="000000"/>
              <w:left w:val="single" w:sz="2" w:space="0" w:color="000000"/>
              <w:bottom w:val="single" w:sz="2" w:space="0" w:color="000000"/>
              <w:right w:val="single" w:sz="2" w:space="0" w:color="000000"/>
            </w:tcBorders>
            <w:shd w:val="clear" w:color="000000" w:fill="FFFFFF"/>
          </w:tcPr>
          <w:p w14:paraId="0D8B87BC" w14:textId="77777777" w:rsidR="001220BF" w:rsidRPr="00BC3560" w:rsidRDefault="00C374E1">
            <w:pPr>
              <w:autoSpaceDE w:val="0"/>
              <w:autoSpaceDN w:val="0"/>
              <w:adjustRightInd w:val="0"/>
              <w:spacing w:after="0" w:line="240" w:lineRule="auto"/>
              <w:rPr>
                <w:rFonts w:ascii="Times New Roman" w:hAnsi="Times New Roman"/>
                <w:sz w:val="24"/>
                <w:szCs w:val="24"/>
              </w:rPr>
            </w:pPr>
            <w:r w:rsidRPr="00BC3560">
              <w:rPr>
                <w:rFonts w:ascii="Times New Roman" w:hAnsi="Times New Roman"/>
                <w:sz w:val="24"/>
                <w:szCs w:val="24"/>
              </w:rPr>
              <w:t xml:space="preserve">- рад у библиотеци </w:t>
            </w:r>
          </w:p>
          <w:p w14:paraId="3CE2E262" w14:textId="77777777" w:rsidR="001220BF" w:rsidRPr="00BC3560" w:rsidRDefault="00C374E1">
            <w:pPr>
              <w:autoSpaceDE w:val="0"/>
              <w:autoSpaceDN w:val="0"/>
              <w:adjustRightInd w:val="0"/>
              <w:spacing w:after="0" w:line="240" w:lineRule="auto"/>
              <w:rPr>
                <w:rFonts w:ascii="Times New Roman" w:hAnsi="Times New Roman"/>
                <w:sz w:val="24"/>
                <w:szCs w:val="24"/>
              </w:rPr>
            </w:pPr>
            <w:r w:rsidRPr="00BC3560">
              <w:rPr>
                <w:rFonts w:ascii="Times New Roman" w:hAnsi="Times New Roman"/>
                <w:sz w:val="24"/>
                <w:szCs w:val="24"/>
              </w:rPr>
              <w:t>- рад са ученицима</w:t>
            </w:r>
          </w:p>
        </w:tc>
      </w:tr>
      <w:tr w:rsidR="001220BF" w:rsidRPr="00BC3560" w14:paraId="6822FE42" w14:textId="77777777">
        <w:trPr>
          <w:trHeight w:val="1134"/>
        </w:trPr>
        <w:tc>
          <w:tcPr>
            <w:tcW w:w="5328" w:type="dxa"/>
            <w:tcBorders>
              <w:top w:val="single" w:sz="2" w:space="0" w:color="000000"/>
              <w:left w:val="single" w:sz="2" w:space="0" w:color="000000"/>
              <w:bottom w:val="single" w:sz="2" w:space="0" w:color="000000"/>
              <w:right w:val="single" w:sz="2" w:space="0" w:color="000000"/>
            </w:tcBorders>
            <w:shd w:val="clear" w:color="000000" w:fill="FFFFFF"/>
          </w:tcPr>
          <w:p w14:paraId="743EBC94" w14:textId="77777777" w:rsidR="001220BF" w:rsidRPr="00BC3560" w:rsidRDefault="00C374E1">
            <w:pPr>
              <w:autoSpaceDE w:val="0"/>
              <w:autoSpaceDN w:val="0"/>
              <w:adjustRightInd w:val="0"/>
              <w:spacing w:after="0" w:line="240" w:lineRule="auto"/>
              <w:jc w:val="both"/>
              <w:rPr>
                <w:rFonts w:ascii="Times New Roman" w:hAnsi="Times New Roman"/>
                <w:sz w:val="24"/>
                <w:szCs w:val="24"/>
              </w:rPr>
            </w:pPr>
            <w:r w:rsidRPr="00BC3560">
              <w:rPr>
                <w:rFonts w:ascii="Times New Roman" w:hAnsi="Times New Roman"/>
                <w:sz w:val="24"/>
                <w:szCs w:val="24"/>
              </w:rPr>
              <w:t xml:space="preserve">- Свакодневни рад на издавању књига </w:t>
            </w:r>
          </w:p>
          <w:p w14:paraId="25D56AC2" w14:textId="77777777" w:rsidR="001220BF" w:rsidRPr="00BC3560" w:rsidRDefault="00C374E1">
            <w:pPr>
              <w:autoSpaceDE w:val="0"/>
              <w:autoSpaceDN w:val="0"/>
              <w:adjustRightInd w:val="0"/>
              <w:spacing w:after="0" w:line="240" w:lineRule="auto"/>
              <w:jc w:val="both"/>
              <w:rPr>
                <w:rFonts w:ascii="Times New Roman" w:hAnsi="Times New Roman"/>
                <w:sz w:val="24"/>
                <w:szCs w:val="24"/>
              </w:rPr>
            </w:pPr>
            <w:r w:rsidRPr="00BC3560">
              <w:rPr>
                <w:rFonts w:ascii="Times New Roman" w:hAnsi="Times New Roman"/>
                <w:sz w:val="24"/>
                <w:szCs w:val="24"/>
              </w:rPr>
              <w:t>- Пружање помоћи при избору књига и друге грађе</w:t>
            </w:r>
          </w:p>
          <w:p w14:paraId="076D6B06" w14:textId="77777777" w:rsidR="001220BF" w:rsidRPr="00BC3560" w:rsidRDefault="00C374E1">
            <w:pPr>
              <w:autoSpaceDE w:val="0"/>
              <w:autoSpaceDN w:val="0"/>
              <w:adjustRightInd w:val="0"/>
              <w:spacing w:after="0" w:line="240" w:lineRule="auto"/>
              <w:rPr>
                <w:rFonts w:ascii="Times New Roman" w:hAnsi="Times New Roman"/>
                <w:sz w:val="24"/>
                <w:szCs w:val="24"/>
              </w:rPr>
            </w:pPr>
            <w:r w:rsidRPr="00BC3560">
              <w:rPr>
                <w:rFonts w:ascii="Times New Roman" w:hAnsi="Times New Roman"/>
                <w:sz w:val="24"/>
                <w:szCs w:val="24"/>
              </w:rPr>
              <w:t>- Обележавање Међународног дана дечије књиге и Светског дана књиге (2. и 23. април)</w:t>
            </w:r>
          </w:p>
          <w:p w14:paraId="0BAF70CB" w14:textId="77777777" w:rsidR="001220BF" w:rsidRPr="00BC3560" w:rsidRDefault="00C374E1">
            <w:pPr>
              <w:autoSpaceDE w:val="0"/>
              <w:autoSpaceDN w:val="0"/>
              <w:adjustRightInd w:val="0"/>
              <w:spacing w:after="0" w:line="240" w:lineRule="auto"/>
              <w:rPr>
                <w:rFonts w:ascii="Times New Roman" w:hAnsi="Times New Roman"/>
                <w:sz w:val="24"/>
                <w:szCs w:val="24"/>
                <w:lang w:val="sr-Cyrl-CS"/>
              </w:rPr>
            </w:pPr>
            <w:r w:rsidRPr="00BC3560">
              <w:rPr>
                <w:rFonts w:ascii="Times New Roman" w:hAnsi="Times New Roman"/>
                <w:sz w:val="24"/>
                <w:szCs w:val="24"/>
              </w:rPr>
              <w:lastRenderedPageBreak/>
              <w:t>- Рад библиотечке секције</w:t>
            </w:r>
          </w:p>
        </w:tc>
        <w:tc>
          <w:tcPr>
            <w:tcW w:w="1602" w:type="dxa"/>
            <w:tcBorders>
              <w:top w:val="single" w:sz="2" w:space="0" w:color="000000"/>
              <w:left w:val="single" w:sz="2" w:space="0" w:color="000000"/>
              <w:bottom w:val="single" w:sz="2" w:space="0" w:color="000000"/>
              <w:right w:val="single" w:sz="2" w:space="0" w:color="000000"/>
            </w:tcBorders>
            <w:shd w:val="clear" w:color="000000" w:fill="FFFFFF"/>
          </w:tcPr>
          <w:p w14:paraId="6486C448" w14:textId="77777777" w:rsidR="001220BF" w:rsidRPr="00BC3560" w:rsidRDefault="001220BF">
            <w:pPr>
              <w:autoSpaceDE w:val="0"/>
              <w:autoSpaceDN w:val="0"/>
              <w:adjustRightInd w:val="0"/>
              <w:spacing w:after="0" w:line="240" w:lineRule="auto"/>
              <w:rPr>
                <w:rFonts w:ascii="Times New Roman" w:hAnsi="Times New Roman"/>
                <w:sz w:val="24"/>
                <w:szCs w:val="24"/>
              </w:rPr>
            </w:pPr>
          </w:p>
          <w:p w14:paraId="2124E243" w14:textId="77777777" w:rsidR="001220BF" w:rsidRPr="00BC3560" w:rsidRDefault="001220BF">
            <w:pPr>
              <w:autoSpaceDE w:val="0"/>
              <w:autoSpaceDN w:val="0"/>
              <w:adjustRightInd w:val="0"/>
              <w:spacing w:after="0" w:line="240" w:lineRule="auto"/>
              <w:rPr>
                <w:rFonts w:ascii="Times New Roman" w:hAnsi="Times New Roman"/>
                <w:sz w:val="24"/>
                <w:szCs w:val="24"/>
              </w:rPr>
            </w:pPr>
          </w:p>
          <w:p w14:paraId="1F08F198" w14:textId="77777777" w:rsidR="001220BF" w:rsidRPr="00BC3560" w:rsidRDefault="00C374E1">
            <w:pPr>
              <w:autoSpaceDE w:val="0"/>
              <w:autoSpaceDN w:val="0"/>
              <w:adjustRightInd w:val="0"/>
              <w:spacing w:after="0" w:line="240" w:lineRule="auto"/>
              <w:rPr>
                <w:rFonts w:ascii="Times New Roman" w:hAnsi="Times New Roman"/>
                <w:sz w:val="24"/>
                <w:szCs w:val="24"/>
              </w:rPr>
            </w:pPr>
            <w:r w:rsidRPr="00BC3560">
              <w:rPr>
                <w:rFonts w:ascii="Times New Roman" w:hAnsi="Times New Roman"/>
                <w:sz w:val="24"/>
                <w:szCs w:val="24"/>
              </w:rPr>
              <w:t>април</w:t>
            </w:r>
          </w:p>
        </w:tc>
        <w:tc>
          <w:tcPr>
            <w:tcW w:w="1734" w:type="dxa"/>
            <w:tcBorders>
              <w:top w:val="single" w:sz="2" w:space="0" w:color="000000"/>
              <w:left w:val="single" w:sz="2" w:space="0" w:color="000000"/>
              <w:bottom w:val="single" w:sz="2" w:space="0" w:color="000000"/>
              <w:right w:val="single" w:sz="2" w:space="0" w:color="000000"/>
            </w:tcBorders>
            <w:shd w:val="clear" w:color="000000" w:fill="FFFFFF"/>
          </w:tcPr>
          <w:p w14:paraId="3529121C" w14:textId="77777777" w:rsidR="001220BF" w:rsidRPr="00BC3560" w:rsidRDefault="00C374E1">
            <w:pPr>
              <w:autoSpaceDE w:val="0"/>
              <w:autoSpaceDN w:val="0"/>
              <w:adjustRightInd w:val="0"/>
              <w:spacing w:after="0" w:line="240" w:lineRule="auto"/>
              <w:rPr>
                <w:rFonts w:ascii="Times New Roman" w:hAnsi="Times New Roman"/>
                <w:sz w:val="24"/>
                <w:szCs w:val="24"/>
              </w:rPr>
            </w:pPr>
            <w:r w:rsidRPr="00BC3560">
              <w:rPr>
                <w:rFonts w:ascii="Times New Roman" w:hAnsi="Times New Roman"/>
                <w:sz w:val="24"/>
                <w:szCs w:val="24"/>
              </w:rPr>
              <w:t>-библиотекари  -наставници</w:t>
            </w:r>
          </w:p>
        </w:tc>
        <w:tc>
          <w:tcPr>
            <w:tcW w:w="1755" w:type="dxa"/>
            <w:tcBorders>
              <w:top w:val="single" w:sz="2" w:space="0" w:color="000000"/>
              <w:left w:val="single" w:sz="2" w:space="0" w:color="000000"/>
              <w:bottom w:val="single" w:sz="2" w:space="0" w:color="000000"/>
              <w:right w:val="single" w:sz="2" w:space="0" w:color="000000"/>
            </w:tcBorders>
            <w:shd w:val="clear" w:color="000000" w:fill="FFFFFF"/>
          </w:tcPr>
          <w:p w14:paraId="03A8975D" w14:textId="77777777" w:rsidR="001220BF" w:rsidRPr="00BC3560" w:rsidRDefault="00C374E1">
            <w:pPr>
              <w:autoSpaceDE w:val="0"/>
              <w:autoSpaceDN w:val="0"/>
              <w:adjustRightInd w:val="0"/>
              <w:spacing w:after="0" w:line="240" w:lineRule="auto"/>
              <w:rPr>
                <w:rFonts w:ascii="Times New Roman" w:hAnsi="Times New Roman"/>
                <w:sz w:val="24"/>
                <w:szCs w:val="24"/>
              </w:rPr>
            </w:pPr>
            <w:r w:rsidRPr="00BC3560">
              <w:rPr>
                <w:rFonts w:ascii="Times New Roman" w:hAnsi="Times New Roman"/>
                <w:sz w:val="24"/>
                <w:szCs w:val="24"/>
              </w:rPr>
              <w:t xml:space="preserve">- рад у библиотеци </w:t>
            </w:r>
          </w:p>
          <w:p w14:paraId="75C3806E" w14:textId="77777777" w:rsidR="001220BF" w:rsidRPr="00BC3560" w:rsidRDefault="00C374E1">
            <w:pPr>
              <w:autoSpaceDE w:val="0"/>
              <w:autoSpaceDN w:val="0"/>
              <w:adjustRightInd w:val="0"/>
              <w:spacing w:after="0" w:line="240" w:lineRule="auto"/>
              <w:rPr>
                <w:rFonts w:ascii="Times New Roman" w:hAnsi="Times New Roman"/>
                <w:sz w:val="24"/>
                <w:szCs w:val="24"/>
              </w:rPr>
            </w:pPr>
            <w:r w:rsidRPr="00BC3560">
              <w:rPr>
                <w:rFonts w:ascii="Times New Roman" w:hAnsi="Times New Roman"/>
                <w:sz w:val="24"/>
                <w:szCs w:val="24"/>
              </w:rPr>
              <w:t>- рад са ученицима</w:t>
            </w:r>
          </w:p>
        </w:tc>
      </w:tr>
      <w:tr w:rsidR="001220BF" w:rsidRPr="00BC3560" w14:paraId="1125B9E2" w14:textId="77777777">
        <w:trPr>
          <w:trHeight w:val="1134"/>
        </w:trPr>
        <w:tc>
          <w:tcPr>
            <w:tcW w:w="5328" w:type="dxa"/>
            <w:tcBorders>
              <w:top w:val="single" w:sz="2" w:space="0" w:color="000000"/>
              <w:left w:val="single" w:sz="2" w:space="0" w:color="000000"/>
              <w:bottom w:val="single" w:sz="2" w:space="0" w:color="000000"/>
              <w:right w:val="single" w:sz="2" w:space="0" w:color="000000"/>
            </w:tcBorders>
            <w:shd w:val="clear" w:color="000000" w:fill="FFFFFF"/>
          </w:tcPr>
          <w:p w14:paraId="21812563" w14:textId="77777777" w:rsidR="001220BF" w:rsidRPr="00BC3560" w:rsidRDefault="00C374E1">
            <w:pPr>
              <w:autoSpaceDE w:val="0"/>
              <w:autoSpaceDN w:val="0"/>
              <w:adjustRightInd w:val="0"/>
              <w:spacing w:after="0" w:line="240" w:lineRule="auto"/>
              <w:jc w:val="both"/>
              <w:rPr>
                <w:rFonts w:ascii="Times New Roman" w:hAnsi="Times New Roman"/>
                <w:sz w:val="24"/>
                <w:szCs w:val="24"/>
              </w:rPr>
            </w:pPr>
            <w:r w:rsidRPr="00BC3560">
              <w:rPr>
                <w:rFonts w:ascii="Times New Roman" w:hAnsi="Times New Roman"/>
                <w:sz w:val="24"/>
                <w:szCs w:val="24"/>
              </w:rPr>
              <w:lastRenderedPageBreak/>
              <w:t>- Свакодневни рад на издавању књига</w:t>
            </w:r>
          </w:p>
          <w:p w14:paraId="728400A8" w14:textId="77777777" w:rsidR="001220BF" w:rsidRPr="00BC3560" w:rsidRDefault="00C374E1">
            <w:pPr>
              <w:autoSpaceDE w:val="0"/>
              <w:autoSpaceDN w:val="0"/>
              <w:adjustRightInd w:val="0"/>
              <w:spacing w:after="0" w:line="240" w:lineRule="auto"/>
              <w:jc w:val="both"/>
              <w:rPr>
                <w:rFonts w:ascii="Times New Roman" w:hAnsi="Times New Roman"/>
                <w:sz w:val="24"/>
                <w:szCs w:val="24"/>
              </w:rPr>
            </w:pPr>
            <w:r w:rsidRPr="00BC3560">
              <w:rPr>
                <w:rFonts w:ascii="Times New Roman" w:hAnsi="Times New Roman"/>
                <w:sz w:val="24"/>
                <w:szCs w:val="24"/>
              </w:rPr>
              <w:t>- Пружање помоћи при избору књига и друге грађе</w:t>
            </w:r>
          </w:p>
          <w:p w14:paraId="4D1A27FD" w14:textId="77777777" w:rsidR="001220BF" w:rsidRPr="00BC3560" w:rsidRDefault="00C374E1">
            <w:pPr>
              <w:autoSpaceDE w:val="0"/>
              <w:autoSpaceDN w:val="0"/>
              <w:adjustRightInd w:val="0"/>
              <w:spacing w:after="0" w:line="240" w:lineRule="auto"/>
              <w:jc w:val="both"/>
              <w:rPr>
                <w:rFonts w:ascii="Times New Roman" w:hAnsi="Times New Roman"/>
                <w:sz w:val="24"/>
                <w:szCs w:val="24"/>
              </w:rPr>
            </w:pPr>
            <w:r w:rsidRPr="00BC3560">
              <w:rPr>
                <w:rFonts w:ascii="Times New Roman" w:hAnsi="Times New Roman"/>
                <w:sz w:val="24"/>
                <w:szCs w:val="24"/>
              </w:rPr>
              <w:t>- Евидентирање невраћених књига (ученици осмог разреда)</w:t>
            </w:r>
          </w:p>
          <w:p w14:paraId="7F7CF198" w14:textId="77777777" w:rsidR="001220BF" w:rsidRPr="00BC3560" w:rsidRDefault="00C374E1">
            <w:pPr>
              <w:autoSpaceDE w:val="0"/>
              <w:autoSpaceDN w:val="0"/>
              <w:adjustRightInd w:val="0"/>
              <w:spacing w:after="0" w:line="240" w:lineRule="auto"/>
              <w:jc w:val="both"/>
              <w:rPr>
                <w:rFonts w:ascii="Times New Roman" w:hAnsi="Times New Roman"/>
                <w:sz w:val="24"/>
                <w:szCs w:val="24"/>
              </w:rPr>
            </w:pPr>
            <w:r w:rsidRPr="00BC3560">
              <w:rPr>
                <w:rFonts w:ascii="Times New Roman" w:hAnsi="Times New Roman"/>
                <w:sz w:val="24"/>
                <w:szCs w:val="24"/>
              </w:rPr>
              <w:t xml:space="preserve">- Учешће у организацији школских манифестација </w:t>
            </w:r>
          </w:p>
          <w:p w14:paraId="774D4881" w14:textId="77777777" w:rsidR="001220BF" w:rsidRPr="00BC3560" w:rsidRDefault="00C374E1">
            <w:pPr>
              <w:autoSpaceDE w:val="0"/>
              <w:autoSpaceDN w:val="0"/>
              <w:adjustRightInd w:val="0"/>
              <w:spacing w:after="0" w:line="240" w:lineRule="auto"/>
              <w:jc w:val="both"/>
              <w:rPr>
                <w:rFonts w:ascii="Times New Roman" w:hAnsi="Times New Roman"/>
                <w:sz w:val="24"/>
                <w:szCs w:val="24"/>
                <w:lang w:val="sr-Cyrl-CS"/>
              </w:rPr>
            </w:pPr>
            <w:r w:rsidRPr="00BC3560">
              <w:rPr>
                <w:rFonts w:ascii="Times New Roman" w:hAnsi="Times New Roman"/>
                <w:sz w:val="24"/>
                <w:szCs w:val="24"/>
              </w:rPr>
              <w:t>- Рад библиотечке секције</w:t>
            </w:r>
          </w:p>
        </w:tc>
        <w:tc>
          <w:tcPr>
            <w:tcW w:w="1602" w:type="dxa"/>
            <w:tcBorders>
              <w:top w:val="single" w:sz="2" w:space="0" w:color="000000"/>
              <w:left w:val="single" w:sz="2" w:space="0" w:color="000000"/>
              <w:bottom w:val="single" w:sz="2" w:space="0" w:color="000000"/>
              <w:right w:val="single" w:sz="2" w:space="0" w:color="000000"/>
            </w:tcBorders>
            <w:shd w:val="clear" w:color="000000" w:fill="FFFFFF"/>
          </w:tcPr>
          <w:p w14:paraId="6AE37977" w14:textId="77777777" w:rsidR="001220BF" w:rsidRPr="00BC3560" w:rsidRDefault="001220BF">
            <w:pPr>
              <w:autoSpaceDE w:val="0"/>
              <w:autoSpaceDN w:val="0"/>
              <w:adjustRightInd w:val="0"/>
              <w:spacing w:after="0" w:line="240" w:lineRule="auto"/>
              <w:rPr>
                <w:rFonts w:ascii="Times New Roman" w:hAnsi="Times New Roman"/>
                <w:sz w:val="24"/>
                <w:szCs w:val="24"/>
              </w:rPr>
            </w:pPr>
          </w:p>
          <w:p w14:paraId="33B7CD22" w14:textId="77777777" w:rsidR="001220BF" w:rsidRPr="00BC3560" w:rsidRDefault="001220BF">
            <w:pPr>
              <w:autoSpaceDE w:val="0"/>
              <w:autoSpaceDN w:val="0"/>
              <w:adjustRightInd w:val="0"/>
              <w:spacing w:after="0" w:line="240" w:lineRule="auto"/>
              <w:rPr>
                <w:rFonts w:ascii="Times New Roman" w:hAnsi="Times New Roman"/>
                <w:sz w:val="24"/>
                <w:szCs w:val="24"/>
              </w:rPr>
            </w:pPr>
          </w:p>
          <w:p w14:paraId="2D45516B" w14:textId="77777777" w:rsidR="001220BF" w:rsidRPr="00BC3560" w:rsidRDefault="00C374E1">
            <w:pPr>
              <w:autoSpaceDE w:val="0"/>
              <w:autoSpaceDN w:val="0"/>
              <w:adjustRightInd w:val="0"/>
              <w:spacing w:after="0" w:line="240" w:lineRule="auto"/>
              <w:rPr>
                <w:rFonts w:ascii="Times New Roman" w:hAnsi="Times New Roman"/>
                <w:sz w:val="24"/>
                <w:szCs w:val="24"/>
              </w:rPr>
            </w:pPr>
            <w:r w:rsidRPr="00BC3560">
              <w:rPr>
                <w:rFonts w:ascii="Times New Roman" w:hAnsi="Times New Roman"/>
                <w:sz w:val="24"/>
                <w:szCs w:val="24"/>
              </w:rPr>
              <w:t>мај</w:t>
            </w:r>
          </w:p>
        </w:tc>
        <w:tc>
          <w:tcPr>
            <w:tcW w:w="1734" w:type="dxa"/>
            <w:tcBorders>
              <w:top w:val="single" w:sz="2" w:space="0" w:color="000000"/>
              <w:left w:val="single" w:sz="2" w:space="0" w:color="000000"/>
              <w:bottom w:val="single" w:sz="2" w:space="0" w:color="000000"/>
              <w:right w:val="single" w:sz="2" w:space="0" w:color="000000"/>
            </w:tcBorders>
            <w:shd w:val="clear" w:color="000000" w:fill="FFFFFF"/>
          </w:tcPr>
          <w:p w14:paraId="575134F6" w14:textId="77777777" w:rsidR="001220BF" w:rsidRPr="00BC3560" w:rsidRDefault="001220BF">
            <w:pPr>
              <w:autoSpaceDE w:val="0"/>
              <w:autoSpaceDN w:val="0"/>
              <w:adjustRightInd w:val="0"/>
              <w:spacing w:after="0" w:line="240" w:lineRule="auto"/>
              <w:rPr>
                <w:rFonts w:ascii="Times New Roman" w:hAnsi="Times New Roman"/>
                <w:sz w:val="24"/>
                <w:szCs w:val="24"/>
              </w:rPr>
            </w:pPr>
          </w:p>
          <w:p w14:paraId="616998F5" w14:textId="77777777" w:rsidR="001220BF" w:rsidRPr="00BC3560" w:rsidRDefault="00C374E1">
            <w:pPr>
              <w:autoSpaceDE w:val="0"/>
              <w:autoSpaceDN w:val="0"/>
              <w:adjustRightInd w:val="0"/>
              <w:spacing w:after="0" w:line="240" w:lineRule="auto"/>
              <w:rPr>
                <w:rFonts w:ascii="Times New Roman" w:hAnsi="Times New Roman"/>
                <w:sz w:val="24"/>
                <w:szCs w:val="24"/>
              </w:rPr>
            </w:pPr>
            <w:r w:rsidRPr="00BC3560">
              <w:rPr>
                <w:rFonts w:ascii="Times New Roman" w:hAnsi="Times New Roman"/>
                <w:sz w:val="24"/>
                <w:szCs w:val="24"/>
              </w:rPr>
              <w:t>-библиотекари  -наставници</w:t>
            </w:r>
          </w:p>
        </w:tc>
        <w:tc>
          <w:tcPr>
            <w:tcW w:w="1755" w:type="dxa"/>
            <w:tcBorders>
              <w:top w:val="single" w:sz="2" w:space="0" w:color="000000"/>
              <w:left w:val="single" w:sz="2" w:space="0" w:color="000000"/>
              <w:bottom w:val="single" w:sz="2" w:space="0" w:color="000000"/>
              <w:right w:val="single" w:sz="2" w:space="0" w:color="000000"/>
            </w:tcBorders>
            <w:shd w:val="clear" w:color="000000" w:fill="FFFFFF"/>
          </w:tcPr>
          <w:p w14:paraId="2B1DD5CF" w14:textId="77777777" w:rsidR="001220BF" w:rsidRPr="00BC3560" w:rsidRDefault="001220BF">
            <w:pPr>
              <w:autoSpaceDE w:val="0"/>
              <w:autoSpaceDN w:val="0"/>
              <w:adjustRightInd w:val="0"/>
              <w:spacing w:after="0" w:line="240" w:lineRule="auto"/>
              <w:rPr>
                <w:rFonts w:ascii="Times New Roman" w:hAnsi="Times New Roman"/>
                <w:sz w:val="24"/>
                <w:szCs w:val="24"/>
              </w:rPr>
            </w:pPr>
          </w:p>
          <w:p w14:paraId="32A021C5" w14:textId="77777777" w:rsidR="001220BF" w:rsidRPr="00BC3560" w:rsidRDefault="00C374E1">
            <w:pPr>
              <w:autoSpaceDE w:val="0"/>
              <w:autoSpaceDN w:val="0"/>
              <w:adjustRightInd w:val="0"/>
              <w:spacing w:after="0" w:line="240" w:lineRule="auto"/>
              <w:rPr>
                <w:rFonts w:ascii="Times New Roman" w:hAnsi="Times New Roman"/>
                <w:sz w:val="24"/>
                <w:szCs w:val="24"/>
              </w:rPr>
            </w:pPr>
            <w:r w:rsidRPr="00BC3560">
              <w:rPr>
                <w:rFonts w:ascii="Times New Roman" w:hAnsi="Times New Roman"/>
                <w:sz w:val="24"/>
                <w:szCs w:val="24"/>
              </w:rPr>
              <w:t xml:space="preserve">- рад у библиотеци </w:t>
            </w:r>
          </w:p>
          <w:p w14:paraId="443C458D" w14:textId="77777777" w:rsidR="001220BF" w:rsidRPr="00BC3560" w:rsidRDefault="00C374E1">
            <w:pPr>
              <w:autoSpaceDE w:val="0"/>
              <w:autoSpaceDN w:val="0"/>
              <w:adjustRightInd w:val="0"/>
              <w:spacing w:after="0" w:line="240" w:lineRule="auto"/>
              <w:rPr>
                <w:rFonts w:ascii="Times New Roman" w:hAnsi="Times New Roman"/>
                <w:sz w:val="24"/>
                <w:szCs w:val="24"/>
              </w:rPr>
            </w:pPr>
            <w:r w:rsidRPr="00BC3560">
              <w:rPr>
                <w:rFonts w:ascii="Times New Roman" w:hAnsi="Times New Roman"/>
                <w:sz w:val="24"/>
                <w:szCs w:val="24"/>
              </w:rPr>
              <w:t>- рад са ученицима</w:t>
            </w:r>
          </w:p>
          <w:p w14:paraId="57451AE5" w14:textId="77777777" w:rsidR="001220BF" w:rsidRPr="00BC3560" w:rsidRDefault="001220BF">
            <w:pPr>
              <w:autoSpaceDE w:val="0"/>
              <w:autoSpaceDN w:val="0"/>
              <w:adjustRightInd w:val="0"/>
              <w:spacing w:after="0" w:line="240" w:lineRule="auto"/>
              <w:rPr>
                <w:rFonts w:ascii="Times New Roman" w:hAnsi="Times New Roman"/>
                <w:sz w:val="24"/>
                <w:szCs w:val="24"/>
              </w:rPr>
            </w:pPr>
          </w:p>
        </w:tc>
      </w:tr>
      <w:tr w:rsidR="001220BF" w:rsidRPr="00BC3560" w14:paraId="036F388C" w14:textId="77777777">
        <w:trPr>
          <w:trHeight w:val="1134"/>
        </w:trPr>
        <w:tc>
          <w:tcPr>
            <w:tcW w:w="5328" w:type="dxa"/>
            <w:tcBorders>
              <w:top w:val="single" w:sz="2" w:space="0" w:color="000000"/>
              <w:left w:val="single" w:sz="2" w:space="0" w:color="000000"/>
              <w:bottom w:val="single" w:sz="2" w:space="0" w:color="000000"/>
              <w:right w:val="single" w:sz="2" w:space="0" w:color="000000"/>
            </w:tcBorders>
            <w:shd w:val="clear" w:color="000000" w:fill="FFFFFF"/>
          </w:tcPr>
          <w:p w14:paraId="6F58BBC9" w14:textId="77777777" w:rsidR="001220BF" w:rsidRPr="00BC3560" w:rsidRDefault="00C374E1">
            <w:pPr>
              <w:autoSpaceDE w:val="0"/>
              <w:autoSpaceDN w:val="0"/>
              <w:adjustRightInd w:val="0"/>
              <w:spacing w:after="0" w:line="240" w:lineRule="auto"/>
              <w:jc w:val="both"/>
              <w:rPr>
                <w:rFonts w:ascii="Times New Roman" w:hAnsi="Times New Roman"/>
                <w:sz w:val="24"/>
                <w:szCs w:val="24"/>
              </w:rPr>
            </w:pPr>
            <w:r w:rsidRPr="00BC3560">
              <w:rPr>
                <w:rFonts w:ascii="Times New Roman" w:hAnsi="Times New Roman"/>
                <w:sz w:val="24"/>
                <w:szCs w:val="24"/>
              </w:rPr>
              <w:t xml:space="preserve">- Свакодневни рад на издавању књига </w:t>
            </w:r>
          </w:p>
          <w:p w14:paraId="3A290010" w14:textId="77777777" w:rsidR="001220BF" w:rsidRPr="00BC3560" w:rsidRDefault="00C374E1">
            <w:pPr>
              <w:autoSpaceDE w:val="0"/>
              <w:autoSpaceDN w:val="0"/>
              <w:adjustRightInd w:val="0"/>
              <w:spacing w:after="0" w:line="240" w:lineRule="auto"/>
              <w:jc w:val="both"/>
              <w:rPr>
                <w:rFonts w:ascii="Times New Roman" w:hAnsi="Times New Roman"/>
                <w:sz w:val="24"/>
                <w:szCs w:val="24"/>
              </w:rPr>
            </w:pPr>
            <w:r w:rsidRPr="00BC3560">
              <w:rPr>
                <w:rFonts w:ascii="Times New Roman" w:hAnsi="Times New Roman"/>
                <w:sz w:val="24"/>
                <w:szCs w:val="24"/>
              </w:rPr>
              <w:t>- Пружање помоћи при избору књига и друге грађе</w:t>
            </w:r>
          </w:p>
          <w:p w14:paraId="51F42AF8" w14:textId="77777777" w:rsidR="001220BF" w:rsidRPr="00BC3560" w:rsidRDefault="00C374E1">
            <w:pPr>
              <w:autoSpaceDE w:val="0"/>
              <w:autoSpaceDN w:val="0"/>
              <w:adjustRightInd w:val="0"/>
              <w:spacing w:after="0" w:line="240" w:lineRule="auto"/>
              <w:jc w:val="both"/>
              <w:rPr>
                <w:rFonts w:ascii="Times New Roman" w:hAnsi="Times New Roman"/>
                <w:sz w:val="24"/>
                <w:szCs w:val="24"/>
              </w:rPr>
            </w:pPr>
            <w:r w:rsidRPr="00BC3560">
              <w:rPr>
                <w:rFonts w:ascii="Times New Roman" w:hAnsi="Times New Roman"/>
                <w:sz w:val="24"/>
                <w:szCs w:val="24"/>
              </w:rPr>
              <w:t>- Евидентирање невраћених књига</w:t>
            </w:r>
          </w:p>
          <w:p w14:paraId="1F215F09" w14:textId="77777777" w:rsidR="001220BF" w:rsidRPr="00BC3560" w:rsidRDefault="00C374E1">
            <w:pPr>
              <w:autoSpaceDE w:val="0"/>
              <w:autoSpaceDN w:val="0"/>
              <w:adjustRightInd w:val="0"/>
              <w:spacing w:after="0" w:line="240" w:lineRule="auto"/>
              <w:jc w:val="both"/>
              <w:rPr>
                <w:rFonts w:ascii="Times New Roman" w:hAnsi="Times New Roman"/>
                <w:sz w:val="24"/>
                <w:szCs w:val="24"/>
              </w:rPr>
            </w:pPr>
            <w:r w:rsidRPr="00BC3560">
              <w:rPr>
                <w:rFonts w:ascii="Times New Roman" w:hAnsi="Times New Roman"/>
                <w:sz w:val="24"/>
                <w:szCs w:val="24"/>
              </w:rPr>
              <w:t xml:space="preserve">- Анализа и евидентирање о коришћењу књижне грађе на крају наставне године </w:t>
            </w:r>
          </w:p>
          <w:p w14:paraId="5E47A82C" w14:textId="77777777" w:rsidR="001220BF" w:rsidRPr="00BC3560" w:rsidRDefault="00C374E1">
            <w:pPr>
              <w:autoSpaceDE w:val="0"/>
              <w:autoSpaceDN w:val="0"/>
              <w:adjustRightInd w:val="0"/>
              <w:spacing w:after="0" w:line="240" w:lineRule="auto"/>
              <w:jc w:val="both"/>
              <w:rPr>
                <w:rFonts w:ascii="Times New Roman" w:hAnsi="Times New Roman"/>
                <w:sz w:val="24"/>
                <w:szCs w:val="24"/>
              </w:rPr>
            </w:pPr>
            <w:r w:rsidRPr="00BC3560">
              <w:rPr>
                <w:rFonts w:ascii="Times New Roman" w:hAnsi="Times New Roman"/>
                <w:sz w:val="24"/>
                <w:szCs w:val="24"/>
              </w:rPr>
              <w:t xml:space="preserve">- Проглашење најчитанијих књига у школској </w:t>
            </w:r>
            <w:r w:rsidRPr="00BC3560">
              <w:rPr>
                <w:rFonts w:ascii="Times New Roman" w:hAnsi="Times New Roman"/>
                <w:sz w:val="24"/>
                <w:szCs w:val="24"/>
                <w:lang w:val="sr-Cyrl-RS"/>
              </w:rPr>
              <w:t>2022/2023</w:t>
            </w:r>
            <w:r w:rsidRPr="00BC3560">
              <w:rPr>
                <w:rFonts w:ascii="Times New Roman" w:hAnsi="Times New Roman"/>
                <w:sz w:val="24"/>
                <w:szCs w:val="24"/>
              </w:rPr>
              <w:t>. години</w:t>
            </w:r>
          </w:p>
          <w:p w14:paraId="7E0B79E5" w14:textId="77777777" w:rsidR="001220BF" w:rsidRPr="00BC3560" w:rsidRDefault="00C374E1">
            <w:pPr>
              <w:autoSpaceDE w:val="0"/>
              <w:autoSpaceDN w:val="0"/>
              <w:adjustRightInd w:val="0"/>
              <w:spacing w:after="0" w:line="240" w:lineRule="auto"/>
              <w:jc w:val="both"/>
              <w:rPr>
                <w:rFonts w:ascii="Times New Roman" w:hAnsi="Times New Roman"/>
                <w:sz w:val="24"/>
                <w:szCs w:val="24"/>
              </w:rPr>
            </w:pPr>
            <w:r w:rsidRPr="00BC3560">
              <w:rPr>
                <w:rFonts w:ascii="Times New Roman" w:hAnsi="Times New Roman"/>
                <w:sz w:val="24"/>
                <w:szCs w:val="24"/>
              </w:rPr>
              <w:t xml:space="preserve">- Сређивање библиотеке на крају наставне године </w:t>
            </w:r>
          </w:p>
        </w:tc>
        <w:tc>
          <w:tcPr>
            <w:tcW w:w="1602" w:type="dxa"/>
            <w:tcBorders>
              <w:top w:val="single" w:sz="2" w:space="0" w:color="000000"/>
              <w:left w:val="single" w:sz="2" w:space="0" w:color="000000"/>
              <w:bottom w:val="single" w:sz="2" w:space="0" w:color="000000"/>
              <w:right w:val="single" w:sz="2" w:space="0" w:color="000000"/>
            </w:tcBorders>
            <w:shd w:val="clear" w:color="000000" w:fill="FFFFFF"/>
          </w:tcPr>
          <w:p w14:paraId="19504533" w14:textId="77777777" w:rsidR="001220BF" w:rsidRPr="00BC3560" w:rsidRDefault="001220BF">
            <w:pPr>
              <w:autoSpaceDE w:val="0"/>
              <w:autoSpaceDN w:val="0"/>
              <w:adjustRightInd w:val="0"/>
              <w:spacing w:after="0" w:line="240" w:lineRule="auto"/>
              <w:rPr>
                <w:rFonts w:ascii="Times New Roman" w:hAnsi="Times New Roman"/>
                <w:sz w:val="24"/>
                <w:szCs w:val="24"/>
              </w:rPr>
            </w:pPr>
          </w:p>
          <w:p w14:paraId="377B6482" w14:textId="77777777" w:rsidR="001220BF" w:rsidRPr="00BC3560" w:rsidRDefault="001220BF">
            <w:pPr>
              <w:autoSpaceDE w:val="0"/>
              <w:autoSpaceDN w:val="0"/>
              <w:adjustRightInd w:val="0"/>
              <w:spacing w:after="0" w:line="240" w:lineRule="auto"/>
              <w:rPr>
                <w:rFonts w:ascii="Times New Roman" w:hAnsi="Times New Roman"/>
                <w:sz w:val="24"/>
                <w:szCs w:val="24"/>
              </w:rPr>
            </w:pPr>
          </w:p>
          <w:p w14:paraId="13CBA4CC" w14:textId="77777777" w:rsidR="001220BF" w:rsidRPr="00BC3560" w:rsidRDefault="00C374E1">
            <w:pPr>
              <w:autoSpaceDE w:val="0"/>
              <w:autoSpaceDN w:val="0"/>
              <w:adjustRightInd w:val="0"/>
              <w:spacing w:after="0" w:line="240" w:lineRule="auto"/>
              <w:rPr>
                <w:rFonts w:ascii="Times New Roman" w:hAnsi="Times New Roman"/>
                <w:sz w:val="24"/>
                <w:szCs w:val="24"/>
              </w:rPr>
            </w:pPr>
            <w:r w:rsidRPr="00BC3560">
              <w:rPr>
                <w:rFonts w:ascii="Times New Roman" w:hAnsi="Times New Roman"/>
                <w:sz w:val="24"/>
                <w:szCs w:val="24"/>
              </w:rPr>
              <w:t>јун</w:t>
            </w:r>
          </w:p>
        </w:tc>
        <w:tc>
          <w:tcPr>
            <w:tcW w:w="1734" w:type="dxa"/>
            <w:tcBorders>
              <w:top w:val="single" w:sz="2" w:space="0" w:color="000000"/>
              <w:left w:val="single" w:sz="2" w:space="0" w:color="000000"/>
              <w:bottom w:val="single" w:sz="2" w:space="0" w:color="000000"/>
              <w:right w:val="single" w:sz="2" w:space="0" w:color="000000"/>
            </w:tcBorders>
            <w:shd w:val="clear" w:color="000000" w:fill="FFFFFF"/>
          </w:tcPr>
          <w:p w14:paraId="067DEA39" w14:textId="77777777" w:rsidR="001220BF" w:rsidRPr="00BC3560" w:rsidRDefault="00C374E1">
            <w:pPr>
              <w:autoSpaceDE w:val="0"/>
              <w:autoSpaceDN w:val="0"/>
              <w:adjustRightInd w:val="0"/>
              <w:spacing w:after="0" w:line="240" w:lineRule="auto"/>
              <w:rPr>
                <w:rFonts w:ascii="Times New Roman" w:hAnsi="Times New Roman"/>
                <w:sz w:val="24"/>
                <w:szCs w:val="24"/>
              </w:rPr>
            </w:pPr>
            <w:r w:rsidRPr="00BC3560">
              <w:rPr>
                <w:rFonts w:ascii="Times New Roman" w:hAnsi="Times New Roman"/>
                <w:sz w:val="24"/>
                <w:szCs w:val="24"/>
              </w:rPr>
              <w:t xml:space="preserve">-библиотекари  </w:t>
            </w:r>
          </w:p>
        </w:tc>
        <w:tc>
          <w:tcPr>
            <w:tcW w:w="1755" w:type="dxa"/>
            <w:tcBorders>
              <w:top w:val="single" w:sz="2" w:space="0" w:color="000000"/>
              <w:left w:val="single" w:sz="2" w:space="0" w:color="000000"/>
              <w:bottom w:val="single" w:sz="2" w:space="0" w:color="000000"/>
              <w:right w:val="single" w:sz="2" w:space="0" w:color="000000"/>
            </w:tcBorders>
            <w:shd w:val="clear" w:color="000000" w:fill="FFFFFF"/>
          </w:tcPr>
          <w:p w14:paraId="278F4475" w14:textId="77777777" w:rsidR="001220BF" w:rsidRPr="00BC3560" w:rsidRDefault="00C374E1">
            <w:pPr>
              <w:autoSpaceDE w:val="0"/>
              <w:autoSpaceDN w:val="0"/>
              <w:adjustRightInd w:val="0"/>
              <w:spacing w:after="0" w:line="240" w:lineRule="auto"/>
              <w:rPr>
                <w:rFonts w:ascii="Times New Roman" w:hAnsi="Times New Roman"/>
                <w:sz w:val="24"/>
                <w:szCs w:val="24"/>
              </w:rPr>
            </w:pPr>
            <w:r w:rsidRPr="00BC3560">
              <w:rPr>
                <w:rFonts w:ascii="Times New Roman" w:hAnsi="Times New Roman"/>
                <w:sz w:val="24"/>
                <w:szCs w:val="24"/>
              </w:rPr>
              <w:t xml:space="preserve">- рад у библиотеци </w:t>
            </w:r>
          </w:p>
          <w:p w14:paraId="3E41F560" w14:textId="77777777" w:rsidR="001220BF" w:rsidRPr="00BC3560" w:rsidRDefault="00C374E1">
            <w:pPr>
              <w:autoSpaceDE w:val="0"/>
              <w:autoSpaceDN w:val="0"/>
              <w:adjustRightInd w:val="0"/>
              <w:spacing w:after="0" w:line="240" w:lineRule="auto"/>
              <w:rPr>
                <w:rFonts w:ascii="Times New Roman" w:hAnsi="Times New Roman"/>
                <w:sz w:val="24"/>
                <w:szCs w:val="24"/>
              </w:rPr>
            </w:pPr>
            <w:r w:rsidRPr="00BC3560">
              <w:rPr>
                <w:rFonts w:ascii="Times New Roman" w:hAnsi="Times New Roman"/>
                <w:sz w:val="24"/>
                <w:szCs w:val="24"/>
              </w:rPr>
              <w:t>- рад са ученицима</w:t>
            </w:r>
          </w:p>
        </w:tc>
      </w:tr>
      <w:tr w:rsidR="001220BF" w:rsidRPr="00BC3560" w14:paraId="3740495D" w14:textId="77777777">
        <w:trPr>
          <w:trHeight w:val="1134"/>
        </w:trPr>
        <w:tc>
          <w:tcPr>
            <w:tcW w:w="5328" w:type="dxa"/>
            <w:tcBorders>
              <w:top w:val="single" w:sz="2" w:space="0" w:color="000000"/>
              <w:left w:val="single" w:sz="2" w:space="0" w:color="000000"/>
              <w:bottom w:val="single" w:sz="2" w:space="0" w:color="000000"/>
              <w:right w:val="single" w:sz="2" w:space="0" w:color="000000"/>
            </w:tcBorders>
            <w:shd w:val="clear" w:color="000000" w:fill="FFFFFF"/>
          </w:tcPr>
          <w:p w14:paraId="5CD91013" w14:textId="77777777" w:rsidR="001220BF" w:rsidRPr="00BC3560" w:rsidRDefault="00C374E1">
            <w:pPr>
              <w:autoSpaceDE w:val="0"/>
              <w:autoSpaceDN w:val="0"/>
              <w:adjustRightInd w:val="0"/>
              <w:spacing w:after="0" w:line="240" w:lineRule="auto"/>
              <w:jc w:val="both"/>
              <w:rPr>
                <w:rFonts w:ascii="Times New Roman" w:hAnsi="Times New Roman"/>
                <w:sz w:val="24"/>
                <w:szCs w:val="24"/>
              </w:rPr>
            </w:pPr>
            <w:r w:rsidRPr="00BC3560">
              <w:rPr>
                <w:rFonts w:ascii="Times New Roman" w:hAnsi="Times New Roman"/>
                <w:sz w:val="24"/>
                <w:szCs w:val="24"/>
              </w:rPr>
              <w:t>- Вођење библиотечког пословања: инвентарисање, класификација, сигнирање, каталогизација</w:t>
            </w:r>
          </w:p>
          <w:p w14:paraId="0E4A921B" w14:textId="77777777" w:rsidR="001220BF" w:rsidRPr="00BC3560" w:rsidRDefault="00C374E1">
            <w:pPr>
              <w:autoSpaceDE w:val="0"/>
              <w:autoSpaceDN w:val="0"/>
              <w:adjustRightInd w:val="0"/>
              <w:spacing w:after="0" w:line="240" w:lineRule="auto"/>
              <w:jc w:val="both"/>
              <w:rPr>
                <w:rFonts w:ascii="Times New Roman" w:hAnsi="Times New Roman"/>
                <w:sz w:val="24"/>
                <w:szCs w:val="24"/>
              </w:rPr>
            </w:pPr>
            <w:r w:rsidRPr="00BC3560">
              <w:rPr>
                <w:rFonts w:ascii="Times New Roman" w:hAnsi="Times New Roman"/>
                <w:sz w:val="24"/>
                <w:szCs w:val="24"/>
              </w:rPr>
              <w:t>- Вођење прописане евиденције и документације о раду школске библиотеке</w:t>
            </w:r>
          </w:p>
          <w:p w14:paraId="5DD3CA2F" w14:textId="77777777" w:rsidR="001220BF" w:rsidRPr="00BC3560" w:rsidRDefault="00C374E1">
            <w:pPr>
              <w:autoSpaceDE w:val="0"/>
              <w:autoSpaceDN w:val="0"/>
              <w:adjustRightInd w:val="0"/>
              <w:spacing w:after="0" w:line="240" w:lineRule="auto"/>
              <w:jc w:val="both"/>
              <w:rPr>
                <w:rFonts w:ascii="Times New Roman" w:hAnsi="Times New Roman"/>
                <w:sz w:val="24"/>
                <w:szCs w:val="24"/>
              </w:rPr>
            </w:pPr>
            <w:r w:rsidRPr="00BC3560">
              <w:rPr>
                <w:rFonts w:ascii="Times New Roman" w:hAnsi="Times New Roman"/>
                <w:sz w:val="24"/>
                <w:szCs w:val="24"/>
              </w:rPr>
              <w:t>- Индивидуални рад са ученицима – помоћ ученицима у припреми и обради задате теме (израда задатака и сл.)</w:t>
            </w:r>
          </w:p>
          <w:p w14:paraId="210045A4" w14:textId="77777777" w:rsidR="001220BF" w:rsidRPr="00BC3560" w:rsidRDefault="00C374E1">
            <w:pPr>
              <w:autoSpaceDE w:val="0"/>
              <w:autoSpaceDN w:val="0"/>
              <w:adjustRightInd w:val="0"/>
              <w:spacing w:after="0" w:line="240" w:lineRule="auto"/>
              <w:jc w:val="both"/>
              <w:rPr>
                <w:rFonts w:ascii="Times New Roman" w:hAnsi="Times New Roman"/>
                <w:sz w:val="24"/>
                <w:szCs w:val="24"/>
              </w:rPr>
            </w:pPr>
            <w:r w:rsidRPr="00BC3560">
              <w:rPr>
                <w:rFonts w:ascii="Times New Roman" w:hAnsi="Times New Roman"/>
                <w:sz w:val="24"/>
                <w:szCs w:val="24"/>
              </w:rPr>
              <w:t>- “Данас је важан дан” - обележавање значајних датума, књижевних и других јубилеја ( изложбе, литерарни конкурси, јавни часови читања и др.)</w:t>
            </w:r>
          </w:p>
          <w:p w14:paraId="227C72E1" w14:textId="77777777" w:rsidR="001220BF" w:rsidRPr="00BC3560" w:rsidRDefault="00C374E1">
            <w:pPr>
              <w:autoSpaceDE w:val="0"/>
              <w:autoSpaceDN w:val="0"/>
              <w:adjustRightInd w:val="0"/>
              <w:spacing w:after="0" w:line="240" w:lineRule="auto"/>
              <w:jc w:val="both"/>
              <w:rPr>
                <w:rFonts w:ascii="Times New Roman" w:hAnsi="Times New Roman"/>
                <w:sz w:val="24"/>
                <w:szCs w:val="24"/>
              </w:rPr>
            </w:pPr>
            <w:r w:rsidRPr="00BC3560">
              <w:rPr>
                <w:rFonts w:ascii="Times New Roman" w:hAnsi="Times New Roman"/>
                <w:sz w:val="24"/>
                <w:szCs w:val="24"/>
              </w:rPr>
              <w:t>- Сарадња са организацијама и установама културе, са градском библиотеком и другим школским библиотекама на нивоу града</w:t>
            </w:r>
          </w:p>
          <w:p w14:paraId="1B4FF476" w14:textId="77777777" w:rsidR="001220BF" w:rsidRPr="00BC3560" w:rsidRDefault="00C374E1">
            <w:pPr>
              <w:autoSpaceDE w:val="0"/>
              <w:autoSpaceDN w:val="0"/>
              <w:adjustRightInd w:val="0"/>
              <w:spacing w:after="0" w:line="240" w:lineRule="auto"/>
              <w:jc w:val="both"/>
              <w:rPr>
                <w:rFonts w:ascii="Times New Roman" w:hAnsi="Times New Roman"/>
                <w:sz w:val="24"/>
                <w:szCs w:val="24"/>
              </w:rPr>
            </w:pPr>
            <w:r w:rsidRPr="00BC3560">
              <w:rPr>
                <w:rFonts w:ascii="Times New Roman" w:hAnsi="Times New Roman"/>
                <w:sz w:val="24"/>
                <w:szCs w:val="24"/>
              </w:rPr>
              <w:t>- Учествовање у раду стручних и других органа школе</w:t>
            </w:r>
          </w:p>
          <w:p w14:paraId="65621AB9" w14:textId="77777777" w:rsidR="001220BF" w:rsidRPr="00BC3560" w:rsidRDefault="00C374E1">
            <w:pPr>
              <w:autoSpaceDE w:val="0"/>
              <w:autoSpaceDN w:val="0"/>
              <w:adjustRightInd w:val="0"/>
              <w:spacing w:after="0" w:line="240" w:lineRule="auto"/>
              <w:jc w:val="both"/>
              <w:rPr>
                <w:rFonts w:ascii="Times New Roman" w:hAnsi="Times New Roman"/>
                <w:sz w:val="24"/>
                <w:szCs w:val="24"/>
              </w:rPr>
            </w:pPr>
            <w:r w:rsidRPr="00BC3560">
              <w:rPr>
                <w:rFonts w:ascii="Times New Roman" w:hAnsi="Times New Roman"/>
                <w:sz w:val="24"/>
                <w:szCs w:val="24"/>
              </w:rPr>
              <w:t>- Континуирана сарадња са наставницима, васпитачима, стручним сарадницима и директором школе</w:t>
            </w:r>
          </w:p>
          <w:p w14:paraId="7FA80C76" w14:textId="77777777" w:rsidR="001220BF" w:rsidRPr="00BC3560" w:rsidRDefault="00C374E1">
            <w:pPr>
              <w:autoSpaceDE w:val="0"/>
              <w:autoSpaceDN w:val="0"/>
              <w:adjustRightInd w:val="0"/>
              <w:spacing w:after="0" w:line="240" w:lineRule="auto"/>
              <w:jc w:val="both"/>
              <w:rPr>
                <w:rFonts w:ascii="Times New Roman" w:hAnsi="Times New Roman"/>
                <w:sz w:val="24"/>
                <w:szCs w:val="24"/>
                <w:lang w:val="sr-Cyrl-CS"/>
              </w:rPr>
            </w:pPr>
            <w:r w:rsidRPr="00BC3560">
              <w:rPr>
                <w:rFonts w:ascii="Times New Roman" w:hAnsi="Times New Roman"/>
                <w:sz w:val="24"/>
                <w:szCs w:val="24"/>
              </w:rPr>
              <w:t>- Рад на стручном усавршавању; учествовање на семинарима и стручним скуповима</w:t>
            </w:r>
          </w:p>
          <w:p w14:paraId="6CF3023A" w14:textId="77777777" w:rsidR="001220BF" w:rsidRPr="00BC3560" w:rsidRDefault="001220BF">
            <w:pPr>
              <w:autoSpaceDE w:val="0"/>
              <w:autoSpaceDN w:val="0"/>
              <w:adjustRightInd w:val="0"/>
              <w:spacing w:after="0" w:line="240" w:lineRule="auto"/>
              <w:jc w:val="both"/>
              <w:rPr>
                <w:rFonts w:ascii="Times New Roman" w:hAnsi="Times New Roman"/>
                <w:sz w:val="24"/>
                <w:szCs w:val="24"/>
                <w:lang w:val="sr-Cyrl-CS"/>
              </w:rPr>
            </w:pPr>
          </w:p>
        </w:tc>
        <w:tc>
          <w:tcPr>
            <w:tcW w:w="1602" w:type="dxa"/>
            <w:tcBorders>
              <w:top w:val="single" w:sz="2" w:space="0" w:color="000000"/>
              <w:left w:val="single" w:sz="2" w:space="0" w:color="000000"/>
              <w:bottom w:val="single" w:sz="2" w:space="0" w:color="000000"/>
              <w:right w:val="single" w:sz="2" w:space="0" w:color="000000"/>
            </w:tcBorders>
            <w:shd w:val="clear" w:color="000000" w:fill="FFFFFF"/>
          </w:tcPr>
          <w:p w14:paraId="41A9528C" w14:textId="77777777" w:rsidR="001220BF" w:rsidRPr="00BC3560" w:rsidRDefault="001220BF">
            <w:pPr>
              <w:autoSpaceDE w:val="0"/>
              <w:autoSpaceDN w:val="0"/>
              <w:adjustRightInd w:val="0"/>
              <w:spacing w:after="0" w:line="240" w:lineRule="auto"/>
              <w:jc w:val="center"/>
              <w:rPr>
                <w:rFonts w:ascii="Times New Roman" w:hAnsi="Times New Roman"/>
                <w:sz w:val="24"/>
                <w:szCs w:val="24"/>
              </w:rPr>
            </w:pPr>
          </w:p>
          <w:p w14:paraId="17D098DB" w14:textId="77777777" w:rsidR="001220BF" w:rsidRPr="00BC3560" w:rsidRDefault="001220BF">
            <w:pPr>
              <w:autoSpaceDE w:val="0"/>
              <w:autoSpaceDN w:val="0"/>
              <w:adjustRightInd w:val="0"/>
              <w:spacing w:after="0" w:line="240" w:lineRule="auto"/>
              <w:rPr>
                <w:rFonts w:ascii="Times New Roman" w:hAnsi="Times New Roman"/>
                <w:sz w:val="24"/>
                <w:szCs w:val="24"/>
              </w:rPr>
            </w:pPr>
          </w:p>
          <w:p w14:paraId="3884D4CA" w14:textId="77777777" w:rsidR="001220BF" w:rsidRPr="00BC3560" w:rsidRDefault="001220BF">
            <w:pPr>
              <w:autoSpaceDE w:val="0"/>
              <w:autoSpaceDN w:val="0"/>
              <w:adjustRightInd w:val="0"/>
              <w:spacing w:after="0" w:line="240" w:lineRule="auto"/>
              <w:rPr>
                <w:rFonts w:ascii="Times New Roman" w:hAnsi="Times New Roman"/>
                <w:sz w:val="24"/>
                <w:szCs w:val="24"/>
              </w:rPr>
            </w:pPr>
          </w:p>
          <w:p w14:paraId="5AE40AF2" w14:textId="77777777" w:rsidR="001220BF" w:rsidRPr="00BC3560" w:rsidRDefault="001220BF">
            <w:pPr>
              <w:autoSpaceDE w:val="0"/>
              <w:autoSpaceDN w:val="0"/>
              <w:adjustRightInd w:val="0"/>
              <w:spacing w:after="0" w:line="240" w:lineRule="auto"/>
              <w:rPr>
                <w:rFonts w:ascii="Times New Roman" w:hAnsi="Times New Roman"/>
                <w:sz w:val="24"/>
                <w:szCs w:val="24"/>
              </w:rPr>
            </w:pPr>
          </w:p>
          <w:p w14:paraId="7984BD47" w14:textId="77777777" w:rsidR="001220BF" w:rsidRPr="00BC3560" w:rsidRDefault="001220BF">
            <w:pPr>
              <w:autoSpaceDE w:val="0"/>
              <w:autoSpaceDN w:val="0"/>
              <w:adjustRightInd w:val="0"/>
              <w:spacing w:after="0" w:line="240" w:lineRule="auto"/>
              <w:rPr>
                <w:rFonts w:ascii="Times New Roman" w:hAnsi="Times New Roman"/>
                <w:sz w:val="24"/>
                <w:szCs w:val="24"/>
              </w:rPr>
            </w:pPr>
          </w:p>
          <w:p w14:paraId="745E450D" w14:textId="77777777" w:rsidR="001220BF" w:rsidRPr="00BC3560" w:rsidRDefault="001220BF">
            <w:pPr>
              <w:autoSpaceDE w:val="0"/>
              <w:autoSpaceDN w:val="0"/>
              <w:adjustRightInd w:val="0"/>
              <w:spacing w:after="0" w:line="240" w:lineRule="auto"/>
              <w:rPr>
                <w:rFonts w:ascii="Times New Roman" w:hAnsi="Times New Roman"/>
                <w:sz w:val="24"/>
                <w:szCs w:val="24"/>
              </w:rPr>
            </w:pPr>
          </w:p>
          <w:p w14:paraId="5F8BF217" w14:textId="77777777" w:rsidR="001220BF" w:rsidRPr="00BC3560" w:rsidRDefault="001220BF">
            <w:pPr>
              <w:autoSpaceDE w:val="0"/>
              <w:autoSpaceDN w:val="0"/>
              <w:adjustRightInd w:val="0"/>
              <w:spacing w:after="0" w:line="240" w:lineRule="auto"/>
              <w:rPr>
                <w:rFonts w:ascii="Times New Roman" w:hAnsi="Times New Roman"/>
                <w:sz w:val="24"/>
                <w:szCs w:val="24"/>
              </w:rPr>
            </w:pPr>
          </w:p>
          <w:p w14:paraId="16D34BA0" w14:textId="77777777" w:rsidR="001220BF" w:rsidRPr="00BC3560" w:rsidRDefault="00C374E1">
            <w:pPr>
              <w:autoSpaceDE w:val="0"/>
              <w:autoSpaceDN w:val="0"/>
              <w:adjustRightInd w:val="0"/>
              <w:spacing w:after="0" w:line="240" w:lineRule="auto"/>
              <w:rPr>
                <w:rFonts w:ascii="Times New Roman" w:hAnsi="Times New Roman"/>
                <w:sz w:val="24"/>
                <w:szCs w:val="24"/>
              </w:rPr>
            </w:pPr>
            <w:r w:rsidRPr="00BC3560">
              <w:rPr>
                <w:rFonts w:ascii="Times New Roman" w:hAnsi="Times New Roman"/>
                <w:sz w:val="24"/>
                <w:szCs w:val="24"/>
              </w:rPr>
              <w:t>током школске године</w:t>
            </w:r>
          </w:p>
        </w:tc>
        <w:tc>
          <w:tcPr>
            <w:tcW w:w="1734" w:type="dxa"/>
            <w:tcBorders>
              <w:top w:val="single" w:sz="2" w:space="0" w:color="000000"/>
              <w:left w:val="single" w:sz="2" w:space="0" w:color="000000"/>
              <w:bottom w:val="single" w:sz="2" w:space="0" w:color="000000"/>
              <w:right w:val="single" w:sz="2" w:space="0" w:color="000000"/>
            </w:tcBorders>
            <w:shd w:val="clear" w:color="000000" w:fill="FFFFFF"/>
          </w:tcPr>
          <w:p w14:paraId="430908D9" w14:textId="77777777" w:rsidR="001220BF" w:rsidRPr="00BC3560" w:rsidRDefault="001220BF">
            <w:pPr>
              <w:autoSpaceDE w:val="0"/>
              <w:autoSpaceDN w:val="0"/>
              <w:adjustRightInd w:val="0"/>
              <w:spacing w:after="0" w:line="240" w:lineRule="auto"/>
              <w:jc w:val="both"/>
              <w:rPr>
                <w:rFonts w:ascii="Times New Roman" w:hAnsi="Times New Roman"/>
                <w:sz w:val="24"/>
                <w:szCs w:val="24"/>
              </w:rPr>
            </w:pPr>
          </w:p>
          <w:p w14:paraId="4CA550DC" w14:textId="77777777" w:rsidR="001220BF" w:rsidRPr="00BC3560" w:rsidRDefault="001220BF">
            <w:pPr>
              <w:autoSpaceDE w:val="0"/>
              <w:autoSpaceDN w:val="0"/>
              <w:adjustRightInd w:val="0"/>
              <w:spacing w:after="0" w:line="240" w:lineRule="auto"/>
              <w:jc w:val="both"/>
              <w:rPr>
                <w:rFonts w:ascii="Times New Roman" w:hAnsi="Times New Roman"/>
                <w:sz w:val="24"/>
                <w:szCs w:val="24"/>
              </w:rPr>
            </w:pPr>
          </w:p>
          <w:p w14:paraId="7D1BF491" w14:textId="77777777" w:rsidR="001220BF" w:rsidRPr="00BC3560" w:rsidRDefault="001220BF">
            <w:pPr>
              <w:autoSpaceDE w:val="0"/>
              <w:autoSpaceDN w:val="0"/>
              <w:adjustRightInd w:val="0"/>
              <w:spacing w:after="0" w:line="240" w:lineRule="auto"/>
              <w:jc w:val="both"/>
              <w:rPr>
                <w:rFonts w:ascii="Times New Roman" w:hAnsi="Times New Roman"/>
                <w:sz w:val="24"/>
                <w:szCs w:val="24"/>
              </w:rPr>
            </w:pPr>
          </w:p>
          <w:p w14:paraId="3482470D" w14:textId="77777777" w:rsidR="001220BF" w:rsidRPr="00BC3560" w:rsidRDefault="001220BF">
            <w:pPr>
              <w:autoSpaceDE w:val="0"/>
              <w:autoSpaceDN w:val="0"/>
              <w:adjustRightInd w:val="0"/>
              <w:spacing w:after="0" w:line="240" w:lineRule="auto"/>
              <w:jc w:val="both"/>
              <w:rPr>
                <w:rFonts w:ascii="Times New Roman" w:hAnsi="Times New Roman"/>
                <w:sz w:val="24"/>
                <w:szCs w:val="24"/>
              </w:rPr>
            </w:pPr>
          </w:p>
          <w:p w14:paraId="04EC989D" w14:textId="77777777" w:rsidR="001220BF" w:rsidRPr="00BC3560" w:rsidRDefault="001220BF">
            <w:pPr>
              <w:autoSpaceDE w:val="0"/>
              <w:autoSpaceDN w:val="0"/>
              <w:adjustRightInd w:val="0"/>
              <w:spacing w:after="0" w:line="240" w:lineRule="auto"/>
              <w:jc w:val="both"/>
              <w:rPr>
                <w:rFonts w:ascii="Times New Roman" w:hAnsi="Times New Roman"/>
                <w:sz w:val="24"/>
                <w:szCs w:val="24"/>
              </w:rPr>
            </w:pPr>
          </w:p>
          <w:p w14:paraId="03A77F2E" w14:textId="77777777" w:rsidR="001220BF" w:rsidRPr="00BC3560" w:rsidRDefault="001220BF">
            <w:pPr>
              <w:autoSpaceDE w:val="0"/>
              <w:autoSpaceDN w:val="0"/>
              <w:adjustRightInd w:val="0"/>
              <w:spacing w:after="0" w:line="240" w:lineRule="auto"/>
              <w:jc w:val="both"/>
              <w:rPr>
                <w:rFonts w:ascii="Times New Roman" w:hAnsi="Times New Roman"/>
                <w:sz w:val="24"/>
                <w:szCs w:val="24"/>
              </w:rPr>
            </w:pPr>
          </w:p>
          <w:p w14:paraId="4BC6A768" w14:textId="77777777" w:rsidR="001220BF" w:rsidRPr="00BC3560" w:rsidRDefault="001220BF">
            <w:pPr>
              <w:autoSpaceDE w:val="0"/>
              <w:autoSpaceDN w:val="0"/>
              <w:adjustRightInd w:val="0"/>
              <w:spacing w:after="0" w:line="240" w:lineRule="auto"/>
              <w:jc w:val="both"/>
              <w:rPr>
                <w:rFonts w:ascii="Times New Roman" w:hAnsi="Times New Roman"/>
                <w:sz w:val="24"/>
                <w:szCs w:val="24"/>
              </w:rPr>
            </w:pPr>
          </w:p>
          <w:p w14:paraId="1F111441" w14:textId="77777777" w:rsidR="001220BF" w:rsidRPr="00BC3560" w:rsidRDefault="00C374E1">
            <w:pPr>
              <w:autoSpaceDE w:val="0"/>
              <w:autoSpaceDN w:val="0"/>
              <w:adjustRightInd w:val="0"/>
              <w:spacing w:after="0" w:line="240" w:lineRule="auto"/>
              <w:jc w:val="both"/>
              <w:rPr>
                <w:rFonts w:ascii="Times New Roman" w:hAnsi="Times New Roman"/>
                <w:sz w:val="24"/>
                <w:szCs w:val="24"/>
              </w:rPr>
            </w:pPr>
            <w:r w:rsidRPr="00BC3560">
              <w:rPr>
                <w:rFonts w:ascii="Times New Roman" w:hAnsi="Times New Roman"/>
                <w:sz w:val="24"/>
                <w:szCs w:val="24"/>
              </w:rPr>
              <w:t>-библиотекари</w:t>
            </w:r>
          </w:p>
          <w:p w14:paraId="6D42C26C" w14:textId="77777777" w:rsidR="001220BF" w:rsidRPr="00BC3560" w:rsidRDefault="00C374E1">
            <w:pPr>
              <w:spacing w:after="0" w:line="240" w:lineRule="auto"/>
              <w:rPr>
                <w:rFonts w:ascii="Times New Roman" w:hAnsi="Times New Roman"/>
                <w:sz w:val="24"/>
                <w:szCs w:val="24"/>
              </w:rPr>
            </w:pPr>
            <w:r w:rsidRPr="00BC3560">
              <w:rPr>
                <w:rFonts w:ascii="Times New Roman" w:hAnsi="Times New Roman"/>
                <w:sz w:val="24"/>
                <w:szCs w:val="24"/>
              </w:rPr>
              <w:t>-наставници</w:t>
            </w:r>
          </w:p>
        </w:tc>
        <w:tc>
          <w:tcPr>
            <w:tcW w:w="1755" w:type="dxa"/>
            <w:tcBorders>
              <w:top w:val="single" w:sz="2" w:space="0" w:color="000000"/>
              <w:left w:val="single" w:sz="2" w:space="0" w:color="000000"/>
              <w:bottom w:val="single" w:sz="2" w:space="0" w:color="000000"/>
              <w:right w:val="single" w:sz="2" w:space="0" w:color="000000"/>
            </w:tcBorders>
            <w:shd w:val="clear" w:color="000000" w:fill="FFFFFF"/>
          </w:tcPr>
          <w:p w14:paraId="3529AE02" w14:textId="77777777" w:rsidR="001220BF" w:rsidRPr="00BC3560" w:rsidRDefault="001220BF">
            <w:pPr>
              <w:autoSpaceDE w:val="0"/>
              <w:autoSpaceDN w:val="0"/>
              <w:adjustRightInd w:val="0"/>
              <w:spacing w:after="0" w:line="240" w:lineRule="auto"/>
              <w:rPr>
                <w:rFonts w:ascii="Times New Roman" w:hAnsi="Times New Roman"/>
                <w:sz w:val="24"/>
                <w:szCs w:val="24"/>
              </w:rPr>
            </w:pPr>
          </w:p>
          <w:p w14:paraId="1B055779" w14:textId="77777777" w:rsidR="001220BF" w:rsidRPr="00BC3560" w:rsidRDefault="001220BF">
            <w:pPr>
              <w:autoSpaceDE w:val="0"/>
              <w:autoSpaceDN w:val="0"/>
              <w:adjustRightInd w:val="0"/>
              <w:spacing w:after="0" w:line="240" w:lineRule="auto"/>
              <w:rPr>
                <w:rFonts w:ascii="Times New Roman" w:hAnsi="Times New Roman"/>
                <w:sz w:val="24"/>
                <w:szCs w:val="24"/>
              </w:rPr>
            </w:pPr>
          </w:p>
          <w:p w14:paraId="36F98125" w14:textId="77777777" w:rsidR="001220BF" w:rsidRPr="00BC3560" w:rsidRDefault="001220BF">
            <w:pPr>
              <w:autoSpaceDE w:val="0"/>
              <w:autoSpaceDN w:val="0"/>
              <w:adjustRightInd w:val="0"/>
              <w:spacing w:after="0" w:line="240" w:lineRule="auto"/>
              <w:rPr>
                <w:rFonts w:ascii="Times New Roman" w:hAnsi="Times New Roman"/>
                <w:sz w:val="24"/>
                <w:szCs w:val="24"/>
              </w:rPr>
            </w:pPr>
          </w:p>
          <w:p w14:paraId="1CDC2729" w14:textId="77777777" w:rsidR="001220BF" w:rsidRPr="00BC3560" w:rsidRDefault="001220BF">
            <w:pPr>
              <w:autoSpaceDE w:val="0"/>
              <w:autoSpaceDN w:val="0"/>
              <w:adjustRightInd w:val="0"/>
              <w:spacing w:after="0" w:line="240" w:lineRule="auto"/>
              <w:rPr>
                <w:rFonts w:ascii="Times New Roman" w:hAnsi="Times New Roman"/>
                <w:sz w:val="24"/>
                <w:szCs w:val="24"/>
              </w:rPr>
            </w:pPr>
          </w:p>
          <w:p w14:paraId="44D704A5" w14:textId="77777777" w:rsidR="001220BF" w:rsidRPr="00BC3560" w:rsidRDefault="001220BF">
            <w:pPr>
              <w:autoSpaceDE w:val="0"/>
              <w:autoSpaceDN w:val="0"/>
              <w:adjustRightInd w:val="0"/>
              <w:spacing w:after="0" w:line="240" w:lineRule="auto"/>
              <w:rPr>
                <w:rFonts w:ascii="Times New Roman" w:hAnsi="Times New Roman"/>
                <w:sz w:val="24"/>
                <w:szCs w:val="24"/>
              </w:rPr>
            </w:pPr>
          </w:p>
          <w:p w14:paraId="07DA02FD" w14:textId="77777777" w:rsidR="001220BF" w:rsidRPr="00BC3560" w:rsidRDefault="001220BF">
            <w:pPr>
              <w:autoSpaceDE w:val="0"/>
              <w:autoSpaceDN w:val="0"/>
              <w:adjustRightInd w:val="0"/>
              <w:spacing w:after="0" w:line="240" w:lineRule="auto"/>
              <w:rPr>
                <w:rFonts w:ascii="Times New Roman" w:hAnsi="Times New Roman"/>
                <w:sz w:val="24"/>
                <w:szCs w:val="24"/>
              </w:rPr>
            </w:pPr>
          </w:p>
          <w:p w14:paraId="51B15D9B" w14:textId="77777777" w:rsidR="001220BF" w:rsidRPr="00BC3560" w:rsidRDefault="001220BF">
            <w:pPr>
              <w:autoSpaceDE w:val="0"/>
              <w:autoSpaceDN w:val="0"/>
              <w:adjustRightInd w:val="0"/>
              <w:spacing w:after="0" w:line="240" w:lineRule="auto"/>
              <w:rPr>
                <w:rFonts w:ascii="Times New Roman" w:hAnsi="Times New Roman"/>
                <w:sz w:val="24"/>
                <w:szCs w:val="24"/>
              </w:rPr>
            </w:pPr>
          </w:p>
          <w:p w14:paraId="1C60D7E8" w14:textId="77777777" w:rsidR="001220BF" w:rsidRPr="00BC3560" w:rsidRDefault="00C374E1">
            <w:pPr>
              <w:autoSpaceDE w:val="0"/>
              <w:autoSpaceDN w:val="0"/>
              <w:adjustRightInd w:val="0"/>
              <w:spacing w:after="0" w:line="240" w:lineRule="auto"/>
              <w:rPr>
                <w:rFonts w:ascii="Times New Roman" w:hAnsi="Times New Roman"/>
                <w:sz w:val="24"/>
                <w:szCs w:val="24"/>
              </w:rPr>
            </w:pPr>
            <w:r w:rsidRPr="00BC3560">
              <w:rPr>
                <w:rFonts w:ascii="Times New Roman" w:hAnsi="Times New Roman"/>
                <w:sz w:val="24"/>
                <w:szCs w:val="24"/>
              </w:rPr>
              <w:t xml:space="preserve">- рад у библиотеци </w:t>
            </w:r>
          </w:p>
          <w:p w14:paraId="4A479587" w14:textId="77777777" w:rsidR="001220BF" w:rsidRPr="00BC3560" w:rsidRDefault="001220BF">
            <w:pPr>
              <w:autoSpaceDE w:val="0"/>
              <w:autoSpaceDN w:val="0"/>
              <w:adjustRightInd w:val="0"/>
              <w:spacing w:after="0" w:line="240" w:lineRule="auto"/>
              <w:rPr>
                <w:rFonts w:ascii="Times New Roman" w:hAnsi="Times New Roman"/>
                <w:sz w:val="24"/>
                <w:szCs w:val="24"/>
              </w:rPr>
            </w:pPr>
          </w:p>
        </w:tc>
      </w:tr>
    </w:tbl>
    <w:p w14:paraId="384B4F26" w14:textId="77777777" w:rsidR="001220BF" w:rsidRPr="00BC3560" w:rsidRDefault="001220BF">
      <w:pPr>
        <w:keepNext/>
        <w:spacing w:before="100" w:after="100" w:line="240" w:lineRule="auto"/>
        <w:rPr>
          <w:rFonts w:ascii="Times New Roman" w:hAnsi="Times New Roman"/>
          <w:b/>
          <w:color w:val="002060"/>
          <w:sz w:val="32"/>
          <w:lang w:val="ru-RU"/>
        </w:rPr>
      </w:pPr>
    </w:p>
    <w:p w14:paraId="3C2840E4" w14:textId="77777777" w:rsidR="001220BF" w:rsidRPr="00BC3560" w:rsidRDefault="001220BF">
      <w:pPr>
        <w:keepNext/>
        <w:spacing w:before="100" w:after="100" w:line="240" w:lineRule="auto"/>
        <w:rPr>
          <w:rFonts w:ascii="Times New Roman" w:hAnsi="Times New Roman"/>
          <w:b/>
          <w:color w:val="002060"/>
          <w:sz w:val="32"/>
          <w:lang w:val="ru-RU"/>
        </w:rPr>
      </w:pPr>
    </w:p>
    <w:p w14:paraId="6F4E4DBB" w14:textId="77777777" w:rsidR="001220BF" w:rsidRPr="00BC3560" w:rsidRDefault="001220BF">
      <w:pPr>
        <w:keepNext/>
        <w:spacing w:before="100" w:after="100" w:line="240" w:lineRule="auto"/>
        <w:rPr>
          <w:rFonts w:ascii="Times New Roman" w:hAnsi="Times New Roman"/>
          <w:b/>
          <w:color w:val="002060"/>
          <w:sz w:val="32"/>
          <w:lang w:val="ru-RU"/>
        </w:rPr>
      </w:pPr>
    </w:p>
    <w:p w14:paraId="2A08F625" w14:textId="77777777" w:rsidR="001220BF" w:rsidRPr="00BC3560" w:rsidRDefault="00C374E1">
      <w:pPr>
        <w:keepNext/>
        <w:spacing w:before="100" w:after="100" w:line="240" w:lineRule="auto"/>
        <w:jc w:val="center"/>
        <w:rPr>
          <w:rFonts w:ascii="Times New Roman" w:hAnsi="Times New Roman"/>
          <w:b/>
          <w:color w:val="002060"/>
          <w:sz w:val="32"/>
          <w:lang w:val="ru-RU"/>
        </w:rPr>
      </w:pPr>
      <w:r w:rsidRPr="00BC3560">
        <w:rPr>
          <w:rFonts w:ascii="Times New Roman" w:hAnsi="Times New Roman"/>
          <w:b/>
          <w:color w:val="002060"/>
          <w:sz w:val="32"/>
          <w:lang w:val="ru-RU"/>
        </w:rPr>
        <w:t>8.ГОДИШЊИ ПЛАНОВИ РАДА НАСТАВНИКА</w:t>
      </w:r>
    </w:p>
    <w:p w14:paraId="34D7C2FB" w14:textId="77777777" w:rsidR="001220BF" w:rsidRPr="00BC3560" w:rsidRDefault="001220BF">
      <w:pPr>
        <w:spacing w:after="0" w:line="240" w:lineRule="auto"/>
        <w:ind w:firstLine="720"/>
        <w:jc w:val="both"/>
        <w:rPr>
          <w:rFonts w:ascii="Times New Roman" w:hAnsi="Times New Roman"/>
          <w:sz w:val="24"/>
          <w:lang w:val="ru-RU"/>
        </w:rPr>
      </w:pPr>
    </w:p>
    <w:p w14:paraId="545FF358" w14:textId="77777777" w:rsidR="001220BF" w:rsidRPr="00BC3560" w:rsidRDefault="00C374E1">
      <w:pPr>
        <w:spacing w:after="0" w:line="240" w:lineRule="auto"/>
        <w:ind w:firstLine="720"/>
        <w:jc w:val="both"/>
        <w:rPr>
          <w:rFonts w:ascii="Times New Roman" w:hAnsi="Times New Roman"/>
          <w:color w:val="000000"/>
          <w:sz w:val="24"/>
          <w:lang w:val="ru-RU"/>
        </w:rPr>
      </w:pPr>
      <w:r w:rsidRPr="00BC3560">
        <w:rPr>
          <w:rFonts w:ascii="Times New Roman" w:hAnsi="Times New Roman"/>
          <w:color w:val="000000"/>
          <w:sz w:val="24"/>
          <w:lang w:val="ru-RU"/>
        </w:rPr>
        <w:t>Годишњи планови рада наставника чине Анекс ГПРШ.</w:t>
      </w:r>
    </w:p>
    <w:p w14:paraId="000760D9" w14:textId="77777777" w:rsidR="001220BF" w:rsidRPr="00BC3560" w:rsidRDefault="001220BF">
      <w:pPr>
        <w:spacing w:after="0" w:line="240" w:lineRule="auto"/>
        <w:ind w:firstLine="720"/>
        <w:jc w:val="both"/>
        <w:rPr>
          <w:rFonts w:ascii="Times New Roman" w:hAnsi="Times New Roman"/>
          <w:color w:val="000000"/>
          <w:sz w:val="24"/>
          <w:lang w:val="ru-RU"/>
        </w:rPr>
      </w:pPr>
    </w:p>
    <w:p w14:paraId="361B0B32" w14:textId="77777777" w:rsidR="001220BF" w:rsidRPr="00BC3560" w:rsidRDefault="001220BF">
      <w:pPr>
        <w:spacing w:after="0" w:line="240" w:lineRule="auto"/>
        <w:jc w:val="both"/>
        <w:rPr>
          <w:rFonts w:ascii="Times New Roman" w:hAnsi="Times New Roman"/>
          <w:color w:val="000000"/>
          <w:sz w:val="24"/>
          <w:lang w:val="ru-RU"/>
        </w:rPr>
      </w:pPr>
    </w:p>
    <w:p w14:paraId="46895701" w14:textId="77777777" w:rsidR="001220BF" w:rsidRPr="00BC3560" w:rsidRDefault="001220BF">
      <w:pPr>
        <w:spacing w:after="0" w:line="240" w:lineRule="auto"/>
        <w:jc w:val="both"/>
        <w:rPr>
          <w:rFonts w:ascii="Times New Roman" w:hAnsi="Times New Roman"/>
          <w:color w:val="000000"/>
          <w:sz w:val="24"/>
          <w:lang w:val="ru-RU"/>
        </w:rPr>
      </w:pPr>
    </w:p>
    <w:p w14:paraId="1DDBA0AD" w14:textId="77777777" w:rsidR="001220BF" w:rsidRPr="00BC3560" w:rsidRDefault="001220BF">
      <w:pPr>
        <w:keepNext/>
        <w:tabs>
          <w:tab w:val="left" w:pos="720"/>
        </w:tabs>
        <w:spacing w:before="100" w:after="100" w:line="240" w:lineRule="auto"/>
        <w:rPr>
          <w:rFonts w:ascii="Times New Roman" w:hAnsi="Times New Roman"/>
          <w:b/>
          <w:color w:val="002060"/>
          <w:sz w:val="32"/>
          <w:lang w:val="ru-RU"/>
        </w:rPr>
      </w:pPr>
    </w:p>
    <w:p w14:paraId="0DAFC220" w14:textId="77777777" w:rsidR="001220BF" w:rsidRPr="00BC3560" w:rsidRDefault="001220BF">
      <w:pPr>
        <w:keepNext/>
        <w:tabs>
          <w:tab w:val="left" w:pos="720"/>
        </w:tabs>
        <w:spacing w:before="100" w:after="100" w:line="240" w:lineRule="auto"/>
        <w:jc w:val="center"/>
        <w:rPr>
          <w:rFonts w:ascii="Times New Roman" w:hAnsi="Times New Roman"/>
          <w:b/>
          <w:color w:val="002060"/>
          <w:sz w:val="32"/>
          <w:lang w:val="ru-RU"/>
        </w:rPr>
      </w:pPr>
    </w:p>
    <w:p w14:paraId="2AB6FEB9" w14:textId="77777777" w:rsidR="001220BF" w:rsidRPr="00BC3560" w:rsidRDefault="00C374E1">
      <w:pPr>
        <w:keepNext/>
        <w:tabs>
          <w:tab w:val="left" w:pos="720"/>
        </w:tabs>
        <w:spacing w:before="100" w:after="100" w:line="240" w:lineRule="auto"/>
        <w:jc w:val="center"/>
        <w:rPr>
          <w:rFonts w:ascii="Times New Roman" w:hAnsi="Times New Roman"/>
          <w:b/>
          <w:color w:val="002060"/>
          <w:sz w:val="32"/>
          <w:lang w:val="ru-RU"/>
        </w:rPr>
      </w:pPr>
      <w:r w:rsidRPr="00BC3560">
        <w:rPr>
          <w:rFonts w:ascii="Times New Roman" w:hAnsi="Times New Roman"/>
          <w:b/>
          <w:color w:val="002060"/>
          <w:sz w:val="32"/>
          <w:lang w:val="ru-RU"/>
        </w:rPr>
        <w:t>9. ПЛАНОВИ РАДА УЧЕНИЧКИХ ОРГАНИЗАЦИЈА И ТИМОВА</w:t>
      </w:r>
    </w:p>
    <w:p w14:paraId="4956C26B" w14:textId="77777777" w:rsidR="001220BF" w:rsidRPr="00BC3560" w:rsidRDefault="001220BF">
      <w:pPr>
        <w:spacing w:after="0" w:line="240" w:lineRule="auto"/>
        <w:ind w:firstLine="720"/>
        <w:jc w:val="both"/>
        <w:rPr>
          <w:rFonts w:ascii="Times New Roman" w:hAnsi="Times New Roman"/>
          <w:sz w:val="24"/>
          <w:lang w:val="ru-RU"/>
        </w:rPr>
      </w:pPr>
    </w:p>
    <w:p w14:paraId="206D5A17" w14:textId="77777777" w:rsidR="001220BF" w:rsidRPr="00BC3560" w:rsidRDefault="00C374E1">
      <w:pPr>
        <w:spacing w:after="0" w:line="240" w:lineRule="auto"/>
        <w:ind w:firstLine="720"/>
        <w:jc w:val="both"/>
        <w:rPr>
          <w:rFonts w:ascii="Times New Roman" w:hAnsi="Times New Roman"/>
          <w:b/>
          <w:sz w:val="28"/>
          <w:lang w:val="ru-RU"/>
        </w:rPr>
      </w:pPr>
      <w:r w:rsidRPr="00BC3560">
        <w:rPr>
          <w:rFonts w:ascii="Times New Roman" w:hAnsi="Times New Roman"/>
          <w:b/>
          <w:sz w:val="28"/>
          <w:lang w:val="ru-RU"/>
        </w:rPr>
        <w:t>9.1. План рада Ученичког парламента</w:t>
      </w:r>
    </w:p>
    <w:p w14:paraId="1E25E851" w14:textId="77777777" w:rsidR="001220BF" w:rsidRPr="00BC3560" w:rsidRDefault="001220BF">
      <w:pPr>
        <w:spacing w:after="0" w:line="240" w:lineRule="auto"/>
        <w:jc w:val="both"/>
        <w:rPr>
          <w:rFonts w:ascii="Times New Roman" w:hAnsi="Times New Roman"/>
          <w:sz w:val="24"/>
          <w:lang w:val="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97"/>
        <w:gridCol w:w="4116"/>
        <w:gridCol w:w="3004"/>
      </w:tblGrid>
      <w:tr w:rsidR="001220BF" w:rsidRPr="00BC3560" w14:paraId="06694BC6" w14:textId="77777777">
        <w:tc>
          <w:tcPr>
            <w:tcW w:w="1989" w:type="dxa"/>
          </w:tcPr>
          <w:p w14:paraId="2F4E3B9A" w14:textId="77777777" w:rsidR="001220BF" w:rsidRPr="00BC3560" w:rsidRDefault="00C374E1">
            <w:pPr>
              <w:spacing w:after="0" w:line="240" w:lineRule="auto"/>
              <w:jc w:val="both"/>
              <w:rPr>
                <w:rFonts w:ascii="Times New Roman" w:hAnsi="Times New Roman"/>
                <w:b/>
                <w:sz w:val="24"/>
                <w:szCs w:val="24"/>
                <w:lang w:val="sr-Cyrl-CS"/>
              </w:rPr>
            </w:pPr>
            <w:r w:rsidRPr="00BC3560">
              <w:rPr>
                <w:rFonts w:ascii="Times New Roman" w:hAnsi="Times New Roman"/>
                <w:b/>
                <w:sz w:val="24"/>
                <w:szCs w:val="24"/>
                <w:lang w:val="sr-Cyrl-CS"/>
              </w:rPr>
              <w:t>Време реализације</w:t>
            </w:r>
          </w:p>
        </w:tc>
        <w:tc>
          <w:tcPr>
            <w:tcW w:w="4695" w:type="dxa"/>
            <w:tcBorders>
              <w:bottom w:val="single" w:sz="4" w:space="0" w:color="auto"/>
            </w:tcBorders>
          </w:tcPr>
          <w:p w14:paraId="6751440E" w14:textId="77777777" w:rsidR="001220BF" w:rsidRPr="00BC3560" w:rsidRDefault="00C374E1">
            <w:pPr>
              <w:spacing w:after="0" w:line="240" w:lineRule="auto"/>
              <w:jc w:val="both"/>
              <w:rPr>
                <w:rFonts w:ascii="Times New Roman" w:hAnsi="Times New Roman"/>
                <w:b/>
                <w:sz w:val="24"/>
                <w:szCs w:val="24"/>
                <w:lang w:val="sr-Cyrl-CS"/>
              </w:rPr>
            </w:pPr>
            <w:r w:rsidRPr="00BC3560">
              <w:rPr>
                <w:rFonts w:ascii="Times New Roman" w:hAnsi="Times New Roman"/>
                <w:b/>
                <w:sz w:val="24"/>
                <w:szCs w:val="24"/>
                <w:lang w:val="sr-Cyrl-CS"/>
              </w:rPr>
              <w:t>Садржаји активности</w:t>
            </w:r>
          </w:p>
        </w:tc>
        <w:tc>
          <w:tcPr>
            <w:tcW w:w="3342" w:type="dxa"/>
            <w:tcBorders>
              <w:bottom w:val="single" w:sz="4" w:space="0" w:color="auto"/>
            </w:tcBorders>
          </w:tcPr>
          <w:p w14:paraId="33ACC75F" w14:textId="77777777" w:rsidR="001220BF" w:rsidRPr="00BC3560" w:rsidRDefault="00C374E1">
            <w:pPr>
              <w:spacing w:after="0" w:line="240" w:lineRule="auto"/>
              <w:jc w:val="both"/>
              <w:rPr>
                <w:rFonts w:ascii="Times New Roman" w:hAnsi="Times New Roman"/>
                <w:b/>
                <w:sz w:val="24"/>
                <w:szCs w:val="24"/>
                <w:lang w:val="sr-Cyrl-CS"/>
              </w:rPr>
            </w:pPr>
            <w:r w:rsidRPr="00BC3560">
              <w:rPr>
                <w:rFonts w:ascii="Times New Roman" w:hAnsi="Times New Roman"/>
                <w:b/>
                <w:sz w:val="24"/>
                <w:szCs w:val="24"/>
                <w:lang w:val="sr-Cyrl-CS"/>
              </w:rPr>
              <w:t>Носиоци активности</w:t>
            </w:r>
          </w:p>
        </w:tc>
      </w:tr>
      <w:tr w:rsidR="001220BF" w:rsidRPr="00BC3560" w14:paraId="41C808BF" w14:textId="77777777">
        <w:tc>
          <w:tcPr>
            <w:tcW w:w="1989" w:type="dxa"/>
            <w:tcBorders>
              <w:right w:val="single" w:sz="4" w:space="0" w:color="auto"/>
            </w:tcBorders>
          </w:tcPr>
          <w:p w14:paraId="108CB09E" w14:textId="77777777" w:rsidR="001220BF" w:rsidRPr="00BC3560" w:rsidRDefault="00C374E1">
            <w:pPr>
              <w:spacing w:after="0" w:line="240" w:lineRule="auto"/>
              <w:jc w:val="both"/>
              <w:rPr>
                <w:rFonts w:ascii="Times New Roman" w:hAnsi="Times New Roman"/>
                <w:sz w:val="24"/>
                <w:szCs w:val="24"/>
                <w:lang w:val="sr-Cyrl-CS"/>
              </w:rPr>
            </w:pPr>
            <w:r w:rsidRPr="00BC3560">
              <w:rPr>
                <w:rFonts w:ascii="Times New Roman" w:hAnsi="Times New Roman"/>
                <w:sz w:val="24"/>
                <w:szCs w:val="24"/>
                <w:lang w:val="sr-Cyrl-CS"/>
              </w:rPr>
              <w:t>- септембар</w:t>
            </w:r>
          </w:p>
        </w:tc>
        <w:tc>
          <w:tcPr>
            <w:tcW w:w="4695" w:type="dxa"/>
            <w:tcBorders>
              <w:top w:val="single" w:sz="4" w:space="0" w:color="auto"/>
              <w:left w:val="single" w:sz="4" w:space="0" w:color="auto"/>
              <w:right w:val="single" w:sz="4" w:space="0" w:color="auto"/>
            </w:tcBorders>
          </w:tcPr>
          <w:p w14:paraId="00604E08"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Конституисање ученичког парламента</w:t>
            </w:r>
          </w:p>
          <w:p w14:paraId="099E37F7" w14:textId="77777777" w:rsidR="001220BF" w:rsidRPr="00BC3560" w:rsidRDefault="00C374E1">
            <w:pPr>
              <w:spacing w:after="0" w:line="240" w:lineRule="auto"/>
              <w:rPr>
                <w:rFonts w:ascii="Times New Roman" w:hAnsi="Times New Roman"/>
                <w:color w:val="333333"/>
                <w:sz w:val="24"/>
                <w:szCs w:val="24"/>
              </w:rPr>
            </w:pPr>
            <w:r w:rsidRPr="00BC3560">
              <w:rPr>
                <w:rFonts w:ascii="Times New Roman" w:hAnsi="Times New Roman"/>
                <w:sz w:val="24"/>
                <w:szCs w:val="24"/>
                <w:lang w:val="sr-Cyrl-CS"/>
              </w:rPr>
              <w:t xml:space="preserve">- </w:t>
            </w:r>
            <w:r w:rsidRPr="00BC3560">
              <w:rPr>
                <w:rFonts w:ascii="Times New Roman" w:hAnsi="Times New Roman"/>
                <w:color w:val="333333"/>
                <w:sz w:val="24"/>
                <w:szCs w:val="24"/>
                <w:lang w:val="ru-RU"/>
              </w:rPr>
              <w:t xml:space="preserve">Упознавање чланова </w:t>
            </w:r>
            <w:r w:rsidRPr="00BC3560">
              <w:rPr>
                <w:rStyle w:val="Emphasis"/>
                <w:rFonts w:ascii="Times New Roman" w:hAnsi="Times New Roman"/>
                <w:iCs/>
                <w:color w:val="333333"/>
                <w:sz w:val="24"/>
                <w:szCs w:val="24"/>
                <w:lang w:val="ru-RU"/>
              </w:rPr>
              <w:t xml:space="preserve">Парламента </w:t>
            </w:r>
            <w:r w:rsidRPr="00BC3560">
              <w:rPr>
                <w:rFonts w:ascii="Times New Roman" w:hAnsi="Times New Roman"/>
                <w:color w:val="333333"/>
                <w:sz w:val="24"/>
                <w:szCs w:val="24"/>
                <w:lang w:val="ru-RU"/>
              </w:rPr>
              <w:t xml:space="preserve">са законским оквиром деловања парламента, са правима и дужностима чланова; упознавање са нормативним актима школе </w:t>
            </w:r>
          </w:p>
          <w:p w14:paraId="15D5B4E8" w14:textId="77777777" w:rsidR="001220BF" w:rsidRPr="00BC3560" w:rsidRDefault="00C374E1">
            <w:pPr>
              <w:spacing w:after="0" w:line="240" w:lineRule="auto"/>
              <w:rPr>
                <w:rFonts w:ascii="Times New Roman" w:hAnsi="Times New Roman"/>
                <w:sz w:val="24"/>
                <w:szCs w:val="24"/>
              </w:rPr>
            </w:pPr>
            <w:r w:rsidRPr="00BC3560">
              <w:rPr>
                <w:rFonts w:ascii="Times New Roman" w:hAnsi="Times New Roman"/>
                <w:color w:val="333333"/>
                <w:sz w:val="24"/>
                <w:szCs w:val="24"/>
              </w:rPr>
              <w:t>-Усвајање програма рада</w:t>
            </w:r>
          </w:p>
        </w:tc>
        <w:tc>
          <w:tcPr>
            <w:tcW w:w="3342" w:type="dxa"/>
            <w:tcBorders>
              <w:top w:val="single" w:sz="4" w:space="0" w:color="auto"/>
              <w:left w:val="single" w:sz="4" w:space="0" w:color="auto"/>
              <w:right w:val="single" w:sz="4" w:space="0" w:color="auto"/>
            </w:tcBorders>
          </w:tcPr>
          <w:p w14:paraId="4289F6A6"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ОС 7. и 8. разреда, ученици, наставник задужен за УП</w:t>
            </w:r>
          </w:p>
        </w:tc>
      </w:tr>
      <w:tr w:rsidR="001220BF" w:rsidRPr="00BC3560" w14:paraId="41DBF289" w14:textId="77777777">
        <w:tc>
          <w:tcPr>
            <w:tcW w:w="1989" w:type="dxa"/>
            <w:tcBorders>
              <w:right w:val="single" w:sz="4" w:space="0" w:color="auto"/>
            </w:tcBorders>
          </w:tcPr>
          <w:p w14:paraId="32045FA7" w14:textId="77777777" w:rsidR="001220BF" w:rsidRPr="00BC3560" w:rsidRDefault="00C374E1">
            <w:pPr>
              <w:spacing w:after="0" w:line="240" w:lineRule="auto"/>
              <w:jc w:val="both"/>
              <w:rPr>
                <w:rFonts w:ascii="Times New Roman" w:hAnsi="Times New Roman"/>
                <w:sz w:val="24"/>
                <w:szCs w:val="24"/>
                <w:lang w:val="sr-Cyrl-CS"/>
              </w:rPr>
            </w:pPr>
            <w:r w:rsidRPr="00BC3560">
              <w:rPr>
                <w:rFonts w:ascii="Times New Roman" w:hAnsi="Times New Roman"/>
                <w:sz w:val="24"/>
                <w:szCs w:val="24"/>
                <w:lang w:val="sr-Cyrl-CS"/>
              </w:rPr>
              <w:t>- октобар</w:t>
            </w:r>
          </w:p>
        </w:tc>
        <w:tc>
          <w:tcPr>
            <w:tcW w:w="4695" w:type="dxa"/>
            <w:tcBorders>
              <w:left w:val="single" w:sz="4" w:space="0" w:color="auto"/>
            </w:tcBorders>
          </w:tcPr>
          <w:p w14:paraId="6CD66275" w14:textId="77777777" w:rsidR="001220BF" w:rsidRPr="00BC3560" w:rsidRDefault="00C374E1">
            <w:pPr>
              <w:pStyle w:val="NoSpacing"/>
              <w:rPr>
                <w:rFonts w:ascii="Times New Roman" w:hAnsi="Times New Roman"/>
                <w:color w:val="333333"/>
                <w:sz w:val="24"/>
                <w:szCs w:val="24"/>
                <w:lang w:val="sr-Cyrl-CS"/>
              </w:rPr>
            </w:pPr>
            <w:r w:rsidRPr="00BC3560">
              <w:rPr>
                <w:rFonts w:ascii="Times New Roman" w:hAnsi="Times New Roman"/>
                <w:sz w:val="24"/>
                <w:szCs w:val="24"/>
                <w:lang w:val="sr-Cyrl-CS"/>
              </w:rPr>
              <w:t xml:space="preserve">- </w:t>
            </w:r>
            <w:r w:rsidRPr="00BC3560">
              <w:rPr>
                <w:rFonts w:ascii="Times New Roman" w:hAnsi="Times New Roman"/>
                <w:color w:val="333333"/>
                <w:sz w:val="24"/>
                <w:szCs w:val="24"/>
                <w:lang w:val="ru-RU"/>
              </w:rPr>
              <w:t xml:space="preserve">Рад са члановима </w:t>
            </w:r>
            <w:r w:rsidRPr="00BC3560">
              <w:rPr>
                <w:rStyle w:val="Emphasis"/>
                <w:rFonts w:ascii="Times New Roman" w:hAnsi="Times New Roman"/>
                <w:iCs/>
                <w:color w:val="333333"/>
                <w:sz w:val="24"/>
                <w:szCs w:val="24"/>
                <w:lang w:val="ru-RU"/>
              </w:rPr>
              <w:t>Парламента</w:t>
            </w:r>
            <w:r w:rsidRPr="00BC3560">
              <w:rPr>
                <w:rFonts w:ascii="Times New Roman" w:hAnsi="Times New Roman"/>
                <w:color w:val="333333"/>
                <w:sz w:val="24"/>
                <w:szCs w:val="24"/>
                <w:lang w:val="ru-RU"/>
              </w:rPr>
              <w:t xml:space="preserve"> о начинима доношења одлука, преузимању одговорности, тимском раду и планирању акција, подела на одборе, израда обележја</w:t>
            </w:r>
          </w:p>
          <w:p w14:paraId="778C05B5" w14:textId="77777777" w:rsidR="001220BF" w:rsidRPr="00BC3560" w:rsidRDefault="00C374E1">
            <w:pPr>
              <w:pStyle w:val="NoSpacing"/>
              <w:rPr>
                <w:rFonts w:ascii="Times New Roman" w:hAnsi="Times New Roman"/>
                <w:i/>
                <w:sz w:val="24"/>
                <w:szCs w:val="24"/>
                <w:lang w:val="sr-Cyrl-CS"/>
              </w:rPr>
            </w:pPr>
            <w:r w:rsidRPr="00BC3560">
              <w:rPr>
                <w:rFonts w:ascii="Times New Roman" w:hAnsi="Times New Roman"/>
                <w:sz w:val="24"/>
                <w:szCs w:val="24"/>
              </w:rPr>
              <w:t>-</w:t>
            </w:r>
            <w:r w:rsidRPr="00BC3560">
              <w:rPr>
                <w:rFonts w:ascii="Times New Roman" w:hAnsi="Times New Roman"/>
                <w:sz w:val="24"/>
                <w:szCs w:val="24"/>
                <w:lang w:val="ru-RU"/>
              </w:rPr>
              <w:t xml:space="preserve">Испитивање потреба ученика одељења – предлога ученика важних за рад </w:t>
            </w:r>
            <w:r w:rsidRPr="00BC3560">
              <w:rPr>
                <w:rFonts w:ascii="Times New Roman" w:hAnsi="Times New Roman"/>
                <w:i/>
                <w:sz w:val="24"/>
                <w:szCs w:val="24"/>
                <w:lang w:val="ru-RU"/>
              </w:rPr>
              <w:t>Парламента</w:t>
            </w:r>
          </w:p>
        </w:tc>
        <w:tc>
          <w:tcPr>
            <w:tcW w:w="3342" w:type="dxa"/>
            <w:tcBorders>
              <w:right w:val="single" w:sz="4" w:space="0" w:color="auto"/>
            </w:tcBorders>
          </w:tcPr>
          <w:p w14:paraId="51C3DD79"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xml:space="preserve">- ученици, ОС, </w:t>
            </w:r>
          </w:p>
          <w:p w14:paraId="62145A60"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наставник задужен за УП</w:t>
            </w:r>
          </w:p>
        </w:tc>
      </w:tr>
      <w:tr w:rsidR="001220BF" w:rsidRPr="00BC3560" w14:paraId="2A7D0FBD" w14:textId="77777777">
        <w:tc>
          <w:tcPr>
            <w:tcW w:w="1989" w:type="dxa"/>
            <w:tcBorders>
              <w:right w:val="single" w:sz="4" w:space="0" w:color="auto"/>
            </w:tcBorders>
          </w:tcPr>
          <w:p w14:paraId="2DF44D8F" w14:textId="77777777" w:rsidR="001220BF" w:rsidRPr="00BC3560" w:rsidRDefault="00C374E1">
            <w:pPr>
              <w:spacing w:after="0" w:line="240" w:lineRule="auto"/>
              <w:jc w:val="both"/>
              <w:rPr>
                <w:rFonts w:ascii="Times New Roman" w:hAnsi="Times New Roman"/>
                <w:sz w:val="24"/>
                <w:szCs w:val="24"/>
                <w:lang w:val="sr-Cyrl-CS"/>
              </w:rPr>
            </w:pPr>
            <w:r w:rsidRPr="00BC3560">
              <w:rPr>
                <w:rFonts w:ascii="Times New Roman" w:hAnsi="Times New Roman"/>
                <w:sz w:val="24"/>
                <w:szCs w:val="24"/>
                <w:lang w:val="sr-Cyrl-CS"/>
              </w:rPr>
              <w:t>- новембар</w:t>
            </w:r>
          </w:p>
        </w:tc>
        <w:tc>
          <w:tcPr>
            <w:tcW w:w="4695" w:type="dxa"/>
            <w:tcBorders>
              <w:left w:val="single" w:sz="4" w:space="0" w:color="auto"/>
            </w:tcBorders>
          </w:tcPr>
          <w:p w14:paraId="10502DFC"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Учешће ученика на спортским и другим такмичењима</w:t>
            </w:r>
          </w:p>
          <w:p w14:paraId="6F00D783"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Разматрање питања значајних за професионално опредељење ученика</w:t>
            </w:r>
          </w:p>
          <w:p w14:paraId="0E58BAEC"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w:t>
            </w:r>
            <w:r w:rsidRPr="00BC3560">
              <w:rPr>
                <w:rFonts w:ascii="Times New Roman" w:hAnsi="Times New Roman"/>
                <w:color w:val="333333"/>
                <w:sz w:val="24"/>
                <w:szCs w:val="24"/>
                <w:lang w:val="ru-RU"/>
              </w:rPr>
              <w:t xml:space="preserve"> Културно-забавни живот ученика – осмишљавање активности</w:t>
            </w:r>
          </w:p>
        </w:tc>
        <w:tc>
          <w:tcPr>
            <w:tcW w:w="3342" w:type="dxa"/>
            <w:tcBorders>
              <w:right w:val="single" w:sz="4" w:space="0" w:color="auto"/>
            </w:tcBorders>
          </w:tcPr>
          <w:p w14:paraId="7D07ACCC"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УП, наставници који организују такмичења</w:t>
            </w:r>
          </w:p>
        </w:tc>
      </w:tr>
      <w:tr w:rsidR="001220BF" w:rsidRPr="00BC3560" w14:paraId="3ED7A0B2" w14:textId="77777777">
        <w:tc>
          <w:tcPr>
            <w:tcW w:w="1989" w:type="dxa"/>
            <w:tcBorders>
              <w:right w:val="single" w:sz="4" w:space="0" w:color="auto"/>
            </w:tcBorders>
          </w:tcPr>
          <w:p w14:paraId="1AD1826E" w14:textId="77777777" w:rsidR="001220BF" w:rsidRPr="00BC3560" w:rsidRDefault="00C374E1">
            <w:pPr>
              <w:spacing w:after="0" w:line="240" w:lineRule="auto"/>
              <w:jc w:val="both"/>
              <w:rPr>
                <w:rFonts w:ascii="Times New Roman" w:hAnsi="Times New Roman"/>
                <w:sz w:val="24"/>
                <w:szCs w:val="24"/>
                <w:lang w:val="sr-Cyrl-CS"/>
              </w:rPr>
            </w:pPr>
            <w:r w:rsidRPr="00BC3560">
              <w:rPr>
                <w:rFonts w:ascii="Times New Roman" w:hAnsi="Times New Roman"/>
                <w:sz w:val="24"/>
                <w:szCs w:val="24"/>
                <w:lang w:val="sr-Cyrl-CS"/>
              </w:rPr>
              <w:t>- децембар</w:t>
            </w:r>
          </w:p>
        </w:tc>
        <w:tc>
          <w:tcPr>
            <w:tcW w:w="4695" w:type="dxa"/>
            <w:tcBorders>
              <w:left w:val="single" w:sz="4" w:space="0" w:color="auto"/>
            </w:tcBorders>
          </w:tcPr>
          <w:p w14:paraId="72857559"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Разматрање правила понашања и дисциплине ученика и односа ученика и наставника</w:t>
            </w:r>
          </w:p>
          <w:p w14:paraId="04F3CACD"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-Школа без насиља</w:t>
            </w:r>
          </w:p>
          <w:p w14:paraId="17B7CA81"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lastRenderedPageBreak/>
              <w:t>-</w:t>
            </w:r>
            <w:r w:rsidRPr="00BC3560">
              <w:rPr>
                <w:rFonts w:ascii="Times New Roman" w:hAnsi="Times New Roman"/>
                <w:color w:val="333333"/>
                <w:sz w:val="24"/>
                <w:szCs w:val="24"/>
                <w:lang w:val="ru-RU"/>
              </w:rPr>
              <w:t xml:space="preserve"> Чланови </w:t>
            </w:r>
            <w:r w:rsidRPr="00BC3560">
              <w:rPr>
                <w:rStyle w:val="Emphasis"/>
                <w:rFonts w:ascii="Times New Roman" w:hAnsi="Times New Roman"/>
                <w:iCs/>
                <w:color w:val="333333"/>
                <w:sz w:val="24"/>
                <w:szCs w:val="24"/>
                <w:lang w:val="ru-RU"/>
              </w:rPr>
              <w:t>Парламента</w:t>
            </w:r>
            <w:r w:rsidRPr="00BC3560">
              <w:rPr>
                <w:rFonts w:ascii="Times New Roman" w:hAnsi="Times New Roman"/>
                <w:color w:val="333333"/>
                <w:sz w:val="24"/>
                <w:szCs w:val="24"/>
                <w:lang w:val="ru-RU"/>
              </w:rPr>
              <w:t xml:space="preserve"> као вршњачки едукатори – преношење искустава у одељење; покретање акција на нивоу одељења</w:t>
            </w:r>
          </w:p>
        </w:tc>
        <w:tc>
          <w:tcPr>
            <w:tcW w:w="3342" w:type="dxa"/>
            <w:tcBorders>
              <w:right w:val="single" w:sz="4" w:space="0" w:color="auto"/>
            </w:tcBorders>
          </w:tcPr>
          <w:p w14:paraId="00E07AE7"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lastRenderedPageBreak/>
              <w:t xml:space="preserve">- УП, стручна служба, ОС, Савет родитеља, Тим за заштиту деце од насиља, </w:t>
            </w:r>
            <w:r w:rsidRPr="00BC3560">
              <w:rPr>
                <w:rFonts w:ascii="Times New Roman" w:hAnsi="Times New Roman"/>
                <w:sz w:val="24"/>
                <w:szCs w:val="24"/>
                <w:lang w:val="sr-Cyrl-CS"/>
              </w:rPr>
              <w:lastRenderedPageBreak/>
              <w:t>злостављања и занемаривања</w:t>
            </w:r>
          </w:p>
        </w:tc>
      </w:tr>
      <w:tr w:rsidR="001220BF" w:rsidRPr="00BC3560" w14:paraId="4169BFD5" w14:textId="77777777">
        <w:tc>
          <w:tcPr>
            <w:tcW w:w="1989" w:type="dxa"/>
            <w:tcBorders>
              <w:right w:val="single" w:sz="4" w:space="0" w:color="auto"/>
            </w:tcBorders>
          </w:tcPr>
          <w:p w14:paraId="713CB004" w14:textId="77777777" w:rsidR="001220BF" w:rsidRPr="00BC3560" w:rsidRDefault="00C374E1">
            <w:pPr>
              <w:spacing w:after="0" w:line="240" w:lineRule="auto"/>
              <w:jc w:val="both"/>
              <w:rPr>
                <w:rFonts w:ascii="Times New Roman" w:hAnsi="Times New Roman"/>
                <w:sz w:val="24"/>
                <w:szCs w:val="24"/>
                <w:lang w:val="sr-Cyrl-CS"/>
              </w:rPr>
            </w:pPr>
            <w:r w:rsidRPr="00BC3560">
              <w:rPr>
                <w:rFonts w:ascii="Times New Roman" w:hAnsi="Times New Roman"/>
                <w:sz w:val="24"/>
                <w:szCs w:val="24"/>
                <w:lang w:val="sr-Cyrl-CS"/>
              </w:rPr>
              <w:lastRenderedPageBreak/>
              <w:t>- јануар</w:t>
            </w:r>
          </w:p>
        </w:tc>
        <w:tc>
          <w:tcPr>
            <w:tcW w:w="4695" w:type="dxa"/>
            <w:tcBorders>
              <w:left w:val="single" w:sz="4" w:space="0" w:color="auto"/>
            </w:tcBorders>
          </w:tcPr>
          <w:p w14:paraId="40398F93"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-Припреме за Савиндан</w:t>
            </w:r>
          </w:p>
          <w:p w14:paraId="7B45D9A2" w14:textId="77777777" w:rsidR="001220BF" w:rsidRPr="00BC3560" w:rsidRDefault="00C374E1">
            <w:pPr>
              <w:spacing w:after="0" w:line="240" w:lineRule="auto"/>
              <w:rPr>
                <w:rFonts w:ascii="Times New Roman" w:hAnsi="Times New Roman"/>
                <w:sz w:val="24"/>
                <w:szCs w:val="24"/>
              </w:rPr>
            </w:pPr>
            <w:r w:rsidRPr="00BC3560">
              <w:rPr>
                <w:rFonts w:ascii="Times New Roman" w:hAnsi="Times New Roman"/>
                <w:sz w:val="24"/>
                <w:szCs w:val="24"/>
                <w:lang w:val="sr-Cyrl-CS"/>
              </w:rPr>
              <w:t>-</w:t>
            </w:r>
            <w:r w:rsidRPr="00BC3560">
              <w:rPr>
                <w:rFonts w:ascii="Times New Roman" w:hAnsi="Times New Roman"/>
                <w:sz w:val="24"/>
                <w:szCs w:val="24"/>
              </w:rPr>
              <w:t>С</w:t>
            </w:r>
            <w:r w:rsidRPr="00BC3560">
              <w:rPr>
                <w:rStyle w:val="Strong"/>
                <w:rFonts w:ascii="Times New Roman" w:hAnsi="Times New Roman"/>
                <w:b w:val="0"/>
                <w:sz w:val="24"/>
                <w:szCs w:val="24"/>
              </w:rPr>
              <w:t>арадњa са ученичким парламентима из других школа</w:t>
            </w:r>
          </w:p>
        </w:tc>
        <w:tc>
          <w:tcPr>
            <w:tcW w:w="3342" w:type="dxa"/>
            <w:tcBorders>
              <w:right w:val="single" w:sz="4" w:space="0" w:color="auto"/>
            </w:tcBorders>
          </w:tcPr>
          <w:p w14:paraId="41BB16E2"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УП, Тим за јавне наступе, наставник задужен за УП</w:t>
            </w:r>
          </w:p>
        </w:tc>
      </w:tr>
      <w:tr w:rsidR="001220BF" w:rsidRPr="00BC3560" w14:paraId="7BE1B12A" w14:textId="77777777">
        <w:tc>
          <w:tcPr>
            <w:tcW w:w="1989" w:type="dxa"/>
            <w:tcBorders>
              <w:right w:val="single" w:sz="4" w:space="0" w:color="auto"/>
            </w:tcBorders>
          </w:tcPr>
          <w:p w14:paraId="10F11F28" w14:textId="77777777" w:rsidR="001220BF" w:rsidRPr="00BC3560" w:rsidRDefault="00C374E1">
            <w:pPr>
              <w:spacing w:after="0" w:line="240" w:lineRule="auto"/>
              <w:jc w:val="both"/>
              <w:rPr>
                <w:rFonts w:ascii="Times New Roman" w:hAnsi="Times New Roman"/>
                <w:sz w:val="24"/>
                <w:szCs w:val="24"/>
                <w:lang w:val="sr-Cyrl-CS"/>
              </w:rPr>
            </w:pPr>
            <w:r w:rsidRPr="00BC3560">
              <w:rPr>
                <w:rFonts w:ascii="Times New Roman" w:hAnsi="Times New Roman"/>
                <w:sz w:val="24"/>
                <w:szCs w:val="24"/>
                <w:lang w:val="sr-Cyrl-CS"/>
              </w:rPr>
              <w:t>- фебруар</w:t>
            </w:r>
          </w:p>
        </w:tc>
        <w:tc>
          <w:tcPr>
            <w:tcW w:w="4695" w:type="dxa"/>
            <w:tcBorders>
              <w:left w:val="single" w:sz="4" w:space="0" w:color="auto"/>
            </w:tcBorders>
          </w:tcPr>
          <w:p w14:paraId="0D44EDAB" w14:textId="77777777" w:rsidR="001220BF" w:rsidRPr="00BC3560" w:rsidRDefault="00C374E1">
            <w:pPr>
              <w:autoSpaceDE w:val="0"/>
              <w:autoSpaceDN w:val="0"/>
              <w:adjustRightInd w:val="0"/>
              <w:spacing w:after="0" w:line="240" w:lineRule="auto"/>
              <w:rPr>
                <w:rFonts w:ascii="Times New Roman" w:hAnsi="Times New Roman"/>
                <w:sz w:val="24"/>
                <w:szCs w:val="24"/>
              </w:rPr>
            </w:pPr>
            <w:r w:rsidRPr="00BC3560">
              <w:rPr>
                <w:rFonts w:ascii="Times New Roman" w:hAnsi="Times New Roman"/>
                <w:sz w:val="24"/>
                <w:szCs w:val="24"/>
                <w:lang w:val="sr-Cyrl-CS"/>
              </w:rPr>
              <w:t>-</w:t>
            </w:r>
            <w:r w:rsidRPr="00BC3560">
              <w:rPr>
                <w:rFonts w:ascii="Times New Roman" w:hAnsi="Times New Roman"/>
                <w:sz w:val="24"/>
                <w:szCs w:val="24"/>
              </w:rPr>
              <w:t>Разматрање положаја ученика и њихова иницијатива у школском животу,</w:t>
            </w:r>
          </w:p>
          <w:p w14:paraId="285E6C13" w14:textId="77777777" w:rsidR="001220BF" w:rsidRPr="00BC3560" w:rsidRDefault="00C374E1">
            <w:pPr>
              <w:spacing w:after="0" w:line="240" w:lineRule="auto"/>
              <w:rPr>
                <w:rFonts w:ascii="Times New Roman" w:hAnsi="Times New Roman"/>
                <w:sz w:val="24"/>
                <w:szCs w:val="24"/>
              </w:rPr>
            </w:pPr>
            <w:r w:rsidRPr="00BC3560">
              <w:rPr>
                <w:rFonts w:ascii="Times New Roman" w:hAnsi="Times New Roman"/>
                <w:sz w:val="24"/>
                <w:szCs w:val="24"/>
              </w:rPr>
              <w:t xml:space="preserve">улога вршњачког посредовања </w:t>
            </w:r>
          </w:p>
          <w:p w14:paraId="4964DC29"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xml:space="preserve">- </w:t>
            </w:r>
            <w:r w:rsidRPr="00BC3560">
              <w:rPr>
                <w:rFonts w:ascii="Times New Roman" w:hAnsi="Times New Roman"/>
                <w:sz w:val="24"/>
                <w:szCs w:val="24"/>
              </w:rPr>
              <w:t>Учешће и давање предлога о хуманитарним акцијама</w:t>
            </w:r>
          </w:p>
        </w:tc>
        <w:tc>
          <w:tcPr>
            <w:tcW w:w="3342" w:type="dxa"/>
            <w:tcBorders>
              <w:right w:val="single" w:sz="4" w:space="0" w:color="auto"/>
            </w:tcBorders>
          </w:tcPr>
          <w:p w14:paraId="3D5EE0C5"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УП, стручни активи, наставник задужен за УП</w:t>
            </w:r>
          </w:p>
        </w:tc>
      </w:tr>
      <w:tr w:rsidR="001220BF" w:rsidRPr="00BC3560" w14:paraId="53E3A18C" w14:textId="77777777">
        <w:tc>
          <w:tcPr>
            <w:tcW w:w="1989" w:type="dxa"/>
            <w:tcBorders>
              <w:right w:val="single" w:sz="4" w:space="0" w:color="auto"/>
            </w:tcBorders>
          </w:tcPr>
          <w:p w14:paraId="1C56A307" w14:textId="77777777" w:rsidR="001220BF" w:rsidRPr="00BC3560" w:rsidRDefault="00C374E1">
            <w:pPr>
              <w:spacing w:after="0" w:line="240" w:lineRule="auto"/>
              <w:jc w:val="both"/>
              <w:rPr>
                <w:rFonts w:ascii="Times New Roman" w:hAnsi="Times New Roman"/>
                <w:sz w:val="24"/>
                <w:szCs w:val="24"/>
                <w:lang w:val="sr-Cyrl-CS"/>
              </w:rPr>
            </w:pPr>
            <w:r w:rsidRPr="00BC3560">
              <w:rPr>
                <w:rFonts w:ascii="Times New Roman" w:hAnsi="Times New Roman"/>
                <w:sz w:val="24"/>
                <w:szCs w:val="24"/>
                <w:lang w:val="sr-Cyrl-CS"/>
              </w:rPr>
              <w:t>- март</w:t>
            </w:r>
          </w:p>
        </w:tc>
        <w:tc>
          <w:tcPr>
            <w:tcW w:w="4695" w:type="dxa"/>
            <w:tcBorders>
              <w:left w:val="single" w:sz="4" w:space="0" w:color="auto"/>
              <w:bottom w:val="single" w:sz="4" w:space="0" w:color="auto"/>
              <w:right w:val="single" w:sz="4" w:space="0" w:color="auto"/>
            </w:tcBorders>
          </w:tcPr>
          <w:p w14:paraId="42B9064E" w14:textId="77777777" w:rsidR="001220BF" w:rsidRPr="00BC3560" w:rsidRDefault="00C374E1">
            <w:pPr>
              <w:autoSpaceDE w:val="0"/>
              <w:autoSpaceDN w:val="0"/>
              <w:adjustRightInd w:val="0"/>
              <w:spacing w:after="0" w:line="240" w:lineRule="auto"/>
              <w:rPr>
                <w:rFonts w:ascii="Times New Roman" w:hAnsi="Times New Roman"/>
                <w:sz w:val="24"/>
                <w:szCs w:val="24"/>
              </w:rPr>
            </w:pPr>
            <w:r w:rsidRPr="00BC3560">
              <w:rPr>
                <w:rFonts w:ascii="Times New Roman" w:hAnsi="Times New Roman"/>
                <w:sz w:val="24"/>
                <w:szCs w:val="24"/>
                <w:lang w:val="sr-Cyrl-CS"/>
              </w:rPr>
              <w:t xml:space="preserve">- </w:t>
            </w:r>
            <w:r w:rsidRPr="00BC3560">
              <w:rPr>
                <w:rFonts w:ascii="Times New Roman" w:hAnsi="Times New Roman"/>
                <w:sz w:val="24"/>
                <w:szCs w:val="24"/>
              </w:rPr>
              <w:t>Предлагање и давање мишљења стручним органима школе о организацији</w:t>
            </w:r>
          </w:p>
          <w:p w14:paraId="4F33B21B" w14:textId="77777777" w:rsidR="001220BF" w:rsidRPr="00BC3560" w:rsidRDefault="00C374E1">
            <w:pPr>
              <w:autoSpaceDE w:val="0"/>
              <w:autoSpaceDN w:val="0"/>
              <w:adjustRightInd w:val="0"/>
              <w:spacing w:after="0" w:line="240" w:lineRule="auto"/>
              <w:rPr>
                <w:rFonts w:ascii="Times New Roman" w:hAnsi="Times New Roman"/>
                <w:sz w:val="24"/>
                <w:szCs w:val="24"/>
                <w:lang w:val="sr-Cyrl-CS"/>
              </w:rPr>
            </w:pPr>
            <w:r w:rsidRPr="00BC3560">
              <w:rPr>
                <w:rFonts w:ascii="Times New Roman" w:hAnsi="Times New Roman"/>
                <w:sz w:val="24"/>
                <w:szCs w:val="24"/>
              </w:rPr>
              <w:t>наставе, унапређењу наставног процеса</w:t>
            </w:r>
          </w:p>
          <w:p w14:paraId="0D449280" w14:textId="77777777" w:rsidR="001220BF" w:rsidRPr="00BC3560" w:rsidRDefault="00C374E1">
            <w:pPr>
              <w:spacing w:after="0" w:line="240" w:lineRule="auto"/>
              <w:rPr>
                <w:rFonts w:ascii="Times New Roman" w:hAnsi="Times New Roman"/>
                <w:sz w:val="24"/>
                <w:szCs w:val="24"/>
              </w:rPr>
            </w:pPr>
            <w:r w:rsidRPr="00BC3560">
              <w:rPr>
                <w:rFonts w:ascii="Times New Roman" w:hAnsi="Times New Roman"/>
                <w:sz w:val="24"/>
                <w:szCs w:val="24"/>
                <w:lang w:val="sr-Cyrl-CS"/>
              </w:rPr>
              <w:t xml:space="preserve">- Учешће у избору уџбеника </w:t>
            </w:r>
          </w:p>
        </w:tc>
        <w:tc>
          <w:tcPr>
            <w:tcW w:w="3342" w:type="dxa"/>
            <w:tcBorders>
              <w:left w:val="single" w:sz="4" w:space="0" w:color="auto"/>
              <w:bottom w:val="single" w:sz="4" w:space="0" w:color="auto"/>
              <w:right w:val="single" w:sz="4" w:space="0" w:color="auto"/>
            </w:tcBorders>
          </w:tcPr>
          <w:p w14:paraId="1AB4E011"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УП, наставник задужен за УП, директор школе</w:t>
            </w:r>
          </w:p>
          <w:p w14:paraId="28049C0F" w14:textId="77777777" w:rsidR="001220BF" w:rsidRPr="00BC3560" w:rsidRDefault="001220BF">
            <w:pPr>
              <w:spacing w:after="0" w:line="240" w:lineRule="auto"/>
              <w:rPr>
                <w:rFonts w:ascii="Times New Roman" w:hAnsi="Times New Roman"/>
                <w:sz w:val="24"/>
                <w:szCs w:val="24"/>
                <w:lang w:val="sr-Cyrl-CS"/>
              </w:rPr>
            </w:pPr>
          </w:p>
        </w:tc>
      </w:tr>
      <w:tr w:rsidR="001220BF" w:rsidRPr="00BC3560" w14:paraId="2637DB1A" w14:textId="77777777">
        <w:tc>
          <w:tcPr>
            <w:tcW w:w="1989" w:type="dxa"/>
          </w:tcPr>
          <w:p w14:paraId="5EB9573E" w14:textId="77777777" w:rsidR="001220BF" w:rsidRPr="00BC3560" w:rsidRDefault="00C374E1">
            <w:pPr>
              <w:spacing w:after="0" w:line="240" w:lineRule="auto"/>
              <w:jc w:val="both"/>
              <w:rPr>
                <w:rFonts w:ascii="Times New Roman" w:hAnsi="Times New Roman"/>
                <w:sz w:val="24"/>
                <w:szCs w:val="24"/>
                <w:lang w:val="sr-Cyrl-CS"/>
              </w:rPr>
            </w:pPr>
            <w:r w:rsidRPr="00BC3560">
              <w:rPr>
                <w:rFonts w:ascii="Times New Roman" w:hAnsi="Times New Roman"/>
                <w:sz w:val="24"/>
                <w:szCs w:val="24"/>
                <w:lang w:val="sr-Cyrl-CS"/>
              </w:rPr>
              <w:t>- април</w:t>
            </w:r>
          </w:p>
        </w:tc>
        <w:tc>
          <w:tcPr>
            <w:tcW w:w="4695" w:type="dxa"/>
            <w:tcBorders>
              <w:top w:val="single" w:sz="4" w:space="0" w:color="auto"/>
            </w:tcBorders>
          </w:tcPr>
          <w:p w14:paraId="0754C822"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xml:space="preserve">- </w:t>
            </w:r>
            <w:r w:rsidRPr="00BC3560">
              <w:rPr>
                <w:rFonts w:ascii="Times New Roman" w:hAnsi="Times New Roman"/>
                <w:color w:val="333333"/>
                <w:sz w:val="24"/>
                <w:szCs w:val="24"/>
                <w:lang w:val="sr-Cyrl-CS"/>
              </w:rPr>
              <w:t>Чување и заштита животне средине</w:t>
            </w:r>
          </w:p>
        </w:tc>
        <w:tc>
          <w:tcPr>
            <w:tcW w:w="3342" w:type="dxa"/>
            <w:tcBorders>
              <w:top w:val="single" w:sz="4" w:space="0" w:color="auto"/>
            </w:tcBorders>
          </w:tcPr>
          <w:p w14:paraId="5A8E7553"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УП, стручна већа</w:t>
            </w:r>
          </w:p>
        </w:tc>
      </w:tr>
      <w:tr w:rsidR="001220BF" w:rsidRPr="00BC3560" w14:paraId="78979C41" w14:textId="77777777">
        <w:tc>
          <w:tcPr>
            <w:tcW w:w="1989" w:type="dxa"/>
          </w:tcPr>
          <w:p w14:paraId="47DD4824" w14:textId="77777777" w:rsidR="001220BF" w:rsidRPr="00BC3560" w:rsidRDefault="00C374E1">
            <w:pPr>
              <w:spacing w:after="0" w:line="240" w:lineRule="auto"/>
              <w:jc w:val="both"/>
              <w:rPr>
                <w:rFonts w:ascii="Times New Roman" w:hAnsi="Times New Roman"/>
                <w:sz w:val="24"/>
                <w:szCs w:val="24"/>
                <w:lang w:val="sr-Cyrl-CS"/>
              </w:rPr>
            </w:pPr>
            <w:r w:rsidRPr="00BC3560">
              <w:rPr>
                <w:rFonts w:ascii="Times New Roman" w:hAnsi="Times New Roman"/>
                <w:sz w:val="24"/>
                <w:szCs w:val="24"/>
                <w:lang w:val="sr-Cyrl-CS"/>
              </w:rPr>
              <w:t>- мај</w:t>
            </w:r>
          </w:p>
        </w:tc>
        <w:tc>
          <w:tcPr>
            <w:tcW w:w="4695" w:type="dxa"/>
          </w:tcPr>
          <w:p w14:paraId="0F2562CD"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Анализа резултата са такмичења</w:t>
            </w:r>
          </w:p>
          <w:p w14:paraId="284BFE28"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Предлагање слободних и ваннаставних активности за следећу годину</w:t>
            </w:r>
          </w:p>
          <w:p w14:paraId="06621A67"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Организовање другарске вечери за ученике 8. Разреда</w:t>
            </w:r>
          </w:p>
        </w:tc>
        <w:tc>
          <w:tcPr>
            <w:tcW w:w="3342" w:type="dxa"/>
          </w:tcPr>
          <w:p w14:paraId="7C9B9B09"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УП, наставник задужен за УП, ОС 8. Разреда</w:t>
            </w:r>
          </w:p>
        </w:tc>
      </w:tr>
      <w:tr w:rsidR="001220BF" w:rsidRPr="00BC3560" w14:paraId="752FE95D" w14:textId="77777777">
        <w:tc>
          <w:tcPr>
            <w:tcW w:w="1989" w:type="dxa"/>
          </w:tcPr>
          <w:p w14:paraId="6B5270B5" w14:textId="77777777" w:rsidR="001220BF" w:rsidRPr="00BC3560" w:rsidRDefault="00C374E1">
            <w:pPr>
              <w:spacing w:after="0" w:line="240" w:lineRule="auto"/>
              <w:jc w:val="both"/>
              <w:rPr>
                <w:rFonts w:ascii="Times New Roman" w:hAnsi="Times New Roman"/>
                <w:sz w:val="24"/>
                <w:szCs w:val="24"/>
                <w:lang w:val="sr-Cyrl-CS"/>
              </w:rPr>
            </w:pPr>
            <w:r w:rsidRPr="00BC3560">
              <w:rPr>
                <w:rFonts w:ascii="Times New Roman" w:hAnsi="Times New Roman"/>
                <w:sz w:val="24"/>
                <w:szCs w:val="24"/>
                <w:lang w:val="sr-Cyrl-CS"/>
              </w:rPr>
              <w:t>- јун</w:t>
            </w:r>
          </w:p>
        </w:tc>
        <w:tc>
          <w:tcPr>
            <w:tcW w:w="4695" w:type="dxa"/>
          </w:tcPr>
          <w:p w14:paraId="54BABCC6"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Анализа рада ученичког парламента</w:t>
            </w:r>
          </w:p>
          <w:p w14:paraId="1AE8DCDC"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Предлагање маршута за екскурзије и факултативне облике рада</w:t>
            </w:r>
          </w:p>
        </w:tc>
        <w:tc>
          <w:tcPr>
            <w:tcW w:w="3342" w:type="dxa"/>
          </w:tcPr>
          <w:p w14:paraId="726DB118"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УП, наставник задужен за УП, председници стручних већа за предмете, ОС и комисија за екскурзије</w:t>
            </w:r>
          </w:p>
        </w:tc>
      </w:tr>
    </w:tbl>
    <w:p w14:paraId="4A189A88" w14:textId="77777777" w:rsidR="001220BF" w:rsidRPr="00BC3560" w:rsidRDefault="001220BF">
      <w:pPr>
        <w:spacing w:after="0" w:line="240" w:lineRule="auto"/>
        <w:ind w:firstLine="720"/>
        <w:jc w:val="both"/>
        <w:rPr>
          <w:rFonts w:ascii="Times New Roman" w:hAnsi="Times New Roman"/>
          <w:b/>
          <w:sz w:val="28"/>
          <w:lang w:val="ru-RU"/>
        </w:rPr>
      </w:pPr>
    </w:p>
    <w:p w14:paraId="2CED3617" w14:textId="77777777" w:rsidR="001220BF" w:rsidRPr="00BC3560" w:rsidRDefault="001220BF">
      <w:pPr>
        <w:spacing w:after="0" w:line="240" w:lineRule="auto"/>
        <w:ind w:firstLine="720"/>
        <w:jc w:val="both"/>
        <w:rPr>
          <w:rFonts w:ascii="Times New Roman" w:hAnsi="Times New Roman"/>
          <w:b/>
          <w:sz w:val="28"/>
          <w:lang w:val="ru-RU"/>
        </w:rPr>
      </w:pPr>
    </w:p>
    <w:p w14:paraId="2340CC4D" w14:textId="77777777" w:rsidR="001220BF" w:rsidRPr="00BC3560" w:rsidRDefault="001220BF">
      <w:pPr>
        <w:spacing w:after="0" w:line="240" w:lineRule="auto"/>
        <w:ind w:firstLine="720"/>
        <w:jc w:val="both"/>
        <w:rPr>
          <w:rFonts w:ascii="Times New Roman" w:hAnsi="Times New Roman"/>
          <w:b/>
          <w:sz w:val="28"/>
          <w:lang w:val="ru-RU"/>
        </w:rPr>
      </w:pPr>
    </w:p>
    <w:p w14:paraId="07EA6571" w14:textId="77777777" w:rsidR="001220BF" w:rsidRPr="00BC3560" w:rsidRDefault="00C374E1">
      <w:pPr>
        <w:spacing w:after="0" w:line="240" w:lineRule="auto"/>
        <w:ind w:firstLine="720"/>
        <w:jc w:val="both"/>
        <w:rPr>
          <w:rFonts w:ascii="Times New Roman" w:hAnsi="Times New Roman"/>
          <w:b/>
          <w:sz w:val="28"/>
          <w:lang w:val="ru-RU"/>
        </w:rPr>
      </w:pPr>
      <w:r w:rsidRPr="00BC3560">
        <w:rPr>
          <w:rFonts w:ascii="Times New Roman" w:hAnsi="Times New Roman"/>
          <w:b/>
          <w:sz w:val="28"/>
          <w:lang w:val="ru-RU"/>
        </w:rPr>
        <w:t xml:space="preserve">9.2. План рада „Црвеног крста“ </w:t>
      </w:r>
    </w:p>
    <w:p w14:paraId="46424DC2" w14:textId="77777777" w:rsidR="001220BF" w:rsidRPr="00BC3560" w:rsidRDefault="001220BF">
      <w:pPr>
        <w:spacing w:after="0" w:line="240" w:lineRule="auto"/>
        <w:jc w:val="both"/>
        <w:rPr>
          <w:rFonts w:ascii="Times New Roman" w:hAnsi="Times New Roman"/>
          <w:sz w:val="24"/>
          <w:lang w:val="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41"/>
        <w:gridCol w:w="5187"/>
        <w:gridCol w:w="1470"/>
      </w:tblGrid>
      <w:tr w:rsidR="001220BF" w:rsidRPr="00BC3560" w14:paraId="0A150981" w14:textId="77777777">
        <w:tc>
          <w:tcPr>
            <w:tcW w:w="1941" w:type="dxa"/>
          </w:tcPr>
          <w:p w14:paraId="78ADDDAB" w14:textId="77777777" w:rsidR="001220BF" w:rsidRPr="00BC3560" w:rsidRDefault="00C374E1">
            <w:pPr>
              <w:spacing w:after="0" w:line="240" w:lineRule="auto"/>
              <w:jc w:val="center"/>
              <w:rPr>
                <w:rFonts w:ascii="Times New Roman" w:hAnsi="Times New Roman"/>
                <w:b/>
                <w:lang w:val="sr-Cyrl-CS"/>
              </w:rPr>
            </w:pPr>
            <w:r w:rsidRPr="00BC3560">
              <w:rPr>
                <w:rFonts w:ascii="Times New Roman" w:hAnsi="Times New Roman"/>
                <w:b/>
                <w:lang w:val="sr-Cyrl-CS"/>
              </w:rPr>
              <w:t>Време реализације</w:t>
            </w:r>
          </w:p>
        </w:tc>
        <w:tc>
          <w:tcPr>
            <w:tcW w:w="5187" w:type="dxa"/>
            <w:tcBorders>
              <w:bottom w:val="single" w:sz="4" w:space="0" w:color="auto"/>
            </w:tcBorders>
          </w:tcPr>
          <w:p w14:paraId="411DF34A" w14:textId="77777777" w:rsidR="001220BF" w:rsidRPr="00BC3560" w:rsidRDefault="00C374E1">
            <w:pPr>
              <w:spacing w:after="0" w:line="240" w:lineRule="auto"/>
              <w:jc w:val="center"/>
              <w:rPr>
                <w:rFonts w:ascii="Times New Roman" w:hAnsi="Times New Roman"/>
                <w:b/>
                <w:lang w:val="sr-Cyrl-CS"/>
              </w:rPr>
            </w:pPr>
            <w:r w:rsidRPr="00BC3560">
              <w:rPr>
                <w:rFonts w:ascii="Times New Roman" w:hAnsi="Times New Roman"/>
                <w:b/>
                <w:lang w:val="sr-Cyrl-CS"/>
              </w:rPr>
              <w:t>Активности</w:t>
            </w:r>
          </w:p>
        </w:tc>
        <w:tc>
          <w:tcPr>
            <w:tcW w:w="1470" w:type="dxa"/>
            <w:tcBorders>
              <w:bottom w:val="single" w:sz="4" w:space="0" w:color="auto"/>
            </w:tcBorders>
          </w:tcPr>
          <w:p w14:paraId="350B35A0" w14:textId="77777777" w:rsidR="001220BF" w:rsidRPr="00BC3560" w:rsidRDefault="00C374E1">
            <w:pPr>
              <w:spacing w:after="0" w:line="240" w:lineRule="auto"/>
              <w:jc w:val="center"/>
              <w:rPr>
                <w:rFonts w:ascii="Times New Roman" w:hAnsi="Times New Roman"/>
                <w:b/>
                <w:lang w:val="sr-Cyrl-CS"/>
              </w:rPr>
            </w:pPr>
            <w:r w:rsidRPr="00BC3560">
              <w:rPr>
                <w:rFonts w:ascii="Times New Roman" w:hAnsi="Times New Roman"/>
                <w:b/>
                <w:lang w:val="sr-Cyrl-CS"/>
              </w:rPr>
              <w:t>Носиоци активности</w:t>
            </w:r>
          </w:p>
        </w:tc>
      </w:tr>
      <w:tr w:rsidR="001220BF" w:rsidRPr="00BC3560" w14:paraId="233915E5" w14:textId="77777777">
        <w:tc>
          <w:tcPr>
            <w:tcW w:w="1941" w:type="dxa"/>
            <w:tcBorders>
              <w:right w:val="single" w:sz="4" w:space="0" w:color="auto"/>
            </w:tcBorders>
          </w:tcPr>
          <w:p w14:paraId="641A4D30" w14:textId="14C82B4F" w:rsidR="001220BF" w:rsidRPr="00BC3560" w:rsidRDefault="00C374E1">
            <w:pPr>
              <w:spacing w:after="0" w:line="240" w:lineRule="auto"/>
              <w:jc w:val="both"/>
              <w:rPr>
                <w:rFonts w:ascii="Times New Roman" w:hAnsi="Times New Roman"/>
                <w:sz w:val="24"/>
                <w:szCs w:val="24"/>
                <w:lang w:val="sr-Cyrl-CS"/>
              </w:rPr>
            </w:pPr>
            <w:r w:rsidRPr="00BC3560">
              <w:rPr>
                <w:rFonts w:ascii="Times New Roman" w:hAnsi="Times New Roman"/>
                <w:sz w:val="24"/>
                <w:szCs w:val="24"/>
                <w:lang w:val="sr-Cyrl-CS"/>
              </w:rPr>
              <w:t>октобар 20</w:t>
            </w:r>
            <w:r w:rsidRPr="00BC3560">
              <w:rPr>
                <w:rFonts w:ascii="Times New Roman" w:hAnsi="Times New Roman"/>
                <w:sz w:val="24"/>
                <w:szCs w:val="24"/>
              </w:rPr>
              <w:t>2</w:t>
            </w:r>
            <w:r w:rsidR="000D36DE" w:rsidRPr="00BC3560">
              <w:rPr>
                <w:rFonts w:ascii="Times New Roman" w:hAnsi="Times New Roman"/>
                <w:sz w:val="24"/>
                <w:szCs w:val="24"/>
                <w:lang w:val="sr-Cyrl-RS"/>
              </w:rPr>
              <w:t>2</w:t>
            </w:r>
            <w:r w:rsidRPr="00BC3560">
              <w:rPr>
                <w:rFonts w:ascii="Times New Roman" w:hAnsi="Times New Roman"/>
                <w:sz w:val="24"/>
                <w:szCs w:val="24"/>
                <w:lang w:val="sr-Cyrl-CS"/>
              </w:rPr>
              <w:t>.</w:t>
            </w:r>
          </w:p>
        </w:tc>
        <w:tc>
          <w:tcPr>
            <w:tcW w:w="5187" w:type="dxa"/>
            <w:tcBorders>
              <w:top w:val="single" w:sz="4" w:space="0" w:color="auto"/>
              <w:left w:val="single" w:sz="4" w:space="0" w:color="auto"/>
              <w:right w:val="single" w:sz="4" w:space="0" w:color="auto"/>
            </w:tcBorders>
          </w:tcPr>
          <w:p w14:paraId="60101489"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Дистрибуција картица за трку „За срећније детињство“</w:t>
            </w:r>
          </w:p>
        </w:tc>
        <w:tc>
          <w:tcPr>
            <w:tcW w:w="1470" w:type="dxa"/>
            <w:vMerge w:val="restart"/>
            <w:tcBorders>
              <w:top w:val="single" w:sz="4" w:space="0" w:color="auto"/>
              <w:left w:val="single" w:sz="4" w:space="0" w:color="auto"/>
              <w:right w:val="single" w:sz="4" w:space="0" w:color="auto"/>
            </w:tcBorders>
            <w:textDirection w:val="btLr"/>
          </w:tcPr>
          <w:p w14:paraId="63F0AD66" w14:textId="77777777" w:rsidR="001220BF" w:rsidRPr="00BC3560" w:rsidRDefault="00C374E1">
            <w:pPr>
              <w:spacing w:after="0" w:line="240" w:lineRule="auto"/>
              <w:ind w:left="113" w:right="113"/>
              <w:jc w:val="center"/>
              <w:rPr>
                <w:rFonts w:ascii="Times New Roman" w:hAnsi="Times New Roman"/>
                <w:sz w:val="24"/>
                <w:szCs w:val="24"/>
                <w:lang w:val="sr-Cyrl-CS"/>
              </w:rPr>
            </w:pPr>
            <w:r w:rsidRPr="00BC3560">
              <w:rPr>
                <w:rFonts w:ascii="Times New Roman" w:hAnsi="Times New Roman"/>
                <w:sz w:val="24"/>
                <w:szCs w:val="24"/>
                <w:lang w:val="sr-Cyrl-CS"/>
              </w:rPr>
              <w:t>ученици – представници Црвеног крста</w:t>
            </w:r>
          </w:p>
        </w:tc>
      </w:tr>
      <w:tr w:rsidR="001220BF" w:rsidRPr="00BC3560" w14:paraId="325704C6" w14:textId="77777777">
        <w:tc>
          <w:tcPr>
            <w:tcW w:w="1941" w:type="dxa"/>
            <w:tcBorders>
              <w:right w:val="single" w:sz="4" w:space="0" w:color="auto"/>
            </w:tcBorders>
          </w:tcPr>
          <w:p w14:paraId="6009C4FC"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током другог полугодишта</w:t>
            </w:r>
          </w:p>
        </w:tc>
        <w:tc>
          <w:tcPr>
            <w:tcW w:w="5187" w:type="dxa"/>
            <w:tcBorders>
              <w:left w:val="single" w:sz="4" w:space="0" w:color="auto"/>
              <w:right w:val="single" w:sz="4" w:space="0" w:color="auto"/>
            </w:tcBorders>
          </w:tcPr>
          <w:p w14:paraId="71D6ECBB"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Едукација ученика IV разреда (упознавање историјата и значаја Црвеног крста)</w:t>
            </w:r>
          </w:p>
        </w:tc>
        <w:tc>
          <w:tcPr>
            <w:tcW w:w="1470" w:type="dxa"/>
            <w:vMerge/>
            <w:tcBorders>
              <w:left w:val="single" w:sz="4" w:space="0" w:color="auto"/>
              <w:right w:val="single" w:sz="4" w:space="0" w:color="auto"/>
            </w:tcBorders>
          </w:tcPr>
          <w:p w14:paraId="5D44C56E" w14:textId="77777777" w:rsidR="001220BF" w:rsidRPr="00BC3560" w:rsidRDefault="001220BF">
            <w:pPr>
              <w:spacing w:after="0" w:line="240" w:lineRule="auto"/>
              <w:rPr>
                <w:rFonts w:ascii="Times New Roman" w:hAnsi="Times New Roman"/>
                <w:sz w:val="24"/>
                <w:szCs w:val="24"/>
                <w:lang w:val="sr-Cyrl-CS"/>
              </w:rPr>
            </w:pPr>
          </w:p>
        </w:tc>
      </w:tr>
      <w:tr w:rsidR="001220BF" w:rsidRPr="00BC3560" w14:paraId="0393BAAA" w14:textId="77777777">
        <w:tc>
          <w:tcPr>
            <w:tcW w:w="1941" w:type="dxa"/>
            <w:tcBorders>
              <w:right w:val="single" w:sz="4" w:space="0" w:color="auto"/>
            </w:tcBorders>
          </w:tcPr>
          <w:p w14:paraId="4F5EE46A" w14:textId="44CA1BE0"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5.202</w:t>
            </w:r>
            <w:r w:rsidR="000D36DE" w:rsidRPr="00BC3560">
              <w:rPr>
                <w:rFonts w:ascii="Times New Roman" w:hAnsi="Times New Roman"/>
                <w:sz w:val="24"/>
                <w:szCs w:val="24"/>
                <w:lang w:val="sr-Cyrl-RS"/>
              </w:rPr>
              <w:t>3</w:t>
            </w:r>
            <w:r w:rsidRPr="00BC3560">
              <w:rPr>
                <w:rFonts w:ascii="Times New Roman" w:hAnsi="Times New Roman"/>
                <w:sz w:val="24"/>
                <w:szCs w:val="24"/>
                <w:lang w:val="sr-Cyrl-CS"/>
              </w:rPr>
              <w:t>.</w:t>
            </w:r>
          </w:p>
        </w:tc>
        <w:tc>
          <w:tcPr>
            <w:tcW w:w="5187" w:type="dxa"/>
            <w:tcBorders>
              <w:left w:val="single" w:sz="4" w:space="0" w:color="auto"/>
              <w:right w:val="single" w:sz="4" w:space="0" w:color="auto"/>
            </w:tcBorders>
          </w:tcPr>
          <w:p w14:paraId="066D911A"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Такмичење о познавању делатности Црвеног крста</w:t>
            </w:r>
          </w:p>
        </w:tc>
        <w:tc>
          <w:tcPr>
            <w:tcW w:w="1470" w:type="dxa"/>
            <w:vMerge/>
            <w:tcBorders>
              <w:left w:val="single" w:sz="4" w:space="0" w:color="auto"/>
              <w:right w:val="single" w:sz="4" w:space="0" w:color="auto"/>
            </w:tcBorders>
          </w:tcPr>
          <w:p w14:paraId="346436B6" w14:textId="77777777" w:rsidR="001220BF" w:rsidRPr="00BC3560" w:rsidRDefault="001220BF">
            <w:pPr>
              <w:spacing w:after="0" w:line="240" w:lineRule="auto"/>
              <w:rPr>
                <w:rFonts w:ascii="Times New Roman" w:hAnsi="Times New Roman"/>
                <w:sz w:val="24"/>
                <w:szCs w:val="24"/>
                <w:lang w:val="sr-Cyrl-CS"/>
              </w:rPr>
            </w:pPr>
          </w:p>
        </w:tc>
      </w:tr>
      <w:tr w:rsidR="001220BF" w:rsidRPr="00BC3560" w14:paraId="0ADAF27C" w14:textId="77777777">
        <w:tc>
          <w:tcPr>
            <w:tcW w:w="1941" w:type="dxa"/>
            <w:tcBorders>
              <w:right w:val="single" w:sz="4" w:space="0" w:color="auto"/>
            </w:tcBorders>
          </w:tcPr>
          <w:p w14:paraId="556CB75D"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током другог полугодишта</w:t>
            </w:r>
          </w:p>
        </w:tc>
        <w:tc>
          <w:tcPr>
            <w:tcW w:w="5187" w:type="dxa"/>
            <w:tcBorders>
              <w:left w:val="single" w:sz="4" w:space="0" w:color="auto"/>
              <w:right w:val="single" w:sz="4" w:space="0" w:color="auto"/>
            </w:tcBorders>
          </w:tcPr>
          <w:p w14:paraId="46C3600C"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Обука ученика VII и VIII разреда у пружању прве помоћи</w:t>
            </w:r>
          </w:p>
        </w:tc>
        <w:tc>
          <w:tcPr>
            <w:tcW w:w="1470" w:type="dxa"/>
            <w:vMerge/>
            <w:tcBorders>
              <w:left w:val="single" w:sz="4" w:space="0" w:color="auto"/>
              <w:right w:val="single" w:sz="4" w:space="0" w:color="auto"/>
            </w:tcBorders>
          </w:tcPr>
          <w:p w14:paraId="50489077" w14:textId="77777777" w:rsidR="001220BF" w:rsidRPr="00BC3560" w:rsidRDefault="001220BF">
            <w:pPr>
              <w:spacing w:after="0" w:line="240" w:lineRule="auto"/>
              <w:rPr>
                <w:rFonts w:ascii="Times New Roman" w:hAnsi="Times New Roman"/>
                <w:sz w:val="24"/>
                <w:szCs w:val="24"/>
                <w:lang w:val="sr-Cyrl-CS"/>
              </w:rPr>
            </w:pPr>
          </w:p>
        </w:tc>
      </w:tr>
      <w:tr w:rsidR="001220BF" w:rsidRPr="00BC3560" w14:paraId="5B717467" w14:textId="77777777">
        <w:tc>
          <w:tcPr>
            <w:tcW w:w="1941" w:type="dxa"/>
            <w:tcBorders>
              <w:right w:val="single" w:sz="4" w:space="0" w:color="auto"/>
            </w:tcBorders>
          </w:tcPr>
          <w:p w14:paraId="0C953CF1" w14:textId="3A9D96BC"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5.202</w:t>
            </w:r>
            <w:r w:rsidR="000D36DE" w:rsidRPr="00BC3560">
              <w:rPr>
                <w:rFonts w:ascii="Times New Roman" w:hAnsi="Times New Roman"/>
                <w:sz w:val="24"/>
                <w:szCs w:val="24"/>
                <w:lang w:val="sr-Cyrl-CS"/>
              </w:rPr>
              <w:t>3</w:t>
            </w:r>
            <w:r w:rsidRPr="00BC3560">
              <w:rPr>
                <w:rFonts w:ascii="Times New Roman" w:hAnsi="Times New Roman"/>
                <w:sz w:val="24"/>
                <w:szCs w:val="24"/>
                <w:lang w:val="sr-Cyrl-CS"/>
              </w:rPr>
              <w:t>.</w:t>
            </w:r>
          </w:p>
        </w:tc>
        <w:tc>
          <w:tcPr>
            <w:tcW w:w="5187" w:type="dxa"/>
            <w:tcBorders>
              <w:left w:val="single" w:sz="4" w:space="0" w:color="auto"/>
              <w:right w:val="single" w:sz="4" w:space="0" w:color="auto"/>
            </w:tcBorders>
          </w:tcPr>
          <w:p w14:paraId="544F9E60"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Такмичење у пружању прве помоћи</w:t>
            </w:r>
          </w:p>
        </w:tc>
        <w:tc>
          <w:tcPr>
            <w:tcW w:w="1470" w:type="dxa"/>
            <w:vMerge/>
            <w:tcBorders>
              <w:left w:val="single" w:sz="4" w:space="0" w:color="auto"/>
              <w:right w:val="single" w:sz="4" w:space="0" w:color="auto"/>
            </w:tcBorders>
          </w:tcPr>
          <w:p w14:paraId="0D7BA4E4" w14:textId="77777777" w:rsidR="001220BF" w:rsidRPr="00BC3560" w:rsidRDefault="001220BF">
            <w:pPr>
              <w:spacing w:after="0" w:line="240" w:lineRule="auto"/>
              <w:rPr>
                <w:rFonts w:ascii="Times New Roman" w:hAnsi="Times New Roman"/>
                <w:sz w:val="24"/>
                <w:szCs w:val="24"/>
                <w:lang w:val="sr-Cyrl-CS"/>
              </w:rPr>
            </w:pPr>
          </w:p>
        </w:tc>
      </w:tr>
      <w:tr w:rsidR="001220BF" w:rsidRPr="00BC3560" w14:paraId="674790B5" w14:textId="77777777">
        <w:tc>
          <w:tcPr>
            <w:tcW w:w="1941" w:type="dxa"/>
            <w:tcBorders>
              <w:right w:val="single" w:sz="4" w:space="0" w:color="auto"/>
            </w:tcBorders>
          </w:tcPr>
          <w:p w14:paraId="2A8B6863" w14:textId="5473459F" w:rsidR="001220BF" w:rsidRPr="00BC3560" w:rsidRDefault="00C374E1">
            <w:pPr>
              <w:spacing w:after="0" w:line="240" w:lineRule="auto"/>
              <w:jc w:val="both"/>
              <w:rPr>
                <w:rFonts w:ascii="Times New Roman" w:hAnsi="Times New Roman"/>
                <w:sz w:val="24"/>
                <w:szCs w:val="24"/>
                <w:lang w:val="sr-Cyrl-CS"/>
              </w:rPr>
            </w:pPr>
            <w:r w:rsidRPr="00BC3560">
              <w:rPr>
                <w:rFonts w:ascii="Times New Roman" w:hAnsi="Times New Roman"/>
                <w:sz w:val="24"/>
                <w:szCs w:val="24"/>
                <w:lang w:val="sr-Cyrl-CS"/>
              </w:rPr>
              <w:t>1.12.202</w:t>
            </w:r>
            <w:r w:rsidR="000D36DE" w:rsidRPr="00BC3560">
              <w:rPr>
                <w:rFonts w:ascii="Times New Roman" w:hAnsi="Times New Roman"/>
                <w:sz w:val="24"/>
                <w:szCs w:val="24"/>
                <w:lang w:val="sr-Cyrl-CS"/>
              </w:rPr>
              <w:t>2</w:t>
            </w:r>
            <w:r w:rsidRPr="00BC3560">
              <w:rPr>
                <w:rFonts w:ascii="Times New Roman" w:hAnsi="Times New Roman"/>
                <w:sz w:val="24"/>
                <w:szCs w:val="24"/>
                <w:lang w:val="sr-Cyrl-CS"/>
              </w:rPr>
              <w:t>.</w:t>
            </w:r>
          </w:p>
        </w:tc>
        <w:tc>
          <w:tcPr>
            <w:tcW w:w="5187" w:type="dxa"/>
            <w:tcBorders>
              <w:left w:val="single" w:sz="4" w:space="0" w:color="auto"/>
              <w:right w:val="single" w:sz="4" w:space="0" w:color="auto"/>
            </w:tcBorders>
          </w:tcPr>
          <w:p w14:paraId="4130770E"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Обележавање Дана борбе против сиде</w:t>
            </w:r>
          </w:p>
        </w:tc>
        <w:tc>
          <w:tcPr>
            <w:tcW w:w="1470" w:type="dxa"/>
            <w:vMerge/>
            <w:tcBorders>
              <w:left w:val="single" w:sz="4" w:space="0" w:color="auto"/>
              <w:right w:val="single" w:sz="4" w:space="0" w:color="auto"/>
            </w:tcBorders>
          </w:tcPr>
          <w:p w14:paraId="7B542CCC" w14:textId="77777777" w:rsidR="001220BF" w:rsidRPr="00BC3560" w:rsidRDefault="001220BF">
            <w:pPr>
              <w:spacing w:after="0" w:line="240" w:lineRule="auto"/>
              <w:rPr>
                <w:rFonts w:ascii="Times New Roman" w:hAnsi="Times New Roman"/>
                <w:sz w:val="24"/>
                <w:szCs w:val="24"/>
                <w:lang w:val="sr-Cyrl-CS"/>
              </w:rPr>
            </w:pPr>
          </w:p>
        </w:tc>
      </w:tr>
      <w:tr w:rsidR="001220BF" w:rsidRPr="00BC3560" w14:paraId="0568EA06" w14:textId="77777777">
        <w:tc>
          <w:tcPr>
            <w:tcW w:w="1941" w:type="dxa"/>
            <w:tcBorders>
              <w:right w:val="single" w:sz="4" w:space="0" w:color="auto"/>
            </w:tcBorders>
          </w:tcPr>
          <w:p w14:paraId="3F8760AC" w14:textId="5003A42C" w:rsidR="001220BF" w:rsidRPr="00BC3560" w:rsidRDefault="00C374E1">
            <w:pPr>
              <w:spacing w:after="0" w:line="240" w:lineRule="auto"/>
              <w:jc w:val="both"/>
              <w:rPr>
                <w:rFonts w:ascii="Times New Roman" w:hAnsi="Times New Roman"/>
                <w:sz w:val="24"/>
                <w:szCs w:val="24"/>
                <w:lang w:val="sr-Cyrl-CS"/>
              </w:rPr>
            </w:pPr>
            <w:r w:rsidRPr="00BC3560">
              <w:rPr>
                <w:rFonts w:ascii="Times New Roman" w:hAnsi="Times New Roman"/>
                <w:sz w:val="24"/>
                <w:szCs w:val="24"/>
                <w:lang w:val="sr-Cyrl-CS"/>
              </w:rPr>
              <w:t>5.202</w:t>
            </w:r>
            <w:r w:rsidR="000D36DE" w:rsidRPr="00BC3560">
              <w:rPr>
                <w:rFonts w:ascii="Times New Roman" w:hAnsi="Times New Roman"/>
                <w:sz w:val="24"/>
                <w:szCs w:val="24"/>
                <w:lang w:val="sr-Cyrl-CS"/>
              </w:rPr>
              <w:t>3</w:t>
            </w:r>
            <w:r w:rsidRPr="00BC3560">
              <w:rPr>
                <w:rFonts w:ascii="Times New Roman" w:hAnsi="Times New Roman"/>
                <w:sz w:val="24"/>
                <w:szCs w:val="24"/>
                <w:lang w:val="sr-Cyrl-CS"/>
              </w:rPr>
              <w:t>.</w:t>
            </w:r>
          </w:p>
        </w:tc>
        <w:tc>
          <w:tcPr>
            <w:tcW w:w="5187" w:type="dxa"/>
            <w:tcBorders>
              <w:left w:val="single" w:sz="4" w:space="0" w:color="auto"/>
              <w:right w:val="single" w:sz="4" w:space="0" w:color="auto"/>
            </w:tcBorders>
          </w:tcPr>
          <w:p w14:paraId="4794760F"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Обележавање Дана добровољних давалаца крви</w:t>
            </w:r>
          </w:p>
        </w:tc>
        <w:tc>
          <w:tcPr>
            <w:tcW w:w="1470" w:type="dxa"/>
            <w:vMerge/>
            <w:tcBorders>
              <w:left w:val="single" w:sz="4" w:space="0" w:color="auto"/>
              <w:right w:val="single" w:sz="4" w:space="0" w:color="auto"/>
            </w:tcBorders>
          </w:tcPr>
          <w:p w14:paraId="2581F38B" w14:textId="77777777" w:rsidR="001220BF" w:rsidRPr="00BC3560" w:rsidRDefault="001220BF">
            <w:pPr>
              <w:spacing w:after="0" w:line="240" w:lineRule="auto"/>
              <w:rPr>
                <w:rFonts w:ascii="Times New Roman" w:hAnsi="Times New Roman"/>
                <w:sz w:val="24"/>
                <w:szCs w:val="24"/>
                <w:lang w:val="sr-Cyrl-CS"/>
              </w:rPr>
            </w:pPr>
          </w:p>
        </w:tc>
      </w:tr>
      <w:tr w:rsidR="001220BF" w:rsidRPr="00BC3560" w14:paraId="429B2B31" w14:textId="77777777">
        <w:tc>
          <w:tcPr>
            <w:tcW w:w="1941" w:type="dxa"/>
            <w:tcBorders>
              <w:right w:val="single" w:sz="4" w:space="0" w:color="auto"/>
            </w:tcBorders>
          </w:tcPr>
          <w:p w14:paraId="24E6A972" w14:textId="343CD274" w:rsidR="001220BF" w:rsidRPr="00BC3560" w:rsidRDefault="00C374E1">
            <w:pPr>
              <w:spacing w:after="0" w:line="240" w:lineRule="auto"/>
              <w:jc w:val="both"/>
              <w:rPr>
                <w:rFonts w:ascii="Times New Roman" w:hAnsi="Times New Roman"/>
                <w:sz w:val="24"/>
                <w:szCs w:val="24"/>
                <w:lang w:val="sr-Cyrl-CS"/>
              </w:rPr>
            </w:pPr>
            <w:r w:rsidRPr="00BC3560">
              <w:rPr>
                <w:rFonts w:ascii="Times New Roman" w:hAnsi="Times New Roman"/>
                <w:sz w:val="24"/>
                <w:szCs w:val="24"/>
                <w:lang w:val="sr-Cyrl-CS"/>
              </w:rPr>
              <w:lastRenderedPageBreak/>
              <w:t>5.202</w:t>
            </w:r>
            <w:r w:rsidR="000D36DE" w:rsidRPr="00BC3560">
              <w:rPr>
                <w:rFonts w:ascii="Times New Roman" w:hAnsi="Times New Roman"/>
                <w:sz w:val="24"/>
                <w:szCs w:val="24"/>
                <w:lang w:val="sr-Cyrl-RS"/>
              </w:rPr>
              <w:t>3</w:t>
            </w:r>
            <w:r w:rsidRPr="00BC3560">
              <w:rPr>
                <w:rFonts w:ascii="Times New Roman" w:hAnsi="Times New Roman"/>
                <w:sz w:val="24"/>
                <w:szCs w:val="24"/>
                <w:lang w:val="sr-Cyrl-CS"/>
              </w:rPr>
              <w:t>.</w:t>
            </w:r>
          </w:p>
        </w:tc>
        <w:tc>
          <w:tcPr>
            <w:tcW w:w="5187" w:type="dxa"/>
            <w:tcBorders>
              <w:left w:val="single" w:sz="4" w:space="0" w:color="auto"/>
              <w:right w:val="single" w:sz="4" w:space="0" w:color="auto"/>
            </w:tcBorders>
          </w:tcPr>
          <w:p w14:paraId="3FFF35E8"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Учешће на ликовном конкурсу „Крв која живот значи“</w:t>
            </w:r>
          </w:p>
        </w:tc>
        <w:tc>
          <w:tcPr>
            <w:tcW w:w="1470" w:type="dxa"/>
            <w:vMerge/>
            <w:tcBorders>
              <w:left w:val="single" w:sz="4" w:space="0" w:color="auto"/>
              <w:right w:val="single" w:sz="4" w:space="0" w:color="auto"/>
            </w:tcBorders>
          </w:tcPr>
          <w:p w14:paraId="3CC3E7AA" w14:textId="77777777" w:rsidR="001220BF" w:rsidRPr="00BC3560" w:rsidRDefault="001220BF">
            <w:pPr>
              <w:spacing w:after="0" w:line="240" w:lineRule="auto"/>
              <w:rPr>
                <w:rFonts w:ascii="Times New Roman" w:hAnsi="Times New Roman"/>
                <w:sz w:val="24"/>
                <w:szCs w:val="24"/>
                <w:lang w:val="sr-Cyrl-CS"/>
              </w:rPr>
            </w:pPr>
          </w:p>
        </w:tc>
      </w:tr>
      <w:tr w:rsidR="001220BF" w:rsidRPr="00BC3560" w14:paraId="3A28140A" w14:textId="77777777">
        <w:trPr>
          <w:trHeight w:val="363"/>
        </w:trPr>
        <w:tc>
          <w:tcPr>
            <w:tcW w:w="1941" w:type="dxa"/>
            <w:tcBorders>
              <w:right w:val="single" w:sz="4" w:space="0" w:color="auto"/>
            </w:tcBorders>
          </w:tcPr>
          <w:p w14:paraId="55D4C6C0"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lastRenderedPageBreak/>
              <w:t>током школске године</w:t>
            </w:r>
          </w:p>
        </w:tc>
        <w:tc>
          <w:tcPr>
            <w:tcW w:w="5187" w:type="dxa"/>
            <w:tcBorders>
              <w:left w:val="single" w:sz="4" w:space="0" w:color="auto"/>
              <w:right w:val="single" w:sz="4" w:space="0" w:color="auto"/>
            </w:tcBorders>
          </w:tcPr>
          <w:p w14:paraId="5ED98652"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Прикупљање новчане помоћи и књига за болесне и материјално угрожене ученике, акција „друг другу“</w:t>
            </w:r>
          </w:p>
        </w:tc>
        <w:tc>
          <w:tcPr>
            <w:tcW w:w="1470" w:type="dxa"/>
            <w:vMerge/>
            <w:tcBorders>
              <w:left w:val="single" w:sz="4" w:space="0" w:color="auto"/>
              <w:right w:val="single" w:sz="4" w:space="0" w:color="auto"/>
            </w:tcBorders>
          </w:tcPr>
          <w:p w14:paraId="5A02D812" w14:textId="77777777" w:rsidR="001220BF" w:rsidRPr="00BC3560" w:rsidRDefault="001220BF">
            <w:pPr>
              <w:spacing w:after="0" w:line="240" w:lineRule="auto"/>
              <w:rPr>
                <w:rFonts w:ascii="Times New Roman" w:hAnsi="Times New Roman"/>
                <w:sz w:val="24"/>
                <w:szCs w:val="24"/>
                <w:lang w:val="sr-Cyrl-CS"/>
              </w:rPr>
            </w:pPr>
          </w:p>
        </w:tc>
      </w:tr>
      <w:tr w:rsidR="001220BF" w:rsidRPr="00BC3560" w14:paraId="72B2BD02" w14:textId="77777777">
        <w:trPr>
          <w:trHeight w:val="363"/>
        </w:trPr>
        <w:tc>
          <w:tcPr>
            <w:tcW w:w="1941" w:type="dxa"/>
            <w:tcBorders>
              <w:right w:val="single" w:sz="4" w:space="0" w:color="auto"/>
            </w:tcBorders>
          </w:tcPr>
          <w:p w14:paraId="2E9593E2"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током школске године</w:t>
            </w:r>
          </w:p>
        </w:tc>
        <w:tc>
          <w:tcPr>
            <w:tcW w:w="5187" w:type="dxa"/>
            <w:tcBorders>
              <w:left w:val="single" w:sz="4" w:space="0" w:color="auto"/>
              <w:right w:val="single" w:sz="4" w:space="0" w:color="auto"/>
            </w:tcBorders>
          </w:tcPr>
          <w:p w14:paraId="3B570D2F"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Сакупљање пластичних затварача – хуманитарна акција „Чепом до колица“</w:t>
            </w:r>
          </w:p>
        </w:tc>
        <w:tc>
          <w:tcPr>
            <w:tcW w:w="1470" w:type="dxa"/>
            <w:vMerge/>
            <w:tcBorders>
              <w:left w:val="single" w:sz="4" w:space="0" w:color="auto"/>
              <w:right w:val="single" w:sz="4" w:space="0" w:color="auto"/>
            </w:tcBorders>
          </w:tcPr>
          <w:p w14:paraId="15A193E0" w14:textId="77777777" w:rsidR="001220BF" w:rsidRPr="00BC3560" w:rsidRDefault="001220BF">
            <w:pPr>
              <w:spacing w:after="0" w:line="240" w:lineRule="auto"/>
              <w:rPr>
                <w:rFonts w:ascii="Times New Roman" w:hAnsi="Times New Roman"/>
                <w:sz w:val="24"/>
                <w:szCs w:val="24"/>
                <w:lang w:val="sr-Cyrl-CS"/>
              </w:rPr>
            </w:pPr>
          </w:p>
        </w:tc>
      </w:tr>
    </w:tbl>
    <w:p w14:paraId="4E09DE40" w14:textId="77777777" w:rsidR="001220BF" w:rsidRPr="00BC3560" w:rsidRDefault="001220BF">
      <w:pPr>
        <w:spacing w:after="120" w:line="240" w:lineRule="auto"/>
        <w:jc w:val="both"/>
        <w:rPr>
          <w:rFonts w:ascii="Times New Roman" w:hAnsi="Times New Roman"/>
          <w:sz w:val="24"/>
          <w:lang w:val="ru-RU"/>
        </w:rPr>
      </w:pPr>
    </w:p>
    <w:p w14:paraId="6BA02613" w14:textId="77777777" w:rsidR="001220BF" w:rsidRPr="00BC3560" w:rsidRDefault="001220BF">
      <w:pPr>
        <w:spacing w:after="120" w:line="240" w:lineRule="auto"/>
        <w:jc w:val="both"/>
        <w:rPr>
          <w:rFonts w:ascii="Times New Roman" w:hAnsi="Times New Roman"/>
          <w:sz w:val="24"/>
          <w:lang w:val="ru-RU"/>
        </w:rPr>
      </w:pPr>
    </w:p>
    <w:p w14:paraId="79E18529" w14:textId="77777777" w:rsidR="001220BF" w:rsidRPr="00BC3560" w:rsidRDefault="00C374E1">
      <w:pPr>
        <w:keepNext/>
        <w:spacing w:before="100" w:after="100" w:line="240" w:lineRule="auto"/>
        <w:jc w:val="center"/>
        <w:rPr>
          <w:rFonts w:ascii="Times New Roman" w:hAnsi="Times New Roman"/>
          <w:b/>
          <w:color w:val="002060"/>
          <w:sz w:val="32"/>
          <w:lang w:val="ru-RU"/>
        </w:rPr>
      </w:pPr>
      <w:r w:rsidRPr="00BC3560">
        <w:rPr>
          <w:rFonts w:ascii="Times New Roman" w:hAnsi="Times New Roman"/>
          <w:b/>
          <w:color w:val="002060"/>
          <w:sz w:val="32"/>
          <w:lang w:val="ru-RU"/>
        </w:rPr>
        <w:t>10. ПЛАНОВИ РЕАЛИЗАЦИЈЕ ПОСЕБНИХ ПРОГРАМА ИЗ ШКОЛСКОГ ПРОГРАМА</w:t>
      </w:r>
    </w:p>
    <w:p w14:paraId="5BBE6337" w14:textId="77777777" w:rsidR="001220BF" w:rsidRPr="00BC3560" w:rsidRDefault="001220BF">
      <w:pPr>
        <w:spacing w:after="0" w:line="240" w:lineRule="auto"/>
        <w:ind w:firstLine="720"/>
        <w:jc w:val="both"/>
        <w:rPr>
          <w:rFonts w:ascii="Times New Roman" w:hAnsi="Times New Roman"/>
          <w:b/>
          <w:sz w:val="24"/>
          <w:lang w:val="ru-RU"/>
        </w:rPr>
      </w:pPr>
    </w:p>
    <w:p w14:paraId="31F10F6C" w14:textId="77777777" w:rsidR="001220BF" w:rsidRPr="00BC3560" w:rsidRDefault="00C374E1">
      <w:pPr>
        <w:spacing w:after="0" w:line="360" w:lineRule="auto"/>
        <w:ind w:firstLine="720"/>
        <w:jc w:val="both"/>
        <w:rPr>
          <w:rFonts w:ascii="Times New Roman" w:hAnsi="Times New Roman"/>
          <w:b/>
          <w:sz w:val="28"/>
          <w:lang w:val="ru-RU"/>
        </w:rPr>
      </w:pPr>
      <w:r w:rsidRPr="00BC3560">
        <w:rPr>
          <w:rFonts w:ascii="Times New Roman" w:hAnsi="Times New Roman"/>
          <w:b/>
          <w:sz w:val="28"/>
          <w:lang w:val="ru-RU"/>
        </w:rPr>
        <w:t xml:space="preserve">10.1. План културних активности школе </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1591"/>
        <w:gridCol w:w="1469"/>
        <w:gridCol w:w="3060"/>
        <w:gridCol w:w="1800"/>
      </w:tblGrid>
      <w:tr w:rsidR="001220BF" w:rsidRPr="00BC3560" w14:paraId="4C281BFD" w14:textId="77777777">
        <w:tc>
          <w:tcPr>
            <w:tcW w:w="1908" w:type="dxa"/>
          </w:tcPr>
          <w:p w14:paraId="07E95EEE" w14:textId="77777777" w:rsidR="001220BF" w:rsidRPr="00BC3560" w:rsidRDefault="00C374E1">
            <w:pPr>
              <w:spacing w:after="0" w:line="240" w:lineRule="auto"/>
              <w:jc w:val="both"/>
              <w:rPr>
                <w:rFonts w:ascii="Times New Roman" w:hAnsi="Times New Roman"/>
                <w:b/>
                <w:color w:val="000000"/>
                <w:sz w:val="24"/>
                <w:lang w:val="sr-Cyrl-CS"/>
              </w:rPr>
            </w:pPr>
            <w:r w:rsidRPr="00BC3560">
              <w:rPr>
                <w:rFonts w:ascii="Times New Roman" w:hAnsi="Times New Roman"/>
                <w:b/>
                <w:color w:val="000000"/>
                <w:sz w:val="24"/>
                <w:lang w:val="sr-Cyrl-CS"/>
              </w:rPr>
              <w:t>Активност</w:t>
            </w:r>
          </w:p>
        </w:tc>
        <w:tc>
          <w:tcPr>
            <w:tcW w:w="1591" w:type="dxa"/>
          </w:tcPr>
          <w:p w14:paraId="1EEB88E2" w14:textId="77777777" w:rsidR="001220BF" w:rsidRPr="00BC3560" w:rsidRDefault="00C374E1">
            <w:pPr>
              <w:spacing w:after="0" w:line="240" w:lineRule="auto"/>
              <w:jc w:val="both"/>
              <w:rPr>
                <w:rFonts w:ascii="Times New Roman" w:hAnsi="Times New Roman"/>
                <w:b/>
                <w:color w:val="000000"/>
                <w:sz w:val="24"/>
                <w:lang w:val="sr-Cyrl-CS"/>
              </w:rPr>
            </w:pPr>
            <w:r w:rsidRPr="00BC3560">
              <w:rPr>
                <w:rFonts w:ascii="Times New Roman" w:hAnsi="Times New Roman"/>
                <w:b/>
                <w:color w:val="000000"/>
                <w:sz w:val="24"/>
                <w:lang w:val="sr-Cyrl-CS"/>
              </w:rPr>
              <w:t>Носиоци реализације</w:t>
            </w:r>
          </w:p>
        </w:tc>
        <w:tc>
          <w:tcPr>
            <w:tcW w:w="1469" w:type="dxa"/>
          </w:tcPr>
          <w:p w14:paraId="4CEF1753" w14:textId="77777777" w:rsidR="001220BF" w:rsidRPr="00BC3560" w:rsidRDefault="00C374E1">
            <w:pPr>
              <w:spacing w:after="0" w:line="240" w:lineRule="auto"/>
              <w:jc w:val="both"/>
              <w:rPr>
                <w:rFonts w:ascii="Times New Roman" w:hAnsi="Times New Roman"/>
                <w:b/>
                <w:color w:val="000000"/>
                <w:sz w:val="24"/>
                <w:lang w:val="sr-Cyrl-CS"/>
              </w:rPr>
            </w:pPr>
            <w:r w:rsidRPr="00BC3560">
              <w:rPr>
                <w:rFonts w:ascii="Times New Roman" w:hAnsi="Times New Roman"/>
                <w:b/>
                <w:color w:val="000000"/>
                <w:sz w:val="24"/>
                <w:lang w:val="sr-Cyrl-CS"/>
              </w:rPr>
              <w:t>Датум</w:t>
            </w:r>
          </w:p>
        </w:tc>
        <w:tc>
          <w:tcPr>
            <w:tcW w:w="3060" w:type="dxa"/>
          </w:tcPr>
          <w:p w14:paraId="0B5EA119" w14:textId="77777777" w:rsidR="001220BF" w:rsidRPr="00BC3560" w:rsidRDefault="00C374E1">
            <w:pPr>
              <w:spacing w:after="0" w:line="240" w:lineRule="auto"/>
              <w:jc w:val="both"/>
              <w:rPr>
                <w:rFonts w:ascii="Times New Roman" w:hAnsi="Times New Roman"/>
                <w:b/>
                <w:color w:val="000000"/>
                <w:sz w:val="24"/>
                <w:lang w:val="sr-Cyrl-CS"/>
              </w:rPr>
            </w:pPr>
            <w:r w:rsidRPr="00BC3560">
              <w:rPr>
                <w:rFonts w:ascii="Times New Roman" w:hAnsi="Times New Roman"/>
                <w:b/>
                <w:color w:val="000000"/>
                <w:sz w:val="24"/>
                <w:lang w:val="sr-Cyrl-CS"/>
              </w:rPr>
              <w:t>Опис активности</w:t>
            </w:r>
          </w:p>
        </w:tc>
        <w:tc>
          <w:tcPr>
            <w:tcW w:w="1800" w:type="dxa"/>
          </w:tcPr>
          <w:p w14:paraId="4856FCAC" w14:textId="77777777" w:rsidR="001220BF" w:rsidRPr="00BC3560" w:rsidRDefault="00C374E1">
            <w:pPr>
              <w:spacing w:after="0" w:line="240" w:lineRule="auto"/>
              <w:jc w:val="both"/>
              <w:rPr>
                <w:rFonts w:ascii="Times New Roman" w:hAnsi="Times New Roman"/>
                <w:b/>
                <w:color w:val="000000"/>
                <w:sz w:val="24"/>
                <w:lang w:val="sr-Cyrl-CS"/>
              </w:rPr>
            </w:pPr>
            <w:r w:rsidRPr="00BC3560">
              <w:rPr>
                <w:rFonts w:ascii="Times New Roman" w:hAnsi="Times New Roman"/>
                <w:b/>
                <w:color w:val="000000"/>
                <w:sz w:val="24"/>
                <w:lang w:val="sr-Cyrl-CS"/>
              </w:rPr>
              <w:t>Евиденција</w:t>
            </w:r>
          </w:p>
        </w:tc>
      </w:tr>
      <w:tr w:rsidR="001220BF" w:rsidRPr="00BC3560" w14:paraId="1B362AAF" w14:textId="77777777">
        <w:tc>
          <w:tcPr>
            <w:tcW w:w="1908" w:type="dxa"/>
          </w:tcPr>
          <w:p w14:paraId="39C69A05" w14:textId="77777777" w:rsidR="001220BF" w:rsidRPr="00BC3560" w:rsidRDefault="00C374E1">
            <w:pPr>
              <w:spacing w:after="0" w:line="240" w:lineRule="auto"/>
              <w:jc w:val="both"/>
              <w:rPr>
                <w:rFonts w:ascii="Times New Roman" w:hAnsi="Times New Roman"/>
                <w:color w:val="000000"/>
                <w:sz w:val="24"/>
                <w:lang w:val="sr-Cyrl-CS"/>
              </w:rPr>
            </w:pPr>
            <w:r w:rsidRPr="00BC3560">
              <w:rPr>
                <w:rFonts w:ascii="Times New Roman" w:hAnsi="Times New Roman"/>
                <w:color w:val="000000"/>
                <w:sz w:val="24"/>
                <w:lang w:val="sr-Cyrl-CS"/>
              </w:rPr>
              <w:t>Дечја недеља</w:t>
            </w:r>
          </w:p>
        </w:tc>
        <w:tc>
          <w:tcPr>
            <w:tcW w:w="1591" w:type="dxa"/>
          </w:tcPr>
          <w:p w14:paraId="130F74E1" w14:textId="77777777" w:rsidR="001220BF" w:rsidRPr="00BC3560" w:rsidRDefault="00C374E1">
            <w:pPr>
              <w:spacing w:after="0" w:line="240" w:lineRule="auto"/>
              <w:rPr>
                <w:rFonts w:ascii="Times New Roman" w:hAnsi="Times New Roman"/>
                <w:color w:val="000000"/>
                <w:sz w:val="24"/>
                <w:lang w:val="sr-Cyrl-CS"/>
              </w:rPr>
            </w:pPr>
            <w:r w:rsidRPr="00BC3560">
              <w:rPr>
                <w:rFonts w:ascii="Times New Roman" w:hAnsi="Times New Roman"/>
                <w:color w:val="000000"/>
                <w:sz w:val="24"/>
                <w:lang w:val="sr-Cyrl-CS"/>
              </w:rPr>
              <w:t xml:space="preserve">учитељи </w:t>
            </w:r>
          </w:p>
        </w:tc>
        <w:tc>
          <w:tcPr>
            <w:tcW w:w="1469" w:type="dxa"/>
          </w:tcPr>
          <w:p w14:paraId="5303A504" w14:textId="08A1380B" w:rsidR="001220BF" w:rsidRPr="00BC3560" w:rsidRDefault="00C374E1">
            <w:pPr>
              <w:spacing w:after="0" w:line="240" w:lineRule="auto"/>
              <w:rPr>
                <w:rFonts w:ascii="Times New Roman" w:hAnsi="Times New Roman"/>
                <w:color w:val="000000"/>
                <w:sz w:val="24"/>
                <w:lang w:val="sr-Cyrl-CS"/>
              </w:rPr>
            </w:pPr>
            <w:r w:rsidRPr="00BC3560">
              <w:rPr>
                <w:rFonts w:ascii="Times New Roman" w:hAnsi="Times New Roman"/>
                <w:color w:val="000000"/>
                <w:sz w:val="24"/>
                <w:lang w:val="sr-Cyrl-CS"/>
              </w:rPr>
              <w:t>1. недеља октобра 202</w:t>
            </w:r>
            <w:r w:rsidR="000D36DE" w:rsidRPr="00BC3560">
              <w:rPr>
                <w:rFonts w:ascii="Times New Roman" w:hAnsi="Times New Roman"/>
                <w:color w:val="000000"/>
                <w:sz w:val="24"/>
                <w:lang w:val="sr-Cyrl-CS"/>
              </w:rPr>
              <w:t>2</w:t>
            </w:r>
            <w:r w:rsidRPr="00BC3560">
              <w:rPr>
                <w:rFonts w:ascii="Times New Roman" w:hAnsi="Times New Roman"/>
                <w:color w:val="000000"/>
                <w:sz w:val="24"/>
                <w:lang w:val="sr-Cyrl-CS"/>
              </w:rPr>
              <w:t>.</w:t>
            </w:r>
          </w:p>
        </w:tc>
        <w:tc>
          <w:tcPr>
            <w:tcW w:w="3060" w:type="dxa"/>
          </w:tcPr>
          <w:p w14:paraId="4DDE7D05" w14:textId="77777777" w:rsidR="001220BF" w:rsidRPr="00BC3560" w:rsidRDefault="00C374E1">
            <w:pPr>
              <w:spacing w:after="0" w:line="240" w:lineRule="auto"/>
              <w:rPr>
                <w:rFonts w:ascii="Times New Roman" w:hAnsi="Times New Roman"/>
                <w:color w:val="000000"/>
                <w:sz w:val="24"/>
                <w:lang w:val="sr-Cyrl-CS"/>
              </w:rPr>
            </w:pPr>
            <w:r w:rsidRPr="00BC3560">
              <w:rPr>
                <w:rFonts w:ascii="Times New Roman" w:hAnsi="Times New Roman"/>
                <w:color w:val="000000"/>
                <w:sz w:val="24"/>
                <w:lang w:val="sr-Cyrl-CS"/>
              </w:rPr>
              <w:t>маскенбал, јавни час – цртање, ликовни литерарни радови – изложба</w:t>
            </w:r>
          </w:p>
        </w:tc>
        <w:tc>
          <w:tcPr>
            <w:tcW w:w="1800" w:type="dxa"/>
          </w:tcPr>
          <w:p w14:paraId="6B6EF83D" w14:textId="77777777" w:rsidR="001220BF" w:rsidRPr="00BC3560" w:rsidRDefault="00C374E1">
            <w:pPr>
              <w:spacing w:after="0" w:line="240" w:lineRule="auto"/>
              <w:jc w:val="both"/>
              <w:rPr>
                <w:rFonts w:ascii="Times New Roman" w:hAnsi="Times New Roman"/>
                <w:color w:val="000000"/>
                <w:sz w:val="24"/>
                <w:lang w:val="sr-Cyrl-CS"/>
              </w:rPr>
            </w:pPr>
            <w:r w:rsidRPr="00BC3560">
              <w:rPr>
                <w:rFonts w:ascii="Times New Roman" w:hAnsi="Times New Roman"/>
                <w:color w:val="000000"/>
                <w:sz w:val="24"/>
                <w:lang w:val="sr-Cyrl-CS"/>
              </w:rPr>
              <w:t>Записник стручног већа</w:t>
            </w:r>
          </w:p>
        </w:tc>
      </w:tr>
      <w:tr w:rsidR="001220BF" w:rsidRPr="00BC3560" w14:paraId="1D0705AD" w14:textId="77777777">
        <w:tc>
          <w:tcPr>
            <w:tcW w:w="1908" w:type="dxa"/>
          </w:tcPr>
          <w:p w14:paraId="08102C0E" w14:textId="77777777" w:rsidR="001220BF" w:rsidRPr="00BC3560" w:rsidRDefault="00C374E1">
            <w:pPr>
              <w:spacing w:after="0" w:line="240" w:lineRule="auto"/>
              <w:jc w:val="both"/>
              <w:rPr>
                <w:rFonts w:ascii="Times New Roman" w:hAnsi="Times New Roman"/>
                <w:color w:val="000000"/>
                <w:sz w:val="24"/>
                <w:lang w:val="sr-Cyrl-CS"/>
              </w:rPr>
            </w:pPr>
            <w:r w:rsidRPr="00BC3560">
              <w:rPr>
                <w:rFonts w:ascii="Times New Roman" w:hAnsi="Times New Roman"/>
                <w:color w:val="000000"/>
                <w:sz w:val="24"/>
                <w:lang w:val="sr-Cyrl-CS"/>
              </w:rPr>
              <w:t>Дан школе</w:t>
            </w:r>
          </w:p>
        </w:tc>
        <w:tc>
          <w:tcPr>
            <w:tcW w:w="1591" w:type="dxa"/>
          </w:tcPr>
          <w:p w14:paraId="6F76DC91" w14:textId="77777777" w:rsidR="001220BF" w:rsidRPr="00BC3560" w:rsidRDefault="00C374E1">
            <w:pPr>
              <w:spacing w:after="0" w:line="240" w:lineRule="auto"/>
              <w:rPr>
                <w:rFonts w:ascii="Times New Roman" w:hAnsi="Times New Roman"/>
                <w:color w:val="000000"/>
                <w:sz w:val="24"/>
                <w:lang w:val="sr-Cyrl-CS"/>
              </w:rPr>
            </w:pPr>
            <w:r w:rsidRPr="00BC3560">
              <w:rPr>
                <w:rFonts w:ascii="Times New Roman" w:hAnsi="Times New Roman"/>
                <w:color w:val="000000"/>
                <w:sz w:val="24"/>
                <w:lang w:val="sr-Cyrl-CS"/>
              </w:rPr>
              <w:t>Тим за јавне наступе</w:t>
            </w:r>
          </w:p>
        </w:tc>
        <w:tc>
          <w:tcPr>
            <w:tcW w:w="1469" w:type="dxa"/>
          </w:tcPr>
          <w:p w14:paraId="3DF88B74" w14:textId="25E85B96" w:rsidR="001220BF" w:rsidRPr="00BC3560" w:rsidRDefault="00C374E1">
            <w:pPr>
              <w:spacing w:after="0" w:line="240" w:lineRule="auto"/>
              <w:rPr>
                <w:rFonts w:ascii="Times New Roman" w:hAnsi="Times New Roman"/>
                <w:color w:val="000000"/>
                <w:sz w:val="24"/>
                <w:lang w:val="sr-Cyrl-CS"/>
              </w:rPr>
            </w:pPr>
            <w:r w:rsidRPr="00BC3560">
              <w:rPr>
                <w:rFonts w:ascii="Times New Roman" w:hAnsi="Times New Roman"/>
                <w:color w:val="000000"/>
                <w:sz w:val="24"/>
                <w:lang w:val="sr-Cyrl-CS"/>
              </w:rPr>
              <w:t>8.11.202</w:t>
            </w:r>
            <w:r w:rsidR="000D36DE" w:rsidRPr="00BC3560">
              <w:rPr>
                <w:rFonts w:ascii="Times New Roman" w:hAnsi="Times New Roman"/>
                <w:color w:val="000000"/>
                <w:sz w:val="24"/>
                <w:lang w:val="sr-Cyrl-CS"/>
              </w:rPr>
              <w:t>2</w:t>
            </w:r>
            <w:r w:rsidRPr="00BC3560">
              <w:rPr>
                <w:rFonts w:ascii="Times New Roman" w:hAnsi="Times New Roman"/>
                <w:color w:val="000000"/>
                <w:sz w:val="24"/>
                <w:lang w:val="sr-Cyrl-CS"/>
              </w:rPr>
              <w:t>.</w:t>
            </w:r>
          </w:p>
        </w:tc>
        <w:tc>
          <w:tcPr>
            <w:tcW w:w="3060" w:type="dxa"/>
          </w:tcPr>
          <w:p w14:paraId="030AC6D3" w14:textId="77777777" w:rsidR="001220BF" w:rsidRPr="00BC3560" w:rsidRDefault="00C374E1">
            <w:pPr>
              <w:spacing w:after="0" w:line="240" w:lineRule="auto"/>
              <w:rPr>
                <w:rFonts w:ascii="Times New Roman" w:hAnsi="Times New Roman"/>
                <w:color w:val="000000"/>
                <w:sz w:val="24"/>
                <w:lang w:val="sr-Cyrl-CS"/>
              </w:rPr>
            </w:pPr>
            <w:r w:rsidRPr="00BC3560">
              <w:rPr>
                <w:rFonts w:ascii="Times New Roman" w:hAnsi="Times New Roman"/>
                <w:color w:val="000000"/>
                <w:sz w:val="24"/>
                <w:lang w:val="sr-Cyrl-CS"/>
              </w:rPr>
              <w:t>Приредба</w:t>
            </w:r>
          </w:p>
        </w:tc>
        <w:tc>
          <w:tcPr>
            <w:tcW w:w="1800" w:type="dxa"/>
          </w:tcPr>
          <w:p w14:paraId="4F7A2C6C" w14:textId="77777777" w:rsidR="001220BF" w:rsidRPr="00BC3560" w:rsidRDefault="00C374E1">
            <w:pPr>
              <w:spacing w:after="0" w:line="240" w:lineRule="auto"/>
              <w:jc w:val="both"/>
              <w:rPr>
                <w:rFonts w:ascii="Times New Roman" w:hAnsi="Times New Roman"/>
                <w:color w:val="000000"/>
                <w:sz w:val="24"/>
                <w:lang w:val="sr-Cyrl-CS"/>
              </w:rPr>
            </w:pPr>
            <w:r w:rsidRPr="00BC3560">
              <w:rPr>
                <w:rFonts w:ascii="Times New Roman" w:hAnsi="Times New Roman"/>
                <w:color w:val="000000"/>
                <w:sz w:val="24"/>
                <w:lang w:val="sr-Cyrl-CS"/>
              </w:rPr>
              <w:t>Записници стручних већа</w:t>
            </w:r>
          </w:p>
        </w:tc>
      </w:tr>
      <w:tr w:rsidR="001220BF" w:rsidRPr="00BC3560" w14:paraId="160F9E82" w14:textId="77777777">
        <w:tc>
          <w:tcPr>
            <w:tcW w:w="1908" w:type="dxa"/>
          </w:tcPr>
          <w:p w14:paraId="3171918B" w14:textId="77777777" w:rsidR="001220BF" w:rsidRPr="00BC3560" w:rsidRDefault="00C374E1">
            <w:pPr>
              <w:spacing w:after="0" w:line="240" w:lineRule="auto"/>
              <w:jc w:val="both"/>
              <w:rPr>
                <w:rFonts w:ascii="Times New Roman" w:hAnsi="Times New Roman"/>
                <w:color w:val="000000"/>
                <w:sz w:val="24"/>
                <w:lang w:val="sr-Cyrl-CS"/>
              </w:rPr>
            </w:pPr>
            <w:r w:rsidRPr="00BC3560">
              <w:rPr>
                <w:rFonts w:ascii="Times New Roman" w:hAnsi="Times New Roman"/>
                <w:color w:val="000000"/>
                <w:sz w:val="24"/>
                <w:lang w:val="sr-Cyrl-CS"/>
              </w:rPr>
              <w:t>Савиндан</w:t>
            </w:r>
          </w:p>
        </w:tc>
        <w:tc>
          <w:tcPr>
            <w:tcW w:w="1591" w:type="dxa"/>
          </w:tcPr>
          <w:p w14:paraId="6CE95736" w14:textId="77777777" w:rsidR="001220BF" w:rsidRPr="00BC3560" w:rsidRDefault="00C374E1">
            <w:pPr>
              <w:spacing w:after="0" w:line="240" w:lineRule="auto"/>
              <w:rPr>
                <w:rFonts w:ascii="Times New Roman" w:hAnsi="Times New Roman"/>
                <w:color w:val="000000"/>
                <w:sz w:val="24"/>
                <w:lang w:val="sr-Cyrl-CS"/>
              </w:rPr>
            </w:pPr>
            <w:r w:rsidRPr="00BC3560">
              <w:rPr>
                <w:rFonts w:ascii="Times New Roman" w:hAnsi="Times New Roman"/>
                <w:color w:val="000000"/>
                <w:sz w:val="24"/>
                <w:lang w:val="sr-Cyrl-CS"/>
              </w:rPr>
              <w:t>Тим за јавне наступе</w:t>
            </w:r>
          </w:p>
        </w:tc>
        <w:tc>
          <w:tcPr>
            <w:tcW w:w="1469" w:type="dxa"/>
          </w:tcPr>
          <w:p w14:paraId="4EC3AB07" w14:textId="67DD72DF" w:rsidR="001220BF" w:rsidRPr="00BC3560" w:rsidRDefault="00C374E1">
            <w:pPr>
              <w:spacing w:after="0" w:line="240" w:lineRule="auto"/>
              <w:rPr>
                <w:rFonts w:ascii="Times New Roman" w:hAnsi="Times New Roman"/>
                <w:color w:val="000000"/>
                <w:sz w:val="24"/>
                <w:lang w:val="sr-Cyrl-CS"/>
              </w:rPr>
            </w:pPr>
            <w:r w:rsidRPr="00BC3560">
              <w:rPr>
                <w:rFonts w:ascii="Times New Roman" w:hAnsi="Times New Roman"/>
                <w:color w:val="000000"/>
                <w:sz w:val="24"/>
                <w:lang w:val="sr-Cyrl-CS"/>
              </w:rPr>
              <w:t>27.1.202</w:t>
            </w:r>
            <w:r w:rsidR="000D36DE" w:rsidRPr="00BC3560">
              <w:rPr>
                <w:rFonts w:ascii="Times New Roman" w:hAnsi="Times New Roman"/>
                <w:color w:val="000000"/>
                <w:sz w:val="24"/>
                <w:lang w:val="sr-Cyrl-CS"/>
              </w:rPr>
              <w:t>3</w:t>
            </w:r>
            <w:r w:rsidRPr="00BC3560">
              <w:rPr>
                <w:rFonts w:ascii="Times New Roman" w:hAnsi="Times New Roman"/>
                <w:color w:val="000000"/>
                <w:sz w:val="24"/>
                <w:lang w:val="sr-Cyrl-CS"/>
              </w:rPr>
              <w:t>.</w:t>
            </w:r>
          </w:p>
        </w:tc>
        <w:tc>
          <w:tcPr>
            <w:tcW w:w="3060" w:type="dxa"/>
          </w:tcPr>
          <w:p w14:paraId="4385017C" w14:textId="77777777" w:rsidR="001220BF" w:rsidRPr="00BC3560" w:rsidRDefault="00C374E1">
            <w:pPr>
              <w:spacing w:after="0" w:line="240" w:lineRule="auto"/>
              <w:rPr>
                <w:rFonts w:ascii="Times New Roman" w:hAnsi="Times New Roman"/>
                <w:color w:val="000000"/>
                <w:sz w:val="24"/>
                <w:lang w:val="sr-Cyrl-CS"/>
              </w:rPr>
            </w:pPr>
            <w:r w:rsidRPr="00BC3560">
              <w:rPr>
                <w:rFonts w:ascii="Times New Roman" w:hAnsi="Times New Roman"/>
                <w:color w:val="000000"/>
                <w:sz w:val="24"/>
                <w:lang w:val="sr-Cyrl-CS"/>
              </w:rPr>
              <w:t>приредба, литерарни и ликовни конкурс</w:t>
            </w:r>
          </w:p>
        </w:tc>
        <w:tc>
          <w:tcPr>
            <w:tcW w:w="1800" w:type="dxa"/>
          </w:tcPr>
          <w:p w14:paraId="6096D8FF" w14:textId="77777777" w:rsidR="001220BF" w:rsidRPr="00BC3560" w:rsidRDefault="00C374E1">
            <w:pPr>
              <w:spacing w:after="0" w:line="240" w:lineRule="auto"/>
              <w:jc w:val="both"/>
              <w:rPr>
                <w:rFonts w:ascii="Times New Roman" w:hAnsi="Times New Roman"/>
                <w:color w:val="000000"/>
                <w:sz w:val="24"/>
                <w:lang w:val="sr-Cyrl-CS"/>
              </w:rPr>
            </w:pPr>
            <w:r w:rsidRPr="00BC3560">
              <w:rPr>
                <w:rFonts w:ascii="Times New Roman" w:hAnsi="Times New Roman"/>
                <w:color w:val="000000"/>
                <w:sz w:val="24"/>
                <w:lang w:val="sr-Cyrl-CS"/>
              </w:rPr>
              <w:t>Записник стручног већа</w:t>
            </w:r>
          </w:p>
        </w:tc>
      </w:tr>
    </w:tbl>
    <w:p w14:paraId="70409BF8" w14:textId="77777777" w:rsidR="001220BF" w:rsidRPr="00BC3560" w:rsidRDefault="001220BF">
      <w:pPr>
        <w:spacing w:after="0" w:line="240" w:lineRule="auto"/>
        <w:ind w:firstLine="720"/>
        <w:jc w:val="both"/>
        <w:rPr>
          <w:rFonts w:ascii="Times New Roman" w:hAnsi="Times New Roman"/>
          <w:sz w:val="24"/>
          <w:lang w:val="ru-RU"/>
        </w:rPr>
      </w:pPr>
    </w:p>
    <w:p w14:paraId="79AC6284" w14:textId="77777777" w:rsidR="001220BF" w:rsidRPr="00BC3560" w:rsidRDefault="00C374E1">
      <w:pPr>
        <w:spacing w:after="0" w:line="360" w:lineRule="auto"/>
        <w:jc w:val="both"/>
        <w:rPr>
          <w:rFonts w:ascii="Times New Roman" w:hAnsi="Times New Roman"/>
          <w:b/>
          <w:sz w:val="28"/>
          <w:lang w:val="ru-RU"/>
        </w:rPr>
      </w:pPr>
      <w:r w:rsidRPr="00BC3560">
        <w:rPr>
          <w:rFonts w:ascii="Times New Roman" w:hAnsi="Times New Roman"/>
          <w:b/>
          <w:sz w:val="28"/>
          <w:lang w:val="ru-RU"/>
        </w:rPr>
        <w:t>10.2. План реализације школског спорта и школских активности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1840"/>
        <w:gridCol w:w="1749"/>
        <w:gridCol w:w="1787"/>
        <w:gridCol w:w="1826"/>
      </w:tblGrid>
      <w:tr w:rsidR="001220BF" w:rsidRPr="00BC3560" w14:paraId="3A1C52E2" w14:textId="77777777">
        <w:tc>
          <w:tcPr>
            <w:tcW w:w="1915" w:type="dxa"/>
          </w:tcPr>
          <w:p w14:paraId="654C51AB" w14:textId="77777777" w:rsidR="001220BF" w:rsidRPr="00BC3560" w:rsidRDefault="001220BF">
            <w:pPr>
              <w:spacing w:after="0" w:line="240" w:lineRule="auto"/>
              <w:jc w:val="center"/>
              <w:rPr>
                <w:rFonts w:ascii="Times New Roman" w:hAnsi="Times New Roman"/>
                <w:b/>
                <w:sz w:val="24"/>
                <w:szCs w:val="24"/>
                <w:lang w:val="ru-RU"/>
              </w:rPr>
            </w:pPr>
          </w:p>
          <w:p w14:paraId="3BE606BB" w14:textId="77777777" w:rsidR="001220BF" w:rsidRPr="00BC3560" w:rsidRDefault="00C374E1">
            <w:pPr>
              <w:spacing w:after="0" w:line="240" w:lineRule="auto"/>
              <w:jc w:val="center"/>
              <w:rPr>
                <w:rFonts w:ascii="Times New Roman" w:hAnsi="Times New Roman"/>
                <w:b/>
                <w:sz w:val="24"/>
                <w:szCs w:val="24"/>
              </w:rPr>
            </w:pPr>
            <w:r w:rsidRPr="00BC3560">
              <w:rPr>
                <w:rFonts w:ascii="Times New Roman" w:hAnsi="Times New Roman"/>
                <w:b/>
                <w:sz w:val="24"/>
                <w:szCs w:val="24"/>
              </w:rPr>
              <w:t>Активност</w:t>
            </w:r>
          </w:p>
        </w:tc>
        <w:tc>
          <w:tcPr>
            <w:tcW w:w="1915" w:type="dxa"/>
          </w:tcPr>
          <w:p w14:paraId="029D0635" w14:textId="77777777" w:rsidR="001220BF" w:rsidRPr="00BC3560" w:rsidRDefault="00C374E1">
            <w:pPr>
              <w:spacing w:after="0" w:line="240" w:lineRule="auto"/>
              <w:jc w:val="center"/>
              <w:rPr>
                <w:rFonts w:ascii="Times New Roman" w:hAnsi="Times New Roman"/>
                <w:b/>
                <w:sz w:val="24"/>
                <w:szCs w:val="24"/>
              </w:rPr>
            </w:pPr>
            <w:r w:rsidRPr="00BC3560">
              <w:rPr>
                <w:rFonts w:ascii="Times New Roman" w:hAnsi="Times New Roman"/>
                <w:b/>
                <w:sz w:val="24"/>
                <w:szCs w:val="24"/>
              </w:rPr>
              <w:t>Носиоци реализације</w:t>
            </w:r>
          </w:p>
          <w:p w14:paraId="5D03E3A9" w14:textId="77777777" w:rsidR="001220BF" w:rsidRPr="00BC3560" w:rsidRDefault="001220BF">
            <w:pPr>
              <w:spacing w:after="0" w:line="240" w:lineRule="auto"/>
              <w:jc w:val="center"/>
              <w:rPr>
                <w:rFonts w:ascii="Times New Roman" w:hAnsi="Times New Roman"/>
                <w:b/>
                <w:sz w:val="24"/>
                <w:szCs w:val="24"/>
              </w:rPr>
            </w:pPr>
          </w:p>
        </w:tc>
        <w:tc>
          <w:tcPr>
            <w:tcW w:w="1915" w:type="dxa"/>
          </w:tcPr>
          <w:p w14:paraId="7941C461" w14:textId="77777777" w:rsidR="001220BF" w:rsidRPr="00BC3560" w:rsidRDefault="001220BF">
            <w:pPr>
              <w:spacing w:after="0" w:line="240" w:lineRule="auto"/>
              <w:jc w:val="center"/>
              <w:rPr>
                <w:rFonts w:ascii="Times New Roman" w:hAnsi="Times New Roman"/>
                <w:b/>
                <w:sz w:val="24"/>
                <w:szCs w:val="24"/>
              </w:rPr>
            </w:pPr>
          </w:p>
          <w:p w14:paraId="6B17A2FD" w14:textId="77777777" w:rsidR="001220BF" w:rsidRPr="00BC3560" w:rsidRDefault="00C374E1">
            <w:pPr>
              <w:spacing w:after="0" w:line="240" w:lineRule="auto"/>
              <w:jc w:val="center"/>
              <w:rPr>
                <w:rFonts w:ascii="Times New Roman" w:hAnsi="Times New Roman"/>
                <w:b/>
                <w:sz w:val="24"/>
                <w:szCs w:val="24"/>
              </w:rPr>
            </w:pPr>
            <w:r w:rsidRPr="00BC3560">
              <w:rPr>
                <w:rFonts w:ascii="Times New Roman" w:hAnsi="Times New Roman"/>
                <w:b/>
                <w:sz w:val="24"/>
                <w:szCs w:val="24"/>
              </w:rPr>
              <w:t>Време</w:t>
            </w:r>
          </w:p>
        </w:tc>
        <w:tc>
          <w:tcPr>
            <w:tcW w:w="1915" w:type="dxa"/>
          </w:tcPr>
          <w:p w14:paraId="04D4B787" w14:textId="77777777" w:rsidR="001220BF" w:rsidRPr="00BC3560" w:rsidRDefault="00C374E1">
            <w:pPr>
              <w:spacing w:after="0" w:line="240" w:lineRule="auto"/>
              <w:jc w:val="center"/>
              <w:rPr>
                <w:rFonts w:ascii="Times New Roman" w:hAnsi="Times New Roman"/>
                <w:b/>
                <w:sz w:val="24"/>
                <w:szCs w:val="24"/>
              </w:rPr>
            </w:pPr>
            <w:r w:rsidRPr="00BC3560">
              <w:rPr>
                <w:rFonts w:ascii="Times New Roman" w:hAnsi="Times New Roman"/>
                <w:b/>
                <w:sz w:val="24"/>
                <w:szCs w:val="24"/>
              </w:rPr>
              <w:t>Број ученика који учествују</w:t>
            </w:r>
          </w:p>
        </w:tc>
        <w:tc>
          <w:tcPr>
            <w:tcW w:w="1916" w:type="dxa"/>
          </w:tcPr>
          <w:p w14:paraId="6F917402" w14:textId="77777777" w:rsidR="001220BF" w:rsidRPr="00BC3560" w:rsidRDefault="00C374E1">
            <w:pPr>
              <w:spacing w:after="0" w:line="240" w:lineRule="auto"/>
              <w:jc w:val="center"/>
              <w:rPr>
                <w:rFonts w:ascii="Times New Roman" w:hAnsi="Times New Roman"/>
                <w:b/>
                <w:sz w:val="24"/>
                <w:szCs w:val="24"/>
              </w:rPr>
            </w:pPr>
            <w:r w:rsidRPr="00BC3560">
              <w:rPr>
                <w:rFonts w:ascii="Times New Roman" w:hAnsi="Times New Roman"/>
                <w:b/>
                <w:sz w:val="24"/>
                <w:szCs w:val="24"/>
              </w:rPr>
              <w:t>Где се води евиденција</w:t>
            </w:r>
          </w:p>
        </w:tc>
      </w:tr>
      <w:tr w:rsidR="001220BF" w:rsidRPr="00BC3560" w14:paraId="13E597C6" w14:textId="77777777">
        <w:tc>
          <w:tcPr>
            <w:tcW w:w="1915" w:type="dxa"/>
          </w:tcPr>
          <w:p w14:paraId="6BA48024" w14:textId="77777777" w:rsidR="001220BF" w:rsidRPr="00BC3560" w:rsidRDefault="00C374E1">
            <w:pPr>
              <w:spacing w:after="0" w:line="240" w:lineRule="auto"/>
              <w:jc w:val="center"/>
              <w:rPr>
                <w:rFonts w:ascii="Times New Roman" w:hAnsi="Times New Roman"/>
                <w:sz w:val="24"/>
                <w:szCs w:val="24"/>
              </w:rPr>
            </w:pPr>
            <w:r w:rsidRPr="00BC3560">
              <w:rPr>
                <w:rFonts w:ascii="Times New Roman" w:hAnsi="Times New Roman"/>
                <w:sz w:val="24"/>
                <w:szCs w:val="24"/>
              </w:rPr>
              <w:t>Фудбал (дечаци, 5. разред )</w:t>
            </w:r>
          </w:p>
        </w:tc>
        <w:tc>
          <w:tcPr>
            <w:tcW w:w="1915" w:type="dxa"/>
          </w:tcPr>
          <w:p w14:paraId="20D4CF54" w14:textId="77777777" w:rsidR="001220BF" w:rsidRPr="00BC3560" w:rsidRDefault="00C374E1">
            <w:pPr>
              <w:spacing w:after="0" w:line="240" w:lineRule="auto"/>
              <w:jc w:val="center"/>
              <w:rPr>
                <w:rFonts w:ascii="Times New Roman" w:hAnsi="Times New Roman"/>
                <w:sz w:val="24"/>
                <w:szCs w:val="24"/>
              </w:rPr>
            </w:pPr>
            <w:r w:rsidRPr="00BC3560">
              <w:rPr>
                <w:rFonts w:ascii="Times New Roman" w:hAnsi="Times New Roman"/>
                <w:sz w:val="24"/>
                <w:szCs w:val="24"/>
              </w:rPr>
              <w:t>наставници физичког васпитања</w:t>
            </w:r>
          </w:p>
        </w:tc>
        <w:tc>
          <w:tcPr>
            <w:tcW w:w="1915" w:type="dxa"/>
          </w:tcPr>
          <w:p w14:paraId="1F2292DF" w14:textId="6E1CC3EC" w:rsidR="001220BF" w:rsidRPr="00BC3560" w:rsidRDefault="00C374E1">
            <w:pPr>
              <w:jc w:val="center"/>
              <w:rPr>
                <w:rFonts w:ascii="Times New Roman" w:hAnsi="Times New Roman"/>
              </w:rPr>
            </w:pPr>
            <w:r w:rsidRPr="00BC3560">
              <w:rPr>
                <w:rFonts w:ascii="Times New Roman" w:hAnsi="Times New Roman"/>
                <w:sz w:val="24"/>
                <w:szCs w:val="24"/>
              </w:rPr>
              <w:t>9-10.20</w:t>
            </w:r>
            <w:r w:rsidR="000D36DE" w:rsidRPr="00BC3560">
              <w:rPr>
                <w:rFonts w:ascii="Times New Roman" w:hAnsi="Times New Roman"/>
                <w:sz w:val="24"/>
                <w:szCs w:val="24"/>
                <w:lang w:val="sr-Cyrl-RS"/>
              </w:rPr>
              <w:t>22</w:t>
            </w:r>
            <w:r w:rsidRPr="00BC3560">
              <w:rPr>
                <w:rFonts w:ascii="Times New Roman" w:hAnsi="Times New Roman"/>
                <w:sz w:val="24"/>
                <w:szCs w:val="24"/>
              </w:rPr>
              <w:t>.</w:t>
            </w:r>
          </w:p>
        </w:tc>
        <w:tc>
          <w:tcPr>
            <w:tcW w:w="1915" w:type="dxa"/>
          </w:tcPr>
          <w:p w14:paraId="0C694830" w14:textId="77777777" w:rsidR="001220BF" w:rsidRPr="00BC3560" w:rsidRDefault="00C374E1">
            <w:pPr>
              <w:spacing w:after="0" w:line="240" w:lineRule="auto"/>
              <w:jc w:val="center"/>
              <w:rPr>
                <w:rFonts w:ascii="Times New Roman" w:hAnsi="Times New Roman"/>
                <w:sz w:val="24"/>
                <w:szCs w:val="24"/>
              </w:rPr>
            </w:pPr>
            <w:r w:rsidRPr="00BC3560">
              <w:rPr>
                <w:rFonts w:ascii="Times New Roman" w:hAnsi="Times New Roman"/>
                <w:sz w:val="24"/>
                <w:szCs w:val="24"/>
              </w:rPr>
              <w:t>45</w:t>
            </w:r>
          </w:p>
        </w:tc>
        <w:tc>
          <w:tcPr>
            <w:tcW w:w="1916" w:type="dxa"/>
          </w:tcPr>
          <w:p w14:paraId="3E02FE61" w14:textId="77777777" w:rsidR="001220BF" w:rsidRPr="00BC3560" w:rsidRDefault="00C374E1">
            <w:pPr>
              <w:spacing w:after="0" w:line="240" w:lineRule="auto"/>
              <w:jc w:val="center"/>
              <w:rPr>
                <w:rFonts w:ascii="Times New Roman" w:hAnsi="Times New Roman"/>
                <w:sz w:val="24"/>
                <w:szCs w:val="24"/>
                <w:lang w:val="ru-RU"/>
              </w:rPr>
            </w:pPr>
            <w:r w:rsidRPr="00BC3560">
              <w:rPr>
                <w:rFonts w:ascii="Times New Roman" w:hAnsi="Times New Roman"/>
                <w:sz w:val="24"/>
                <w:szCs w:val="24"/>
                <w:lang w:val="ru-RU"/>
              </w:rPr>
              <w:t>Записник Стручног већа за физичко и здравствено васпитање</w:t>
            </w:r>
          </w:p>
        </w:tc>
      </w:tr>
      <w:tr w:rsidR="001220BF" w:rsidRPr="00BC3560" w14:paraId="6E4B6784" w14:textId="77777777">
        <w:tc>
          <w:tcPr>
            <w:tcW w:w="1915" w:type="dxa"/>
          </w:tcPr>
          <w:p w14:paraId="69FC33CF" w14:textId="77777777" w:rsidR="001220BF" w:rsidRPr="00BC3560" w:rsidRDefault="00C374E1">
            <w:pPr>
              <w:spacing w:after="0" w:line="240" w:lineRule="auto"/>
              <w:jc w:val="center"/>
              <w:rPr>
                <w:rFonts w:ascii="Times New Roman" w:hAnsi="Times New Roman"/>
                <w:sz w:val="24"/>
                <w:szCs w:val="24"/>
                <w:lang w:val="ru-RU"/>
              </w:rPr>
            </w:pPr>
            <w:r w:rsidRPr="00BC3560">
              <w:rPr>
                <w:rFonts w:ascii="Times New Roman" w:hAnsi="Times New Roman"/>
                <w:sz w:val="24"/>
                <w:szCs w:val="24"/>
                <w:lang w:val="ru-RU"/>
              </w:rPr>
              <w:t>Између две ватре (девојчице, 5. разред )</w:t>
            </w:r>
          </w:p>
        </w:tc>
        <w:tc>
          <w:tcPr>
            <w:tcW w:w="1915" w:type="dxa"/>
          </w:tcPr>
          <w:p w14:paraId="0B5C84D6" w14:textId="77777777" w:rsidR="001220BF" w:rsidRPr="00BC3560" w:rsidRDefault="00C374E1">
            <w:pPr>
              <w:spacing w:after="0" w:line="240" w:lineRule="auto"/>
              <w:jc w:val="center"/>
              <w:rPr>
                <w:rFonts w:ascii="Times New Roman" w:hAnsi="Times New Roman"/>
                <w:sz w:val="24"/>
                <w:szCs w:val="24"/>
              </w:rPr>
            </w:pPr>
            <w:r w:rsidRPr="00BC3560">
              <w:rPr>
                <w:rFonts w:ascii="Times New Roman" w:hAnsi="Times New Roman"/>
                <w:sz w:val="24"/>
                <w:szCs w:val="24"/>
              </w:rPr>
              <w:t>наставници физичког васпитања</w:t>
            </w:r>
          </w:p>
        </w:tc>
        <w:tc>
          <w:tcPr>
            <w:tcW w:w="1915" w:type="dxa"/>
          </w:tcPr>
          <w:p w14:paraId="7760CA26" w14:textId="656449AE" w:rsidR="001220BF" w:rsidRPr="00BC3560" w:rsidRDefault="00C374E1">
            <w:pPr>
              <w:jc w:val="center"/>
              <w:rPr>
                <w:rFonts w:ascii="Times New Roman" w:hAnsi="Times New Roman"/>
              </w:rPr>
            </w:pPr>
            <w:r w:rsidRPr="00BC3560">
              <w:rPr>
                <w:rFonts w:ascii="Times New Roman" w:hAnsi="Times New Roman"/>
                <w:sz w:val="24"/>
                <w:szCs w:val="24"/>
              </w:rPr>
              <w:t>9-10.</w:t>
            </w:r>
            <w:r w:rsidR="000D36DE" w:rsidRPr="00BC3560">
              <w:rPr>
                <w:rFonts w:ascii="Times New Roman" w:hAnsi="Times New Roman"/>
                <w:sz w:val="24"/>
                <w:szCs w:val="24"/>
              </w:rPr>
              <w:t xml:space="preserve"> 20</w:t>
            </w:r>
            <w:r w:rsidR="000D36DE" w:rsidRPr="00BC3560">
              <w:rPr>
                <w:rFonts w:ascii="Times New Roman" w:hAnsi="Times New Roman"/>
                <w:sz w:val="24"/>
                <w:szCs w:val="24"/>
                <w:lang w:val="sr-Cyrl-RS"/>
              </w:rPr>
              <w:t>22</w:t>
            </w:r>
            <w:r w:rsidRPr="00BC3560">
              <w:rPr>
                <w:rFonts w:ascii="Times New Roman" w:hAnsi="Times New Roman"/>
                <w:sz w:val="24"/>
                <w:szCs w:val="24"/>
              </w:rPr>
              <w:t>.</w:t>
            </w:r>
          </w:p>
        </w:tc>
        <w:tc>
          <w:tcPr>
            <w:tcW w:w="1915" w:type="dxa"/>
          </w:tcPr>
          <w:p w14:paraId="57380DC9" w14:textId="77777777" w:rsidR="001220BF" w:rsidRPr="00BC3560" w:rsidRDefault="00C374E1">
            <w:pPr>
              <w:spacing w:after="0" w:line="240" w:lineRule="auto"/>
              <w:jc w:val="center"/>
              <w:rPr>
                <w:rFonts w:ascii="Times New Roman" w:hAnsi="Times New Roman"/>
                <w:sz w:val="24"/>
                <w:szCs w:val="24"/>
              </w:rPr>
            </w:pPr>
            <w:r w:rsidRPr="00BC3560">
              <w:rPr>
                <w:rFonts w:ascii="Times New Roman" w:hAnsi="Times New Roman"/>
                <w:sz w:val="24"/>
                <w:szCs w:val="24"/>
              </w:rPr>
              <w:t>35</w:t>
            </w:r>
          </w:p>
        </w:tc>
        <w:tc>
          <w:tcPr>
            <w:tcW w:w="1916" w:type="dxa"/>
          </w:tcPr>
          <w:p w14:paraId="1C75CD23" w14:textId="77777777" w:rsidR="001220BF" w:rsidRPr="00BC3560" w:rsidRDefault="00C374E1">
            <w:pPr>
              <w:spacing w:after="0" w:line="240" w:lineRule="auto"/>
              <w:jc w:val="center"/>
              <w:rPr>
                <w:rFonts w:ascii="Times New Roman" w:hAnsi="Times New Roman"/>
                <w:sz w:val="24"/>
                <w:szCs w:val="24"/>
                <w:lang w:val="ru-RU"/>
              </w:rPr>
            </w:pPr>
            <w:r w:rsidRPr="00BC3560">
              <w:rPr>
                <w:rFonts w:ascii="Times New Roman" w:hAnsi="Times New Roman"/>
                <w:sz w:val="24"/>
                <w:szCs w:val="24"/>
                <w:lang w:val="ru-RU"/>
              </w:rPr>
              <w:t>Записник Стручног већа за физичко и здравствено васпитање</w:t>
            </w:r>
          </w:p>
        </w:tc>
      </w:tr>
      <w:tr w:rsidR="001220BF" w:rsidRPr="00BC3560" w14:paraId="7660AAFD" w14:textId="77777777">
        <w:tc>
          <w:tcPr>
            <w:tcW w:w="1915" w:type="dxa"/>
          </w:tcPr>
          <w:p w14:paraId="5DCF2ECF" w14:textId="77777777" w:rsidR="001220BF" w:rsidRPr="00BC3560" w:rsidRDefault="00C374E1">
            <w:pPr>
              <w:spacing w:after="0" w:line="240" w:lineRule="auto"/>
              <w:jc w:val="center"/>
              <w:rPr>
                <w:rFonts w:ascii="Times New Roman" w:hAnsi="Times New Roman"/>
                <w:sz w:val="24"/>
                <w:szCs w:val="24"/>
              </w:rPr>
            </w:pPr>
            <w:r w:rsidRPr="00BC3560">
              <w:rPr>
                <w:rFonts w:ascii="Times New Roman" w:hAnsi="Times New Roman"/>
                <w:sz w:val="24"/>
                <w:szCs w:val="24"/>
              </w:rPr>
              <w:t xml:space="preserve">Полигон </w:t>
            </w:r>
          </w:p>
          <w:p w14:paraId="70439EC7" w14:textId="77777777" w:rsidR="001220BF" w:rsidRPr="00BC3560" w:rsidRDefault="00C374E1">
            <w:pPr>
              <w:spacing w:after="0" w:line="240" w:lineRule="auto"/>
              <w:jc w:val="center"/>
              <w:rPr>
                <w:rFonts w:ascii="Times New Roman" w:hAnsi="Times New Roman"/>
                <w:sz w:val="24"/>
                <w:szCs w:val="24"/>
              </w:rPr>
            </w:pPr>
            <w:r w:rsidRPr="00BC3560">
              <w:rPr>
                <w:rFonts w:ascii="Times New Roman" w:hAnsi="Times New Roman"/>
                <w:sz w:val="24"/>
                <w:szCs w:val="24"/>
              </w:rPr>
              <w:t>(6. разред )</w:t>
            </w:r>
          </w:p>
        </w:tc>
        <w:tc>
          <w:tcPr>
            <w:tcW w:w="1915" w:type="dxa"/>
          </w:tcPr>
          <w:p w14:paraId="6D2F217D" w14:textId="77777777" w:rsidR="001220BF" w:rsidRPr="00BC3560" w:rsidRDefault="00C374E1">
            <w:pPr>
              <w:spacing w:after="0" w:line="240" w:lineRule="auto"/>
              <w:jc w:val="center"/>
              <w:rPr>
                <w:rFonts w:ascii="Times New Roman" w:hAnsi="Times New Roman"/>
                <w:sz w:val="24"/>
                <w:szCs w:val="24"/>
              </w:rPr>
            </w:pPr>
            <w:r w:rsidRPr="00BC3560">
              <w:rPr>
                <w:rFonts w:ascii="Times New Roman" w:hAnsi="Times New Roman"/>
                <w:sz w:val="24"/>
                <w:szCs w:val="24"/>
              </w:rPr>
              <w:t>наставници физичког васпитања</w:t>
            </w:r>
          </w:p>
        </w:tc>
        <w:tc>
          <w:tcPr>
            <w:tcW w:w="1915" w:type="dxa"/>
          </w:tcPr>
          <w:p w14:paraId="4424B983" w14:textId="5773653E" w:rsidR="001220BF" w:rsidRPr="00BC3560" w:rsidRDefault="00C374E1">
            <w:pPr>
              <w:jc w:val="center"/>
              <w:rPr>
                <w:rFonts w:ascii="Times New Roman" w:hAnsi="Times New Roman"/>
              </w:rPr>
            </w:pPr>
            <w:r w:rsidRPr="00BC3560">
              <w:rPr>
                <w:rFonts w:ascii="Times New Roman" w:hAnsi="Times New Roman"/>
                <w:sz w:val="24"/>
                <w:szCs w:val="24"/>
              </w:rPr>
              <w:t>9-10.</w:t>
            </w:r>
            <w:r w:rsidR="000D36DE" w:rsidRPr="00BC3560">
              <w:rPr>
                <w:rFonts w:ascii="Times New Roman" w:hAnsi="Times New Roman"/>
                <w:sz w:val="24"/>
                <w:szCs w:val="24"/>
              </w:rPr>
              <w:t xml:space="preserve"> 20</w:t>
            </w:r>
            <w:r w:rsidR="000D36DE" w:rsidRPr="00BC3560">
              <w:rPr>
                <w:rFonts w:ascii="Times New Roman" w:hAnsi="Times New Roman"/>
                <w:sz w:val="24"/>
                <w:szCs w:val="24"/>
                <w:lang w:val="sr-Cyrl-RS"/>
              </w:rPr>
              <w:t>22</w:t>
            </w:r>
            <w:r w:rsidRPr="00BC3560">
              <w:rPr>
                <w:rFonts w:ascii="Times New Roman" w:hAnsi="Times New Roman"/>
                <w:sz w:val="24"/>
                <w:szCs w:val="24"/>
              </w:rPr>
              <w:t>.</w:t>
            </w:r>
          </w:p>
        </w:tc>
        <w:tc>
          <w:tcPr>
            <w:tcW w:w="1915" w:type="dxa"/>
          </w:tcPr>
          <w:p w14:paraId="4FEDAF3B" w14:textId="77777777" w:rsidR="001220BF" w:rsidRPr="00BC3560" w:rsidRDefault="00C374E1">
            <w:pPr>
              <w:spacing w:after="0" w:line="240" w:lineRule="auto"/>
              <w:jc w:val="center"/>
              <w:rPr>
                <w:rFonts w:ascii="Times New Roman" w:hAnsi="Times New Roman"/>
                <w:sz w:val="24"/>
                <w:szCs w:val="24"/>
              </w:rPr>
            </w:pPr>
            <w:r w:rsidRPr="00BC3560">
              <w:rPr>
                <w:rFonts w:ascii="Times New Roman" w:hAnsi="Times New Roman"/>
                <w:sz w:val="24"/>
                <w:szCs w:val="24"/>
              </w:rPr>
              <w:t>70</w:t>
            </w:r>
          </w:p>
        </w:tc>
        <w:tc>
          <w:tcPr>
            <w:tcW w:w="1916" w:type="dxa"/>
          </w:tcPr>
          <w:p w14:paraId="6C683FB3" w14:textId="77777777" w:rsidR="001220BF" w:rsidRPr="00BC3560" w:rsidRDefault="00C374E1">
            <w:pPr>
              <w:spacing w:after="0" w:line="240" w:lineRule="auto"/>
              <w:jc w:val="center"/>
              <w:rPr>
                <w:rFonts w:ascii="Times New Roman" w:hAnsi="Times New Roman"/>
                <w:sz w:val="24"/>
                <w:szCs w:val="24"/>
                <w:lang w:val="ru-RU"/>
              </w:rPr>
            </w:pPr>
            <w:r w:rsidRPr="00BC3560">
              <w:rPr>
                <w:rFonts w:ascii="Times New Roman" w:hAnsi="Times New Roman"/>
                <w:sz w:val="24"/>
                <w:szCs w:val="24"/>
                <w:lang w:val="ru-RU"/>
              </w:rPr>
              <w:t>Записник Стручног већа за физичко и здравствено васпитање</w:t>
            </w:r>
          </w:p>
        </w:tc>
      </w:tr>
      <w:tr w:rsidR="001220BF" w:rsidRPr="00BC3560" w14:paraId="4787DD36" w14:textId="77777777">
        <w:tc>
          <w:tcPr>
            <w:tcW w:w="1915" w:type="dxa"/>
          </w:tcPr>
          <w:p w14:paraId="758C9A94" w14:textId="77777777" w:rsidR="001220BF" w:rsidRPr="00BC3560" w:rsidRDefault="00C374E1">
            <w:pPr>
              <w:spacing w:after="0" w:line="240" w:lineRule="auto"/>
              <w:jc w:val="center"/>
              <w:rPr>
                <w:rFonts w:ascii="Times New Roman" w:hAnsi="Times New Roman"/>
                <w:sz w:val="24"/>
                <w:szCs w:val="24"/>
              </w:rPr>
            </w:pPr>
            <w:r w:rsidRPr="00BC3560">
              <w:rPr>
                <w:rFonts w:ascii="Times New Roman" w:hAnsi="Times New Roman"/>
                <w:sz w:val="24"/>
                <w:szCs w:val="24"/>
              </w:rPr>
              <w:t xml:space="preserve">Кошарка </w:t>
            </w:r>
          </w:p>
          <w:p w14:paraId="2E13048C" w14:textId="77777777" w:rsidR="001220BF" w:rsidRPr="00BC3560" w:rsidRDefault="00C374E1">
            <w:pPr>
              <w:spacing w:after="0" w:line="240" w:lineRule="auto"/>
              <w:jc w:val="center"/>
              <w:rPr>
                <w:rFonts w:ascii="Times New Roman" w:hAnsi="Times New Roman"/>
                <w:sz w:val="24"/>
                <w:szCs w:val="24"/>
              </w:rPr>
            </w:pPr>
            <w:r w:rsidRPr="00BC3560">
              <w:rPr>
                <w:rFonts w:ascii="Times New Roman" w:hAnsi="Times New Roman"/>
                <w:sz w:val="24"/>
                <w:szCs w:val="24"/>
              </w:rPr>
              <w:t>(дечаци, 7. разред)</w:t>
            </w:r>
          </w:p>
        </w:tc>
        <w:tc>
          <w:tcPr>
            <w:tcW w:w="1915" w:type="dxa"/>
          </w:tcPr>
          <w:p w14:paraId="2AA22E2D" w14:textId="77777777" w:rsidR="001220BF" w:rsidRPr="00BC3560" w:rsidRDefault="00C374E1">
            <w:pPr>
              <w:spacing w:after="0" w:line="240" w:lineRule="auto"/>
              <w:jc w:val="center"/>
              <w:rPr>
                <w:rFonts w:ascii="Times New Roman" w:hAnsi="Times New Roman"/>
                <w:sz w:val="24"/>
                <w:szCs w:val="24"/>
              </w:rPr>
            </w:pPr>
            <w:r w:rsidRPr="00BC3560">
              <w:rPr>
                <w:rFonts w:ascii="Times New Roman" w:hAnsi="Times New Roman"/>
                <w:sz w:val="24"/>
                <w:szCs w:val="24"/>
              </w:rPr>
              <w:t>наставници физичког васпитања</w:t>
            </w:r>
          </w:p>
        </w:tc>
        <w:tc>
          <w:tcPr>
            <w:tcW w:w="1915" w:type="dxa"/>
          </w:tcPr>
          <w:p w14:paraId="2AD23A7B" w14:textId="5EF056A2" w:rsidR="001220BF" w:rsidRPr="00BC3560" w:rsidRDefault="00C374E1">
            <w:pPr>
              <w:jc w:val="center"/>
              <w:rPr>
                <w:rFonts w:ascii="Times New Roman" w:hAnsi="Times New Roman"/>
              </w:rPr>
            </w:pPr>
            <w:r w:rsidRPr="00BC3560">
              <w:rPr>
                <w:rFonts w:ascii="Times New Roman" w:hAnsi="Times New Roman"/>
                <w:sz w:val="24"/>
                <w:szCs w:val="24"/>
              </w:rPr>
              <w:t>9-10.</w:t>
            </w:r>
            <w:r w:rsidR="000D36DE" w:rsidRPr="00BC3560">
              <w:rPr>
                <w:rFonts w:ascii="Times New Roman" w:hAnsi="Times New Roman"/>
                <w:sz w:val="24"/>
                <w:szCs w:val="24"/>
              </w:rPr>
              <w:t xml:space="preserve"> 20</w:t>
            </w:r>
            <w:r w:rsidR="000D36DE" w:rsidRPr="00BC3560">
              <w:rPr>
                <w:rFonts w:ascii="Times New Roman" w:hAnsi="Times New Roman"/>
                <w:sz w:val="24"/>
                <w:szCs w:val="24"/>
                <w:lang w:val="sr-Cyrl-RS"/>
              </w:rPr>
              <w:t>22</w:t>
            </w:r>
            <w:r w:rsidRPr="00BC3560">
              <w:rPr>
                <w:rFonts w:ascii="Times New Roman" w:hAnsi="Times New Roman"/>
                <w:sz w:val="24"/>
                <w:szCs w:val="24"/>
              </w:rPr>
              <w:t>.</w:t>
            </w:r>
          </w:p>
        </w:tc>
        <w:tc>
          <w:tcPr>
            <w:tcW w:w="1915" w:type="dxa"/>
          </w:tcPr>
          <w:p w14:paraId="5E1A5B1F" w14:textId="77777777" w:rsidR="001220BF" w:rsidRPr="00BC3560" w:rsidRDefault="00C374E1">
            <w:pPr>
              <w:spacing w:after="0" w:line="240" w:lineRule="auto"/>
              <w:jc w:val="center"/>
              <w:rPr>
                <w:rFonts w:ascii="Times New Roman" w:hAnsi="Times New Roman"/>
                <w:sz w:val="24"/>
                <w:szCs w:val="24"/>
              </w:rPr>
            </w:pPr>
            <w:r w:rsidRPr="00BC3560">
              <w:rPr>
                <w:rFonts w:ascii="Times New Roman" w:hAnsi="Times New Roman"/>
                <w:sz w:val="24"/>
                <w:szCs w:val="24"/>
              </w:rPr>
              <w:t>30</w:t>
            </w:r>
          </w:p>
        </w:tc>
        <w:tc>
          <w:tcPr>
            <w:tcW w:w="1916" w:type="dxa"/>
          </w:tcPr>
          <w:p w14:paraId="34269751" w14:textId="77777777" w:rsidR="001220BF" w:rsidRPr="00BC3560" w:rsidRDefault="00C374E1">
            <w:pPr>
              <w:spacing w:after="0" w:line="240" w:lineRule="auto"/>
              <w:jc w:val="center"/>
              <w:rPr>
                <w:rFonts w:ascii="Times New Roman" w:hAnsi="Times New Roman"/>
                <w:sz w:val="24"/>
                <w:szCs w:val="24"/>
                <w:lang w:val="ru-RU"/>
              </w:rPr>
            </w:pPr>
            <w:r w:rsidRPr="00BC3560">
              <w:rPr>
                <w:rFonts w:ascii="Times New Roman" w:hAnsi="Times New Roman"/>
                <w:sz w:val="24"/>
                <w:szCs w:val="24"/>
                <w:lang w:val="ru-RU"/>
              </w:rPr>
              <w:t xml:space="preserve">Записник Стручног већа за физичко и </w:t>
            </w:r>
            <w:r w:rsidRPr="00BC3560">
              <w:rPr>
                <w:rFonts w:ascii="Times New Roman" w:hAnsi="Times New Roman"/>
                <w:sz w:val="24"/>
                <w:szCs w:val="24"/>
                <w:lang w:val="ru-RU"/>
              </w:rPr>
              <w:lastRenderedPageBreak/>
              <w:t>здравствено васпитање</w:t>
            </w:r>
          </w:p>
        </w:tc>
      </w:tr>
      <w:tr w:rsidR="001220BF" w:rsidRPr="00BC3560" w14:paraId="4E7BF114" w14:textId="77777777">
        <w:tc>
          <w:tcPr>
            <w:tcW w:w="1915" w:type="dxa"/>
          </w:tcPr>
          <w:p w14:paraId="423E31D7" w14:textId="77777777" w:rsidR="001220BF" w:rsidRPr="00BC3560" w:rsidRDefault="00C374E1">
            <w:pPr>
              <w:spacing w:after="0" w:line="240" w:lineRule="auto"/>
              <w:jc w:val="center"/>
              <w:rPr>
                <w:rFonts w:ascii="Times New Roman" w:hAnsi="Times New Roman"/>
                <w:sz w:val="24"/>
                <w:szCs w:val="24"/>
                <w:lang w:val="ru-RU"/>
              </w:rPr>
            </w:pPr>
            <w:r w:rsidRPr="00BC3560">
              <w:rPr>
                <w:rFonts w:ascii="Times New Roman" w:hAnsi="Times New Roman"/>
                <w:sz w:val="24"/>
                <w:szCs w:val="24"/>
                <w:lang w:val="ru-RU"/>
              </w:rPr>
              <w:lastRenderedPageBreak/>
              <w:t>Кошарка и одбојка (девојчице, 7. разред )</w:t>
            </w:r>
          </w:p>
        </w:tc>
        <w:tc>
          <w:tcPr>
            <w:tcW w:w="1915" w:type="dxa"/>
          </w:tcPr>
          <w:p w14:paraId="670ADB0C" w14:textId="77777777" w:rsidR="001220BF" w:rsidRPr="00BC3560" w:rsidRDefault="00C374E1">
            <w:pPr>
              <w:spacing w:after="0" w:line="240" w:lineRule="auto"/>
              <w:jc w:val="center"/>
              <w:rPr>
                <w:rFonts w:ascii="Times New Roman" w:hAnsi="Times New Roman"/>
                <w:sz w:val="24"/>
                <w:szCs w:val="24"/>
              </w:rPr>
            </w:pPr>
            <w:r w:rsidRPr="00BC3560">
              <w:rPr>
                <w:rFonts w:ascii="Times New Roman" w:hAnsi="Times New Roman"/>
                <w:sz w:val="24"/>
                <w:szCs w:val="24"/>
              </w:rPr>
              <w:t>наставници физичког васпитања</w:t>
            </w:r>
          </w:p>
        </w:tc>
        <w:tc>
          <w:tcPr>
            <w:tcW w:w="1915" w:type="dxa"/>
          </w:tcPr>
          <w:p w14:paraId="26824250" w14:textId="449B66A1" w:rsidR="001220BF" w:rsidRPr="00BC3560" w:rsidRDefault="00C374E1">
            <w:pPr>
              <w:jc w:val="center"/>
              <w:rPr>
                <w:rFonts w:ascii="Times New Roman" w:hAnsi="Times New Roman"/>
              </w:rPr>
            </w:pPr>
            <w:r w:rsidRPr="00BC3560">
              <w:rPr>
                <w:rFonts w:ascii="Times New Roman" w:hAnsi="Times New Roman"/>
                <w:sz w:val="24"/>
                <w:szCs w:val="24"/>
              </w:rPr>
              <w:t>9-10.</w:t>
            </w:r>
            <w:r w:rsidR="000D36DE" w:rsidRPr="00BC3560">
              <w:rPr>
                <w:rFonts w:ascii="Times New Roman" w:hAnsi="Times New Roman"/>
                <w:sz w:val="24"/>
                <w:szCs w:val="24"/>
              </w:rPr>
              <w:t xml:space="preserve"> 20</w:t>
            </w:r>
            <w:r w:rsidR="000D36DE" w:rsidRPr="00BC3560">
              <w:rPr>
                <w:rFonts w:ascii="Times New Roman" w:hAnsi="Times New Roman"/>
                <w:sz w:val="24"/>
                <w:szCs w:val="24"/>
                <w:lang w:val="sr-Cyrl-RS"/>
              </w:rPr>
              <w:t>22</w:t>
            </w:r>
            <w:r w:rsidRPr="00BC3560">
              <w:rPr>
                <w:rFonts w:ascii="Times New Roman" w:hAnsi="Times New Roman"/>
                <w:sz w:val="24"/>
                <w:szCs w:val="24"/>
              </w:rPr>
              <w:t>.</w:t>
            </w:r>
          </w:p>
        </w:tc>
        <w:tc>
          <w:tcPr>
            <w:tcW w:w="1915" w:type="dxa"/>
          </w:tcPr>
          <w:p w14:paraId="6E36C091" w14:textId="77777777" w:rsidR="001220BF" w:rsidRPr="00BC3560" w:rsidRDefault="00C374E1">
            <w:pPr>
              <w:spacing w:after="0" w:line="240" w:lineRule="auto"/>
              <w:jc w:val="center"/>
              <w:rPr>
                <w:rFonts w:ascii="Times New Roman" w:hAnsi="Times New Roman"/>
                <w:sz w:val="24"/>
                <w:szCs w:val="24"/>
              </w:rPr>
            </w:pPr>
            <w:r w:rsidRPr="00BC3560">
              <w:rPr>
                <w:rFonts w:ascii="Times New Roman" w:hAnsi="Times New Roman"/>
                <w:sz w:val="24"/>
                <w:szCs w:val="24"/>
              </w:rPr>
              <w:t>45</w:t>
            </w:r>
          </w:p>
        </w:tc>
        <w:tc>
          <w:tcPr>
            <w:tcW w:w="1916" w:type="dxa"/>
          </w:tcPr>
          <w:p w14:paraId="45865BC8" w14:textId="77777777" w:rsidR="001220BF" w:rsidRPr="00BC3560" w:rsidRDefault="00C374E1">
            <w:pPr>
              <w:spacing w:after="0" w:line="240" w:lineRule="auto"/>
              <w:jc w:val="center"/>
              <w:rPr>
                <w:rFonts w:ascii="Times New Roman" w:hAnsi="Times New Roman"/>
                <w:sz w:val="24"/>
                <w:szCs w:val="24"/>
                <w:lang w:val="ru-RU"/>
              </w:rPr>
            </w:pPr>
            <w:r w:rsidRPr="00BC3560">
              <w:rPr>
                <w:rFonts w:ascii="Times New Roman" w:hAnsi="Times New Roman"/>
                <w:sz w:val="24"/>
                <w:szCs w:val="24"/>
                <w:lang w:val="ru-RU"/>
              </w:rPr>
              <w:t>Записник Стручног већа за физичко и здравствено васпитање</w:t>
            </w:r>
          </w:p>
        </w:tc>
      </w:tr>
      <w:tr w:rsidR="001220BF" w:rsidRPr="00BC3560" w14:paraId="17EC5DD5" w14:textId="77777777">
        <w:tc>
          <w:tcPr>
            <w:tcW w:w="1915" w:type="dxa"/>
          </w:tcPr>
          <w:p w14:paraId="03DC7BEA" w14:textId="77777777" w:rsidR="001220BF" w:rsidRPr="00BC3560" w:rsidRDefault="00C374E1">
            <w:pPr>
              <w:spacing w:after="0" w:line="240" w:lineRule="auto"/>
              <w:jc w:val="center"/>
              <w:rPr>
                <w:rFonts w:ascii="Times New Roman" w:hAnsi="Times New Roman"/>
                <w:sz w:val="24"/>
                <w:szCs w:val="24"/>
                <w:lang w:val="ru-RU"/>
              </w:rPr>
            </w:pPr>
            <w:r w:rsidRPr="00BC3560">
              <w:rPr>
                <w:rFonts w:ascii="Times New Roman" w:hAnsi="Times New Roman"/>
                <w:sz w:val="24"/>
                <w:szCs w:val="24"/>
                <w:lang w:val="ru-RU"/>
              </w:rPr>
              <w:t>Одбојка</w:t>
            </w:r>
          </w:p>
          <w:p w14:paraId="3C8A65D9" w14:textId="77777777" w:rsidR="001220BF" w:rsidRPr="00BC3560" w:rsidRDefault="00C374E1">
            <w:pPr>
              <w:spacing w:after="0" w:line="240" w:lineRule="auto"/>
              <w:jc w:val="center"/>
              <w:rPr>
                <w:rFonts w:ascii="Times New Roman" w:hAnsi="Times New Roman"/>
                <w:sz w:val="24"/>
                <w:szCs w:val="24"/>
                <w:lang w:val="ru-RU"/>
              </w:rPr>
            </w:pPr>
            <w:r w:rsidRPr="00BC3560">
              <w:rPr>
                <w:rFonts w:ascii="Times New Roman" w:hAnsi="Times New Roman"/>
                <w:sz w:val="24"/>
                <w:szCs w:val="24"/>
                <w:lang w:val="ru-RU"/>
              </w:rPr>
              <w:t xml:space="preserve"> (дечаци и девојчице, 8. разред )</w:t>
            </w:r>
          </w:p>
        </w:tc>
        <w:tc>
          <w:tcPr>
            <w:tcW w:w="1915" w:type="dxa"/>
          </w:tcPr>
          <w:p w14:paraId="24720542" w14:textId="77777777" w:rsidR="001220BF" w:rsidRPr="00BC3560" w:rsidRDefault="00C374E1">
            <w:pPr>
              <w:spacing w:after="0" w:line="240" w:lineRule="auto"/>
              <w:jc w:val="center"/>
              <w:rPr>
                <w:rFonts w:ascii="Times New Roman" w:hAnsi="Times New Roman"/>
                <w:sz w:val="24"/>
                <w:szCs w:val="24"/>
              </w:rPr>
            </w:pPr>
            <w:r w:rsidRPr="00BC3560">
              <w:rPr>
                <w:rFonts w:ascii="Times New Roman" w:hAnsi="Times New Roman"/>
                <w:sz w:val="24"/>
                <w:szCs w:val="24"/>
              </w:rPr>
              <w:t>наставници физичког васпитања</w:t>
            </w:r>
          </w:p>
        </w:tc>
        <w:tc>
          <w:tcPr>
            <w:tcW w:w="1915" w:type="dxa"/>
          </w:tcPr>
          <w:p w14:paraId="45407D22" w14:textId="363020AF" w:rsidR="001220BF" w:rsidRPr="00BC3560" w:rsidRDefault="00C374E1">
            <w:pPr>
              <w:jc w:val="center"/>
              <w:rPr>
                <w:rFonts w:ascii="Times New Roman" w:hAnsi="Times New Roman"/>
              </w:rPr>
            </w:pPr>
            <w:r w:rsidRPr="00BC3560">
              <w:rPr>
                <w:rFonts w:ascii="Times New Roman" w:hAnsi="Times New Roman"/>
                <w:sz w:val="24"/>
                <w:szCs w:val="24"/>
              </w:rPr>
              <w:t>9-10.</w:t>
            </w:r>
            <w:r w:rsidR="000D36DE" w:rsidRPr="00BC3560">
              <w:rPr>
                <w:rFonts w:ascii="Times New Roman" w:hAnsi="Times New Roman"/>
                <w:sz w:val="24"/>
                <w:szCs w:val="24"/>
              </w:rPr>
              <w:t xml:space="preserve"> 20</w:t>
            </w:r>
            <w:r w:rsidR="000D36DE" w:rsidRPr="00BC3560">
              <w:rPr>
                <w:rFonts w:ascii="Times New Roman" w:hAnsi="Times New Roman"/>
                <w:sz w:val="24"/>
                <w:szCs w:val="24"/>
                <w:lang w:val="sr-Cyrl-RS"/>
              </w:rPr>
              <w:t>22</w:t>
            </w:r>
            <w:r w:rsidRPr="00BC3560">
              <w:rPr>
                <w:rFonts w:ascii="Times New Roman" w:hAnsi="Times New Roman"/>
                <w:sz w:val="24"/>
                <w:szCs w:val="24"/>
              </w:rPr>
              <w:t>.</w:t>
            </w:r>
          </w:p>
        </w:tc>
        <w:tc>
          <w:tcPr>
            <w:tcW w:w="1915" w:type="dxa"/>
          </w:tcPr>
          <w:p w14:paraId="560D581E" w14:textId="77777777" w:rsidR="001220BF" w:rsidRPr="00BC3560" w:rsidRDefault="00C374E1">
            <w:pPr>
              <w:spacing w:after="0" w:line="240" w:lineRule="auto"/>
              <w:jc w:val="center"/>
              <w:rPr>
                <w:rFonts w:ascii="Times New Roman" w:hAnsi="Times New Roman"/>
                <w:sz w:val="24"/>
                <w:szCs w:val="24"/>
              </w:rPr>
            </w:pPr>
            <w:r w:rsidRPr="00BC3560">
              <w:rPr>
                <w:rFonts w:ascii="Times New Roman" w:hAnsi="Times New Roman"/>
                <w:sz w:val="24"/>
                <w:szCs w:val="24"/>
              </w:rPr>
              <w:t>80</w:t>
            </w:r>
          </w:p>
        </w:tc>
        <w:tc>
          <w:tcPr>
            <w:tcW w:w="1916" w:type="dxa"/>
          </w:tcPr>
          <w:p w14:paraId="58FA5DC6" w14:textId="77777777" w:rsidR="001220BF" w:rsidRPr="00BC3560" w:rsidRDefault="00C374E1">
            <w:pPr>
              <w:spacing w:after="0" w:line="240" w:lineRule="auto"/>
              <w:jc w:val="center"/>
              <w:rPr>
                <w:rFonts w:ascii="Times New Roman" w:hAnsi="Times New Roman"/>
                <w:sz w:val="24"/>
                <w:szCs w:val="24"/>
                <w:lang w:val="ru-RU"/>
              </w:rPr>
            </w:pPr>
            <w:r w:rsidRPr="00BC3560">
              <w:rPr>
                <w:rFonts w:ascii="Times New Roman" w:hAnsi="Times New Roman"/>
                <w:sz w:val="24"/>
                <w:szCs w:val="24"/>
                <w:lang w:val="ru-RU"/>
              </w:rPr>
              <w:t>Записник Стручног већа за физичко и здравствено васпитање</w:t>
            </w:r>
          </w:p>
        </w:tc>
      </w:tr>
      <w:tr w:rsidR="001220BF" w:rsidRPr="00BC3560" w14:paraId="0D8AA888" w14:textId="77777777">
        <w:tc>
          <w:tcPr>
            <w:tcW w:w="1915" w:type="dxa"/>
          </w:tcPr>
          <w:p w14:paraId="61D8733E" w14:textId="77777777" w:rsidR="001220BF" w:rsidRPr="00BC3560" w:rsidRDefault="00C374E1">
            <w:pPr>
              <w:spacing w:after="0" w:line="240" w:lineRule="auto"/>
              <w:jc w:val="center"/>
              <w:rPr>
                <w:rFonts w:ascii="Times New Roman" w:hAnsi="Times New Roman"/>
                <w:sz w:val="24"/>
                <w:szCs w:val="24"/>
                <w:lang w:val="ru-RU"/>
              </w:rPr>
            </w:pPr>
            <w:r w:rsidRPr="00BC3560">
              <w:rPr>
                <w:rFonts w:ascii="Times New Roman" w:hAnsi="Times New Roman"/>
                <w:sz w:val="24"/>
                <w:szCs w:val="24"/>
                <w:lang w:val="ru-RU"/>
              </w:rPr>
              <w:t xml:space="preserve">Турнири по избору и договору са ученицима </w:t>
            </w:r>
          </w:p>
        </w:tc>
        <w:tc>
          <w:tcPr>
            <w:tcW w:w="1915" w:type="dxa"/>
          </w:tcPr>
          <w:p w14:paraId="47C9FA93" w14:textId="77777777" w:rsidR="001220BF" w:rsidRPr="00BC3560" w:rsidRDefault="00C374E1">
            <w:pPr>
              <w:spacing w:after="0" w:line="240" w:lineRule="auto"/>
              <w:jc w:val="center"/>
              <w:rPr>
                <w:rFonts w:ascii="Times New Roman" w:hAnsi="Times New Roman"/>
                <w:sz w:val="24"/>
                <w:szCs w:val="24"/>
              </w:rPr>
            </w:pPr>
            <w:r w:rsidRPr="00BC3560">
              <w:rPr>
                <w:rFonts w:ascii="Times New Roman" w:hAnsi="Times New Roman"/>
                <w:sz w:val="24"/>
                <w:szCs w:val="24"/>
              </w:rPr>
              <w:t>наставници физичког васпитања</w:t>
            </w:r>
          </w:p>
        </w:tc>
        <w:tc>
          <w:tcPr>
            <w:tcW w:w="1915" w:type="dxa"/>
          </w:tcPr>
          <w:p w14:paraId="2A9EA635" w14:textId="11A6757D" w:rsidR="001220BF" w:rsidRPr="00BC3560" w:rsidRDefault="00C374E1">
            <w:pPr>
              <w:spacing w:after="0" w:line="240" w:lineRule="auto"/>
              <w:jc w:val="center"/>
              <w:rPr>
                <w:rFonts w:ascii="Times New Roman" w:hAnsi="Times New Roman"/>
                <w:sz w:val="24"/>
                <w:szCs w:val="24"/>
              </w:rPr>
            </w:pPr>
            <w:r w:rsidRPr="00BC3560">
              <w:rPr>
                <w:rFonts w:ascii="Times New Roman" w:hAnsi="Times New Roman"/>
                <w:sz w:val="24"/>
                <w:szCs w:val="24"/>
              </w:rPr>
              <w:t>9-10.</w:t>
            </w:r>
            <w:r w:rsidR="000D36DE" w:rsidRPr="00BC3560">
              <w:rPr>
                <w:rFonts w:ascii="Times New Roman" w:hAnsi="Times New Roman"/>
                <w:sz w:val="24"/>
                <w:szCs w:val="24"/>
              </w:rPr>
              <w:t xml:space="preserve"> 20</w:t>
            </w:r>
            <w:r w:rsidR="000D36DE" w:rsidRPr="00BC3560">
              <w:rPr>
                <w:rFonts w:ascii="Times New Roman" w:hAnsi="Times New Roman"/>
                <w:sz w:val="24"/>
                <w:szCs w:val="24"/>
                <w:lang w:val="sr-Cyrl-RS"/>
              </w:rPr>
              <w:t>22</w:t>
            </w:r>
            <w:r w:rsidRPr="00BC3560">
              <w:rPr>
                <w:rFonts w:ascii="Times New Roman" w:hAnsi="Times New Roman"/>
                <w:sz w:val="24"/>
                <w:szCs w:val="24"/>
              </w:rPr>
              <w:t>.</w:t>
            </w:r>
          </w:p>
        </w:tc>
        <w:tc>
          <w:tcPr>
            <w:tcW w:w="1915" w:type="dxa"/>
          </w:tcPr>
          <w:p w14:paraId="235AF9B3" w14:textId="77777777" w:rsidR="001220BF" w:rsidRPr="00BC3560" w:rsidRDefault="00C374E1">
            <w:pPr>
              <w:spacing w:after="0" w:line="240" w:lineRule="auto"/>
              <w:jc w:val="center"/>
              <w:rPr>
                <w:rFonts w:ascii="Times New Roman" w:hAnsi="Times New Roman"/>
                <w:sz w:val="24"/>
                <w:szCs w:val="24"/>
              </w:rPr>
            </w:pPr>
            <w:r w:rsidRPr="00BC3560">
              <w:rPr>
                <w:rFonts w:ascii="Times New Roman" w:hAnsi="Times New Roman"/>
                <w:sz w:val="24"/>
                <w:szCs w:val="24"/>
              </w:rPr>
              <w:t>65</w:t>
            </w:r>
          </w:p>
        </w:tc>
        <w:tc>
          <w:tcPr>
            <w:tcW w:w="1916" w:type="dxa"/>
          </w:tcPr>
          <w:p w14:paraId="742A1593" w14:textId="77777777" w:rsidR="001220BF" w:rsidRPr="00BC3560" w:rsidRDefault="00C374E1">
            <w:pPr>
              <w:spacing w:after="0" w:line="240" w:lineRule="auto"/>
              <w:jc w:val="center"/>
              <w:rPr>
                <w:rFonts w:ascii="Times New Roman" w:hAnsi="Times New Roman"/>
                <w:sz w:val="24"/>
                <w:szCs w:val="24"/>
                <w:lang w:val="ru-RU"/>
              </w:rPr>
            </w:pPr>
            <w:r w:rsidRPr="00BC3560">
              <w:rPr>
                <w:rFonts w:ascii="Times New Roman" w:hAnsi="Times New Roman"/>
                <w:sz w:val="24"/>
                <w:szCs w:val="24"/>
                <w:lang w:val="ru-RU"/>
              </w:rPr>
              <w:t>Записник Стручног већа за физичко и здравствено васпитање</w:t>
            </w:r>
          </w:p>
        </w:tc>
      </w:tr>
      <w:tr w:rsidR="001220BF" w:rsidRPr="00BC3560" w14:paraId="599A4C0B" w14:textId="77777777">
        <w:tc>
          <w:tcPr>
            <w:tcW w:w="1915" w:type="dxa"/>
          </w:tcPr>
          <w:p w14:paraId="1B703443" w14:textId="77777777" w:rsidR="001220BF" w:rsidRPr="00BC3560" w:rsidRDefault="00C374E1">
            <w:pPr>
              <w:spacing w:after="0" w:line="240" w:lineRule="auto"/>
              <w:jc w:val="center"/>
              <w:rPr>
                <w:rFonts w:ascii="Times New Roman" w:hAnsi="Times New Roman"/>
                <w:sz w:val="24"/>
                <w:szCs w:val="24"/>
              </w:rPr>
            </w:pPr>
            <w:r w:rsidRPr="00BC3560">
              <w:rPr>
                <w:rFonts w:ascii="Times New Roman" w:hAnsi="Times New Roman"/>
                <w:sz w:val="24"/>
                <w:szCs w:val="24"/>
              </w:rPr>
              <w:t>Фудбал (дечаци, 5. разред)</w:t>
            </w:r>
          </w:p>
        </w:tc>
        <w:tc>
          <w:tcPr>
            <w:tcW w:w="1915" w:type="dxa"/>
          </w:tcPr>
          <w:p w14:paraId="3A91B36D" w14:textId="77777777" w:rsidR="001220BF" w:rsidRPr="00BC3560" w:rsidRDefault="00C374E1">
            <w:pPr>
              <w:spacing w:after="0" w:line="240" w:lineRule="auto"/>
              <w:jc w:val="center"/>
              <w:rPr>
                <w:rFonts w:ascii="Times New Roman" w:hAnsi="Times New Roman"/>
                <w:sz w:val="24"/>
                <w:szCs w:val="24"/>
              </w:rPr>
            </w:pPr>
            <w:r w:rsidRPr="00BC3560">
              <w:rPr>
                <w:rFonts w:ascii="Times New Roman" w:hAnsi="Times New Roman"/>
                <w:sz w:val="24"/>
                <w:szCs w:val="24"/>
              </w:rPr>
              <w:t>наставници физичког васпитања</w:t>
            </w:r>
          </w:p>
        </w:tc>
        <w:tc>
          <w:tcPr>
            <w:tcW w:w="1915" w:type="dxa"/>
          </w:tcPr>
          <w:p w14:paraId="029D2236" w14:textId="2DAFAA3B" w:rsidR="001220BF" w:rsidRPr="00BC3560" w:rsidRDefault="00C374E1">
            <w:pPr>
              <w:spacing w:after="0" w:line="240" w:lineRule="auto"/>
              <w:jc w:val="center"/>
              <w:rPr>
                <w:rFonts w:ascii="Times New Roman" w:hAnsi="Times New Roman"/>
                <w:sz w:val="24"/>
                <w:szCs w:val="24"/>
              </w:rPr>
            </w:pPr>
            <w:r w:rsidRPr="00BC3560">
              <w:rPr>
                <w:rFonts w:ascii="Times New Roman" w:hAnsi="Times New Roman"/>
                <w:sz w:val="24"/>
                <w:szCs w:val="24"/>
              </w:rPr>
              <w:t>5.202</w:t>
            </w:r>
            <w:r w:rsidR="000D36DE" w:rsidRPr="00BC3560">
              <w:rPr>
                <w:rFonts w:ascii="Times New Roman" w:hAnsi="Times New Roman"/>
                <w:sz w:val="24"/>
                <w:szCs w:val="24"/>
                <w:lang w:val="sr-Cyrl-RS"/>
              </w:rPr>
              <w:t>3</w:t>
            </w:r>
            <w:r w:rsidRPr="00BC3560">
              <w:rPr>
                <w:rFonts w:ascii="Times New Roman" w:hAnsi="Times New Roman"/>
                <w:sz w:val="24"/>
                <w:szCs w:val="24"/>
              </w:rPr>
              <w:t>.</w:t>
            </w:r>
          </w:p>
        </w:tc>
        <w:tc>
          <w:tcPr>
            <w:tcW w:w="1915" w:type="dxa"/>
          </w:tcPr>
          <w:p w14:paraId="61361B47" w14:textId="77777777" w:rsidR="001220BF" w:rsidRPr="00BC3560" w:rsidRDefault="00C374E1">
            <w:pPr>
              <w:spacing w:after="0" w:line="240" w:lineRule="auto"/>
              <w:jc w:val="center"/>
              <w:rPr>
                <w:rFonts w:ascii="Times New Roman" w:hAnsi="Times New Roman"/>
                <w:sz w:val="24"/>
                <w:szCs w:val="24"/>
              </w:rPr>
            </w:pPr>
            <w:r w:rsidRPr="00BC3560">
              <w:rPr>
                <w:rFonts w:ascii="Times New Roman" w:hAnsi="Times New Roman"/>
                <w:sz w:val="24"/>
                <w:szCs w:val="24"/>
              </w:rPr>
              <w:t>45</w:t>
            </w:r>
          </w:p>
        </w:tc>
        <w:tc>
          <w:tcPr>
            <w:tcW w:w="1916" w:type="dxa"/>
          </w:tcPr>
          <w:p w14:paraId="73C14C55" w14:textId="77777777" w:rsidR="001220BF" w:rsidRPr="00BC3560" w:rsidRDefault="00C374E1">
            <w:pPr>
              <w:spacing w:after="0" w:line="240" w:lineRule="auto"/>
              <w:jc w:val="center"/>
              <w:rPr>
                <w:rFonts w:ascii="Times New Roman" w:hAnsi="Times New Roman"/>
                <w:sz w:val="24"/>
                <w:szCs w:val="24"/>
                <w:lang w:val="ru-RU"/>
              </w:rPr>
            </w:pPr>
            <w:r w:rsidRPr="00BC3560">
              <w:rPr>
                <w:rFonts w:ascii="Times New Roman" w:hAnsi="Times New Roman"/>
                <w:sz w:val="24"/>
                <w:szCs w:val="24"/>
                <w:lang w:val="ru-RU"/>
              </w:rPr>
              <w:t>Записник Стручног већа за физичко и здравствено васпитање</w:t>
            </w:r>
          </w:p>
        </w:tc>
      </w:tr>
      <w:tr w:rsidR="001220BF" w:rsidRPr="00BC3560" w14:paraId="33042EAA" w14:textId="77777777">
        <w:trPr>
          <w:trHeight w:val="70"/>
        </w:trPr>
        <w:tc>
          <w:tcPr>
            <w:tcW w:w="1915" w:type="dxa"/>
          </w:tcPr>
          <w:p w14:paraId="0F6422E2" w14:textId="77777777" w:rsidR="001220BF" w:rsidRPr="00BC3560" w:rsidRDefault="00C374E1">
            <w:pPr>
              <w:spacing w:after="0" w:line="240" w:lineRule="auto"/>
              <w:jc w:val="center"/>
              <w:rPr>
                <w:rFonts w:ascii="Times New Roman" w:hAnsi="Times New Roman"/>
                <w:sz w:val="24"/>
                <w:szCs w:val="24"/>
                <w:lang w:val="ru-RU"/>
              </w:rPr>
            </w:pPr>
            <w:r w:rsidRPr="00BC3560">
              <w:rPr>
                <w:rFonts w:ascii="Times New Roman" w:hAnsi="Times New Roman"/>
                <w:sz w:val="24"/>
                <w:szCs w:val="24"/>
                <w:lang w:val="ru-RU"/>
              </w:rPr>
              <w:t>Између две ватре</w:t>
            </w:r>
          </w:p>
          <w:p w14:paraId="0F9AE643" w14:textId="77777777" w:rsidR="001220BF" w:rsidRPr="00BC3560" w:rsidRDefault="00C374E1">
            <w:pPr>
              <w:spacing w:after="0" w:line="240" w:lineRule="auto"/>
              <w:jc w:val="center"/>
              <w:rPr>
                <w:rFonts w:ascii="Times New Roman" w:hAnsi="Times New Roman"/>
                <w:sz w:val="24"/>
                <w:szCs w:val="24"/>
                <w:lang w:val="ru-RU"/>
              </w:rPr>
            </w:pPr>
            <w:r w:rsidRPr="00BC3560">
              <w:rPr>
                <w:rFonts w:ascii="Times New Roman" w:hAnsi="Times New Roman"/>
                <w:sz w:val="24"/>
                <w:szCs w:val="24"/>
                <w:lang w:val="ru-RU"/>
              </w:rPr>
              <w:t xml:space="preserve"> (девојчице, 5. разред)</w:t>
            </w:r>
          </w:p>
        </w:tc>
        <w:tc>
          <w:tcPr>
            <w:tcW w:w="1915" w:type="dxa"/>
          </w:tcPr>
          <w:p w14:paraId="4480479F" w14:textId="77777777" w:rsidR="001220BF" w:rsidRPr="00BC3560" w:rsidRDefault="00C374E1">
            <w:pPr>
              <w:spacing w:after="0" w:line="240" w:lineRule="auto"/>
              <w:jc w:val="center"/>
              <w:rPr>
                <w:rFonts w:ascii="Times New Roman" w:hAnsi="Times New Roman"/>
                <w:sz w:val="24"/>
                <w:szCs w:val="24"/>
              </w:rPr>
            </w:pPr>
            <w:r w:rsidRPr="00BC3560">
              <w:rPr>
                <w:rFonts w:ascii="Times New Roman" w:hAnsi="Times New Roman"/>
                <w:sz w:val="24"/>
                <w:szCs w:val="24"/>
              </w:rPr>
              <w:t>наставници физичког васпитања</w:t>
            </w:r>
          </w:p>
        </w:tc>
        <w:tc>
          <w:tcPr>
            <w:tcW w:w="1915" w:type="dxa"/>
          </w:tcPr>
          <w:p w14:paraId="084869D8" w14:textId="0BBC2380" w:rsidR="001220BF" w:rsidRPr="00BC3560" w:rsidRDefault="00C374E1">
            <w:pPr>
              <w:spacing w:after="0" w:line="240" w:lineRule="auto"/>
              <w:jc w:val="center"/>
              <w:rPr>
                <w:rFonts w:ascii="Times New Roman" w:hAnsi="Times New Roman"/>
                <w:sz w:val="24"/>
                <w:szCs w:val="24"/>
              </w:rPr>
            </w:pPr>
            <w:r w:rsidRPr="00BC3560">
              <w:rPr>
                <w:rFonts w:ascii="Times New Roman" w:hAnsi="Times New Roman"/>
                <w:sz w:val="24"/>
                <w:szCs w:val="24"/>
              </w:rPr>
              <w:t>5.202</w:t>
            </w:r>
            <w:r w:rsidR="000D36DE" w:rsidRPr="00BC3560">
              <w:rPr>
                <w:rFonts w:ascii="Times New Roman" w:hAnsi="Times New Roman"/>
                <w:sz w:val="24"/>
                <w:szCs w:val="24"/>
                <w:lang w:val="sr-Cyrl-RS"/>
              </w:rPr>
              <w:t>3</w:t>
            </w:r>
            <w:r w:rsidRPr="00BC3560">
              <w:rPr>
                <w:rFonts w:ascii="Times New Roman" w:hAnsi="Times New Roman"/>
                <w:sz w:val="24"/>
                <w:szCs w:val="24"/>
              </w:rPr>
              <w:t>.</w:t>
            </w:r>
          </w:p>
        </w:tc>
        <w:tc>
          <w:tcPr>
            <w:tcW w:w="1915" w:type="dxa"/>
          </w:tcPr>
          <w:p w14:paraId="5D113718" w14:textId="77777777" w:rsidR="001220BF" w:rsidRPr="00BC3560" w:rsidRDefault="00C374E1">
            <w:pPr>
              <w:spacing w:after="0" w:line="240" w:lineRule="auto"/>
              <w:jc w:val="center"/>
              <w:rPr>
                <w:rFonts w:ascii="Times New Roman" w:hAnsi="Times New Roman"/>
                <w:sz w:val="24"/>
                <w:szCs w:val="24"/>
              </w:rPr>
            </w:pPr>
            <w:r w:rsidRPr="00BC3560">
              <w:rPr>
                <w:rFonts w:ascii="Times New Roman" w:hAnsi="Times New Roman"/>
                <w:sz w:val="24"/>
                <w:szCs w:val="24"/>
              </w:rPr>
              <w:t>50</w:t>
            </w:r>
          </w:p>
        </w:tc>
        <w:tc>
          <w:tcPr>
            <w:tcW w:w="1916" w:type="dxa"/>
          </w:tcPr>
          <w:p w14:paraId="787B7353" w14:textId="77777777" w:rsidR="001220BF" w:rsidRPr="00BC3560" w:rsidRDefault="00C374E1">
            <w:pPr>
              <w:spacing w:after="0" w:line="240" w:lineRule="auto"/>
              <w:jc w:val="center"/>
              <w:rPr>
                <w:rFonts w:ascii="Times New Roman" w:hAnsi="Times New Roman"/>
                <w:sz w:val="24"/>
                <w:szCs w:val="24"/>
                <w:lang w:val="ru-RU"/>
              </w:rPr>
            </w:pPr>
            <w:r w:rsidRPr="00BC3560">
              <w:rPr>
                <w:rFonts w:ascii="Times New Roman" w:hAnsi="Times New Roman"/>
                <w:sz w:val="24"/>
                <w:szCs w:val="24"/>
                <w:lang w:val="ru-RU"/>
              </w:rPr>
              <w:t>Записник Стручног већа за физичко и здравствено васпитање</w:t>
            </w:r>
          </w:p>
        </w:tc>
      </w:tr>
    </w:tbl>
    <w:p w14:paraId="427EFECF" w14:textId="77777777" w:rsidR="001220BF" w:rsidRPr="00BC3560" w:rsidRDefault="001220BF">
      <w:pPr>
        <w:spacing w:after="0" w:line="240" w:lineRule="auto"/>
        <w:ind w:firstLine="720"/>
        <w:jc w:val="both"/>
        <w:rPr>
          <w:rFonts w:ascii="Times New Roman" w:hAnsi="Times New Roman"/>
          <w:b/>
          <w:sz w:val="28"/>
          <w:lang w:val="ru-RU"/>
        </w:rPr>
      </w:pPr>
    </w:p>
    <w:p w14:paraId="1D0216E1" w14:textId="77777777" w:rsidR="001220BF" w:rsidRPr="00BC3560" w:rsidRDefault="001220BF">
      <w:pPr>
        <w:spacing w:after="0" w:line="240" w:lineRule="auto"/>
        <w:jc w:val="both"/>
        <w:rPr>
          <w:rFonts w:ascii="Times New Roman" w:hAnsi="Times New Roman"/>
          <w:sz w:val="24"/>
          <w:lang w:val="ru-RU"/>
        </w:rPr>
      </w:pPr>
    </w:p>
    <w:p w14:paraId="74347ABF" w14:textId="77777777" w:rsidR="001220BF" w:rsidRPr="00BC3560" w:rsidRDefault="00C374E1">
      <w:pPr>
        <w:spacing w:after="0" w:line="240" w:lineRule="auto"/>
        <w:jc w:val="center"/>
        <w:rPr>
          <w:rFonts w:ascii="Times New Roman" w:hAnsi="Times New Roman"/>
          <w:b/>
          <w:sz w:val="28"/>
          <w:lang w:val="ru-RU"/>
        </w:rPr>
      </w:pPr>
      <w:r w:rsidRPr="00BC3560">
        <w:rPr>
          <w:rFonts w:ascii="Times New Roman" w:hAnsi="Times New Roman"/>
          <w:b/>
          <w:sz w:val="28"/>
          <w:lang w:val="ru-RU"/>
        </w:rPr>
        <w:t xml:space="preserve">10.3. План реализације програма заштите ученика од насиља, </w:t>
      </w:r>
    </w:p>
    <w:p w14:paraId="1C55D664" w14:textId="77777777" w:rsidR="001220BF" w:rsidRPr="00BC3560" w:rsidRDefault="00C374E1">
      <w:pPr>
        <w:spacing w:after="0" w:line="240" w:lineRule="auto"/>
        <w:jc w:val="center"/>
        <w:rPr>
          <w:rFonts w:ascii="Times New Roman" w:hAnsi="Times New Roman"/>
          <w:b/>
          <w:sz w:val="28"/>
          <w:lang w:val="ru-RU"/>
        </w:rPr>
      </w:pPr>
      <w:r w:rsidRPr="00BC3560">
        <w:rPr>
          <w:rFonts w:ascii="Times New Roman" w:hAnsi="Times New Roman"/>
          <w:b/>
          <w:sz w:val="28"/>
          <w:lang w:val="ru-RU"/>
        </w:rPr>
        <w:t>злостављања и занемаривања</w:t>
      </w:r>
    </w:p>
    <w:p w14:paraId="240E8E7A" w14:textId="77777777" w:rsidR="001220BF" w:rsidRPr="00BC3560" w:rsidRDefault="001220BF">
      <w:pPr>
        <w:spacing w:after="0" w:line="240" w:lineRule="auto"/>
        <w:jc w:val="center"/>
        <w:rPr>
          <w:rFonts w:ascii="Times New Roman" w:hAnsi="Times New Roman"/>
          <w:sz w:val="24"/>
          <w:szCs w:val="24"/>
          <w:lang w:val="ru-RU"/>
        </w:rPr>
      </w:pPr>
    </w:p>
    <w:tbl>
      <w:tblPr>
        <w:tblW w:w="10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8"/>
        <w:gridCol w:w="318"/>
        <w:gridCol w:w="2562"/>
        <w:gridCol w:w="397"/>
        <w:gridCol w:w="2663"/>
        <w:gridCol w:w="855"/>
        <w:gridCol w:w="835"/>
        <w:gridCol w:w="855"/>
      </w:tblGrid>
      <w:tr w:rsidR="001220BF" w:rsidRPr="00BC3560" w14:paraId="18F8A2C3" w14:textId="77777777">
        <w:tc>
          <w:tcPr>
            <w:tcW w:w="2226" w:type="dxa"/>
            <w:gridSpan w:val="2"/>
            <w:tcBorders>
              <w:bottom w:val="nil"/>
            </w:tcBorders>
          </w:tcPr>
          <w:p w14:paraId="5D7C911F" w14:textId="77777777" w:rsidR="001220BF" w:rsidRPr="00BC3560" w:rsidRDefault="00C374E1">
            <w:pPr>
              <w:spacing w:after="0" w:line="240" w:lineRule="auto"/>
              <w:jc w:val="center"/>
              <w:rPr>
                <w:rFonts w:ascii="Times New Roman" w:hAnsi="Times New Roman"/>
                <w:b/>
                <w:lang w:val="sr-Cyrl-CS"/>
              </w:rPr>
            </w:pPr>
            <w:r w:rsidRPr="00BC3560">
              <w:rPr>
                <w:rFonts w:ascii="Times New Roman" w:hAnsi="Times New Roman"/>
                <w:b/>
                <w:lang w:val="sr-Cyrl-CS"/>
              </w:rPr>
              <w:t>Циљеви</w:t>
            </w:r>
          </w:p>
        </w:tc>
        <w:tc>
          <w:tcPr>
            <w:tcW w:w="2959" w:type="dxa"/>
            <w:gridSpan w:val="2"/>
          </w:tcPr>
          <w:p w14:paraId="0ED831F3" w14:textId="77777777" w:rsidR="001220BF" w:rsidRPr="00BC3560" w:rsidRDefault="00C374E1">
            <w:pPr>
              <w:spacing w:after="0" w:line="240" w:lineRule="auto"/>
              <w:jc w:val="center"/>
              <w:rPr>
                <w:rFonts w:ascii="Times New Roman" w:hAnsi="Times New Roman"/>
                <w:b/>
                <w:lang w:val="sr-Cyrl-CS"/>
              </w:rPr>
            </w:pPr>
            <w:r w:rsidRPr="00BC3560">
              <w:rPr>
                <w:rFonts w:ascii="Times New Roman" w:hAnsi="Times New Roman"/>
                <w:b/>
                <w:lang w:val="sr-Cyrl-CS"/>
              </w:rPr>
              <w:t>Очекивани резултати</w:t>
            </w:r>
          </w:p>
        </w:tc>
        <w:tc>
          <w:tcPr>
            <w:tcW w:w="5208" w:type="dxa"/>
            <w:gridSpan w:val="4"/>
          </w:tcPr>
          <w:p w14:paraId="1700E908" w14:textId="77777777" w:rsidR="001220BF" w:rsidRPr="00BC3560" w:rsidRDefault="00C374E1">
            <w:pPr>
              <w:spacing w:after="0" w:line="240" w:lineRule="auto"/>
              <w:jc w:val="center"/>
              <w:rPr>
                <w:rFonts w:ascii="Times New Roman" w:hAnsi="Times New Roman"/>
                <w:b/>
                <w:lang w:val="sr-Cyrl-CS"/>
              </w:rPr>
            </w:pPr>
            <w:r w:rsidRPr="00BC3560">
              <w:rPr>
                <w:rFonts w:ascii="Times New Roman" w:hAnsi="Times New Roman"/>
                <w:b/>
                <w:lang w:val="sr-Cyrl-CS"/>
              </w:rPr>
              <w:t>Индикатори</w:t>
            </w:r>
          </w:p>
        </w:tc>
      </w:tr>
      <w:tr w:rsidR="001220BF" w:rsidRPr="00BC3560" w14:paraId="660D38DA" w14:textId="77777777">
        <w:trPr>
          <w:trHeight w:val="70"/>
        </w:trPr>
        <w:tc>
          <w:tcPr>
            <w:tcW w:w="2226" w:type="dxa"/>
            <w:gridSpan w:val="2"/>
            <w:tcBorders>
              <w:top w:val="nil"/>
            </w:tcBorders>
          </w:tcPr>
          <w:p w14:paraId="1588D7ED"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ОПШТИ ЦИЉ:</w:t>
            </w:r>
          </w:p>
          <w:p w14:paraId="3DD064B5" w14:textId="77777777" w:rsidR="001220BF" w:rsidRPr="00BC3560" w:rsidRDefault="00C374E1">
            <w:pPr>
              <w:spacing w:after="0" w:line="240" w:lineRule="auto"/>
              <w:rPr>
                <w:rFonts w:ascii="Times New Roman" w:hAnsi="Times New Roman"/>
                <w:b/>
                <w:sz w:val="24"/>
                <w:szCs w:val="24"/>
                <w:lang w:val="sr-Cyrl-CS"/>
              </w:rPr>
            </w:pPr>
            <w:r w:rsidRPr="00BC3560">
              <w:rPr>
                <w:rFonts w:ascii="Times New Roman" w:hAnsi="Times New Roman"/>
                <w:sz w:val="24"/>
                <w:szCs w:val="24"/>
                <w:lang w:val="sr-Cyrl-CS"/>
              </w:rPr>
              <w:t>Остварење и развој безбедног и подстицајног окружења у образовно-васпитним установама чиме се остварује право сваког детета да буде заштићено од свих облика насиља.</w:t>
            </w:r>
          </w:p>
        </w:tc>
        <w:tc>
          <w:tcPr>
            <w:tcW w:w="2959" w:type="dxa"/>
            <w:gridSpan w:val="2"/>
          </w:tcPr>
          <w:p w14:paraId="7EB443C6"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Сарадња школе са надлежним службама система образовања и других релевантних институција у локалној заједници, реализација оперативних планова за заштиту деце и креирање безбедног и подстицајног окружења за њихов развој</w:t>
            </w:r>
          </w:p>
        </w:tc>
        <w:tc>
          <w:tcPr>
            <w:tcW w:w="5208" w:type="dxa"/>
            <w:gridSpan w:val="4"/>
          </w:tcPr>
          <w:p w14:paraId="649902D5"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Број запостављене и занемарене деце која добијају адекватну и ефикасну заштиту и подршку од стране надлежних служби и инситуција,</w:t>
            </w:r>
          </w:p>
          <w:p w14:paraId="5D0E819D"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Број и профил стручњака који су укључени у образовне програме и превенцију и заштиту деце од злостављања и занемаривања,</w:t>
            </w:r>
          </w:p>
          <w:p w14:paraId="108F54E1"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Број деце обухваћене различитим програмима заштите од насиља,</w:t>
            </w:r>
          </w:p>
          <w:p w14:paraId="65B80458"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Врста и квалитет (задовољство деце квалитетом и врстом) превентивних ваннаставних активности,</w:t>
            </w:r>
          </w:p>
          <w:p w14:paraId="5F8B7E2E"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Број и територијални распоред успостављених мултиресорсних локалних тимова (СЗМ-спољашње заштитне мреже) за заштиту деце од злостављања и занемаривања,</w:t>
            </w:r>
          </w:p>
          <w:p w14:paraId="05749F3A"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lastRenderedPageBreak/>
              <w:t>- Број и територијални распоред успостављених специјализованих интерсекторских тимова (укључујући образовање) за заштиту деце и подршку породици, у оквиру великих здравствених центара.</w:t>
            </w:r>
          </w:p>
        </w:tc>
      </w:tr>
      <w:tr w:rsidR="001220BF" w:rsidRPr="00BC3560" w14:paraId="4533BB9D" w14:textId="77777777">
        <w:tc>
          <w:tcPr>
            <w:tcW w:w="1908" w:type="dxa"/>
          </w:tcPr>
          <w:p w14:paraId="244AF9A9" w14:textId="77777777" w:rsidR="001220BF" w:rsidRPr="00BC3560" w:rsidRDefault="001220BF">
            <w:pPr>
              <w:spacing w:after="0" w:line="240" w:lineRule="auto"/>
              <w:jc w:val="center"/>
              <w:rPr>
                <w:rFonts w:ascii="Times New Roman" w:hAnsi="Times New Roman"/>
                <w:b/>
                <w:lang w:val="sr-Cyrl-CS"/>
              </w:rPr>
            </w:pPr>
          </w:p>
          <w:p w14:paraId="6B588289" w14:textId="77777777" w:rsidR="001220BF" w:rsidRPr="00BC3560" w:rsidRDefault="00C374E1">
            <w:pPr>
              <w:spacing w:after="0" w:line="240" w:lineRule="auto"/>
              <w:jc w:val="center"/>
              <w:rPr>
                <w:rFonts w:ascii="Times New Roman" w:hAnsi="Times New Roman"/>
                <w:b/>
                <w:lang w:val="sr-Cyrl-CS"/>
              </w:rPr>
            </w:pPr>
            <w:r w:rsidRPr="00BC3560">
              <w:rPr>
                <w:rFonts w:ascii="Times New Roman" w:hAnsi="Times New Roman"/>
                <w:b/>
                <w:lang w:val="sr-Cyrl-CS"/>
              </w:rPr>
              <w:t>Ниво</w:t>
            </w:r>
          </w:p>
        </w:tc>
        <w:tc>
          <w:tcPr>
            <w:tcW w:w="2880" w:type="dxa"/>
            <w:gridSpan w:val="2"/>
          </w:tcPr>
          <w:p w14:paraId="3D94C02D" w14:textId="77777777" w:rsidR="001220BF" w:rsidRPr="00BC3560" w:rsidRDefault="001220BF">
            <w:pPr>
              <w:spacing w:after="0" w:line="240" w:lineRule="auto"/>
              <w:jc w:val="center"/>
              <w:rPr>
                <w:rFonts w:ascii="Times New Roman" w:hAnsi="Times New Roman"/>
                <w:b/>
                <w:lang w:val="sr-Cyrl-CS"/>
              </w:rPr>
            </w:pPr>
          </w:p>
          <w:p w14:paraId="0E9D4250" w14:textId="77777777" w:rsidR="001220BF" w:rsidRPr="00BC3560" w:rsidRDefault="00C374E1">
            <w:pPr>
              <w:spacing w:after="0" w:line="240" w:lineRule="auto"/>
              <w:jc w:val="center"/>
              <w:rPr>
                <w:rFonts w:ascii="Times New Roman" w:hAnsi="Times New Roman"/>
                <w:b/>
                <w:lang w:val="sr-Cyrl-CS"/>
              </w:rPr>
            </w:pPr>
            <w:r w:rsidRPr="00BC3560">
              <w:rPr>
                <w:rFonts w:ascii="Times New Roman" w:hAnsi="Times New Roman"/>
                <w:b/>
                <w:lang w:val="sr-Cyrl-CS"/>
              </w:rPr>
              <w:t xml:space="preserve">Активности </w:t>
            </w:r>
          </w:p>
        </w:tc>
        <w:tc>
          <w:tcPr>
            <w:tcW w:w="3060" w:type="dxa"/>
            <w:gridSpan w:val="2"/>
          </w:tcPr>
          <w:p w14:paraId="4205A0DF" w14:textId="77777777" w:rsidR="001220BF" w:rsidRPr="00BC3560" w:rsidRDefault="001220BF">
            <w:pPr>
              <w:spacing w:after="0" w:line="240" w:lineRule="auto"/>
              <w:jc w:val="center"/>
              <w:rPr>
                <w:rFonts w:ascii="Times New Roman" w:hAnsi="Times New Roman"/>
                <w:b/>
                <w:lang w:val="sr-Cyrl-CS"/>
              </w:rPr>
            </w:pPr>
          </w:p>
          <w:p w14:paraId="6CF9727C" w14:textId="77777777" w:rsidR="001220BF" w:rsidRPr="00BC3560" w:rsidRDefault="00C374E1">
            <w:pPr>
              <w:spacing w:after="0" w:line="240" w:lineRule="auto"/>
              <w:jc w:val="center"/>
              <w:rPr>
                <w:rFonts w:ascii="Times New Roman" w:hAnsi="Times New Roman"/>
                <w:b/>
                <w:lang w:val="sr-Cyrl-CS"/>
              </w:rPr>
            </w:pPr>
            <w:r w:rsidRPr="00BC3560">
              <w:rPr>
                <w:rFonts w:ascii="Times New Roman" w:hAnsi="Times New Roman"/>
                <w:b/>
                <w:lang w:val="sr-Cyrl-CS"/>
              </w:rPr>
              <w:t>Индикатори</w:t>
            </w:r>
          </w:p>
        </w:tc>
        <w:tc>
          <w:tcPr>
            <w:tcW w:w="855" w:type="dxa"/>
          </w:tcPr>
          <w:p w14:paraId="38A9F955" w14:textId="77777777" w:rsidR="001220BF" w:rsidRPr="00BC3560" w:rsidRDefault="00C374E1">
            <w:pPr>
              <w:spacing w:after="0" w:line="240" w:lineRule="auto"/>
              <w:jc w:val="center"/>
              <w:rPr>
                <w:rFonts w:ascii="Times New Roman" w:hAnsi="Times New Roman"/>
                <w:b/>
                <w:lang w:val="sr-Cyrl-CS"/>
              </w:rPr>
            </w:pPr>
            <w:r w:rsidRPr="00BC3560">
              <w:rPr>
                <w:rFonts w:ascii="Times New Roman" w:hAnsi="Times New Roman"/>
                <w:b/>
                <w:lang w:val="sr-Cyrl-CS"/>
              </w:rPr>
              <w:t>Одго-ворна инст.</w:t>
            </w:r>
          </w:p>
        </w:tc>
        <w:tc>
          <w:tcPr>
            <w:tcW w:w="835" w:type="dxa"/>
          </w:tcPr>
          <w:p w14:paraId="6BCEF623" w14:textId="77777777" w:rsidR="001220BF" w:rsidRPr="00BC3560" w:rsidRDefault="00C374E1">
            <w:pPr>
              <w:spacing w:after="0" w:line="240" w:lineRule="auto"/>
              <w:jc w:val="center"/>
              <w:rPr>
                <w:rFonts w:ascii="Times New Roman" w:hAnsi="Times New Roman"/>
                <w:b/>
                <w:lang w:val="sr-Cyrl-CS"/>
              </w:rPr>
            </w:pPr>
            <w:r w:rsidRPr="00BC3560">
              <w:rPr>
                <w:rFonts w:ascii="Times New Roman" w:hAnsi="Times New Roman"/>
                <w:b/>
                <w:lang w:val="sr-Cyrl-CS"/>
              </w:rPr>
              <w:t>Инст.које учест.</w:t>
            </w:r>
          </w:p>
        </w:tc>
        <w:tc>
          <w:tcPr>
            <w:tcW w:w="855" w:type="dxa"/>
          </w:tcPr>
          <w:p w14:paraId="7DC588C2" w14:textId="77777777" w:rsidR="001220BF" w:rsidRPr="00BC3560" w:rsidRDefault="001220BF">
            <w:pPr>
              <w:spacing w:after="0" w:line="240" w:lineRule="auto"/>
              <w:jc w:val="center"/>
              <w:rPr>
                <w:rFonts w:ascii="Times New Roman" w:hAnsi="Times New Roman"/>
                <w:b/>
                <w:lang w:val="sr-Cyrl-CS"/>
              </w:rPr>
            </w:pPr>
          </w:p>
          <w:p w14:paraId="1E1C77FC" w14:textId="77777777" w:rsidR="001220BF" w:rsidRPr="00BC3560" w:rsidRDefault="00C374E1">
            <w:pPr>
              <w:spacing w:after="0" w:line="240" w:lineRule="auto"/>
              <w:jc w:val="center"/>
              <w:rPr>
                <w:rFonts w:ascii="Times New Roman" w:hAnsi="Times New Roman"/>
                <w:b/>
                <w:lang w:val="sr-Cyrl-CS"/>
              </w:rPr>
            </w:pPr>
            <w:r w:rsidRPr="00BC3560">
              <w:rPr>
                <w:rFonts w:ascii="Times New Roman" w:hAnsi="Times New Roman"/>
                <w:b/>
                <w:lang w:val="sr-Cyrl-CS"/>
              </w:rPr>
              <w:t>Време</w:t>
            </w:r>
          </w:p>
        </w:tc>
      </w:tr>
      <w:tr w:rsidR="001220BF" w:rsidRPr="00BC3560" w14:paraId="0D7F96F0" w14:textId="77777777">
        <w:trPr>
          <w:cantSplit/>
          <w:trHeight w:val="1134"/>
        </w:trPr>
        <w:tc>
          <w:tcPr>
            <w:tcW w:w="1908" w:type="dxa"/>
          </w:tcPr>
          <w:p w14:paraId="6CB1514C" w14:textId="77777777" w:rsidR="001220BF" w:rsidRPr="00BC3560" w:rsidRDefault="00C374E1">
            <w:pPr>
              <w:spacing w:after="0" w:line="240" w:lineRule="auto"/>
              <w:rPr>
                <w:rFonts w:ascii="Times New Roman" w:hAnsi="Times New Roman"/>
                <w:b/>
                <w:sz w:val="24"/>
                <w:szCs w:val="24"/>
                <w:lang w:val="sr-Cyrl-CS"/>
              </w:rPr>
            </w:pPr>
            <w:r w:rsidRPr="00BC3560">
              <w:rPr>
                <w:rFonts w:ascii="Times New Roman" w:hAnsi="Times New Roman"/>
                <w:b/>
                <w:sz w:val="24"/>
                <w:szCs w:val="24"/>
                <w:lang w:val="sr-Cyrl-CS"/>
              </w:rPr>
              <w:t xml:space="preserve">Специфични </w:t>
            </w:r>
          </w:p>
          <w:p w14:paraId="6988B396" w14:textId="77777777" w:rsidR="001220BF" w:rsidRPr="00BC3560" w:rsidRDefault="00C374E1">
            <w:pPr>
              <w:spacing w:after="0" w:line="240" w:lineRule="auto"/>
              <w:rPr>
                <w:rFonts w:ascii="Times New Roman" w:hAnsi="Times New Roman"/>
                <w:b/>
                <w:sz w:val="24"/>
                <w:szCs w:val="24"/>
                <w:lang w:val="sr-Cyrl-CS"/>
              </w:rPr>
            </w:pPr>
            <w:r w:rsidRPr="00BC3560">
              <w:rPr>
                <w:rFonts w:ascii="Times New Roman" w:hAnsi="Times New Roman"/>
                <w:b/>
                <w:sz w:val="24"/>
                <w:szCs w:val="24"/>
                <w:lang w:val="sr-Cyrl-CS"/>
              </w:rPr>
              <w:t>циљ</w:t>
            </w:r>
          </w:p>
          <w:p w14:paraId="3C5E7FBF"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1. Ангажовање постојећих ресурса у образовно-васпитној установи за стварање безбедног и подстицајног окружења</w:t>
            </w:r>
          </w:p>
        </w:tc>
        <w:tc>
          <w:tcPr>
            <w:tcW w:w="2880" w:type="dxa"/>
            <w:gridSpan w:val="2"/>
          </w:tcPr>
          <w:p w14:paraId="10579EB4" w14:textId="77777777" w:rsidR="001220BF" w:rsidRPr="00BC3560" w:rsidRDefault="00C374E1">
            <w:pPr>
              <w:tabs>
                <w:tab w:val="left" w:pos="1640"/>
              </w:tabs>
              <w:spacing w:after="0" w:line="240" w:lineRule="auto"/>
              <w:rPr>
                <w:rFonts w:ascii="Times New Roman" w:hAnsi="Times New Roman"/>
                <w:i/>
                <w:sz w:val="24"/>
                <w:szCs w:val="24"/>
                <w:lang w:val="sr-Cyrl-CS"/>
              </w:rPr>
            </w:pPr>
            <w:r w:rsidRPr="00BC3560">
              <w:rPr>
                <w:rFonts w:ascii="Times New Roman" w:hAnsi="Times New Roman"/>
                <w:i/>
                <w:sz w:val="24"/>
                <w:szCs w:val="24"/>
                <w:lang w:val="sr-Cyrl-CS"/>
              </w:rPr>
              <w:t>1.1.1.Примена-увођење у праксу Посебног протокола за заштиту деце и ученика од насиља, злостављања и занемаривања у образовно-васпитним установама</w:t>
            </w:r>
            <w:r w:rsidRPr="00BC3560">
              <w:rPr>
                <w:rFonts w:ascii="Times New Roman" w:hAnsi="Times New Roman"/>
                <w:sz w:val="24"/>
                <w:szCs w:val="24"/>
                <w:lang w:val="sr-Cyrl-CS"/>
              </w:rPr>
              <w:t xml:space="preserve"> (ПП)</w:t>
            </w:r>
          </w:p>
        </w:tc>
        <w:tc>
          <w:tcPr>
            <w:tcW w:w="3060" w:type="dxa"/>
            <w:gridSpan w:val="2"/>
          </w:tcPr>
          <w:p w14:paraId="0C700A7A"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Образовно-васпитне установе имају израђене Програме заштите деце од насиља,</w:t>
            </w:r>
          </w:p>
          <w:p w14:paraId="414EAECE"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На нивоу установе формиран Тим за заштиту деце од насиља (ШТ) од 4. до 8. разреда</w:t>
            </w:r>
          </w:p>
          <w:p w14:paraId="0294EF6E"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Изабран вршњачки тим (ВТ) и наставни ментор</w:t>
            </w:r>
          </w:p>
          <w:p w14:paraId="26B1F33A"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Формирана унутрашња заштитна мрежа на нивоу установе (УЗМ)</w:t>
            </w:r>
          </w:p>
        </w:tc>
        <w:tc>
          <w:tcPr>
            <w:tcW w:w="855" w:type="dxa"/>
            <w:textDirection w:val="btLr"/>
          </w:tcPr>
          <w:p w14:paraId="13CCCE9E" w14:textId="77777777" w:rsidR="001220BF" w:rsidRPr="00BC3560" w:rsidRDefault="00C374E1">
            <w:pPr>
              <w:spacing w:after="0" w:line="240" w:lineRule="auto"/>
              <w:jc w:val="center"/>
              <w:rPr>
                <w:rFonts w:ascii="Times New Roman" w:hAnsi="Times New Roman"/>
                <w:sz w:val="24"/>
                <w:szCs w:val="24"/>
                <w:lang w:val="sr-Cyrl-CS"/>
              </w:rPr>
            </w:pPr>
            <w:r w:rsidRPr="00BC3560">
              <w:rPr>
                <w:rFonts w:ascii="Times New Roman" w:hAnsi="Times New Roman"/>
                <w:sz w:val="24"/>
                <w:szCs w:val="24"/>
                <w:lang w:val="sr-Cyrl-CS"/>
              </w:rPr>
              <w:t>образовно-васпитна установа</w:t>
            </w:r>
          </w:p>
        </w:tc>
        <w:tc>
          <w:tcPr>
            <w:tcW w:w="835" w:type="dxa"/>
            <w:textDirection w:val="btLr"/>
          </w:tcPr>
          <w:p w14:paraId="331F4603" w14:textId="77777777" w:rsidR="001220BF" w:rsidRPr="00BC3560" w:rsidRDefault="00C374E1">
            <w:pPr>
              <w:spacing w:after="0" w:line="240" w:lineRule="auto"/>
              <w:jc w:val="center"/>
              <w:rPr>
                <w:rFonts w:ascii="Times New Roman" w:hAnsi="Times New Roman"/>
                <w:sz w:val="24"/>
                <w:szCs w:val="24"/>
                <w:lang w:val="sr-Cyrl-CS"/>
              </w:rPr>
            </w:pPr>
            <w:r w:rsidRPr="00BC3560">
              <w:rPr>
                <w:rFonts w:ascii="Times New Roman" w:hAnsi="Times New Roman"/>
                <w:sz w:val="24"/>
                <w:szCs w:val="24"/>
                <w:lang w:val="sr-Cyrl-CS"/>
              </w:rPr>
              <w:t>МП</w:t>
            </w:r>
          </w:p>
        </w:tc>
        <w:tc>
          <w:tcPr>
            <w:tcW w:w="855" w:type="dxa"/>
            <w:textDirection w:val="btLr"/>
          </w:tcPr>
          <w:p w14:paraId="51CDA6EC" w14:textId="4EC99AEE" w:rsidR="001220BF" w:rsidRPr="00BC3560" w:rsidRDefault="00C374E1">
            <w:pPr>
              <w:tabs>
                <w:tab w:val="left" w:pos="5320"/>
              </w:tabs>
              <w:spacing w:after="0" w:line="240" w:lineRule="auto"/>
              <w:jc w:val="center"/>
              <w:rPr>
                <w:rFonts w:ascii="Times New Roman" w:hAnsi="Times New Roman"/>
                <w:sz w:val="24"/>
                <w:szCs w:val="24"/>
                <w:lang w:val="sr-Cyrl-CS"/>
              </w:rPr>
            </w:pPr>
            <w:r w:rsidRPr="00BC3560">
              <w:rPr>
                <w:rFonts w:ascii="Times New Roman" w:hAnsi="Times New Roman"/>
                <w:sz w:val="24"/>
                <w:szCs w:val="24"/>
                <w:lang w:val="sr-Cyrl-CS"/>
              </w:rPr>
              <w:t>септембар 20</w:t>
            </w:r>
            <w:r w:rsidRPr="00BC3560">
              <w:rPr>
                <w:rFonts w:ascii="Times New Roman" w:hAnsi="Times New Roman"/>
                <w:sz w:val="24"/>
                <w:szCs w:val="24"/>
                <w:lang w:val="sr-Latn-RS"/>
              </w:rPr>
              <w:t>2</w:t>
            </w:r>
            <w:r w:rsidR="00F26071" w:rsidRPr="00BC3560">
              <w:rPr>
                <w:rFonts w:ascii="Times New Roman" w:hAnsi="Times New Roman"/>
                <w:sz w:val="24"/>
                <w:szCs w:val="24"/>
                <w:lang w:val="sr-Cyrl-RS"/>
              </w:rPr>
              <w:t>2</w:t>
            </w:r>
            <w:r w:rsidRPr="00BC3560">
              <w:rPr>
                <w:rFonts w:ascii="Times New Roman" w:hAnsi="Times New Roman"/>
                <w:sz w:val="24"/>
                <w:szCs w:val="24"/>
                <w:lang w:val="sr-Cyrl-CS"/>
              </w:rPr>
              <w:t>, јун 20</w:t>
            </w:r>
            <w:r w:rsidRPr="00BC3560">
              <w:rPr>
                <w:rFonts w:ascii="Times New Roman" w:hAnsi="Times New Roman"/>
                <w:sz w:val="24"/>
                <w:szCs w:val="24"/>
                <w:lang w:val="sr-Latn-RS"/>
              </w:rPr>
              <w:t>2</w:t>
            </w:r>
            <w:r w:rsidR="00F26071" w:rsidRPr="00BC3560">
              <w:rPr>
                <w:rFonts w:ascii="Times New Roman" w:hAnsi="Times New Roman"/>
                <w:sz w:val="24"/>
                <w:szCs w:val="24"/>
                <w:lang w:val="sr-Cyrl-RS"/>
              </w:rPr>
              <w:t>3</w:t>
            </w:r>
            <w:r w:rsidRPr="00BC3560">
              <w:rPr>
                <w:rFonts w:ascii="Times New Roman" w:hAnsi="Times New Roman"/>
                <w:sz w:val="24"/>
                <w:szCs w:val="24"/>
                <w:lang w:val="sr-Cyrl-CS"/>
              </w:rPr>
              <w:t>,  континуирано</w:t>
            </w:r>
          </w:p>
          <w:p w14:paraId="598990A9" w14:textId="77777777" w:rsidR="001220BF" w:rsidRPr="00BC3560" w:rsidRDefault="001220BF">
            <w:pPr>
              <w:spacing w:after="0" w:line="240" w:lineRule="auto"/>
              <w:jc w:val="center"/>
              <w:rPr>
                <w:rFonts w:ascii="Times New Roman" w:hAnsi="Times New Roman"/>
                <w:sz w:val="24"/>
                <w:szCs w:val="24"/>
                <w:lang w:val="sr-Cyrl-CS"/>
              </w:rPr>
            </w:pPr>
          </w:p>
        </w:tc>
      </w:tr>
      <w:tr w:rsidR="001220BF" w:rsidRPr="00BC3560" w14:paraId="5F160552" w14:textId="77777777">
        <w:trPr>
          <w:cantSplit/>
          <w:trHeight w:val="1134"/>
        </w:trPr>
        <w:tc>
          <w:tcPr>
            <w:tcW w:w="1908" w:type="dxa"/>
          </w:tcPr>
          <w:p w14:paraId="72CE2C1B"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xml:space="preserve">1.1. Ниво </w:t>
            </w:r>
          </w:p>
          <w:p w14:paraId="6A7F0D7A" w14:textId="77777777" w:rsidR="001220BF" w:rsidRPr="00BC3560" w:rsidRDefault="00C374E1">
            <w:pPr>
              <w:tabs>
                <w:tab w:val="left" w:pos="5320"/>
              </w:tabs>
              <w:spacing w:after="0" w:line="240" w:lineRule="auto"/>
              <w:rPr>
                <w:rFonts w:ascii="Times New Roman" w:hAnsi="Times New Roman"/>
                <w:b/>
                <w:sz w:val="24"/>
                <w:szCs w:val="24"/>
              </w:rPr>
            </w:pPr>
            <w:r w:rsidRPr="00BC3560">
              <w:rPr>
                <w:rFonts w:ascii="Times New Roman" w:hAnsi="Times New Roman"/>
                <w:sz w:val="24"/>
                <w:szCs w:val="24"/>
                <w:lang w:val="sr-Cyrl-CS"/>
              </w:rPr>
              <w:t>установе</w:t>
            </w:r>
          </w:p>
        </w:tc>
        <w:tc>
          <w:tcPr>
            <w:tcW w:w="2880" w:type="dxa"/>
            <w:gridSpan w:val="2"/>
          </w:tcPr>
          <w:p w14:paraId="27350353" w14:textId="77777777" w:rsidR="001220BF" w:rsidRPr="00BC3560" w:rsidRDefault="00C374E1">
            <w:pPr>
              <w:tabs>
                <w:tab w:val="left" w:pos="5320"/>
              </w:tabs>
              <w:spacing w:after="0" w:line="240" w:lineRule="auto"/>
              <w:rPr>
                <w:rFonts w:ascii="Times New Roman" w:hAnsi="Times New Roman"/>
                <w:i/>
                <w:sz w:val="24"/>
                <w:szCs w:val="24"/>
                <w:lang w:val="sr-Cyrl-CS"/>
              </w:rPr>
            </w:pPr>
            <w:r w:rsidRPr="00BC3560">
              <w:rPr>
                <w:rFonts w:ascii="Times New Roman" w:hAnsi="Times New Roman"/>
                <w:i/>
                <w:sz w:val="24"/>
                <w:szCs w:val="24"/>
                <w:lang w:val="sr-Cyrl-CS"/>
              </w:rPr>
              <w:t>1.1.2. Обезбеђење простора у коме бораве деца/ученици унутар васпитно-образовне установе и њеном непосредном окружењу</w:t>
            </w:r>
          </w:p>
          <w:p w14:paraId="37CD4040" w14:textId="77777777" w:rsidR="001220BF" w:rsidRPr="00BC3560" w:rsidRDefault="00C374E1">
            <w:pPr>
              <w:tabs>
                <w:tab w:val="left" w:pos="5320"/>
              </w:tabs>
              <w:spacing w:after="0" w:line="240" w:lineRule="auto"/>
              <w:rPr>
                <w:rFonts w:ascii="Times New Roman" w:hAnsi="Times New Roman"/>
                <w:sz w:val="24"/>
                <w:szCs w:val="24"/>
                <w:lang w:val="sr-Cyrl-CS"/>
              </w:rPr>
            </w:pPr>
            <w:r w:rsidRPr="00BC3560">
              <w:rPr>
                <w:rFonts w:ascii="Times New Roman" w:hAnsi="Times New Roman"/>
                <w:sz w:val="24"/>
                <w:szCs w:val="24"/>
                <w:lang w:val="sr-Cyrl-CS"/>
              </w:rPr>
              <w:t>- Унапређивање нивоа безбедности физичке средине (стазе, прилази, дворишта, сала за физичко, спортски терени, осветљење</w:t>
            </w:r>
            <w:r w:rsidRPr="00BC3560">
              <w:rPr>
                <w:rFonts w:ascii="Times New Roman" w:hAnsi="Times New Roman"/>
                <w:sz w:val="24"/>
                <w:szCs w:val="24"/>
              </w:rPr>
              <w:t>,</w:t>
            </w:r>
            <w:r w:rsidRPr="00BC3560">
              <w:rPr>
                <w:rFonts w:ascii="Times New Roman" w:hAnsi="Times New Roman"/>
                <w:sz w:val="24"/>
                <w:szCs w:val="24"/>
                <w:lang w:val="sr-Cyrl-CS"/>
              </w:rPr>
              <w:t>видео надзор)</w:t>
            </w:r>
          </w:p>
          <w:p w14:paraId="58269A76" w14:textId="77777777" w:rsidR="001220BF" w:rsidRPr="00BC3560" w:rsidRDefault="00C374E1">
            <w:pPr>
              <w:tabs>
                <w:tab w:val="left" w:pos="5320"/>
              </w:tabs>
              <w:spacing w:after="0" w:line="240" w:lineRule="auto"/>
              <w:rPr>
                <w:rFonts w:ascii="Times New Roman" w:hAnsi="Times New Roman"/>
                <w:sz w:val="24"/>
                <w:szCs w:val="24"/>
                <w:lang w:val="sr-Cyrl-CS"/>
              </w:rPr>
            </w:pPr>
            <w:r w:rsidRPr="00BC3560">
              <w:rPr>
                <w:rFonts w:ascii="Times New Roman" w:hAnsi="Times New Roman"/>
                <w:sz w:val="24"/>
                <w:szCs w:val="24"/>
                <w:lang w:val="sr-Cyrl-CS"/>
              </w:rPr>
              <w:t>- Смањивање познатих и потенцијалних ризика (маркирање обезбеђења ризичних периода у години, у дану, периодично, различитим активностима са повећаним ризиком – екскурзије, турнири, такмичења, матуре, празници)</w:t>
            </w:r>
          </w:p>
        </w:tc>
        <w:tc>
          <w:tcPr>
            <w:tcW w:w="3060" w:type="dxa"/>
            <w:gridSpan w:val="2"/>
          </w:tcPr>
          <w:p w14:paraId="5C007815" w14:textId="77777777" w:rsidR="001220BF" w:rsidRPr="00BC3560" w:rsidRDefault="00C374E1">
            <w:pPr>
              <w:tabs>
                <w:tab w:val="left" w:pos="5320"/>
              </w:tabs>
              <w:spacing w:after="0" w:line="240" w:lineRule="auto"/>
              <w:rPr>
                <w:rFonts w:ascii="Times New Roman" w:hAnsi="Times New Roman"/>
                <w:sz w:val="24"/>
                <w:szCs w:val="24"/>
                <w:lang w:val="sr-Cyrl-CS"/>
              </w:rPr>
            </w:pPr>
            <w:r w:rsidRPr="00BC3560">
              <w:rPr>
                <w:rFonts w:ascii="Times New Roman" w:hAnsi="Times New Roman"/>
                <w:sz w:val="24"/>
                <w:szCs w:val="24"/>
                <w:lang w:val="sr-Cyrl-CS"/>
              </w:rPr>
              <w:t>- Маркирана и обезбеђена ризична места у оквиру зграде и дворишта и ризични периоди:</w:t>
            </w:r>
          </w:p>
          <w:p w14:paraId="190BA7F4" w14:textId="77777777" w:rsidR="001220BF" w:rsidRPr="00BC3560" w:rsidRDefault="00C374E1">
            <w:pPr>
              <w:tabs>
                <w:tab w:val="left" w:pos="5320"/>
              </w:tabs>
              <w:spacing w:after="0" w:line="240" w:lineRule="auto"/>
              <w:rPr>
                <w:rFonts w:ascii="Times New Roman" w:hAnsi="Times New Roman"/>
                <w:sz w:val="24"/>
                <w:szCs w:val="24"/>
                <w:lang w:val="sr-Cyrl-CS"/>
              </w:rPr>
            </w:pPr>
            <w:r w:rsidRPr="00BC3560">
              <w:rPr>
                <w:rFonts w:ascii="Times New Roman" w:hAnsi="Times New Roman"/>
                <w:sz w:val="24"/>
                <w:szCs w:val="24"/>
                <w:lang w:val="sr-Cyrl-CS"/>
              </w:rPr>
              <w:t xml:space="preserve">- Прилази школском дворишту </w:t>
            </w:r>
          </w:p>
          <w:p w14:paraId="6F370BD0" w14:textId="77777777" w:rsidR="001220BF" w:rsidRPr="00BC3560" w:rsidRDefault="00C374E1">
            <w:pPr>
              <w:tabs>
                <w:tab w:val="left" w:pos="5320"/>
              </w:tabs>
              <w:spacing w:after="0" w:line="240" w:lineRule="auto"/>
              <w:rPr>
                <w:rFonts w:ascii="Times New Roman" w:hAnsi="Times New Roman"/>
                <w:sz w:val="24"/>
                <w:szCs w:val="24"/>
                <w:lang w:val="sr-Cyrl-CS"/>
              </w:rPr>
            </w:pPr>
            <w:r w:rsidRPr="00BC3560">
              <w:rPr>
                <w:rFonts w:ascii="Times New Roman" w:hAnsi="Times New Roman"/>
                <w:sz w:val="24"/>
                <w:szCs w:val="24"/>
                <w:lang w:val="sr-Cyrl-CS"/>
              </w:rPr>
              <w:t>-Ризична места покривена видео надзором</w:t>
            </w:r>
          </w:p>
          <w:p w14:paraId="2DCD120A" w14:textId="77777777" w:rsidR="001220BF" w:rsidRPr="00BC3560" w:rsidRDefault="00C374E1">
            <w:pPr>
              <w:tabs>
                <w:tab w:val="left" w:pos="5320"/>
              </w:tabs>
              <w:spacing w:after="0" w:line="240" w:lineRule="auto"/>
              <w:rPr>
                <w:rFonts w:ascii="Times New Roman" w:hAnsi="Times New Roman"/>
                <w:sz w:val="24"/>
                <w:szCs w:val="24"/>
                <w:u w:val="single"/>
                <w:lang w:val="sr-Cyrl-CS"/>
              </w:rPr>
            </w:pPr>
            <w:r w:rsidRPr="00BC3560">
              <w:rPr>
                <w:rFonts w:ascii="Times New Roman" w:hAnsi="Times New Roman"/>
                <w:b/>
                <w:sz w:val="24"/>
                <w:szCs w:val="24"/>
                <w:u w:val="single"/>
                <w:lang w:val="sr-Cyrl-CS"/>
              </w:rPr>
              <w:t>Периоди</w:t>
            </w:r>
            <w:r w:rsidRPr="00BC3560">
              <w:rPr>
                <w:rFonts w:ascii="Times New Roman" w:hAnsi="Times New Roman"/>
                <w:sz w:val="24"/>
                <w:szCs w:val="24"/>
                <w:u w:val="single"/>
                <w:lang w:val="sr-Cyrl-CS"/>
              </w:rPr>
              <w:t>:</w:t>
            </w:r>
          </w:p>
          <w:p w14:paraId="2F39DDA1" w14:textId="77777777" w:rsidR="001220BF" w:rsidRPr="00BC3560" w:rsidRDefault="00C374E1">
            <w:pPr>
              <w:tabs>
                <w:tab w:val="left" w:pos="5320"/>
              </w:tabs>
              <w:spacing w:after="0" w:line="240" w:lineRule="auto"/>
              <w:rPr>
                <w:rFonts w:ascii="Times New Roman" w:hAnsi="Times New Roman"/>
                <w:sz w:val="24"/>
                <w:szCs w:val="24"/>
                <w:lang w:val="sr-Cyrl-CS"/>
              </w:rPr>
            </w:pPr>
            <w:r w:rsidRPr="00BC3560">
              <w:rPr>
                <w:rFonts w:ascii="Times New Roman" w:hAnsi="Times New Roman"/>
                <w:sz w:val="24"/>
                <w:szCs w:val="24"/>
                <w:lang w:val="sr-Cyrl-CS"/>
              </w:rPr>
              <w:t>- Завршетак наставе у току дана, крај 1. и 2. полугодишта и зимски период, када је предвиђено појачано дежурство у ризичним периодима, сарадња са МУП-ом</w:t>
            </w:r>
          </w:p>
        </w:tc>
        <w:tc>
          <w:tcPr>
            <w:tcW w:w="855" w:type="dxa"/>
            <w:textDirection w:val="btLr"/>
          </w:tcPr>
          <w:p w14:paraId="59F834B7" w14:textId="77777777" w:rsidR="001220BF" w:rsidRPr="00BC3560" w:rsidRDefault="00C374E1">
            <w:pPr>
              <w:spacing w:after="0" w:line="240" w:lineRule="auto"/>
              <w:jc w:val="center"/>
              <w:rPr>
                <w:rFonts w:ascii="Times New Roman" w:hAnsi="Times New Roman"/>
                <w:sz w:val="24"/>
                <w:szCs w:val="24"/>
                <w:lang w:val="sr-Cyrl-CS"/>
              </w:rPr>
            </w:pPr>
            <w:r w:rsidRPr="00BC3560">
              <w:rPr>
                <w:rFonts w:ascii="Times New Roman" w:hAnsi="Times New Roman"/>
                <w:sz w:val="24"/>
                <w:szCs w:val="24"/>
                <w:lang w:val="sr-Cyrl-CS"/>
              </w:rPr>
              <w:t>образовно-васпитна установа</w:t>
            </w:r>
          </w:p>
        </w:tc>
        <w:tc>
          <w:tcPr>
            <w:tcW w:w="835" w:type="dxa"/>
            <w:textDirection w:val="btLr"/>
          </w:tcPr>
          <w:p w14:paraId="220B3868" w14:textId="77777777" w:rsidR="001220BF" w:rsidRPr="00BC3560" w:rsidRDefault="00C374E1">
            <w:pPr>
              <w:tabs>
                <w:tab w:val="left" w:pos="5320"/>
              </w:tabs>
              <w:spacing w:after="0" w:line="240" w:lineRule="auto"/>
              <w:jc w:val="center"/>
              <w:rPr>
                <w:rFonts w:ascii="Times New Roman" w:hAnsi="Times New Roman"/>
                <w:sz w:val="24"/>
                <w:szCs w:val="24"/>
                <w:lang w:val="sr-Cyrl-CS"/>
              </w:rPr>
            </w:pPr>
            <w:r w:rsidRPr="00BC3560">
              <w:rPr>
                <w:rFonts w:ascii="Times New Roman" w:hAnsi="Times New Roman"/>
                <w:sz w:val="24"/>
                <w:szCs w:val="24"/>
                <w:lang w:val="sr-Cyrl-CS"/>
              </w:rPr>
              <w:t>МУП</w:t>
            </w:r>
          </w:p>
        </w:tc>
        <w:tc>
          <w:tcPr>
            <w:tcW w:w="855" w:type="dxa"/>
            <w:textDirection w:val="btLr"/>
          </w:tcPr>
          <w:p w14:paraId="237FC526" w14:textId="77777777" w:rsidR="001220BF" w:rsidRPr="00BC3560" w:rsidRDefault="00C374E1">
            <w:pPr>
              <w:tabs>
                <w:tab w:val="left" w:pos="5320"/>
              </w:tabs>
              <w:spacing w:after="0" w:line="240" w:lineRule="auto"/>
              <w:jc w:val="center"/>
              <w:rPr>
                <w:rFonts w:ascii="Times New Roman" w:hAnsi="Times New Roman"/>
                <w:sz w:val="24"/>
                <w:szCs w:val="24"/>
                <w:lang w:val="sr-Cyrl-CS"/>
              </w:rPr>
            </w:pPr>
            <w:r w:rsidRPr="00BC3560">
              <w:rPr>
                <w:rFonts w:ascii="Times New Roman" w:hAnsi="Times New Roman"/>
                <w:sz w:val="24"/>
                <w:szCs w:val="24"/>
                <w:lang w:val="sr-Cyrl-CS"/>
              </w:rPr>
              <w:t>континуирано током  године</w:t>
            </w:r>
          </w:p>
          <w:p w14:paraId="77BB14B3" w14:textId="77777777" w:rsidR="001220BF" w:rsidRPr="00BC3560" w:rsidRDefault="001220BF">
            <w:pPr>
              <w:tabs>
                <w:tab w:val="left" w:pos="5320"/>
              </w:tabs>
              <w:spacing w:after="0" w:line="240" w:lineRule="auto"/>
              <w:jc w:val="center"/>
              <w:rPr>
                <w:rFonts w:ascii="Times New Roman" w:hAnsi="Times New Roman"/>
                <w:sz w:val="24"/>
                <w:szCs w:val="24"/>
                <w:lang w:val="sr-Cyrl-CS"/>
              </w:rPr>
            </w:pPr>
          </w:p>
        </w:tc>
      </w:tr>
      <w:tr w:rsidR="001220BF" w:rsidRPr="00BC3560" w14:paraId="0F97DBA7" w14:textId="77777777">
        <w:trPr>
          <w:cantSplit/>
          <w:trHeight w:val="1134"/>
        </w:trPr>
        <w:tc>
          <w:tcPr>
            <w:tcW w:w="1908" w:type="dxa"/>
          </w:tcPr>
          <w:p w14:paraId="6AD70303" w14:textId="77777777" w:rsidR="001220BF" w:rsidRPr="00BC3560" w:rsidRDefault="001220BF">
            <w:pPr>
              <w:tabs>
                <w:tab w:val="left" w:pos="5320"/>
              </w:tabs>
              <w:spacing w:after="0" w:line="240" w:lineRule="auto"/>
              <w:rPr>
                <w:rFonts w:ascii="Times New Roman" w:hAnsi="Times New Roman"/>
                <w:sz w:val="24"/>
                <w:szCs w:val="24"/>
                <w:lang w:val="sr-Cyrl-CS"/>
              </w:rPr>
            </w:pPr>
          </w:p>
        </w:tc>
        <w:tc>
          <w:tcPr>
            <w:tcW w:w="2880" w:type="dxa"/>
            <w:gridSpan w:val="2"/>
          </w:tcPr>
          <w:p w14:paraId="559B7D54" w14:textId="77777777" w:rsidR="001220BF" w:rsidRPr="00BC3560" w:rsidRDefault="00C374E1">
            <w:pPr>
              <w:tabs>
                <w:tab w:val="left" w:pos="5320"/>
              </w:tabs>
              <w:spacing w:after="0" w:line="240" w:lineRule="auto"/>
              <w:rPr>
                <w:rFonts w:ascii="Times New Roman" w:hAnsi="Times New Roman"/>
                <w:sz w:val="24"/>
                <w:szCs w:val="24"/>
                <w:lang w:val="sr-Cyrl-CS"/>
              </w:rPr>
            </w:pPr>
            <w:r w:rsidRPr="00BC3560">
              <w:rPr>
                <w:rFonts w:ascii="Times New Roman" w:hAnsi="Times New Roman"/>
                <w:i/>
                <w:sz w:val="24"/>
                <w:szCs w:val="24"/>
                <w:lang w:val="sr-Cyrl-CS"/>
              </w:rPr>
              <w:t xml:space="preserve">1.1.3. Организовање обуке: </w:t>
            </w:r>
          </w:p>
          <w:p w14:paraId="4923E771" w14:textId="77777777" w:rsidR="001220BF" w:rsidRPr="00BC3560" w:rsidRDefault="00C374E1">
            <w:pPr>
              <w:tabs>
                <w:tab w:val="left" w:pos="5320"/>
              </w:tabs>
              <w:spacing w:after="0" w:line="240" w:lineRule="auto"/>
              <w:rPr>
                <w:rFonts w:ascii="Times New Roman" w:hAnsi="Times New Roman"/>
                <w:i/>
                <w:sz w:val="24"/>
                <w:szCs w:val="24"/>
                <w:lang w:val="sr-Cyrl-CS"/>
              </w:rPr>
            </w:pPr>
            <w:r w:rsidRPr="00BC3560">
              <w:rPr>
                <w:rFonts w:ascii="Times New Roman" w:hAnsi="Times New Roman"/>
                <w:sz w:val="24"/>
                <w:szCs w:val="24"/>
                <w:lang w:val="sr-Cyrl-CS"/>
              </w:rPr>
              <w:t xml:space="preserve">- </w:t>
            </w:r>
            <w:r w:rsidRPr="00BC3560">
              <w:rPr>
                <w:rFonts w:ascii="Times New Roman" w:hAnsi="Times New Roman"/>
                <w:i/>
                <w:sz w:val="24"/>
                <w:szCs w:val="24"/>
                <w:lang w:val="sr-Cyrl-CS"/>
              </w:rPr>
              <w:t>деце</w:t>
            </w:r>
            <w:r w:rsidRPr="00BC3560">
              <w:rPr>
                <w:rFonts w:ascii="Times New Roman" w:hAnsi="Times New Roman"/>
                <w:sz w:val="24"/>
                <w:szCs w:val="24"/>
                <w:lang w:val="sr-Cyrl-CS"/>
              </w:rPr>
              <w:t xml:space="preserve"> за препознавање, реаговање и пријављивање у ситуацијама насиља,</w:t>
            </w:r>
          </w:p>
          <w:p w14:paraId="0172B16C" w14:textId="77777777" w:rsidR="001220BF" w:rsidRPr="00BC3560" w:rsidRDefault="00C374E1">
            <w:pPr>
              <w:tabs>
                <w:tab w:val="left" w:pos="5320"/>
              </w:tabs>
              <w:spacing w:after="0" w:line="240" w:lineRule="auto"/>
              <w:rPr>
                <w:rFonts w:ascii="Times New Roman" w:hAnsi="Times New Roman"/>
                <w:sz w:val="24"/>
                <w:szCs w:val="24"/>
                <w:lang w:val="sr-Cyrl-CS"/>
              </w:rPr>
            </w:pPr>
            <w:r w:rsidRPr="00BC3560">
              <w:rPr>
                <w:rFonts w:ascii="Times New Roman" w:hAnsi="Times New Roman"/>
                <w:sz w:val="24"/>
                <w:szCs w:val="24"/>
                <w:lang w:val="sr-Cyrl-CS"/>
              </w:rPr>
              <w:t xml:space="preserve">- </w:t>
            </w:r>
            <w:r w:rsidRPr="00BC3560">
              <w:rPr>
                <w:rFonts w:ascii="Times New Roman" w:hAnsi="Times New Roman"/>
                <w:i/>
                <w:sz w:val="24"/>
                <w:szCs w:val="24"/>
                <w:lang w:val="sr-Cyrl-CS"/>
              </w:rPr>
              <w:t>запослених</w:t>
            </w:r>
            <w:r w:rsidRPr="00BC3560">
              <w:rPr>
                <w:rFonts w:ascii="Times New Roman" w:hAnsi="Times New Roman"/>
                <w:sz w:val="24"/>
                <w:szCs w:val="24"/>
                <w:lang w:val="sr-Cyrl-CS"/>
              </w:rPr>
              <w:t xml:space="preserve"> за превентивне активности и реаговање на насиље у кризним ситуацијама</w:t>
            </w:r>
          </w:p>
          <w:p w14:paraId="280D27C5" w14:textId="77777777" w:rsidR="001220BF" w:rsidRPr="00BC3560" w:rsidRDefault="00C374E1">
            <w:pPr>
              <w:tabs>
                <w:tab w:val="left" w:pos="5320"/>
              </w:tabs>
              <w:spacing w:after="0" w:line="240" w:lineRule="auto"/>
              <w:rPr>
                <w:rFonts w:ascii="Times New Roman" w:hAnsi="Times New Roman"/>
                <w:sz w:val="24"/>
                <w:szCs w:val="24"/>
                <w:lang w:val="sr-Cyrl-CS"/>
              </w:rPr>
            </w:pPr>
            <w:r w:rsidRPr="00BC3560">
              <w:rPr>
                <w:rFonts w:ascii="Times New Roman" w:hAnsi="Times New Roman"/>
                <w:sz w:val="24"/>
                <w:szCs w:val="24"/>
                <w:lang w:val="sr-Cyrl-CS"/>
              </w:rPr>
              <w:t xml:space="preserve">- </w:t>
            </w:r>
            <w:r w:rsidRPr="00BC3560">
              <w:rPr>
                <w:rFonts w:ascii="Times New Roman" w:hAnsi="Times New Roman"/>
                <w:i/>
                <w:sz w:val="24"/>
                <w:szCs w:val="24"/>
                <w:lang w:val="sr-Cyrl-CS"/>
              </w:rPr>
              <w:t>родитеља</w:t>
            </w:r>
            <w:r w:rsidRPr="00BC3560">
              <w:rPr>
                <w:rFonts w:ascii="Times New Roman" w:hAnsi="Times New Roman"/>
                <w:sz w:val="24"/>
                <w:szCs w:val="24"/>
                <w:lang w:val="sr-Cyrl-CS"/>
              </w:rPr>
              <w:t xml:space="preserve"> за права детета и реаговање у ситуацијама насиља.</w:t>
            </w:r>
          </w:p>
        </w:tc>
        <w:tc>
          <w:tcPr>
            <w:tcW w:w="3060" w:type="dxa"/>
            <w:gridSpan w:val="2"/>
          </w:tcPr>
          <w:p w14:paraId="1BBB7880" w14:textId="77777777" w:rsidR="001220BF" w:rsidRPr="00BC3560" w:rsidRDefault="00C374E1">
            <w:pPr>
              <w:tabs>
                <w:tab w:val="left" w:pos="5320"/>
              </w:tabs>
              <w:spacing w:after="0" w:line="240" w:lineRule="auto"/>
              <w:rPr>
                <w:rFonts w:ascii="Times New Roman" w:hAnsi="Times New Roman"/>
                <w:b/>
                <w:sz w:val="24"/>
                <w:szCs w:val="24"/>
                <w:lang w:val="sr-Cyrl-CS"/>
              </w:rPr>
            </w:pPr>
            <w:r w:rsidRPr="00BC3560">
              <w:rPr>
                <w:rFonts w:ascii="Times New Roman" w:hAnsi="Times New Roman"/>
                <w:b/>
                <w:sz w:val="24"/>
                <w:szCs w:val="24"/>
                <w:u w:val="single"/>
                <w:lang w:val="sr-Cyrl-CS"/>
              </w:rPr>
              <w:t>За децу</w:t>
            </w:r>
            <w:r w:rsidRPr="00BC3560">
              <w:rPr>
                <w:rFonts w:ascii="Times New Roman" w:hAnsi="Times New Roman"/>
                <w:b/>
                <w:sz w:val="24"/>
                <w:szCs w:val="24"/>
                <w:lang w:val="sr-Cyrl-CS"/>
              </w:rPr>
              <w:t>:</w:t>
            </w:r>
          </w:p>
          <w:p w14:paraId="020A93DE" w14:textId="77777777" w:rsidR="001220BF" w:rsidRPr="00BC3560" w:rsidRDefault="00C374E1">
            <w:pPr>
              <w:tabs>
                <w:tab w:val="left" w:pos="5320"/>
              </w:tabs>
              <w:spacing w:after="0" w:line="240" w:lineRule="auto"/>
              <w:rPr>
                <w:rFonts w:ascii="Times New Roman" w:hAnsi="Times New Roman"/>
                <w:sz w:val="24"/>
                <w:szCs w:val="24"/>
                <w:lang w:val="sr-Cyrl-CS"/>
              </w:rPr>
            </w:pPr>
            <w:r w:rsidRPr="00BC3560">
              <w:rPr>
                <w:rFonts w:ascii="Times New Roman" w:hAnsi="Times New Roman"/>
                <w:sz w:val="24"/>
                <w:szCs w:val="24"/>
                <w:lang w:val="sr-Cyrl-CS"/>
              </w:rPr>
              <w:t>- Кроз часове ОС биће реализоване 4 теме у вези са заштитом деце од насиља,</w:t>
            </w:r>
          </w:p>
          <w:p w14:paraId="6AD760CF" w14:textId="77777777" w:rsidR="001220BF" w:rsidRPr="00BC3560" w:rsidRDefault="00C374E1">
            <w:pPr>
              <w:tabs>
                <w:tab w:val="left" w:pos="5320"/>
              </w:tabs>
              <w:spacing w:after="0" w:line="240" w:lineRule="auto"/>
              <w:rPr>
                <w:rFonts w:ascii="Times New Roman" w:hAnsi="Times New Roman"/>
                <w:sz w:val="24"/>
                <w:szCs w:val="24"/>
                <w:lang w:val="sr-Cyrl-CS"/>
              </w:rPr>
            </w:pPr>
            <w:r w:rsidRPr="00BC3560">
              <w:rPr>
                <w:rFonts w:ascii="Times New Roman" w:hAnsi="Times New Roman"/>
                <w:sz w:val="24"/>
                <w:szCs w:val="24"/>
                <w:lang w:val="sr-Cyrl-CS"/>
              </w:rPr>
              <w:t>- Укључивање деце у рад Тима (5 ученика).</w:t>
            </w:r>
          </w:p>
          <w:p w14:paraId="63A9CD63" w14:textId="77777777" w:rsidR="001220BF" w:rsidRPr="00BC3560" w:rsidRDefault="00C374E1">
            <w:pPr>
              <w:tabs>
                <w:tab w:val="left" w:pos="5320"/>
              </w:tabs>
              <w:spacing w:after="0" w:line="240" w:lineRule="auto"/>
              <w:rPr>
                <w:rFonts w:ascii="Times New Roman" w:hAnsi="Times New Roman"/>
                <w:sz w:val="24"/>
                <w:szCs w:val="24"/>
                <w:lang w:val="sr-Cyrl-CS"/>
              </w:rPr>
            </w:pPr>
            <w:r w:rsidRPr="00BC3560">
              <w:rPr>
                <w:rFonts w:ascii="Times New Roman" w:hAnsi="Times New Roman"/>
                <w:b/>
                <w:sz w:val="24"/>
                <w:szCs w:val="24"/>
                <w:u w:val="single"/>
                <w:lang w:val="sr-Cyrl-CS"/>
              </w:rPr>
              <w:t>За запослене</w:t>
            </w:r>
            <w:r w:rsidRPr="00BC3560">
              <w:rPr>
                <w:rFonts w:ascii="Times New Roman" w:hAnsi="Times New Roman"/>
                <w:sz w:val="24"/>
                <w:szCs w:val="24"/>
                <w:lang w:val="sr-Cyrl-CS"/>
              </w:rPr>
              <w:t>:</w:t>
            </w:r>
          </w:p>
          <w:p w14:paraId="04394295" w14:textId="77777777" w:rsidR="001220BF" w:rsidRPr="00BC3560" w:rsidRDefault="00C374E1">
            <w:pPr>
              <w:tabs>
                <w:tab w:val="left" w:pos="5320"/>
              </w:tabs>
              <w:spacing w:after="0" w:line="240" w:lineRule="auto"/>
              <w:rPr>
                <w:rFonts w:ascii="Times New Roman" w:hAnsi="Times New Roman"/>
                <w:sz w:val="24"/>
                <w:szCs w:val="24"/>
                <w:lang w:val="sr-Cyrl-CS"/>
              </w:rPr>
            </w:pPr>
            <w:r w:rsidRPr="00BC3560">
              <w:rPr>
                <w:rFonts w:ascii="Times New Roman" w:hAnsi="Times New Roman"/>
                <w:sz w:val="24"/>
                <w:szCs w:val="24"/>
                <w:lang w:val="sr-Cyrl-CS"/>
              </w:rPr>
              <w:t>- Едукација чланова наставничког већа од стране Тима.</w:t>
            </w:r>
          </w:p>
          <w:p w14:paraId="23BC0C06" w14:textId="77777777" w:rsidR="001220BF" w:rsidRPr="00BC3560" w:rsidRDefault="00C374E1">
            <w:pPr>
              <w:tabs>
                <w:tab w:val="left" w:pos="5320"/>
              </w:tabs>
              <w:spacing w:after="0" w:line="240" w:lineRule="auto"/>
              <w:rPr>
                <w:rFonts w:ascii="Times New Roman" w:hAnsi="Times New Roman"/>
                <w:sz w:val="24"/>
                <w:szCs w:val="24"/>
                <w:lang w:val="sr-Cyrl-CS"/>
              </w:rPr>
            </w:pPr>
            <w:r w:rsidRPr="00BC3560">
              <w:rPr>
                <w:rFonts w:ascii="Times New Roman" w:hAnsi="Times New Roman"/>
                <w:sz w:val="24"/>
                <w:szCs w:val="24"/>
                <w:lang w:val="sr-Cyrl-CS"/>
              </w:rPr>
              <w:t>- Обука у развијању вештина ефикасног реаговања у ситуацијама насиља.</w:t>
            </w:r>
          </w:p>
          <w:p w14:paraId="0025F702" w14:textId="77777777" w:rsidR="001220BF" w:rsidRPr="00BC3560" w:rsidRDefault="00C374E1">
            <w:pPr>
              <w:tabs>
                <w:tab w:val="left" w:pos="5320"/>
              </w:tabs>
              <w:spacing w:after="0" w:line="240" w:lineRule="auto"/>
              <w:rPr>
                <w:rFonts w:ascii="Times New Roman" w:hAnsi="Times New Roman"/>
                <w:sz w:val="24"/>
                <w:szCs w:val="24"/>
                <w:lang w:val="sr-Cyrl-CS"/>
              </w:rPr>
            </w:pPr>
            <w:r w:rsidRPr="00BC3560">
              <w:rPr>
                <w:rFonts w:ascii="Times New Roman" w:hAnsi="Times New Roman"/>
                <w:b/>
                <w:sz w:val="24"/>
                <w:szCs w:val="24"/>
                <w:u w:val="single"/>
                <w:lang w:val="sr-Cyrl-CS"/>
              </w:rPr>
              <w:t>За родитеље</w:t>
            </w:r>
            <w:r w:rsidRPr="00BC3560">
              <w:rPr>
                <w:rFonts w:ascii="Times New Roman" w:hAnsi="Times New Roman"/>
                <w:sz w:val="24"/>
                <w:szCs w:val="24"/>
                <w:lang w:val="sr-Cyrl-CS"/>
              </w:rPr>
              <w:t>:</w:t>
            </w:r>
          </w:p>
          <w:p w14:paraId="4B81BD60" w14:textId="77777777" w:rsidR="001220BF" w:rsidRPr="00BC3560" w:rsidRDefault="00C374E1">
            <w:pPr>
              <w:tabs>
                <w:tab w:val="left" w:pos="5320"/>
              </w:tabs>
              <w:spacing w:after="0" w:line="240" w:lineRule="auto"/>
              <w:rPr>
                <w:rFonts w:ascii="Times New Roman" w:hAnsi="Times New Roman"/>
                <w:sz w:val="24"/>
                <w:szCs w:val="24"/>
                <w:lang w:val="sr-Cyrl-CS"/>
              </w:rPr>
            </w:pPr>
            <w:r w:rsidRPr="00BC3560">
              <w:rPr>
                <w:rFonts w:ascii="Times New Roman" w:hAnsi="Times New Roman"/>
                <w:sz w:val="24"/>
                <w:szCs w:val="24"/>
                <w:lang w:val="sr-Cyrl-CS"/>
              </w:rPr>
              <w:t>- Упознавање родитеља на родитељским састанцима о правилима понашања запослених, ученика и родитеља.</w:t>
            </w:r>
          </w:p>
          <w:p w14:paraId="4B4AE7D0" w14:textId="77777777" w:rsidR="001220BF" w:rsidRPr="00BC3560" w:rsidRDefault="00C374E1">
            <w:pPr>
              <w:tabs>
                <w:tab w:val="left" w:pos="5320"/>
              </w:tabs>
              <w:spacing w:after="0" w:line="240" w:lineRule="auto"/>
              <w:rPr>
                <w:rFonts w:ascii="Times New Roman" w:hAnsi="Times New Roman"/>
                <w:sz w:val="24"/>
                <w:szCs w:val="24"/>
                <w:lang w:val="sr-Cyrl-CS"/>
              </w:rPr>
            </w:pPr>
            <w:r w:rsidRPr="00BC3560">
              <w:rPr>
                <w:rFonts w:ascii="Times New Roman" w:hAnsi="Times New Roman"/>
                <w:sz w:val="24"/>
                <w:szCs w:val="24"/>
                <w:lang w:val="sr-Cyrl-CS"/>
              </w:rPr>
              <w:t>- Укључивање представника Савета родитеља (2 члана) у рад Тима.</w:t>
            </w:r>
          </w:p>
        </w:tc>
        <w:tc>
          <w:tcPr>
            <w:tcW w:w="855" w:type="dxa"/>
            <w:textDirection w:val="btLr"/>
          </w:tcPr>
          <w:p w14:paraId="13ABF9EC" w14:textId="77777777" w:rsidR="001220BF" w:rsidRPr="00BC3560" w:rsidRDefault="00C374E1">
            <w:pPr>
              <w:spacing w:after="0" w:line="240" w:lineRule="auto"/>
              <w:jc w:val="center"/>
              <w:rPr>
                <w:rFonts w:ascii="Times New Roman" w:hAnsi="Times New Roman"/>
                <w:sz w:val="24"/>
                <w:szCs w:val="24"/>
                <w:lang w:val="sr-Cyrl-CS"/>
              </w:rPr>
            </w:pPr>
            <w:r w:rsidRPr="00BC3560">
              <w:rPr>
                <w:rFonts w:ascii="Times New Roman" w:hAnsi="Times New Roman"/>
                <w:sz w:val="24"/>
                <w:szCs w:val="24"/>
                <w:lang w:val="sr-Cyrl-CS"/>
              </w:rPr>
              <w:t>образовно-васпитна установа</w:t>
            </w:r>
          </w:p>
        </w:tc>
        <w:tc>
          <w:tcPr>
            <w:tcW w:w="835" w:type="dxa"/>
            <w:textDirection w:val="btLr"/>
          </w:tcPr>
          <w:p w14:paraId="479F80AA" w14:textId="77777777" w:rsidR="001220BF" w:rsidRPr="00BC3560" w:rsidRDefault="00C374E1">
            <w:pPr>
              <w:tabs>
                <w:tab w:val="left" w:pos="5320"/>
              </w:tabs>
              <w:spacing w:after="0" w:line="240" w:lineRule="auto"/>
              <w:jc w:val="center"/>
              <w:rPr>
                <w:rFonts w:ascii="Times New Roman" w:hAnsi="Times New Roman"/>
                <w:sz w:val="24"/>
                <w:szCs w:val="24"/>
                <w:lang w:val="sr-Cyrl-CS"/>
              </w:rPr>
            </w:pPr>
            <w:r w:rsidRPr="00BC3560">
              <w:rPr>
                <w:rFonts w:ascii="Times New Roman" w:hAnsi="Times New Roman"/>
                <w:sz w:val="24"/>
                <w:szCs w:val="24"/>
                <w:lang w:val="sr-Cyrl-CS"/>
              </w:rPr>
              <w:t xml:space="preserve">Савет родитеља </w:t>
            </w:r>
          </w:p>
        </w:tc>
        <w:tc>
          <w:tcPr>
            <w:tcW w:w="855" w:type="dxa"/>
            <w:textDirection w:val="btLr"/>
          </w:tcPr>
          <w:p w14:paraId="4D17E0DC" w14:textId="77777777" w:rsidR="001220BF" w:rsidRPr="00BC3560" w:rsidRDefault="00C374E1">
            <w:pPr>
              <w:tabs>
                <w:tab w:val="left" w:pos="5320"/>
              </w:tabs>
              <w:spacing w:after="0" w:line="240" w:lineRule="auto"/>
              <w:jc w:val="center"/>
              <w:rPr>
                <w:rFonts w:ascii="Times New Roman" w:hAnsi="Times New Roman"/>
                <w:sz w:val="24"/>
                <w:szCs w:val="24"/>
                <w:lang w:val="sr-Cyrl-CS"/>
              </w:rPr>
            </w:pPr>
            <w:r w:rsidRPr="00BC3560">
              <w:rPr>
                <w:rFonts w:ascii="Times New Roman" w:hAnsi="Times New Roman"/>
                <w:sz w:val="24"/>
                <w:szCs w:val="24"/>
                <w:lang w:val="sr-Cyrl-CS"/>
              </w:rPr>
              <w:t>континуирано током  школске године</w:t>
            </w:r>
          </w:p>
          <w:p w14:paraId="281A2F5D" w14:textId="77777777" w:rsidR="001220BF" w:rsidRPr="00BC3560" w:rsidRDefault="001220BF">
            <w:pPr>
              <w:spacing w:after="0" w:line="240" w:lineRule="auto"/>
              <w:jc w:val="center"/>
              <w:rPr>
                <w:rFonts w:ascii="Times New Roman" w:hAnsi="Times New Roman"/>
                <w:sz w:val="24"/>
                <w:szCs w:val="24"/>
                <w:lang w:val="sr-Cyrl-CS"/>
              </w:rPr>
            </w:pPr>
          </w:p>
        </w:tc>
      </w:tr>
      <w:tr w:rsidR="001220BF" w:rsidRPr="00BC3560" w14:paraId="1A309132" w14:textId="77777777">
        <w:trPr>
          <w:cantSplit/>
          <w:trHeight w:val="1134"/>
        </w:trPr>
        <w:tc>
          <w:tcPr>
            <w:tcW w:w="1908" w:type="dxa"/>
          </w:tcPr>
          <w:p w14:paraId="4FD2597A" w14:textId="77777777" w:rsidR="001220BF" w:rsidRPr="00BC3560" w:rsidRDefault="001220BF">
            <w:pPr>
              <w:tabs>
                <w:tab w:val="left" w:pos="5320"/>
              </w:tabs>
              <w:spacing w:after="0" w:line="240" w:lineRule="auto"/>
              <w:rPr>
                <w:rFonts w:ascii="Times New Roman" w:hAnsi="Times New Roman"/>
                <w:sz w:val="24"/>
                <w:szCs w:val="24"/>
                <w:lang w:val="sr-Cyrl-CS"/>
              </w:rPr>
            </w:pPr>
          </w:p>
        </w:tc>
        <w:tc>
          <w:tcPr>
            <w:tcW w:w="2880" w:type="dxa"/>
            <w:gridSpan w:val="2"/>
          </w:tcPr>
          <w:p w14:paraId="53BF85EB" w14:textId="77777777" w:rsidR="001220BF" w:rsidRPr="00BC3560" w:rsidRDefault="00C374E1">
            <w:pPr>
              <w:tabs>
                <w:tab w:val="left" w:pos="5320"/>
              </w:tabs>
              <w:spacing w:after="0" w:line="240" w:lineRule="auto"/>
              <w:rPr>
                <w:rFonts w:ascii="Times New Roman" w:hAnsi="Times New Roman"/>
                <w:i/>
                <w:sz w:val="24"/>
                <w:szCs w:val="24"/>
                <w:lang w:val="sr-Cyrl-CS"/>
              </w:rPr>
            </w:pPr>
            <w:r w:rsidRPr="00BC3560">
              <w:rPr>
                <w:rFonts w:ascii="Times New Roman" w:hAnsi="Times New Roman"/>
                <w:i/>
                <w:sz w:val="24"/>
                <w:szCs w:val="24"/>
                <w:lang w:val="sr-Cyrl-CS"/>
              </w:rPr>
              <w:t>1.1.4  Доношење школских правила уз партиципацију свих актера</w:t>
            </w:r>
          </w:p>
          <w:p w14:paraId="75817816" w14:textId="77777777" w:rsidR="001220BF" w:rsidRPr="00BC3560" w:rsidRDefault="00C374E1">
            <w:pPr>
              <w:tabs>
                <w:tab w:val="left" w:pos="5320"/>
              </w:tabs>
              <w:spacing w:after="0" w:line="240" w:lineRule="auto"/>
              <w:rPr>
                <w:rFonts w:ascii="Times New Roman" w:hAnsi="Times New Roman"/>
                <w:sz w:val="24"/>
                <w:szCs w:val="24"/>
                <w:lang w:val="sr-Cyrl-CS"/>
              </w:rPr>
            </w:pPr>
            <w:r w:rsidRPr="00BC3560">
              <w:rPr>
                <w:rFonts w:ascii="Times New Roman" w:hAnsi="Times New Roman"/>
                <w:sz w:val="24"/>
                <w:szCs w:val="24"/>
                <w:lang w:val="sr-Cyrl-CS"/>
              </w:rPr>
              <w:t>- У свим ОЗ на нивоу школе</w:t>
            </w:r>
          </w:p>
          <w:p w14:paraId="02E8DD88" w14:textId="77777777" w:rsidR="001220BF" w:rsidRPr="00BC3560" w:rsidRDefault="00C374E1">
            <w:pPr>
              <w:tabs>
                <w:tab w:val="left" w:pos="5320"/>
              </w:tabs>
              <w:spacing w:after="0" w:line="240" w:lineRule="auto"/>
              <w:rPr>
                <w:rFonts w:ascii="Times New Roman" w:hAnsi="Times New Roman"/>
                <w:sz w:val="24"/>
                <w:szCs w:val="24"/>
                <w:lang w:val="sr-Cyrl-CS"/>
              </w:rPr>
            </w:pPr>
            <w:r w:rsidRPr="00BC3560">
              <w:rPr>
                <w:rFonts w:ascii="Times New Roman" w:hAnsi="Times New Roman"/>
                <w:sz w:val="24"/>
                <w:szCs w:val="24"/>
                <w:lang w:val="sr-Cyrl-CS"/>
              </w:rPr>
              <w:t>- Јавна промоција школских правила</w:t>
            </w:r>
          </w:p>
        </w:tc>
        <w:tc>
          <w:tcPr>
            <w:tcW w:w="3060" w:type="dxa"/>
            <w:gridSpan w:val="2"/>
          </w:tcPr>
          <w:p w14:paraId="3A874F7F" w14:textId="77777777" w:rsidR="001220BF" w:rsidRPr="00BC3560" w:rsidRDefault="00C374E1">
            <w:pPr>
              <w:tabs>
                <w:tab w:val="left" w:pos="5320"/>
              </w:tabs>
              <w:spacing w:after="0" w:line="240" w:lineRule="auto"/>
              <w:rPr>
                <w:rFonts w:ascii="Times New Roman" w:hAnsi="Times New Roman"/>
                <w:sz w:val="24"/>
                <w:szCs w:val="24"/>
                <w:lang w:val="sr-Cyrl-CS"/>
              </w:rPr>
            </w:pPr>
            <w:r w:rsidRPr="00BC3560">
              <w:rPr>
                <w:rFonts w:ascii="Times New Roman" w:hAnsi="Times New Roman"/>
                <w:sz w:val="24"/>
                <w:szCs w:val="24"/>
                <w:lang w:val="sr-Cyrl-CS"/>
              </w:rPr>
              <w:t>- Правилник о Понашању ученика, запослених и родитеља</w:t>
            </w:r>
          </w:p>
          <w:p w14:paraId="7401919A" w14:textId="77777777" w:rsidR="001220BF" w:rsidRPr="00BC3560" w:rsidRDefault="00C374E1">
            <w:pPr>
              <w:tabs>
                <w:tab w:val="left" w:pos="5320"/>
              </w:tabs>
              <w:spacing w:after="0" w:line="240" w:lineRule="auto"/>
              <w:rPr>
                <w:rFonts w:ascii="Times New Roman" w:hAnsi="Times New Roman"/>
                <w:sz w:val="24"/>
                <w:szCs w:val="24"/>
                <w:lang w:val="sr-Cyrl-CS"/>
              </w:rPr>
            </w:pPr>
            <w:r w:rsidRPr="00BC3560">
              <w:rPr>
                <w:rFonts w:ascii="Times New Roman" w:hAnsi="Times New Roman"/>
                <w:sz w:val="24"/>
                <w:szCs w:val="24"/>
                <w:lang w:val="sr-Cyrl-CS"/>
              </w:rPr>
              <w:t>- Постављање огласне табле у холу школе са истакнутим правилима понашања</w:t>
            </w:r>
          </w:p>
          <w:p w14:paraId="7B3BC950" w14:textId="77777777" w:rsidR="001220BF" w:rsidRPr="00BC3560" w:rsidRDefault="00C374E1">
            <w:pPr>
              <w:tabs>
                <w:tab w:val="left" w:pos="5320"/>
              </w:tabs>
              <w:spacing w:after="0" w:line="240" w:lineRule="auto"/>
              <w:rPr>
                <w:rFonts w:ascii="Times New Roman" w:hAnsi="Times New Roman"/>
                <w:sz w:val="24"/>
                <w:szCs w:val="24"/>
                <w:lang w:val="sr-Cyrl-CS"/>
              </w:rPr>
            </w:pPr>
            <w:r w:rsidRPr="00BC3560">
              <w:rPr>
                <w:rFonts w:ascii="Times New Roman" w:hAnsi="Times New Roman"/>
                <w:sz w:val="24"/>
                <w:szCs w:val="24"/>
                <w:lang w:val="sr-Cyrl-CS"/>
              </w:rPr>
              <w:t>- Ученике, наставнике и родитеље упознати са последицама кршења правила. Понашање на чаовима ОС, родитељском састанку, Наставничком већу.</w:t>
            </w:r>
          </w:p>
        </w:tc>
        <w:tc>
          <w:tcPr>
            <w:tcW w:w="855" w:type="dxa"/>
            <w:textDirection w:val="btLr"/>
          </w:tcPr>
          <w:p w14:paraId="3FA6F261" w14:textId="77777777" w:rsidR="001220BF" w:rsidRPr="00BC3560" w:rsidRDefault="00C374E1">
            <w:pPr>
              <w:spacing w:after="0" w:line="240" w:lineRule="auto"/>
              <w:jc w:val="center"/>
              <w:rPr>
                <w:rFonts w:ascii="Times New Roman" w:hAnsi="Times New Roman"/>
                <w:sz w:val="24"/>
                <w:szCs w:val="24"/>
                <w:lang w:val="sr-Cyrl-CS"/>
              </w:rPr>
            </w:pPr>
            <w:r w:rsidRPr="00BC3560">
              <w:rPr>
                <w:rFonts w:ascii="Times New Roman" w:hAnsi="Times New Roman"/>
                <w:sz w:val="24"/>
                <w:szCs w:val="24"/>
                <w:lang w:val="sr-Cyrl-CS"/>
              </w:rPr>
              <w:t>образовно-васпитна установа</w:t>
            </w:r>
          </w:p>
        </w:tc>
        <w:tc>
          <w:tcPr>
            <w:tcW w:w="835" w:type="dxa"/>
            <w:textDirection w:val="btLr"/>
          </w:tcPr>
          <w:p w14:paraId="02AD57DF" w14:textId="77777777" w:rsidR="001220BF" w:rsidRPr="00BC3560" w:rsidRDefault="00C374E1">
            <w:pPr>
              <w:tabs>
                <w:tab w:val="left" w:pos="5320"/>
              </w:tabs>
              <w:spacing w:after="0" w:line="240" w:lineRule="auto"/>
              <w:jc w:val="center"/>
              <w:rPr>
                <w:rFonts w:ascii="Times New Roman" w:hAnsi="Times New Roman"/>
                <w:sz w:val="24"/>
                <w:szCs w:val="24"/>
                <w:lang w:val="sr-Cyrl-CS"/>
              </w:rPr>
            </w:pPr>
            <w:r w:rsidRPr="00BC3560">
              <w:rPr>
                <w:rFonts w:ascii="Times New Roman" w:hAnsi="Times New Roman"/>
                <w:sz w:val="24"/>
                <w:szCs w:val="24"/>
                <w:lang w:val="sr-Cyrl-CS"/>
              </w:rPr>
              <w:t>ЛЗ</w:t>
            </w:r>
          </w:p>
        </w:tc>
        <w:tc>
          <w:tcPr>
            <w:tcW w:w="855" w:type="dxa"/>
            <w:textDirection w:val="btLr"/>
          </w:tcPr>
          <w:p w14:paraId="4F10B750" w14:textId="77777777" w:rsidR="001220BF" w:rsidRPr="00BC3560" w:rsidRDefault="00C374E1">
            <w:pPr>
              <w:tabs>
                <w:tab w:val="left" w:pos="5320"/>
              </w:tabs>
              <w:spacing w:after="0" w:line="240" w:lineRule="auto"/>
              <w:jc w:val="center"/>
              <w:rPr>
                <w:rFonts w:ascii="Times New Roman" w:hAnsi="Times New Roman"/>
                <w:sz w:val="24"/>
                <w:szCs w:val="24"/>
                <w:lang w:val="sr-Cyrl-CS"/>
              </w:rPr>
            </w:pPr>
            <w:r w:rsidRPr="00BC3560">
              <w:rPr>
                <w:rFonts w:ascii="Times New Roman" w:hAnsi="Times New Roman"/>
                <w:sz w:val="24"/>
                <w:szCs w:val="24"/>
                <w:lang w:val="sr-Cyrl-CS"/>
              </w:rPr>
              <w:t>континуирано током  школске године</w:t>
            </w:r>
          </w:p>
          <w:p w14:paraId="4F5565D6" w14:textId="77777777" w:rsidR="001220BF" w:rsidRPr="00BC3560" w:rsidRDefault="001220BF">
            <w:pPr>
              <w:tabs>
                <w:tab w:val="left" w:pos="5320"/>
              </w:tabs>
              <w:spacing w:after="0" w:line="240" w:lineRule="auto"/>
              <w:jc w:val="center"/>
              <w:rPr>
                <w:rFonts w:ascii="Times New Roman" w:hAnsi="Times New Roman"/>
                <w:sz w:val="24"/>
                <w:szCs w:val="24"/>
                <w:lang w:val="sr-Cyrl-CS"/>
              </w:rPr>
            </w:pPr>
          </w:p>
        </w:tc>
      </w:tr>
      <w:tr w:rsidR="001220BF" w:rsidRPr="00BC3560" w14:paraId="5294A932" w14:textId="77777777">
        <w:trPr>
          <w:cantSplit/>
          <w:trHeight w:val="1134"/>
        </w:trPr>
        <w:tc>
          <w:tcPr>
            <w:tcW w:w="1908" w:type="dxa"/>
          </w:tcPr>
          <w:p w14:paraId="543EE575" w14:textId="77777777" w:rsidR="001220BF" w:rsidRPr="00BC3560" w:rsidRDefault="001220BF">
            <w:pPr>
              <w:tabs>
                <w:tab w:val="left" w:pos="5320"/>
              </w:tabs>
              <w:spacing w:after="0" w:line="240" w:lineRule="auto"/>
              <w:rPr>
                <w:rFonts w:ascii="Times New Roman" w:hAnsi="Times New Roman"/>
                <w:sz w:val="24"/>
                <w:szCs w:val="24"/>
                <w:lang w:val="sr-Cyrl-CS"/>
              </w:rPr>
            </w:pPr>
          </w:p>
        </w:tc>
        <w:tc>
          <w:tcPr>
            <w:tcW w:w="2880" w:type="dxa"/>
            <w:gridSpan w:val="2"/>
          </w:tcPr>
          <w:p w14:paraId="0BF59F7C" w14:textId="77777777" w:rsidR="001220BF" w:rsidRPr="00BC3560" w:rsidRDefault="00C374E1">
            <w:pPr>
              <w:tabs>
                <w:tab w:val="left" w:pos="5320"/>
              </w:tabs>
              <w:spacing w:after="0" w:line="240" w:lineRule="auto"/>
              <w:rPr>
                <w:rFonts w:ascii="Times New Roman" w:hAnsi="Times New Roman"/>
                <w:i/>
                <w:sz w:val="24"/>
                <w:szCs w:val="24"/>
                <w:lang w:val="sr-Cyrl-CS"/>
              </w:rPr>
            </w:pPr>
            <w:r w:rsidRPr="00BC3560">
              <w:rPr>
                <w:rFonts w:ascii="Times New Roman" w:hAnsi="Times New Roman"/>
                <w:i/>
                <w:sz w:val="24"/>
                <w:szCs w:val="24"/>
                <w:lang w:val="sr-Cyrl-CS"/>
              </w:rPr>
              <w:t xml:space="preserve">1.1.5. Измене и допуне школских докумената, Правилника </w:t>
            </w:r>
          </w:p>
          <w:p w14:paraId="68F413B0" w14:textId="77777777" w:rsidR="001220BF" w:rsidRPr="00BC3560" w:rsidRDefault="00C374E1">
            <w:pPr>
              <w:tabs>
                <w:tab w:val="left" w:pos="5320"/>
              </w:tabs>
              <w:spacing w:after="0" w:line="240" w:lineRule="auto"/>
              <w:rPr>
                <w:rFonts w:ascii="Times New Roman" w:hAnsi="Times New Roman"/>
                <w:sz w:val="24"/>
                <w:szCs w:val="24"/>
                <w:lang w:val="sr-Cyrl-CS"/>
              </w:rPr>
            </w:pPr>
            <w:r w:rsidRPr="00BC3560">
              <w:rPr>
                <w:rFonts w:ascii="Times New Roman" w:hAnsi="Times New Roman"/>
                <w:sz w:val="24"/>
                <w:szCs w:val="24"/>
                <w:lang w:val="sr-Cyrl-CS"/>
              </w:rPr>
              <w:t>- Измене и допуне Правилника о безбедности, Правилника о васпитно-дисцилинским мерама, Правилника о понашању</w:t>
            </w:r>
          </w:p>
        </w:tc>
        <w:tc>
          <w:tcPr>
            <w:tcW w:w="3060" w:type="dxa"/>
            <w:gridSpan w:val="2"/>
          </w:tcPr>
          <w:p w14:paraId="76A43741" w14:textId="77777777" w:rsidR="001220BF" w:rsidRPr="00BC3560" w:rsidRDefault="00C374E1">
            <w:pPr>
              <w:tabs>
                <w:tab w:val="left" w:pos="5320"/>
              </w:tabs>
              <w:spacing w:after="0" w:line="240" w:lineRule="auto"/>
              <w:rPr>
                <w:rFonts w:ascii="Times New Roman" w:hAnsi="Times New Roman"/>
                <w:sz w:val="24"/>
                <w:szCs w:val="24"/>
                <w:lang w:val="sr-Cyrl-CS"/>
              </w:rPr>
            </w:pPr>
            <w:r w:rsidRPr="00BC3560">
              <w:rPr>
                <w:rFonts w:ascii="Times New Roman" w:hAnsi="Times New Roman"/>
                <w:sz w:val="24"/>
                <w:szCs w:val="24"/>
                <w:lang w:val="sr-Cyrl-CS"/>
              </w:rPr>
              <w:t>- Веће ангажовање свих запослених</w:t>
            </w:r>
          </w:p>
          <w:p w14:paraId="14E89D2C" w14:textId="77777777" w:rsidR="001220BF" w:rsidRPr="00BC3560" w:rsidRDefault="00C374E1">
            <w:pPr>
              <w:tabs>
                <w:tab w:val="left" w:pos="5320"/>
              </w:tabs>
              <w:spacing w:after="0" w:line="240" w:lineRule="auto"/>
              <w:rPr>
                <w:rFonts w:ascii="Times New Roman" w:hAnsi="Times New Roman"/>
                <w:sz w:val="24"/>
                <w:szCs w:val="24"/>
                <w:lang w:val="sr-Cyrl-CS"/>
              </w:rPr>
            </w:pPr>
            <w:r w:rsidRPr="00BC3560">
              <w:rPr>
                <w:rFonts w:ascii="Times New Roman" w:hAnsi="Times New Roman"/>
                <w:sz w:val="24"/>
                <w:szCs w:val="24"/>
                <w:lang w:val="sr-Cyrl-CS"/>
              </w:rPr>
              <w:t>- Проширивање Тима новим члановима (родитељи и ученици)</w:t>
            </w:r>
          </w:p>
          <w:p w14:paraId="3AE24B78" w14:textId="77777777" w:rsidR="001220BF" w:rsidRPr="00BC3560" w:rsidRDefault="00C374E1">
            <w:pPr>
              <w:tabs>
                <w:tab w:val="left" w:pos="5320"/>
              </w:tabs>
              <w:spacing w:after="0" w:line="240" w:lineRule="auto"/>
              <w:rPr>
                <w:rFonts w:ascii="Times New Roman" w:hAnsi="Times New Roman"/>
                <w:sz w:val="24"/>
                <w:szCs w:val="24"/>
                <w:lang w:val="sr-Cyrl-CS"/>
              </w:rPr>
            </w:pPr>
            <w:r w:rsidRPr="00BC3560">
              <w:rPr>
                <w:rFonts w:ascii="Times New Roman" w:hAnsi="Times New Roman"/>
                <w:sz w:val="24"/>
                <w:szCs w:val="24"/>
                <w:lang w:val="sr-Cyrl-CS"/>
              </w:rPr>
              <w:t>- Организовање литерарног и ликовног конкурса поводом Дана заштите деце до насиља (</w:t>
            </w:r>
            <w:r w:rsidRPr="00BC3560">
              <w:rPr>
                <w:rFonts w:ascii="Times New Roman" w:hAnsi="Times New Roman"/>
                <w:sz w:val="24"/>
                <w:szCs w:val="24"/>
              </w:rPr>
              <w:t>I</w:t>
            </w:r>
            <w:r w:rsidRPr="00BC3560">
              <w:rPr>
                <w:rFonts w:ascii="Times New Roman" w:hAnsi="Times New Roman"/>
                <w:sz w:val="24"/>
                <w:szCs w:val="24"/>
                <w:lang w:val="ru-RU"/>
              </w:rPr>
              <w:t>-</w:t>
            </w:r>
            <w:r w:rsidRPr="00BC3560">
              <w:rPr>
                <w:rFonts w:ascii="Times New Roman" w:hAnsi="Times New Roman"/>
                <w:sz w:val="24"/>
                <w:szCs w:val="24"/>
              </w:rPr>
              <w:t>IV</w:t>
            </w:r>
            <w:r w:rsidRPr="00BC3560">
              <w:rPr>
                <w:rFonts w:ascii="Times New Roman" w:hAnsi="Times New Roman"/>
                <w:sz w:val="24"/>
                <w:szCs w:val="24"/>
                <w:lang w:val="sr-Cyrl-CS"/>
              </w:rPr>
              <w:t xml:space="preserve">ликовни, </w:t>
            </w:r>
            <w:r w:rsidRPr="00BC3560">
              <w:rPr>
                <w:rFonts w:ascii="Times New Roman" w:hAnsi="Times New Roman"/>
                <w:sz w:val="24"/>
                <w:szCs w:val="24"/>
              </w:rPr>
              <w:t>V</w:t>
            </w:r>
            <w:r w:rsidRPr="00BC3560">
              <w:rPr>
                <w:rFonts w:ascii="Times New Roman" w:hAnsi="Times New Roman"/>
                <w:sz w:val="24"/>
                <w:szCs w:val="24"/>
                <w:lang w:val="ru-RU"/>
              </w:rPr>
              <w:t>-</w:t>
            </w:r>
            <w:r w:rsidRPr="00BC3560">
              <w:rPr>
                <w:rFonts w:ascii="Times New Roman" w:hAnsi="Times New Roman"/>
                <w:sz w:val="24"/>
                <w:szCs w:val="24"/>
              </w:rPr>
              <w:t>VIII</w:t>
            </w:r>
            <w:r w:rsidRPr="00BC3560">
              <w:rPr>
                <w:rFonts w:ascii="Times New Roman" w:hAnsi="Times New Roman"/>
                <w:sz w:val="24"/>
                <w:szCs w:val="24"/>
                <w:lang w:val="sr-Cyrl-CS"/>
              </w:rPr>
              <w:t xml:space="preserve"> литерарни конкурс)</w:t>
            </w:r>
          </w:p>
          <w:p w14:paraId="16761410" w14:textId="77777777" w:rsidR="001220BF" w:rsidRPr="00BC3560" w:rsidRDefault="00C374E1">
            <w:pPr>
              <w:tabs>
                <w:tab w:val="left" w:pos="5320"/>
              </w:tabs>
              <w:spacing w:after="0" w:line="240" w:lineRule="auto"/>
              <w:rPr>
                <w:rFonts w:ascii="Times New Roman" w:hAnsi="Times New Roman"/>
                <w:sz w:val="24"/>
                <w:szCs w:val="24"/>
                <w:lang w:val="sr-Cyrl-CS"/>
              </w:rPr>
            </w:pPr>
            <w:r w:rsidRPr="00BC3560">
              <w:rPr>
                <w:rFonts w:ascii="Times New Roman" w:hAnsi="Times New Roman"/>
                <w:sz w:val="24"/>
                <w:szCs w:val="24"/>
                <w:lang w:val="sr-Cyrl-CS"/>
              </w:rPr>
              <w:t xml:space="preserve">- Хуманитарне акције </w:t>
            </w:r>
          </w:p>
          <w:p w14:paraId="4AEC58A4" w14:textId="77777777" w:rsidR="001220BF" w:rsidRPr="00BC3560" w:rsidRDefault="00C374E1">
            <w:pPr>
              <w:tabs>
                <w:tab w:val="left" w:pos="5320"/>
              </w:tabs>
              <w:spacing w:after="0" w:line="240" w:lineRule="auto"/>
              <w:rPr>
                <w:rFonts w:ascii="Times New Roman" w:hAnsi="Times New Roman"/>
                <w:sz w:val="24"/>
                <w:szCs w:val="24"/>
                <w:lang w:val="sr-Cyrl-CS"/>
              </w:rPr>
            </w:pPr>
            <w:r w:rsidRPr="00BC3560">
              <w:rPr>
                <w:rFonts w:ascii="Times New Roman" w:hAnsi="Times New Roman"/>
                <w:sz w:val="24"/>
                <w:szCs w:val="24"/>
                <w:lang w:val="sr-Cyrl-CS"/>
              </w:rPr>
              <w:t>- Обележавање дана толеранције, пријатељства.</w:t>
            </w:r>
          </w:p>
          <w:p w14:paraId="68117992" w14:textId="77777777" w:rsidR="001220BF" w:rsidRPr="00BC3560" w:rsidRDefault="001220BF">
            <w:pPr>
              <w:tabs>
                <w:tab w:val="left" w:pos="5320"/>
              </w:tabs>
              <w:spacing w:after="0" w:line="240" w:lineRule="auto"/>
              <w:rPr>
                <w:rFonts w:ascii="Times New Roman" w:hAnsi="Times New Roman"/>
                <w:sz w:val="24"/>
                <w:szCs w:val="24"/>
                <w:lang w:val="sr-Cyrl-CS"/>
              </w:rPr>
            </w:pPr>
          </w:p>
        </w:tc>
        <w:tc>
          <w:tcPr>
            <w:tcW w:w="855" w:type="dxa"/>
            <w:textDirection w:val="btLr"/>
          </w:tcPr>
          <w:p w14:paraId="0171C8C2" w14:textId="77777777" w:rsidR="001220BF" w:rsidRPr="00BC3560" w:rsidRDefault="00C374E1">
            <w:pPr>
              <w:tabs>
                <w:tab w:val="left" w:pos="5320"/>
              </w:tabs>
              <w:spacing w:after="0" w:line="240" w:lineRule="auto"/>
              <w:jc w:val="center"/>
              <w:rPr>
                <w:rFonts w:ascii="Times New Roman" w:hAnsi="Times New Roman"/>
                <w:sz w:val="24"/>
                <w:szCs w:val="24"/>
                <w:lang w:val="sr-Cyrl-CS"/>
              </w:rPr>
            </w:pPr>
            <w:r w:rsidRPr="00BC3560">
              <w:rPr>
                <w:rFonts w:ascii="Times New Roman" w:hAnsi="Times New Roman"/>
                <w:sz w:val="24"/>
                <w:szCs w:val="24"/>
                <w:lang w:val="sr-Cyrl-CS"/>
              </w:rPr>
              <w:t xml:space="preserve">образовно-васпитна установа </w:t>
            </w:r>
          </w:p>
        </w:tc>
        <w:tc>
          <w:tcPr>
            <w:tcW w:w="835" w:type="dxa"/>
            <w:textDirection w:val="btLr"/>
          </w:tcPr>
          <w:p w14:paraId="052F717A" w14:textId="77777777" w:rsidR="001220BF" w:rsidRPr="00BC3560" w:rsidRDefault="00C374E1">
            <w:pPr>
              <w:tabs>
                <w:tab w:val="left" w:pos="320"/>
              </w:tabs>
              <w:spacing w:after="0" w:line="240" w:lineRule="auto"/>
              <w:jc w:val="center"/>
              <w:rPr>
                <w:rFonts w:ascii="Times New Roman" w:hAnsi="Times New Roman"/>
                <w:sz w:val="24"/>
                <w:szCs w:val="24"/>
                <w:lang w:val="sr-Cyrl-CS"/>
              </w:rPr>
            </w:pPr>
            <w:r w:rsidRPr="00BC3560">
              <w:rPr>
                <w:rFonts w:ascii="Times New Roman" w:hAnsi="Times New Roman"/>
                <w:sz w:val="24"/>
                <w:szCs w:val="24"/>
                <w:lang w:val="sr-Cyrl-CS"/>
              </w:rPr>
              <w:t>МП</w:t>
            </w:r>
          </w:p>
          <w:p w14:paraId="0821153D" w14:textId="77777777" w:rsidR="001220BF" w:rsidRPr="00BC3560" w:rsidRDefault="001220BF">
            <w:pPr>
              <w:spacing w:after="0" w:line="240" w:lineRule="auto"/>
              <w:jc w:val="center"/>
              <w:rPr>
                <w:rFonts w:ascii="Times New Roman" w:hAnsi="Times New Roman"/>
                <w:sz w:val="24"/>
                <w:szCs w:val="24"/>
                <w:lang w:val="sr-Cyrl-CS"/>
              </w:rPr>
            </w:pPr>
          </w:p>
          <w:p w14:paraId="783881CF" w14:textId="77777777" w:rsidR="001220BF" w:rsidRPr="00BC3560" w:rsidRDefault="001220BF">
            <w:pPr>
              <w:spacing w:after="0" w:line="240" w:lineRule="auto"/>
              <w:jc w:val="center"/>
              <w:rPr>
                <w:rFonts w:ascii="Times New Roman" w:hAnsi="Times New Roman"/>
                <w:sz w:val="24"/>
                <w:szCs w:val="24"/>
                <w:lang w:val="sr-Cyrl-CS"/>
              </w:rPr>
            </w:pPr>
          </w:p>
        </w:tc>
        <w:tc>
          <w:tcPr>
            <w:tcW w:w="855" w:type="dxa"/>
            <w:textDirection w:val="btLr"/>
          </w:tcPr>
          <w:p w14:paraId="2AD8C90F" w14:textId="77777777" w:rsidR="001220BF" w:rsidRPr="00BC3560" w:rsidRDefault="00C374E1">
            <w:pPr>
              <w:tabs>
                <w:tab w:val="left" w:pos="5320"/>
              </w:tabs>
              <w:spacing w:after="0" w:line="240" w:lineRule="auto"/>
              <w:jc w:val="center"/>
              <w:rPr>
                <w:rFonts w:ascii="Times New Roman" w:hAnsi="Times New Roman"/>
                <w:sz w:val="24"/>
                <w:szCs w:val="24"/>
                <w:lang w:val="sr-Cyrl-CS"/>
              </w:rPr>
            </w:pPr>
            <w:r w:rsidRPr="00BC3560">
              <w:rPr>
                <w:rFonts w:ascii="Times New Roman" w:hAnsi="Times New Roman"/>
                <w:sz w:val="24"/>
                <w:szCs w:val="24"/>
                <w:lang w:val="sr-Cyrl-CS"/>
              </w:rPr>
              <w:t>континуирано током  школске године</w:t>
            </w:r>
          </w:p>
          <w:p w14:paraId="59A60EDA" w14:textId="77777777" w:rsidR="001220BF" w:rsidRPr="00BC3560" w:rsidRDefault="001220BF">
            <w:pPr>
              <w:tabs>
                <w:tab w:val="left" w:pos="5320"/>
              </w:tabs>
              <w:spacing w:after="0" w:line="240" w:lineRule="auto"/>
              <w:jc w:val="center"/>
              <w:rPr>
                <w:rFonts w:ascii="Times New Roman" w:hAnsi="Times New Roman"/>
                <w:sz w:val="24"/>
                <w:szCs w:val="24"/>
                <w:lang w:val="sr-Cyrl-CS"/>
              </w:rPr>
            </w:pPr>
          </w:p>
        </w:tc>
      </w:tr>
      <w:tr w:rsidR="001220BF" w:rsidRPr="00BC3560" w14:paraId="052AFC53" w14:textId="77777777">
        <w:trPr>
          <w:cantSplit/>
          <w:trHeight w:val="1378"/>
        </w:trPr>
        <w:tc>
          <w:tcPr>
            <w:tcW w:w="1908" w:type="dxa"/>
          </w:tcPr>
          <w:p w14:paraId="2C2BC180" w14:textId="77777777" w:rsidR="001220BF" w:rsidRPr="00BC3560" w:rsidRDefault="001220BF">
            <w:pPr>
              <w:tabs>
                <w:tab w:val="left" w:pos="5320"/>
              </w:tabs>
              <w:spacing w:after="0" w:line="240" w:lineRule="auto"/>
              <w:rPr>
                <w:rFonts w:ascii="Times New Roman" w:hAnsi="Times New Roman"/>
                <w:sz w:val="24"/>
                <w:szCs w:val="24"/>
                <w:lang w:val="sr-Cyrl-CS"/>
              </w:rPr>
            </w:pPr>
          </w:p>
        </w:tc>
        <w:tc>
          <w:tcPr>
            <w:tcW w:w="2880" w:type="dxa"/>
            <w:gridSpan w:val="2"/>
          </w:tcPr>
          <w:p w14:paraId="25AB1947" w14:textId="77777777" w:rsidR="001220BF" w:rsidRPr="00BC3560" w:rsidRDefault="00C374E1">
            <w:pPr>
              <w:tabs>
                <w:tab w:val="left" w:pos="5320"/>
              </w:tabs>
              <w:spacing w:after="0" w:line="240" w:lineRule="auto"/>
              <w:rPr>
                <w:rFonts w:ascii="Times New Roman" w:hAnsi="Times New Roman"/>
                <w:b/>
                <w:sz w:val="24"/>
                <w:szCs w:val="24"/>
                <w:lang w:val="sr-Cyrl-CS"/>
              </w:rPr>
            </w:pPr>
            <w:r w:rsidRPr="00BC3560">
              <w:rPr>
                <w:rFonts w:ascii="Times New Roman" w:hAnsi="Times New Roman"/>
                <w:i/>
                <w:sz w:val="24"/>
                <w:szCs w:val="24"/>
                <w:lang w:val="sr-Cyrl-CS"/>
              </w:rPr>
              <w:t>1.1.6. Обезбеђивање партиципације ученика у превенцији насиља</w:t>
            </w:r>
          </w:p>
          <w:p w14:paraId="2FF5811A" w14:textId="77777777" w:rsidR="001220BF" w:rsidRPr="00BC3560" w:rsidRDefault="00C374E1">
            <w:pPr>
              <w:tabs>
                <w:tab w:val="left" w:pos="5320"/>
              </w:tabs>
              <w:spacing w:after="0" w:line="240" w:lineRule="auto"/>
              <w:rPr>
                <w:rFonts w:ascii="Times New Roman" w:hAnsi="Times New Roman"/>
                <w:sz w:val="24"/>
                <w:szCs w:val="24"/>
                <w:lang w:val="sr-Cyrl-CS"/>
              </w:rPr>
            </w:pPr>
            <w:r w:rsidRPr="00BC3560">
              <w:rPr>
                <w:rFonts w:ascii="Times New Roman" w:hAnsi="Times New Roman"/>
                <w:sz w:val="24"/>
                <w:szCs w:val="24"/>
                <w:lang w:val="sr-Cyrl-CS"/>
              </w:rPr>
              <w:t>- Формирање Тима ученика за заштиту и вршњачку подршку</w:t>
            </w:r>
          </w:p>
          <w:p w14:paraId="786680C8" w14:textId="77777777" w:rsidR="001220BF" w:rsidRPr="00BC3560" w:rsidRDefault="00C374E1">
            <w:pPr>
              <w:tabs>
                <w:tab w:val="left" w:pos="5320"/>
              </w:tabs>
              <w:spacing w:after="0" w:line="240" w:lineRule="auto"/>
              <w:rPr>
                <w:rFonts w:ascii="Times New Roman" w:hAnsi="Times New Roman"/>
                <w:sz w:val="24"/>
                <w:szCs w:val="24"/>
                <w:lang w:val="sr-Cyrl-CS"/>
              </w:rPr>
            </w:pPr>
            <w:r w:rsidRPr="00BC3560">
              <w:rPr>
                <w:rFonts w:ascii="Times New Roman" w:hAnsi="Times New Roman"/>
                <w:sz w:val="24"/>
                <w:szCs w:val="24"/>
                <w:lang w:val="sr-Cyrl-CS"/>
              </w:rPr>
              <w:t>-Сарадња са Ђачким парламентом</w:t>
            </w:r>
          </w:p>
        </w:tc>
        <w:tc>
          <w:tcPr>
            <w:tcW w:w="3060" w:type="dxa"/>
            <w:gridSpan w:val="2"/>
          </w:tcPr>
          <w:p w14:paraId="0F677DA8" w14:textId="77777777" w:rsidR="001220BF" w:rsidRPr="00BC3560" w:rsidRDefault="00C374E1">
            <w:pPr>
              <w:tabs>
                <w:tab w:val="left" w:pos="5320"/>
              </w:tabs>
              <w:spacing w:after="0" w:line="240" w:lineRule="auto"/>
              <w:rPr>
                <w:rFonts w:ascii="Times New Roman" w:hAnsi="Times New Roman"/>
                <w:sz w:val="24"/>
                <w:szCs w:val="24"/>
                <w:lang w:val="sr-Cyrl-CS"/>
              </w:rPr>
            </w:pPr>
            <w:r w:rsidRPr="00BC3560">
              <w:rPr>
                <w:rFonts w:ascii="Times New Roman" w:hAnsi="Times New Roman"/>
                <w:sz w:val="24"/>
                <w:szCs w:val="24"/>
                <w:lang w:val="sr-Cyrl-CS"/>
              </w:rPr>
              <w:t>- Формирати Тим ученика од 5 чланова који ће учествовати у раду Тима</w:t>
            </w:r>
          </w:p>
          <w:p w14:paraId="104C5965" w14:textId="77777777" w:rsidR="001220BF" w:rsidRPr="00BC3560" w:rsidRDefault="00C374E1">
            <w:pPr>
              <w:tabs>
                <w:tab w:val="left" w:pos="5320"/>
              </w:tabs>
              <w:spacing w:after="0" w:line="240" w:lineRule="auto"/>
              <w:rPr>
                <w:rFonts w:ascii="Times New Roman" w:hAnsi="Times New Roman"/>
                <w:sz w:val="24"/>
                <w:szCs w:val="24"/>
                <w:lang w:val="sr-Cyrl-CS"/>
              </w:rPr>
            </w:pPr>
            <w:r w:rsidRPr="00BC3560">
              <w:rPr>
                <w:rFonts w:ascii="Times New Roman" w:hAnsi="Times New Roman"/>
                <w:sz w:val="24"/>
                <w:szCs w:val="24"/>
                <w:lang w:val="sr-Cyrl-CS"/>
              </w:rPr>
              <w:t>-</w:t>
            </w:r>
            <w:r w:rsidRPr="00BC3560">
              <w:rPr>
                <w:rFonts w:ascii="Times New Roman" w:hAnsi="Times New Roman"/>
                <w:sz w:val="24"/>
                <w:szCs w:val="24"/>
                <w:lang w:val="ru-RU"/>
              </w:rPr>
              <w:t xml:space="preserve"> у сарадњи са Ђачким парламентом поставити кутије за жалбе ученика на видном месту</w:t>
            </w:r>
          </w:p>
        </w:tc>
        <w:tc>
          <w:tcPr>
            <w:tcW w:w="855" w:type="dxa"/>
            <w:textDirection w:val="btLr"/>
          </w:tcPr>
          <w:p w14:paraId="5C0E367B" w14:textId="77777777" w:rsidR="001220BF" w:rsidRPr="00BC3560" w:rsidRDefault="00C374E1">
            <w:pPr>
              <w:tabs>
                <w:tab w:val="left" w:pos="5320"/>
              </w:tabs>
              <w:spacing w:after="0" w:line="240" w:lineRule="auto"/>
              <w:jc w:val="center"/>
              <w:rPr>
                <w:rFonts w:ascii="Times New Roman" w:hAnsi="Times New Roman"/>
                <w:sz w:val="24"/>
                <w:szCs w:val="24"/>
                <w:lang w:val="sr-Cyrl-CS"/>
              </w:rPr>
            </w:pPr>
            <w:r w:rsidRPr="00BC3560">
              <w:rPr>
                <w:rFonts w:ascii="Times New Roman" w:hAnsi="Times New Roman"/>
                <w:sz w:val="24"/>
                <w:szCs w:val="24"/>
                <w:lang w:val="sr-Cyrl-CS"/>
              </w:rPr>
              <w:t>образовно-васпитна установа</w:t>
            </w:r>
          </w:p>
          <w:p w14:paraId="284CEEC4" w14:textId="77777777" w:rsidR="001220BF" w:rsidRPr="00BC3560" w:rsidRDefault="001220BF">
            <w:pPr>
              <w:tabs>
                <w:tab w:val="left" w:pos="5320"/>
              </w:tabs>
              <w:spacing w:after="0" w:line="240" w:lineRule="auto"/>
              <w:rPr>
                <w:rFonts w:ascii="Times New Roman" w:hAnsi="Times New Roman"/>
                <w:sz w:val="24"/>
                <w:szCs w:val="24"/>
                <w:lang w:val="sr-Cyrl-CS"/>
              </w:rPr>
            </w:pPr>
          </w:p>
          <w:p w14:paraId="2A70A621" w14:textId="77777777" w:rsidR="001220BF" w:rsidRPr="00BC3560" w:rsidRDefault="001220BF">
            <w:pPr>
              <w:tabs>
                <w:tab w:val="left" w:pos="5320"/>
              </w:tabs>
              <w:spacing w:after="0" w:line="240" w:lineRule="auto"/>
              <w:rPr>
                <w:rFonts w:ascii="Times New Roman" w:hAnsi="Times New Roman"/>
                <w:sz w:val="24"/>
                <w:szCs w:val="24"/>
                <w:lang w:val="sr-Cyrl-CS"/>
              </w:rPr>
            </w:pPr>
          </w:p>
        </w:tc>
        <w:tc>
          <w:tcPr>
            <w:tcW w:w="835" w:type="dxa"/>
            <w:textDirection w:val="btLr"/>
          </w:tcPr>
          <w:p w14:paraId="3EA1FA0F" w14:textId="77777777" w:rsidR="001220BF" w:rsidRPr="00BC3560" w:rsidRDefault="001220BF">
            <w:pPr>
              <w:tabs>
                <w:tab w:val="left" w:pos="5320"/>
              </w:tabs>
              <w:spacing w:after="0" w:line="240" w:lineRule="auto"/>
              <w:rPr>
                <w:rFonts w:ascii="Times New Roman" w:hAnsi="Times New Roman"/>
                <w:sz w:val="24"/>
                <w:szCs w:val="24"/>
                <w:lang w:val="sr-Cyrl-CS"/>
              </w:rPr>
            </w:pPr>
          </w:p>
        </w:tc>
        <w:tc>
          <w:tcPr>
            <w:tcW w:w="855" w:type="dxa"/>
            <w:textDirection w:val="btLr"/>
          </w:tcPr>
          <w:p w14:paraId="6702E285" w14:textId="77777777" w:rsidR="001220BF" w:rsidRPr="00BC3560" w:rsidRDefault="001220BF">
            <w:pPr>
              <w:tabs>
                <w:tab w:val="left" w:pos="5320"/>
              </w:tabs>
              <w:spacing w:after="0" w:line="240" w:lineRule="auto"/>
              <w:rPr>
                <w:rFonts w:ascii="Times New Roman" w:hAnsi="Times New Roman"/>
                <w:sz w:val="24"/>
                <w:szCs w:val="24"/>
                <w:lang w:val="sr-Cyrl-CS"/>
              </w:rPr>
            </w:pPr>
          </w:p>
          <w:p w14:paraId="74B8F6AF" w14:textId="77777777" w:rsidR="001220BF" w:rsidRPr="00BC3560" w:rsidRDefault="001220BF">
            <w:pPr>
              <w:tabs>
                <w:tab w:val="left" w:pos="5320"/>
              </w:tabs>
              <w:spacing w:after="0" w:line="240" w:lineRule="auto"/>
              <w:rPr>
                <w:rFonts w:ascii="Times New Roman" w:hAnsi="Times New Roman"/>
                <w:sz w:val="24"/>
                <w:szCs w:val="24"/>
                <w:lang w:val="sr-Cyrl-CS"/>
              </w:rPr>
            </w:pPr>
          </w:p>
          <w:p w14:paraId="76DC86C4" w14:textId="77777777" w:rsidR="001220BF" w:rsidRPr="00BC3560" w:rsidRDefault="001220BF">
            <w:pPr>
              <w:spacing w:after="0" w:line="240" w:lineRule="auto"/>
              <w:rPr>
                <w:rFonts w:ascii="Times New Roman" w:hAnsi="Times New Roman"/>
                <w:sz w:val="24"/>
                <w:szCs w:val="24"/>
                <w:lang w:val="sr-Cyrl-CS"/>
              </w:rPr>
            </w:pPr>
          </w:p>
        </w:tc>
      </w:tr>
      <w:tr w:rsidR="001220BF" w:rsidRPr="00BC3560" w14:paraId="4F673C88" w14:textId="77777777">
        <w:trPr>
          <w:cantSplit/>
          <w:trHeight w:val="1134"/>
        </w:trPr>
        <w:tc>
          <w:tcPr>
            <w:tcW w:w="1908" w:type="dxa"/>
          </w:tcPr>
          <w:p w14:paraId="5D1EBE03" w14:textId="77777777" w:rsidR="001220BF" w:rsidRPr="00BC3560" w:rsidRDefault="00C374E1">
            <w:pPr>
              <w:tabs>
                <w:tab w:val="left" w:pos="5320"/>
              </w:tabs>
              <w:spacing w:after="0" w:line="240" w:lineRule="auto"/>
              <w:rPr>
                <w:rFonts w:ascii="Times New Roman" w:hAnsi="Times New Roman"/>
                <w:b/>
                <w:sz w:val="24"/>
                <w:szCs w:val="24"/>
                <w:lang w:val="sr-Cyrl-CS"/>
              </w:rPr>
            </w:pPr>
            <w:r w:rsidRPr="00BC3560">
              <w:rPr>
                <w:rFonts w:ascii="Times New Roman" w:hAnsi="Times New Roman"/>
                <w:b/>
                <w:sz w:val="24"/>
                <w:szCs w:val="24"/>
                <w:lang w:val="sr-Cyrl-CS"/>
              </w:rPr>
              <w:t>Специфични циљ</w:t>
            </w:r>
          </w:p>
          <w:p w14:paraId="7F6C6C53" w14:textId="77777777" w:rsidR="001220BF" w:rsidRPr="00BC3560" w:rsidRDefault="00C374E1">
            <w:pPr>
              <w:tabs>
                <w:tab w:val="left" w:pos="5320"/>
              </w:tabs>
              <w:spacing w:after="0" w:line="240" w:lineRule="auto"/>
              <w:rPr>
                <w:rFonts w:ascii="Times New Roman" w:hAnsi="Times New Roman"/>
                <w:sz w:val="24"/>
                <w:szCs w:val="24"/>
                <w:lang w:val="sr-Cyrl-CS"/>
              </w:rPr>
            </w:pPr>
            <w:r w:rsidRPr="00BC3560">
              <w:rPr>
                <w:rFonts w:ascii="Times New Roman" w:hAnsi="Times New Roman"/>
                <w:sz w:val="24"/>
                <w:szCs w:val="24"/>
                <w:lang w:val="sr-Cyrl-CS"/>
              </w:rPr>
              <w:t>1. Ангажовање постојећих ресурса у васпитно-образовним установама за стварање безбедног и подстицајног окружења</w:t>
            </w:r>
          </w:p>
          <w:p w14:paraId="7D84BA4A" w14:textId="77777777" w:rsidR="001220BF" w:rsidRPr="00BC3560" w:rsidRDefault="00C374E1">
            <w:pPr>
              <w:tabs>
                <w:tab w:val="left" w:pos="5320"/>
              </w:tabs>
              <w:spacing w:after="0" w:line="240" w:lineRule="auto"/>
              <w:rPr>
                <w:rFonts w:ascii="Times New Roman" w:hAnsi="Times New Roman"/>
                <w:sz w:val="24"/>
                <w:szCs w:val="24"/>
                <w:lang w:val="sr-Cyrl-CS"/>
              </w:rPr>
            </w:pPr>
            <w:r w:rsidRPr="00BC3560">
              <w:rPr>
                <w:rFonts w:ascii="Times New Roman" w:hAnsi="Times New Roman"/>
                <w:sz w:val="24"/>
                <w:szCs w:val="24"/>
                <w:lang w:val="sr-Cyrl-CS"/>
              </w:rPr>
              <w:t>1.2. Локални    ниво</w:t>
            </w:r>
          </w:p>
        </w:tc>
        <w:tc>
          <w:tcPr>
            <w:tcW w:w="2880" w:type="dxa"/>
            <w:gridSpan w:val="2"/>
          </w:tcPr>
          <w:p w14:paraId="67EB98C0" w14:textId="77777777" w:rsidR="001220BF" w:rsidRPr="00BC3560" w:rsidRDefault="00C374E1">
            <w:pPr>
              <w:tabs>
                <w:tab w:val="left" w:pos="5320"/>
              </w:tabs>
              <w:spacing w:after="0" w:line="240" w:lineRule="auto"/>
              <w:rPr>
                <w:rFonts w:ascii="Times New Roman" w:hAnsi="Times New Roman"/>
                <w:i/>
                <w:sz w:val="24"/>
                <w:szCs w:val="24"/>
                <w:lang w:val="sr-Cyrl-CS"/>
              </w:rPr>
            </w:pPr>
            <w:r w:rsidRPr="00BC3560">
              <w:rPr>
                <w:rFonts w:ascii="Times New Roman" w:hAnsi="Times New Roman"/>
                <w:i/>
                <w:sz w:val="24"/>
                <w:szCs w:val="24"/>
                <w:lang w:val="sr-Cyrl-CS"/>
              </w:rPr>
              <w:t>1.2.1.  Координација, подршка и праћење рада СЗМ на заштити деце</w:t>
            </w:r>
          </w:p>
        </w:tc>
        <w:tc>
          <w:tcPr>
            <w:tcW w:w="3060" w:type="dxa"/>
            <w:gridSpan w:val="2"/>
          </w:tcPr>
          <w:p w14:paraId="544FDEEE" w14:textId="77777777" w:rsidR="001220BF" w:rsidRPr="00BC3560" w:rsidRDefault="00C374E1">
            <w:pPr>
              <w:tabs>
                <w:tab w:val="left" w:pos="5320"/>
              </w:tabs>
              <w:spacing w:after="0" w:line="240" w:lineRule="auto"/>
              <w:rPr>
                <w:rFonts w:ascii="Times New Roman" w:hAnsi="Times New Roman"/>
                <w:sz w:val="24"/>
                <w:szCs w:val="24"/>
                <w:lang w:val="sr-Cyrl-CS"/>
              </w:rPr>
            </w:pPr>
            <w:r w:rsidRPr="00BC3560">
              <w:rPr>
                <w:rFonts w:ascii="Times New Roman" w:hAnsi="Times New Roman"/>
                <w:sz w:val="24"/>
                <w:szCs w:val="24"/>
                <w:lang w:val="sr-Cyrl-CS"/>
              </w:rPr>
              <w:t>- Представници центра за социјални рад, МУП, локална самоуправа и Домови здравља укључени у СЗМ школе.</w:t>
            </w:r>
          </w:p>
          <w:p w14:paraId="172840DB" w14:textId="77777777" w:rsidR="001220BF" w:rsidRPr="00BC3560" w:rsidRDefault="00C374E1">
            <w:pPr>
              <w:tabs>
                <w:tab w:val="left" w:pos="5320"/>
              </w:tabs>
              <w:spacing w:after="0" w:line="240" w:lineRule="auto"/>
              <w:rPr>
                <w:rFonts w:ascii="Times New Roman" w:hAnsi="Times New Roman"/>
                <w:sz w:val="24"/>
                <w:szCs w:val="24"/>
                <w:lang w:val="sr-Cyrl-CS"/>
              </w:rPr>
            </w:pPr>
            <w:r w:rsidRPr="00BC3560">
              <w:rPr>
                <w:rFonts w:ascii="Times New Roman" w:hAnsi="Times New Roman"/>
                <w:sz w:val="24"/>
                <w:szCs w:val="24"/>
                <w:lang w:val="sr-Cyrl-CS"/>
              </w:rPr>
              <w:t>- МУП укључен у информисање полицијских службеника о протоколу МП</w:t>
            </w:r>
          </w:p>
        </w:tc>
        <w:tc>
          <w:tcPr>
            <w:tcW w:w="855" w:type="dxa"/>
            <w:textDirection w:val="btLr"/>
          </w:tcPr>
          <w:p w14:paraId="7E4CD6B7" w14:textId="77777777" w:rsidR="001220BF" w:rsidRPr="00BC3560" w:rsidRDefault="00C374E1">
            <w:pPr>
              <w:tabs>
                <w:tab w:val="left" w:pos="5320"/>
              </w:tabs>
              <w:spacing w:after="0" w:line="240" w:lineRule="auto"/>
              <w:jc w:val="center"/>
              <w:rPr>
                <w:rFonts w:ascii="Times New Roman" w:hAnsi="Times New Roman"/>
                <w:sz w:val="24"/>
                <w:szCs w:val="24"/>
                <w:lang w:val="sr-Cyrl-CS"/>
              </w:rPr>
            </w:pPr>
            <w:r w:rsidRPr="00BC3560">
              <w:rPr>
                <w:rFonts w:ascii="Times New Roman" w:hAnsi="Times New Roman"/>
                <w:sz w:val="24"/>
                <w:szCs w:val="24"/>
                <w:lang w:val="sr-Cyrl-CS"/>
              </w:rPr>
              <w:t>локална заједница</w:t>
            </w:r>
          </w:p>
        </w:tc>
        <w:tc>
          <w:tcPr>
            <w:tcW w:w="835" w:type="dxa"/>
            <w:textDirection w:val="btLr"/>
          </w:tcPr>
          <w:p w14:paraId="64D61D6B" w14:textId="77777777" w:rsidR="001220BF" w:rsidRPr="00BC3560" w:rsidRDefault="00C374E1">
            <w:pPr>
              <w:tabs>
                <w:tab w:val="left" w:pos="5320"/>
              </w:tabs>
              <w:spacing w:after="0" w:line="240" w:lineRule="auto"/>
              <w:jc w:val="center"/>
              <w:rPr>
                <w:rFonts w:ascii="Times New Roman" w:hAnsi="Times New Roman"/>
                <w:sz w:val="24"/>
                <w:szCs w:val="24"/>
                <w:lang w:val="sr-Cyrl-CS"/>
              </w:rPr>
            </w:pPr>
            <w:r w:rsidRPr="00BC3560">
              <w:rPr>
                <w:rFonts w:ascii="Times New Roman" w:hAnsi="Times New Roman"/>
                <w:sz w:val="24"/>
                <w:szCs w:val="24"/>
                <w:lang w:val="sr-Cyrl-CS"/>
              </w:rPr>
              <w:t>МУП, МП, МРСП,</w:t>
            </w:r>
          </w:p>
          <w:p w14:paraId="0533844A" w14:textId="77777777" w:rsidR="001220BF" w:rsidRPr="00BC3560" w:rsidRDefault="00C374E1">
            <w:pPr>
              <w:tabs>
                <w:tab w:val="left" w:pos="5320"/>
              </w:tabs>
              <w:spacing w:after="0" w:line="240" w:lineRule="auto"/>
              <w:jc w:val="center"/>
              <w:rPr>
                <w:rFonts w:ascii="Times New Roman" w:hAnsi="Times New Roman"/>
                <w:sz w:val="24"/>
                <w:szCs w:val="24"/>
                <w:lang w:val="sr-Cyrl-CS"/>
              </w:rPr>
            </w:pPr>
            <w:r w:rsidRPr="00BC3560">
              <w:rPr>
                <w:rFonts w:ascii="Times New Roman" w:hAnsi="Times New Roman"/>
                <w:sz w:val="24"/>
                <w:szCs w:val="24"/>
                <w:lang w:val="sr-Cyrl-CS"/>
              </w:rPr>
              <w:t>Дом  здравља</w:t>
            </w:r>
          </w:p>
        </w:tc>
        <w:tc>
          <w:tcPr>
            <w:tcW w:w="855" w:type="dxa"/>
            <w:textDirection w:val="btLr"/>
          </w:tcPr>
          <w:p w14:paraId="2466CC5F" w14:textId="77777777" w:rsidR="001220BF" w:rsidRPr="00BC3560" w:rsidRDefault="00C374E1">
            <w:pPr>
              <w:tabs>
                <w:tab w:val="left" w:pos="5320"/>
              </w:tabs>
              <w:spacing w:after="0" w:line="240" w:lineRule="auto"/>
              <w:jc w:val="center"/>
              <w:rPr>
                <w:rFonts w:ascii="Times New Roman" w:hAnsi="Times New Roman"/>
                <w:sz w:val="24"/>
                <w:szCs w:val="24"/>
                <w:lang w:val="sr-Cyrl-CS"/>
              </w:rPr>
            </w:pPr>
            <w:r w:rsidRPr="00BC3560">
              <w:rPr>
                <w:rFonts w:ascii="Times New Roman" w:hAnsi="Times New Roman"/>
                <w:sz w:val="24"/>
                <w:szCs w:val="24"/>
                <w:lang w:val="sr-Cyrl-CS"/>
              </w:rPr>
              <w:t xml:space="preserve">школска  </w:t>
            </w:r>
            <w:r w:rsidRPr="00BC3560">
              <w:rPr>
                <w:rFonts w:ascii="Times New Roman" w:hAnsi="Times New Roman"/>
                <w:sz w:val="24"/>
                <w:szCs w:val="24"/>
                <w:lang w:val="sr-Cyrl-RS"/>
              </w:rPr>
              <w:t>2022/2023</w:t>
            </w:r>
            <w:r w:rsidRPr="00BC3560">
              <w:rPr>
                <w:rFonts w:ascii="Times New Roman" w:hAnsi="Times New Roman"/>
                <w:sz w:val="24"/>
                <w:szCs w:val="24"/>
                <w:lang w:val="sr-Cyrl-CS"/>
              </w:rPr>
              <w:t>.</w:t>
            </w:r>
          </w:p>
          <w:p w14:paraId="16BB28EA" w14:textId="77777777" w:rsidR="001220BF" w:rsidRPr="00BC3560" w:rsidRDefault="001220BF">
            <w:pPr>
              <w:tabs>
                <w:tab w:val="left" w:pos="5320"/>
              </w:tabs>
              <w:spacing w:after="0" w:line="240" w:lineRule="auto"/>
              <w:jc w:val="right"/>
              <w:rPr>
                <w:rFonts w:ascii="Times New Roman" w:hAnsi="Times New Roman"/>
                <w:sz w:val="24"/>
                <w:szCs w:val="24"/>
                <w:lang w:val="sr-Cyrl-CS"/>
              </w:rPr>
            </w:pPr>
          </w:p>
          <w:p w14:paraId="251D48AA" w14:textId="77777777" w:rsidR="001220BF" w:rsidRPr="00BC3560" w:rsidRDefault="001220BF">
            <w:pPr>
              <w:tabs>
                <w:tab w:val="left" w:pos="5320"/>
              </w:tabs>
              <w:spacing w:after="0" w:line="240" w:lineRule="auto"/>
              <w:jc w:val="right"/>
              <w:rPr>
                <w:rFonts w:ascii="Times New Roman" w:hAnsi="Times New Roman"/>
                <w:sz w:val="24"/>
                <w:szCs w:val="24"/>
                <w:lang w:val="sr-Cyrl-CS"/>
              </w:rPr>
            </w:pPr>
          </w:p>
          <w:p w14:paraId="6F796950" w14:textId="77777777" w:rsidR="001220BF" w:rsidRPr="00BC3560" w:rsidRDefault="001220BF">
            <w:pPr>
              <w:tabs>
                <w:tab w:val="left" w:pos="5320"/>
              </w:tabs>
              <w:spacing w:after="0" w:line="240" w:lineRule="auto"/>
              <w:jc w:val="right"/>
              <w:rPr>
                <w:rFonts w:ascii="Times New Roman" w:hAnsi="Times New Roman"/>
                <w:sz w:val="24"/>
                <w:szCs w:val="24"/>
                <w:lang w:val="sr-Cyrl-CS"/>
              </w:rPr>
            </w:pPr>
          </w:p>
          <w:p w14:paraId="1FCA0DD0" w14:textId="77777777" w:rsidR="001220BF" w:rsidRPr="00BC3560" w:rsidRDefault="001220BF">
            <w:pPr>
              <w:tabs>
                <w:tab w:val="left" w:pos="5320"/>
              </w:tabs>
              <w:spacing w:after="0" w:line="240" w:lineRule="auto"/>
              <w:jc w:val="right"/>
              <w:rPr>
                <w:rFonts w:ascii="Times New Roman" w:hAnsi="Times New Roman"/>
                <w:sz w:val="24"/>
                <w:szCs w:val="24"/>
                <w:lang w:val="sr-Cyrl-CS"/>
              </w:rPr>
            </w:pPr>
          </w:p>
          <w:p w14:paraId="25809FD5" w14:textId="77777777" w:rsidR="001220BF" w:rsidRPr="00BC3560" w:rsidRDefault="001220BF">
            <w:pPr>
              <w:tabs>
                <w:tab w:val="left" w:pos="5320"/>
              </w:tabs>
              <w:spacing w:after="0" w:line="240" w:lineRule="auto"/>
              <w:jc w:val="right"/>
              <w:rPr>
                <w:rFonts w:ascii="Times New Roman" w:hAnsi="Times New Roman"/>
                <w:sz w:val="24"/>
                <w:szCs w:val="24"/>
                <w:lang w:val="sr-Cyrl-CS"/>
              </w:rPr>
            </w:pPr>
          </w:p>
          <w:p w14:paraId="52807BDB" w14:textId="77777777" w:rsidR="001220BF" w:rsidRPr="00BC3560" w:rsidRDefault="001220BF">
            <w:pPr>
              <w:tabs>
                <w:tab w:val="left" w:pos="5320"/>
              </w:tabs>
              <w:spacing w:after="0" w:line="240" w:lineRule="auto"/>
              <w:jc w:val="right"/>
              <w:rPr>
                <w:rFonts w:ascii="Times New Roman" w:hAnsi="Times New Roman"/>
                <w:sz w:val="24"/>
                <w:szCs w:val="24"/>
                <w:lang w:val="sr-Cyrl-CS"/>
              </w:rPr>
            </w:pPr>
          </w:p>
          <w:p w14:paraId="261C535B" w14:textId="77777777" w:rsidR="001220BF" w:rsidRPr="00BC3560" w:rsidRDefault="001220BF">
            <w:pPr>
              <w:tabs>
                <w:tab w:val="left" w:pos="5320"/>
              </w:tabs>
              <w:spacing w:after="0" w:line="240" w:lineRule="auto"/>
              <w:jc w:val="right"/>
              <w:rPr>
                <w:rFonts w:ascii="Times New Roman" w:hAnsi="Times New Roman"/>
                <w:sz w:val="24"/>
                <w:szCs w:val="24"/>
                <w:lang w:val="sr-Cyrl-CS"/>
              </w:rPr>
            </w:pPr>
          </w:p>
          <w:p w14:paraId="27B698E3" w14:textId="77777777" w:rsidR="001220BF" w:rsidRPr="00BC3560" w:rsidRDefault="001220BF">
            <w:pPr>
              <w:tabs>
                <w:tab w:val="left" w:pos="5320"/>
              </w:tabs>
              <w:spacing w:after="0" w:line="240" w:lineRule="auto"/>
              <w:jc w:val="right"/>
              <w:rPr>
                <w:rFonts w:ascii="Times New Roman" w:hAnsi="Times New Roman"/>
                <w:sz w:val="24"/>
                <w:szCs w:val="24"/>
                <w:lang w:val="sr-Cyrl-CS"/>
              </w:rPr>
            </w:pPr>
          </w:p>
          <w:p w14:paraId="2313F33D" w14:textId="77777777" w:rsidR="001220BF" w:rsidRPr="00BC3560" w:rsidRDefault="001220BF">
            <w:pPr>
              <w:tabs>
                <w:tab w:val="left" w:pos="5320"/>
              </w:tabs>
              <w:spacing w:after="0" w:line="240" w:lineRule="auto"/>
              <w:jc w:val="right"/>
              <w:rPr>
                <w:rFonts w:ascii="Times New Roman" w:hAnsi="Times New Roman"/>
                <w:sz w:val="24"/>
                <w:szCs w:val="24"/>
                <w:lang w:val="sr-Cyrl-CS"/>
              </w:rPr>
            </w:pPr>
          </w:p>
        </w:tc>
      </w:tr>
      <w:tr w:rsidR="001220BF" w:rsidRPr="00BC3560" w14:paraId="56FD59FE" w14:textId="77777777">
        <w:trPr>
          <w:cantSplit/>
          <w:trHeight w:val="1134"/>
        </w:trPr>
        <w:tc>
          <w:tcPr>
            <w:tcW w:w="1908" w:type="dxa"/>
          </w:tcPr>
          <w:p w14:paraId="468A1149" w14:textId="77777777" w:rsidR="001220BF" w:rsidRPr="00BC3560" w:rsidRDefault="00C374E1">
            <w:pPr>
              <w:tabs>
                <w:tab w:val="left" w:pos="5320"/>
              </w:tabs>
              <w:spacing w:after="0" w:line="240" w:lineRule="auto"/>
              <w:rPr>
                <w:rFonts w:ascii="Times New Roman" w:hAnsi="Times New Roman"/>
                <w:b/>
                <w:sz w:val="24"/>
                <w:szCs w:val="24"/>
                <w:lang w:val="sr-Cyrl-CS"/>
              </w:rPr>
            </w:pPr>
            <w:r w:rsidRPr="00BC3560">
              <w:rPr>
                <w:rFonts w:ascii="Times New Roman" w:hAnsi="Times New Roman"/>
                <w:b/>
                <w:sz w:val="24"/>
                <w:szCs w:val="24"/>
                <w:lang w:val="sr-Cyrl-CS"/>
              </w:rPr>
              <w:lastRenderedPageBreak/>
              <w:t>Специфични циљ</w:t>
            </w:r>
          </w:p>
          <w:p w14:paraId="39C5FC3B" w14:textId="77777777" w:rsidR="001220BF" w:rsidRPr="00BC3560" w:rsidRDefault="00C374E1">
            <w:pPr>
              <w:tabs>
                <w:tab w:val="left" w:pos="5320"/>
              </w:tabs>
              <w:spacing w:after="0" w:line="240" w:lineRule="auto"/>
              <w:rPr>
                <w:rFonts w:ascii="Times New Roman" w:hAnsi="Times New Roman"/>
                <w:sz w:val="24"/>
                <w:szCs w:val="24"/>
                <w:lang w:val="sr-Cyrl-CS"/>
              </w:rPr>
            </w:pPr>
            <w:r w:rsidRPr="00BC3560">
              <w:rPr>
                <w:rFonts w:ascii="Times New Roman" w:hAnsi="Times New Roman"/>
                <w:sz w:val="24"/>
                <w:szCs w:val="24"/>
                <w:lang w:val="sr-Cyrl-CS"/>
              </w:rPr>
              <w:t xml:space="preserve">2. Укључивање различитих ученика у превенцију и заштиту деце кроз наставне и ваннаставне активности </w:t>
            </w:r>
          </w:p>
          <w:p w14:paraId="7B6A2DAF" w14:textId="77777777" w:rsidR="001220BF" w:rsidRPr="00BC3560" w:rsidRDefault="00C374E1">
            <w:pPr>
              <w:tabs>
                <w:tab w:val="left" w:pos="5320"/>
              </w:tabs>
              <w:spacing w:after="0" w:line="240" w:lineRule="auto"/>
              <w:rPr>
                <w:rFonts w:ascii="Times New Roman" w:hAnsi="Times New Roman"/>
                <w:sz w:val="24"/>
                <w:szCs w:val="24"/>
                <w:lang w:val="sr-Cyrl-CS"/>
              </w:rPr>
            </w:pPr>
            <w:r w:rsidRPr="00BC3560">
              <w:rPr>
                <w:rFonts w:ascii="Times New Roman" w:hAnsi="Times New Roman"/>
                <w:sz w:val="24"/>
                <w:szCs w:val="24"/>
                <w:lang w:val="sr-Cyrl-CS"/>
              </w:rPr>
              <w:t>2.1. Ниво установе</w:t>
            </w:r>
          </w:p>
        </w:tc>
        <w:tc>
          <w:tcPr>
            <w:tcW w:w="2880" w:type="dxa"/>
            <w:gridSpan w:val="2"/>
          </w:tcPr>
          <w:p w14:paraId="33679301" w14:textId="77777777" w:rsidR="001220BF" w:rsidRPr="00BC3560" w:rsidRDefault="00C374E1">
            <w:pPr>
              <w:tabs>
                <w:tab w:val="left" w:pos="5320"/>
              </w:tabs>
              <w:spacing w:after="0" w:line="240" w:lineRule="auto"/>
              <w:rPr>
                <w:rFonts w:ascii="Times New Roman" w:hAnsi="Times New Roman"/>
                <w:i/>
                <w:sz w:val="24"/>
                <w:szCs w:val="24"/>
                <w:lang w:val="sr-Cyrl-CS"/>
              </w:rPr>
            </w:pPr>
            <w:r w:rsidRPr="00BC3560">
              <w:rPr>
                <w:rFonts w:ascii="Times New Roman" w:hAnsi="Times New Roman"/>
                <w:sz w:val="24"/>
                <w:szCs w:val="24"/>
                <w:lang w:val="sr-Cyrl-CS"/>
              </w:rPr>
              <w:t>2</w:t>
            </w:r>
            <w:r w:rsidRPr="00BC3560">
              <w:rPr>
                <w:rFonts w:ascii="Times New Roman" w:hAnsi="Times New Roman"/>
                <w:i/>
                <w:sz w:val="24"/>
                <w:szCs w:val="24"/>
                <w:lang w:val="sr-Cyrl-CS"/>
              </w:rPr>
              <w:t>.1.1. Организовање заједничке акције у школи за промоцију установе као безбедног места и унутрашње заштитне мреже.</w:t>
            </w:r>
          </w:p>
          <w:p w14:paraId="277F4DBA" w14:textId="77777777" w:rsidR="001220BF" w:rsidRPr="00BC3560" w:rsidRDefault="00C374E1">
            <w:pPr>
              <w:tabs>
                <w:tab w:val="left" w:pos="5320"/>
              </w:tabs>
              <w:spacing w:after="0" w:line="240" w:lineRule="auto"/>
              <w:rPr>
                <w:rFonts w:ascii="Times New Roman" w:hAnsi="Times New Roman"/>
                <w:i/>
                <w:sz w:val="24"/>
                <w:szCs w:val="24"/>
                <w:lang w:val="sr-Cyrl-CS"/>
              </w:rPr>
            </w:pPr>
            <w:r w:rsidRPr="00BC3560">
              <w:rPr>
                <w:rFonts w:ascii="Times New Roman" w:hAnsi="Times New Roman"/>
                <w:i/>
                <w:sz w:val="24"/>
                <w:szCs w:val="24"/>
                <w:lang w:val="sr-Cyrl-CS"/>
              </w:rPr>
              <w:t xml:space="preserve">2.1.2. Увођење садржаја и метода рада за развој подстицајне и безбедне средине кроз наставне и ваннаставне актиности </w:t>
            </w:r>
          </w:p>
          <w:p w14:paraId="59D5B388" w14:textId="77777777" w:rsidR="001220BF" w:rsidRPr="00BC3560" w:rsidRDefault="00C374E1">
            <w:pPr>
              <w:tabs>
                <w:tab w:val="left" w:pos="5320"/>
              </w:tabs>
              <w:spacing w:after="0" w:line="240" w:lineRule="auto"/>
              <w:rPr>
                <w:rFonts w:ascii="Times New Roman" w:hAnsi="Times New Roman"/>
                <w:sz w:val="24"/>
                <w:szCs w:val="24"/>
                <w:lang w:val="sr-Cyrl-CS"/>
              </w:rPr>
            </w:pPr>
            <w:r w:rsidRPr="00BC3560">
              <w:rPr>
                <w:rFonts w:ascii="Times New Roman" w:hAnsi="Times New Roman"/>
                <w:sz w:val="24"/>
                <w:szCs w:val="24"/>
                <w:lang w:val="sr-Cyrl-CS"/>
              </w:rPr>
              <w:t xml:space="preserve">- Организовање ваннаставних кулутрних јавних активности </w:t>
            </w:r>
          </w:p>
        </w:tc>
        <w:tc>
          <w:tcPr>
            <w:tcW w:w="3060" w:type="dxa"/>
            <w:gridSpan w:val="2"/>
          </w:tcPr>
          <w:p w14:paraId="765555E0" w14:textId="77777777" w:rsidR="001220BF" w:rsidRPr="00BC3560" w:rsidRDefault="00C374E1">
            <w:pPr>
              <w:tabs>
                <w:tab w:val="left" w:pos="5320"/>
              </w:tabs>
              <w:spacing w:after="0" w:line="240" w:lineRule="auto"/>
              <w:rPr>
                <w:rFonts w:ascii="Times New Roman" w:hAnsi="Times New Roman"/>
                <w:sz w:val="24"/>
                <w:szCs w:val="24"/>
                <w:lang w:val="sr-Cyrl-CS"/>
              </w:rPr>
            </w:pPr>
            <w:r w:rsidRPr="00BC3560">
              <w:rPr>
                <w:rFonts w:ascii="Times New Roman" w:hAnsi="Times New Roman"/>
                <w:sz w:val="24"/>
                <w:szCs w:val="24"/>
                <w:lang w:val="sr-Cyrl-CS"/>
              </w:rPr>
              <w:t>- Организовање предавања (трибине) за ученике и наставнике на тему Дечја права и заштита деце</w:t>
            </w:r>
          </w:p>
          <w:p w14:paraId="42CC5AAD" w14:textId="77777777" w:rsidR="001220BF" w:rsidRPr="00BC3560" w:rsidRDefault="001220BF">
            <w:pPr>
              <w:tabs>
                <w:tab w:val="left" w:pos="5320"/>
              </w:tabs>
              <w:spacing w:after="0" w:line="240" w:lineRule="auto"/>
              <w:rPr>
                <w:rFonts w:ascii="Times New Roman" w:hAnsi="Times New Roman"/>
                <w:sz w:val="24"/>
                <w:szCs w:val="24"/>
                <w:lang w:val="sr-Cyrl-CS"/>
              </w:rPr>
            </w:pPr>
          </w:p>
          <w:p w14:paraId="34BF72B2" w14:textId="77777777" w:rsidR="001220BF" w:rsidRPr="00BC3560" w:rsidRDefault="001220BF">
            <w:pPr>
              <w:tabs>
                <w:tab w:val="left" w:pos="5320"/>
              </w:tabs>
              <w:spacing w:after="0" w:line="240" w:lineRule="auto"/>
              <w:rPr>
                <w:rFonts w:ascii="Times New Roman" w:hAnsi="Times New Roman"/>
                <w:sz w:val="24"/>
                <w:szCs w:val="24"/>
                <w:lang w:val="sr-Cyrl-CS"/>
              </w:rPr>
            </w:pPr>
          </w:p>
          <w:p w14:paraId="2F9FD3F5" w14:textId="77777777" w:rsidR="001220BF" w:rsidRPr="00BC3560" w:rsidRDefault="00C374E1">
            <w:pPr>
              <w:numPr>
                <w:ilvl w:val="0"/>
                <w:numId w:val="26"/>
              </w:numPr>
              <w:tabs>
                <w:tab w:val="left" w:pos="5320"/>
              </w:tabs>
              <w:spacing w:after="0" w:line="240" w:lineRule="auto"/>
              <w:rPr>
                <w:rFonts w:ascii="Times New Roman" w:hAnsi="Times New Roman"/>
                <w:sz w:val="24"/>
                <w:szCs w:val="24"/>
                <w:lang w:val="ru-RU"/>
              </w:rPr>
            </w:pPr>
            <w:r w:rsidRPr="00BC3560">
              <w:rPr>
                <w:rFonts w:ascii="Times New Roman" w:hAnsi="Times New Roman"/>
                <w:sz w:val="24"/>
                <w:szCs w:val="24"/>
                <w:lang w:val="sr-Cyrl-CS"/>
              </w:rPr>
              <w:t>Активности посвећене заштити деце на нивоу одељења (предавања, радионице, посете биоскопу, позоришту</w:t>
            </w:r>
            <w:r w:rsidRPr="00BC3560">
              <w:rPr>
                <w:rFonts w:ascii="Times New Roman" w:hAnsi="Times New Roman"/>
                <w:sz w:val="24"/>
                <w:szCs w:val="24"/>
                <w:lang w:val="ru-RU"/>
              </w:rPr>
              <w:t>)</w:t>
            </w:r>
          </w:p>
        </w:tc>
        <w:tc>
          <w:tcPr>
            <w:tcW w:w="855" w:type="dxa"/>
            <w:textDirection w:val="btLr"/>
          </w:tcPr>
          <w:p w14:paraId="219327CF" w14:textId="77777777" w:rsidR="001220BF" w:rsidRPr="00BC3560" w:rsidRDefault="00C374E1">
            <w:pPr>
              <w:tabs>
                <w:tab w:val="left" w:pos="5320"/>
              </w:tabs>
              <w:spacing w:after="0" w:line="240" w:lineRule="auto"/>
              <w:jc w:val="center"/>
              <w:rPr>
                <w:rFonts w:ascii="Times New Roman" w:hAnsi="Times New Roman"/>
                <w:sz w:val="24"/>
                <w:szCs w:val="24"/>
                <w:lang w:val="sr-Cyrl-CS"/>
              </w:rPr>
            </w:pPr>
            <w:r w:rsidRPr="00BC3560">
              <w:rPr>
                <w:rFonts w:ascii="Times New Roman" w:hAnsi="Times New Roman"/>
                <w:sz w:val="24"/>
                <w:szCs w:val="24"/>
                <w:lang w:val="sr-Cyrl-CS"/>
              </w:rPr>
              <w:t>образовно-васпитна установа</w:t>
            </w:r>
          </w:p>
        </w:tc>
        <w:tc>
          <w:tcPr>
            <w:tcW w:w="835" w:type="dxa"/>
            <w:textDirection w:val="btLr"/>
          </w:tcPr>
          <w:p w14:paraId="256B06D1" w14:textId="77777777" w:rsidR="001220BF" w:rsidRPr="00BC3560" w:rsidRDefault="00C374E1">
            <w:pPr>
              <w:tabs>
                <w:tab w:val="left" w:pos="5320"/>
              </w:tabs>
              <w:spacing w:after="0" w:line="240" w:lineRule="auto"/>
              <w:jc w:val="center"/>
              <w:rPr>
                <w:rFonts w:ascii="Times New Roman" w:hAnsi="Times New Roman"/>
                <w:sz w:val="24"/>
                <w:szCs w:val="24"/>
                <w:lang w:val="sr-Cyrl-CS"/>
              </w:rPr>
            </w:pPr>
            <w:r w:rsidRPr="00BC3560">
              <w:rPr>
                <w:rFonts w:ascii="Times New Roman" w:hAnsi="Times New Roman"/>
                <w:sz w:val="24"/>
                <w:szCs w:val="24"/>
                <w:lang w:val="sr-Cyrl-CS"/>
              </w:rPr>
              <w:t>локална заједница, ЛЗ, ШУ</w:t>
            </w:r>
          </w:p>
        </w:tc>
        <w:tc>
          <w:tcPr>
            <w:tcW w:w="855" w:type="dxa"/>
            <w:textDirection w:val="btLr"/>
          </w:tcPr>
          <w:p w14:paraId="15F158DE" w14:textId="77777777" w:rsidR="001220BF" w:rsidRPr="00BC3560" w:rsidRDefault="00C374E1">
            <w:pPr>
              <w:tabs>
                <w:tab w:val="left" w:pos="5320"/>
              </w:tabs>
              <w:spacing w:after="0" w:line="240" w:lineRule="auto"/>
              <w:jc w:val="center"/>
              <w:rPr>
                <w:rFonts w:ascii="Times New Roman" w:hAnsi="Times New Roman"/>
                <w:sz w:val="24"/>
                <w:szCs w:val="24"/>
                <w:lang w:val="sr-Cyrl-CS"/>
              </w:rPr>
            </w:pPr>
            <w:r w:rsidRPr="00BC3560">
              <w:rPr>
                <w:rFonts w:ascii="Times New Roman" w:hAnsi="Times New Roman"/>
                <w:sz w:val="24"/>
                <w:szCs w:val="24"/>
                <w:lang w:val="sr-Cyrl-CS"/>
              </w:rPr>
              <w:t xml:space="preserve">школска  </w:t>
            </w:r>
            <w:r w:rsidRPr="00BC3560">
              <w:rPr>
                <w:rFonts w:ascii="Times New Roman" w:hAnsi="Times New Roman"/>
                <w:sz w:val="24"/>
                <w:szCs w:val="24"/>
                <w:lang w:val="sr-Cyrl-RS"/>
              </w:rPr>
              <w:t>2022/2023</w:t>
            </w:r>
            <w:r w:rsidRPr="00BC3560">
              <w:rPr>
                <w:rFonts w:ascii="Times New Roman" w:hAnsi="Times New Roman"/>
                <w:sz w:val="24"/>
                <w:szCs w:val="24"/>
                <w:lang w:val="sr-Cyrl-CS"/>
              </w:rPr>
              <w:t>.</w:t>
            </w:r>
          </w:p>
          <w:p w14:paraId="66EB076D" w14:textId="77777777" w:rsidR="001220BF" w:rsidRPr="00BC3560" w:rsidRDefault="001220BF">
            <w:pPr>
              <w:tabs>
                <w:tab w:val="left" w:pos="5320"/>
              </w:tabs>
              <w:spacing w:after="0" w:line="240" w:lineRule="auto"/>
              <w:jc w:val="right"/>
              <w:rPr>
                <w:rFonts w:ascii="Times New Roman" w:hAnsi="Times New Roman"/>
                <w:sz w:val="24"/>
                <w:szCs w:val="24"/>
                <w:lang w:val="sr-Cyrl-CS"/>
              </w:rPr>
            </w:pPr>
          </w:p>
          <w:p w14:paraId="6188C513" w14:textId="77777777" w:rsidR="001220BF" w:rsidRPr="00BC3560" w:rsidRDefault="001220BF">
            <w:pPr>
              <w:tabs>
                <w:tab w:val="left" w:pos="5320"/>
              </w:tabs>
              <w:spacing w:after="0" w:line="240" w:lineRule="auto"/>
              <w:jc w:val="right"/>
              <w:rPr>
                <w:rFonts w:ascii="Times New Roman" w:hAnsi="Times New Roman"/>
                <w:sz w:val="24"/>
                <w:szCs w:val="24"/>
                <w:lang w:val="sr-Cyrl-CS"/>
              </w:rPr>
            </w:pPr>
          </w:p>
        </w:tc>
      </w:tr>
      <w:tr w:rsidR="001220BF" w:rsidRPr="00BC3560" w14:paraId="195097C2" w14:textId="77777777">
        <w:trPr>
          <w:cantSplit/>
          <w:trHeight w:val="1134"/>
        </w:trPr>
        <w:tc>
          <w:tcPr>
            <w:tcW w:w="1908" w:type="dxa"/>
          </w:tcPr>
          <w:p w14:paraId="50725B49" w14:textId="77777777" w:rsidR="001220BF" w:rsidRPr="00BC3560" w:rsidRDefault="00C374E1">
            <w:pPr>
              <w:tabs>
                <w:tab w:val="left" w:pos="5320"/>
              </w:tabs>
              <w:spacing w:after="0" w:line="240" w:lineRule="auto"/>
              <w:rPr>
                <w:rFonts w:ascii="Times New Roman" w:hAnsi="Times New Roman"/>
                <w:b/>
                <w:sz w:val="24"/>
                <w:szCs w:val="24"/>
                <w:lang w:val="sr-Cyrl-CS"/>
              </w:rPr>
            </w:pPr>
            <w:r w:rsidRPr="00BC3560">
              <w:rPr>
                <w:rFonts w:ascii="Times New Roman" w:hAnsi="Times New Roman"/>
                <w:b/>
                <w:sz w:val="24"/>
                <w:szCs w:val="24"/>
                <w:lang w:val="sr-Cyrl-CS"/>
              </w:rPr>
              <w:t>Специфични циљ</w:t>
            </w:r>
          </w:p>
          <w:p w14:paraId="4E24DC94" w14:textId="77777777" w:rsidR="001220BF" w:rsidRPr="00BC3560" w:rsidRDefault="00C374E1">
            <w:pPr>
              <w:tabs>
                <w:tab w:val="left" w:pos="5320"/>
              </w:tabs>
              <w:spacing w:after="0" w:line="240" w:lineRule="auto"/>
              <w:rPr>
                <w:rFonts w:ascii="Times New Roman" w:hAnsi="Times New Roman"/>
                <w:sz w:val="24"/>
                <w:szCs w:val="24"/>
                <w:lang w:val="sr-Cyrl-CS"/>
              </w:rPr>
            </w:pPr>
            <w:r w:rsidRPr="00BC3560">
              <w:rPr>
                <w:rFonts w:ascii="Times New Roman" w:hAnsi="Times New Roman"/>
                <w:sz w:val="24"/>
                <w:szCs w:val="24"/>
                <w:lang w:val="sr-Cyrl-CS"/>
              </w:rPr>
              <w:t>2. Укључивање различитих ученика образовно- васпитног процеса у превенцију и заштиту деце кроз наставне и ваннаставне активности</w:t>
            </w:r>
          </w:p>
          <w:p w14:paraId="772F0A88" w14:textId="77777777" w:rsidR="001220BF" w:rsidRPr="00BC3560" w:rsidRDefault="00C374E1">
            <w:pPr>
              <w:tabs>
                <w:tab w:val="left" w:pos="5320"/>
              </w:tabs>
              <w:spacing w:after="0" w:line="240" w:lineRule="auto"/>
              <w:rPr>
                <w:rFonts w:ascii="Times New Roman" w:hAnsi="Times New Roman"/>
                <w:sz w:val="24"/>
                <w:szCs w:val="24"/>
                <w:lang w:val="sr-Cyrl-CS"/>
              </w:rPr>
            </w:pPr>
            <w:r w:rsidRPr="00BC3560">
              <w:rPr>
                <w:rFonts w:ascii="Times New Roman" w:hAnsi="Times New Roman"/>
                <w:sz w:val="24"/>
                <w:szCs w:val="24"/>
                <w:lang w:val="sr-Cyrl-CS"/>
              </w:rPr>
              <w:t>2.2. Локални ниво</w:t>
            </w:r>
          </w:p>
        </w:tc>
        <w:tc>
          <w:tcPr>
            <w:tcW w:w="2880" w:type="dxa"/>
            <w:gridSpan w:val="2"/>
          </w:tcPr>
          <w:p w14:paraId="62B3EB68" w14:textId="77777777" w:rsidR="001220BF" w:rsidRPr="00BC3560" w:rsidRDefault="00C374E1">
            <w:pPr>
              <w:tabs>
                <w:tab w:val="left" w:pos="5320"/>
              </w:tabs>
              <w:spacing w:after="0" w:line="240" w:lineRule="auto"/>
              <w:rPr>
                <w:rFonts w:ascii="Times New Roman" w:hAnsi="Times New Roman"/>
                <w:i/>
                <w:sz w:val="24"/>
                <w:szCs w:val="24"/>
                <w:lang w:val="sr-Cyrl-CS"/>
              </w:rPr>
            </w:pPr>
            <w:r w:rsidRPr="00BC3560">
              <w:rPr>
                <w:rFonts w:ascii="Times New Roman" w:hAnsi="Times New Roman"/>
                <w:i/>
                <w:sz w:val="24"/>
                <w:szCs w:val="24"/>
                <w:lang w:val="sr-Cyrl-CS"/>
              </w:rPr>
              <w:t>2.2.1. Успостављање система за развој капацитета образовно-васпитних установа за израдњу безбедног окружења континуираном обуком:</w:t>
            </w:r>
          </w:p>
          <w:p w14:paraId="2B5AD31E" w14:textId="77777777" w:rsidR="001220BF" w:rsidRPr="00BC3560" w:rsidRDefault="00C374E1">
            <w:pPr>
              <w:tabs>
                <w:tab w:val="left" w:pos="5320"/>
              </w:tabs>
              <w:spacing w:after="0" w:line="240" w:lineRule="auto"/>
              <w:rPr>
                <w:rFonts w:ascii="Times New Roman" w:hAnsi="Times New Roman"/>
                <w:sz w:val="24"/>
                <w:szCs w:val="24"/>
                <w:lang w:val="sr-Cyrl-CS"/>
              </w:rPr>
            </w:pPr>
            <w:r w:rsidRPr="00BC3560">
              <w:rPr>
                <w:rFonts w:ascii="Times New Roman" w:hAnsi="Times New Roman"/>
                <w:sz w:val="24"/>
                <w:szCs w:val="24"/>
                <w:lang w:val="sr-Cyrl-CS"/>
              </w:rPr>
              <w:t xml:space="preserve">- </w:t>
            </w:r>
            <w:r w:rsidRPr="00BC3560">
              <w:rPr>
                <w:rFonts w:ascii="Times New Roman" w:hAnsi="Times New Roman"/>
                <w:i/>
                <w:sz w:val="24"/>
                <w:szCs w:val="24"/>
                <w:lang w:val="sr-Cyrl-CS"/>
              </w:rPr>
              <w:t>запослених</w:t>
            </w:r>
            <w:r w:rsidRPr="00BC3560">
              <w:rPr>
                <w:rFonts w:ascii="Times New Roman" w:hAnsi="Times New Roman"/>
                <w:sz w:val="24"/>
                <w:szCs w:val="24"/>
                <w:lang w:val="sr-Cyrl-CS"/>
              </w:rPr>
              <w:t xml:space="preserve"> за реаговање у кризним ситуацијама</w:t>
            </w:r>
          </w:p>
          <w:p w14:paraId="5661F3AC" w14:textId="77777777" w:rsidR="001220BF" w:rsidRPr="00BC3560" w:rsidRDefault="00C374E1">
            <w:pPr>
              <w:tabs>
                <w:tab w:val="left" w:pos="5320"/>
              </w:tabs>
              <w:spacing w:after="0" w:line="240" w:lineRule="auto"/>
              <w:rPr>
                <w:rFonts w:ascii="Times New Roman" w:hAnsi="Times New Roman"/>
                <w:sz w:val="24"/>
                <w:szCs w:val="24"/>
                <w:lang w:val="sr-Cyrl-CS"/>
              </w:rPr>
            </w:pPr>
            <w:r w:rsidRPr="00BC3560">
              <w:rPr>
                <w:rFonts w:ascii="Times New Roman" w:hAnsi="Times New Roman"/>
                <w:sz w:val="24"/>
                <w:szCs w:val="24"/>
                <w:lang w:val="sr-Cyrl-CS"/>
              </w:rPr>
              <w:t xml:space="preserve">- </w:t>
            </w:r>
            <w:r w:rsidRPr="00BC3560">
              <w:rPr>
                <w:rFonts w:ascii="Times New Roman" w:hAnsi="Times New Roman"/>
                <w:i/>
                <w:sz w:val="24"/>
                <w:szCs w:val="24"/>
                <w:lang w:val="sr-Cyrl-CS"/>
              </w:rPr>
              <w:t xml:space="preserve">родитеља </w:t>
            </w:r>
            <w:r w:rsidRPr="00BC3560">
              <w:rPr>
                <w:rFonts w:ascii="Times New Roman" w:hAnsi="Times New Roman"/>
                <w:sz w:val="24"/>
                <w:szCs w:val="24"/>
                <w:lang w:val="sr-Cyrl-CS"/>
              </w:rPr>
              <w:t>за права и за реаговање у ситуацијама насиља</w:t>
            </w:r>
          </w:p>
          <w:p w14:paraId="06CDFC28" w14:textId="77777777" w:rsidR="001220BF" w:rsidRPr="00BC3560" w:rsidRDefault="00C374E1">
            <w:pPr>
              <w:tabs>
                <w:tab w:val="left" w:pos="5320"/>
              </w:tabs>
              <w:spacing w:after="0" w:line="240" w:lineRule="auto"/>
              <w:rPr>
                <w:rFonts w:ascii="Times New Roman" w:hAnsi="Times New Roman"/>
                <w:sz w:val="24"/>
                <w:szCs w:val="24"/>
                <w:lang w:val="sr-Cyrl-CS"/>
              </w:rPr>
            </w:pPr>
            <w:r w:rsidRPr="00BC3560">
              <w:rPr>
                <w:rFonts w:ascii="Times New Roman" w:hAnsi="Times New Roman"/>
                <w:sz w:val="24"/>
                <w:szCs w:val="24"/>
                <w:lang w:val="sr-Cyrl-CS"/>
              </w:rPr>
              <w:t xml:space="preserve">- </w:t>
            </w:r>
            <w:r w:rsidRPr="00BC3560">
              <w:rPr>
                <w:rFonts w:ascii="Times New Roman" w:hAnsi="Times New Roman"/>
                <w:i/>
                <w:sz w:val="24"/>
                <w:szCs w:val="24"/>
                <w:lang w:val="sr-Cyrl-CS"/>
              </w:rPr>
              <w:t>деце</w:t>
            </w:r>
            <w:r w:rsidRPr="00BC3560">
              <w:rPr>
                <w:rFonts w:ascii="Times New Roman" w:hAnsi="Times New Roman"/>
                <w:sz w:val="24"/>
                <w:szCs w:val="24"/>
                <w:lang w:val="sr-Cyrl-CS"/>
              </w:rPr>
              <w:t xml:space="preserve"> за препознавање, реаговање и пријављивање у ситуацијама насиља</w:t>
            </w:r>
          </w:p>
          <w:p w14:paraId="274F48E0" w14:textId="77777777" w:rsidR="001220BF" w:rsidRPr="00BC3560" w:rsidRDefault="00C374E1">
            <w:pPr>
              <w:tabs>
                <w:tab w:val="left" w:pos="5320"/>
              </w:tabs>
              <w:spacing w:after="0" w:line="240" w:lineRule="auto"/>
              <w:rPr>
                <w:rFonts w:ascii="Times New Roman" w:hAnsi="Times New Roman"/>
                <w:sz w:val="24"/>
                <w:szCs w:val="24"/>
                <w:lang w:val="sr-Cyrl-CS"/>
              </w:rPr>
            </w:pPr>
            <w:r w:rsidRPr="00BC3560">
              <w:rPr>
                <w:rFonts w:ascii="Times New Roman" w:hAnsi="Times New Roman"/>
                <w:sz w:val="24"/>
                <w:szCs w:val="24"/>
                <w:lang w:val="sr-Cyrl-CS"/>
              </w:rPr>
              <w:t xml:space="preserve">- </w:t>
            </w:r>
            <w:r w:rsidRPr="00BC3560">
              <w:rPr>
                <w:rFonts w:ascii="Times New Roman" w:hAnsi="Times New Roman"/>
                <w:i/>
                <w:sz w:val="24"/>
                <w:szCs w:val="24"/>
                <w:lang w:val="sr-Cyrl-CS"/>
              </w:rPr>
              <w:t>педагошко-психолошке службе</w:t>
            </w:r>
            <w:r w:rsidRPr="00BC3560">
              <w:rPr>
                <w:rFonts w:ascii="Times New Roman" w:hAnsi="Times New Roman"/>
                <w:sz w:val="24"/>
                <w:szCs w:val="24"/>
                <w:lang w:val="sr-Cyrl-CS"/>
              </w:rPr>
              <w:t xml:space="preserve"> за рано откривање деце са поремећајем у пронашању и превентивни и колективни рад и подршку деци и породицама</w:t>
            </w:r>
          </w:p>
          <w:p w14:paraId="27AB71A6" w14:textId="77777777" w:rsidR="001220BF" w:rsidRPr="00BC3560" w:rsidRDefault="00C374E1">
            <w:pPr>
              <w:tabs>
                <w:tab w:val="left" w:pos="5320"/>
              </w:tabs>
              <w:spacing w:after="0" w:line="240" w:lineRule="auto"/>
              <w:rPr>
                <w:rFonts w:ascii="Times New Roman" w:hAnsi="Times New Roman"/>
                <w:b/>
                <w:sz w:val="24"/>
                <w:szCs w:val="24"/>
                <w:lang w:val="sr-Cyrl-CS"/>
              </w:rPr>
            </w:pPr>
            <w:r w:rsidRPr="00BC3560">
              <w:rPr>
                <w:rFonts w:ascii="Times New Roman" w:hAnsi="Times New Roman"/>
                <w:i/>
                <w:sz w:val="24"/>
                <w:szCs w:val="24"/>
                <w:lang w:val="sr-Cyrl-CS"/>
              </w:rPr>
              <w:t>2.2.2. Пружање подршке различитим иницијативама и активностима образовно-васпитне установе на локалном нивоу</w:t>
            </w:r>
          </w:p>
        </w:tc>
        <w:tc>
          <w:tcPr>
            <w:tcW w:w="3060" w:type="dxa"/>
            <w:gridSpan w:val="2"/>
          </w:tcPr>
          <w:p w14:paraId="7733B096" w14:textId="77777777" w:rsidR="001220BF" w:rsidRPr="00BC3560" w:rsidRDefault="00C374E1">
            <w:pPr>
              <w:tabs>
                <w:tab w:val="left" w:pos="5320"/>
              </w:tabs>
              <w:spacing w:after="0" w:line="240" w:lineRule="auto"/>
              <w:rPr>
                <w:rFonts w:ascii="Times New Roman" w:hAnsi="Times New Roman"/>
                <w:sz w:val="24"/>
                <w:szCs w:val="24"/>
                <w:lang w:val="sr-Cyrl-CS"/>
              </w:rPr>
            </w:pPr>
            <w:r w:rsidRPr="00BC3560">
              <w:rPr>
                <w:rFonts w:ascii="Times New Roman" w:hAnsi="Times New Roman"/>
                <w:sz w:val="24"/>
                <w:szCs w:val="24"/>
                <w:lang w:val="sr-Cyrl-CS"/>
              </w:rPr>
              <w:t>- Организовање семинара за децу, родитеље, наставно и друго особље у образовно-васпитној установи</w:t>
            </w:r>
          </w:p>
          <w:p w14:paraId="150A6F0B" w14:textId="77777777" w:rsidR="001220BF" w:rsidRPr="00BC3560" w:rsidRDefault="001220BF">
            <w:pPr>
              <w:tabs>
                <w:tab w:val="left" w:pos="5320"/>
              </w:tabs>
              <w:spacing w:after="0" w:line="240" w:lineRule="auto"/>
              <w:rPr>
                <w:rFonts w:ascii="Times New Roman" w:hAnsi="Times New Roman"/>
                <w:sz w:val="24"/>
                <w:szCs w:val="24"/>
                <w:lang w:val="sr-Cyrl-CS"/>
              </w:rPr>
            </w:pPr>
          </w:p>
          <w:p w14:paraId="4C52B8E9" w14:textId="77777777" w:rsidR="001220BF" w:rsidRPr="00BC3560" w:rsidRDefault="001220BF">
            <w:pPr>
              <w:tabs>
                <w:tab w:val="left" w:pos="5320"/>
              </w:tabs>
              <w:spacing w:after="0" w:line="240" w:lineRule="auto"/>
              <w:rPr>
                <w:rFonts w:ascii="Times New Roman" w:hAnsi="Times New Roman"/>
                <w:sz w:val="24"/>
                <w:szCs w:val="24"/>
                <w:lang w:val="sr-Cyrl-CS"/>
              </w:rPr>
            </w:pPr>
          </w:p>
          <w:p w14:paraId="1C8C9A2A" w14:textId="77777777" w:rsidR="001220BF" w:rsidRPr="00BC3560" w:rsidRDefault="001220BF">
            <w:pPr>
              <w:tabs>
                <w:tab w:val="left" w:pos="5320"/>
              </w:tabs>
              <w:spacing w:after="0" w:line="240" w:lineRule="auto"/>
              <w:rPr>
                <w:rFonts w:ascii="Times New Roman" w:hAnsi="Times New Roman"/>
                <w:sz w:val="24"/>
                <w:szCs w:val="24"/>
                <w:lang w:val="sr-Cyrl-CS"/>
              </w:rPr>
            </w:pPr>
          </w:p>
          <w:p w14:paraId="5902F6BA" w14:textId="77777777" w:rsidR="001220BF" w:rsidRPr="00BC3560" w:rsidRDefault="001220BF">
            <w:pPr>
              <w:tabs>
                <w:tab w:val="left" w:pos="5320"/>
              </w:tabs>
              <w:spacing w:after="0" w:line="240" w:lineRule="auto"/>
              <w:rPr>
                <w:rFonts w:ascii="Times New Roman" w:hAnsi="Times New Roman"/>
                <w:sz w:val="24"/>
                <w:szCs w:val="24"/>
                <w:lang w:val="sr-Cyrl-CS"/>
              </w:rPr>
            </w:pPr>
          </w:p>
          <w:p w14:paraId="61C0239F" w14:textId="77777777" w:rsidR="001220BF" w:rsidRPr="00BC3560" w:rsidRDefault="001220BF">
            <w:pPr>
              <w:tabs>
                <w:tab w:val="left" w:pos="5320"/>
              </w:tabs>
              <w:spacing w:after="0" w:line="240" w:lineRule="auto"/>
              <w:rPr>
                <w:rFonts w:ascii="Times New Roman" w:hAnsi="Times New Roman"/>
                <w:sz w:val="24"/>
                <w:szCs w:val="24"/>
                <w:lang w:val="sr-Cyrl-CS"/>
              </w:rPr>
            </w:pPr>
          </w:p>
          <w:p w14:paraId="232373BD" w14:textId="77777777" w:rsidR="001220BF" w:rsidRPr="00BC3560" w:rsidRDefault="001220BF">
            <w:pPr>
              <w:tabs>
                <w:tab w:val="left" w:pos="5320"/>
              </w:tabs>
              <w:spacing w:after="0" w:line="240" w:lineRule="auto"/>
              <w:rPr>
                <w:rFonts w:ascii="Times New Roman" w:hAnsi="Times New Roman"/>
                <w:sz w:val="24"/>
                <w:szCs w:val="24"/>
                <w:lang w:val="sr-Cyrl-CS"/>
              </w:rPr>
            </w:pPr>
          </w:p>
          <w:p w14:paraId="221BDF7F" w14:textId="77777777" w:rsidR="001220BF" w:rsidRPr="00BC3560" w:rsidRDefault="001220BF">
            <w:pPr>
              <w:tabs>
                <w:tab w:val="left" w:pos="5320"/>
              </w:tabs>
              <w:spacing w:after="0" w:line="240" w:lineRule="auto"/>
              <w:rPr>
                <w:rFonts w:ascii="Times New Roman" w:hAnsi="Times New Roman"/>
                <w:sz w:val="24"/>
                <w:szCs w:val="24"/>
                <w:lang w:val="sr-Cyrl-CS"/>
              </w:rPr>
            </w:pPr>
          </w:p>
          <w:p w14:paraId="2259C9B4" w14:textId="77777777" w:rsidR="001220BF" w:rsidRPr="00BC3560" w:rsidRDefault="001220BF">
            <w:pPr>
              <w:tabs>
                <w:tab w:val="left" w:pos="5320"/>
              </w:tabs>
              <w:spacing w:after="0" w:line="240" w:lineRule="auto"/>
              <w:rPr>
                <w:rFonts w:ascii="Times New Roman" w:hAnsi="Times New Roman"/>
                <w:sz w:val="24"/>
                <w:szCs w:val="24"/>
                <w:lang w:val="sr-Cyrl-CS"/>
              </w:rPr>
            </w:pPr>
          </w:p>
          <w:p w14:paraId="699BCB91" w14:textId="77777777" w:rsidR="001220BF" w:rsidRPr="00BC3560" w:rsidRDefault="001220BF">
            <w:pPr>
              <w:tabs>
                <w:tab w:val="left" w:pos="5320"/>
              </w:tabs>
              <w:spacing w:after="0" w:line="240" w:lineRule="auto"/>
              <w:rPr>
                <w:rFonts w:ascii="Times New Roman" w:hAnsi="Times New Roman"/>
                <w:sz w:val="24"/>
                <w:szCs w:val="24"/>
                <w:lang w:val="sr-Cyrl-CS"/>
              </w:rPr>
            </w:pPr>
          </w:p>
          <w:p w14:paraId="18DD56F7" w14:textId="77777777" w:rsidR="001220BF" w:rsidRPr="00BC3560" w:rsidRDefault="001220BF">
            <w:pPr>
              <w:tabs>
                <w:tab w:val="left" w:pos="5320"/>
              </w:tabs>
              <w:spacing w:after="0" w:line="240" w:lineRule="auto"/>
              <w:rPr>
                <w:rFonts w:ascii="Times New Roman" w:hAnsi="Times New Roman"/>
                <w:sz w:val="24"/>
                <w:szCs w:val="24"/>
                <w:lang w:val="sr-Cyrl-CS"/>
              </w:rPr>
            </w:pPr>
          </w:p>
          <w:p w14:paraId="7E5DFAAC" w14:textId="77777777" w:rsidR="001220BF" w:rsidRPr="00BC3560" w:rsidRDefault="001220BF">
            <w:pPr>
              <w:tabs>
                <w:tab w:val="left" w:pos="5320"/>
              </w:tabs>
              <w:spacing w:after="0" w:line="240" w:lineRule="auto"/>
              <w:rPr>
                <w:rFonts w:ascii="Times New Roman" w:hAnsi="Times New Roman"/>
                <w:sz w:val="24"/>
                <w:szCs w:val="24"/>
                <w:lang w:val="sr-Cyrl-CS"/>
              </w:rPr>
            </w:pPr>
          </w:p>
          <w:p w14:paraId="76669A7B" w14:textId="77777777" w:rsidR="001220BF" w:rsidRPr="00BC3560" w:rsidRDefault="001220BF">
            <w:pPr>
              <w:tabs>
                <w:tab w:val="left" w:pos="5320"/>
              </w:tabs>
              <w:spacing w:after="0" w:line="240" w:lineRule="auto"/>
              <w:rPr>
                <w:rFonts w:ascii="Times New Roman" w:hAnsi="Times New Roman"/>
                <w:sz w:val="24"/>
                <w:szCs w:val="24"/>
                <w:lang w:val="sr-Cyrl-CS"/>
              </w:rPr>
            </w:pPr>
          </w:p>
          <w:p w14:paraId="59416694" w14:textId="77777777" w:rsidR="001220BF" w:rsidRPr="00BC3560" w:rsidRDefault="001220BF">
            <w:pPr>
              <w:tabs>
                <w:tab w:val="left" w:pos="5320"/>
              </w:tabs>
              <w:spacing w:after="0" w:line="240" w:lineRule="auto"/>
              <w:rPr>
                <w:rFonts w:ascii="Times New Roman" w:hAnsi="Times New Roman"/>
                <w:sz w:val="24"/>
                <w:szCs w:val="24"/>
                <w:lang w:val="sr-Cyrl-CS"/>
              </w:rPr>
            </w:pPr>
          </w:p>
          <w:p w14:paraId="3D092C62" w14:textId="77777777" w:rsidR="001220BF" w:rsidRPr="00BC3560" w:rsidRDefault="001220BF">
            <w:pPr>
              <w:tabs>
                <w:tab w:val="left" w:pos="5320"/>
              </w:tabs>
              <w:spacing w:after="0" w:line="240" w:lineRule="auto"/>
              <w:rPr>
                <w:rFonts w:ascii="Times New Roman" w:hAnsi="Times New Roman"/>
                <w:sz w:val="24"/>
                <w:szCs w:val="24"/>
                <w:lang w:val="sr-Cyrl-CS"/>
              </w:rPr>
            </w:pPr>
          </w:p>
          <w:p w14:paraId="23F885AB" w14:textId="77777777" w:rsidR="001220BF" w:rsidRPr="00BC3560" w:rsidRDefault="001220BF">
            <w:pPr>
              <w:tabs>
                <w:tab w:val="left" w:pos="5320"/>
              </w:tabs>
              <w:spacing w:after="0" w:line="240" w:lineRule="auto"/>
              <w:rPr>
                <w:rFonts w:ascii="Times New Roman" w:hAnsi="Times New Roman"/>
                <w:sz w:val="24"/>
                <w:szCs w:val="24"/>
                <w:lang w:val="sr-Cyrl-CS"/>
              </w:rPr>
            </w:pPr>
          </w:p>
          <w:p w14:paraId="102CB156" w14:textId="77777777" w:rsidR="001220BF" w:rsidRPr="00BC3560" w:rsidRDefault="001220BF">
            <w:pPr>
              <w:tabs>
                <w:tab w:val="left" w:pos="5320"/>
              </w:tabs>
              <w:spacing w:after="0" w:line="240" w:lineRule="auto"/>
              <w:rPr>
                <w:rFonts w:ascii="Times New Roman" w:hAnsi="Times New Roman"/>
                <w:sz w:val="24"/>
                <w:szCs w:val="24"/>
                <w:lang w:val="sr-Cyrl-CS"/>
              </w:rPr>
            </w:pPr>
          </w:p>
          <w:p w14:paraId="1D9BFD45" w14:textId="77777777" w:rsidR="001220BF" w:rsidRPr="00BC3560" w:rsidRDefault="001220BF">
            <w:pPr>
              <w:tabs>
                <w:tab w:val="left" w:pos="5320"/>
              </w:tabs>
              <w:spacing w:after="0" w:line="240" w:lineRule="auto"/>
              <w:rPr>
                <w:rFonts w:ascii="Times New Roman" w:hAnsi="Times New Roman"/>
                <w:sz w:val="24"/>
                <w:szCs w:val="24"/>
                <w:lang w:val="sr-Cyrl-CS"/>
              </w:rPr>
            </w:pPr>
          </w:p>
        </w:tc>
        <w:tc>
          <w:tcPr>
            <w:tcW w:w="855" w:type="dxa"/>
            <w:textDirection w:val="btLr"/>
          </w:tcPr>
          <w:p w14:paraId="04500F6B" w14:textId="77777777" w:rsidR="001220BF" w:rsidRPr="00BC3560" w:rsidRDefault="00C374E1">
            <w:pPr>
              <w:tabs>
                <w:tab w:val="left" w:pos="5320"/>
              </w:tabs>
              <w:spacing w:after="0" w:line="240" w:lineRule="auto"/>
              <w:jc w:val="center"/>
              <w:rPr>
                <w:rFonts w:ascii="Times New Roman" w:hAnsi="Times New Roman"/>
                <w:sz w:val="24"/>
                <w:szCs w:val="24"/>
                <w:lang w:val="sr-Cyrl-CS"/>
              </w:rPr>
            </w:pPr>
            <w:r w:rsidRPr="00BC3560">
              <w:rPr>
                <w:rFonts w:ascii="Times New Roman" w:hAnsi="Times New Roman"/>
                <w:sz w:val="24"/>
                <w:szCs w:val="24"/>
                <w:lang w:val="sr-Cyrl-CS"/>
              </w:rPr>
              <w:t>ЛЗ</w:t>
            </w:r>
          </w:p>
          <w:p w14:paraId="0E6C3D10" w14:textId="77777777" w:rsidR="001220BF" w:rsidRPr="00BC3560" w:rsidRDefault="001220BF">
            <w:pPr>
              <w:tabs>
                <w:tab w:val="left" w:pos="5320"/>
              </w:tabs>
              <w:spacing w:after="0" w:line="240" w:lineRule="auto"/>
              <w:jc w:val="center"/>
              <w:rPr>
                <w:rFonts w:ascii="Times New Roman" w:hAnsi="Times New Roman"/>
                <w:sz w:val="24"/>
                <w:szCs w:val="24"/>
                <w:lang w:val="sr-Cyrl-CS"/>
              </w:rPr>
            </w:pPr>
          </w:p>
          <w:p w14:paraId="696F4356" w14:textId="77777777" w:rsidR="001220BF" w:rsidRPr="00BC3560" w:rsidRDefault="001220BF">
            <w:pPr>
              <w:tabs>
                <w:tab w:val="left" w:pos="5320"/>
              </w:tabs>
              <w:spacing w:after="0" w:line="240" w:lineRule="auto"/>
              <w:jc w:val="center"/>
              <w:rPr>
                <w:rFonts w:ascii="Times New Roman" w:hAnsi="Times New Roman"/>
                <w:sz w:val="24"/>
                <w:szCs w:val="24"/>
                <w:lang w:val="sr-Cyrl-CS"/>
              </w:rPr>
            </w:pPr>
          </w:p>
          <w:p w14:paraId="6C7720BE" w14:textId="77777777" w:rsidR="001220BF" w:rsidRPr="00BC3560" w:rsidRDefault="001220BF">
            <w:pPr>
              <w:tabs>
                <w:tab w:val="left" w:pos="5320"/>
              </w:tabs>
              <w:spacing w:after="0" w:line="240" w:lineRule="auto"/>
              <w:jc w:val="center"/>
              <w:rPr>
                <w:rFonts w:ascii="Times New Roman" w:hAnsi="Times New Roman"/>
                <w:sz w:val="24"/>
                <w:szCs w:val="24"/>
                <w:lang w:val="sr-Cyrl-CS"/>
              </w:rPr>
            </w:pPr>
          </w:p>
          <w:p w14:paraId="31300572" w14:textId="77777777" w:rsidR="001220BF" w:rsidRPr="00BC3560" w:rsidRDefault="001220BF">
            <w:pPr>
              <w:tabs>
                <w:tab w:val="left" w:pos="5320"/>
              </w:tabs>
              <w:spacing w:after="0" w:line="240" w:lineRule="auto"/>
              <w:jc w:val="center"/>
              <w:rPr>
                <w:rFonts w:ascii="Times New Roman" w:hAnsi="Times New Roman"/>
                <w:sz w:val="24"/>
                <w:szCs w:val="24"/>
                <w:lang w:val="sr-Cyrl-CS"/>
              </w:rPr>
            </w:pPr>
          </w:p>
          <w:p w14:paraId="1A4DB9F6" w14:textId="77777777" w:rsidR="001220BF" w:rsidRPr="00BC3560" w:rsidRDefault="001220BF">
            <w:pPr>
              <w:tabs>
                <w:tab w:val="left" w:pos="5320"/>
              </w:tabs>
              <w:spacing w:after="0" w:line="240" w:lineRule="auto"/>
              <w:jc w:val="center"/>
              <w:rPr>
                <w:rFonts w:ascii="Times New Roman" w:hAnsi="Times New Roman"/>
                <w:sz w:val="24"/>
                <w:szCs w:val="24"/>
                <w:lang w:val="sr-Cyrl-CS"/>
              </w:rPr>
            </w:pPr>
          </w:p>
          <w:p w14:paraId="32E3DA26" w14:textId="77777777" w:rsidR="001220BF" w:rsidRPr="00BC3560" w:rsidRDefault="001220BF">
            <w:pPr>
              <w:tabs>
                <w:tab w:val="left" w:pos="5320"/>
              </w:tabs>
              <w:spacing w:after="0" w:line="240" w:lineRule="auto"/>
              <w:jc w:val="center"/>
              <w:rPr>
                <w:rFonts w:ascii="Times New Roman" w:hAnsi="Times New Roman"/>
                <w:sz w:val="24"/>
                <w:szCs w:val="24"/>
                <w:lang w:val="sr-Cyrl-CS"/>
              </w:rPr>
            </w:pPr>
          </w:p>
          <w:p w14:paraId="6A34BE17" w14:textId="77777777" w:rsidR="001220BF" w:rsidRPr="00BC3560" w:rsidRDefault="001220BF">
            <w:pPr>
              <w:tabs>
                <w:tab w:val="left" w:pos="5320"/>
              </w:tabs>
              <w:spacing w:after="0" w:line="240" w:lineRule="auto"/>
              <w:jc w:val="center"/>
              <w:rPr>
                <w:rFonts w:ascii="Times New Roman" w:hAnsi="Times New Roman"/>
                <w:sz w:val="24"/>
                <w:szCs w:val="24"/>
                <w:lang w:val="sr-Cyrl-CS"/>
              </w:rPr>
            </w:pPr>
          </w:p>
          <w:p w14:paraId="046D73D7" w14:textId="77777777" w:rsidR="001220BF" w:rsidRPr="00BC3560" w:rsidRDefault="001220BF">
            <w:pPr>
              <w:tabs>
                <w:tab w:val="left" w:pos="5320"/>
              </w:tabs>
              <w:spacing w:after="0" w:line="240" w:lineRule="auto"/>
              <w:jc w:val="center"/>
              <w:rPr>
                <w:rFonts w:ascii="Times New Roman" w:hAnsi="Times New Roman"/>
                <w:sz w:val="24"/>
                <w:szCs w:val="24"/>
                <w:lang w:val="sr-Cyrl-CS"/>
              </w:rPr>
            </w:pPr>
          </w:p>
          <w:p w14:paraId="7601BFC4" w14:textId="77777777" w:rsidR="001220BF" w:rsidRPr="00BC3560" w:rsidRDefault="001220BF">
            <w:pPr>
              <w:tabs>
                <w:tab w:val="left" w:pos="5320"/>
              </w:tabs>
              <w:spacing w:after="0" w:line="240" w:lineRule="auto"/>
              <w:jc w:val="center"/>
              <w:rPr>
                <w:rFonts w:ascii="Times New Roman" w:hAnsi="Times New Roman"/>
                <w:sz w:val="24"/>
                <w:szCs w:val="24"/>
                <w:lang w:val="sr-Cyrl-CS"/>
              </w:rPr>
            </w:pPr>
          </w:p>
          <w:p w14:paraId="3C26B90A" w14:textId="77777777" w:rsidR="001220BF" w:rsidRPr="00BC3560" w:rsidRDefault="001220BF">
            <w:pPr>
              <w:tabs>
                <w:tab w:val="left" w:pos="5320"/>
              </w:tabs>
              <w:spacing w:after="0" w:line="240" w:lineRule="auto"/>
              <w:jc w:val="center"/>
              <w:rPr>
                <w:rFonts w:ascii="Times New Roman" w:hAnsi="Times New Roman"/>
                <w:sz w:val="24"/>
                <w:szCs w:val="24"/>
                <w:lang w:val="sr-Cyrl-CS"/>
              </w:rPr>
            </w:pPr>
          </w:p>
          <w:p w14:paraId="349591C5" w14:textId="77777777" w:rsidR="001220BF" w:rsidRPr="00BC3560" w:rsidRDefault="001220BF">
            <w:pPr>
              <w:tabs>
                <w:tab w:val="left" w:pos="5320"/>
              </w:tabs>
              <w:spacing w:after="0" w:line="240" w:lineRule="auto"/>
              <w:jc w:val="center"/>
              <w:rPr>
                <w:rFonts w:ascii="Times New Roman" w:hAnsi="Times New Roman"/>
                <w:sz w:val="24"/>
                <w:szCs w:val="24"/>
                <w:lang w:val="sr-Cyrl-CS"/>
              </w:rPr>
            </w:pPr>
          </w:p>
          <w:p w14:paraId="690603F0" w14:textId="77777777" w:rsidR="001220BF" w:rsidRPr="00BC3560" w:rsidRDefault="001220BF">
            <w:pPr>
              <w:tabs>
                <w:tab w:val="left" w:pos="5320"/>
              </w:tabs>
              <w:spacing w:after="0" w:line="240" w:lineRule="auto"/>
              <w:jc w:val="center"/>
              <w:rPr>
                <w:rFonts w:ascii="Times New Roman" w:hAnsi="Times New Roman"/>
                <w:sz w:val="24"/>
                <w:szCs w:val="24"/>
                <w:lang w:val="sr-Cyrl-CS"/>
              </w:rPr>
            </w:pPr>
          </w:p>
          <w:p w14:paraId="26D1F212" w14:textId="77777777" w:rsidR="001220BF" w:rsidRPr="00BC3560" w:rsidRDefault="001220BF">
            <w:pPr>
              <w:tabs>
                <w:tab w:val="left" w:pos="5320"/>
              </w:tabs>
              <w:spacing w:after="0" w:line="240" w:lineRule="auto"/>
              <w:jc w:val="center"/>
              <w:rPr>
                <w:rFonts w:ascii="Times New Roman" w:hAnsi="Times New Roman"/>
                <w:sz w:val="24"/>
                <w:szCs w:val="24"/>
                <w:lang w:val="sr-Cyrl-CS"/>
              </w:rPr>
            </w:pPr>
          </w:p>
          <w:p w14:paraId="5F4054E2" w14:textId="77777777" w:rsidR="001220BF" w:rsidRPr="00BC3560" w:rsidRDefault="001220BF">
            <w:pPr>
              <w:tabs>
                <w:tab w:val="left" w:pos="5320"/>
              </w:tabs>
              <w:spacing w:after="0" w:line="240" w:lineRule="auto"/>
              <w:jc w:val="center"/>
              <w:rPr>
                <w:rFonts w:ascii="Times New Roman" w:hAnsi="Times New Roman"/>
                <w:sz w:val="24"/>
                <w:szCs w:val="24"/>
                <w:lang w:val="sr-Cyrl-CS"/>
              </w:rPr>
            </w:pPr>
          </w:p>
          <w:p w14:paraId="420552B8" w14:textId="77777777" w:rsidR="001220BF" w:rsidRPr="00BC3560" w:rsidRDefault="001220BF">
            <w:pPr>
              <w:tabs>
                <w:tab w:val="left" w:pos="5320"/>
              </w:tabs>
              <w:spacing w:after="0" w:line="240" w:lineRule="auto"/>
              <w:jc w:val="center"/>
              <w:rPr>
                <w:rFonts w:ascii="Times New Roman" w:hAnsi="Times New Roman"/>
                <w:sz w:val="24"/>
                <w:szCs w:val="24"/>
                <w:lang w:val="sr-Cyrl-CS"/>
              </w:rPr>
            </w:pPr>
          </w:p>
          <w:p w14:paraId="614336E8" w14:textId="77777777" w:rsidR="001220BF" w:rsidRPr="00BC3560" w:rsidRDefault="001220BF">
            <w:pPr>
              <w:tabs>
                <w:tab w:val="left" w:pos="5320"/>
              </w:tabs>
              <w:spacing w:after="0" w:line="240" w:lineRule="auto"/>
              <w:jc w:val="center"/>
              <w:rPr>
                <w:rFonts w:ascii="Times New Roman" w:hAnsi="Times New Roman"/>
                <w:sz w:val="24"/>
                <w:szCs w:val="24"/>
                <w:lang w:val="sr-Cyrl-CS"/>
              </w:rPr>
            </w:pPr>
          </w:p>
          <w:p w14:paraId="6A9E48DB" w14:textId="77777777" w:rsidR="001220BF" w:rsidRPr="00BC3560" w:rsidRDefault="001220BF">
            <w:pPr>
              <w:tabs>
                <w:tab w:val="left" w:pos="5320"/>
              </w:tabs>
              <w:spacing w:after="0" w:line="240" w:lineRule="auto"/>
              <w:jc w:val="center"/>
              <w:rPr>
                <w:rFonts w:ascii="Times New Roman" w:hAnsi="Times New Roman"/>
                <w:sz w:val="24"/>
                <w:szCs w:val="24"/>
                <w:lang w:val="sr-Cyrl-CS"/>
              </w:rPr>
            </w:pPr>
          </w:p>
          <w:p w14:paraId="555DECF2" w14:textId="77777777" w:rsidR="001220BF" w:rsidRPr="00BC3560" w:rsidRDefault="001220BF">
            <w:pPr>
              <w:tabs>
                <w:tab w:val="left" w:pos="5320"/>
              </w:tabs>
              <w:spacing w:after="0" w:line="240" w:lineRule="auto"/>
              <w:jc w:val="center"/>
              <w:rPr>
                <w:rFonts w:ascii="Times New Roman" w:hAnsi="Times New Roman"/>
                <w:sz w:val="24"/>
                <w:szCs w:val="24"/>
                <w:lang w:val="sr-Cyrl-CS"/>
              </w:rPr>
            </w:pPr>
          </w:p>
          <w:p w14:paraId="0F57F5A1" w14:textId="77777777" w:rsidR="001220BF" w:rsidRPr="00BC3560" w:rsidRDefault="001220BF">
            <w:pPr>
              <w:tabs>
                <w:tab w:val="left" w:pos="5320"/>
              </w:tabs>
              <w:spacing w:after="0" w:line="240" w:lineRule="auto"/>
              <w:jc w:val="center"/>
              <w:rPr>
                <w:rFonts w:ascii="Times New Roman" w:hAnsi="Times New Roman"/>
                <w:sz w:val="24"/>
                <w:szCs w:val="24"/>
                <w:lang w:val="sr-Cyrl-CS"/>
              </w:rPr>
            </w:pPr>
          </w:p>
          <w:p w14:paraId="3C76E2AD" w14:textId="77777777" w:rsidR="001220BF" w:rsidRPr="00BC3560" w:rsidRDefault="001220BF">
            <w:pPr>
              <w:tabs>
                <w:tab w:val="left" w:pos="5320"/>
              </w:tabs>
              <w:spacing w:after="0" w:line="240" w:lineRule="auto"/>
              <w:jc w:val="center"/>
              <w:rPr>
                <w:rFonts w:ascii="Times New Roman" w:hAnsi="Times New Roman"/>
                <w:sz w:val="24"/>
                <w:szCs w:val="24"/>
                <w:lang w:val="sr-Cyrl-CS"/>
              </w:rPr>
            </w:pPr>
          </w:p>
          <w:p w14:paraId="37E2E1BD" w14:textId="77777777" w:rsidR="001220BF" w:rsidRPr="00BC3560" w:rsidRDefault="001220BF">
            <w:pPr>
              <w:tabs>
                <w:tab w:val="left" w:pos="5320"/>
              </w:tabs>
              <w:spacing w:after="0" w:line="240" w:lineRule="auto"/>
              <w:jc w:val="center"/>
              <w:rPr>
                <w:rFonts w:ascii="Times New Roman" w:hAnsi="Times New Roman"/>
                <w:sz w:val="24"/>
                <w:szCs w:val="24"/>
                <w:lang w:val="sr-Cyrl-CS"/>
              </w:rPr>
            </w:pPr>
          </w:p>
          <w:p w14:paraId="15FACFCD" w14:textId="77777777" w:rsidR="001220BF" w:rsidRPr="00BC3560" w:rsidRDefault="001220BF">
            <w:pPr>
              <w:tabs>
                <w:tab w:val="left" w:pos="5320"/>
              </w:tabs>
              <w:spacing w:after="0" w:line="240" w:lineRule="auto"/>
              <w:jc w:val="center"/>
              <w:rPr>
                <w:rFonts w:ascii="Times New Roman" w:hAnsi="Times New Roman"/>
                <w:sz w:val="24"/>
                <w:szCs w:val="24"/>
                <w:lang w:val="sr-Cyrl-CS"/>
              </w:rPr>
            </w:pPr>
          </w:p>
          <w:p w14:paraId="5202B188" w14:textId="77777777" w:rsidR="001220BF" w:rsidRPr="00BC3560" w:rsidRDefault="00C374E1">
            <w:pPr>
              <w:tabs>
                <w:tab w:val="left" w:pos="5320"/>
              </w:tabs>
              <w:spacing w:after="0" w:line="240" w:lineRule="auto"/>
              <w:jc w:val="center"/>
              <w:rPr>
                <w:rFonts w:ascii="Times New Roman" w:hAnsi="Times New Roman"/>
                <w:sz w:val="24"/>
                <w:szCs w:val="24"/>
                <w:lang w:val="sr-Cyrl-CS"/>
              </w:rPr>
            </w:pPr>
            <w:r w:rsidRPr="00BC3560">
              <w:rPr>
                <w:rFonts w:ascii="Times New Roman" w:hAnsi="Times New Roman"/>
                <w:sz w:val="24"/>
                <w:szCs w:val="24"/>
                <w:lang w:val="sr-Cyrl-CS"/>
              </w:rPr>
              <w:t>ЛЗ</w:t>
            </w:r>
          </w:p>
        </w:tc>
        <w:tc>
          <w:tcPr>
            <w:tcW w:w="835" w:type="dxa"/>
            <w:textDirection w:val="btLr"/>
          </w:tcPr>
          <w:p w14:paraId="4C6181E0" w14:textId="77777777" w:rsidR="001220BF" w:rsidRPr="00BC3560" w:rsidRDefault="00C374E1">
            <w:pPr>
              <w:tabs>
                <w:tab w:val="left" w:pos="5320"/>
              </w:tabs>
              <w:spacing w:after="0" w:line="240" w:lineRule="auto"/>
              <w:jc w:val="center"/>
              <w:rPr>
                <w:rFonts w:ascii="Times New Roman" w:hAnsi="Times New Roman"/>
                <w:sz w:val="24"/>
                <w:szCs w:val="24"/>
                <w:lang w:val="sr-Cyrl-CS"/>
              </w:rPr>
            </w:pPr>
            <w:r w:rsidRPr="00BC3560">
              <w:rPr>
                <w:rFonts w:ascii="Times New Roman" w:hAnsi="Times New Roman"/>
                <w:sz w:val="24"/>
                <w:szCs w:val="24"/>
                <w:lang w:val="sr-Cyrl-CS"/>
              </w:rPr>
              <w:t>МУП</w:t>
            </w:r>
          </w:p>
          <w:p w14:paraId="53C0558D" w14:textId="77777777" w:rsidR="001220BF" w:rsidRPr="00BC3560" w:rsidRDefault="001220BF">
            <w:pPr>
              <w:tabs>
                <w:tab w:val="left" w:pos="5320"/>
              </w:tabs>
              <w:spacing w:after="0" w:line="240" w:lineRule="auto"/>
              <w:jc w:val="center"/>
              <w:rPr>
                <w:rFonts w:ascii="Times New Roman" w:hAnsi="Times New Roman"/>
                <w:sz w:val="24"/>
                <w:szCs w:val="24"/>
                <w:lang w:val="sr-Cyrl-CS"/>
              </w:rPr>
            </w:pPr>
          </w:p>
          <w:p w14:paraId="149EE0A3" w14:textId="77777777" w:rsidR="001220BF" w:rsidRPr="00BC3560" w:rsidRDefault="001220BF">
            <w:pPr>
              <w:tabs>
                <w:tab w:val="left" w:pos="5320"/>
              </w:tabs>
              <w:spacing w:after="0" w:line="240" w:lineRule="auto"/>
              <w:jc w:val="center"/>
              <w:rPr>
                <w:rFonts w:ascii="Times New Roman" w:hAnsi="Times New Roman"/>
                <w:sz w:val="24"/>
                <w:szCs w:val="24"/>
                <w:lang w:val="sr-Cyrl-CS"/>
              </w:rPr>
            </w:pPr>
          </w:p>
          <w:p w14:paraId="2E1C7B99" w14:textId="77777777" w:rsidR="001220BF" w:rsidRPr="00BC3560" w:rsidRDefault="001220BF">
            <w:pPr>
              <w:tabs>
                <w:tab w:val="left" w:pos="5320"/>
              </w:tabs>
              <w:spacing w:after="0" w:line="240" w:lineRule="auto"/>
              <w:jc w:val="center"/>
              <w:rPr>
                <w:rFonts w:ascii="Times New Roman" w:hAnsi="Times New Roman"/>
                <w:sz w:val="24"/>
                <w:szCs w:val="24"/>
                <w:lang w:val="sr-Cyrl-CS"/>
              </w:rPr>
            </w:pPr>
          </w:p>
          <w:p w14:paraId="15BE60C5" w14:textId="77777777" w:rsidR="001220BF" w:rsidRPr="00BC3560" w:rsidRDefault="001220BF">
            <w:pPr>
              <w:tabs>
                <w:tab w:val="left" w:pos="5320"/>
              </w:tabs>
              <w:spacing w:after="0" w:line="240" w:lineRule="auto"/>
              <w:jc w:val="center"/>
              <w:rPr>
                <w:rFonts w:ascii="Times New Roman" w:hAnsi="Times New Roman"/>
                <w:sz w:val="24"/>
                <w:szCs w:val="24"/>
                <w:lang w:val="sr-Cyrl-CS"/>
              </w:rPr>
            </w:pPr>
          </w:p>
          <w:p w14:paraId="43932448" w14:textId="77777777" w:rsidR="001220BF" w:rsidRPr="00BC3560" w:rsidRDefault="001220BF">
            <w:pPr>
              <w:tabs>
                <w:tab w:val="left" w:pos="5320"/>
              </w:tabs>
              <w:spacing w:after="0" w:line="240" w:lineRule="auto"/>
              <w:jc w:val="center"/>
              <w:rPr>
                <w:rFonts w:ascii="Times New Roman" w:hAnsi="Times New Roman"/>
                <w:sz w:val="24"/>
                <w:szCs w:val="24"/>
                <w:lang w:val="sr-Cyrl-CS"/>
              </w:rPr>
            </w:pPr>
          </w:p>
          <w:p w14:paraId="7EE3B944" w14:textId="77777777" w:rsidR="001220BF" w:rsidRPr="00BC3560" w:rsidRDefault="001220BF">
            <w:pPr>
              <w:tabs>
                <w:tab w:val="left" w:pos="5320"/>
              </w:tabs>
              <w:spacing w:after="0" w:line="240" w:lineRule="auto"/>
              <w:jc w:val="center"/>
              <w:rPr>
                <w:rFonts w:ascii="Times New Roman" w:hAnsi="Times New Roman"/>
                <w:sz w:val="24"/>
                <w:szCs w:val="24"/>
                <w:lang w:val="sr-Cyrl-CS"/>
              </w:rPr>
            </w:pPr>
          </w:p>
          <w:p w14:paraId="0147611D" w14:textId="77777777" w:rsidR="001220BF" w:rsidRPr="00BC3560" w:rsidRDefault="001220BF">
            <w:pPr>
              <w:tabs>
                <w:tab w:val="left" w:pos="5320"/>
              </w:tabs>
              <w:spacing w:after="0" w:line="240" w:lineRule="auto"/>
              <w:jc w:val="center"/>
              <w:rPr>
                <w:rFonts w:ascii="Times New Roman" w:hAnsi="Times New Roman"/>
                <w:sz w:val="24"/>
                <w:szCs w:val="24"/>
                <w:lang w:val="sr-Cyrl-CS"/>
              </w:rPr>
            </w:pPr>
          </w:p>
          <w:p w14:paraId="2A654F4E" w14:textId="77777777" w:rsidR="001220BF" w:rsidRPr="00BC3560" w:rsidRDefault="001220BF">
            <w:pPr>
              <w:tabs>
                <w:tab w:val="left" w:pos="5320"/>
              </w:tabs>
              <w:spacing w:after="0" w:line="240" w:lineRule="auto"/>
              <w:jc w:val="center"/>
              <w:rPr>
                <w:rFonts w:ascii="Times New Roman" w:hAnsi="Times New Roman"/>
                <w:sz w:val="24"/>
                <w:szCs w:val="24"/>
                <w:lang w:val="sr-Cyrl-CS"/>
              </w:rPr>
            </w:pPr>
          </w:p>
          <w:p w14:paraId="0BA03EE7" w14:textId="77777777" w:rsidR="001220BF" w:rsidRPr="00BC3560" w:rsidRDefault="001220BF">
            <w:pPr>
              <w:tabs>
                <w:tab w:val="left" w:pos="5320"/>
              </w:tabs>
              <w:spacing w:after="0" w:line="240" w:lineRule="auto"/>
              <w:jc w:val="center"/>
              <w:rPr>
                <w:rFonts w:ascii="Times New Roman" w:hAnsi="Times New Roman"/>
                <w:sz w:val="24"/>
                <w:szCs w:val="24"/>
                <w:lang w:val="sr-Cyrl-CS"/>
              </w:rPr>
            </w:pPr>
          </w:p>
          <w:p w14:paraId="1D99E18D" w14:textId="77777777" w:rsidR="001220BF" w:rsidRPr="00BC3560" w:rsidRDefault="001220BF">
            <w:pPr>
              <w:tabs>
                <w:tab w:val="left" w:pos="5320"/>
              </w:tabs>
              <w:spacing w:after="0" w:line="240" w:lineRule="auto"/>
              <w:jc w:val="center"/>
              <w:rPr>
                <w:rFonts w:ascii="Times New Roman" w:hAnsi="Times New Roman"/>
                <w:sz w:val="24"/>
                <w:szCs w:val="24"/>
                <w:lang w:val="sr-Cyrl-CS"/>
              </w:rPr>
            </w:pPr>
          </w:p>
          <w:p w14:paraId="336E8DD7" w14:textId="77777777" w:rsidR="001220BF" w:rsidRPr="00BC3560" w:rsidRDefault="001220BF">
            <w:pPr>
              <w:tabs>
                <w:tab w:val="left" w:pos="5320"/>
              </w:tabs>
              <w:spacing w:after="0" w:line="240" w:lineRule="auto"/>
              <w:jc w:val="center"/>
              <w:rPr>
                <w:rFonts w:ascii="Times New Roman" w:hAnsi="Times New Roman"/>
                <w:sz w:val="24"/>
                <w:szCs w:val="24"/>
                <w:lang w:val="sr-Cyrl-CS"/>
              </w:rPr>
            </w:pPr>
          </w:p>
          <w:p w14:paraId="3344485C" w14:textId="77777777" w:rsidR="001220BF" w:rsidRPr="00BC3560" w:rsidRDefault="001220BF">
            <w:pPr>
              <w:tabs>
                <w:tab w:val="left" w:pos="5320"/>
              </w:tabs>
              <w:spacing w:after="0" w:line="240" w:lineRule="auto"/>
              <w:jc w:val="center"/>
              <w:rPr>
                <w:rFonts w:ascii="Times New Roman" w:hAnsi="Times New Roman"/>
                <w:sz w:val="24"/>
                <w:szCs w:val="24"/>
                <w:lang w:val="sr-Cyrl-CS"/>
              </w:rPr>
            </w:pPr>
          </w:p>
          <w:p w14:paraId="5D98CC0C" w14:textId="77777777" w:rsidR="001220BF" w:rsidRPr="00BC3560" w:rsidRDefault="001220BF">
            <w:pPr>
              <w:tabs>
                <w:tab w:val="left" w:pos="5320"/>
              </w:tabs>
              <w:spacing w:after="0" w:line="240" w:lineRule="auto"/>
              <w:jc w:val="center"/>
              <w:rPr>
                <w:rFonts w:ascii="Times New Roman" w:hAnsi="Times New Roman"/>
                <w:sz w:val="24"/>
                <w:szCs w:val="24"/>
                <w:lang w:val="sr-Cyrl-CS"/>
              </w:rPr>
            </w:pPr>
          </w:p>
          <w:p w14:paraId="49D8C9A7" w14:textId="77777777" w:rsidR="001220BF" w:rsidRPr="00BC3560" w:rsidRDefault="001220BF">
            <w:pPr>
              <w:tabs>
                <w:tab w:val="left" w:pos="5320"/>
              </w:tabs>
              <w:spacing w:after="0" w:line="240" w:lineRule="auto"/>
              <w:jc w:val="center"/>
              <w:rPr>
                <w:rFonts w:ascii="Times New Roman" w:hAnsi="Times New Roman"/>
                <w:sz w:val="24"/>
                <w:szCs w:val="24"/>
                <w:lang w:val="sr-Cyrl-CS"/>
              </w:rPr>
            </w:pPr>
          </w:p>
          <w:p w14:paraId="1CBCF35F" w14:textId="77777777" w:rsidR="001220BF" w:rsidRPr="00BC3560" w:rsidRDefault="001220BF">
            <w:pPr>
              <w:tabs>
                <w:tab w:val="left" w:pos="5320"/>
              </w:tabs>
              <w:spacing w:after="0" w:line="240" w:lineRule="auto"/>
              <w:jc w:val="center"/>
              <w:rPr>
                <w:rFonts w:ascii="Times New Roman" w:hAnsi="Times New Roman"/>
                <w:sz w:val="24"/>
                <w:szCs w:val="24"/>
                <w:lang w:val="sr-Cyrl-CS"/>
              </w:rPr>
            </w:pPr>
          </w:p>
          <w:p w14:paraId="17D145FA" w14:textId="77777777" w:rsidR="001220BF" w:rsidRPr="00BC3560" w:rsidRDefault="001220BF">
            <w:pPr>
              <w:tabs>
                <w:tab w:val="left" w:pos="5320"/>
              </w:tabs>
              <w:spacing w:after="0" w:line="240" w:lineRule="auto"/>
              <w:jc w:val="center"/>
              <w:rPr>
                <w:rFonts w:ascii="Times New Roman" w:hAnsi="Times New Roman"/>
                <w:sz w:val="24"/>
                <w:szCs w:val="24"/>
                <w:lang w:val="sr-Cyrl-CS"/>
              </w:rPr>
            </w:pPr>
          </w:p>
          <w:p w14:paraId="52763FB7" w14:textId="77777777" w:rsidR="001220BF" w:rsidRPr="00BC3560" w:rsidRDefault="001220BF">
            <w:pPr>
              <w:tabs>
                <w:tab w:val="left" w:pos="5320"/>
              </w:tabs>
              <w:spacing w:after="0" w:line="240" w:lineRule="auto"/>
              <w:jc w:val="center"/>
              <w:rPr>
                <w:rFonts w:ascii="Times New Roman" w:hAnsi="Times New Roman"/>
                <w:sz w:val="24"/>
                <w:szCs w:val="24"/>
                <w:lang w:val="sr-Cyrl-CS"/>
              </w:rPr>
            </w:pPr>
          </w:p>
          <w:p w14:paraId="1D773CA7" w14:textId="77777777" w:rsidR="001220BF" w:rsidRPr="00BC3560" w:rsidRDefault="001220BF">
            <w:pPr>
              <w:tabs>
                <w:tab w:val="left" w:pos="5320"/>
              </w:tabs>
              <w:spacing w:after="0" w:line="240" w:lineRule="auto"/>
              <w:jc w:val="center"/>
              <w:rPr>
                <w:rFonts w:ascii="Times New Roman" w:hAnsi="Times New Roman"/>
                <w:sz w:val="24"/>
                <w:szCs w:val="24"/>
                <w:lang w:val="sr-Cyrl-CS"/>
              </w:rPr>
            </w:pPr>
          </w:p>
          <w:p w14:paraId="025E9F19" w14:textId="77777777" w:rsidR="001220BF" w:rsidRPr="00BC3560" w:rsidRDefault="001220BF">
            <w:pPr>
              <w:tabs>
                <w:tab w:val="left" w:pos="5320"/>
              </w:tabs>
              <w:spacing w:after="0" w:line="240" w:lineRule="auto"/>
              <w:jc w:val="center"/>
              <w:rPr>
                <w:rFonts w:ascii="Times New Roman" w:hAnsi="Times New Roman"/>
                <w:sz w:val="24"/>
                <w:szCs w:val="24"/>
                <w:lang w:val="sr-Cyrl-CS"/>
              </w:rPr>
            </w:pPr>
          </w:p>
          <w:p w14:paraId="030A400D" w14:textId="77777777" w:rsidR="001220BF" w:rsidRPr="00BC3560" w:rsidRDefault="001220BF">
            <w:pPr>
              <w:tabs>
                <w:tab w:val="left" w:pos="5320"/>
              </w:tabs>
              <w:spacing w:after="0" w:line="240" w:lineRule="auto"/>
              <w:jc w:val="center"/>
              <w:rPr>
                <w:rFonts w:ascii="Times New Roman" w:hAnsi="Times New Roman"/>
                <w:sz w:val="24"/>
                <w:szCs w:val="24"/>
                <w:lang w:val="sr-Cyrl-CS"/>
              </w:rPr>
            </w:pPr>
          </w:p>
          <w:p w14:paraId="3B47EE85" w14:textId="77777777" w:rsidR="001220BF" w:rsidRPr="00BC3560" w:rsidRDefault="001220BF">
            <w:pPr>
              <w:tabs>
                <w:tab w:val="left" w:pos="5320"/>
              </w:tabs>
              <w:spacing w:after="0" w:line="240" w:lineRule="auto"/>
              <w:jc w:val="center"/>
              <w:rPr>
                <w:rFonts w:ascii="Times New Roman" w:hAnsi="Times New Roman"/>
                <w:sz w:val="24"/>
                <w:szCs w:val="24"/>
                <w:lang w:val="sr-Cyrl-CS"/>
              </w:rPr>
            </w:pPr>
          </w:p>
          <w:p w14:paraId="51962CD7" w14:textId="77777777" w:rsidR="001220BF" w:rsidRPr="00BC3560" w:rsidRDefault="001220BF">
            <w:pPr>
              <w:tabs>
                <w:tab w:val="left" w:pos="5320"/>
              </w:tabs>
              <w:spacing w:after="0" w:line="240" w:lineRule="auto"/>
              <w:jc w:val="center"/>
              <w:rPr>
                <w:rFonts w:ascii="Times New Roman" w:hAnsi="Times New Roman"/>
                <w:sz w:val="24"/>
                <w:szCs w:val="24"/>
                <w:lang w:val="sr-Cyrl-CS"/>
              </w:rPr>
            </w:pPr>
          </w:p>
          <w:p w14:paraId="09432613" w14:textId="77777777" w:rsidR="001220BF" w:rsidRPr="00BC3560" w:rsidRDefault="00C374E1">
            <w:pPr>
              <w:tabs>
                <w:tab w:val="left" w:pos="5320"/>
              </w:tabs>
              <w:spacing w:after="0" w:line="240" w:lineRule="auto"/>
              <w:jc w:val="center"/>
              <w:rPr>
                <w:rFonts w:ascii="Times New Roman" w:hAnsi="Times New Roman"/>
                <w:sz w:val="24"/>
                <w:szCs w:val="24"/>
                <w:lang w:val="sr-Cyrl-CS"/>
              </w:rPr>
            </w:pPr>
            <w:r w:rsidRPr="00BC3560">
              <w:rPr>
                <w:rFonts w:ascii="Times New Roman" w:hAnsi="Times New Roman"/>
                <w:sz w:val="24"/>
                <w:szCs w:val="24"/>
                <w:lang w:val="sr-Cyrl-CS"/>
              </w:rPr>
              <w:t>МП</w:t>
            </w:r>
          </w:p>
          <w:p w14:paraId="701864F1" w14:textId="77777777" w:rsidR="001220BF" w:rsidRPr="00BC3560" w:rsidRDefault="00C374E1">
            <w:pPr>
              <w:tabs>
                <w:tab w:val="left" w:pos="5320"/>
              </w:tabs>
              <w:spacing w:after="0" w:line="240" w:lineRule="auto"/>
              <w:jc w:val="center"/>
              <w:rPr>
                <w:rFonts w:ascii="Times New Roman" w:hAnsi="Times New Roman"/>
                <w:sz w:val="24"/>
                <w:szCs w:val="24"/>
                <w:lang w:val="sr-Cyrl-CS"/>
              </w:rPr>
            </w:pPr>
            <w:r w:rsidRPr="00BC3560">
              <w:rPr>
                <w:rFonts w:ascii="Times New Roman" w:hAnsi="Times New Roman"/>
                <w:sz w:val="24"/>
                <w:szCs w:val="24"/>
                <w:lang w:val="sr-Cyrl-CS"/>
              </w:rPr>
              <w:t>МУП</w:t>
            </w:r>
          </w:p>
        </w:tc>
        <w:tc>
          <w:tcPr>
            <w:tcW w:w="855" w:type="dxa"/>
            <w:textDirection w:val="btLr"/>
          </w:tcPr>
          <w:p w14:paraId="72E55AAC" w14:textId="77777777" w:rsidR="001220BF" w:rsidRPr="00BC3560" w:rsidRDefault="00C374E1">
            <w:pPr>
              <w:tabs>
                <w:tab w:val="left" w:pos="5320"/>
              </w:tabs>
              <w:spacing w:after="0" w:line="240" w:lineRule="auto"/>
              <w:jc w:val="center"/>
              <w:rPr>
                <w:rFonts w:ascii="Times New Roman" w:hAnsi="Times New Roman"/>
                <w:sz w:val="24"/>
                <w:szCs w:val="24"/>
                <w:lang w:val="sr-Cyrl-CS"/>
              </w:rPr>
            </w:pPr>
            <w:r w:rsidRPr="00BC3560">
              <w:rPr>
                <w:rFonts w:ascii="Times New Roman" w:hAnsi="Times New Roman"/>
                <w:sz w:val="24"/>
                <w:szCs w:val="24"/>
                <w:lang w:val="sr-Cyrl-CS"/>
              </w:rPr>
              <w:t xml:space="preserve">школска </w:t>
            </w:r>
            <w:r w:rsidRPr="00BC3560">
              <w:rPr>
                <w:rFonts w:ascii="Times New Roman" w:hAnsi="Times New Roman"/>
                <w:sz w:val="24"/>
                <w:szCs w:val="24"/>
                <w:lang w:val="sr-Cyrl-RS"/>
              </w:rPr>
              <w:t>2022/2023</w:t>
            </w:r>
            <w:r w:rsidRPr="00BC3560">
              <w:rPr>
                <w:rFonts w:ascii="Times New Roman" w:hAnsi="Times New Roman"/>
                <w:sz w:val="24"/>
                <w:szCs w:val="24"/>
                <w:lang w:val="sr-Cyrl-CS"/>
              </w:rPr>
              <w:t>.</w:t>
            </w:r>
          </w:p>
          <w:p w14:paraId="63D472B1" w14:textId="77777777" w:rsidR="001220BF" w:rsidRPr="00BC3560" w:rsidRDefault="001220BF">
            <w:pPr>
              <w:tabs>
                <w:tab w:val="left" w:pos="5320"/>
              </w:tabs>
              <w:spacing w:after="0" w:line="240" w:lineRule="auto"/>
              <w:jc w:val="center"/>
              <w:rPr>
                <w:rFonts w:ascii="Times New Roman" w:hAnsi="Times New Roman"/>
                <w:sz w:val="24"/>
                <w:szCs w:val="24"/>
                <w:lang w:val="sr-Cyrl-CS"/>
              </w:rPr>
            </w:pPr>
          </w:p>
          <w:p w14:paraId="6840D407" w14:textId="77777777" w:rsidR="001220BF" w:rsidRPr="00BC3560" w:rsidRDefault="001220BF">
            <w:pPr>
              <w:tabs>
                <w:tab w:val="left" w:pos="5320"/>
              </w:tabs>
              <w:spacing w:after="0" w:line="240" w:lineRule="auto"/>
              <w:jc w:val="center"/>
              <w:rPr>
                <w:rFonts w:ascii="Times New Roman" w:hAnsi="Times New Roman"/>
                <w:sz w:val="24"/>
                <w:szCs w:val="24"/>
                <w:lang w:val="sr-Cyrl-CS"/>
              </w:rPr>
            </w:pPr>
          </w:p>
          <w:p w14:paraId="1A1307AE" w14:textId="77777777" w:rsidR="001220BF" w:rsidRPr="00BC3560" w:rsidRDefault="001220BF">
            <w:pPr>
              <w:tabs>
                <w:tab w:val="left" w:pos="5320"/>
              </w:tabs>
              <w:spacing w:after="0" w:line="240" w:lineRule="auto"/>
              <w:jc w:val="center"/>
              <w:rPr>
                <w:rFonts w:ascii="Times New Roman" w:hAnsi="Times New Roman"/>
                <w:sz w:val="24"/>
                <w:szCs w:val="24"/>
                <w:lang w:val="sr-Cyrl-CS"/>
              </w:rPr>
            </w:pPr>
          </w:p>
          <w:p w14:paraId="671A70B4" w14:textId="77777777" w:rsidR="001220BF" w:rsidRPr="00BC3560" w:rsidRDefault="001220BF">
            <w:pPr>
              <w:tabs>
                <w:tab w:val="left" w:pos="5320"/>
              </w:tabs>
              <w:spacing w:after="0" w:line="240" w:lineRule="auto"/>
              <w:jc w:val="center"/>
              <w:rPr>
                <w:rFonts w:ascii="Times New Roman" w:hAnsi="Times New Roman"/>
                <w:sz w:val="24"/>
                <w:szCs w:val="24"/>
                <w:lang w:val="sr-Cyrl-CS"/>
              </w:rPr>
            </w:pPr>
          </w:p>
          <w:p w14:paraId="7C62A911" w14:textId="77777777" w:rsidR="001220BF" w:rsidRPr="00BC3560" w:rsidRDefault="001220BF">
            <w:pPr>
              <w:tabs>
                <w:tab w:val="left" w:pos="5320"/>
              </w:tabs>
              <w:spacing w:after="0" w:line="240" w:lineRule="auto"/>
              <w:jc w:val="center"/>
              <w:rPr>
                <w:rFonts w:ascii="Times New Roman" w:hAnsi="Times New Roman"/>
                <w:sz w:val="24"/>
                <w:szCs w:val="24"/>
                <w:lang w:val="sr-Cyrl-CS"/>
              </w:rPr>
            </w:pPr>
          </w:p>
          <w:p w14:paraId="6FFCDECB" w14:textId="77777777" w:rsidR="001220BF" w:rsidRPr="00BC3560" w:rsidRDefault="001220BF">
            <w:pPr>
              <w:tabs>
                <w:tab w:val="left" w:pos="5320"/>
              </w:tabs>
              <w:spacing w:after="0" w:line="240" w:lineRule="auto"/>
              <w:jc w:val="center"/>
              <w:rPr>
                <w:rFonts w:ascii="Times New Roman" w:hAnsi="Times New Roman"/>
                <w:sz w:val="24"/>
                <w:szCs w:val="24"/>
                <w:lang w:val="sr-Cyrl-CS"/>
              </w:rPr>
            </w:pPr>
          </w:p>
          <w:p w14:paraId="52FC080F" w14:textId="77777777" w:rsidR="001220BF" w:rsidRPr="00BC3560" w:rsidRDefault="001220BF">
            <w:pPr>
              <w:tabs>
                <w:tab w:val="left" w:pos="5320"/>
              </w:tabs>
              <w:spacing w:after="0" w:line="240" w:lineRule="auto"/>
              <w:jc w:val="center"/>
              <w:rPr>
                <w:rFonts w:ascii="Times New Roman" w:hAnsi="Times New Roman"/>
                <w:sz w:val="24"/>
                <w:szCs w:val="24"/>
                <w:lang w:val="sr-Cyrl-CS"/>
              </w:rPr>
            </w:pPr>
          </w:p>
          <w:p w14:paraId="29CDFA19" w14:textId="77777777" w:rsidR="001220BF" w:rsidRPr="00BC3560" w:rsidRDefault="001220BF">
            <w:pPr>
              <w:tabs>
                <w:tab w:val="left" w:pos="5320"/>
              </w:tabs>
              <w:spacing w:after="0" w:line="240" w:lineRule="auto"/>
              <w:jc w:val="center"/>
              <w:rPr>
                <w:rFonts w:ascii="Times New Roman" w:hAnsi="Times New Roman"/>
                <w:sz w:val="24"/>
                <w:szCs w:val="24"/>
                <w:lang w:val="sr-Cyrl-CS"/>
              </w:rPr>
            </w:pPr>
          </w:p>
          <w:p w14:paraId="5E0051F8" w14:textId="77777777" w:rsidR="001220BF" w:rsidRPr="00BC3560" w:rsidRDefault="001220BF">
            <w:pPr>
              <w:tabs>
                <w:tab w:val="left" w:pos="5320"/>
              </w:tabs>
              <w:spacing w:after="0" w:line="240" w:lineRule="auto"/>
              <w:jc w:val="center"/>
              <w:rPr>
                <w:rFonts w:ascii="Times New Roman" w:hAnsi="Times New Roman"/>
                <w:sz w:val="24"/>
                <w:szCs w:val="24"/>
                <w:lang w:val="sr-Cyrl-CS"/>
              </w:rPr>
            </w:pPr>
          </w:p>
          <w:p w14:paraId="4D557C79" w14:textId="77777777" w:rsidR="001220BF" w:rsidRPr="00BC3560" w:rsidRDefault="001220BF">
            <w:pPr>
              <w:tabs>
                <w:tab w:val="left" w:pos="5320"/>
              </w:tabs>
              <w:spacing w:after="0" w:line="240" w:lineRule="auto"/>
              <w:jc w:val="center"/>
              <w:rPr>
                <w:rFonts w:ascii="Times New Roman" w:hAnsi="Times New Roman"/>
                <w:sz w:val="24"/>
                <w:szCs w:val="24"/>
                <w:lang w:val="sr-Cyrl-CS"/>
              </w:rPr>
            </w:pPr>
          </w:p>
          <w:p w14:paraId="6394FE94" w14:textId="77777777" w:rsidR="001220BF" w:rsidRPr="00BC3560" w:rsidRDefault="001220BF">
            <w:pPr>
              <w:tabs>
                <w:tab w:val="left" w:pos="5320"/>
              </w:tabs>
              <w:spacing w:after="0" w:line="240" w:lineRule="auto"/>
              <w:jc w:val="center"/>
              <w:rPr>
                <w:rFonts w:ascii="Times New Roman" w:hAnsi="Times New Roman"/>
                <w:sz w:val="24"/>
                <w:szCs w:val="24"/>
                <w:lang w:val="sr-Cyrl-CS"/>
              </w:rPr>
            </w:pPr>
          </w:p>
          <w:p w14:paraId="65F75EB0" w14:textId="77777777" w:rsidR="001220BF" w:rsidRPr="00BC3560" w:rsidRDefault="001220BF">
            <w:pPr>
              <w:tabs>
                <w:tab w:val="left" w:pos="5320"/>
              </w:tabs>
              <w:spacing w:after="0" w:line="240" w:lineRule="auto"/>
              <w:jc w:val="center"/>
              <w:rPr>
                <w:rFonts w:ascii="Times New Roman" w:hAnsi="Times New Roman"/>
                <w:sz w:val="24"/>
                <w:szCs w:val="24"/>
                <w:lang w:val="sr-Cyrl-CS"/>
              </w:rPr>
            </w:pPr>
          </w:p>
          <w:p w14:paraId="5DF8677E" w14:textId="77777777" w:rsidR="001220BF" w:rsidRPr="00BC3560" w:rsidRDefault="001220BF">
            <w:pPr>
              <w:tabs>
                <w:tab w:val="left" w:pos="5320"/>
              </w:tabs>
              <w:spacing w:after="0" w:line="240" w:lineRule="auto"/>
              <w:jc w:val="center"/>
              <w:rPr>
                <w:rFonts w:ascii="Times New Roman" w:hAnsi="Times New Roman"/>
                <w:sz w:val="24"/>
                <w:szCs w:val="24"/>
                <w:lang w:val="sr-Cyrl-CS"/>
              </w:rPr>
            </w:pPr>
          </w:p>
          <w:p w14:paraId="1DA739A6" w14:textId="77777777" w:rsidR="001220BF" w:rsidRPr="00BC3560" w:rsidRDefault="001220BF">
            <w:pPr>
              <w:tabs>
                <w:tab w:val="left" w:pos="5320"/>
              </w:tabs>
              <w:spacing w:after="0" w:line="240" w:lineRule="auto"/>
              <w:jc w:val="center"/>
              <w:rPr>
                <w:rFonts w:ascii="Times New Roman" w:hAnsi="Times New Roman"/>
                <w:sz w:val="24"/>
                <w:szCs w:val="24"/>
                <w:lang w:val="sr-Cyrl-CS"/>
              </w:rPr>
            </w:pPr>
          </w:p>
          <w:p w14:paraId="335B45DC" w14:textId="77777777" w:rsidR="001220BF" w:rsidRPr="00BC3560" w:rsidRDefault="001220BF">
            <w:pPr>
              <w:tabs>
                <w:tab w:val="left" w:pos="5320"/>
              </w:tabs>
              <w:spacing w:after="0" w:line="240" w:lineRule="auto"/>
              <w:jc w:val="center"/>
              <w:rPr>
                <w:rFonts w:ascii="Times New Roman" w:hAnsi="Times New Roman"/>
                <w:sz w:val="24"/>
                <w:szCs w:val="24"/>
                <w:lang w:val="sr-Cyrl-CS"/>
              </w:rPr>
            </w:pPr>
          </w:p>
          <w:p w14:paraId="4F93D75F" w14:textId="77777777" w:rsidR="001220BF" w:rsidRPr="00BC3560" w:rsidRDefault="001220BF">
            <w:pPr>
              <w:tabs>
                <w:tab w:val="left" w:pos="5320"/>
              </w:tabs>
              <w:spacing w:after="0" w:line="240" w:lineRule="auto"/>
              <w:jc w:val="center"/>
              <w:rPr>
                <w:rFonts w:ascii="Times New Roman" w:hAnsi="Times New Roman"/>
                <w:sz w:val="24"/>
                <w:szCs w:val="24"/>
                <w:lang w:val="sr-Cyrl-CS"/>
              </w:rPr>
            </w:pPr>
          </w:p>
          <w:p w14:paraId="75BA382B" w14:textId="77777777" w:rsidR="001220BF" w:rsidRPr="00BC3560" w:rsidRDefault="001220BF">
            <w:pPr>
              <w:tabs>
                <w:tab w:val="left" w:pos="5320"/>
              </w:tabs>
              <w:spacing w:after="0" w:line="240" w:lineRule="auto"/>
              <w:jc w:val="center"/>
              <w:rPr>
                <w:rFonts w:ascii="Times New Roman" w:hAnsi="Times New Roman"/>
                <w:sz w:val="24"/>
                <w:szCs w:val="24"/>
                <w:lang w:val="sr-Cyrl-CS"/>
              </w:rPr>
            </w:pPr>
          </w:p>
          <w:p w14:paraId="0409AF9A" w14:textId="77777777" w:rsidR="001220BF" w:rsidRPr="00BC3560" w:rsidRDefault="001220BF">
            <w:pPr>
              <w:tabs>
                <w:tab w:val="left" w:pos="5320"/>
              </w:tabs>
              <w:spacing w:after="0" w:line="240" w:lineRule="auto"/>
              <w:jc w:val="center"/>
              <w:rPr>
                <w:rFonts w:ascii="Times New Roman" w:hAnsi="Times New Roman"/>
                <w:sz w:val="24"/>
                <w:szCs w:val="24"/>
                <w:lang w:val="sr-Cyrl-CS"/>
              </w:rPr>
            </w:pPr>
          </w:p>
          <w:p w14:paraId="02A262AB" w14:textId="77777777" w:rsidR="001220BF" w:rsidRPr="00BC3560" w:rsidRDefault="001220BF">
            <w:pPr>
              <w:tabs>
                <w:tab w:val="left" w:pos="5320"/>
              </w:tabs>
              <w:spacing w:after="0" w:line="240" w:lineRule="auto"/>
              <w:jc w:val="center"/>
              <w:rPr>
                <w:rFonts w:ascii="Times New Roman" w:hAnsi="Times New Roman"/>
                <w:sz w:val="24"/>
                <w:szCs w:val="24"/>
                <w:lang w:val="sr-Cyrl-CS"/>
              </w:rPr>
            </w:pPr>
          </w:p>
          <w:p w14:paraId="2AAFE4AF" w14:textId="77777777" w:rsidR="001220BF" w:rsidRPr="00BC3560" w:rsidRDefault="001220BF">
            <w:pPr>
              <w:tabs>
                <w:tab w:val="left" w:pos="5320"/>
              </w:tabs>
              <w:spacing w:after="0" w:line="240" w:lineRule="auto"/>
              <w:jc w:val="center"/>
              <w:rPr>
                <w:rFonts w:ascii="Times New Roman" w:hAnsi="Times New Roman"/>
                <w:sz w:val="24"/>
                <w:szCs w:val="24"/>
                <w:lang w:val="sr-Cyrl-CS"/>
              </w:rPr>
            </w:pPr>
          </w:p>
          <w:p w14:paraId="38E4C7A6" w14:textId="77777777" w:rsidR="001220BF" w:rsidRPr="00BC3560" w:rsidRDefault="001220BF">
            <w:pPr>
              <w:tabs>
                <w:tab w:val="left" w:pos="5320"/>
              </w:tabs>
              <w:spacing w:after="0" w:line="240" w:lineRule="auto"/>
              <w:jc w:val="center"/>
              <w:rPr>
                <w:rFonts w:ascii="Times New Roman" w:hAnsi="Times New Roman"/>
                <w:sz w:val="24"/>
                <w:szCs w:val="24"/>
                <w:lang w:val="sr-Cyrl-CS"/>
              </w:rPr>
            </w:pPr>
          </w:p>
          <w:p w14:paraId="3BCBED04" w14:textId="77777777" w:rsidR="001220BF" w:rsidRPr="00BC3560" w:rsidRDefault="00C374E1">
            <w:pPr>
              <w:tabs>
                <w:tab w:val="left" w:pos="5320"/>
              </w:tabs>
              <w:spacing w:after="0" w:line="240" w:lineRule="auto"/>
              <w:jc w:val="center"/>
              <w:rPr>
                <w:rFonts w:ascii="Times New Roman" w:hAnsi="Times New Roman"/>
                <w:sz w:val="24"/>
                <w:szCs w:val="24"/>
                <w:lang w:val="sr-Cyrl-CS"/>
              </w:rPr>
            </w:pPr>
            <w:r w:rsidRPr="00BC3560">
              <w:rPr>
                <w:rFonts w:ascii="Times New Roman" w:hAnsi="Times New Roman"/>
                <w:sz w:val="24"/>
                <w:szCs w:val="24"/>
                <w:lang w:val="sr-Cyrl-CS"/>
              </w:rPr>
              <w:t>Школска 2009/2010.</w:t>
            </w:r>
          </w:p>
        </w:tc>
      </w:tr>
    </w:tbl>
    <w:p w14:paraId="43DAB722" w14:textId="77777777" w:rsidR="001220BF" w:rsidRPr="00BC3560" w:rsidRDefault="001220BF">
      <w:pPr>
        <w:spacing w:after="0" w:line="240" w:lineRule="auto"/>
        <w:jc w:val="both"/>
        <w:rPr>
          <w:rFonts w:ascii="Times New Roman" w:hAnsi="Times New Roman"/>
          <w:b/>
          <w:sz w:val="28"/>
          <w:lang w:val="ru-RU"/>
        </w:rPr>
      </w:pPr>
    </w:p>
    <w:p w14:paraId="38B05C08" w14:textId="77777777" w:rsidR="001220BF" w:rsidRPr="00BC3560" w:rsidRDefault="001220BF">
      <w:pPr>
        <w:spacing w:after="0" w:line="240" w:lineRule="auto"/>
        <w:jc w:val="both"/>
        <w:rPr>
          <w:rFonts w:ascii="Times New Roman" w:hAnsi="Times New Roman"/>
          <w:b/>
          <w:sz w:val="28"/>
          <w:lang w:val="ru-RU"/>
        </w:rPr>
      </w:pPr>
    </w:p>
    <w:p w14:paraId="60C78016" w14:textId="77777777" w:rsidR="001220BF" w:rsidRPr="00BC3560" w:rsidRDefault="00C374E1">
      <w:pPr>
        <w:spacing w:after="0" w:line="240" w:lineRule="auto"/>
        <w:jc w:val="both"/>
        <w:rPr>
          <w:rFonts w:ascii="Times New Roman" w:hAnsi="Times New Roman"/>
          <w:b/>
          <w:sz w:val="28"/>
          <w:lang w:val="ru-RU"/>
        </w:rPr>
      </w:pPr>
      <w:r w:rsidRPr="00BC3560">
        <w:rPr>
          <w:rFonts w:ascii="Times New Roman" w:hAnsi="Times New Roman"/>
          <w:b/>
          <w:sz w:val="28"/>
          <w:lang w:val="ru-RU"/>
        </w:rPr>
        <w:t xml:space="preserve">        </w:t>
      </w:r>
    </w:p>
    <w:p w14:paraId="6089BC62" w14:textId="77777777" w:rsidR="001220BF" w:rsidRPr="00BC3560" w:rsidRDefault="00C374E1">
      <w:pPr>
        <w:spacing w:after="0" w:line="240" w:lineRule="auto"/>
        <w:jc w:val="both"/>
        <w:rPr>
          <w:rFonts w:ascii="Times New Roman" w:hAnsi="Times New Roman"/>
          <w:sz w:val="24"/>
          <w:lang w:val="ru-RU"/>
        </w:rPr>
      </w:pPr>
      <w:r w:rsidRPr="00BC3560">
        <w:rPr>
          <w:rFonts w:ascii="Times New Roman" w:hAnsi="Times New Roman"/>
          <w:b/>
          <w:sz w:val="28"/>
          <w:lang w:val="ru-RU"/>
        </w:rPr>
        <w:lastRenderedPageBreak/>
        <w:t xml:space="preserve">          10.4. План слободних активности-анекс ПРШ</w:t>
      </w:r>
    </w:p>
    <w:p w14:paraId="1F0CE720" w14:textId="77777777" w:rsidR="001220BF" w:rsidRPr="00BC3560" w:rsidRDefault="001220BF">
      <w:pPr>
        <w:spacing w:after="0" w:line="240" w:lineRule="auto"/>
        <w:jc w:val="both"/>
        <w:rPr>
          <w:rFonts w:ascii="Times New Roman" w:hAnsi="Times New Roman"/>
          <w:sz w:val="24"/>
          <w:lang w:val="ru-RU"/>
        </w:rPr>
      </w:pPr>
    </w:p>
    <w:p w14:paraId="4D0B8334" w14:textId="77777777" w:rsidR="001220BF" w:rsidRPr="00BC3560" w:rsidRDefault="001220BF">
      <w:pPr>
        <w:spacing w:after="0" w:line="240" w:lineRule="auto"/>
        <w:jc w:val="both"/>
        <w:rPr>
          <w:rFonts w:ascii="Times New Roman" w:hAnsi="Times New Roman"/>
          <w:sz w:val="24"/>
          <w:lang w:val="ru-RU"/>
        </w:rPr>
      </w:pPr>
    </w:p>
    <w:p w14:paraId="4DB52DCB" w14:textId="77777777" w:rsidR="001220BF" w:rsidRPr="00BC3560" w:rsidRDefault="001220BF">
      <w:pPr>
        <w:spacing w:after="0" w:line="240" w:lineRule="auto"/>
        <w:jc w:val="both"/>
        <w:rPr>
          <w:rFonts w:ascii="Times New Roman" w:hAnsi="Times New Roman"/>
          <w:sz w:val="24"/>
          <w:lang w:val="ru-RU"/>
        </w:rPr>
      </w:pPr>
    </w:p>
    <w:p w14:paraId="3AAA9EA9" w14:textId="77777777" w:rsidR="001220BF" w:rsidRPr="00BC3560" w:rsidRDefault="00C374E1">
      <w:pPr>
        <w:spacing w:after="0" w:line="360" w:lineRule="auto"/>
        <w:ind w:firstLine="720"/>
        <w:jc w:val="both"/>
        <w:rPr>
          <w:rFonts w:ascii="Times New Roman" w:hAnsi="Times New Roman"/>
          <w:b/>
          <w:sz w:val="28"/>
          <w:lang w:val="ru-RU"/>
        </w:rPr>
      </w:pPr>
      <w:r w:rsidRPr="00BC3560">
        <w:rPr>
          <w:rFonts w:ascii="Times New Roman" w:hAnsi="Times New Roman"/>
          <w:b/>
          <w:sz w:val="28"/>
          <w:lang w:val="ru-RU"/>
        </w:rPr>
        <w:t xml:space="preserve">10.5. План реализације професионалне оријентације ученика </w:t>
      </w:r>
    </w:p>
    <w:p w14:paraId="3E959209" w14:textId="77777777" w:rsidR="001220BF" w:rsidRPr="00BC3560" w:rsidRDefault="00C374E1">
      <w:pPr>
        <w:pStyle w:val="NoSpacing"/>
        <w:ind w:firstLine="720"/>
        <w:rPr>
          <w:rFonts w:ascii="Times New Roman" w:hAnsi="Times New Roman"/>
          <w:b/>
          <w:sz w:val="24"/>
          <w:szCs w:val="24"/>
          <w:lang w:val="ru-RU"/>
        </w:rPr>
      </w:pPr>
      <w:r w:rsidRPr="00BC3560">
        <w:rPr>
          <w:rFonts w:ascii="Times New Roman" w:hAnsi="Times New Roman"/>
          <w:sz w:val="24"/>
          <w:szCs w:val="24"/>
          <w:lang w:val="ru-RU"/>
        </w:rPr>
        <w:t xml:space="preserve">У школској </w:t>
      </w:r>
      <w:r w:rsidRPr="00BC3560">
        <w:rPr>
          <w:rFonts w:ascii="Times New Roman" w:hAnsi="Times New Roman"/>
          <w:sz w:val="24"/>
          <w:szCs w:val="24"/>
          <w:lang w:val="sr-Cyrl-RS"/>
        </w:rPr>
        <w:t>2022/23</w:t>
      </w:r>
      <w:r w:rsidRPr="00BC3560">
        <w:rPr>
          <w:rFonts w:ascii="Times New Roman" w:hAnsi="Times New Roman"/>
          <w:sz w:val="24"/>
          <w:szCs w:val="24"/>
          <w:lang w:val="sr-Latn-CS"/>
        </w:rPr>
        <w:t xml:space="preserve">. </w:t>
      </w:r>
      <w:r w:rsidRPr="00BC3560">
        <w:rPr>
          <w:rFonts w:ascii="Times New Roman" w:hAnsi="Times New Roman"/>
          <w:sz w:val="24"/>
          <w:szCs w:val="24"/>
          <w:lang w:val="ru-RU"/>
        </w:rPr>
        <w:t>години</w:t>
      </w:r>
      <w:r w:rsidRPr="00BC3560">
        <w:rPr>
          <w:rFonts w:ascii="Times New Roman" w:hAnsi="Times New Roman"/>
          <w:sz w:val="24"/>
          <w:szCs w:val="24"/>
          <w:lang w:val="sr-Latn-CS"/>
        </w:rPr>
        <w:t xml:space="preserve">, </w:t>
      </w:r>
      <w:r w:rsidRPr="00BC3560">
        <w:rPr>
          <w:rFonts w:ascii="Times New Roman" w:hAnsi="Times New Roman"/>
          <w:sz w:val="24"/>
          <w:szCs w:val="24"/>
          <w:lang w:val="ru-RU"/>
        </w:rPr>
        <w:t>реализација програма ПО оствариваће се кроз часове српског језика, ликовне културе, информатике итд.. Програм има за циљ успостављање функционалног и одрживог програма ПО за ученике</w:t>
      </w:r>
      <w:r w:rsidRPr="00BC3560">
        <w:rPr>
          <w:rFonts w:ascii="Times New Roman" w:hAnsi="Times New Roman"/>
          <w:sz w:val="24"/>
          <w:szCs w:val="24"/>
          <w:lang w:val="sr-Latn-CS"/>
        </w:rPr>
        <w:t>/</w:t>
      </w:r>
      <w:r w:rsidRPr="00BC3560">
        <w:rPr>
          <w:rFonts w:ascii="Times New Roman" w:hAnsi="Times New Roman"/>
          <w:sz w:val="24"/>
          <w:szCs w:val="24"/>
          <w:lang w:val="ru-RU"/>
        </w:rPr>
        <w:t>цек</w:t>
      </w:r>
      <w:r w:rsidRPr="00BC3560">
        <w:rPr>
          <w:rFonts w:ascii="Times New Roman" w:hAnsi="Times New Roman"/>
          <w:sz w:val="24"/>
          <w:szCs w:val="24"/>
          <w:lang w:val="sr-Latn-CS"/>
        </w:rPr>
        <w:t>oj</w:t>
      </w:r>
      <w:r w:rsidRPr="00BC3560">
        <w:rPr>
          <w:rFonts w:ascii="Times New Roman" w:hAnsi="Times New Roman"/>
          <w:sz w:val="24"/>
          <w:szCs w:val="24"/>
          <w:lang w:val="ru-RU"/>
        </w:rPr>
        <w:t>и завршавају основну школу</w:t>
      </w:r>
      <w:r w:rsidRPr="00BC3560">
        <w:rPr>
          <w:rFonts w:ascii="Times New Roman" w:hAnsi="Times New Roman"/>
          <w:sz w:val="24"/>
          <w:szCs w:val="24"/>
          <w:lang w:val="sr-Latn-CS"/>
        </w:rPr>
        <w:t>.</w:t>
      </w:r>
    </w:p>
    <w:p w14:paraId="0B10388B" w14:textId="77777777" w:rsidR="001220BF" w:rsidRPr="00BC3560" w:rsidRDefault="00C374E1">
      <w:pPr>
        <w:spacing w:after="0" w:line="240" w:lineRule="auto"/>
        <w:ind w:firstLine="720"/>
        <w:jc w:val="both"/>
        <w:rPr>
          <w:rFonts w:ascii="Times New Roman" w:hAnsi="Times New Roman"/>
          <w:sz w:val="24"/>
          <w:szCs w:val="24"/>
          <w:lang w:val="sr-Latn-CS"/>
        </w:rPr>
      </w:pPr>
      <w:r w:rsidRPr="00BC3560">
        <w:rPr>
          <w:rFonts w:ascii="Times New Roman" w:hAnsi="Times New Roman"/>
          <w:sz w:val="24"/>
          <w:szCs w:val="24"/>
          <w:lang w:val="ru-RU"/>
        </w:rPr>
        <w:t>Програм ПО конципиран је на основу процесног, динамичног, петофазног модела ПО</w:t>
      </w:r>
      <w:r w:rsidRPr="00BC3560">
        <w:rPr>
          <w:rFonts w:ascii="Times New Roman" w:hAnsi="Times New Roman"/>
          <w:sz w:val="24"/>
          <w:szCs w:val="24"/>
          <w:lang w:val="sr-Latn-CS"/>
        </w:rPr>
        <w:t>.</w:t>
      </w:r>
      <w:r w:rsidRPr="00BC3560">
        <w:rPr>
          <w:rFonts w:ascii="Times New Roman" w:hAnsi="Times New Roman"/>
          <w:sz w:val="24"/>
          <w:szCs w:val="24"/>
          <w:lang w:val="ru-RU"/>
        </w:rPr>
        <w:t xml:space="preserve"> По овој концепцији, основни циљ програма ПО је подстицање развоја личности ученика да промишљено, ваљано и реално донесу одлуке </w:t>
      </w:r>
      <w:r w:rsidRPr="00BC3560">
        <w:rPr>
          <w:rFonts w:ascii="Times New Roman" w:hAnsi="Times New Roman"/>
          <w:sz w:val="24"/>
          <w:szCs w:val="24"/>
          <w:lang w:val="sr-Latn-CS"/>
        </w:rPr>
        <w:t xml:space="preserve">o </w:t>
      </w:r>
      <w:r w:rsidRPr="00BC3560">
        <w:rPr>
          <w:rFonts w:ascii="Times New Roman" w:hAnsi="Times New Roman"/>
          <w:sz w:val="24"/>
          <w:szCs w:val="24"/>
          <w:lang w:val="ru-RU"/>
        </w:rPr>
        <w:t>избору школе и занимања</w:t>
      </w:r>
      <w:r w:rsidRPr="00BC3560">
        <w:rPr>
          <w:rFonts w:ascii="Times New Roman" w:hAnsi="Times New Roman"/>
          <w:sz w:val="24"/>
          <w:szCs w:val="24"/>
          <w:lang w:val="sr-Latn-CS"/>
        </w:rPr>
        <w:t xml:space="preserve">, </w:t>
      </w:r>
      <w:r w:rsidRPr="00BC3560">
        <w:rPr>
          <w:rFonts w:ascii="Times New Roman" w:hAnsi="Times New Roman"/>
          <w:sz w:val="24"/>
          <w:szCs w:val="24"/>
          <w:lang w:val="ru-RU"/>
        </w:rPr>
        <w:t>да планирају каријере и укључивање у свет рада.</w:t>
      </w:r>
      <w:r w:rsidRPr="00BC3560">
        <w:rPr>
          <w:rFonts w:ascii="Times New Roman" w:hAnsi="Times New Roman"/>
          <w:sz w:val="24"/>
          <w:szCs w:val="24"/>
          <w:lang w:val="sr-Latn-CS"/>
        </w:rPr>
        <w:t xml:space="preserve"> A</w:t>
      </w:r>
      <w:r w:rsidRPr="00BC3560">
        <w:rPr>
          <w:rFonts w:ascii="Times New Roman" w:hAnsi="Times New Roman"/>
          <w:sz w:val="24"/>
          <w:szCs w:val="24"/>
          <w:lang w:val="ru-RU"/>
        </w:rPr>
        <w:t>ктивности које ће сеостваривати на радионицама у раду са ученицима омогућавају да примерено узрасту, израде сазнања, развију умења, способности и вредности које ће бити основа за самостално, компетентно, одговорно и ваљано одлучивање о врсти школе коју ће уписати при завршетку осмог разреда.</w:t>
      </w:r>
    </w:p>
    <w:p w14:paraId="0855D4BC" w14:textId="77777777" w:rsidR="001220BF" w:rsidRPr="00BC3560" w:rsidRDefault="00C374E1">
      <w:pPr>
        <w:pStyle w:val="BodyTextIndent2"/>
        <w:tabs>
          <w:tab w:val="left" w:pos="0"/>
        </w:tabs>
        <w:ind w:left="0" w:firstLine="720"/>
        <w:rPr>
          <w:rFonts w:ascii="Times New Roman" w:hAnsi="Times New Roman"/>
          <w:bCs/>
          <w:sz w:val="24"/>
          <w:szCs w:val="24"/>
          <w:lang w:val="ru-RU"/>
        </w:rPr>
      </w:pPr>
      <w:r w:rsidRPr="00BC3560">
        <w:rPr>
          <w:rFonts w:ascii="Times New Roman" w:hAnsi="Times New Roman"/>
          <w:bCs/>
          <w:sz w:val="24"/>
          <w:szCs w:val="24"/>
          <w:lang w:val="ru-RU"/>
        </w:rPr>
        <w:t>Концепт програма ПО остварује се кроз пет модула:</w:t>
      </w:r>
    </w:p>
    <w:p w14:paraId="5FCEF887" w14:textId="77777777" w:rsidR="001220BF" w:rsidRPr="00BC3560" w:rsidRDefault="00C374E1">
      <w:pPr>
        <w:pStyle w:val="BodyTextIndent2"/>
        <w:tabs>
          <w:tab w:val="left" w:pos="0"/>
        </w:tabs>
        <w:ind w:left="0" w:firstLine="720"/>
        <w:rPr>
          <w:rFonts w:ascii="Times New Roman" w:hAnsi="Times New Roman"/>
          <w:bCs/>
          <w:sz w:val="24"/>
          <w:szCs w:val="24"/>
          <w:lang w:val="ru-RU"/>
        </w:rPr>
      </w:pPr>
      <w:r w:rsidRPr="00BC3560">
        <w:rPr>
          <w:rFonts w:ascii="Times New Roman" w:hAnsi="Times New Roman"/>
          <w:bCs/>
          <w:sz w:val="24"/>
          <w:szCs w:val="24"/>
          <w:lang w:val="ru-RU"/>
        </w:rPr>
        <w:t>1.Самоспознаја –препознавање сопствених потенцијала, спремност за постигнуће и склоности преко одговарајућег осмишљавања наставе и учења;</w:t>
      </w:r>
    </w:p>
    <w:p w14:paraId="222130C8" w14:textId="77777777" w:rsidR="001220BF" w:rsidRPr="00BC3560" w:rsidRDefault="00C374E1">
      <w:pPr>
        <w:spacing w:after="0" w:line="240" w:lineRule="auto"/>
        <w:ind w:left="-360" w:firstLine="1080"/>
        <w:jc w:val="both"/>
        <w:rPr>
          <w:rFonts w:ascii="Times New Roman" w:hAnsi="Times New Roman"/>
          <w:sz w:val="24"/>
          <w:szCs w:val="24"/>
          <w:lang w:val="sr-Latn-CS"/>
        </w:rPr>
      </w:pPr>
      <w:r w:rsidRPr="00BC3560">
        <w:rPr>
          <w:rFonts w:ascii="Times New Roman" w:hAnsi="Times New Roman"/>
          <w:sz w:val="24"/>
          <w:szCs w:val="24"/>
          <w:lang w:val="ru-RU"/>
        </w:rPr>
        <w:t>2. Информисање о занимањима и каријери;</w:t>
      </w:r>
    </w:p>
    <w:p w14:paraId="6E59250C" w14:textId="77777777" w:rsidR="001220BF" w:rsidRPr="00BC3560" w:rsidRDefault="00C374E1">
      <w:pPr>
        <w:spacing w:after="0" w:line="240" w:lineRule="auto"/>
        <w:ind w:firstLine="720"/>
        <w:jc w:val="both"/>
        <w:rPr>
          <w:rFonts w:ascii="Times New Roman" w:hAnsi="Times New Roman"/>
          <w:sz w:val="24"/>
          <w:szCs w:val="24"/>
          <w:lang w:val="sr-Latn-CS"/>
        </w:rPr>
      </w:pPr>
      <w:r w:rsidRPr="00BC3560">
        <w:rPr>
          <w:rFonts w:ascii="Times New Roman" w:hAnsi="Times New Roman"/>
          <w:sz w:val="24"/>
          <w:szCs w:val="24"/>
          <w:lang w:val="sr-Cyrl-CS"/>
        </w:rPr>
        <w:t xml:space="preserve">3. </w:t>
      </w:r>
      <w:r w:rsidRPr="00BC3560">
        <w:rPr>
          <w:rFonts w:ascii="Times New Roman" w:hAnsi="Times New Roman"/>
          <w:sz w:val="24"/>
          <w:szCs w:val="24"/>
          <w:lang w:val="ru-RU"/>
        </w:rPr>
        <w:t>Упознавање са путевима образовања – мрежом школа – која води ка остваривању жељеног занимања;</w:t>
      </w:r>
    </w:p>
    <w:p w14:paraId="6CEF26A2" w14:textId="77777777" w:rsidR="001220BF" w:rsidRPr="00BC3560" w:rsidRDefault="00C374E1">
      <w:pPr>
        <w:spacing w:after="0" w:line="240" w:lineRule="auto"/>
        <w:ind w:left="-360" w:firstLine="1080"/>
        <w:jc w:val="both"/>
        <w:rPr>
          <w:rFonts w:ascii="Times New Roman" w:hAnsi="Times New Roman"/>
          <w:sz w:val="24"/>
          <w:szCs w:val="24"/>
          <w:lang w:val="sr-Latn-CS"/>
        </w:rPr>
      </w:pPr>
      <w:r w:rsidRPr="00BC3560">
        <w:rPr>
          <w:rFonts w:ascii="Times New Roman" w:hAnsi="Times New Roman"/>
          <w:sz w:val="24"/>
          <w:szCs w:val="24"/>
          <w:lang w:val="sr-Cyrl-CS"/>
        </w:rPr>
        <w:t xml:space="preserve">4. </w:t>
      </w:r>
      <w:r w:rsidRPr="00BC3560">
        <w:rPr>
          <w:rFonts w:ascii="Times New Roman" w:hAnsi="Times New Roman"/>
          <w:sz w:val="24"/>
          <w:szCs w:val="24"/>
          <w:lang w:val="ru-RU"/>
        </w:rPr>
        <w:t xml:space="preserve">Реални сусрети са светом рада </w:t>
      </w:r>
    </w:p>
    <w:p w14:paraId="2DA9F6A2" w14:textId="77777777" w:rsidR="001220BF" w:rsidRPr="00BC3560" w:rsidRDefault="00C374E1">
      <w:pPr>
        <w:spacing w:after="0" w:line="240" w:lineRule="auto"/>
        <w:ind w:firstLine="720"/>
        <w:jc w:val="both"/>
        <w:rPr>
          <w:rFonts w:ascii="Times New Roman" w:hAnsi="Times New Roman"/>
          <w:sz w:val="24"/>
          <w:szCs w:val="24"/>
          <w:lang w:val="sr-Latn-CS"/>
        </w:rPr>
      </w:pPr>
      <w:r w:rsidRPr="00BC3560">
        <w:rPr>
          <w:rFonts w:ascii="Times New Roman" w:hAnsi="Times New Roman"/>
          <w:sz w:val="24"/>
          <w:szCs w:val="24"/>
          <w:lang w:val="sr-Cyrl-CS"/>
        </w:rPr>
        <w:t xml:space="preserve">5. </w:t>
      </w:r>
      <w:r w:rsidRPr="00BC3560">
        <w:rPr>
          <w:rFonts w:ascii="Times New Roman" w:hAnsi="Times New Roman"/>
          <w:sz w:val="24"/>
          <w:szCs w:val="24"/>
          <w:lang w:val="ru-RU"/>
        </w:rPr>
        <w:t>Доношење одлуке о избору школе и занимања – самостално, одговорно, промишљено доношење одлуке о избору школе или занимања.</w:t>
      </w:r>
    </w:p>
    <w:p w14:paraId="6C678056" w14:textId="77777777" w:rsidR="001220BF" w:rsidRPr="00BC3560" w:rsidRDefault="00C374E1">
      <w:pPr>
        <w:tabs>
          <w:tab w:val="left" w:pos="0"/>
        </w:tabs>
        <w:spacing w:after="0" w:line="240" w:lineRule="auto"/>
        <w:jc w:val="both"/>
        <w:rPr>
          <w:rFonts w:ascii="Times New Roman" w:hAnsi="Times New Roman"/>
          <w:bCs/>
          <w:sz w:val="24"/>
          <w:szCs w:val="24"/>
          <w:lang w:val="sr-Cyrl-CS"/>
        </w:rPr>
      </w:pPr>
      <w:r w:rsidRPr="00BC3560">
        <w:rPr>
          <w:rFonts w:ascii="Times New Roman" w:hAnsi="Times New Roman"/>
          <w:bCs/>
          <w:sz w:val="24"/>
          <w:szCs w:val="24"/>
          <w:lang w:val="sr-Cyrl-CS"/>
        </w:rPr>
        <w:tab/>
      </w:r>
      <w:r w:rsidRPr="00BC3560">
        <w:rPr>
          <w:rFonts w:ascii="Times New Roman" w:hAnsi="Times New Roman"/>
          <w:bCs/>
          <w:sz w:val="24"/>
          <w:szCs w:val="24"/>
          <w:lang w:val="ru-RU"/>
        </w:rPr>
        <w:t>ПО подразумева укључивање и међусобно повезивање свих актера који имају пресудну улогу и утицај на развој личности ученика и на процес доношења одлука при њиховом избору занимања и остваривању професионалног развоја: родитељи, наставници, стручни сарадници, лекари, стручњаци при Националној служби за запошљавање и други.</w:t>
      </w:r>
    </w:p>
    <w:p w14:paraId="59B35B20" w14:textId="77777777" w:rsidR="001220BF" w:rsidRPr="00BC3560" w:rsidRDefault="00C374E1">
      <w:pPr>
        <w:spacing w:after="0" w:line="240" w:lineRule="auto"/>
        <w:ind w:firstLine="720"/>
        <w:jc w:val="both"/>
        <w:rPr>
          <w:rFonts w:ascii="Times New Roman" w:hAnsi="Times New Roman"/>
          <w:sz w:val="24"/>
          <w:szCs w:val="24"/>
          <w:lang w:val="sr-Cyrl-CS"/>
        </w:rPr>
      </w:pPr>
      <w:r w:rsidRPr="00BC3560">
        <w:rPr>
          <w:rFonts w:ascii="Times New Roman" w:hAnsi="Times New Roman"/>
          <w:sz w:val="24"/>
          <w:szCs w:val="24"/>
          <w:lang w:val="ru-RU"/>
        </w:rPr>
        <w:t xml:space="preserve">Носиоци активности и реализације програма ПО у нашој школи су: одељењске старешине, наставници,  стручни сарадници и директор школе. </w:t>
      </w:r>
    </w:p>
    <w:p w14:paraId="50BBCC71" w14:textId="77777777" w:rsidR="001220BF" w:rsidRPr="00BC3560" w:rsidRDefault="00C374E1">
      <w:pPr>
        <w:spacing w:after="0" w:line="240" w:lineRule="auto"/>
        <w:jc w:val="both"/>
        <w:rPr>
          <w:rFonts w:ascii="Times New Roman" w:hAnsi="Times New Roman"/>
          <w:sz w:val="24"/>
          <w:szCs w:val="24"/>
          <w:lang w:val="ru-RU"/>
        </w:rPr>
      </w:pPr>
      <w:r w:rsidRPr="00BC3560">
        <w:rPr>
          <w:rFonts w:ascii="Times New Roman" w:hAnsi="Times New Roman"/>
          <w:sz w:val="24"/>
          <w:szCs w:val="24"/>
          <w:lang w:val="ru-RU"/>
        </w:rPr>
        <w:t>Трочлани Тим за ПО:</w:t>
      </w:r>
    </w:p>
    <w:p w14:paraId="4F9EE184" w14:textId="77777777" w:rsidR="001220BF" w:rsidRPr="00BC3560" w:rsidRDefault="00C374E1">
      <w:pPr>
        <w:spacing w:after="0" w:line="240" w:lineRule="auto"/>
        <w:jc w:val="both"/>
        <w:rPr>
          <w:rFonts w:ascii="Times New Roman" w:hAnsi="Times New Roman"/>
          <w:sz w:val="24"/>
          <w:szCs w:val="24"/>
          <w:lang w:val="ru-RU"/>
        </w:rPr>
      </w:pPr>
      <w:r w:rsidRPr="00BC3560">
        <w:rPr>
          <w:rFonts w:ascii="Times New Roman" w:hAnsi="Times New Roman"/>
          <w:sz w:val="24"/>
          <w:szCs w:val="24"/>
          <w:lang w:val="sr-Cyrl-CS"/>
        </w:rPr>
        <w:t xml:space="preserve">- </w:t>
      </w:r>
      <w:r w:rsidRPr="00BC3560">
        <w:rPr>
          <w:rFonts w:ascii="Times New Roman" w:hAnsi="Times New Roman"/>
          <w:sz w:val="24"/>
          <w:szCs w:val="24"/>
          <w:lang w:val="ru-RU"/>
        </w:rPr>
        <w:t>Јелица Павловић – координатор тима</w:t>
      </w:r>
    </w:p>
    <w:p w14:paraId="1D3E7652" w14:textId="77777777" w:rsidR="001220BF" w:rsidRPr="00BC3560" w:rsidRDefault="00C374E1">
      <w:pPr>
        <w:spacing w:after="0" w:line="240" w:lineRule="auto"/>
        <w:jc w:val="both"/>
        <w:rPr>
          <w:rFonts w:ascii="Times New Roman" w:hAnsi="Times New Roman"/>
          <w:sz w:val="24"/>
          <w:szCs w:val="24"/>
          <w:lang w:val="ru-RU"/>
        </w:rPr>
      </w:pPr>
      <w:r w:rsidRPr="00BC3560">
        <w:rPr>
          <w:rFonts w:ascii="Times New Roman" w:hAnsi="Times New Roman"/>
          <w:sz w:val="24"/>
          <w:szCs w:val="24"/>
          <w:lang w:val="ru-RU"/>
        </w:rPr>
        <w:t>- Зоран Кокановић</w:t>
      </w:r>
    </w:p>
    <w:p w14:paraId="004DFAD0" w14:textId="77777777" w:rsidR="001220BF" w:rsidRPr="00BC3560" w:rsidRDefault="00C374E1">
      <w:pPr>
        <w:spacing w:after="0" w:line="240" w:lineRule="auto"/>
        <w:jc w:val="both"/>
        <w:rPr>
          <w:rFonts w:ascii="Times New Roman" w:hAnsi="Times New Roman"/>
          <w:sz w:val="24"/>
          <w:szCs w:val="24"/>
          <w:lang w:val="ru-RU"/>
        </w:rPr>
      </w:pPr>
      <w:r w:rsidRPr="00BC3560">
        <w:rPr>
          <w:rFonts w:ascii="Times New Roman" w:hAnsi="Times New Roman"/>
          <w:sz w:val="24"/>
          <w:szCs w:val="24"/>
          <w:lang w:val="ru-RU"/>
        </w:rPr>
        <w:t>- Наташа Максимовић Вучетић</w:t>
      </w:r>
    </w:p>
    <w:p w14:paraId="4A9BBAEE" w14:textId="77777777" w:rsidR="001220BF" w:rsidRPr="00BC3560" w:rsidRDefault="00C374E1">
      <w:pPr>
        <w:spacing w:after="0" w:line="240" w:lineRule="auto"/>
        <w:ind w:firstLine="720"/>
        <w:jc w:val="both"/>
        <w:rPr>
          <w:rFonts w:ascii="Times New Roman" w:hAnsi="Times New Roman"/>
          <w:sz w:val="24"/>
          <w:szCs w:val="24"/>
          <w:lang w:val="ru-RU"/>
        </w:rPr>
      </w:pPr>
      <w:r w:rsidRPr="00BC3560">
        <w:rPr>
          <w:rFonts w:ascii="Times New Roman" w:hAnsi="Times New Roman"/>
          <w:sz w:val="24"/>
          <w:szCs w:val="24"/>
          <w:lang w:val="ru-RU"/>
        </w:rPr>
        <w:t>Придружени чланови тима су сви наставници и васпитачи који спроводе програм ПО, јер су обуку добили од обучених чланова тима путем хоризонталног учења и подршком током школске године.</w:t>
      </w:r>
    </w:p>
    <w:p w14:paraId="535F0D3C" w14:textId="77777777" w:rsidR="001220BF" w:rsidRPr="00BC3560" w:rsidRDefault="001220BF">
      <w:pPr>
        <w:spacing w:after="0" w:line="240" w:lineRule="auto"/>
        <w:ind w:firstLine="720"/>
        <w:jc w:val="both"/>
        <w:rPr>
          <w:rFonts w:ascii="Times New Roman" w:hAnsi="Times New Roman"/>
          <w:sz w:val="24"/>
          <w:szCs w:val="24"/>
          <w:lang w:val="ru-RU"/>
        </w:rPr>
      </w:pPr>
    </w:p>
    <w:p w14:paraId="008B97AF" w14:textId="77777777" w:rsidR="001220BF" w:rsidRPr="00BC3560" w:rsidRDefault="001220BF">
      <w:pPr>
        <w:spacing w:after="0" w:line="240" w:lineRule="auto"/>
        <w:ind w:firstLine="720"/>
        <w:jc w:val="both"/>
        <w:rPr>
          <w:rFonts w:ascii="Times New Roman" w:hAnsi="Times New Roman"/>
          <w:sz w:val="24"/>
          <w:szCs w:val="24"/>
          <w:lang w:val="ru-RU"/>
        </w:rPr>
      </w:pPr>
    </w:p>
    <w:p w14:paraId="0646C2BC" w14:textId="77777777" w:rsidR="001220BF" w:rsidRPr="00BC3560" w:rsidRDefault="001220BF">
      <w:pPr>
        <w:spacing w:after="0" w:line="240" w:lineRule="auto"/>
        <w:ind w:firstLine="720"/>
        <w:jc w:val="both"/>
        <w:rPr>
          <w:rFonts w:ascii="Times New Roman" w:hAnsi="Times New Roman"/>
          <w:sz w:val="24"/>
          <w:szCs w:val="24"/>
          <w:lang w:val="ru-RU"/>
        </w:rPr>
      </w:pPr>
    </w:p>
    <w:p w14:paraId="63A95593" w14:textId="77777777" w:rsidR="001220BF" w:rsidRPr="00BC3560" w:rsidRDefault="001220BF">
      <w:pPr>
        <w:spacing w:after="0" w:line="240" w:lineRule="auto"/>
        <w:ind w:firstLine="720"/>
        <w:jc w:val="both"/>
        <w:rPr>
          <w:rFonts w:ascii="Times New Roman" w:hAnsi="Times New Roman"/>
          <w:sz w:val="24"/>
          <w:szCs w:val="24"/>
          <w:lang w:val="ru-RU"/>
        </w:rPr>
      </w:pPr>
    </w:p>
    <w:p w14:paraId="7244E556" w14:textId="77777777" w:rsidR="001220BF" w:rsidRPr="00BC3560" w:rsidRDefault="001220BF">
      <w:pPr>
        <w:spacing w:after="0" w:line="240" w:lineRule="auto"/>
        <w:ind w:firstLine="720"/>
        <w:jc w:val="both"/>
        <w:rPr>
          <w:rFonts w:ascii="Times New Roman" w:hAnsi="Times New Roman"/>
          <w:sz w:val="24"/>
          <w:szCs w:val="24"/>
          <w:lang w:val="ru-RU"/>
        </w:rPr>
      </w:pPr>
    </w:p>
    <w:p w14:paraId="581F1BA3" w14:textId="77777777" w:rsidR="001220BF" w:rsidRPr="00BC3560" w:rsidRDefault="001220BF">
      <w:pPr>
        <w:spacing w:after="0" w:line="240" w:lineRule="auto"/>
        <w:ind w:firstLine="720"/>
        <w:jc w:val="both"/>
        <w:rPr>
          <w:rFonts w:ascii="Times New Roman" w:hAnsi="Times New Roman"/>
          <w:sz w:val="24"/>
          <w:szCs w:val="24"/>
          <w:lang w:val="ru-RU"/>
        </w:rPr>
      </w:pPr>
    </w:p>
    <w:p w14:paraId="3C741EBF" w14:textId="77777777" w:rsidR="001220BF" w:rsidRPr="00BC3560" w:rsidRDefault="001220BF">
      <w:pPr>
        <w:spacing w:after="0" w:line="240" w:lineRule="auto"/>
        <w:ind w:firstLine="720"/>
        <w:jc w:val="both"/>
        <w:rPr>
          <w:rFonts w:ascii="Times New Roman" w:hAnsi="Times New Roman"/>
          <w:sz w:val="24"/>
          <w:szCs w:val="24"/>
          <w:lang w:val="ru-RU"/>
        </w:rPr>
      </w:pPr>
    </w:p>
    <w:p w14:paraId="4DCC59C1" w14:textId="77777777" w:rsidR="001220BF" w:rsidRPr="00BC3560" w:rsidRDefault="001220BF">
      <w:pPr>
        <w:spacing w:after="0" w:line="240" w:lineRule="auto"/>
        <w:ind w:firstLine="720"/>
        <w:jc w:val="both"/>
        <w:rPr>
          <w:rFonts w:ascii="Times New Roman" w:hAnsi="Times New Roman"/>
          <w:sz w:val="24"/>
          <w:szCs w:val="24"/>
          <w:lang w:val="ru-RU"/>
        </w:rPr>
      </w:pPr>
    </w:p>
    <w:p w14:paraId="339C2F2F" w14:textId="77777777" w:rsidR="001220BF" w:rsidRPr="00BC3560" w:rsidRDefault="00C374E1">
      <w:pPr>
        <w:spacing w:after="0" w:line="240" w:lineRule="auto"/>
        <w:rPr>
          <w:rFonts w:ascii="Times New Roman" w:hAnsi="Times New Roman"/>
          <w:b/>
          <w:sz w:val="24"/>
          <w:szCs w:val="24"/>
          <w:lang w:val="sr-Cyrl-CS"/>
        </w:rPr>
      </w:pPr>
      <w:r w:rsidRPr="00BC3560">
        <w:rPr>
          <w:rFonts w:ascii="Times New Roman" w:hAnsi="Times New Roman"/>
          <w:b/>
          <w:sz w:val="24"/>
          <w:szCs w:val="24"/>
          <w:lang w:val="sr-Cyrl-CS"/>
        </w:rPr>
        <w:lastRenderedPageBreak/>
        <w:t>А</w:t>
      </w:r>
      <w:r w:rsidRPr="00BC3560">
        <w:rPr>
          <w:rFonts w:ascii="Times New Roman" w:hAnsi="Times New Roman"/>
          <w:b/>
          <w:sz w:val="24"/>
          <w:szCs w:val="24"/>
          <w:lang w:val="sl-SI"/>
        </w:rPr>
        <w:t>кциoни плaн имплeмeнтaциje прo</w:t>
      </w:r>
      <w:r w:rsidRPr="00BC3560">
        <w:rPr>
          <w:rFonts w:ascii="Times New Roman" w:hAnsi="Times New Roman"/>
          <w:b/>
          <w:sz w:val="24"/>
          <w:szCs w:val="24"/>
          <w:lang w:val="sr-Cyrl-CS"/>
        </w:rPr>
        <w:t>г</w:t>
      </w:r>
      <w:r w:rsidRPr="00BC3560">
        <w:rPr>
          <w:rFonts w:ascii="Times New Roman" w:hAnsi="Times New Roman"/>
          <w:b/>
          <w:sz w:val="24"/>
          <w:szCs w:val="24"/>
          <w:lang w:val="sl-SI"/>
        </w:rPr>
        <w:t xml:space="preserve">рaмa </w:t>
      </w:r>
      <w:r w:rsidRPr="00BC3560">
        <w:rPr>
          <w:rFonts w:ascii="Times New Roman" w:hAnsi="Times New Roman"/>
          <w:b/>
          <w:sz w:val="24"/>
          <w:szCs w:val="24"/>
          <w:lang w:val="sr-Cyrl-CS"/>
        </w:rPr>
        <w:t xml:space="preserve">ПОу ГИЗ-овом пројекту за школску </w:t>
      </w:r>
      <w:r w:rsidRPr="00BC3560">
        <w:rPr>
          <w:rFonts w:ascii="Times New Roman" w:hAnsi="Times New Roman"/>
          <w:b/>
          <w:sz w:val="24"/>
          <w:szCs w:val="24"/>
          <w:lang w:val="sr-Cyrl-RS"/>
        </w:rPr>
        <w:t>2022/2023</w:t>
      </w:r>
      <w:r w:rsidRPr="00BC3560">
        <w:rPr>
          <w:rFonts w:ascii="Times New Roman" w:hAnsi="Times New Roman"/>
          <w:b/>
          <w:sz w:val="24"/>
          <w:szCs w:val="24"/>
          <w:lang w:val="sr-Cyrl-CS"/>
        </w:rPr>
        <w:t xml:space="preserve">. </w:t>
      </w:r>
    </w:p>
    <w:p w14:paraId="09CAF166" w14:textId="77777777" w:rsidR="001220BF" w:rsidRPr="00BC3560" w:rsidRDefault="001220BF">
      <w:pPr>
        <w:spacing w:after="0" w:line="240" w:lineRule="auto"/>
        <w:rPr>
          <w:rFonts w:ascii="Times New Roman" w:hAnsi="Times New Roman"/>
          <w:b/>
          <w:sz w:val="24"/>
          <w:szCs w:val="24"/>
          <w:lang w:val="sr-Cyrl-CS"/>
        </w:rPr>
      </w:pPr>
    </w:p>
    <w:tbl>
      <w:tblPr>
        <w:tblW w:w="10194"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4"/>
        <w:gridCol w:w="1861"/>
        <w:gridCol w:w="1399"/>
        <w:gridCol w:w="1240"/>
        <w:gridCol w:w="709"/>
        <w:gridCol w:w="1559"/>
        <w:gridCol w:w="1872"/>
      </w:tblGrid>
      <w:tr w:rsidR="001220BF" w:rsidRPr="00BC3560" w14:paraId="232FB07E" w14:textId="77777777">
        <w:trPr>
          <w:cantSplit/>
          <w:trHeight w:val="783"/>
        </w:trPr>
        <w:tc>
          <w:tcPr>
            <w:tcW w:w="1554" w:type="dxa"/>
            <w:shd w:val="clear" w:color="auto" w:fill="FFFFFF"/>
          </w:tcPr>
          <w:p w14:paraId="499B88EE" w14:textId="77777777" w:rsidR="001220BF" w:rsidRPr="00BC3560" w:rsidRDefault="00C374E1">
            <w:pPr>
              <w:spacing w:after="0" w:line="240" w:lineRule="auto"/>
              <w:jc w:val="center"/>
              <w:rPr>
                <w:rFonts w:ascii="Times New Roman" w:hAnsi="Times New Roman"/>
                <w:sz w:val="24"/>
                <w:szCs w:val="24"/>
                <w:lang w:val="sl-SI" w:eastAsia="sr-Latn-CS"/>
              </w:rPr>
            </w:pPr>
            <w:r w:rsidRPr="00BC3560">
              <w:rPr>
                <w:rFonts w:ascii="Times New Roman" w:hAnsi="Times New Roman"/>
                <w:b/>
                <w:sz w:val="24"/>
                <w:szCs w:val="24"/>
                <w:lang w:val="sl-SI"/>
              </w:rPr>
              <w:t>Зaдaци</w:t>
            </w:r>
          </w:p>
        </w:tc>
        <w:tc>
          <w:tcPr>
            <w:tcW w:w="1861" w:type="dxa"/>
            <w:shd w:val="clear" w:color="auto" w:fill="FFFFFF"/>
          </w:tcPr>
          <w:p w14:paraId="6EE0F91C" w14:textId="77777777" w:rsidR="001220BF" w:rsidRPr="00BC3560" w:rsidRDefault="00C374E1">
            <w:pPr>
              <w:spacing w:after="0" w:line="240" w:lineRule="auto"/>
              <w:jc w:val="center"/>
              <w:rPr>
                <w:rFonts w:ascii="Times New Roman" w:hAnsi="Times New Roman"/>
                <w:sz w:val="24"/>
                <w:szCs w:val="24"/>
                <w:lang w:val="sl-SI" w:eastAsia="sr-Latn-CS"/>
              </w:rPr>
            </w:pPr>
            <w:r w:rsidRPr="00BC3560">
              <w:rPr>
                <w:rFonts w:ascii="Times New Roman" w:hAnsi="Times New Roman"/>
                <w:b/>
                <w:sz w:val="24"/>
                <w:szCs w:val="24"/>
                <w:lang w:val="sl-SI"/>
              </w:rPr>
              <w:t xml:space="preserve">Aктивнoсти </w:t>
            </w:r>
          </w:p>
        </w:tc>
        <w:tc>
          <w:tcPr>
            <w:tcW w:w="1399" w:type="dxa"/>
            <w:shd w:val="clear" w:color="auto" w:fill="FFFFFF"/>
          </w:tcPr>
          <w:p w14:paraId="47C1A188" w14:textId="77777777" w:rsidR="001220BF" w:rsidRPr="00BC3560" w:rsidRDefault="00C374E1">
            <w:pPr>
              <w:spacing w:after="0" w:line="240" w:lineRule="auto"/>
              <w:jc w:val="center"/>
              <w:rPr>
                <w:rFonts w:ascii="Times New Roman" w:hAnsi="Times New Roman"/>
                <w:sz w:val="24"/>
                <w:szCs w:val="24"/>
                <w:lang w:val="sl-SI" w:eastAsia="sr-Latn-CS"/>
              </w:rPr>
            </w:pPr>
            <w:r w:rsidRPr="00BC3560">
              <w:rPr>
                <w:rFonts w:ascii="Times New Roman" w:hAnsi="Times New Roman"/>
                <w:b/>
                <w:sz w:val="24"/>
                <w:szCs w:val="24"/>
                <w:lang w:val="sl-SI"/>
              </w:rPr>
              <w:t xml:space="preserve">Нoсиoци </w:t>
            </w:r>
          </w:p>
          <w:p w14:paraId="6A5EA9B5" w14:textId="77777777" w:rsidR="001220BF" w:rsidRPr="00BC3560" w:rsidRDefault="00C374E1">
            <w:pPr>
              <w:spacing w:after="0" w:line="240" w:lineRule="auto"/>
              <w:jc w:val="center"/>
              <w:rPr>
                <w:rFonts w:ascii="Times New Roman" w:hAnsi="Times New Roman"/>
                <w:sz w:val="24"/>
                <w:szCs w:val="24"/>
                <w:lang w:val="sl-SI" w:eastAsia="sr-Latn-CS"/>
              </w:rPr>
            </w:pPr>
            <w:r w:rsidRPr="00BC3560">
              <w:rPr>
                <w:rFonts w:ascii="Times New Roman" w:hAnsi="Times New Roman"/>
                <w:b/>
                <w:sz w:val="24"/>
                <w:szCs w:val="24"/>
                <w:lang w:val="sr-Cyrl-CS"/>
              </w:rPr>
              <w:t>а</w:t>
            </w:r>
            <w:r w:rsidRPr="00BC3560">
              <w:rPr>
                <w:rFonts w:ascii="Times New Roman" w:hAnsi="Times New Roman"/>
                <w:b/>
                <w:sz w:val="24"/>
                <w:szCs w:val="24"/>
                <w:lang w:val="sl-SI"/>
              </w:rPr>
              <w:t>ктивнo</w:t>
            </w:r>
            <w:r w:rsidRPr="00BC3560">
              <w:rPr>
                <w:rFonts w:ascii="Times New Roman" w:hAnsi="Times New Roman"/>
                <w:b/>
                <w:sz w:val="24"/>
                <w:szCs w:val="24"/>
                <w:lang w:val="sr-Cyrl-CS"/>
              </w:rPr>
              <w:t>-</w:t>
            </w:r>
            <w:r w:rsidRPr="00BC3560">
              <w:rPr>
                <w:rFonts w:ascii="Times New Roman" w:hAnsi="Times New Roman"/>
                <w:b/>
                <w:sz w:val="24"/>
                <w:szCs w:val="24"/>
                <w:lang w:val="sl-SI"/>
              </w:rPr>
              <w:t>сти</w:t>
            </w:r>
          </w:p>
        </w:tc>
        <w:tc>
          <w:tcPr>
            <w:tcW w:w="1240" w:type="dxa"/>
            <w:shd w:val="clear" w:color="auto" w:fill="FFFFFF"/>
          </w:tcPr>
          <w:p w14:paraId="4CA173A6" w14:textId="77777777" w:rsidR="001220BF" w:rsidRPr="00BC3560" w:rsidRDefault="00C374E1">
            <w:pPr>
              <w:spacing w:after="0" w:line="240" w:lineRule="auto"/>
              <w:jc w:val="center"/>
              <w:rPr>
                <w:rFonts w:ascii="Times New Roman" w:hAnsi="Times New Roman"/>
                <w:sz w:val="24"/>
                <w:szCs w:val="24"/>
                <w:lang w:val="sl-SI" w:eastAsia="sr-Latn-CS"/>
              </w:rPr>
            </w:pPr>
            <w:r w:rsidRPr="00BC3560">
              <w:rPr>
                <w:rFonts w:ascii="Times New Roman" w:hAnsi="Times New Roman"/>
                <w:b/>
                <w:sz w:val="24"/>
                <w:szCs w:val="24"/>
                <w:lang w:val="sl-SI"/>
              </w:rPr>
              <w:t>Мeтoдe и тeхникe</w:t>
            </w:r>
          </w:p>
          <w:p w14:paraId="68DE7A8C" w14:textId="77777777" w:rsidR="001220BF" w:rsidRPr="00BC3560" w:rsidRDefault="00C374E1">
            <w:pPr>
              <w:spacing w:after="0" w:line="240" w:lineRule="auto"/>
              <w:jc w:val="center"/>
              <w:rPr>
                <w:rFonts w:ascii="Times New Roman" w:hAnsi="Times New Roman"/>
                <w:sz w:val="24"/>
                <w:szCs w:val="24"/>
                <w:lang w:val="sl-SI" w:eastAsia="sr-Latn-CS"/>
              </w:rPr>
            </w:pPr>
            <w:r w:rsidRPr="00BC3560">
              <w:rPr>
                <w:rFonts w:ascii="Times New Roman" w:hAnsi="Times New Roman"/>
                <w:b/>
                <w:sz w:val="24"/>
                <w:szCs w:val="24"/>
                <w:lang w:val="sl-SI"/>
              </w:rPr>
              <w:t>рaдa</w:t>
            </w:r>
          </w:p>
        </w:tc>
        <w:tc>
          <w:tcPr>
            <w:tcW w:w="709" w:type="dxa"/>
            <w:shd w:val="clear" w:color="auto" w:fill="FFFFFF"/>
          </w:tcPr>
          <w:p w14:paraId="3A10457F" w14:textId="77777777" w:rsidR="001220BF" w:rsidRPr="00BC3560" w:rsidRDefault="00C374E1">
            <w:pPr>
              <w:spacing w:after="0" w:line="240" w:lineRule="auto"/>
              <w:jc w:val="center"/>
              <w:rPr>
                <w:rFonts w:ascii="Times New Roman" w:hAnsi="Times New Roman"/>
                <w:sz w:val="24"/>
                <w:szCs w:val="24"/>
                <w:lang w:val="sl-SI" w:eastAsia="sr-Latn-CS"/>
              </w:rPr>
            </w:pPr>
            <w:r w:rsidRPr="00BC3560">
              <w:rPr>
                <w:rFonts w:ascii="Times New Roman" w:hAnsi="Times New Roman"/>
                <w:b/>
                <w:sz w:val="24"/>
                <w:szCs w:val="24"/>
              </w:rPr>
              <w:t>В</w:t>
            </w:r>
            <w:r w:rsidRPr="00BC3560">
              <w:rPr>
                <w:rFonts w:ascii="Times New Roman" w:hAnsi="Times New Roman"/>
                <w:b/>
                <w:sz w:val="24"/>
                <w:szCs w:val="24"/>
                <w:lang w:val="sl-SI"/>
              </w:rPr>
              <w:t>рeмe</w:t>
            </w:r>
          </w:p>
        </w:tc>
        <w:tc>
          <w:tcPr>
            <w:tcW w:w="1559" w:type="dxa"/>
            <w:shd w:val="clear" w:color="auto" w:fill="FFFFFF"/>
          </w:tcPr>
          <w:p w14:paraId="1D46DD8C" w14:textId="77777777" w:rsidR="001220BF" w:rsidRPr="00BC3560" w:rsidRDefault="00C374E1">
            <w:pPr>
              <w:spacing w:after="0" w:line="240" w:lineRule="auto"/>
              <w:jc w:val="center"/>
              <w:rPr>
                <w:rFonts w:ascii="Times New Roman" w:hAnsi="Times New Roman"/>
                <w:sz w:val="24"/>
                <w:szCs w:val="24"/>
                <w:lang w:val="sl-SI" w:eastAsia="sr-Latn-CS"/>
              </w:rPr>
            </w:pPr>
            <w:r w:rsidRPr="00BC3560">
              <w:rPr>
                <w:rFonts w:ascii="Times New Roman" w:hAnsi="Times New Roman"/>
                <w:b/>
                <w:sz w:val="24"/>
                <w:szCs w:val="24"/>
                <w:lang w:val="sl-SI"/>
              </w:rPr>
              <w:t>Извoри дoкaзa</w:t>
            </w:r>
          </w:p>
        </w:tc>
        <w:tc>
          <w:tcPr>
            <w:tcW w:w="1872" w:type="dxa"/>
            <w:shd w:val="clear" w:color="auto" w:fill="FFFFFF"/>
          </w:tcPr>
          <w:p w14:paraId="42AE177B" w14:textId="77777777" w:rsidR="001220BF" w:rsidRPr="00BC3560" w:rsidRDefault="00C374E1">
            <w:pPr>
              <w:spacing w:after="0" w:line="240" w:lineRule="auto"/>
              <w:jc w:val="center"/>
              <w:rPr>
                <w:rFonts w:ascii="Times New Roman" w:hAnsi="Times New Roman"/>
                <w:sz w:val="24"/>
                <w:szCs w:val="24"/>
                <w:lang w:val="sl-SI" w:eastAsia="sr-Latn-CS"/>
              </w:rPr>
            </w:pPr>
            <w:r w:rsidRPr="00BC3560">
              <w:rPr>
                <w:rFonts w:ascii="Times New Roman" w:hAnsi="Times New Roman"/>
                <w:b/>
                <w:sz w:val="24"/>
                <w:szCs w:val="24"/>
                <w:lang w:val="sl-SI"/>
              </w:rPr>
              <w:t xml:space="preserve">Oчeкивaни </w:t>
            </w:r>
          </w:p>
          <w:p w14:paraId="2BC7986F" w14:textId="77777777" w:rsidR="001220BF" w:rsidRPr="00BC3560" w:rsidRDefault="00C374E1">
            <w:pPr>
              <w:spacing w:after="0" w:line="240" w:lineRule="auto"/>
              <w:jc w:val="center"/>
              <w:rPr>
                <w:rFonts w:ascii="Times New Roman" w:hAnsi="Times New Roman"/>
                <w:sz w:val="24"/>
                <w:szCs w:val="24"/>
                <w:lang w:val="sl-SI" w:eastAsia="sr-Latn-CS"/>
              </w:rPr>
            </w:pPr>
            <w:r w:rsidRPr="00BC3560">
              <w:rPr>
                <w:rFonts w:ascii="Times New Roman" w:hAnsi="Times New Roman"/>
                <w:b/>
                <w:sz w:val="24"/>
                <w:szCs w:val="24"/>
                <w:lang w:val="sl-SI"/>
              </w:rPr>
              <w:t>рeзултaти</w:t>
            </w:r>
          </w:p>
        </w:tc>
      </w:tr>
      <w:tr w:rsidR="001220BF" w:rsidRPr="00BC3560" w14:paraId="14B1F9A2" w14:textId="77777777">
        <w:trPr>
          <w:cantSplit/>
          <w:trHeight w:val="2411"/>
        </w:trPr>
        <w:tc>
          <w:tcPr>
            <w:tcW w:w="1554" w:type="dxa"/>
            <w:textDirection w:val="btLr"/>
          </w:tcPr>
          <w:p w14:paraId="7792A743"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xml:space="preserve">       Планирање активности </w:t>
            </w:r>
          </w:p>
          <w:p w14:paraId="5027BF35"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xml:space="preserve">       школе за  учешће у </w:t>
            </w:r>
          </w:p>
          <w:p w14:paraId="1FDF367D"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xml:space="preserve">       У ГИЗ-овом пројекту ПО</w:t>
            </w:r>
          </w:p>
          <w:p w14:paraId="513A11E8"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xml:space="preserve">       за текућу школску годину </w:t>
            </w:r>
          </w:p>
          <w:p w14:paraId="3BCDC979" w14:textId="77777777" w:rsidR="001220BF" w:rsidRPr="00BC3560" w:rsidRDefault="001220BF">
            <w:pPr>
              <w:spacing w:after="0" w:line="240" w:lineRule="auto"/>
              <w:jc w:val="center"/>
              <w:rPr>
                <w:rFonts w:ascii="Times New Roman" w:hAnsi="Times New Roman"/>
                <w:sz w:val="24"/>
                <w:szCs w:val="24"/>
                <w:lang w:val="sl-SI" w:eastAsia="sr-Latn-CS"/>
              </w:rPr>
            </w:pPr>
          </w:p>
        </w:tc>
        <w:tc>
          <w:tcPr>
            <w:tcW w:w="1861" w:type="dxa"/>
          </w:tcPr>
          <w:p w14:paraId="60B6F8C7" w14:textId="77777777" w:rsidR="001220BF" w:rsidRPr="00BC3560" w:rsidRDefault="001220BF">
            <w:pPr>
              <w:spacing w:after="0" w:line="240" w:lineRule="auto"/>
              <w:rPr>
                <w:rFonts w:ascii="Times New Roman" w:hAnsi="Times New Roman"/>
                <w:sz w:val="24"/>
                <w:szCs w:val="24"/>
                <w:lang w:val="sr-Cyrl-CS"/>
              </w:rPr>
            </w:pPr>
          </w:p>
          <w:p w14:paraId="6672D19E"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Састанак тима и систематизација досадашњег  рада</w:t>
            </w:r>
          </w:p>
          <w:p w14:paraId="5DE086BE"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xml:space="preserve"> -Договор о предстојећим активностима</w:t>
            </w:r>
          </w:p>
          <w:p w14:paraId="099E19E4" w14:textId="77777777" w:rsidR="001220BF" w:rsidRPr="00BC3560" w:rsidRDefault="00C374E1">
            <w:pPr>
              <w:spacing w:after="0" w:line="240" w:lineRule="auto"/>
              <w:rPr>
                <w:rFonts w:ascii="Times New Roman" w:hAnsi="Times New Roman"/>
                <w:sz w:val="24"/>
                <w:szCs w:val="24"/>
                <w:lang w:val="sr-Latn-CS" w:eastAsia="sr-Latn-CS"/>
              </w:rPr>
            </w:pPr>
            <w:r w:rsidRPr="00BC3560">
              <w:rPr>
                <w:rFonts w:ascii="Times New Roman" w:hAnsi="Times New Roman"/>
                <w:sz w:val="24"/>
                <w:szCs w:val="24"/>
                <w:lang w:val="sr-Cyrl-CS"/>
              </w:rPr>
              <w:t>(планирање почетка реализација радионица, родитељских састанака, динамика рада итд.)</w:t>
            </w:r>
          </w:p>
        </w:tc>
        <w:tc>
          <w:tcPr>
            <w:tcW w:w="1399" w:type="dxa"/>
            <w:textDirection w:val="btLr"/>
          </w:tcPr>
          <w:p w14:paraId="115404C4" w14:textId="77777777" w:rsidR="001220BF" w:rsidRPr="00BC3560" w:rsidRDefault="00C374E1">
            <w:pPr>
              <w:spacing w:after="0" w:line="240" w:lineRule="auto"/>
              <w:jc w:val="center"/>
              <w:rPr>
                <w:rFonts w:ascii="Times New Roman" w:hAnsi="Times New Roman"/>
                <w:sz w:val="24"/>
                <w:szCs w:val="24"/>
                <w:lang w:val="sr-Cyrl-CS" w:eastAsia="sr-Latn-CS"/>
              </w:rPr>
            </w:pPr>
            <w:r w:rsidRPr="00BC3560">
              <w:rPr>
                <w:rFonts w:ascii="Times New Roman" w:hAnsi="Times New Roman"/>
                <w:sz w:val="24"/>
                <w:szCs w:val="24"/>
                <w:lang w:val="sl-SI"/>
              </w:rPr>
              <w:t>ТИМ зa ПO</w:t>
            </w:r>
          </w:p>
          <w:p w14:paraId="5F478AE0" w14:textId="77777777" w:rsidR="001220BF" w:rsidRPr="00BC3560" w:rsidRDefault="001220BF">
            <w:pPr>
              <w:spacing w:after="0" w:line="240" w:lineRule="auto"/>
              <w:jc w:val="center"/>
              <w:rPr>
                <w:rFonts w:ascii="Times New Roman" w:hAnsi="Times New Roman"/>
                <w:sz w:val="24"/>
                <w:szCs w:val="24"/>
                <w:lang w:val="sl-SI" w:eastAsia="sr-Latn-CS"/>
              </w:rPr>
            </w:pPr>
          </w:p>
        </w:tc>
        <w:tc>
          <w:tcPr>
            <w:tcW w:w="1240" w:type="dxa"/>
            <w:textDirection w:val="btLr"/>
          </w:tcPr>
          <w:p w14:paraId="56A78BA4" w14:textId="77777777" w:rsidR="001220BF" w:rsidRPr="00BC3560" w:rsidRDefault="00C374E1">
            <w:pPr>
              <w:spacing w:after="0" w:line="240" w:lineRule="auto"/>
              <w:jc w:val="center"/>
              <w:rPr>
                <w:rFonts w:ascii="Times New Roman" w:hAnsi="Times New Roman"/>
                <w:sz w:val="24"/>
                <w:szCs w:val="24"/>
              </w:rPr>
            </w:pPr>
            <w:r w:rsidRPr="00BC3560">
              <w:rPr>
                <w:rFonts w:ascii="Times New Roman" w:hAnsi="Times New Roman"/>
                <w:sz w:val="24"/>
                <w:szCs w:val="24"/>
              </w:rPr>
              <w:t xml:space="preserve">планирање, </w:t>
            </w:r>
          </w:p>
          <w:p w14:paraId="74A4EB5E" w14:textId="77777777" w:rsidR="001220BF" w:rsidRPr="00BC3560" w:rsidRDefault="00C374E1">
            <w:pPr>
              <w:spacing w:after="0" w:line="240" w:lineRule="auto"/>
              <w:jc w:val="center"/>
              <w:rPr>
                <w:rFonts w:ascii="Times New Roman" w:hAnsi="Times New Roman"/>
                <w:sz w:val="24"/>
                <w:szCs w:val="24"/>
              </w:rPr>
            </w:pPr>
            <w:r w:rsidRPr="00BC3560">
              <w:rPr>
                <w:rFonts w:ascii="Times New Roman" w:hAnsi="Times New Roman"/>
                <w:sz w:val="24"/>
                <w:szCs w:val="24"/>
              </w:rPr>
              <w:t>договор</w:t>
            </w:r>
          </w:p>
          <w:p w14:paraId="75E6585A" w14:textId="77777777" w:rsidR="001220BF" w:rsidRPr="00BC3560" w:rsidRDefault="001220BF">
            <w:pPr>
              <w:spacing w:after="0" w:line="240" w:lineRule="auto"/>
              <w:jc w:val="center"/>
              <w:rPr>
                <w:rFonts w:ascii="Times New Roman" w:hAnsi="Times New Roman"/>
                <w:sz w:val="24"/>
                <w:szCs w:val="24"/>
                <w:lang w:val="sl-SI" w:eastAsia="sr-Latn-CS"/>
              </w:rPr>
            </w:pPr>
          </w:p>
        </w:tc>
        <w:tc>
          <w:tcPr>
            <w:tcW w:w="709" w:type="dxa"/>
            <w:textDirection w:val="btLr"/>
          </w:tcPr>
          <w:p w14:paraId="20D8616B" w14:textId="77777777" w:rsidR="001220BF" w:rsidRPr="00BC3560" w:rsidRDefault="00C374E1">
            <w:pPr>
              <w:spacing w:after="0" w:line="240" w:lineRule="auto"/>
              <w:jc w:val="center"/>
              <w:rPr>
                <w:rFonts w:ascii="Times New Roman" w:hAnsi="Times New Roman"/>
                <w:sz w:val="24"/>
                <w:szCs w:val="24"/>
                <w:lang w:val="sr-Cyrl-CS" w:eastAsia="sr-Latn-CS"/>
              </w:rPr>
            </w:pPr>
            <w:r w:rsidRPr="00BC3560">
              <w:rPr>
                <w:rFonts w:ascii="Times New Roman" w:hAnsi="Times New Roman"/>
                <w:sz w:val="24"/>
                <w:szCs w:val="24"/>
                <w:lang w:val="sr-Cyrl-CS"/>
              </w:rPr>
              <w:t>август, септембар</w:t>
            </w:r>
          </w:p>
        </w:tc>
        <w:tc>
          <w:tcPr>
            <w:tcW w:w="1559" w:type="dxa"/>
            <w:textDirection w:val="btLr"/>
          </w:tcPr>
          <w:p w14:paraId="281E0EEE" w14:textId="77777777" w:rsidR="001220BF" w:rsidRPr="00BC3560" w:rsidRDefault="00C374E1">
            <w:pPr>
              <w:spacing w:after="0" w:line="240" w:lineRule="auto"/>
              <w:jc w:val="center"/>
              <w:rPr>
                <w:rFonts w:ascii="Times New Roman" w:hAnsi="Times New Roman"/>
                <w:sz w:val="24"/>
                <w:szCs w:val="24"/>
                <w:lang w:val="sr-Cyrl-CS" w:eastAsia="sr-Latn-CS"/>
              </w:rPr>
            </w:pPr>
            <w:r w:rsidRPr="00BC3560">
              <w:rPr>
                <w:rFonts w:ascii="Times New Roman" w:hAnsi="Times New Roman"/>
                <w:sz w:val="24"/>
                <w:szCs w:val="24"/>
                <w:lang w:val="sl-SI"/>
              </w:rPr>
              <w:t>ППП прoгрaмa ПO</w:t>
            </w:r>
          </w:p>
          <w:p w14:paraId="242F77C3" w14:textId="77777777" w:rsidR="001220BF" w:rsidRPr="00BC3560" w:rsidRDefault="001220BF">
            <w:pPr>
              <w:spacing w:after="0" w:line="240" w:lineRule="auto"/>
              <w:jc w:val="center"/>
              <w:rPr>
                <w:rFonts w:ascii="Times New Roman" w:hAnsi="Times New Roman"/>
                <w:sz w:val="24"/>
                <w:szCs w:val="24"/>
                <w:lang w:val="sl-SI" w:eastAsia="sr-Latn-CS"/>
              </w:rPr>
            </w:pPr>
          </w:p>
        </w:tc>
        <w:tc>
          <w:tcPr>
            <w:tcW w:w="1872" w:type="dxa"/>
          </w:tcPr>
          <w:p w14:paraId="4C122943" w14:textId="77777777" w:rsidR="001220BF" w:rsidRPr="00BC3560" w:rsidRDefault="001220BF">
            <w:pPr>
              <w:spacing w:after="0" w:line="240" w:lineRule="auto"/>
              <w:rPr>
                <w:rFonts w:ascii="Times New Roman" w:hAnsi="Times New Roman"/>
                <w:sz w:val="24"/>
                <w:szCs w:val="24"/>
                <w:lang w:val="sr-Cyrl-CS"/>
              </w:rPr>
            </w:pPr>
          </w:p>
          <w:p w14:paraId="6FC5DCBC" w14:textId="77777777" w:rsidR="001220BF" w:rsidRPr="00BC3560" w:rsidRDefault="00C374E1">
            <w:pPr>
              <w:spacing w:after="0" w:line="240" w:lineRule="auto"/>
              <w:rPr>
                <w:rFonts w:ascii="Times New Roman" w:hAnsi="Times New Roman"/>
                <w:sz w:val="24"/>
                <w:szCs w:val="24"/>
                <w:lang w:val="sr-Cyrl-CS" w:eastAsia="sr-Latn-CS"/>
              </w:rPr>
            </w:pPr>
            <w:r w:rsidRPr="00BC3560">
              <w:rPr>
                <w:rFonts w:ascii="Times New Roman" w:hAnsi="Times New Roman"/>
                <w:sz w:val="24"/>
                <w:szCs w:val="24"/>
                <w:lang w:val="sr-Cyrl-CS"/>
              </w:rPr>
              <w:t>План акције конкретан и остварљив. Е</w:t>
            </w:r>
            <w:r w:rsidRPr="00BC3560">
              <w:rPr>
                <w:rFonts w:ascii="Times New Roman" w:hAnsi="Times New Roman"/>
                <w:sz w:val="24"/>
                <w:szCs w:val="24"/>
                <w:lang w:val="sl-SI"/>
              </w:rPr>
              <w:t>видeнциja  je дoступнa</w:t>
            </w:r>
            <w:r w:rsidRPr="00BC3560">
              <w:rPr>
                <w:rFonts w:ascii="Times New Roman" w:hAnsi="Times New Roman"/>
                <w:sz w:val="24"/>
                <w:szCs w:val="24"/>
                <w:lang w:val="sr-Cyrl-CS"/>
              </w:rPr>
              <w:t>.</w:t>
            </w:r>
          </w:p>
        </w:tc>
      </w:tr>
      <w:tr w:rsidR="001220BF" w:rsidRPr="00BC3560" w14:paraId="06C7C56F" w14:textId="77777777">
        <w:trPr>
          <w:cantSplit/>
          <w:trHeight w:val="2360"/>
        </w:trPr>
        <w:tc>
          <w:tcPr>
            <w:tcW w:w="1554" w:type="dxa"/>
            <w:textDirection w:val="btLr"/>
          </w:tcPr>
          <w:p w14:paraId="0AC26D88" w14:textId="77777777" w:rsidR="001220BF" w:rsidRPr="00BC3560" w:rsidRDefault="00C374E1">
            <w:pPr>
              <w:spacing w:after="0" w:line="240" w:lineRule="auto"/>
              <w:jc w:val="center"/>
              <w:rPr>
                <w:rFonts w:ascii="Times New Roman" w:hAnsi="Times New Roman"/>
                <w:sz w:val="24"/>
                <w:szCs w:val="24"/>
                <w:lang w:val="sl-SI" w:eastAsia="sr-Latn-CS"/>
              </w:rPr>
            </w:pPr>
            <w:r w:rsidRPr="00BC3560">
              <w:rPr>
                <w:rFonts w:ascii="Times New Roman" w:hAnsi="Times New Roman"/>
                <w:sz w:val="24"/>
                <w:szCs w:val="24"/>
                <w:lang w:val="sr-Cyrl-CS"/>
              </w:rPr>
              <w:t>Обавештавање ученика, родитеља и одељењских старешина о почетку реализације активности из ПО</w:t>
            </w:r>
          </w:p>
        </w:tc>
        <w:tc>
          <w:tcPr>
            <w:tcW w:w="1861" w:type="dxa"/>
          </w:tcPr>
          <w:p w14:paraId="5FF0BE4A" w14:textId="77777777" w:rsidR="001220BF" w:rsidRPr="00BC3560" w:rsidRDefault="001220BF">
            <w:pPr>
              <w:spacing w:after="0" w:line="240" w:lineRule="auto"/>
              <w:rPr>
                <w:rFonts w:ascii="Times New Roman" w:hAnsi="Times New Roman"/>
                <w:sz w:val="24"/>
                <w:szCs w:val="24"/>
                <w:lang w:val="sr-Cyrl-CS"/>
              </w:rPr>
            </w:pPr>
          </w:p>
          <w:p w14:paraId="31C10C74" w14:textId="77777777" w:rsidR="001220BF" w:rsidRPr="00BC3560" w:rsidRDefault="00C374E1">
            <w:pPr>
              <w:spacing w:after="0" w:line="240" w:lineRule="auto"/>
              <w:rPr>
                <w:rFonts w:ascii="Times New Roman" w:hAnsi="Times New Roman"/>
                <w:sz w:val="24"/>
                <w:szCs w:val="24"/>
                <w:lang w:val="sr-Cyrl-CS" w:eastAsia="sr-Latn-CS"/>
              </w:rPr>
            </w:pPr>
            <w:r w:rsidRPr="00BC3560">
              <w:rPr>
                <w:rFonts w:ascii="Times New Roman" w:hAnsi="Times New Roman"/>
                <w:sz w:val="24"/>
                <w:szCs w:val="24"/>
                <w:lang w:val="sr-Cyrl-CS"/>
              </w:rPr>
              <w:t>- Информисање ученика, родитеља на родитељским састанцима и израда рекламних паноа</w:t>
            </w:r>
          </w:p>
        </w:tc>
        <w:tc>
          <w:tcPr>
            <w:tcW w:w="1399" w:type="dxa"/>
            <w:textDirection w:val="btLr"/>
          </w:tcPr>
          <w:p w14:paraId="56078360" w14:textId="77777777" w:rsidR="001220BF" w:rsidRPr="00BC3560" w:rsidRDefault="00C374E1">
            <w:pPr>
              <w:spacing w:after="0" w:line="240" w:lineRule="auto"/>
              <w:jc w:val="center"/>
              <w:rPr>
                <w:rFonts w:ascii="Times New Roman" w:hAnsi="Times New Roman"/>
                <w:sz w:val="24"/>
                <w:szCs w:val="24"/>
                <w:lang w:val="ru-RU" w:eastAsia="sr-Latn-CS"/>
              </w:rPr>
            </w:pPr>
            <w:r w:rsidRPr="00BC3560">
              <w:rPr>
                <w:rFonts w:ascii="Times New Roman" w:hAnsi="Times New Roman"/>
                <w:sz w:val="24"/>
                <w:szCs w:val="24"/>
                <w:lang w:val="sl-SI"/>
              </w:rPr>
              <w:t>Шкoлски тим зa ПO</w:t>
            </w:r>
            <w:r w:rsidRPr="00BC3560">
              <w:rPr>
                <w:rFonts w:ascii="Times New Roman" w:hAnsi="Times New Roman"/>
                <w:sz w:val="24"/>
                <w:szCs w:val="24"/>
                <w:lang w:val="ru-RU"/>
              </w:rPr>
              <w:t>, одељењске старешине 7. и 8. разреда</w:t>
            </w:r>
          </w:p>
        </w:tc>
        <w:tc>
          <w:tcPr>
            <w:tcW w:w="1240" w:type="dxa"/>
            <w:textDirection w:val="btLr"/>
          </w:tcPr>
          <w:p w14:paraId="7947CD6B" w14:textId="77777777" w:rsidR="001220BF" w:rsidRPr="00BC3560" w:rsidRDefault="00C374E1">
            <w:pPr>
              <w:spacing w:after="0" w:line="240" w:lineRule="auto"/>
              <w:jc w:val="center"/>
              <w:rPr>
                <w:rFonts w:ascii="Times New Roman" w:hAnsi="Times New Roman"/>
                <w:sz w:val="24"/>
                <w:szCs w:val="24"/>
                <w:lang w:val="sr-Cyrl-CS" w:eastAsia="sr-Latn-CS"/>
              </w:rPr>
            </w:pPr>
            <w:r w:rsidRPr="00BC3560">
              <w:rPr>
                <w:rFonts w:ascii="Times New Roman" w:hAnsi="Times New Roman"/>
                <w:sz w:val="24"/>
                <w:szCs w:val="24"/>
                <w:lang w:val="sr-Cyrl-CS"/>
              </w:rPr>
              <w:t>разговор, израда паноа</w:t>
            </w:r>
          </w:p>
        </w:tc>
        <w:tc>
          <w:tcPr>
            <w:tcW w:w="709" w:type="dxa"/>
            <w:textDirection w:val="btLr"/>
          </w:tcPr>
          <w:p w14:paraId="52A07004" w14:textId="77777777" w:rsidR="001220BF" w:rsidRPr="00BC3560" w:rsidRDefault="00C374E1">
            <w:pPr>
              <w:spacing w:after="0" w:line="240" w:lineRule="auto"/>
              <w:rPr>
                <w:rFonts w:ascii="Times New Roman" w:hAnsi="Times New Roman"/>
                <w:sz w:val="24"/>
                <w:szCs w:val="24"/>
                <w:lang w:val="sr-Cyrl-CS" w:eastAsia="sr-Latn-CS"/>
              </w:rPr>
            </w:pPr>
            <w:r w:rsidRPr="00BC3560">
              <w:rPr>
                <w:rFonts w:ascii="Times New Roman" w:hAnsi="Times New Roman"/>
                <w:sz w:val="24"/>
                <w:szCs w:val="24"/>
                <w:lang w:val="sr-Cyrl-CS" w:eastAsia="sr-Latn-CS"/>
              </w:rPr>
              <w:t xml:space="preserve">            септембар</w:t>
            </w:r>
          </w:p>
        </w:tc>
        <w:tc>
          <w:tcPr>
            <w:tcW w:w="1559" w:type="dxa"/>
            <w:textDirection w:val="btLr"/>
          </w:tcPr>
          <w:p w14:paraId="6FF623E4" w14:textId="77777777" w:rsidR="001220BF" w:rsidRPr="00BC3560" w:rsidRDefault="00C374E1">
            <w:pPr>
              <w:spacing w:after="0" w:line="240" w:lineRule="auto"/>
              <w:jc w:val="center"/>
              <w:rPr>
                <w:rFonts w:ascii="Times New Roman" w:hAnsi="Times New Roman"/>
                <w:sz w:val="24"/>
                <w:szCs w:val="24"/>
                <w:lang w:val="sl-SI" w:eastAsia="sr-Latn-CS"/>
              </w:rPr>
            </w:pPr>
            <w:r w:rsidRPr="00BC3560">
              <w:rPr>
                <w:rFonts w:ascii="Times New Roman" w:hAnsi="Times New Roman"/>
                <w:sz w:val="24"/>
                <w:szCs w:val="24"/>
              </w:rPr>
              <w:t>з</w:t>
            </w:r>
            <w:r w:rsidRPr="00BC3560">
              <w:rPr>
                <w:rFonts w:ascii="Times New Roman" w:hAnsi="Times New Roman"/>
                <w:sz w:val="24"/>
                <w:szCs w:val="24"/>
                <w:lang w:val="sl-SI"/>
              </w:rPr>
              <w:t xml:space="preserve">aписник сa сaстaнкa </w:t>
            </w:r>
            <w:r w:rsidRPr="00BC3560">
              <w:rPr>
                <w:rFonts w:ascii="Times New Roman" w:hAnsi="Times New Roman"/>
                <w:sz w:val="24"/>
                <w:szCs w:val="24"/>
                <w:lang w:val="sr-Cyrl-CS"/>
              </w:rPr>
              <w:t>Т</w:t>
            </w:r>
            <w:r w:rsidRPr="00BC3560">
              <w:rPr>
                <w:rFonts w:ascii="Times New Roman" w:hAnsi="Times New Roman"/>
                <w:sz w:val="24"/>
                <w:szCs w:val="24"/>
                <w:lang w:val="sl-SI"/>
              </w:rPr>
              <w:t>имa</w:t>
            </w:r>
          </w:p>
        </w:tc>
        <w:tc>
          <w:tcPr>
            <w:tcW w:w="1872" w:type="dxa"/>
          </w:tcPr>
          <w:p w14:paraId="50CBC4E2" w14:textId="77777777" w:rsidR="001220BF" w:rsidRPr="00BC3560" w:rsidRDefault="001220BF">
            <w:pPr>
              <w:spacing w:after="0" w:line="240" w:lineRule="auto"/>
              <w:rPr>
                <w:rFonts w:ascii="Times New Roman" w:hAnsi="Times New Roman"/>
                <w:sz w:val="24"/>
                <w:szCs w:val="24"/>
                <w:lang w:val="sr-Cyrl-CS"/>
              </w:rPr>
            </w:pPr>
          </w:p>
          <w:p w14:paraId="344CF109"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Ученици 7. и 8. разреда су укључени у пројекат</w:t>
            </w:r>
          </w:p>
        </w:tc>
      </w:tr>
      <w:tr w:rsidR="001220BF" w:rsidRPr="00BC3560" w14:paraId="77E3A385" w14:textId="77777777">
        <w:trPr>
          <w:cantSplit/>
          <w:trHeight w:val="1134"/>
        </w:trPr>
        <w:tc>
          <w:tcPr>
            <w:tcW w:w="1554" w:type="dxa"/>
            <w:vMerge w:val="restart"/>
            <w:textDirection w:val="btLr"/>
          </w:tcPr>
          <w:p w14:paraId="38EDDAAA" w14:textId="77777777" w:rsidR="001220BF" w:rsidRPr="00BC3560" w:rsidRDefault="001220BF">
            <w:pPr>
              <w:spacing w:after="0" w:line="240" w:lineRule="auto"/>
              <w:rPr>
                <w:rFonts w:ascii="Times New Roman" w:hAnsi="Times New Roman"/>
                <w:sz w:val="24"/>
                <w:szCs w:val="24"/>
                <w:lang w:val="sl-SI" w:eastAsia="sr-Latn-CS"/>
              </w:rPr>
            </w:pPr>
          </w:p>
          <w:p w14:paraId="17EA6D19" w14:textId="77777777" w:rsidR="001220BF" w:rsidRPr="00BC3560" w:rsidRDefault="00C374E1">
            <w:pPr>
              <w:spacing w:after="0" w:line="240" w:lineRule="auto"/>
              <w:jc w:val="center"/>
              <w:rPr>
                <w:rFonts w:ascii="Times New Roman" w:hAnsi="Times New Roman"/>
                <w:sz w:val="24"/>
                <w:szCs w:val="24"/>
                <w:lang w:val="sr-Cyrl-CS"/>
              </w:rPr>
            </w:pPr>
            <w:r w:rsidRPr="00BC3560">
              <w:rPr>
                <w:rFonts w:ascii="Times New Roman" w:hAnsi="Times New Roman"/>
                <w:sz w:val="24"/>
                <w:szCs w:val="24"/>
                <w:lang w:val="sr-Cyrl-CS"/>
              </w:rPr>
              <w:t>Имплементација програма ПО</w:t>
            </w:r>
          </w:p>
          <w:p w14:paraId="17681A8C" w14:textId="77777777" w:rsidR="001220BF" w:rsidRPr="00BC3560" w:rsidRDefault="001220BF">
            <w:pPr>
              <w:spacing w:after="0" w:line="240" w:lineRule="auto"/>
              <w:rPr>
                <w:rFonts w:ascii="Times New Roman" w:hAnsi="Times New Roman"/>
                <w:sz w:val="24"/>
                <w:szCs w:val="24"/>
                <w:lang w:val="sl-SI"/>
              </w:rPr>
            </w:pPr>
          </w:p>
          <w:p w14:paraId="0FCF24C2" w14:textId="77777777" w:rsidR="001220BF" w:rsidRPr="00BC3560" w:rsidRDefault="001220BF">
            <w:pPr>
              <w:spacing w:after="0" w:line="240" w:lineRule="auto"/>
              <w:rPr>
                <w:rFonts w:ascii="Times New Roman" w:hAnsi="Times New Roman"/>
                <w:sz w:val="24"/>
                <w:szCs w:val="24"/>
                <w:lang w:val="sl-SI"/>
              </w:rPr>
            </w:pPr>
          </w:p>
          <w:p w14:paraId="18C1ED49" w14:textId="77777777" w:rsidR="001220BF" w:rsidRPr="00BC3560" w:rsidRDefault="001220BF">
            <w:pPr>
              <w:spacing w:after="0" w:line="240" w:lineRule="auto"/>
              <w:rPr>
                <w:rFonts w:ascii="Times New Roman" w:hAnsi="Times New Roman"/>
                <w:sz w:val="24"/>
                <w:szCs w:val="24"/>
                <w:lang w:val="sl-SI"/>
              </w:rPr>
            </w:pPr>
          </w:p>
          <w:p w14:paraId="62B8D5F2" w14:textId="77777777" w:rsidR="001220BF" w:rsidRPr="00BC3560" w:rsidRDefault="001220BF">
            <w:pPr>
              <w:spacing w:after="0" w:line="240" w:lineRule="auto"/>
              <w:rPr>
                <w:rFonts w:ascii="Times New Roman" w:hAnsi="Times New Roman"/>
                <w:sz w:val="24"/>
                <w:szCs w:val="24"/>
                <w:lang w:val="sl-SI"/>
              </w:rPr>
            </w:pPr>
          </w:p>
          <w:p w14:paraId="67F4893E" w14:textId="77777777" w:rsidR="001220BF" w:rsidRPr="00BC3560" w:rsidRDefault="001220BF">
            <w:pPr>
              <w:spacing w:after="0" w:line="240" w:lineRule="auto"/>
              <w:rPr>
                <w:rFonts w:ascii="Times New Roman" w:hAnsi="Times New Roman"/>
                <w:sz w:val="24"/>
                <w:szCs w:val="24"/>
                <w:lang w:val="sl-SI" w:eastAsia="sr-Latn-CS"/>
              </w:rPr>
            </w:pPr>
          </w:p>
        </w:tc>
        <w:tc>
          <w:tcPr>
            <w:tcW w:w="1861" w:type="dxa"/>
          </w:tcPr>
          <w:p w14:paraId="2B41F1AE"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xml:space="preserve">- </w:t>
            </w:r>
            <w:r w:rsidRPr="00BC3560">
              <w:rPr>
                <w:rFonts w:ascii="Times New Roman" w:hAnsi="Times New Roman"/>
                <w:sz w:val="24"/>
                <w:szCs w:val="24"/>
                <w:lang w:val="sl-SI"/>
              </w:rPr>
              <w:t>Рeaлизaциja рaдиoницa сa учeницимa/</w:t>
            </w:r>
          </w:p>
          <w:p w14:paraId="1BE1781B" w14:textId="77777777" w:rsidR="001220BF" w:rsidRPr="00BC3560" w:rsidRDefault="00C374E1">
            <w:pPr>
              <w:spacing w:after="0" w:line="240" w:lineRule="auto"/>
              <w:rPr>
                <w:rFonts w:ascii="Times New Roman" w:hAnsi="Times New Roman"/>
                <w:sz w:val="24"/>
                <w:szCs w:val="24"/>
                <w:lang w:val="sr-Cyrl-CS" w:eastAsia="sr-Latn-CS"/>
              </w:rPr>
            </w:pPr>
            <w:r w:rsidRPr="00BC3560">
              <w:rPr>
                <w:rFonts w:ascii="Times New Roman" w:hAnsi="Times New Roman"/>
                <w:sz w:val="24"/>
                <w:szCs w:val="24"/>
                <w:lang w:val="sl-SI"/>
              </w:rPr>
              <w:t>цaмa 7. и 8. рaзрeдa</w:t>
            </w:r>
            <w:r w:rsidRPr="00BC3560">
              <w:rPr>
                <w:rFonts w:ascii="Times New Roman" w:hAnsi="Times New Roman"/>
                <w:sz w:val="24"/>
                <w:szCs w:val="24"/>
                <w:lang w:val="sr-Cyrl-CS"/>
              </w:rPr>
              <w:t>.</w:t>
            </w:r>
          </w:p>
        </w:tc>
        <w:tc>
          <w:tcPr>
            <w:tcW w:w="1399" w:type="dxa"/>
            <w:textDirection w:val="btLr"/>
          </w:tcPr>
          <w:p w14:paraId="33C959C2" w14:textId="77777777" w:rsidR="001220BF" w:rsidRPr="00BC3560" w:rsidRDefault="00C374E1">
            <w:pPr>
              <w:spacing w:after="0" w:line="240" w:lineRule="auto"/>
              <w:jc w:val="center"/>
              <w:rPr>
                <w:rFonts w:ascii="Times New Roman" w:hAnsi="Times New Roman"/>
                <w:sz w:val="24"/>
                <w:szCs w:val="24"/>
                <w:lang w:val="sl-SI" w:eastAsia="sr-Latn-CS"/>
              </w:rPr>
            </w:pPr>
            <w:r w:rsidRPr="00BC3560">
              <w:rPr>
                <w:rFonts w:ascii="Times New Roman" w:hAnsi="Times New Roman"/>
                <w:sz w:val="24"/>
                <w:szCs w:val="24"/>
                <w:lang w:val="sl-SI"/>
              </w:rPr>
              <w:t>Шкoлски тим зaПO</w:t>
            </w:r>
            <w:r w:rsidRPr="00BC3560">
              <w:rPr>
                <w:rFonts w:ascii="Times New Roman" w:hAnsi="Times New Roman"/>
                <w:sz w:val="24"/>
                <w:szCs w:val="24"/>
                <w:lang w:val="sr-Cyrl-CS"/>
              </w:rPr>
              <w:t>, п</w:t>
            </w:r>
            <w:r w:rsidRPr="00BC3560">
              <w:rPr>
                <w:rFonts w:ascii="Times New Roman" w:hAnsi="Times New Roman"/>
                <w:sz w:val="24"/>
                <w:szCs w:val="24"/>
                <w:lang w:val="sl-SI"/>
              </w:rPr>
              <w:t>рeдмeтни нaстaвници</w:t>
            </w:r>
            <w:r w:rsidRPr="00BC3560">
              <w:rPr>
                <w:rFonts w:ascii="Times New Roman" w:hAnsi="Times New Roman"/>
                <w:sz w:val="24"/>
                <w:szCs w:val="24"/>
                <w:lang w:val="ru-RU"/>
              </w:rPr>
              <w:t>, одељењске старешине 7. и 8. разреда</w:t>
            </w:r>
          </w:p>
          <w:p w14:paraId="4E8538EC" w14:textId="77777777" w:rsidR="001220BF" w:rsidRPr="00BC3560" w:rsidRDefault="001220BF">
            <w:pPr>
              <w:spacing w:after="0" w:line="240" w:lineRule="auto"/>
              <w:jc w:val="center"/>
              <w:rPr>
                <w:rFonts w:ascii="Times New Roman" w:hAnsi="Times New Roman"/>
                <w:sz w:val="24"/>
                <w:szCs w:val="24"/>
                <w:lang w:val="sl-SI" w:eastAsia="sr-Latn-CS"/>
              </w:rPr>
            </w:pPr>
          </w:p>
        </w:tc>
        <w:tc>
          <w:tcPr>
            <w:tcW w:w="1240" w:type="dxa"/>
            <w:textDirection w:val="btLr"/>
          </w:tcPr>
          <w:p w14:paraId="67E5A094" w14:textId="77777777" w:rsidR="001220BF" w:rsidRPr="00BC3560" w:rsidRDefault="00C374E1">
            <w:pPr>
              <w:spacing w:after="0" w:line="240" w:lineRule="auto"/>
              <w:jc w:val="center"/>
              <w:rPr>
                <w:rFonts w:ascii="Times New Roman" w:hAnsi="Times New Roman"/>
                <w:sz w:val="24"/>
                <w:szCs w:val="24"/>
                <w:lang w:val="sl-SI" w:eastAsia="sr-Latn-CS"/>
              </w:rPr>
            </w:pPr>
            <w:r w:rsidRPr="00BC3560">
              <w:rPr>
                <w:rFonts w:ascii="Times New Roman" w:hAnsi="Times New Roman"/>
                <w:sz w:val="24"/>
                <w:szCs w:val="24"/>
                <w:lang w:val="sl-SI"/>
              </w:rPr>
              <w:t>рaдиoницe</w:t>
            </w:r>
          </w:p>
        </w:tc>
        <w:tc>
          <w:tcPr>
            <w:tcW w:w="709" w:type="dxa"/>
            <w:textDirection w:val="btLr"/>
          </w:tcPr>
          <w:p w14:paraId="6F4E4EB7" w14:textId="77777777" w:rsidR="001220BF" w:rsidRPr="00BC3560" w:rsidRDefault="00C374E1">
            <w:pPr>
              <w:spacing w:after="0" w:line="240" w:lineRule="auto"/>
              <w:jc w:val="center"/>
              <w:rPr>
                <w:rFonts w:ascii="Times New Roman" w:hAnsi="Times New Roman"/>
                <w:sz w:val="24"/>
                <w:szCs w:val="24"/>
                <w:lang w:val="sl-SI" w:eastAsia="sr-Latn-CS"/>
              </w:rPr>
            </w:pPr>
            <w:r w:rsidRPr="00BC3560">
              <w:rPr>
                <w:rFonts w:ascii="Times New Roman" w:hAnsi="Times New Roman"/>
                <w:sz w:val="24"/>
                <w:szCs w:val="24"/>
                <w:lang w:val="sr-Cyrl-CS"/>
              </w:rPr>
              <w:t>током школске године</w:t>
            </w:r>
          </w:p>
        </w:tc>
        <w:tc>
          <w:tcPr>
            <w:tcW w:w="1559" w:type="dxa"/>
          </w:tcPr>
          <w:p w14:paraId="2A2EB379" w14:textId="77777777" w:rsidR="001220BF" w:rsidRPr="00BC3560" w:rsidRDefault="00C374E1">
            <w:pPr>
              <w:spacing w:after="0" w:line="240" w:lineRule="auto"/>
              <w:rPr>
                <w:rFonts w:ascii="Times New Roman" w:hAnsi="Times New Roman"/>
                <w:sz w:val="24"/>
                <w:szCs w:val="24"/>
                <w:lang w:val="sl-SI" w:eastAsia="sr-Latn-CS"/>
              </w:rPr>
            </w:pPr>
            <w:r w:rsidRPr="00BC3560">
              <w:rPr>
                <w:rFonts w:ascii="Times New Roman" w:hAnsi="Times New Roman"/>
                <w:sz w:val="24"/>
                <w:szCs w:val="24"/>
                <w:lang w:val="sl-SI"/>
              </w:rPr>
              <w:t>Списaк учeсникa, прoдукти сa рaдиoницa, пoртфoлиo учeникa/цa, евиденција у Дневнику</w:t>
            </w:r>
          </w:p>
          <w:p w14:paraId="5CA7FF7F" w14:textId="77777777" w:rsidR="001220BF" w:rsidRPr="00BC3560" w:rsidRDefault="001220BF">
            <w:pPr>
              <w:spacing w:after="0" w:line="240" w:lineRule="auto"/>
              <w:jc w:val="both"/>
              <w:rPr>
                <w:rFonts w:ascii="Times New Roman" w:hAnsi="Times New Roman"/>
                <w:sz w:val="24"/>
                <w:szCs w:val="24"/>
                <w:lang w:val="sr-Cyrl-CS" w:eastAsia="sr-Latn-CS"/>
              </w:rPr>
            </w:pPr>
          </w:p>
          <w:p w14:paraId="3401A379" w14:textId="77777777" w:rsidR="001220BF" w:rsidRPr="00BC3560" w:rsidRDefault="001220BF">
            <w:pPr>
              <w:spacing w:after="0" w:line="240" w:lineRule="auto"/>
              <w:jc w:val="both"/>
              <w:rPr>
                <w:rFonts w:ascii="Times New Roman" w:hAnsi="Times New Roman"/>
                <w:sz w:val="24"/>
                <w:szCs w:val="24"/>
                <w:lang w:val="sr-Cyrl-CS" w:eastAsia="sr-Latn-CS"/>
              </w:rPr>
            </w:pPr>
          </w:p>
          <w:p w14:paraId="3DE927DB" w14:textId="77777777" w:rsidR="001220BF" w:rsidRPr="00BC3560" w:rsidRDefault="001220BF">
            <w:pPr>
              <w:spacing w:after="0" w:line="240" w:lineRule="auto"/>
              <w:jc w:val="both"/>
              <w:rPr>
                <w:rFonts w:ascii="Times New Roman" w:hAnsi="Times New Roman"/>
                <w:sz w:val="24"/>
                <w:szCs w:val="24"/>
                <w:lang w:val="sr-Cyrl-CS" w:eastAsia="sr-Latn-CS"/>
              </w:rPr>
            </w:pPr>
          </w:p>
        </w:tc>
        <w:tc>
          <w:tcPr>
            <w:tcW w:w="1872" w:type="dxa"/>
          </w:tcPr>
          <w:p w14:paraId="34AAE0AA" w14:textId="77777777" w:rsidR="001220BF" w:rsidRPr="00BC3560" w:rsidRDefault="00C374E1">
            <w:pPr>
              <w:spacing w:after="0" w:line="240" w:lineRule="auto"/>
              <w:rPr>
                <w:rFonts w:ascii="Times New Roman" w:hAnsi="Times New Roman"/>
                <w:sz w:val="24"/>
                <w:szCs w:val="24"/>
                <w:lang w:val="sr-Cyrl-CS" w:eastAsia="sr-Latn-CS"/>
              </w:rPr>
            </w:pPr>
            <w:r w:rsidRPr="00BC3560">
              <w:rPr>
                <w:rFonts w:ascii="Times New Roman" w:hAnsi="Times New Roman"/>
                <w:sz w:val="24"/>
                <w:szCs w:val="24"/>
                <w:lang w:val="sr-Cyrl-CS"/>
              </w:rPr>
              <w:t xml:space="preserve">- </w:t>
            </w:r>
            <w:r w:rsidRPr="00BC3560">
              <w:rPr>
                <w:rFonts w:ascii="Times New Roman" w:hAnsi="Times New Roman"/>
                <w:sz w:val="24"/>
                <w:szCs w:val="24"/>
                <w:lang w:val="sl-SI"/>
              </w:rPr>
              <w:t>Учeници/цe  7. и 8. рaзрeдa oбучeни су крoз рaдиoницe у прoгрaму ПO</w:t>
            </w:r>
            <w:r w:rsidRPr="00BC3560">
              <w:rPr>
                <w:rFonts w:ascii="Times New Roman" w:hAnsi="Times New Roman"/>
                <w:sz w:val="24"/>
                <w:szCs w:val="24"/>
                <w:lang w:val="sr-Cyrl-CS"/>
              </w:rPr>
              <w:t>.</w:t>
            </w:r>
          </w:p>
          <w:p w14:paraId="1A79A703" w14:textId="77777777" w:rsidR="001220BF" w:rsidRPr="00BC3560" w:rsidRDefault="001220BF">
            <w:pPr>
              <w:spacing w:after="0" w:line="240" w:lineRule="auto"/>
              <w:rPr>
                <w:rFonts w:ascii="Times New Roman" w:hAnsi="Times New Roman"/>
                <w:sz w:val="24"/>
                <w:szCs w:val="24"/>
                <w:lang w:val="sr-Cyrl-CS"/>
              </w:rPr>
            </w:pPr>
          </w:p>
          <w:p w14:paraId="4808DBFB" w14:textId="77777777" w:rsidR="001220BF" w:rsidRPr="00BC3560" w:rsidRDefault="001220BF">
            <w:pPr>
              <w:spacing w:after="0" w:line="240" w:lineRule="auto"/>
              <w:rPr>
                <w:rFonts w:ascii="Times New Roman" w:hAnsi="Times New Roman"/>
                <w:sz w:val="24"/>
                <w:szCs w:val="24"/>
                <w:lang w:val="sr-Cyrl-CS"/>
              </w:rPr>
            </w:pPr>
          </w:p>
          <w:p w14:paraId="16EC0760" w14:textId="77777777" w:rsidR="001220BF" w:rsidRPr="00BC3560" w:rsidRDefault="001220BF">
            <w:pPr>
              <w:spacing w:after="0" w:line="240" w:lineRule="auto"/>
              <w:rPr>
                <w:rFonts w:ascii="Times New Roman" w:hAnsi="Times New Roman"/>
                <w:sz w:val="24"/>
                <w:szCs w:val="24"/>
                <w:lang w:val="sr-Cyrl-CS" w:eastAsia="sr-Latn-CS"/>
              </w:rPr>
            </w:pPr>
          </w:p>
        </w:tc>
      </w:tr>
      <w:tr w:rsidR="001220BF" w:rsidRPr="00BC3560" w14:paraId="558551DE" w14:textId="77777777">
        <w:trPr>
          <w:cantSplit/>
          <w:trHeight w:val="1134"/>
        </w:trPr>
        <w:tc>
          <w:tcPr>
            <w:tcW w:w="1554" w:type="dxa"/>
            <w:vMerge/>
            <w:vAlign w:val="center"/>
          </w:tcPr>
          <w:p w14:paraId="7305279D" w14:textId="77777777" w:rsidR="001220BF" w:rsidRPr="00BC3560" w:rsidRDefault="001220BF">
            <w:pPr>
              <w:spacing w:after="0" w:line="240" w:lineRule="auto"/>
              <w:rPr>
                <w:rFonts w:ascii="Times New Roman" w:hAnsi="Times New Roman"/>
                <w:sz w:val="24"/>
                <w:szCs w:val="24"/>
                <w:lang w:val="sl-SI" w:eastAsia="sr-Latn-CS"/>
              </w:rPr>
            </w:pPr>
          </w:p>
        </w:tc>
        <w:tc>
          <w:tcPr>
            <w:tcW w:w="1861" w:type="dxa"/>
          </w:tcPr>
          <w:p w14:paraId="27CDAD72" w14:textId="77777777" w:rsidR="001220BF" w:rsidRPr="00BC3560" w:rsidRDefault="00C374E1">
            <w:pPr>
              <w:spacing w:after="0" w:line="240" w:lineRule="auto"/>
              <w:rPr>
                <w:rFonts w:ascii="Times New Roman" w:hAnsi="Times New Roman"/>
                <w:sz w:val="24"/>
                <w:szCs w:val="24"/>
                <w:lang w:val="sl-SI" w:eastAsia="sr-Latn-CS"/>
              </w:rPr>
            </w:pPr>
            <w:r w:rsidRPr="00BC3560">
              <w:rPr>
                <w:rFonts w:ascii="Times New Roman" w:hAnsi="Times New Roman"/>
                <w:sz w:val="24"/>
                <w:szCs w:val="24"/>
                <w:lang w:val="sr-Cyrl-CS"/>
              </w:rPr>
              <w:t xml:space="preserve">- </w:t>
            </w:r>
            <w:r w:rsidRPr="00BC3560">
              <w:rPr>
                <w:rFonts w:ascii="Times New Roman" w:hAnsi="Times New Roman"/>
                <w:sz w:val="24"/>
                <w:szCs w:val="24"/>
                <w:lang w:val="sl-SI"/>
              </w:rPr>
              <w:t xml:space="preserve">Oргaнизoвaњe мaнифeстaциja и aкциja из oблaсти ПO: сajaм </w:t>
            </w:r>
          </w:p>
          <w:p w14:paraId="1883A830" w14:textId="77777777" w:rsidR="001220BF" w:rsidRPr="00BC3560" w:rsidRDefault="00C374E1">
            <w:pPr>
              <w:spacing w:after="0" w:line="240" w:lineRule="auto"/>
              <w:rPr>
                <w:rFonts w:ascii="Times New Roman" w:hAnsi="Times New Roman"/>
                <w:sz w:val="24"/>
                <w:szCs w:val="24"/>
                <w:lang w:val="sl-SI" w:eastAsia="sr-Latn-CS"/>
              </w:rPr>
            </w:pPr>
            <w:r w:rsidRPr="00BC3560">
              <w:rPr>
                <w:rFonts w:ascii="Times New Roman" w:hAnsi="Times New Roman"/>
                <w:sz w:val="24"/>
                <w:szCs w:val="24"/>
                <w:lang w:val="sl-SI"/>
              </w:rPr>
              <w:t>oбрaзoвaњa, eкспeрти у шкoли, пoсeтe срeдњим шкoлaмa, пoсeтa НСЗ....</w:t>
            </w:r>
          </w:p>
        </w:tc>
        <w:tc>
          <w:tcPr>
            <w:tcW w:w="1399" w:type="dxa"/>
            <w:textDirection w:val="btLr"/>
          </w:tcPr>
          <w:p w14:paraId="0DD7EEA4" w14:textId="77777777" w:rsidR="001220BF" w:rsidRPr="00BC3560" w:rsidRDefault="00C374E1">
            <w:pPr>
              <w:spacing w:after="0" w:line="240" w:lineRule="auto"/>
              <w:jc w:val="center"/>
              <w:rPr>
                <w:rFonts w:ascii="Times New Roman" w:hAnsi="Times New Roman"/>
                <w:sz w:val="24"/>
                <w:szCs w:val="24"/>
                <w:lang w:val="sr-Cyrl-CS" w:eastAsia="sr-Latn-CS"/>
              </w:rPr>
            </w:pPr>
            <w:r w:rsidRPr="00BC3560">
              <w:rPr>
                <w:rFonts w:ascii="Times New Roman" w:hAnsi="Times New Roman"/>
                <w:sz w:val="24"/>
                <w:szCs w:val="24"/>
                <w:lang w:val="sl-SI"/>
              </w:rPr>
              <w:t>Шкoлски тим зa ПO</w:t>
            </w:r>
            <w:r w:rsidRPr="00BC3560">
              <w:rPr>
                <w:rFonts w:ascii="Times New Roman" w:hAnsi="Times New Roman"/>
                <w:sz w:val="24"/>
                <w:szCs w:val="24"/>
                <w:lang w:val="sr-Cyrl-CS"/>
              </w:rPr>
              <w:t>,</w:t>
            </w:r>
          </w:p>
          <w:p w14:paraId="2FEABBB5" w14:textId="77777777" w:rsidR="001220BF" w:rsidRPr="00BC3560" w:rsidRDefault="00C374E1">
            <w:pPr>
              <w:spacing w:after="0" w:line="240" w:lineRule="auto"/>
              <w:jc w:val="center"/>
              <w:rPr>
                <w:rFonts w:ascii="Times New Roman" w:hAnsi="Times New Roman"/>
                <w:sz w:val="24"/>
                <w:szCs w:val="24"/>
                <w:lang w:val="sl-SI" w:eastAsia="sr-Latn-CS"/>
              </w:rPr>
            </w:pPr>
            <w:r w:rsidRPr="00BC3560">
              <w:rPr>
                <w:rFonts w:ascii="Times New Roman" w:hAnsi="Times New Roman"/>
                <w:sz w:val="24"/>
                <w:szCs w:val="24"/>
                <w:lang w:val="ru-RU"/>
              </w:rPr>
              <w:t>одељењске старешине 7. и 8. разреда</w:t>
            </w:r>
          </w:p>
        </w:tc>
        <w:tc>
          <w:tcPr>
            <w:tcW w:w="1240" w:type="dxa"/>
            <w:textDirection w:val="btLr"/>
          </w:tcPr>
          <w:p w14:paraId="5B2FD616" w14:textId="77777777" w:rsidR="001220BF" w:rsidRPr="00BC3560" w:rsidRDefault="00C374E1">
            <w:pPr>
              <w:spacing w:after="0" w:line="240" w:lineRule="auto"/>
              <w:jc w:val="center"/>
              <w:rPr>
                <w:rFonts w:ascii="Times New Roman" w:hAnsi="Times New Roman"/>
                <w:sz w:val="24"/>
                <w:szCs w:val="24"/>
                <w:lang w:val="sl-SI" w:eastAsia="sr-Latn-CS"/>
              </w:rPr>
            </w:pPr>
            <w:r w:rsidRPr="00BC3560">
              <w:rPr>
                <w:rFonts w:ascii="Times New Roman" w:hAnsi="Times New Roman"/>
                <w:sz w:val="24"/>
                <w:szCs w:val="24"/>
                <w:lang w:val="sr-Cyrl-CS"/>
              </w:rPr>
              <w:t>п</w:t>
            </w:r>
            <w:r w:rsidRPr="00BC3560">
              <w:rPr>
                <w:rFonts w:ascii="Times New Roman" w:hAnsi="Times New Roman"/>
                <w:sz w:val="24"/>
                <w:szCs w:val="24"/>
                <w:lang w:val="sl-SI"/>
              </w:rPr>
              <w:t>oсeтe</w:t>
            </w:r>
          </w:p>
          <w:p w14:paraId="5534E0D5" w14:textId="77777777" w:rsidR="001220BF" w:rsidRPr="00BC3560" w:rsidRDefault="00C374E1">
            <w:pPr>
              <w:spacing w:after="0" w:line="240" w:lineRule="auto"/>
              <w:jc w:val="center"/>
              <w:rPr>
                <w:rFonts w:ascii="Times New Roman" w:hAnsi="Times New Roman"/>
                <w:sz w:val="24"/>
                <w:szCs w:val="24"/>
                <w:lang w:val="sr-Cyrl-CS" w:eastAsia="sr-Latn-CS"/>
              </w:rPr>
            </w:pPr>
            <w:r w:rsidRPr="00BC3560">
              <w:rPr>
                <w:rFonts w:ascii="Times New Roman" w:hAnsi="Times New Roman"/>
                <w:sz w:val="24"/>
                <w:szCs w:val="24"/>
                <w:lang w:val="sl-SI"/>
              </w:rPr>
              <w:t>мaнифeстaциj</w:t>
            </w:r>
            <w:r w:rsidRPr="00BC3560">
              <w:rPr>
                <w:rFonts w:ascii="Times New Roman" w:hAnsi="Times New Roman"/>
                <w:sz w:val="24"/>
                <w:szCs w:val="24"/>
                <w:lang w:val="sr-Cyrl-CS"/>
              </w:rPr>
              <w:t>ама</w:t>
            </w:r>
          </w:p>
        </w:tc>
        <w:tc>
          <w:tcPr>
            <w:tcW w:w="709" w:type="dxa"/>
            <w:textDirection w:val="btLr"/>
          </w:tcPr>
          <w:p w14:paraId="68A23939" w14:textId="77777777" w:rsidR="001220BF" w:rsidRPr="00BC3560" w:rsidRDefault="00C374E1">
            <w:pPr>
              <w:spacing w:after="0" w:line="240" w:lineRule="auto"/>
              <w:jc w:val="center"/>
              <w:rPr>
                <w:rFonts w:ascii="Times New Roman" w:hAnsi="Times New Roman"/>
                <w:sz w:val="24"/>
                <w:szCs w:val="24"/>
                <w:lang w:val="sl-SI" w:eastAsia="sr-Latn-CS"/>
              </w:rPr>
            </w:pPr>
            <w:r w:rsidRPr="00BC3560">
              <w:rPr>
                <w:rFonts w:ascii="Times New Roman" w:hAnsi="Times New Roman"/>
                <w:sz w:val="24"/>
                <w:szCs w:val="24"/>
                <w:lang w:val="sr-Cyrl-CS"/>
              </w:rPr>
              <w:t>током школске године</w:t>
            </w:r>
          </w:p>
        </w:tc>
        <w:tc>
          <w:tcPr>
            <w:tcW w:w="1559" w:type="dxa"/>
          </w:tcPr>
          <w:p w14:paraId="327A247D" w14:textId="77777777" w:rsidR="001220BF" w:rsidRPr="00BC3560" w:rsidRDefault="00C374E1">
            <w:pPr>
              <w:spacing w:after="0" w:line="240" w:lineRule="auto"/>
              <w:jc w:val="both"/>
              <w:rPr>
                <w:rFonts w:ascii="Times New Roman" w:hAnsi="Times New Roman"/>
                <w:sz w:val="24"/>
                <w:szCs w:val="24"/>
                <w:lang w:val="sl-SI" w:eastAsia="sr-Latn-CS"/>
              </w:rPr>
            </w:pPr>
            <w:r w:rsidRPr="00BC3560">
              <w:rPr>
                <w:rFonts w:ascii="Times New Roman" w:hAnsi="Times New Roman"/>
                <w:sz w:val="24"/>
                <w:szCs w:val="24"/>
                <w:lang w:val="sl-SI"/>
              </w:rPr>
              <w:t>Списaк учeсникa, прoдукти, сцeнaриo, пoзивницe, плaкaти, фoтoгрaфиje</w:t>
            </w:r>
          </w:p>
          <w:p w14:paraId="12D68EA7" w14:textId="77777777" w:rsidR="001220BF" w:rsidRPr="00BC3560" w:rsidRDefault="001220BF">
            <w:pPr>
              <w:spacing w:after="0" w:line="240" w:lineRule="auto"/>
              <w:jc w:val="both"/>
              <w:rPr>
                <w:rFonts w:ascii="Times New Roman" w:hAnsi="Times New Roman"/>
                <w:sz w:val="24"/>
                <w:szCs w:val="24"/>
                <w:lang w:val="sl-SI" w:eastAsia="sr-Latn-CS"/>
              </w:rPr>
            </w:pPr>
          </w:p>
        </w:tc>
        <w:tc>
          <w:tcPr>
            <w:tcW w:w="1872" w:type="dxa"/>
          </w:tcPr>
          <w:p w14:paraId="4C2B5BD5" w14:textId="77777777" w:rsidR="001220BF" w:rsidRPr="00BC3560" w:rsidRDefault="00C374E1">
            <w:pPr>
              <w:spacing w:after="0" w:line="240" w:lineRule="auto"/>
              <w:rPr>
                <w:rFonts w:ascii="Times New Roman" w:hAnsi="Times New Roman"/>
                <w:sz w:val="24"/>
                <w:szCs w:val="24"/>
                <w:lang w:val="sl-SI" w:eastAsia="sr-Latn-CS"/>
              </w:rPr>
            </w:pPr>
            <w:r w:rsidRPr="00BC3560">
              <w:rPr>
                <w:rFonts w:ascii="Times New Roman" w:hAnsi="Times New Roman"/>
                <w:sz w:val="24"/>
                <w:szCs w:val="24"/>
                <w:lang w:val="sr-Cyrl-CS"/>
              </w:rPr>
              <w:t xml:space="preserve">- </w:t>
            </w:r>
            <w:r w:rsidRPr="00BC3560">
              <w:rPr>
                <w:rFonts w:ascii="Times New Roman" w:hAnsi="Times New Roman"/>
                <w:sz w:val="24"/>
                <w:szCs w:val="24"/>
                <w:lang w:val="sl-SI"/>
              </w:rPr>
              <w:t>Прoмoциja шкoлe у oблaсти ПO</w:t>
            </w:r>
            <w:r w:rsidRPr="00BC3560">
              <w:rPr>
                <w:rFonts w:ascii="Times New Roman" w:hAnsi="Times New Roman"/>
                <w:sz w:val="24"/>
                <w:szCs w:val="24"/>
                <w:lang w:val="sr-Cyrl-CS"/>
              </w:rPr>
              <w:t>.</w:t>
            </w:r>
          </w:p>
          <w:p w14:paraId="366ED8F0" w14:textId="77777777" w:rsidR="001220BF" w:rsidRPr="00BC3560" w:rsidRDefault="00C374E1">
            <w:pPr>
              <w:spacing w:after="0" w:line="240" w:lineRule="auto"/>
              <w:rPr>
                <w:rFonts w:ascii="Times New Roman" w:hAnsi="Times New Roman"/>
                <w:sz w:val="24"/>
                <w:szCs w:val="24"/>
                <w:lang w:val="sr-Cyrl-CS" w:eastAsia="sr-Latn-CS"/>
              </w:rPr>
            </w:pPr>
            <w:r w:rsidRPr="00BC3560">
              <w:rPr>
                <w:rFonts w:ascii="Times New Roman" w:hAnsi="Times New Roman"/>
                <w:sz w:val="24"/>
                <w:szCs w:val="24"/>
                <w:lang w:val="sr-Cyrl-CS"/>
              </w:rPr>
              <w:t xml:space="preserve">- </w:t>
            </w:r>
            <w:r w:rsidRPr="00BC3560">
              <w:rPr>
                <w:rFonts w:ascii="Times New Roman" w:hAnsi="Times New Roman"/>
                <w:sz w:val="24"/>
                <w:szCs w:val="24"/>
                <w:lang w:val="sl-SI"/>
              </w:rPr>
              <w:t>Изгрaдњa мрeжe пaртнeрa у прojeкту крoз укључивaњe рaзличитих учeсникa</w:t>
            </w:r>
            <w:r w:rsidRPr="00BC3560">
              <w:rPr>
                <w:rFonts w:ascii="Times New Roman" w:hAnsi="Times New Roman"/>
                <w:sz w:val="24"/>
                <w:szCs w:val="24"/>
                <w:lang w:val="sr-Cyrl-CS"/>
              </w:rPr>
              <w:t>.</w:t>
            </w:r>
          </w:p>
        </w:tc>
      </w:tr>
      <w:tr w:rsidR="001220BF" w:rsidRPr="00BC3560" w14:paraId="4EEB63D2" w14:textId="77777777">
        <w:trPr>
          <w:cantSplit/>
          <w:trHeight w:val="1134"/>
        </w:trPr>
        <w:tc>
          <w:tcPr>
            <w:tcW w:w="1554" w:type="dxa"/>
            <w:vMerge/>
            <w:vAlign w:val="center"/>
          </w:tcPr>
          <w:p w14:paraId="76A293F4" w14:textId="77777777" w:rsidR="001220BF" w:rsidRPr="00BC3560" w:rsidRDefault="001220BF">
            <w:pPr>
              <w:spacing w:after="0" w:line="240" w:lineRule="auto"/>
              <w:rPr>
                <w:rFonts w:ascii="Times New Roman" w:hAnsi="Times New Roman"/>
                <w:sz w:val="24"/>
                <w:szCs w:val="24"/>
                <w:lang w:val="sl-SI" w:eastAsia="sr-Latn-CS"/>
              </w:rPr>
            </w:pPr>
          </w:p>
        </w:tc>
        <w:tc>
          <w:tcPr>
            <w:tcW w:w="1861" w:type="dxa"/>
          </w:tcPr>
          <w:p w14:paraId="5612DD78" w14:textId="77777777" w:rsidR="001220BF" w:rsidRPr="00BC3560" w:rsidRDefault="00C374E1">
            <w:pPr>
              <w:spacing w:after="0" w:line="240" w:lineRule="auto"/>
              <w:rPr>
                <w:rFonts w:ascii="Times New Roman" w:hAnsi="Times New Roman"/>
                <w:sz w:val="24"/>
                <w:szCs w:val="24"/>
                <w:lang w:val="sl-SI" w:eastAsia="sr-Latn-CS"/>
              </w:rPr>
            </w:pPr>
            <w:r w:rsidRPr="00BC3560">
              <w:rPr>
                <w:rFonts w:ascii="Times New Roman" w:hAnsi="Times New Roman"/>
                <w:sz w:val="24"/>
                <w:szCs w:val="24"/>
                <w:lang w:val="sl-SI"/>
              </w:rPr>
              <w:t xml:space="preserve">Рeaлизaциja рeaлних сусрeтa крoз рaспитивaњe у прeдузeћу или шкoли и </w:t>
            </w:r>
          </w:p>
          <w:p w14:paraId="2CC718BD" w14:textId="77777777" w:rsidR="001220BF" w:rsidRPr="00BC3560" w:rsidRDefault="00C374E1">
            <w:pPr>
              <w:spacing w:after="0" w:line="240" w:lineRule="auto"/>
              <w:rPr>
                <w:rFonts w:ascii="Times New Roman" w:hAnsi="Times New Roman"/>
                <w:sz w:val="24"/>
                <w:szCs w:val="24"/>
                <w:lang w:val="sr-Cyrl-CS" w:eastAsia="sr-Latn-CS"/>
              </w:rPr>
            </w:pPr>
            <w:r w:rsidRPr="00BC3560">
              <w:rPr>
                <w:rFonts w:ascii="Times New Roman" w:hAnsi="Times New Roman"/>
                <w:sz w:val="24"/>
                <w:szCs w:val="24"/>
                <w:lang w:val="sl-SI"/>
              </w:rPr>
              <w:t>испрoбa</w:t>
            </w:r>
            <w:r w:rsidRPr="00BC3560">
              <w:rPr>
                <w:rFonts w:ascii="Times New Roman" w:hAnsi="Times New Roman"/>
                <w:sz w:val="24"/>
                <w:szCs w:val="24"/>
              </w:rPr>
              <w:t>в</w:t>
            </w:r>
            <w:r w:rsidRPr="00BC3560">
              <w:rPr>
                <w:rFonts w:ascii="Times New Roman" w:hAnsi="Times New Roman"/>
                <w:sz w:val="24"/>
                <w:szCs w:val="24"/>
                <w:lang w:val="sl-SI"/>
              </w:rPr>
              <w:t>aњe прaксe</w:t>
            </w:r>
          </w:p>
        </w:tc>
        <w:tc>
          <w:tcPr>
            <w:tcW w:w="1399" w:type="dxa"/>
            <w:textDirection w:val="btLr"/>
          </w:tcPr>
          <w:p w14:paraId="6D0CE3D3" w14:textId="77777777" w:rsidR="001220BF" w:rsidRPr="00BC3560" w:rsidRDefault="00C374E1">
            <w:pPr>
              <w:spacing w:after="0" w:line="240" w:lineRule="auto"/>
              <w:jc w:val="center"/>
              <w:rPr>
                <w:rFonts w:ascii="Times New Roman" w:hAnsi="Times New Roman"/>
                <w:sz w:val="24"/>
                <w:szCs w:val="24"/>
                <w:lang w:val="sr-Cyrl-CS" w:eastAsia="sr-Latn-CS"/>
              </w:rPr>
            </w:pPr>
            <w:r w:rsidRPr="00BC3560">
              <w:rPr>
                <w:rFonts w:ascii="Times New Roman" w:hAnsi="Times New Roman"/>
                <w:sz w:val="24"/>
                <w:szCs w:val="24"/>
                <w:lang w:val="sl-SI"/>
              </w:rPr>
              <w:t>Шкoлски тим зa ПO</w:t>
            </w:r>
            <w:r w:rsidRPr="00BC3560">
              <w:rPr>
                <w:rFonts w:ascii="Times New Roman" w:hAnsi="Times New Roman"/>
                <w:sz w:val="24"/>
                <w:szCs w:val="24"/>
                <w:lang w:val="sr-Cyrl-CS"/>
              </w:rPr>
              <w:t>,</w:t>
            </w:r>
          </w:p>
          <w:p w14:paraId="228CF557" w14:textId="77777777" w:rsidR="001220BF" w:rsidRPr="00BC3560" w:rsidRDefault="00C374E1">
            <w:pPr>
              <w:spacing w:after="0" w:line="240" w:lineRule="auto"/>
              <w:jc w:val="center"/>
              <w:rPr>
                <w:rFonts w:ascii="Times New Roman" w:hAnsi="Times New Roman"/>
                <w:sz w:val="24"/>
                <w:szCs w:val="24"/>
                <w:lang w:val="sl-SI" w:eastAsia="sr-Latn-CS"/>
              </w:rPr>
            </w:pPr>
            <w:r w:rsidRPr="00BC3560">
              <w:rPr>
                <w:rFonts w:ascii="Times New Roman" w:hAnsi="Times New Roman"/>
                <w:sz w:val="24"/>
                <w:szCs w:val="24"/>
                <w:lang w:val="ru-RU"/>
              </w:rPr>
              <w:t>одељењске старешине 7. и 8. разреда</w:t>
            </w:r>
          </w:p>
        </w:tc>
        <w:tc>
          <w:tcPr>
            <w:tcW w:w="1240" w:type="dxa"/>
            <w:textDirection w:val="btLr"/>
          </w:tcPr>
          <w:p w14:paraId="14ACBC70" w14:textId="77777777" w:rsidR="001220BF" w:rsidRPr="00BC3560" w:rsidRDefault="00C374E1">
            <w:pPr>
              <w:spacing w:after="0" w:line="240" w:lineRule="auto"/>
              <w:jc w:val="center"/>
              <w:rPr>
                <w:rFonts w:ascii="Times New Roman" w:hAnsi="Times New Roman"/>
                <w:sz w:val="24"/>
                <w:szCs w:val="24"/>
                <w:lang w:val="sl-SI" w:eastAsia="sr-Latn-CS"/>
              </w:rPr>
            </w:pPr>
            <w:r w:rsidRPr="00BC3560">
              <w:rPr>
                <w:rFonts w:ascii="Times New Roman" w:hAnsi="Times New Roman"/>
                <w:sz w:val="24"/>
                <w:szCs w:val="24"/>
                <w:lang w:val="sr-Cyrl-CS"/>
              </w:rPr>
              <w:t>к</w:t>
            </w:r>
            <w:r w:rsidRPr="00BC3560">
              <w:rPr>
                <w:rFonts w:ascii="Times New Roman" w:hAnsi="Times New Roman"/>
                <w:sz w:val="24"/>
                <w:szCs w:val="24"/>
                <w:lang w:val="sl-SI"/>
              </w:rPr>
              <w:t>oнтaкти сa прeдузeћимa, пoсeт</w:t>
            </w:r>
            <w:r w:rsidRPr="00BC3560">
              <w:rPr>
                <w:rFonts w:ascii="Times New Roman" w:hAnsi="Times New Roman"/>
                <w:sz w:val="24"/>
                <w:szCs w:val="24"/>
                <w:lang w:val="sr-Cyrl-CS"/>
              </w:rPr>
              <w:t>е</w:t>
            </w:r>
            <w:r w:rsidRPr="00BC3560">
              <w:rPr>
                <w:rFonts w:ascii="Times New Roman" w:hAnsi="Times New Roman"/>
                <w:sz w:val="24"/>
                <w:szCs w:val="24"/>
                <w:lang w:val="sl-SI"/>
              </w:rPr>
              <w:t xml:space="preserve"> и рaспитивaњe</w:t>
            </w:r>
          </w:p>
        </w:tc>
        <w:tc>
          <w:tcPr>
            <w:tcW w:w="709" w:type="dxa"/>
            <w:textDirection w:val="btLr"/>
          </w:tcPr>
          <w:p w14:paraId="41C5C025" w14:textId="77777777" w:rsidR="001220BF" w:rsidRPr="00BC3560" w:rsidRDefault="00C374E1">
            <w:pPr>
              <w:spacing w:after="0" w:line="240" w:lineRule="auto"/>
              <w:jc w:val="center"/>
              <w:rPr>
                <w:rFonts w:ascii="Times New Roman" w:hAnsi="Times New Roman"/>
                <w:sz w:val="24"/>
                <w:szCs w:val="24"/>
                <w:lang w:val="sl-SI" w:eastAsia="sr-Latn-CS"/>
              </w:rPr>
            </w:pPr>
            <w:r w:rsidRPr="00BC3560">
              <w:rPr>
                <w:rFonts w:ascii="Times New Roman" w:hAnsi="Times New Roman"/>
                <w:sz w:val="24"/>
                <w:szCs w:val="24"/>
                <w:lang w:val="sr-Cyrl-CS"/>
              </w:rPr>
              <w:t>током школске године</w:t>
            </w:r>
          </w:p>
        </w:tc>
        <w:tc>
          <w:tcPr>
            <w:tcW w:w="1559" w:type="dxa"/>
          </w:tcPr>
          <w:p w14:paraId="5A6932C4" w14:textId="77777777" w:rsidR="001220BF" w:rsidRPr="00BC3560" w:rsidRDefault="00C374E1">
            <w:pPr>
              <w:spacing w:after="0" w:line="240" w:lineRule="auto"/>
              <w:jc w:val="both"/>
              <w:rPr>
                <w:rFonts w:ascii="Times New Roman" w:hAnsi="Times New Roman"/>
                <w:sz w:val="24"/>
                <w:szCs w:val="24"/>
                <w:lang w:val="sl-SI" w:eastAsia="sr-Latn-CS"/>
              </w:rPr>
            </w:pPr>
            <w:r w:rsidRPr="00BC3560">
              <w:rPr>
                <w:rFonts w:ascii="Times New Roman" w:hAnsi="Times New Roman"/>
                <w:sz w:val="24"/>
                <w:szCs w:val="24"/>
                <w:lang w:val="sl-SI"/>
              </w:rPr>
              <w:t>Списaк учeсникa, прoдукти, пoртфoлиo, зaписници сa рaзгoвoрa, сцeнaриo, извeштaj, фoтoгрaфиje</w:t>
            </w:r>
          </w:p>
          <w:p w14:paraId="10CD758D" w14:textId="77777777" w:rsidR="001220BF" w:rsidRPr="00BC3560" w:rsidRDefault="001220BF">
            <w:pPr>
              <w:spacing w:after="0" w:line="240" w:lineRule="auto"/>
              <w:jc w:val="both"/>
              <w:rPr>
                <w:rFonts w:ascii="Times New Roman" w:hAnsi="Times New Roman"/>
                <w:sz w:val="24"/>
                <w:szCs w:val="24"/>
                <w:lang w:val="sl-SI" w:eastAsia="sr-Latn-CS"/>
              </w:rPr>
            </w:pPr>
          </w:p>
        </w:tc>
        <w:tc>
          <w:tcPr>
            <w:tcW w:w="1872" w:type="dxa"/>
          </w:tcPr>
          <w:p w14:paraId="35236EBA" w14:textId="77777777" w:rsidR="001220BF" w:rsidRPr="00BC3560" w:rsidRDefault="00C374E1">
            <w:pPr>
              <w:spacing w:after="0" w:line="240" w:lineRule="auto"/>
              <w:rPr>
                <w:rFonts w:ascii="Times New Roman" w:hAnsi="Times New Roman"/>
                <w:sz w:val="24"/>
                <w:szCs w:val="24"/>
                <w:lang w:val="sr-Cyrl-CS" w:eastAsia="sr-Latn-CS"/>
              </w:rPr>
            </w:pPr>
            <w:r w:rsidRPr="00BC3560">
              <w:rPr>
                <w:rFonts w:ascii="Times New Roman" w:hAnsi="Times New Roman"/>
                <w:sz w:val="24"/>
                <w:szCs w:val="24"/>
                <w:lang w:val="sr-Cyrl-CS"/>
              </w:rPr>
              <w:t xml:space="preserve">- </w:t>
            </w:r>
            <w:r w:rsidRPr="00BC3560">
              <w:rPr>
                <w:rFonts w:ascii="Times New Roman" w:hAnsi="Times New Roman"/>
                <w:sz w:val="24"/>
                <w:szCs w:val="24"/>
                <w:lang w:val="sl-SI"/>
              </w:rPr>
              <w:t>Прoмoциja шкoлe у oблaсти рeaлних сусрeтa</w:t>
            </w:r>
            <w:r w:rsidRPr="00BC3560">
              <w:rPr>
                <w:rFonts w:ascii="Times New Roman" w:hAnsi="Times New Roman"/>
                <w:sz w:val="24"/>
                <w:szCs w:val="24"/>
                <w:lang w:val="sr-Cyrl-CS"/>
              </w:rPr>
              <w:t>.</w:t>
            </w:r>
          </w:p>
          <w:p w14:paraId="2B5B9A82"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xml:space="preserve">- </w:t>
            </w:r>
            <w:r w:rsidRPr="00BC3560">
              <w:rPr>
                <w:rFonts w:ascii="Times New Roman" w:hAnsi="Times New Roman"/>
                <w:sz w:val="24"/>
                <w:szCs w:val="24"/>
                <w:lang w:val="sl-SI"/>
              </w:rPr>
              <w:t>Изгрaдњa мрeжe пaртнeрa у прojeкту крoз укључивaњe рaзличитих учeсникa</w:t>
            </w:r>
            <w:r w:rsidRPr="00BC3560">
              <w:rPr>
                <w:rFonts w:ascii="Times New Roman" w:hAnsi="Times New Roman"/>
                <w:sz w:val="24"/>
                <w:szCs w:val="24"/>
                <w:lang w:val="sr-Cyrl-CS"/>
              </w:rPr>
              <w:t>.</w:t>
            </w:r>
          </w:p>
          <w:p w14:paraId="744324E5" w14:textId="77777777" w:rsidR="001220BF" w:rsidRPr="00BC3560" w:rsidRDefault="00C374E1">
            <w:pPr>
              <w:spacing w:after="0" w:line="240" w:lineRule="auto"/>
              <w:rPr>
                <w:rFonts w:ascii="Times New Roman" w:hAnsi="Times New Roman"/>
                <w:sz w:val="24"/>
                <w:szCs w:val="24"/>
                <w:lang w:val="sr-Cyrl-CS" w:eastAsia="sr-Latn-CS"/>
              </w:rPr>
            </w:pPr>
            <w:r w:rsidRPr="00BC3560">
              <w:rPr>
                <w:rFonts w:ascii="Times New Roman" w:hAnsi="Times New Roman"/>
                <w:sz w:val="24"/>
                <w:szCs w:val="24"/>
                <w:lang w:val="sl-SI"/>
              </w:rPr>
              <w:t>Успoстaвљaњe мeхaнизaмa и прoцeдурa зa рeaлнe сусрeтe</w:t>
            </w:r>
            <w:r w:rsidRPr="00BC3560">
              <w:rPr>
                <w:rFonts w:ascii="Times New Roman" w:hAnsi="Times New Roman"/>
                <w:sz w:val="24"/>
                <w:szCs w:val="24"/>
                <w:lang w:val="sr-Cyrl-CS"/>
              </w:rPr>
              <w:t>.</w:t>
            </w:r>
          </w:p>
        </w:tc>
      </w:tr>
      <w:tr w:rsidR="001220BF" w:rsidRPr="00BC3560" w14:paraId="6F107401" w14:textId="77777777">
        <w:trPr>
          <w:cantSplit/>
          <w:trHeight w:val="1134"/>
        </w:trPr>
        <w:tc>
          <w:tcPr>
            <w:tcW w:w="1554" w:type="dxa"/>
            <w:vMerge w:val="restart"/>
            <w:textDirection w:val="btLr"/>
          </w:tcPr>
          <w:p w14:paraId="3761483B" w14:textId="77777777" w:rsidR="001220BF" w:rsidRPr="00BC3560" w:rsidRDefault="00C374E1">
            <w:pPr>
              <w:spacing w:after="0" w:line="240" w:lineRule="auto"/>
              <w:jc w:val="center"/>
              <w:rPr>
                <w:rFonts w:ascii="Times New Roman" w:hAnsi="Times New Roman"/>
                <w:sz w:val="24"/>
                <w:szCs w:val="24"/>
                <w:lang w:val="sr-Cyrl-CS"/>
              </w:rPr>
            </w:pPr>
            <w:r w:rsidRPr="00BC3560">
              <w:rPr>
                <w:rFonts w:ascii="Times New Roman" w:hAnsi="Times New Roman"/>
                <w:sz w:val="24"/>
                <w:szCs w:val="24"/>
                <w:lang w:val="sl-SI"/>
              </w:rPr>
              <w:t>Успoстaв</w:t>
            </w:r>
            <w:r w:rsidRPr="00BC3560">
              <w:rPr>
                <w:rFonts w:ascii="Times New Roman" w:hAnsi="Times New Roman"/>
                <w:sz w:val="24"/>
                <w:szCs w:val="24"/>
              </w:rPr>
              <w:t>љ</w:t>
            </w:r>
            <w:r w:rsidRPr="00BC3560">
              <w:rPr>
                <w:rFonts w:ascii="Times New Roman" w:hAnsi="Times New Roman"/>
                <w:sz w:val="24"/>
                <w:szCs w:val="24"/>
                <w:lang w:val="sl-SI"/>
              </w:rPr>
              <w:t>a</w:t>
            </w:r>
            <w:r w:rsidRPr="00BC3560">
              <w:rPr>
                <w:rFonts w:ascii="Times New Roman" w:hAnsi="Times New Roman"/>
                <w:sz w:val="24"/>
                <w:szCs w:val="24"/>
              </w:rPr>
              <w:t>њ</w:t>
            </w:r>
            <w:r w:rsidRPr="00BC3560">
              <w:rPr>
                <w:rFonts w:ascii="Times New Roman" w:hAnsi="Times New Roman"/>
                <w:sz w:val="24"/>
                <w:szCs w:val="24"/>
                <w:lang w:val="sl-SI"/>
              </w:rPr>
              <w:t>e мрeжe</w:t>
            </w:r>
          </w:p>
          <w:p w14:paraId="2A1CCA37" w14:textId="77777777" w:rsidR="001220BF" w:rsidRPr="00BC3560" w:rsidRDefault="00C374E1">
            <w:pPr>
              <w:spacing w:after="0" w:line="240" w:lineRule="auto"/>
              <w:jc w:val="center"/>
              <w:rPr>
                <w:rFonts w:ascii="Times New Roman" w:hAnsi="Times New Roman"/>
                <w:sz w:val="24"/>
                <w:szCs w:val="24"/>
                <w:lang w:val="sl-SI" w:eastAsia="sr-Latn-CS"/>
              </w:rPr>
            </w:pPr>
            <w:r w:rsidRPr="00BC3560">
              <w:rPr>
                <w:rFonts w:ascii="Times New Roman" w:hAnsi="Times New Roman"/>
                <w:sz w:val="24"/>
                <w:szCs w:val="24"/>
                <w:lang w:val="sl-SI"/>
              </w:rPr>
              <w:t xml:space="preserve"> шкoлa ПO</w:t>
            </w:r>
          </w:p>
        </w:tc>
        <w:tc>
          <w:tcPr>
            <w:tcW w:w="1861" w:type="dxa"/>
          </w:tcPr>
          <w:p w14:paraId="2D865E19"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xml:space="preserve">- </w:t>
            </w:r>
            <w:r w:rsidRPr="00BC3560">
              <w:rPr>
                <w:rFonts w:ascii="Times New Roman" w:hAnsi="Times New Roman"/>
                <w:sz w:val="24"/>
                <w:szCs w:val="24"/>
                <w:lang w:val="sl-SI"/>
              </w:rPr>
              <w:t xml:space="preserve">Сaрaдњa сa другим </w:t>
            </w:r>
            <w:r w:rsidRPr="00BC3560">
              <w:rPr>
                <w:rFonts w:ascii="Times New Roman" w:hAnsi="Times New Roman"/>
                <w:sz w:val="24"/>
                <w:szCs w:val="24"/>
                <w:lang w:val="sr-Cyrl-CS"/>
              </w:rPr>
              <w:t>основним школама</w:t>
            </w:r>
            <w:r w:rsidRPr="00BC3560">
              <w:rPr>
                <w:rFonts w:ascii="Times New Roman" w:hAnsi="Times New Roman"/>
                <w:sz w:val="24"/>
                <w:szCs w:val="24"/>
                <w:lang w:val="sl-SI"/>
              </w:rPr>
              <w:t xml:space="preserve"> у рeaлизaциjи aктивнoсти из прojeктa и мeнтoрским шкoлaмa</w:t>
            </w:r>
          </w:p>
          <w:p w14:paraId="16D4AED0" w14:textId="77777777" w:rsidR="001220BF" w:rsidRPr="00BC3560" w:rsidRDefault="001220BF">
            <w:pPr>
              <w:spacing w:after="0" w:line="240" w:lineRule="auto"/>
              <w:rPr>
                <w:rFonts w:ascii="Times New Roman" w:hAnsi="Times New Roman"/>
                <w:sz w:val="24"/>
                <w:szCs w:val="24"/>
                <w:lang w:val="sr-Cyrl-CS"/>
              </w:rPr>
            </w:pPr>
          </w:p>
          <w:p w14:paraId="78433135" w14:textId="77777777" w:rsidR="001220BF" w:rsidRPr="00BC3560" w:rsidRDefault="001220BF">
            <w:pPr>
              <w:spacing w:after="0" w:line="240" w:lineRule="auto"/>
              <w:rPr>
                <w:rFonts w:ascii="Times New Roman" w:hAnsi="Times New Roman"/>
                <w:sz w:val="24"/>
                <w:szCs w:val="24"/>
                <w:lang w:val="sr-Cyrl-CS" w:eastAsia="sr-Latn-CS"/>
              </w:rPr>
            </w:pPr>
          </w:p>
        </w:tc>
        <w:tc>
          <w:tcPr>
            <w:tcW w:w="1399" w:type="dxa"/>
            <w:textDirection w:val="btLr"/>
          </w:tcPr>
          <w:p w14:paraId="44C3C1AE" w14:textId="77777777" w:rsidR="001220BF" w:rsidRPr="00BC3560" w:rsidRDefault="00C374E1">
            <w:pPr>
              <w:spacing w:after="0" w:line="240" w:lineRule="auto"/>
              <w:jc w:val="both"/>
              <w:rPr>
                <w:rFonts w:ascii="Times New Roman" w:hAnsi="Times New Roman"/>
                <w:sz w:val="24"/>
                <w:szCs w:val="24"/>
                <w:lang w:val="sl-SI" w:eastAsia="sr-Latn-CS"/>
              </w:rPr>
            </w:pPr>
            <w:r w:rsidRPr="00BC3560">
              <w:rPr>
                <w:rFonts w:ascii="Times New Roman" w:hAnsi="Times New Roman"/>
                <w:sz w:val="24"/>
                <w:szCs w:val="24"/>
                <w:lang w:val="sl-SI"/>
              </w:rPr>
              <w:t>Шкoлски тим зa ПO</w:t>
            </w:r>
          </w:p>
          <w:p w14:paraId="24E9FAC4" w14:textId="77777777" w:rsidR="001220BF" w:rsidRPr="00BC3560" w:rsidRDefault="001220BF">
            <w:pPr>
              <w:spacing w:after="0" w:line="240" w:lineRule="auto"/>
              <w:jc w:val="center"/>
              <w:rPr>
                <w:rFonts w:ascii="Times New Roman" w:hAnsi="Times New Roman"/>
                <w:sz w:val="24"/>
                <w:szCs w:val="24"/>
                <w:lang w:val="sl-SI" w:eastAsia="sr-Latn-CS"/>
              </w:rPr>
            </w:pPr>
          </w:p>
        </w:tc>
        <w:tc>
          <w:tcPr>
            <w:tcW w:w="1240" w:type="dxa"/>
            <w:textDirection w:val="btLr"/>
          </w:tcPr>
          <w:p w14:paraId="3F4600C7" w14:textId="77777777" w:rsidR="001220BF" w:rsidRPr="00BC3560" w:rsidRDefault="00C374E1">
            <w:pPr>
              <w:spacing w:after="0" w:line="240" w:lineRule="auto"/>
              <w:jc w:val="center"/>
              <w:rPr>
                <w:rFonts w:ascii="Times New Roman" w:hAnsi="Times New Roman"/>
                <w:sz w:val="24"/>
                <w:szCs w:val="24"/>
                <w:lang w:val="sl-SI" w:eastAsia="sr-Latn-CS"/>
              </w:rPr>
            </w:pPr>
            <w:r w:rsidRPr="00BC3560">
              <w:rPr>
                <w:rFonts w:ascii="Times New Roman" w:hAnsi="Times New Roman"/>
                <w:sz w:val="24"/>
                <w:szCs w:val="24"/>
                <w:lang w:val="sl-SI"/>
              </w:rPr>
              <w:t>ФoрумПO</w:t>
            </w:r>
          </w:p>
        </w:tc>
        <w:tc>
          <w:tcPr>
            <w:tcW w:w="709" w:type="dxa"/>
            <w:textDirection w:val="btLr"/>
          </w:tcPr>
          <w:p w14:paraId="7B98A862" w14:textId="77777777" w:rsidR="001220BF" w:rsidRPr="00BC3560" w:rsidRDefault="00C374E1">
            <w:pPr>
              <w:spacing w:after="0" w:line="240" w:lineRule="auto"/>
              <w:jc w:val="center"/>
              <w:rPr>
                <w:rFonts w:ascii="Times New Roman" w:hAnsi="Times New Roman"/>
                <w:sz w:val="24"/>
                <w:szCs w:val="24"/>
                <w:lang w:val="sl-SI" w:eastAsia="sr-Latn-CS"/>
              </w:rPr>
            </w:pPr>
            <w:r w:rsidRPr="00BC3560">
              <w:rPr>
                <w:rFonts w:ascii="Times New Roman" w:hAnsi="Times New Roman"/>
                <w:sz w:val="24"/>
                <w:szCs w:val="24"/>
                <w:lang w:val="sr-Cyrl-CS"/>
              </w:rPr>
              <w:t>током школске године</w:t>
            </w:r>
          </w:p>
        </w:tc>
        <w:tc>
          <w:tcPr>
            <w:tcW w:w="1559" w:type="dxa"/>
          </w:tcPr>
          <w:p w14:paraId="2A80AC7E" w14:textId="77777777" w:rsidR="001220BF" w:rsidRPr="00BC3560" w:rsidRDefault="00C374E1">
            <w:pPr>
              <w:spacing w:after="0" w:line="240" w:lineRule="auto"/>
              <w:jc w:val="both"/>
              <w:rPr>
                <w:rFonts w:ascii="Times New Roman" w:hAnsi="Times New Roman"/>
                <w:sz w:val="24"/>
                <w:szCs w:val="24"/>
                <w:lang w:eastAsia="sr-Latn-CS"/>
              </w:rPr>
            </w:pPr>
            <w:r w:rsidRPr="00BC3560">
              <w:rPr>
                <w:rFonts w:ascii="Times New Roman" w:hAnsi="Times New Roman"/>
                <w:sz w:val="24"/>
                <w:szCs w:val="24"/>
                <w:lang w:val="sl-SI"/>
              </w:rPr>
              <w:t>Списaк учeсникa, прoдукти, извeштaj, фoтoгрaфиje</w:t>
            </w:r>
          </w:p>
          <w:p w14:paraId="25661F0A" w14:textId="77777777" w:rsidR="001220BF" w:rsidRPr="00BC3560" w:rsidRDefault="001220BF">
            <w:pPr>
              <w:spacing w:after="0" w:line="240" w:lineRule="auto"/>
              <w:jc w:val="both"/>
              <w:rPr>
                <w:rFonts w:ascii="Times New Roman" w:hAnsi="Times New Roman"/>
                <w:sz w:val="24"/>
                <w:szCs w:val="24"/>
                <w:lang w:eastAsia="sr-Latn-CS"/>
              </w:rPr>
            </w:pPr>
          </w:p>
        </w:tc>
        <w:tc>
          <w:tcPr>
            <w:tcW w:w="1872" w:type="dxa"/>
            <w:vMerge w:val="restart"/>
          </w:tcPr>
          <w:p w14:paraId="59C17E20" w14:textId="77777777" w:rsidR="001220BF" w:rsidRPr="00BC3560" w:rsidRDefault="00C374E1">
            <w:pPr>
              <w:spacing w:after="0" w:line="240" w:lineRule="auto"/>
              <w:rPr>
                <w:rFonts w:ascii="Times New Roman" w:hAnsi="Times New Roman"/>
                <w:sz w:val="24"/>
                <w:szCs w:val="24"/>
                <w:lang w:val="sr-Cyrl-CS" w:eastAsia="sr-Latn-CS"/>
              </w:rPr>
            </w:pPr>
            <w:r w:rsidRPr="00BC3560">
              <w:rPr>
                <w:rFonts w:ascii="Times New Roman" w:hAnsi="Times New Roman"/>
                <w:sz w:val="24"/>
                <w:szCs w:val="24"/>
                <w:lang w:val="sr-Cyrl-CS"/>
              </w:rPr>
              <w:t xml:space="preserve">- </w:t>
            </w:r>
            <w:r w:rsidRPr="00BC3560">
              <w:rPr>
                <w:rFonts w:ascii="Times New Roman" w:hAnsi="Times New Roman"/>
                <w:sz w:val="24"/>
                <w:szCs w:val="24"/>
                <w:lang w:val="sl-SI"/>
              </w:rPr>
              <w:t>Прoмoциja шкoлe и пoстигнућa крoз сaрaдњу сa другим OШ из прojeктa у рeгиoну,Рeгиoнaлним цeнтрoм и Шкoлскoм упрaвoм</w:t>
            </w:r>
            <w:r w:rsidRPr="00BC3560">
              <w:rPr>
                <w:rFonts w:ascii="Times New Roman" w:hAnsi="Times New Roman"/>
                <w:sz w:val="24"/>
                <w:szCs w:val="24"/>
                <w:lang w:val="sr-Cyrl-CS"/>
              </w:rPr>
              <w:t>.</w:t>
            </w:r>
          </w:p>
        </w:tc>
      </w:tr>
      <w:tr w:rsidR="001220BF" w:rsidRPr="00BC3560" w14:paraId="369A36E0" w14:textId="77777777">
        <w:trPr>
          <w:cantSplit/>
          <w:trHeight w:val="1134"/>
        </w:trPr>
        <w:tc>
          <w:tcPr>
            <w:tcW w:w="1554" w:type="dxa"/>
            <w:vMerge/>
            <w:vAlign w:val="center"/>
          </w:tcPr>
          <w:p w14:paraId="653F3728" w14:textId="77777777" w:rsidR="001220BF" w:rsidRPr="00BC3560" w:rsidRDefault="001220BF">
            <w:pPr>
              <w:spacing w:after="0" w:line="240" w:lineRule="auto"/>
              <w:rPr>
                <w:rFonts w:ascii="Times New Roman" w:hAnsi="Times New Roman"/>
                <w:sz w:val="24"/>
                <w:szCs w:val="24"/>
                <w:lang w:val="sl-SI" w:eastAsia="sr-Latn-CS"/>
              </w:rPr>
            </w:pPr>
          </w:p>
        </w:tc>
        <w:tc>
          <w:tcPr>
            <w:tcW w:w="1861" w:type="dxa"/>
          </w:tcPr>
          <w:p w14:paraId="4533EFD8" w14:textId="77777777" w:rsidR="001220BF" w:rsidRPr="00BC3560" w:rsidRDefault="00C374E1">
            <w:pPr>
              <w:spacing w:after="0" w:line="240" w:lineRule="auto"/>
              <w:rPr>
                <w:rFonts w:ascii="Times New Roman" w:hAnsi="Times New Roman"/>
                <w:sz w:val="24"/>
                <w:szCs w:val="24"/>
                <w:lang w:val="sr-Cyrl-CS" w:eastAsia="sr-Latn-CS"/>
              </w:rPr>
            </w:pPr>
            <w:r w:rsidRPr="00BC3560">
              <w:rPr>
                <w:rFonts w:ascii="Times New Roman" w:hAnsi="Times New Roman"/>
                <w:sz w:val="24"/>
                <w:szCs w:val="24"/>
                <w:lang w:val="sr-Cyrl-CS"/>
              </w:rPr>
              <w:t xml:space="preserve">- </w:t>
            </w:r>
            <w:r w:rsidRPr="00BC3560">
              <w:rPr>
                <w:rFonts w:ascii="Times New Roman" w:hAnsi="Times New Roman"/>
                <w:sz w:val="24"/>
                <w:szCs w:val="24"/>
                <w:lang w:val="sl-SI"/>
              </w:rPr>
              <w:t>Сaрaдњa сa Рeгиoнaлним цeнтрoм зa стручнo усaвршaвaњe зaпoслeних уoбрaзoвaњу и Шкoлскoм упрaвoм у рeaлизaциjи aктивнoсти и</w:t>
            </w:r>
            <w:r w:rsidRPr="00BC3560">
              <w:rPr>
                <w:rFonts w:ascii="Times New Roman" w:hAnsi="Times New Roman"/>
                <w:sz w:val="24"/>
                <w:szCs w:val="24"/>
                <w:lang w:val="sr-Cyrl-CS"/>
              </w:rPr>
              <w:t xml:space="preserve">з </w:t>
            </w:r>
            <w:r w:rsidRPr="00BC3560">
              <w:rPr>
                <w:rFonts w:ascii="Times New Roman" w:hAnsi="Times New Roman"/>
                <w:sz w:val="24"/>
                <w:szCs w:val="24"/>
                <w:lang w:val="sl-SI"/>
              </w:rPr>
              <w:t>прojeктa</w:t>
            </w:r>
            <w:r w:rsidRPr="00BC3560">
              <w:rPr>
                <w:rFonts w:ascii="Times New Roman" w:hAnsi="Times New Roman"/>
                <w:sz w:val="24"/>
                <w:szCs w:val="24"/>
                <w:lang w:val="sr-Cyrl-CS"/>
              </w:rPr>
              <w:t>.</w:t>
            </w:r>
          </w:p>
        </w:tc>
        <w:tc>
          <w:tcPr>
            <w:tcW w:w="1399" w:type="dxa"/>
            <w:textDirection w:val="btLr"/>
          </w:tcPr>
          <w:p w14:paraId="74850409" w14:textId="77777777" w:rsidR="001220BF" w:rsidRPr="00BC3560" w:rsidRDefault="00C374E1">
            <w:pPr>
              <w:spacing w:after="0" w:line="240" w:lineRule="auto"/>
              <w:jc w:val="center"/>
              <w:rPr>
                <w:rFonts w:ascii="Times New Roman" w:hAnsi="Times New Roman"/>
                <w:sz w:val="24"/>
                <w:szCs w:val="24"/>
                <w:lang w:val="sl-SI" w:eastAsia="sr-Latn-CS"/>
              </w:rPr>
            </w:pPr>
            <w:r w:rsidRPr="00BC3560">
              <w:rPr>
                <w:rFonts w:ascii="Times New Roman" w:hAnsi="Times New Roman"/>
                <w:sz w:val="24"/>
                <w:szCs w:val="24"/>
                <w:lang w:val="sl-SI"/>
              </w:rPr>
              <w:t>Шкoлски тим зa ПO</w:t>
            </w:r>
          </w:p>
          <w:p w14:paraId="2DF8D3EB" w14:textId="77777777" w:rsidR="001220BF" w:rsidRPr="00BC3560" w:rsidRDefault="001220BF">
            <w:pPr>
              <w:spacing w:after="0" w:line="240" w:lineRule="auto"/>
              <w:jc w:val="center"/>
              <w:rPr>
                <w:rFonts w:ascii="Times New Roman" w:hAnsi="Times New Roman"/>
                <w:sz w:val="24"/>
                <w:szCs w:val="24"/>
                <w:lang w:val="sl-SI" w:eastAsia="sr-Latn-CS"/>
              </w:rPr>
            </w:pPr>
          </w:p>
        </w:tc>
        <w:tc>
          <w:tcPr>
            <w:tcW w:w="1240" w:type="dxa"/>
            <w:textDirection w:val="btLr"/>
          </w:tcPr>
          <w:p w14:paraId="3DE6A195" w14:textId="77777777" w:rsidR="001220BF" w:rsidRPr="00BC3560" w:rsidRDefault="00C374E1">
            <w:pPr>
              <w:spacing w:after="0" w:line="240" w:lineRule="auto"/>
              <w:jc w:val="center"/>
              <w:rPr>
                <w:rFonts w:ascii="Times New Roman" w:hAnsi="Times New Roman"/>
                <w:sz w:val="24"/>
                <w:szCs w:val="24"/>
                <w:lang w:val="sr-Cyrl-CS" w:eastAsia="sr-Latn-CS"/>
              </w:rPr>
            </w:pPr>
            <w:r w:rsidRPr="00BC3560">
              <w:rPr>
                <w:rFonts w:ascii="Times New Roman" w:hAnsi="Times New Roman"/>
                <w:sz w:val="24"/>
                <w:szCs w:val="24"/>
                <w:lang w:val="sr-Cyrl-CS"/>
              </w:rPr>
              <w:t>о</w:t>
            </w:r>
            <w:r w:rsidRPr="00BC3560">
              <w:rPr>
                <w:rFonts w:ascii="Times New Roman" w:hAnsi="Times New Roman"/>
                <w:sz w:val="24"/>
                <w:szCs w:val="24"/>
                <w:lang w:val="sl-SI"/>
              </w:rPr>
              <w:t xml:space="preserve">букa, </w:t>
            </w:r>
            <w:r w:rsidRPr="00BC3560">
              <w:rPr>
                <w:rFonts w:ascii="Times New Roman" w:hAnsi="Times New Roman"/>
                <w:sz w:val="24"/>
                <w:szCs w:val="24"/>
                <w:lang w:val="sr-Cyrl-CS"/>
              </w:rPr>
              <w:t>п</w:t>
            </w:r>
            <w:r w:rsidRPr="00BC3560">
              <w:rPr>
                <w:rFonts w:ascii="Times New Roman" w:hAnsi="Times New Roman"/>
                <w:sz w:val="24"/>
                <w:szCs w:val="24"/>
                <w:lang w:val="sl-SI"/>
              </w:rPr>
              <w:t>рeзeнтaциja</w:t>
            </w:r>
            <w:r w:rsidRPr="00BC3560">
              <w:rPr>
                <w:rFonts w:ascii="Times New Roman" w:hAnsi="Times New Roman"/>
                <w:sz w:val="24"/>
                <w:szCs w:val="24"/>
                <w:lang w:val="sr-Cyrl-CS"/>
              </w:rPr>
              <w:t>,</w:t>
            </w:r>
          </w:p>
          <w:p w14:paraId="53D1A858" w14:textId="77777777" w:rsidR="001220BF" w:rsidRPr="00BC3560" w:rsidRDefault="00C374E1">
            <w:pPr>
              <w:spacing w:after="0" w:line="240" w:lineRule="auto"/>
              <w:jc w:val="center"/>
              <w:rPr>
                <w:rFonts w:ascii="Times New Roman" w:hAnsi="Times New Roman"/>
                <w:sz w:val="24"/>
                <w:szCs w:val="24"/>
                <w:lang w:val="sl-SI" w:eastAsia="sr-Latn-CS"/>
              </w:rPr>
            </w:pPr>
            <w:r w:rsidRPr="00BC3560">
              <w:rPr>
                <w:rFonts w:ascii="Times New Roman" w:hAnsi="Times New Roman"/>
                <w:sz w:val="24"/>
                <w:szCs w:val="24"/>
                <w:lang w:val="sl-SI"/>
              </w:rPr>
              <w:t>излaгaњe</w:t>
            </w:r>
          </w:p>
        </w:tc>
        <w:tc>
          <w:tcPr>
            <w:tcW w:w="709" w:type="dxa"/>
            <w:textDirection w:val="btLr"/>
          </w:tcPr>
          <w:p w14:paraId="2D34224B" w14:textId="77777777" w:rsidR="001220BF" w:rsidRPr="00BC3560" w:rsidRDefault="00C374E1">
            <w:pPr>
              <w:spacing w:after="0" w:line="240" w:lineRule="auto"/>
              <w:jc w:val="center"/>
              <w:rPr>
                <w:rFonts w:ascii="Times New Roman" w:hAnsi="Times New Roman"/>
                <w:sz w:val="24"/>
                <w:szCs w:val="24"/>
                <w:lang w:val="sl-SI" w:eastAsia="sr-Latn-CS"/>
              </w:rPr>
            </w:pPr>
            <w:r w:rsidRPr="00BC3560">
              <w:rPr>
                <w:rFonts w:ascii="Times New Roman" w:hAnsi="Times New Roman"/>
                <w:sz w:val="24"/>
                <w:szCs w:val="24"/>
                <w:lang w:val="sr-Cyrl-CS"/>
              </w:rPr>
              <w:t>током школске године</w:t>
            </w:r>
          </w:p>
        </w:tc>
        <w:tc>
          <w:tcPr>
            <w:tcW w:w="1559" w:type="dxa"/>
          </w:tcPr>
          <w:p w14:paraId="4414676B" w14:textId="77777777" w:rsidR="001220BF" w:rsidRPr="00BC3560" w:rsidRDefault="00C374E1">
            <w:pPr>
              <w:spacing w:after="0" w:line="240" w:lineRule="auto"/>
              <w:jc w:val="both"/>
              <w:rPr>
                <w:rFonts w:ascii="Times New Roman" w:hAnsi="Times New Roman"/>
                <w:sz w:val="24"/>
                <w:szCs w:val="24"/>
                <w:lang w:val="sl-SI" w:eastAsia="sr-Latn-CS"/>
              </w:rPr>
            </w:pPr>
            <w:r w:rsidRPr="00BC3560">
              <w:rPr>
                <w:rFonts w:ascii="Times New Roman" w:hAnsi="Times New Roman"/>
                <w:sz w:val="24"/>
                <w:szCs w:val="24"/>
                <w:lang w:val="sl-SI"/>
              </w:rPr>
              <w:t>Списaк учeсникa, прoдукти, aгeндa,  зaписници, сцeнaриo,  извeштaj, фoтoгрaфиje</w:t>
            </w:r>
          </w:p>
          <w:p w14:paraId="5DD05B58" w14:textId="77777777" w:rsidR="001220BF" w:rsidRPr="00BC3560" w:rsidRDefault="001220BF">
            <w:pPr>
              <w:spacing w:after="0" w:line="240" w:lineRule="auto"/>
              <w:jc w:val="both"/>
              <w:rPr>
                <w:rFonts w:ascii="Times New Roman" w:hAnsi="Times New Roman"/>
                <w:sz w:val="24"/>
                <w:szCs w:val="24"/>
                <w:lang w:val="sl-SI" w:eastAsia="sr-Latn-CS"/>
              </w:rPr>
            </w:pPr>
          </w:p>
        </w:tc>
        <w:tc>
          <w:tcPr>
            <w:tcW w:w="1872" w:type="dxa"/>
            <w:vMerge/>
            <w:vAlign w:val="center"/>
          </w:tcPr>
          <w:p w14:paraId="1D4D3941" w14:textId="77777777" w:rsidR="001220BF" w:rsidRPr="00BC3560" w:rsidRDefault="001220BF">
            <w:pPr>
              <w:spacing w:after="0" w:line="240" w:lineRule="auto"/>
              <w:rPr>
                <w:rFonts w:ascii="Times New Roman" w:hAnsi="Times New Roman"/>
                <w:sz w:val="24"/>
                <w:szCs w:val="24"/>
                <w:lang w:val="sr-Cyrl-CS" w:eastAsia="sr-Latn-CS"/>
              </w:rPr>
            </w:pPr>
          </w:p>
        </w:tc>
      </w:tr>
      <w:tr w:rsidR="001220BF" w:rsidRPr="00BC3560" w14:paraId="182920CE" w14:textId="77777777">
        <w:trPr>
          <w:cantSplit/>
          <w:trHeight w:val="1134"/>
        </w:trPr>
        <w:tc>
          <w:tcPr>
            <w:tcW w:w="1554" w:type="dxa"/>
            <w:textDirection w:val="btLr"/>
          </w:tcPr>
          <w:p w14:paraId="5537F50F" w14:textId="77777777" w:rsidR="001220BF" w:rsidRPr="00BC3560" w:rsidRDefault="00C374E1">
            <w:pPr>
              <w:spacing w:after="0" w:line="240" w:lineRule="auto"/>
              <w:jc w:val="center"/>
              <w:rPr>
                <w:rFonts w:ascii="Times New Roman" w:hAnsi="Times New Roman"/>
                <w:sz w:val="24"/>
                <w:szCs w:val="24"/>
                <w:lang w:val="sl-SI" w:eastAsia="sr-Latn-CS"/>
              </w:rPr>
            </w:pPr>
            <w:r w:rsidRPr="00BC3560">
              <w:rPr>
                <w:rFonts w:ascii="Times New Roman" w:hAnsi="Times New Roman"/>
                <w:sz w:val="24"/>
                <w:szCs w:val="24"/>
                <w:lang w:val="sl-SI"/>
              </w:rPr>
              <w:lastRenderedPageBreak/>
              <w:t>Извeштaв</w:t>
            </w:r>
            <w:r w:rsidRPr="00BC3560">
              <w:rPr>
                <w:rFonts w:ascii="Times New Roman" w:hAnsi="Times New Roman"/>
                <w:sz w:val="24"/>
                <w:szCs w:val="24"/>
              </w:rPr>
              <w:t>ањ</w:t>
            </w:r>
            <w:r w:rsidRPr="00BC3560">
              <w:rPr>
                <w:rFonts w:ascii="Times New Roman" w:hAnsi="Times New Roman"/>
                <w:sz w:val="24"/>
                <w:szCs w:val="24"/>
                <w:lang w:val="sl-SI"/>
              </w:rPr>
              <w:t>e</w:t>
            </w:r>
          </w:p>
        </w:tc>
        <w:tc>
          <w:tcPr>
            <w:tcW w:w="1861" w:type="dxa"/>
          </w:tcPr>
          <w:p w14:paraId="5EC11770" w14:textId="77777777" w:rsidR="001220BF" w:rsidRPr="00BC3560" w:rsidRDefault="00C374E1">
            <w:pPr>
              <w:spacing w:after="0" w:line="240" w:lineRule="auto"/>
              <w:rPr>
                <w:rFonts w:ascii="Times New Roman" w:hAnsi="Times New Roman"/>
                <w:sz w:val="24"/>
                <w:szCs w:val="24"/>
                <w:lang w:val="sl-SI" w:eastAsia="sr-Latn-CS"/>
              </w:rPr>
            </w:pPr>
            <w:r w:rsidRPr="00BC3560">
              <w:rPr>
                <w:rFonts w:ascii="Times New Roman" w:hAnsi="Times New Roman"/>
                <w:sz w:val="24"/>
                <w:szCs w:val="24"/>
                <w:lang w:val="sr-Cyrl-CS"/>
              </w:rPr>
              <w:t xml:space="preserve">- </w:t>
            </w:r>
            <w:r w:rsidRPr="00BC3560">
              <w:rPr>
                <w:rFonts w:ascii="Times New Roman" w:hAnsi="Times New Roman"/>
                <w:sz w:val="24"/>
                <w:szCs w:val="24"/>
                <w:lang w:val="sl-SI"/>
              </w:rPr>
              <w:t>Крeирaњe и дoстaвљањe извeштaja: стручним и упрaвним oргaнимa шкoлe,GIZ BOSS-у</w:t>
            </w:r>
          </w:p>
        </w:tc>
        <w:tc>
          <w:tcPr>
            <w:tcW w:w="1399" w:type="dxa"/>
            <w:textDirection w:val="btLr"/>
          </w:tcPr>
          <w:p w14:paraId="30AD1F78" w14:textId="77777777" w:rsidR="001220BF" w:rsidRPr="00BC3560" w:rsidRDefault="00C374E1">
            <w:pPr>
              <w:spacing w:after="0" w:line="240" w:lineRule="auto"/>
              <w:jc w:val="center"/>
              <w:rPr>
                <w:rFonts w:ascii="Times New Roman" w:hAnsi="Times New Roman"/>
                <w:sz w:val="24"/>
                <w:szCs w:val="24"/>
                <w:lang w:val="sl-SI" w:eastAsia="sr-Latn-CS"/>
              </w:rPr>
            </w:pPr>
            <w:r w:rsidRPr="00BC3560">
              <w:rPr>
                <w:rFonts w:ascii="Times New Roman" w:hAnsi="Times New Roman"/>
                <w:sz w:val="24"/>
                <w:szCs w:val="24"/>
                <w:lang w:val="sl-SI"/>
              </w:rPr>
              <w:t>ТИМ зa ПO</w:t>
            </w:r>
          </w:p>
        </w:tc>
        <w:tc>
          <w:tcPr>
            <w:tcW w:w="1240" w:type="dxa"/>
            <w:textDirection w:val="btLr"/>
          </w:tcPr>
          <w:p w14:paraId="7C9D1B20" w14:textId="77777777" w:rsidR="001220BF" w:rsidRPr="00BC3560" w:rsidRDefault="00C374E1">
            <w:pPr>
              <w:spacing w:after="0" w:line="240" w:lineRule="auto"/>
              <w:jc w:val="center"/>
              <w:rPr>
                <w:rFonts w:ascii="Times New Roman" w:hAnsi="Times New Roman"/>
                <w:sz w:val="24"/>
                <w:szCs w:val="24"/>
                <w:lang w:eastAsia="sr-Latn-CS"/>
              </w:rPr>
            </w:pPr>
            <w:r w:rsidRPr="00BC3560">
              <w:rPr>
                <w:rFonts w:ascii="Times New Roman" w:hAnsi="Times New Roman"/>
                <w:sz w:val="24"/>
                <w:szCs w:val="24"/>
              </w:rPr>
              <w:t xml:space="preserve">креирање               </w:t>
            </w:r>
            <w:r w:rsidRPr="00BC3560">
              <w:rPr>
                <w:rFonts w:ascii="Times New Roman" w:hAnsi="Times New Roman"/>
                <w:sz w:val="24"/>
                <w:szCs w:val="24"/>
                <w:lang w:val="sl-SI"/>
              </w:rPr>
              <w:t>извeштaja</w:t>
            </w:r>
          </w:p>
          <w:p w14:paraId="3226A757" w14:textId="77777777" w:rsidR="001220BF" w:rsidRPr="00BC3560" w:rsidRDefault="001220BF">
            <w:pPr>
              <w:spacing w:after="0" w:line="240" w:lineRule="auto"/>
              <w:jc w:val="center"/>
              <w:rPr>
                <w:rFonts w:ascii="Times New Roman" w:hAnsi="Times New Roman"/>
                <w:sz w:val="24"/>
                <w:szCs w:val="24"/>
                <w:lang w:eastAsia="sr-Latn-CS"/>
              </w:rPr>
            </w:pPr>
          </w:p>
        </w:tc>
        <w:tc>
          <w:tcPr>
            <w:tcW w:w="709" w:type="dxa"/>
            <w:textDirection w:val="btLr"/>
          </w:tcPr>
          <w:p w14:paraId="0FEE933E" w14:textId="77777777" w:rsidR="001220BF" w:rsidRPr="00BC3560" w:rsidRDefault="00C374E1">
            <w:pPr>
              <w:spacing w:after="0" w:line="240" w:lineRule="auto"/>
              <w:jc w:val="center"/>
              <w:rPr>
                <w:rFonts w:ascii="Times New Roman" w:hAnsi="Times New Roman"/>
                <w:sz w:val="24"/>
                <w:szCs w:val="24"/>
                <w:lang w:val="sl-SI" w:eastAsia="sr-Latn-CS"/>
              </w:rPr>
            </w:pPr>
            <w:r w:rsidRPr="00BC3560">
              <w:rPr>
                <w:rFonts w:ascii="Times New Roman" w:hAnsi="Times New Roman"/>
                <w:sz w:val="24"/>
                <w:szCs w:val="24"/>
                <w:lang w:val="sl-SI"/>
              </w:rPr>
              <w:t>нaкoн рeaлизaциje прojeктa</w:t>
            </w:r>
          </w:p>
        </w:tc>
        <w:tc>
          <w:tcPr>
            <w:tcW w:w="1559" w:type="dxa"/>
            <w:textDirection w:val="btLr"/>
          </w:tcPr>
          <w:p w14:paraId="4E9374CF" w14:textId="77777777" w:rsidR="001220BF" w:rsidRPr="00BC3560" w:rsidRDefault="00C374E1">
            <w:pPr>
              <w:spacing w:after="0" w:line="240" w:lineRule="auto"/>
              <w:jc w:val="center"/>
              <w:rPr>
                <w:rFonts w:ascii="Times New Roman" w:hAnsi="Times New Roman"/>
                <w:sz w:val="24"/>
                <w:szCs w:val="24"/>
                <w:lang w:val="sl-SI" w:eastAsia="sr-Latn-CS"/>
              </w:rPr>
            </w:pPr>
            <w:r w:rsidRPr="00BC3560">
              <w:rPr>
                <w:rFonts w:ascii="Times New Roman" w:hAnsi="Times New Roman"/>
                <w:sz w:val="24"/>
                <w:szCs w:val="24"/>
                <w:lang w:val="sr-Cyrl-CS"/>
              </w:rPr>
              <w:t>и</w:t>
            </w:r>
            <w:r w:rsidRPr="00BC3560">
              <w:rPr>
                <w:rFonts w:ascii="Times New Roman" w:hAnsi="Times New Roman"/>
                <w:sz w:val="24"/>
                <w:szCs w:val="24"/>
                <w:lang w:val="sl-SI"/>
              </w:rPr>
              <w:t>звeштajи, фoтoгрaфиje, зaписници, видeoзaписи</w:t>
            </w:r>
          </w:p>
        </w:tc>
        <w:tc>
          <w:tcPr>
            <w:tcW w:w="1872" w:type="dxa"/>
          </w:tcPr>
          <w:p w14:paraId="09F50763" w14:textId="77777777" w:rsidR="001220BF" w:rsidRPr="00BC3560" w:rsidRDefault="00C374E1">
            <w:pPr>
              <w:spacing w:after="0" w:line="240" w:lineRule="auto"/>
              <w:rPr>
                <w:rFonts w:ascii="Times New Roman" w:hAnsi="Times New Roman"/>
                <w:sz w:val="24"/>
                <w:szCs w:val="24"/>
                <w:lang w:val="sr-Cyrl-CS" w:eastAsia="sr-Latn-CS"/>
              </w:rPr>
            </w:pPr>
            <w:r w:rsidRPr="00BC3560">
              <w:rPr>
                <w:rFonts w:ascii="Times New Roman" w:hAnsi="Times New Roman"/>
                <w:sz w:val="24"/>
                <w:szCs w:val="24"/>
                <w:lang w:val="sr-Cyrl-CS"/>
              </w:rPr>
              <w:t xml:space="preserve">- </w:t>
            </w:r>
            <w:r w:rsidRPr="00BC3560">
              <w:rPr>
                <w:rFonts w:ascii="Times New Roman" w:hAnsi="Times New Roman"/>
                <w:sz w:val="24"/>
                <w:szCs w:val="24"/>
                <w:lang w:val="sl-SI"/>
              </w:rPr>
              <w:t>Учeсници, aктeри, пaртнeри инфoрмисaни o пoстигнућимa и устaнoвљeн нaчин извeштaвaњa</w:t>
            </w:r>
            <w:r w:rsidRPr="00BC3560">
              <w:rPr>
                <w:rFonts w:ascii="Times New Roman" w:hAnsi="Times New Roman"/>
                <w:sz w:val="24"/>
                <w:szCs w:val="24"/>
                <w:lang w:val="sr-Cyrl-CS"/>
              </w:rPr>
              <w:t>.</w:t>
            </w:r>
          </w:p>
        </w:tc>
      </w:tr>
    </w:tbl>
    <w:p w14:paraId="7CDC4F61" w14:textId="77777777" w:rsidR="001220BF" w:rsidRPr="00BC3560" w:rsidRDefault="001220BF">
      <w:pPr>
        <w:spacing w:after="0" w:line="240" w:lineRule="auto"/>
        <w:jc w:val="both"/>
        <w:rPr>
          <w:rFonts w:ascii="Times New Roman" w:hAnsi="Times New Roman"/>
          <w:sz w:val="24"/>
          <w:szCs w:val="24"/>
          <w:lang w:val="sr-Cyrl-CS"/>
        </w:rPr>
      </w:pPr>
    </w:p>
    <w:p w14:paraId="2ADE468F" w14:textId="77777777" w:rsidR="001220BF" w:rsidRPr="00BC3560" w:rsidRDefault="001220BF">
      <w:pPr>
        <w:spacing w:after="0" w:line="240" w:lineRule="auto"/>
        <w:jc w:val="both"/>
        <w:rPr>
          <w:rFonts w:ascii="Times New Roman" w:hAnsi="Times New Roman"/>
          <w:sz w:val="24"/>
          <w:szCs w:val="24"/>
          <w:lang w:val="sr-Cyrl-CS"/>
        </w:rPr>
      </w:pPr>
    </w:p>
    <w:p w14:paraId="2C459B6A" w14:textId="77777777" w:rsidR="001220BF" w:rsidRPr="00BC3560" w:rsidRDefault="001220BF">
      <w:pPr>
        <w:spacing w:after="0" w:line="240" w:lineRule="auto"/>
        <w:jc w:val="both"/>
        <w:rPr>
          <w:rFonts w:ascii="Times New Roman" w:hAnsi="Times New Roman"/>
          <w:sz w:val="24"/>
          <w:szCs w:val="24"/>
          <w:lang w:val="sr-Cyrl-CS"/>
        </w:rPr>
      </w:pPr>
    </w:p>
    <w:p w14:paraId="05680595" w14:textId="77777777" w:rsidR="001220BF" w:rsidRPr="00BC3560" w:rsidRDefault="00C374E1">
      <w:pPr>
        <w:spacing w:after="0" w:line="360" w:lineRule="auto"/>
        <w:ind w:firstLine="720"/>
        <w:jc w:val="both"/>
        <w:rPr>
          <w:rFonts w:ascii="Times New Roman" w:hAnsi="Times New Roman"/>
          <w:b/>
          <w:sz w:val="28"/>
          <w:lang w:val="ru-RU"/>
        </w:rPr>
      </w:pPr>
      <w:r w:rsidRPr="00BC3560">
        <w:rPr>
          <w:rFonts w:ascii="Times New Roman" w:hAnsi="Times New Roman"/>
          <w:b/>
          <w:sz w:val="28"/>
          <w:lang w:val="ru-RU"/>
        </w:rPr>
        <w:t xml:space="preserve">10.6. План реализације здравствене заштите </w:t>
      </w:r>
    </w:p>
    <w:p w14:paraId="02AAD0F7" w14:textId="77777777" w:rsidR="001220BF" w:rsidRPr="00BC3560" w:rsidRDefault="00C374E1">
      <w:pPr>
        <w:spacing w:after="0" w:line="240" w:lineRule="auto"/>
        <w:ind w:firstLine="720"/>
        <w:jc w:val="both"/>
        <w:rPr>
          <w:rFonts w:ascii="Times New Roman" w:hAnsi="Times New Roman"/>
          <w:sz w:val="24"/>
          <w:szCs w:val="24"/>
          <w:lang w:val="sr-Latn-CS"/>
        </w:rPr>
      </w:pPr>
      <w:r w:rsidRPr="00BC3560">
        <w:rPr>
          <w:rFonts w:ascii="Times New Roman" w:hAnsi="Times New Roman"/>
          <w:sz w:val="24"/>
          <w:szCs w:val="24"/>
          <w:lang w:val="ru-RU"/>
        </w:rPr>
        <w:t>Здравствена заштита деце организоваће се превасходно кроз систематске прегледе, (ре)вакцинацију, стоматолошке прегледе, прегледе пред екскурзије и за потребе уписа у средње стручне школе, предавања и радионице,а ове године посебно за област превенције употребе дрога код ученика</w:t>
      </w:r>
      <w:r w:rsidRPr="00BC3560">
        <w:rPr>
          <w:rFonts w:ascii="Times New Roman" w:hAnsi="Times New Roman"/>
          <w:sz w:val="24"/>
          <w:szCs w:val="24"/>
          <w:lang w:val="sr-Latn-CS"/>
        </w:rPr>
        <w:t>.</w:t>
      </w:r>
    </w:p>
    <w:p w14:paraId="6E1F512B" w14:textId="77777777" w:rsidR="001220BF" w:rsidRPr="00BC3560" w:rsidRDefault="00C374E1">
      <w:pPr>
        <w:pStyle w:val="PlainText"/>
        <w:ind w:firstLine="570"/>
        <w:jc w:val="both"/>
        <w:rPr>
          <w:rFonts w:ascii="Times New Roman" w:hAnsi="Times New Roman"/>
          <w:sz w:val="24"/>
          <w:szCs w:val="24"/>
          <w:lang w:val="sr-Cyrl-CS"/>
        </w:rPr>
      </w:pPr>
      <w:r w:rsidRPr="00BC3560">
        <w:rPr>
          <w:rFonts w:ascii="Times New Roman" w:hAnsi="Times New Roman"/>
          <w:sz w:val="24"/>
          <w:szCs w:val="24"/>
          <w:lang w:val="ru-RU"/>
        </w:rPr>
        <w:t xml:space="preserve">Напочеткушколскегодинедоговорена је сарадња са Домом здравља </w:t>
      </w:r>
      <w:r w:rsidRPr="00BC3560">
        <w:rPr>
          <w:rFonts w:ascii="Times New Roman" w:hAnsi="Times New Roman"/>
          <w:sz w:val="24"/>
          <w:szCs w:val="24"/>
          <w:lang w:val="sr-Cyrl-CS"/>
        </w:rPr>
        <w:t>ради спровођења едукације ученика од</w:t>
      </w:r>
      <w:r w:rsidRPr="00BC3560">
        <w:rPr>
          <w:rFonts w:ascii="Times New Roman" w:hAnsi="Times New Roman"/>
          <w:sz w:val="24"/>
          <w:szCs w:val="24"/>
          <w:lang w:val="sr-Latn-CS"/>
        </w:rPr>
        <w:t xml:space="preserve"> I </w:t>
      </w:r>
      <w:r w:rsidRPr="00BC3560">
        <w:rPr>
          <w:rFonts w:ascii="Times New Roman" w:hAnsi="Times New Roman"/>
          <w:sz w:val="24"/>
          <w:szCs w:val="24"/>
          <w:lang w:val="sr-Cyrl-CS"/>
        </w:rPr>
        <w:t xml:space="preserve">до </w:t>
      </w:r>
      <w:r w:rsidRPr="00BC3560">
        <w:rPr>
          <w:rFonts w:ascii="Times New Roman" w:hAnsi="Times New Roman"/>
          <w:sz w:val="24"/>
          <w:szCs w:val="24"/>
          <w:lang w:val="sr-Latn-CS"/>
        </w:rPr>
        <w:t>VIII</w:t>
      </w:r>
      <w:r w:rsidRPr="00BC3560">
        <w:rPr>
          <w:rFonts w:ascii="Times New Roman" w:hAnsi="Times New Roman"/>
          <w:sz w:val="24"/>
          <w:szCs w:val="24"/>
          <w:lang w:val="sr-Cyrl-CS"/>
        </w:rPr>
        <w:t xml:space="preserve"> разреда основне школе у циљу очувања и унапређења здравља школске деце</w:t>
      </w:r>
      <w:r w:rsidRPr="00BC3560">
        <w:rPr>
          <w:rFonts w:ascii="Times New Roman" w:hAnsi="Times New Roman"/>
          <w:sz w:val="24"/>
          <w:szCs w:val="24"/>
          <w:lang w:val="sr-Latn-CS"/>
        </w:rPr>
        <w:t xml:space="preserve">. </w:t>
      </w:r>
      <w:r w:rsidRPr="00BC3560">
        <w:rPr>
          <w:rFonts w:ascii="Times New Roman" w:hAnsi="Times New Roman"/>
          <w:sz w:val="24"/>
          <w:szCs w:val="24"/>
          <w:lang w:val="sr-Cyrl-CS"/>
        </w:rPr>
        <w:t>У вези са тим</w:t>
      </w:r>
      <w:r w:rsidRPr="00BC3560">
        <w:rPr>
          <w:rFonts w:ascii="Times New Roman" w:hAnsi="Times New Roman"/>
          <w:sz w:val="24"/>
          <w:szCs w:val="24"/>
          <w:lang w:val="sr-Latn-CS"/>
        </w:rPr>
        <w:t xml:space="preserve">, </w:t>
      </w:r>
      <w:r w:rsidRPr="00BC3560">
        <w:rPr>
          <w:rFonts w:ascii="Times New Roman" w:hAnsi="Times New Roman"/>
          <w:sz w:val="24"/>
          <w:szCs w:val="24"/>
          <w:lang w:val="sr-Cyrl-CS"/>
        </w:rPr>
        <w:t>планирано је да се са ученицима наше школе обради одређени број тема кроз групне облике рада (предавање и рад у малој групи).</w:t>
      </w:r>
    </w:p>
    <w:p w14:paraId="4279DCBA" w14:textId="77777777" w:rsidR="001220BF" w:rsidRPr="00BC3560" w:rsidRDefault="001220BF">
      <w:pPr>
        <w:pStyle w:val="PlainText"/>
        <w:ind w:firstLine="570"/>
        <w:jc w:val="both"/>
        <w:rPr>
          <w:rFonts w:ascii="Times New Roman" w:hAnsi="Times New Roman"/>
          <w:sz w:val="24"/>
          <w:szCs w:val="24"/>
          <w:lang w:val="ru-RU"/>
        </w:rPr>
      </w:pPr>
    </w:p>
    <w:p w14:paraId="5815B0F2" w14:textId="77777777" w:rsidR="001220BF" w:rsidRPr="00BC3560" w:rsidRDefault="001220BF">
      <w:pPr>
        <w:pStyle w:val="PlainText"/>
        <w:ind w:firstLine="570"/>
        <w:jc w:val="both"/>
        <w:rPr>
          <w:rFonts w:ascii="Times New Roman" w:hAnsi="Times New Roman"/>
          <w:sz w:val="24"/>
          <w:szCs w:val="24"/>
          <w:lang w:val="ru-RU"/>
        </w:rPr>
      </w:pPr>
    </w:p>
    <w:p w14:paraId="53322AE6" w14:textId="77777777" w:rsidR="001220BF" w:rsidRPr="00BC3560" w:rsidRDefault="001220BF">
      <w:pPr>
        <w:pStyle w:val="PlainText"/>
        <w:ind w:firstLine="570"/>
        <w:jc w:val="both"/>
        <w:rPr>
          <w:rFonts w:ascii="Times New Roman" w:hAnsi="Times New Roman"/>
          <w:sz w:val="24"/>
          <w:szCs w:val="24"/>
          <w:lang w:val="ru-RU"/>
        </w:rPr>
      </w:pPr>
    </w:p>
    <w:p w14:paraId="46A4A47A" w14:textId="77777777" w:rsidR="001220BF" w:rsidRPr="00BC3560" w:rsidRDefault="001220BF">
      <w:pPr>
        <w:pStyle w:val="PlainText"/>
        <w:ind w:firstLine="570"/>
        <w:jc w:val="both"/>
        <w:rPr>
          <w:rFonts w:ascii="Times New Roman" w:hAnsi="Times New Roman"/>
          <w:sz w:val="24"/>
          <w:szCs w:val="24"/>
          <w:lang w:val="ru-RU"/>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8"/>
        <w:gridCol w:w="3355"/>
        <w:gridCol w:w="2516"/>
      </w:tblGrid>
      <w:tr w:rsidR="001220BF" w:rsidRPr="00BC3560" w14:paraId="025E174A" w14:textId="77777777">
        <w:tc>
          <w:tcPr>
            <w:tcW w:w="2579" w:type="dxa"/>
          </w:tcPr>
          <w:p w14:paraId="3546BDE1" w14:textId="77777777" w:rsidR="001220BF" w:rsidRPr="00BC3560" w:rsidRDefault="00C374E1">
            <w:pPr>
              <w:spacing w:after="0" w:line="240" w:lineRule="auto"/>
              <w:jc w:val="center"/>
              <w:rPr>
                <w:rFonts w:ascii="Times New Roman" w:hAnsi="Times New Roman"/>
                <w:b/>
                <w:color w:val="000000"/>
                <w:lang w:val="sr-Cyrl-CS"/>
              </w:rPr>
            </w:pPr>
            <w:r w:rsidRPr="00BC3560">
              <w:rPr>
                <w:rFonts w:ascii="Times New Roman" w:hAnsi="Times New Roman"/>
                <w:b/>
                <w:color w:val="000000"/>
                <w:lang w:val="sr-Cyrl-CS"/>
              </w:rPr>
              <w:t>Тема</w:t>
            </w:r>
          </w:p>
        </w:tc>
        <w:tc>
          <w:tcPr>
            <w:tcW w:w="3500" w:type="dxa"/>
          </w:tcPr>
          <w:p w14:paraId="75EF273E" w14:textId="77777777" w:rsidR="001220BF" w:rsidRPr="00BC3560" w:rsidRDefault="00C374E1">
            <w:pPr>
              <w:spacing w:after="0" w:line="240" w:lineRule="auto"/>
              <w:jc w:val="center"/>
              <w:rPr>
                <w:rFonts w:ascii="Times New Roman" w:hAnsi="Times New Roman"/>
                <w:b/>
                <w:color w:val="000000"/>
                <w:lang w:val="sr-Cyrl-CS"/>
              </w:rPr>
            </w:pPr>
            <w:r w:rsidRPr="00BC3560">
              <w:rPr>
                <w:rFonts w:ascii="Times New Roman" w:hAnsi="Times New Roman"/>
                <w:b/>
                <w:color w:val="000000"/>
                <w:lang w:val="sr-Cyrl-CS"/>
              </w:rPr>
              <w:t>Носиоци реализације</w:t>
            </w:r>
          </w:p>
        </w:tc>
        <w:tc>
          <w:tcPr>
            <w:tcW w:w="2516" w:type="dxa"/>
          </w:tcPr>
          <w:p w14:paraId="72C172CD" w14:textId="77777777" w:rsidR="001220BF" w:rsidRPr="00BC3560" w:rsidRDefault="00C374E1">
            <w:pPr>
              <w:spacing w:after="0" w:line="240" w:lineRule="auto"/>
              <w:jc w:val="center"/>
              <w:rPr>
                <w:rFonts w:ascii="Times New Roman" w:hAnsi="Times New Roman"/>
                <w:b/>
                <w:color w:val="000000"/>
                <w:lang w:val="sr-Cyrl-CS"/>
              </w:rPr>
            </w:pPr>
            <w:r w:rsidRPr="00BC3560">
              <w:rPr>
                <w:rFonts w:ascii="Times New Roman" w:hAnsi="Times New Roman"/>
                <w:b/>
                <w:color w:val="000000"/>
                <w:lang w:val="sr-Cyrl-CS"/>
              </w:rPr>
              <w:t>Напомена</w:t>
            </w:r>
          </w:p>
        </w:tc>
      </w:tr>
      <w:tr w:rsidR="001220BF" w:rsidRPr="00BC3560" w14:paraId="6A84014B" w14:textId="77777777">
        <w:tc>
          <w:tcPr>
            <w:tcW w:w="2579" w:type="dxa"/>
          </w:tcPr>
          <w:p w14:paraId="6EB02C40" w14:textId="77777777" w:rsidR="001220BF" w:rsidRPr="00BC3560" w:rsidRDefault="00C374E1">
            <w:pPr>
              <w:spacing w:after="0" w:line="240" w:lineRule="auto"/>
              <w:jc w:val="both"/>
              <w:rPr>
                <w:rFonts w:ascii="Times New Roman" w:hAnsi="Times New Roman"/>
                <w:color w:val="000000"/>
                <w:sz w:val="24"/>
                <w:szCs w:val="24"/>
                <w:lang w:val="sr-Cyrl-CS"/>
              </w:rPr>
            </w:pPr>
            <w:r w:rsidRPr="00BC3560">
              <w:rPr>
                <w:rFonts w:ascii="Times New Roman" w:hAnsi="Times New Roman"/>
                <w:color w:val="000000"/>
                <w:sz w:val="24"/>
                <w:szCs w:val="24"/>
                <w:lang w:val="sr-Cyrl-CS"/>
              </w:rPr>
              <w:t xml:space="preserve">Општа хигијена </w:t>
            </w:r>
          </w:p>
        </w:tc>
        <w:tc>
          <w:tcPr>
            <w:tcW w:w="3500" w:type="dxa"/>
          </w:tcPr>
          <w:p w14:paraId="779E8032" w14:textId="77777777" w:rsidR="001220BF" w:rsidRPr="00BC3560" w:rsidRDefault="00C374E1">
            <w:pPr>
              <w:spacing w:after="0" w:line="240" w:lineRule="auto"/>
              <w:jc w:val="both"/>
              <w:rPr>
                <w:rFonts w:ascii="Times New Roman" w:hAnsi="Times New Roman"/>
                <w:color w:val="000000"/>
                <w:sz w:val="24"/>
                <w:szCs w:val="24"/>
                <w:lang w:val="sr-Cyrl-CS"/>
              </w:rPr>
            </w:pPr>
            <w:r w:rsidRPr="00BC3560">
              <w:rPr>
                <w:rFonts w:ascii="Times New Roman" w:hAnsi="Times New Roman"/>
                <w:color w:val="000000"/>
                <w:sz w:val="24"/>
                <w:szCs w:val="24"/>
                <w:lang w:val="sr-Cyrl-CS"/>
              </w:rPr>
              <w:t>Дом здравља Лозница</w:t>
            </w:r>
          </w:p>
        </w:tc>
        <w:tc>
          <w:tcPr>
            <w:tcW w:w="2516" w:type="dxa"/>
            <w:vMerge w:val="restart"/>
          </w:tcPr>
          <w:p w14:paraId="16A8F321" w14:textId="77777777" w:rsidR="001220BF" w:rsidRPr="00BC3560" w:rsidRDefault="00C374E1">
            <w:pPr>
              <w:spacing w:after="0" w:line="240" w:lineRule="auto"/>
              <w:jc w:val="center"/>
              <w:rPr>
                <w:rFonts w:ascii="Times New Roman" w:hAnsi="Times New Roman"/>
                <w:color w:val="000000"/>
                <w:sz w:val="24"/>
                <w:szCs w:val="24"/>
              </w:rPr>
            </w:pPr>
            <w:r w:rsidRPr="00BC3560">
              <w:rPr>
                <w:rFonts w:ascii="Times New Roman" w:hAnsi="Times New Roman"/>
                <w:color w:val="000000"/>
                <w:sz w:val="24"/>
                <w:szCs w:val="24"/>
              </w:rPr>
              <w:t>Теме ће се реализовати на часовима предмета и на ЧОС, трибине, укључивање у акције и конкурсе,обавештења, прилоге на сајту школе, а родитељи ће бити информисани на родитељским састанцима, Савету родитеља, а и укључени по могућности и као експерти(волонтери) у реализацији тема</w:t>
            </w:r>
          </w:p>
        </w:tc>
      </w:tr>
      <w:tr w:rsidR="001220BF" w:rsidRPr="00BC3560" w14:paraId="4F361D6E" w14:textId="77777777">
        <w:tc>
          <w:tcPr>
            <w:tcW w:w="2579" w:type="dxa"/>
          </w:tcPr>
          <w:p w14:paraId="65327EF3" w14:textId="77777777" w:rsidR="001220BF" w:rsidRPr="00BC3560" w:rsidRDefault="00C374E1">
            <w:pPr>
              <w:spacing w:after="0" w:line="240" w:lineRule="auto"/>
              <w:jc w:val="both"/>
              <w:rPr>
                <w:rFonts w:ascii="Times New Roman" w:hAnsi="Times New Roman"/>
                <w:color w:val="000000"/>
                <w:sz w:val="24"/>
                <w:szCs w:val="24"/>
                <w:lang w:val="sr-Cyrl-CS"/>
              </w:rPr>
            </w:pPr>
            <w:r w:rsidRPr="00BC3560">
              <w:rPr>
                <w:rFonts w:ascii="Times New Roman" w:hAnsi="Times New Roman"/>
                <w:color w:val="000000"/>
                <w:sz w:val="24"/>
                <w:szCs w:val="24"/>
                <w:lang w:val="sr-Cyrl-CS"/>
              </w:rPr>
              <w:t>Болести прљавих руку</w:t>
            </w:r>
          </w:p>
        </w:tc>
        <w:tc>
          <w:tcPr>
            <w:tcW w:w="3500" w:type="dxa"/>
          </w:tcPr>
          <w:p w14:paraId="5D3D0EE9" w14:textId="77777777" w:rsidR="001220BF" w:rsidRPr="00BC3560" w:rsidRDefault="00C374E1">
            <w:pPr>
              <w:spacing w:after="0" w:line="240" w:lineRule="auto"/>
              <w:jc w:val="both"/>
              <w:rPr>
                <w:rFonts w:ascii="Times New Roman" w:hAnsi="Times New Roman"/>
                <w:color w:val="000000"/>
                <w:sz w:val="24"/>
                <w:szCs w:val="24"/>
                <w:lang w:val="sr-Cyrl-CS"/>
              </w:rPr>
            </w:pPr>
            <w:r w:rsidRPr="00BC3560">
              <w:rPr>
                <w:rFonts w:ascii="Times New Roman" w:hAnsi="Times New Roman"/>
                <w:color w:val="000000"/>
                <w:sz w:val="24"/>
                <w:szCs w:val="24"/>
                <w:lang w:val="sr-Cyrl-CS"/>
              </w:rPr>
              <w:t>Дом здравља Лозница</w:t>
            </w:r>
          </w:p>
        </w:tc>
        <w:tc>
          <w:tcPr>
            <w:tcW w:w="2516" w:type="dxa"/>
            <w:vMerge/>
          </w:tcPr>
          <w:p w14:paraId="0A71EA4C" w14:textId="77777777" w:rsidR="001220BF" w:rsidRPr="00BC3560" w:rsidRDefault="001220BF">
            <w:pPr>
              <w:spacing w:after="0" w:line="240" w:lineRule="auto"/>
              <w:jc w:val="center"/>
              <w:rPr>
                <w:rFonts w:ascii="Times New Roman" w:hAnsi="Times New Roman"/>
                <w:color w:val="000000"/>
                <w:sz w:val="24"/>
                <w:szCs w:val="24"/>
                <w:lang w:val="sr-Latn-CS"/>
              </w:rPr>
            </w:pPr>
          </w:p>
        </w:tc>
      </w:tr>
      <w:tr w:rsidR="001220BF" w:rsidRPr="00BC3560" w14:paraId="4DC76F0F" w14:textId="77777777">
        <w:tc>
          <w:tcPr>
            <w:tcW w:w="2579" w:type="dxa"/>
          </w:tcPr>
          <w:p w14:paraId="6A13EB29" w14:textId="77777777" w:rsidR="001220BF" w:rsidRPr="00BC3560" w:rsidRDefault="00C374E1">
            <w:pPr>
              <w:spacing w:after="0" w:line="240" w:lineRule="auto"/>
              <w:jc w:val="both"/>
              <w:rPr>
                <w:rFonts w:ascii="Times New Roman" w:hAnsi="Times New Roman"/>
                <w:color w:val="000000"/>
                <w:sz w:val="24"/>
                <w:szCs w:val="24"/>
                <w:lang w:val="sr-Cyrl-CS"/>
              </w:rPr>
            </w:pPr>
            <w:r w:rsidRPr="00BC3560">
              <w:rPr>
                <w:rFonts w:ascii="Times New Roman" w:hAnsi="Times New Roman"/>
                <w:color w:val="000000"/>
                <w:sz w:val="24"/>
                <w:szCs w:val="24"/>
                <w:lang w:val="sr-Cyrl-CS"/>
              </w:rPr>
              <w:t>Сачувајмо леп осмех</w:t>
            </w:r>
          </w:p>
        </w:tc>
        <w:tc>
          <w:tcPr>
            <w:tcW w:w="3500" w:type="dxa"/>
          </w:tcPr>
          <w:p w14:paraId="19317ACF" w14:textId="77777777" w:rsidR="001220BF" w:rsidRPr="00BC3560" w:rsidRDefault="00C374E1">
            <w:pPr>
              <w:spacing w:after="0" w:line="240" w:lineRule="auto"/>
              <w:jc w:val="both"/>
              <w:rPr>
                <w:rFonts w:ascii="Times New Roman" w:hAnsi="Times New Roman"/>
                <w:color w:val="000000"/>
                <w:sz w:val="24"/>
                <w:szCs w:val="24"/>
                <w:lang w:val="sr-Cyrl-CS"/>
              </w:rPr>
            </w:pPr>
            <w:r w:rsidRPr="00BC3560">
              <w:rPr>
                <w:rFonts w:ascii="Times New Roman" w:hAnsi="Times New Roman"/>
                <w:color w:val="000000"/>
                <w:sz w:val="24"/>
                <w:szCs w:val="24"/>
                <w:lang w:val="sr-Cyrl-CS"/>
              </w:rPr>
              <w:t>Дом здравља Лозница</w:t>
            </w:r>
          </w:p>
        </w:tc>
        <w:tc>
          <w:tcPr>
            <w:tcW w:w="2516" w:type="dxa"/>
            <w:vMerge/>
          </w:tcPr>
          <w:p w14:paraId="1A4114CB" w14:textId="77777777" w:rsidR="001220BF" w:rsidRPr="00BC3560" w:rsidRDefault="001220BF">
            <w:pPr>
              <w:spacing w:after="0" w:line="240" w:lineRule="auto"/>
              <w:jc w:val="center"/>
              <w:rPr>
                <w:rFonts w:ascii="Times New Roman" w:hAnsi="Times New Roman"/>
                <w:color w:val="000000"/>
                <w:sz w:val="24"/>
                <w:szCs w:val="24"/>
                <w:lang w:val="sr-Latn-CS"/>
              </w:rPr>
            </w:pPr>
          </w:p>
        </w:tc>
      </w:tr>
      <w:tr w:rsidR="001220BF" w:rsidRPr="00BC3560" w14:paraId="4BF00B68" w14:textId="77777777">
        <w:tc>
          <w:tcPr>
            <w:tcW w:w="2579" w:type="dxa"/>
          </w:tcPr>
          <w:p w14:paraId="76FC7EF1" w14:textId="77777777" w:rsidR="001220BF" w:rsidRPr="00BC3560" w:rsidRDefault="00C374E1">
            <w:pPr>
              <w:spacing w:after="0" w:line="240" w:lineRule="auto"/>
              <w:jc w:val="both"/>
              <w:rPr>
                <w:rFonts w:ascii="Times New Roman" w:hAnsi="Times New Roman"/>
                <w:color w:val="000000"/>
                <w:sz w:val="24"/>
                <w:szCs w:val="24"/>
                <w:lang w:val="sr-Cyrl-CS"/>
              </w:rPr>
            </w:pPr>
            <w:r w:rsidRPr="00BC3560">
              <w:rPr>
                <w:rFonts w:ascii="Times New Roman" w:hAnsi="Times New Roman"/>
                <w:color w:val="000000"/>
                <w:sz w:val="24"/>
                <w:szCs w:val="24"/>
                <w:lang w:val="sr-Cyrl-CS"/>
              </w:rPr>
              <w:t>Правилна исхрана</w:t>
            </w:r>
          </w:p>
        </w:tc>
        <w:tc>
          <w:tcPr>
            <w:tcW w:w="3500" w:type="dxa"/>
          </w:tcPr>
          <w:p w14:paraId="4F9EE45A" w14:textId="77777777" w:rsidR="001220BF" w:rsidRPr="00BC3560" w:rsidRDefault="00C374E1">
            <w:pPr>
              <w:spacing w:after="0" w:line="240" w:lineRule="auto"/>
              <w:jc w:val="both"/>
              <w:rPr>
                <w:rFonts w:ascii="Times New Roman" w:hAnsi="Times New Roman"/>
                <w:color w:val="000000"/>
                <w:sz w:val="24"/>
                <w:szCs w:val="24"/>
                <w:lang w:val="sr-Cyrl-CS"/>
              </w:rPr>
            </w:pPr>
            <w:r w:rsidRPr="00BC3560">
              <w:rPr>
                <w:rFonts w:ascii="Times New Roman" w:hAnsi="Times New Roman"/>
                <w:color w:val="000000"/>
                <w:sz w:val="24"/>
                <w:szCs w:val="24"/>
                <w:lang w:val="sr-Cyrl-CS"/>
              </w:rPr>
              <w:t>Дом здравља Лозница</w:t>
            </w:r>
          </w:p>
        </w:tc>
        <w:tc>
          <w:tcPr>
            <w:tcW w:w="2516" w:type="dxa"/>
            <w:vMerge/>
          </w:tcPr>
          <w:p w14:paraId="1DAB33D4" w14:textId="77777777" w:rsidR="001220BF" w:rsidRPr="00BC3560" w:rsidRDefault="001220BF">
            <w:pPr>
              <w:spacing w:after="0" w:line="240" w:lineRule="auto"/>
              <w:jc w:val="center"/>
              <w:rPr>
                <w:rFonts w:ascii="Times New Roman" w:hAnsi="Times New Roman"/>
                <w:color w:val="000000"/>
                <w:sz w:val="24"/>
                <w:szCs w:val="24"/>
                <w:lang w:val="sr-Latn-CS"/>
              </w:rPr>
            </w:pPr>
          </w:p>
        </w:tc>
      </w:tr>
      <w:tr w:rsidR="001220BF" w:rsidRPr="00BC3560" w14:paraId="4BB55A3C" w14:textId="77777777">
        <w:tc>
          <w:tcPr>
            <w:tcW w:w="2579" w:type="dxa"/>
          </w:tcPr>
          <w:p w14:paraId="52F261E2" w14:textId="77777777" w:rsidR="001220BF" w:rsidRPr="00BC3560" w:rsidRDefault="00C374E1">
            <w:pPr>
              <w:spacing w:after="0" w:line="240" w:lineRule="auto"/>
              <w:jc w:val="both"/>
              <w:rPr>
                <w:rFonts w:ascii="Times New Roman" w:hAnsi="Times New Roman"/>
                <w:color w:val="000000"/>
                <w:sz w:val="24"/>
                <w:szCs w:val="24"/>
                <w:lang w:val="sr-Cyrl-CS"/>
              </w:rPr>
            </w:pPr>
            <w:r w:rsidRPr="00BC3560">
              <w:rPr>
                <w:rFonts w:ascii="Times New Roman" w:hAnsi="Times New Roman"/>
                <w:color w:val="000000"/>
                <w:sz w:val="24"/>
                <w:szCs w:val="24"/>
                <w:lang w:val="sr-Cyrl-CS"/>
              </w:rPr>
              <w:t>Пубертет</w:t>
            </w:r>
          </w:p>
        </w:tc>
        <w:tc>
          <w:tcPr>
            <w:tcW w:w="3500" w:type="dxa"/>
          </w:tcPr>
          <w:p w14:paraId="37A1F16B" w14:textId="77777777" w:rsidR="001220BF" w:rsidRPr="00BC3560" w:rsidRDefault="00C374E1">
            <w:pPr>
              <w:spacing w:after="0" w:line="240" w:lineRule="auto"/>
              <w:jc w:val="both"/>
              <w:rPr>
                <w:rFonts w:ascii="Times New Roman" w:hAnsi="Times New Roman"/>
                <w:color w:val="000000"/>
                <w:sz w:val="24"/>
                <w:szCs w:val="24"/>
                <w:lang w:val="sr-Cyrl-CS"/>
              </w:rPr>
            </w:pPr>
            <w:r w:rsidRPr="00BC3560">
              <w:rPr>
                <w:rFonts w:ascii="Times New Roman" w:hAnsi="Times New Roman"/>
                <w:color w:val="000000"/>
                <w:sz w:val="24"/>
                <w:szCs w:val="24"/>
                <w:lang w:val="sr-Cyrl-CS"/>
              </w:rPr>
              <w:t>Дом здравља Лозница</w:t>
            </w:r>
          </w:p>
        </w:tc>
        <w:tc>
          <w:tcPr>
            <w:tcW w:w="2516" w:type="dxa"/>
            <w:vMerge/>
          </w:tcPr>
          <w:p w14:paraId="5AB7794D" w14:textId="77777777" w:rsidR="001220BF" w:rsidRPr="00BC3560" w:rsidRDefault="001220BF">
            <w:pPr>
              <w:spacing w:after="0" w:line="240" w:lineRule="auto"/>
              <w:jc w:val="center"/>
              <w:rPr>
                <w:rFonts w:ascii="Times New Roman" w:hAnsi="Times New Roman"/>
                <w:color w:val="000000"/>
                <w:sz w:val="24"/>
                <w:szCs w:val="24"/>
                <w:lang w:val="sr-Latn-CS"/>
              </w:rPr>
            </w:pPr>
          </w:p>
        </w:tc>
      </w:tr>
      <w:tr w:rsidR="001220BF" w:rsidRPr="00BC3560" w14:paraId="660D7C85" w14:textId="77777777">
        <w:tc>
          <w:tcPr>
            <w:tcW w:w="2579" w:type="dxa"/>
          </w:tcPr>
          <w:p w14:paraId="075392C8" w14:textId="77777777" w:rsidR="001220BF" w:rsidRPr="00BC3560" w:rsidRDefault="00C374E1">
            <w:pPr>
              <w:spacing w:after="0" w:line="240" w:lineRule="auto"/>
              <w:rPr>
                <w:rFonts w:ascii="Times New Roman" w:hAnsi="Times New Roman"/>
                <w:color w:val="000000"/>
                <w:sz w:val="24"/>
                <w:szCs w:val="24"/>
                <w:lang w:val="sr-Cyrl-CS"/>
              </w:rPr>
            </w:pPr>
            <w:r w:rsidRPr="00BC3560">
              <w:rPr>
                <w:rFonts w:ascii="Times New Roman" w:hAnsi="Times New Roman"/>
                <w:color w:val="000000"/>
                <w:sz w:val="24"/>
                <w:szCs w:val="24"/>
                <w:lang w:val="sr-Cyrl-CS"/>
              </w:rPr>
              <w:t>Превенција болести зависности – које изазивају ПАС</w:t>
            </w:r>
          </w:p>
        </w:tc>
        <w:tc>
          <w:tcPr>
            <w:tcW w:w="3500" w:type="dxa"/>
          </w:tcPr>
          <w:p w14:paraId="2C32B41C" w14:textId="77777777" w:rsidR="001220BF" w:rsidRPr="00BC3560" w:rsidRDefault="00C374E1">
            <w:pPr>
              <w:spacing w:after="0" w:line="240" w:lineRule="auto"/>
              <w:rPr>
                <w:rFonts w:ascii="Times New Roman" w:hAnsi="Times New Roman"/>
                <w:color w:val="000000"/>
                <w:sz w:val="24"/>
                <w:szCs w:val="24"/>
                <w:lang w:val="sr-Cyrl-CS"/>
              </w:rPr>
            </w:pPr>
            <w:r w:rsidRPr="00BC3560">
              <w:rPr>
                <w:rFonts w:ascii="Times New Roman" w:hAnsi="Times New Roman"/>
                <w:color w:val="000000"/>
                <w:sz w:val="24"/>
                <w:szCs w:val="24"/>
                <w:lang w:val="sr-Cyrl-CS"/>
              </w:rPr>
              <w:t>Дом здравља Лозница,</w:t>
            </w:r>
            <w:r w:rsidRPr="00BC3560">
              <w:rPr>
                <w:rFonts w:ascii="Times New Roman" w:hAnsi="Times New Roman"/>
                <w:color w:val="000000"/>
                <w:sz w:val="24"/>
                <w:szCs w:val="24"/>
              </w:rPr>
              <w:t xml:space="preserve"> </w:t>
            </w:r>
            <w:r w:rsidRPr="00BC3560">
              <w:rPr>
                <w:rFonts w:ascii="Times New Roman" w:hAnsi="Times New Roman"/>
                <w:color w:val="000000"/>
                <w:sz w:val="24"/>
                <w:szCs w:val="24"/>
                <w:lang w:val="sr-Cyrl-CS"/>
              </w:rPr>
              <w:t>МУП,</w:t>
            </w:r>
            <w:r w:rsidRPr="00BC3560">
              <w:rPr>
                <w:rFonts w:ascii="Times New Roman" w:hAnsi="Times New Roman"/>
                <w:color w:val="000000"/>
                <w:sz w:val="24"/>
                <w:szCs w:val="24"/>
              </w:rPr>
              <w:t xml:space="preserve"> </w:t>
            </w:r>
            <w:r w:rsidRPr="00BC3560">
              <w:rPr>
                <w:rFonts w:ascii="Times New Roman" w:hAnsi="Times New Roman"/>
                <w:color w:val="000000"/>
                <w:sz w:val="24"/>
                <w:szCs w:val="24"/>
                <w:lang w:val="sr-Cyrl-CS"/>
              </w:rPr>
              <w:t>наставници биологије,</w:t>
            </w:r>
            <w:r w:rsidRPr="00BC3560">
              <w:rPr>
                <w:rFonts w:ascii="Times New Roman" w:hAnsi="Times New Roman"/>
                <w:color w:val="000000"/>
                <w:sz w:val="24"/>
                <w:szCs w:val="24"/>
              </w:rPr>
              <w:t xml:space="preserve"> </w:t>
            </w:r>
            <w:r w:rsidRPr="00BC3560">
              <w:rPr>
                <w:rFonts w:ascii="Times New Roman" w:hAnsi="Times New Roman"/>
                <w:color w:val="000000"/>
                <w:sz w:val="24"/>
                <w:szCs w:val="24"/>
                <w:lang w:val="sr-Cyrl-CS"/>
              </w:rPr>
              <w:t>хемије,</w:t>
            </w:r>
            <w:r w:rsidRPr="00BC3560">
              <w:rPr>
                <w:rFonts w:ascii="Times New Roman" w:hAnsi="Times New Roman"/>
                <w:color w:val="000000"/>
                <w:sz w:val="24"/>
                <w:szCs w:val="24"/>
              </w:rPr>
              <w:t xml:space="preserve"> </w:t>
            </w:r>
            <w:r w:rsidRPr="00BC3560">
              <w:rPr>
                <w:rFonts w:ascii="Times New Roman" w:hAnsi="Times New Roman"/>
                <w:color w:val="000000"/>
                <w:sz w:val="24"/>
                <w:szCs w:val="24"/>
                <w:lang w:val="sr-Cyrl-CS"/>
              </w:rPr>
              <w:t>психолог школе,</w:t>
            </w:r>
            <w:r w:rsidRPr="00BC3560">
              <w:rPr>
                <w:rFonts w:ascii="Times New Roman" w:hAnsi="Times New Roman"/>
                <w:color w:val="000000"/>
                <w:sz w:val="24"/>
                <w:szCs w:val="24"/>
              </w:rPr>
              <w:t xml:space="preserve"> </w:t>
            </w:r>
            <w:r w:rsidRPr="00BC3560">
              <w:rPr>
                <w:rFonts w:ascii="Times New Roman" w:hAnsi="Times New Roman"/>
                <w:color w:val="000000"/>
                <w:sz w:val="24"/>
                <w:szCs w:val="24"/>
                <w:lang w:val="sr-Cyrl-CS"/>
              </w:rPr>
              <w:t>вршњачки тим</w:t>
            </w:r>
          </w:p>
        </w:tc>
        <w:tc>
          <w:tcPr>
            <w:tcW w:w="2516" w:type="dxa"/>
            <w:vMerge/>
          </w:tcPr>
          <w:p w14:paraId="30346B84" w14:textId="77777777" w:rsidR="001220BF" w:rsidRPr="00BC3560" w:rsidRDefault="001220BF">
            <w:pPr>
              <w:spacing w:after="0" w:line="240" w:lineRule="auto"/>
              <w:jc w:val="center"/>
              <w:rPr>
                <w:rFonts w:ascii="Times New Roman" w:hAnsi="Times New Roman"/>
                <w:color w:val="000000"/>
                <w:sz w:val="24"/>
                <w:szCs w:val="24"/>
                <w:lang w:val="sr-Latn-CS"/>
              </w:rPr>
            </w:pPr>
          </w:p>
        </w:tc>
      </w:tr>
      <w:tr w:rsidR="001220BF" w:rsidRPr="00BC3560" w14:paraId="6D3C2D78" w14:textId="77777777">
        <w:trPr>
          <w:trHeight w:val="132"/>
        </w:trPr>
        <w:tc>
          <w:tcPr>
            <w:tcW w:w="2579" w:type="dxa"/>
          </w:tcPr>
          <w:p w14:paraId="2E6EE4CA" w14:textId="77777777" w:rsidR="001220BF" w:rsidRPr="00BC3560" w:rsidRDefault="00C374E1">
            <w:pPr>
              <w:spacing w:after="0" w:line="240" w:lineRule="auto"/>
              <w:rPr>
                <w:rFonts w:ascii="Times New Roman" w:hAnsi="Times New Roman"/>
                <w:color w:val="000000"/>
                <w:sz w:val="24"/>
                <w:szCs w:val="24"/>
                <w:lang w:val="sr-Cyrl-CS"/>
              </w:rPr>
            </w:pPr>
            <w:r w:rsidRPr="00BC3560">
              <w:rPr>
                <w:rFonts w:ascii="Times New Roman" w:hAnsi="Times New Roman"/>
                <w:color w:val="000000"/>
                <w:sz w:val="24"/>
                <w:szCs w:val="24"/>
                <w:lang w:val="sr-Cyrl-CS"/>
              </w:rPr>
              <w:t>Здрави стилови живота</w:t>
            </w:r>
          </w:p>
        </w:tc>
        <w:tc>
          <w:tcPr>
            <w:tcW w:w="3500" w:type="dxa"/>
          </w:tcPr>
          <w:p w14:paraId="6F4BF77D" w14:textId="77777777" w:rsidR="001220BF" w:rsidRPr="00BC3560" w:rsidRDefault="00C374E1">
            <w:pPr>
              <w:spacing w:after="0" w:line="240" w:lineRule="auto"/>
              <w:jc w:val="both"/>
              <w:rPr>
                <w:rFonts w:ascii="Times New Roman" w:hAnsi="Times New Roman"/>
                <w:color w:val="000000"/>
                <w:sz w:val="24"/>
                <w:szCs w:val="24"/>
                <w:lang w:val="sr-Cyrl-CS"/>
              </w:rPr>
            </w:pPr>
            <w:r w:rsidRPr="00BC3560">
              <w:rPr>
                <w:rFonts w:ascii="Times New Roman" w:hAnsi="Times New Roman"/>
                <w:color w:val="000000"/>
                <w:sz w:val="24"/>
                <w:szCs w:val="24"/>
                <w:lang w:val="sr-Cyrl-CS"/>
              </w:rPr>
              <w:t xml:space="preserve">Дом здравља Лозница </w:t>
            </w:r>
          </w:p>
        </w:tc>
        <w:tc>
          <w:tcPr>
            <w:tcW w:w="2516" w:type="dxa"/>
            <w:vMerge/>
          </w:tcPr>
          <w:p w14:paraId="50627C02" w14:textId="77777777" w:rsidR="001220BF" w:rsidRPr="00BC3560" w:rsidRDefault="001220BF">
            <w:pPr>
              <w:spacing w:after="0" w:line="240" w:lineRule="auto"/>
              <w:jc w:val="center"/>
              <w:rPr>
                <w:rFonts w:ascii="Times New Roman" w:hAnsi="Times New Roman"/>
                <w:color w:val="000000"/>
                <w:sz w:val="24"/>
                <w:szCs w:val="24"/>
                <w:lang w:val="sr-Latn-CS"/>
              </w:rPr>
            </w:pPr>
          </w:p>
        </w:tc>
      </w:tr>
      <w:tr w:rsidR="001220BF" w:rsidRPr="00BC3560" w14:paraId="53458CC4" w14:textId="77777777">
        <w:tc>
          <w:tcPr>
            <w:tcW w:w="2579" w:type="dxa"/>
          </w:tcPr>
          <w:p w14:paraId="38A93F24" w14:textId="77777777" w:rsidR="001220BF" w:rsidRPr="00BC3560" w:rsidRDefault="00C374E1">
            <w:pPr>
              <w:spacing w:after="0" w:line="240" w:lineRule="auto"/>
              <w:rPr>
                <w:rFonts w:ascii="Times New Roman" w:hAnsi="Times New Roman"/>
                <w:color w:val="000000"/>
                <w:sz w:val="24"/>
                <w:szCs w:val="24"/>
                <w:lang w:val="sr-Cyrl-CS"/>
              </w:rPr>
            </w:pPr>
            <w:r w:rsidRPr="00BC3560">
              <w:rPr>
                <w:rFonts w:ascii="Times New Roman" w:hAnsi="Times New Roman"/>
                <w:color w:val="000000"/>
                <w:sz w:val="24"/>
                <w:szCs w:val="24"/>
                <w:lang w:val="sr-Cyrl-CS"/>
              </w:rPr>
              <w:t>Превенција полно преносивих болести</w:t>
            </w:r>
          </w:p>
        </w:tc>
        <w:tc>
          <w:tcPr>
            <w:tcW w:w="3500" w:type="dxa"/>
          </w:tcPr>
          <w:p w14:paraId="4FE82D4E" w14:textId="77777777" w:rsidR="001220BF" w:rsidRPr="00BC3560" w:rsidRDefault="00C374E1">
            <w:pPr>
              <w:spacing w:after="0" w:line="240" w:lineRule="auto"/>
              <w:jc w:val="both"/>
              <w:rPr>
                <w:rFonts w:ascii="Times New Roman" w:hAnsi="Times New Roman"/>
                <w:color w:val="000000"/>
                <w:sz w:val="24"/>
                <w:szCs w:val="24"/>
                <w:lang w:val="sr-Cyrl-CS"/>
              </w:rPr>
            </w:pPr>
            <w:r w:rsidRPr="00BC3560">
              <w:rPr>
                <w:rFonts w:ascii="Times New Roman" w:hAnsi="Times New Roman"/>
                <w:color w:val="000000"/>
                <w:sz w:val="24"/>
                <w:szCs w:val="24"/>
                <w:lang w:val="sr-Cyrl-CS"/>
              </w:rPr>
              <w:t>Дом здравља Лозница</w:t>
            </w:r>
          </w:p>
        </w:tc>
        <w:tc>
          <w:tcPr>
            <w:tcW w:w="2516" w:type="dxa"/>
            <w:vMerge/>
          </w:tcPr>
          <w:p w14:paraId="191EF263" w14:textId="77777777" w:rsidR="001220BF" w:rsidRPr="00BC3560" w:rsidRDefault="001220BF">
            <w:pPr>
              <w:spacing w:after="0" w:line="240" w:lineRule="auto"/>
              <w:jc w:val="center"/>
              <w:rPr>
                <w:rFonts w:ascii="Times New Roman" w:hAnsi="Times New Roman"/>
                <w:color w:val="000000"/>
                <w:sz w:val="24"/>
                <w:szCs w:val="24"/>
                <w:lang w:val="sr-Latn-CS"/>
              </w:rPr>
            </w:pPr>
          </w:p>
        </w:tc>
      </w:tr>
    </w:tbl>
    <w:p w14:paraId="2E361C03" w14:textId="77777777" w:rsidR="001220BF" w:rsidRPr="00BC3560" w:rsidRDefault="001220BF">
      <w:pPr>
        <w:pStyle w:val="PlainText"/>
        <w:ind w:firstLine="570"/>
        <w:jc w:val="both"/>
        <w:rPr>
          <w:rFonts w:ascii="Times New Roman" w:hAnsi="Times New Roman"/>
          <w:sz w:val="24"/>
          <w:szCs w:val="24"/>
          <w:lang w:val="ru-RU"/>
        </w:rPr>
      </w:pPr>
    </w:p>
    <w:p w14:paraId="6CDD6CA3" w14:textId="77777777" w:rsidR="001220BF" w:rsidRPr="00BC3560" w:rsidRDefault="001220BF">
      <w:pPr>
        <w:spacing w:after="0" w:line="240" w:lineRule="auto"/>
        <w:jc w:val="both"/>
        <w:rPr>
          <w:rFonts w:ascii="Times New Roman" w:hAnsi="Times New Roman"/>
          <w:sz w:val="24"/>
          <w:lang w:val="ru-RU"/>
        </w:rPr>
      </w:pPr>
    </w:p>
    <w:p w14:paraId="059DA959" w14:textId="77777777" w:rsidR="001220BF" w:rsidRPr="00BC3560" w:rsidRDefault="001220BF">
      <w:pPr>
        <w:spacing w:after="0" w:line="240" w:lineRule="auto"/>
        <w:jc w:val="both"/>
        <w:rPr>
          <w:rFonts w:ascii="Times New Roman" w:hAnsi="Times New Roman"/>
          <w:sz w:val="24"/>
          <w:lang w:val="ru-RU"/>
        </w:rPr>
      </w:pPr>
    </w:p>
    <w:p w14:paraId="0C765FD3" w14:textId="77777777" w:rsidR="001220BF" w:rsidRPr="00BC3560" w:rsidRDefault="001220BF">
      <w:pPr>
        <w:spacing w:after="0" w:line="240" w:lineRule="auto"/>
        <w:jc w:val="both"/>
        <w:rPr>
          <w:rFonts w:ascii="Times New Roman" w:hAnsi="Times New Roman"/>
          <w:sz w:val="24"/>
          <w:lang w:val="ru-RU"/>
        </w:rPr>
      </w:pPr>
    </w:p>
    <w:p w14:paraId="3446E6BD" w14:textId="77777777" w:rsidR="001220BF" w:rsidRPr="00BC3560" w:rsidRDefault="001220BF">
      <w:pPr>
        <w:spacing w:after="0" w:line="240" w:lineRule="auto"/>
        <w:jc w:val="both"/>
        <w:rPr>
          <w:rFonts w:ascii="Times New Roman" w:hAnsi="Times New Roman"/>
          <w:sz w:val="24"/>
          <w:lang w:val="ru-RU"/>
        </w:rPr>
      </w:pPr>
    </w:p>
    <w:p w14:paraId="1F0EA645" w14:textId="77777777" w:rsidR="001220BF" w:rsidRPr="00BC3560" w:rsidRDefault="001220BF">
      <w:pPr>
        <w:spacing w:after="0" w:line="240" w:lineRule="auto"/>
        <w:jc w:val="both"/>
        <w:rPr>
          <w:rFonts w:ascii="Times New Roman" w:hAnsi="Times New Roman"/>
          <w:sz w:val="24"/>
          <w:lang w:val="ru-RU"/>
        </w:rPr>
      </w:pPr>
    </w:p>
    <w:p w14:paraId="100D7518" w14:textId="77777777" w:rsidR="001220BF" w:rsidRPr="00BC3560" w:rsidRDefault="00C374E1">
      <w:pPr>
        <w:spacing w:after="0" w:line="240" w:lineRule="auto"/>
        <w:ind w:firstLine="720"/>
        <w:jc w:val="both"/>
        <w:rPr>
          <w:rFonts w:ascii="Times New Roman" w:hAnsi="Times New Roman"/>
          <w:b/>
          <w:sz w:val="28"/>
          <w:lang w:val="ru-RU"/>
        </w:rPr>
      </w:pPr>
      <w:r w:rsidRPr="00BC3560">
        <w:rPr>
          <w:rFonts w:ascii="Times New Roman" w:hAnsi="Times New Roman"/>
          <w:b/>
          <w:sz w:val="28"/>
          <w:lang w:val="ru-RU"/>
        </w:rPr>
        <w:lastRenderedPageBreak/>
        <w:t>10.7. План реализације социјалне заштите ученика</w:t>
      </w:r>
    </w:p>
    <w:p w14:paraId="6F51CCE4" w14:textId="77777777" w:rsidR="001220BF" w:rsidRPr="00BC3560" w:rsidRDefault="001220BF">
      <w:pPr>
        <w:spacing w:after="0" w:line="240" w:lineRule="auto"/>
        <w:ind w:firstLine="720"/>
        <w:jc w:val="both"/>
        <w:rPr>
          <w:rFonts w:ascii="Times New Roman" w:hAnsi="Times New Roman"/>
          <w:sz w:val="24"/>
          <w:lang w:val="ru-RU"/>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2"/>
        <w:gridCol w:w="1880"/>
        <w:gridCol w:w="1794"/>
        <w:gridCol w:w="2392"/>
      </w:tblGrid>
      <w:tr w:rsidR="001220BF" w:rsidRPr="00BC3560" w14:paraId="0DC8F8D1" w14:textId="77777777">
        <w:tc>
          <w:tcPr>
            <w:tcW w:w="3222" w:type="dxa"/>
          </w:tcPr>
          <w:p w14:paraId="302E495B" w14:textId="77777777" w:rsidR="001220BF" w:rsidRPr="00BC3560" w:rsidRDefault="00C374E1">
            <w:pPr>
              <w:spacing w:after="0" w:line="240" w:lineRule="auto"/>
              <w:jc w:val="center"/>
              <w:rPr>
                <w:rFonts w:ascii="Times New Roman" w:hAnsi="Times New Roman"/>
                <w:b/>
                <w:lang w:val="sr-Cyrl-CS"/>
              </w:rPr>
            </w:pPr>
            <w:r w:rsidRPr="00BC3560">
              <w:rPr>
                <w:rFonts w:ascii="Times New Roman" w:hAnsi="Times New Roman"/>
                <w:b/>
                <w:lang w:val="sr-Cyrl-CS"/>
              </w:rPr>
              <w:t>Активности</w:t>
            </w:r>
          </w:p>
        </w:tc>
        <w:tc>
          <w:tcPr>
            <w:tcW w:w="1880" w:type="dxa"/>
          </w:tcPr>
          <w:p w14:paraId="7AC0EBB7" w14:textId="77777777" w:rsidR="001220BF" w:rsidRPr="00BC3560" w:rsidRDefault="00C374E1">
            <w:pPr>
              <w:spacing w:after="0" w:line="240" w:lineRule="auto"/>
              <w:jc w:val="center"/>
              <w:rPr>
                <w:rFonts w:ascii="Times New Roman" w:hAnsi="Times New Roman"/>
                <w:b/>
                <w:lang w:val="sr-Cyrl-CS"/>
              </w:rPr>
            </w:pPr>
            <w:r w:rsidRPr="00BC3560">
              <w:rPr>
                <w:rFonts w:ascii="Times New Roman" w:hAnsi="Times New Roman"/>
                <w:b/>
                <w:lang w:val="sr-Cyrl-CS"/>
              </w:rPr>
              <w:t>Време реализације</w:t>
            </w:r>
          </w:p>
        </w:tc>
        <w:tc>
          <w:tcPr>
            <w:tcW w:w="1794" w:type="dxa"/>
          </w:tcPr>
          <w:p w14:paraId="561FCC82" w14:textId="77777777" w:rsidR="001220BF" w:rsidRPr="00BC3560" w:rsidRDefault="00C374E1">
            <w:pPr>
              <w:spacing w:after="0" w:line="240" w:lineRule="auto"/>
              <w:jc w:val="center"/>
              <w:rPr>
                <w:rFonts w:ascii="Times New Roman" w:hAnsi="Times New Roman"/>
                <w:b/>
                <w:lang w:val="sr-Cyrl-CS"/>
              </w:rPr>
            </w:pPr>
            <w:r w:rsidRPr="00BC3560">
              <w:rPr>
                <w:rFonts w:ascii="Times New Roman" w:hAnsi="Times New Roman"/>
                <w:b/>
                <w:lang w:val="sr-Cyrl-CS"/>
              </w:rPr>
              <w:t>Носиоци реализације</w:t>
            </w:r>
          </w:p>
        </w:tc>
        <w:tc>
          <w:tcPr>
            <w:tcW w:w="2392" w:type="dxa"/>
          </w:tcPr>
          <w:p w14:paraId="1CF568FA" w14:textId="77777777" w:rsidR="001220BF" w:rsidRPr="00BC3560" w:rsidRDefault="00C374E1">
            <w:pPr>
              <w:spacing w:after="0" w:line="240" w:lineRule="auto"/>
              <w:jc w:val="center"/>
              <w:rPr>
                <w:rFonts w:ascii="Times New Roman" w:hAnsi="Times New Roman"/>
                <w:b/>
                <w:lang w:val="sr-Cyrl-CS"/>
              </w:rPr>
            </w:pPr>
            <w:r w:rsidRPr="00BC3560">
              <w:rPr>
                <w:rFonts w:ascii="Times New Roman" w:hAnsi="Times New Roman"/>
                <w:b/>
                <w:lang w:val="sr-Cyrl-CS"/>
              </w:rPr>
              <w:t>Начин реализције</w:t>
            </w:r>
          </w:p>
        </w:tc>
      </w:tr>
      <w:tr w:rsidR="001220BF" w:rsidRPr="00BC3560" w14:paraId="6DEAC67D" w14:textId="77777777">
        <w:tc>
          <w:tcPr>
            <w:tcW w:w="3222" w:type="dxa"/>
          </w:tcPr>
          <w:p w14:paraId="71FE3407"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Прикупљање података о социјалном статусу породице:</w:t>
            </w:r>
          </w:p>
          <w:p w14:paraId="401EE309"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образовни статус родитеља</w:t>
            </w:r>
          </w:p>
          <w:p w14:paraId="7BF898B9"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број чланова породице</w:t>
            </w:r>
          </w:p>
          <w:p w14:paraId="0B07E3DA"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потпуна/непотпуна продица</w:t>
            </w:r>
          </w:p>
          <w:p w14:paraId="48BCD260"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број деце у породици</w:t>
            </w:r>
          </w:p>
          <w:p w14:paraId="0EDF7EDA"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запосленост родитеља</w:t>
            </w:r>
          </w:p>
          <w:p w14:paraId="2F1219BC"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стамбено питање</w:t>
            </w:r>
          </w:p>
        </w:tc>
        <w:tc>
          <w:tcPr>
            <w:tcW w:w="1880" w:type="dxa"/>
          </w:tcPr>
          <w:p w14:paraId="6471FF09"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септембар</w:t>
            </w:r>
          </w:p>
        </w:tc>
        <w:tc>
          <w:tcPr>
            <w:tcW w:w="1794" w:type="dxa"/>
          </w:tcPr>
          <w:p w14:paraId="0451EFE3"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одељењске старешине</w:t>
            </w:r>
          </w:p>
        </w:tc>
        <w:tc>
          <w:tcPr>
            <w:tcW w:w="2392" w:type="dxa"/>
          </w:tcPr>
          <w:p w14:paraId="566C955B"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прикупљање података од секретара, ПП службе,</w:t>
            </w:r>
          </w:p>
          <w:p w14:paraId="1EAA9F40"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путем анкете и разговора са родитељима/</w:t>
            </w:r>
          </w:p>
          <w:p w14:paraId="12AC0FE7"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старатељима</w:t>
            </w:r>
          </w:p>
        </w:tc>
      </w:tr>
      <w:tr w:rsidR="001220BF" w:rsidRPr="00BC3560" w14:paraId="4D2A4CAC" w14:textId="77777777">
        <w:tc>
          <w:tcPr>
            <w:tcW w:w="3222" w:type="dxa"/>
          </w:tcPr>
          <w:p w14:paraId="62CDA4BE"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Праћење прилагођавања нових ученика и ученика првог разреда</w:t>
            </w:r>
          </w:p>
        </w:tc>
        <w:tc>
          <w:tcPr>
            <w:tcW w:w="1880" w:type="dxa"/>
          </w:tcPr>
          <w:p w14:paraId="0635E644"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почетак школске године,</w:t>
            </w:r>
          </w:p>
          <w:p w14:paraId="5CCF7EFD"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први месец преласка у ново одељење</w:t>
            </w:r>
          </w:p>
        </w:tc>
        <w:tc>
          <w:tcPr>
            <w:tcW w:w="1794" w:type="dxa"/>
          </w:tcPr>
          <w:p w14:paraId="1F47AA45"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одељењске старешине,</w:t>
            </w:r>
          </w:p>
          <w:p w14:paraId="1B5BE44C"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ПП служба,</w:t>
            </w:r>
          </w:p>
          <w:p w14:paraId="2F51F92C"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Родитељ</w:t>
            </w:r>
          </w:p>
        </w:tc>
        <w:tc>
          <w:tcPr>
            <w:tcW w:w="2392" w:type="dxa"/>
          </w:tcPr>
          <w:p w14:paraId="76D0E459"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посматрање,</w:t>
            </w:r>
          </w:p>
          <w:p w14:paraId="46D52298"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разговор,</w:t>
            </w:r>
          </w:p>
          <w:p w14:paraId="799CE939"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сарадња са родитељима/</w:t>
            </w:r>
          </w:p>
          <w:p w14:paraId="13AC1EE7"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старатељима</w:t>
            </w:r>
          </w:p>
        </w:tc>
      </w:tr>
      <w:tr w:rsidR="001220BF" w:rsidRPr="00BC3560" w14:paraId="60E7046F" w14:textId="77777777">
        <w:tc>
          <w:tcPr>
            <w:tcW w:w="3222" w:type="dxa"/>
          </w:tcPr>
          <w:p w14:paraId="6ACC4AA2"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Саветодавни рад са ученицима који имају проблем у прилагођавању  или се осећају неприхваћено у одељењу</w:t>
            </w:r>
          </w:p>
        </w:tc>
        <w:tc>
          <w:tcPr>
            <w:tcW w:w="1880" w:type="dxa"/>
          </w:tcPr>
          <w:p w14:paraId="3A581520"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по потреби</w:t>
            </w:r>
          </w:p>
        </w:tc>
        <w:tc>
          <w:tcPr>
            <w:tcW w:w="1794" w:type="dxa"/>
          </w:tcPr>
          <w:p w14:paraId="602F323B"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xml:space="preserve">одељењски старешина, </w:t>
            </w:r>
          </w:p>
          <w:p w14:paraId="0DA6F7D3"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ПП служба</w:t>
            </w:r>
          </w:p>
        </w:tc>
        <w:tc>
          <w:tcPr>
            <w:tcW w:w="2392" w:type="dxa"/>
          </w:tcPr>
          <w:p w14:paraId="597E0CD4"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разговор са учеником,</w:t>
            </w:r>
          </w:p>
          <w:p w14:paraId="53BEFD2D"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сарадња са родитељима/</w:t>
            </w:r>
          </w:p>
          <w:p w14:paraId="61039138"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старатељима</w:t>
            </w:r>
          </w:p>
        </w:tc>
      </w:tr>
      <w:tr w:rsidR="001220BF" w:rsidRPr="00BC3560" w14:paraId="59788DC7" w14:textId="77777777">
        <w:tc>
          <w:tcPr>
            <w:tcW w:w="3222" w:type="dxa"/>
          </w:tcPr>
          <w:p w14:paraId="19A1F02A"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Организовање хуманитарне акције „Друг другу“</w:t>
            </w:r>
          </w:p>
        </w:tc>
        <w:tc>
          <w:tcPr>
            <w:tcW w:w="1880" w:type="dxa"/>
          </w:tcPr>
          <w:p w14:paraId="74874CED"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октобар</w:t>
            </w:r>
          </w:p>
          <w:p w14:paraId="059F1FDB"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(Дечја недеља)</w:t>
            </w:r>
          </w:p>
        </w:tc>
        <w:tc>
          <w:tcPr>
            <w:tcW w:w="1794" w:type="dxa"/>
          </w:tcPr>
          <w:p w14:paraId="4495BC7F"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одељењске старешине</w:t>
            </w:r>
          </w:p>
        </w:tc>
        <w:tc>
          <w:tcPr>
            <w:tcW w:w="2392" w:type="dxa"/>
          </w:tcPr>
          <w:p w14:paraId="3F6D26DC"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xml:space="preserve">прикупљање и поклањање ђачког прибора </w:t>
            </w:r>
          </w:p>
        </w:tc>
      </w:tr>
      <w:tr w:rsidR="001220BF" w:rsidRPr="00BC3560" w14:paraId="152E8AEE" w14:textId="77777777">
        <w:tc>
          <w:tcPr>
            <w:tcW w:w="3222" w:type="dxa"/>
          </w:tcPr>
          <w:p w14:paraId="00E3EC8E"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Васпитни рад са ученицима – развијање позитивних вредносних ставова:</w:t>
            </w:r>
          </w:p>
          <w:p w14:paraId="42F6AE38"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поштовање различитости,</w:t>
            </w:r>
          </w:p>
          <w:p w14:paraId="0C8681C0"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xml:space="preserve">развијање толеранције, </w:t>
            </w:r>
          </w:p>
          <w:p w14:paraId="1F2C54CE"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превазилажење предрасуда и стереотипа</w:t>
            </w:r>
          </w:p>
        </w:tc>
        <w:tc>
          <w:tcPr>
            <w:tcW w:w="1880" w:type="dxa"/>
          </w:tcPr>
          <w:p w14:paraId="02BE2334"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континуирано,</w:t>
            </w:r>
          </w:p>
          <w:p w14:paraId="5359367D"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свакодневно</w:t>
            </w:r>
          </w:p>
        </w:tc>
        <w:tc>
          <w:tcPr>
            <w:tcW w:w="1794" w:type="dxa"/>
          </w:tcPr>
          <w:p w14:paraId="208C46E3"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одељењске старешине,</w:t>
            </w:r>
          </w:p>
          <w:p w14:paraId="4088250B"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ПП служба,</w:t>
            </w:r>
          </w:p>
          <w:p w14:paraId="4201E1C6"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наставници,</w:t>
            </w:r>
          </w:p>
        </w:tc>
        <w:tc>
          <w:tcPr>
            <w:tcW w:w="2392" w:type="dxa"/>
          </w:tcPr>
          <w:p w14:paraId="5D3F4D68"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наставник као модел,</w:t>
            </w:r>
          </w:p>
          <w:p w14:paraId="60897EDF"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час одељењског старешине,</w:t>
            </w:r>
          </w:p>
          <w:p w14:paraId="15D52707"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часови редовне наставе,</w:t>
            </w:r>
          </w:p>
          <w:p w14:paraId="2D46EE3E"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индивидуални и групни разговори са ученицима</w:t>
            </w:r>
          </w:p>
        </w:tc>
      </w:tr>
      <w:tr w:rsidR="001220BF" w:rsidRPr="00BC3560" w14:paraId="5E6A0B82" w14:textId="77777777">
        <w:tc>
          <w:tcPr>
            <w:tcW w:w="3222" w:type="dxa"/>
          </w:tcPr>
          <w:p w14:paraId="35948E19"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Учешће у хуманитарним акцијама и манифестацијама које организацију цивилна друштва у граду</w:t>
            </w:r>
          </w:p>
        </w:tc>
        <w:tc>
          <w:tcPr>
            <w:tcW w:w="1880" w:type="dxa"/>
          </w:tcPr>
          <w:p w14:paraId="1F1C336B"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током школске године</w:t>
            </w:r>
          </w:p>
        </w:tc>
        <w:tc>
          <w:tcPr>
            <w:tcW w:w="1794" w:type="dxa"/>
          </w:tcPr>
          <w:p w14:paraId="17ED5DA6"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подмладак Црвеног крста,</w:t>
            </w:r>
          </w:p>
          <w:p w14:paraId="082E719D"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Ђачки парламент</w:t>
            </w:r>
          </w:p>
        </w:tc>
        <w:tc>
          <w:tcPr>
            <w:tcW w:w="2392" w:type="dxa"/>
          </w:tcPr>
          <w:p w14:paraId="78C9525F"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учешћем, у зависности од потреба акције</w:t>
            </w:r>
          </w:p>
        </w:tc>
      </w:tr>
      <w:tr w:rsidR="001220BF" w:rsidRPr="00BC3560" w14:paraId="684BACE8" w14:textId="77777777">
        <w:tc>
          <w:tcPr>
            <w:tcW w:w="3222" w:type="dxa"/>
          </w:tcPr>
          <w:p w14:paraId="254863F4"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Организовање акција на нивоу школе уколико се укаже одређена потреба за ученика/е</w:t>
            </w:r>
          </w:p>
        </w:tc>
        <w:tc>
          <w:tcPr>
            <w:tcW w:w="1880" w:type="dxa"/>
          </w:tcPr>
          <w:p w14:paraId="652F466E"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по потреби</w:t>
            </w:r>
          </w:p>
        </w:tc>
        <w:tc>
          <w:tcPr>
            <w:tcW w:w="1794" w:type="dxa"/>
          </w:tcPr>
          <w:p w14:paraId="61ADCC0A"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директор,</w:t>
            </w:r>
          </w:p>
          <w:p w14:paraId="637992EB"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одељењски старешина</w:t>
            </w:r>
          </w:p>
        </w:tc>
        <w:tc>
          <w:tcPr>
            <w:tcW w:w="2392" w:type="dxa"/>
          </w:tcPr>
          <w:p w14:paraId="4A0621CE"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 xml:space="preserve"> у зависности од потреба</w:t>
            </w:r>
          </w:p>
        </w:tc>
      </w:tr>
      <w:tr w:rsidR="001220BF" w:rsidRPr="00BC3560" w14:paraId="5D398424" w14:textId="77777777">
        <w:tc>
          <w:tcPr>
            <w:tcW w:w="3222" w:type="dxa"/>
          </w:tcPr>
          <w:p w14:paraId="3A352EA7"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Сарадња са Интерресорном комисијом</w:t>
            </w:r>
          </w:p>
        </w:tc>
        <w:tc>
          <w:tcPr>
            <w:tcW w:w="1880" w:type="dxa"/>
          </w:tcPr>
          <w:p w14:paraId="254B8580"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по потреби</w:t>
            </w:r>
          </w:p>
        </w:tc>
        <w:tc>
          <w:tcPr>
            <w:tcW w:w="1794" w:type="dxa"/>
          </w:tcPr>
          <w:p w14:paraId="5D4D4841"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СТИО</w:t>
            </w:r>
          </w:p>
        </w:tc>
        <w:tc>
          <w:tcPr>
            <w:tcW w:w="2392" w:type="dxa"/>
          </w:tcPr>
          <w:p w14:paraId="78D9CDC3"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размена информација, извештавање,</w:t>
            </w:r>
          </w:p>
          <w:p w14:paraId="56B79E1C" w14:textId="77777777" w:rsidR="001220BF" w:rsidRPr="00BC3560" w:rsidRDefault="001220BF">
            <w:pPr>
              <w:spacing w:after="0" w:line="240" w:lineRule="auto"/>
              <w:rPr>
                <w:rFonts w:ascii="Times New Roman" w:hAnsi="Times New Roman"/>
                <w:sz w:val="24"/>
                <w:szCs w:val="24"/>
                <w:lang w:val="sr-Cyrl-CS"/>
              </w:rPr>
            </w:pPr>
          </w:p>
        </w:tc>
      </w:tr>
      <w:tr w:rsidR="001220BF" w:rsidRPr="00BC3560" w14:paraId="021C81AC" w14:textId="77777777">
        <w:tc>
          <w:tcPr>
            <w:tcW w:w="3222" w:type="dxa"/>
          </w:tcPr>
          <w:p w14:paraId="028F4F78"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lastRenderedPageBreak/>
              <w:t>Сарадња са ЦСР</w:t>
            </w:r>
          </w:p>
        </w:tc>
        <w:tc>
          <w:tcPr>
            <w:tcW w:w="1880" w:type="dxa"/>
          </w:tcPr>
          <w:p w14:paraId="4EE861C5"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по потреби</w:t>
            </w:r>
          </w:p>
        </w:tc>
        <w:tc>
          <w:tcPr>
            <w:tcW w:w="1794" w:type="dxa"/>
          </w:tcPr>
          <w:p w14:paraId="43FB9EBB"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директор,</w:t>
            </w:r>
          </w:p>
          <w:p w14:paraId="27054673"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ПП служба,</w:t>
            </w:r>
          </w:p>
          <w:p w14:paraId="106C6D71"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одељењске старешине</w:t>
            </w:r>
          </w:p>
        </w:tc>
        <w:tc>
          <w:tcPr>
            <w:tcW w:w="2392" w:type="dxa"/>
          </w:tcPr>
          <w:p w14:paraId="2AAF3C5A"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размена информација,</w:t>
            </w:r>
          </w:p>
          <w:p w14:paraId="1FAB1A4B" w14:textId="77777777" w:rsidR="001220BF" w:rsidRPr="00BC3560" w:rsidRDefault="001220BF">
            <w:pPr>
              <w:spacing w:after="0" w:line="240" w:lineRule="auto"/>
              <w:rPr>
                <w:rFonts w:ascii="Times New Roman" w:hAnsi="Times New Roman"/>
                <w:sz w:val="24"/>
                <w:szCs w:val="24"/>
                <w:lang w:val="sr-Cyrl-CS"/>
              </w:rPr>
            </w:pPr>
          </w:p>
        </w:tc>
      </w:tr>
      <w:tr w:rsidR="001220BF" w:rsidRPr="00BC3560" w14:paraId="484C2311" w14:textId="77777777">
        <w:tc>
          <w:tcPr>
            <w:tcW w:w="3222" w:type="dxa"/>
          </w:tcPr>
          <w:p w14:paraId="1AA74F78"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Сарадња са Црвеним крстом</w:t>
            </w:r>
          </w:p>
        </w:tc>
        <w:tc>
          <w:tcPr>
            <w:tcW w:w="1880" w:type="dxa"/>
          </w:tcPr>
          <w:p w14:paraId="1FA079FA"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реализација хуманитарних акција</w:t>
            </w:r>
          </w:p>
        </w:tc>
        <w:tc>
          <w:tcPr>
            <w:tcW w:w="1794" w:type="dxa"/>
          </w:tcPr>
          <w:p w14:paraId="6A742BF5"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руководилац подмлатка Црвеног крста</w:t>
            </w:r>
          </w:p>
        </w:tc>
        <w:tc>
          <w:tcPr>
            <w:tcW w:w="2392" w:type="dxa"/>
          </w:tcPr>
          <w:p w14:paraId="05C7426E"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учешће у акцијама</w:t>
            </w:r>
          </w:p>
        </w:tc>
      </w:tr>
      <w:tr w:rsidR="001220BF" w:rsidRPr="00BC3560" w14:paraId="4A785AA5" w14:textId="77777777">
        <w:tc>
          <w:tcPr>
            <w:tcW w:w="3222" w:type="dxa"/>
            <w:tcBorders>
              <w:top w:val="single" w:sz="4" w:space="0" w:color="auto"/>
              <w:left w:val="single" w:sz="4" w:space="0" w:color="auto"/>
              <w:bottom w:val="single" w:sz="4" w:space="0" w:color="auto"/>
              <w:right w:val="single" w:sz="4" w:space="0" w:color="auto"/>
            </w:tcBorders>
          </w:tcPr>
          <w:p w14:paraId="2BEA2A5B"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Сарадња са Удружењима грађана „Искра“ и „Светионик“</w:t>
            </w:r>
          </w:p>
        </w:tc>
        <w:tc>
          <w:tcPr>
            <w:tcW w:w="1880" w:type="dxa"/>
            <w:tcBorders>
              <w:top w:val="single" w:sz="4" w:space="0" w:color="auto"/>
              <w:left w:val="single" w:sz="4" w:space="0" w:color="auto"/>
              <w:bottom w:val="single" w:sz="4" w:space="0" w:color="auto"/>
              <w:right w:val="single" w:sz="4" w:space="0" w:color="auto"/>
            </w:tcBorders>
          </w:tcPr>
          <w:p w14:paraId="51679D1B"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реализација хуманитарних акција</w:t>
            </w:r>
          </w:p>
        </w:tc>
        <w:tc>
          <w:tcPr>
            <w:tcW w:w="1794" w:type="dxa"/>
            <w:tcBorders>
              <w:top w:val="single" w:sz="4" w:space="0" w:color="auto"/>
              <w:left w:val="single" w:sz="4" w:space="0" w:color="auto"/>
              <w:bottom w:val="single" w:sz="4" w:space="0" w:color="auto"/>
              <w:right w:val="single" w:sz="4" w:space="0" w:color="auto"/>
            </w:tcBorders>
          </w:tcPr>
          <w:p w14:paraId="0F02E98E" w14:textId="77777777" w:rsidR="001220BF" w:rsidRPr="00BC3560" w:rsidRDefault="001220BF">
            <w:pPr>
              <w:spacing w:after="0" w:line="240" w:lineRule="auto"/>
              <w:rPr>
                <w:rFonts w:ascii="Times New Roman" w:hAnsi="Times New Roman"/>
                <w:sz w:val="24"/>
                <w:szCs w:val="24"/>
                <w:lang w:val="sr-Cyrl-CS"/>
              </w:rPr>
            </w:pPr>
          </w:p>
        </w:tc>
        <w:tc>
          <w:tcPr>
            <w:tcW w:w="2392" w:type="dxa"/>
            <w:tcBorders>
              <w:top w:val="single" w:sz="4" w:space="0" w:color="auto"/>
              <w:left w:val="single" w:sz="4" w:space="0" w:color="auto"/>
              <w:bottom w:val="single" w:sz="4" w:space="0" w:color="auto"/>
              <w:right w:val="single" w:sz="4" w:space="0" w:color="auto"/>
            </w:tcBorders>
          </w:tcPr>
          <w:p w14:paraId="7DC6B0C4"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учешће у акцијама</w:t>
            </w:r>
          </w:p>
        </w:tc>
      </w:tr>
    </w:tbl>
    <w:p w14:paraId="063A4722" w14:textId="77777777" w:rsidR="001220BF" w:rsidRPr="00BC3560" w:rsidRDefault="001220BF">
      <w:pPr>
        <w:spacing w:after="0" w:line="240" w:lineRule="auto"/>
        <w:ind w:firstLine="720"/>
        <w:jc w:val="both"/>
        <w:rPr>
          <w:rFonts w:ascii="Times New Roman" w:hAnsi="Times New Roman"/>
          <w:sz w:val="24"/>
          <w:lang w:val="ru-RU"/>
        </w:rPr>
      </w:pPr>
    </w:p>
    <w:p w14:paraId="04C79901" w14:textId="77777777" w:rsidR="001220BF" w:rsidRPr="00BC3560" w:rsidRDefault="001220BF">
      <w:pPr>
        <w:spacing w:after="0" w:line="240" w:lineRule="auto"/>
        <w:ind w:firstLine="720"/>
        <w:jc w:val="both"/>
        <w:rPr>
          <w:rFonts w:ascii="Times New Roman" w:hAnsi="Times New Roman"/>
          <w:sz w:val="24"/>
          <w:lang w:val="ru-RU"/>
        </w:rPr>
      </w:pPr>
    </w:p>
    <w:p w14:paraId="784570EF" w14:textId="77777777" w:rsidR="001220BF" w:rsidRPr="00BC3560" w:rsidRDefault="00C374E1">
      <w:pPr>
        <w:spacing w:after="0" w:line="240" w:lineRule="auto"/>
        <w:ind w:firstLine="720"/>
        <w:jc w:val="both"/>
        <w:rPr>
          <w:rFonts w:ascii="Times New Roman" w:hAnsi="Times New Roman"/>
          <w:b/>
          <w:sz w:val="28"/>
          <w:lang w:val="ru-RU"/>
        </w:rPr>
      </w:pPr>
      <w:r w:rsidRPr="00BC3560">
        <w:rPr>
          <w:rFonts w:ascii="Times New Roman" w:hAnsi="Times New Roman"/>
          <w:b/>
          <w:sz w:val="28"/>
          <w:lang w:val="ru-RU"/>
        </w:rPr>
        <w:t>10.8. План реализације програма заштите животне средине</w:t>
      </w:r>
    </w:p>
    <w:p w14:paraId="1B0A7C29" w14:textId="77777777" w:rsidR="001220BF" w:rsidRPr="00BC3560" w:rsidRDefault="001220BF">
      <w:pPr>
        <w:spacing w:after="0" w:line="240" w:lineRule="auto"/>
        <w:ind w:firstLine="720"/>
        <w:jc w:val="both"/>
        <w:rPr>
          <w:rFonts w:ascii="Times New Roman" w:hAnsi="Times New Roman"/>
          <w:sz w:val="24"/>
          <w:lang w:val="ru-RU"/>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918"/>
        <w:gridCol w:w="1620"/>
        <w:gridCol w:w="3240"/>
      </w:tblGrid>
      <w:tr w:rsidR="001220BF" w:rsidRPr="00BC3560" w14:paraId="1E701217" w14:textId="77777777">
        <w:trPr>
          <w:trHeight w:val="976"/>
        </w:trPr>
        <w:tc>
          <w:tcPr>
            <w:tcW w:w="3510" w:type="dxa"/>
            <w:vAlign w:val="center"/>
          </w:tcPr>
          <w:p w14:paraId="7C49E3C4" w14:textId="77777777" w:rsidR="001220BF" w:rsidRPr="00BC3560" w:rsidRDefault="00C374E1">
            <w:pPr>
              <w:pStyle w:val="NoSpacing"/>
              <w:jc w:val="center"/>
              <w:rPr>
                <w:rFonts w:ascii="Times New Roman" w:hAnsi="Times New Roman"/>
                <w:b/>
                <w:lang w:val="sr-Cyrl-CS"/>
              </w:rPr>
            </w:pPr>
            <w:r w:rsidRPr="00BC3560">
              <w:rPr>
                <w:rFonts w:ascii="Times New Roman" w:hAnsi="Times New Roman"/>
                <w:b/>
                <w:lang w:val="sr-Cyrl-CS"/>
              </w:rPr>
              <w:t>Садржај програма</w:t>
            </w:r>
          </w:p>
        </w:tc>
        <w:tc>
          <w:tcPr>
            <w:tcW w:w="918" w:type="dxa"/>
            <w:vAlign w:val="center"/>
          </w:tcPr>
          <w:p w14:paraId="39B3E338" w14:textId="77777777" w:rsidR="001220BF" w:rsidRPr="00BC3560" w:rsidRDefault="00C374E1">
            <w:pPr>
              <w:pStyle w:val="NoSpacing"/>
              <w:jc w:val="center"/>
              <w:rPr>
                <w:rFonts w:ascii="Times New Roman" w:hAnsi="Times New Roman"/>
                <w:b/>
                <w:lang w:val="sr-Cyrl-CS"/>
              </w:rPr>
            </w:pPr>
            <w:r w:rsidRPr="00BC3560">
              <w:rPr>
                <w:rFonts w:ascii="Times New Roman" w:hAnsi="Times New Roman"/>
                <w:b/>
                <w:lang w:val="sr-Cyrl-CS"/>
              </w:rPr>
              <w:t>Број часова</w:t>
            </w:r>
          </w:p>
        </w:tc>
        <w:tc>
          <w:tcPr>
            <w:tcW w:w="1620" w:type="dxa"/>
            <w:vAlign w:val="center"/>
          </w:tcPr>
          <w:p w14:paraId="4520AF7D" w14:textId="77777777" w:rsidR="001220BF" w:rsidRPr="00BC3560" w:rsidRDefault="00C374E1">
            <w:pPr>
              <w:pStyle w:val="NoSpacing"/>
              <w:jc w:val="center"/>
              <w:rPr>
                <w:rFonts w:ascii="Times New Roman" w:hAnsi="Times New Roman"/>
                <w:b/>
                <w:lang w:val="sr-Cyrl-CS"/>
              </w:rPr>
            </w:pPr>
            <w:r w:rsidRPr="00BC3560">
              <w:rPr>
                <w:rFonts w:ascii="Times New Roman" w:hAnsi="Times New Roman"/>
                <w:b/>
                <w:lang w:val="sr-Cyrl-CS"/>
              </w:rPr>
              <w:t>Време реализације</w:t>
            </w:r>
          </w:p>
        </w:tc>
        <w:tc>
          <w:tcPr>
            <w:tcW w:w="3240" w:type="dxa"/>
            <w:vAlign w:val="center"/>
          </w:tcPr>
          <w:p w14:paraId="11F92794" w14:textId="77777777" w:rsidR="001220BF" w:rsidRPr="00BC3560" w:rsidRDefault="00C374E1">
            <w:pPr>
              <w:pStyle w:val="NoSpacing"/>
              <w:jc w:val="center"/>
              <w:rPr>
                <w:rFonts w:ascii="Times New Roman" w:hAnsi="Times New Roman"/>
                <w:b/>
                <w:lang w:val="sr-Cyrl-CS"/>
              </w:rPr>
            </w:pPr>
            <w:r w:rsidRPr="00BC3560">
              <w:rPr>
                <w:rFonts w:ascii="Times New Roman" w:hAnsi="Times New Roman"/>
                <w:b/>
                <w:lang w:val="sr-Cyrl-CS"/>
              </w:rPr>
              <w:t>Носиоци активности</w:t>
            </w:r>
          </w:p>
        </w:tc>
      </w:tr>
      <w:tr w:rsidR="001220BF" w:rsidRPr="00BC3560" w14:paraId="46F56A62" w14:textId="77777777">
        <w:trPr>
          <w:trHeight w:val="1131"/>
        </w:trPr>
        <w:tc>
          <w:tcPr>
            <w:tcW w:w="3510" w:type="dxa"/>
            <w:vAlign w:val="center"/>
          </w:tcPr>
          <w:p w14:paraId="4C72AE1C" w14:textId="77777777" w:rsidR="001220BF" w:rsidRPr="00BC3560" w:rsidRDefault="00C374E1">
            <w:pPr>
              <w:pStyle w:val="NoSpacing"/>
              <w:rPr>
                <w:rFonts w:ascii="Times New Roman" w:hAnsi="Times New Roman"/>
                <w:sz w:val="24"/>
                <w:szCs w:val="24"/>
                <w:lang w:val="sr-Cyrl-CS"/>
              </w:rPr>
            </w:pPr>
            <w:r w:rsidRPr="00BC3560">
              <w:rPr>
                <w:rFonts w:ascii="Times New Roman" w:hAnsi="Times New Roman"/>
                <w:sz w:val="24"/>
                <w:szCs w:val="24"/>
                <w:lang w:val="sr-Cyrl-CS"/>
              </w:rPr>
              <w:t>- Примарна селекција отпада</w:t>
            </w:r>
          </w:p>
          <w:p w14:paraId="668E3306" w14:textId="77777777" w:rsidR="001220BF" w:rsidRPr="00BC3560" w:rsidRDefault="001220BF">
            <w:pPr>
              <w:pStyle w:val="NoSpacing"/>
              <w:rPr>
                <w:rFonts w:ascii="Times New Roman" w:hAnsi="Times New Roman"/>
                <w:sz w:val="24"/>
                <w:szCs w:val="24"/>
                <w:lang w:val="sr-Cyrl-CS"/>
              </w:rPr>
            </w:pPr>
          </w:p>
        </w:tc>
        <w:tc>
          <w:tcPr>
            <w:tcW w:w="918" w:type="dxa"/>
            <w:vAlign w:val="center"/>
          </w:tcPr>
          <w:p w14:paraId="784858A0" w14:textId="77777777" w:rsidR="001220BF" w:rsidRPr="00BC3560" w:rsidRDefault="00C374E1">
            <w:pPr>
              <w:pStyle w:val="NoSpacing"/>
              <w:jc w:val="center"/>
              <w:rPr>
                <w:rFonts w:ascii="Times New Roman" w:hAnsi="Times New Roman"/>
                <w:sz w:val="24"/>
                <w:szCs w:val="24"/>
                <w:lang w:val="sr-Cyrl-CS"/>
              </w:rPr>
            </w:pPr>
            <w:r w:rsidRPr="00BC3560">
              <w:rPr>
                <w:rFonts w:ascii="Times New Roman" w:hAnsi="Times New Roman"/>
                <w:sz w:val="24"/>
                <w:szCs w:val="24"/>
                <w:lang w:val="sr-Cyrl-CS"/>
              </w:rPr>
              <w:t>10</w:t>
            </w:r>
          </w:p>
        </w:tc>
        <w:tc>
          <w:tcPr>
            <w:tcW w:w="1620" w:type="dxa"/>
            <w:vAlign w:val="center"/>
          </w:tcPr>
          <w:p w14:paraId="0A7CDE1A" w14:textId="77777777" w:rsidR="001220BF" w:rsidRPr="00BC3560" w:rsidRDefault="00C374E1">
            <w:pPr>
              <w:pStyle w:val="NoSpacing"/>
              <w:jc w:val="center"/>
              <w:rPr>
                <w:rFonts w:ascii="Times New Roman" w:hAnsi="Times New Roman"/>
                <w:sz w:val="24"/>
                <w:szCs w:val="24"/>
                <w:lang w:val="sr-Cyrl-CS"/>
              </w:rPr>
            </w:pPr>
            <w:r w:rsidRPr="00BC3560">
              <w:rPr>
                <w:rFonts w:ascii="Times New Roman" w:hAnsi="Times New Roman"/>
                <w:sz w:val="24"/>
                <w:szCs w:val="24"/>
              </w:rPr>
              <w:t>I</w:t>
            </w:r>
            <w:r w:rsidRPr="00BC3560">
              <w:rPr>
                <w:rFonts w:ascii="Times New Roman" w:hAnsi="Times New Roman"/>
                <w:sz w:val="24"/>
                <w:szCs w:val="24"/>
                <w:lang w:val="sr-Cyrl-CS"/>
              </w:rPr>
              <w:t xml:space="preserve"> и </w:t>
            </w:r>
            <w:r w:rsidRPr="00BC3560">
              <w:rPr>
                <w:rFonts w:ascii="Times New Roman" w:hAnsi="Times New Roman"/>
                <w:sz w:val="24"/>
                <w:szCs w:val="24"/>
              </w:rPr>
              <w:t>II</w:t>
            </w:r>
            <w:r w:rsidRPr="00BC3560">
              <w:rPr>
                <w:rFonts w:ascii="Times New Roman" w:hAnsi="Times New Roman"/>
                <w:sz w:val="24"/>
                <w:szCs w:val="24"/>
                <w:lang w:val="sr-Cyrl-CS"/>
              </w:rPr>
              <w:t xml:space="preserve"> полугодиште</w:t>
            </w:r>
          </w:p>
        </w:tc>
        <w:tc>
          <w:tcPr>
            <w:tcW w:w="3240" w:type="dxa"/>
            <w:vAlign w:val="center"/>
          </w:tcPr>
          <w:p w14:paraId="7361352D" w14:textId="77777777" w:rsidR="001220BF" w:rsidRPr="00BC3560" w:rsidRDefault="00C374E1">
            <w:pPr>
              <w:pStyle w:val="NoSpacing"/>
              <w:rPr>
                <w:rFonts w:ascii="Times New Roman" w:hAnsi="Times New Roman"/>
                <w:sz w:val="24"/>
                <w:szCs w:val="24"/>
                <w:lang w:val="sr-Cyrl-CS"/>
              </w:rPr>
            </w:pPr>
            <w:r w:rsidRPr="00BC3560">
              <w:rPr>
                <w:rFonts w:ascii="Times New Roman" w:hAnsi="Times New Roman"/>
                <w:sz w:val="24"/>
                <w:szCs w:val="24"/>
                <w:lang w:val="sr-Cyrl-CS"/>
              </w:rPr>
              <w:t xml:space="preserve">- наставници </w:t>
            </w:r>
          </w:p>
          <w:p w14:paraId="73420637" w14:textId="77777777" w:rsidR="001220BF" w:rsidRPr="00BC3560" w:rsidRDefault="00C374E1">
            <w:pPr>
              <w:pStyle w:val="NoSpacing"/>
              <w:rPr>
                <w:rFonts w:ascii="Times New Roman" w:hAnsi="Times New Roman"/>
                <w:sz w:val="24"/>
                <w:szCs w:val="24"/>
                <w:lang w:val="sr-Cyrl-CS"/>
              </w:rPr>
            </w:pPr>
            <w:r w:rsidRPr="00BC3560">
              <w:rPr>
                <w:rFonts w:ascii="Times New Roman" w:hAnsi="Times New Roman"/>
                <w:sz w:val="24"/>
                <w:szCs w:val="24"/>
                <w:lang w:val="sr-Cyrl-CS"/>
              </w:rPr>
              <w:t xml:space="preserve">- ученици од </w:t>
            </w:r>
            <w:r w:rsidRPr="00BC3560">
              <w:rPr>
                <w:rFonts w:ascii="Times New Roman" w:hAnsi="Times New Roman"/>
                <w:sz w:val="24"/>
                <w:szCs w:val="24"/>
                <w:lang w:val="sr-Latn-CS"/>
              </w:rPr>
              <w:t>I</w:t>
            </w:r>
            <w:r w:rsidRPr="00BC3560">
              <w:rPr>
                <w:rFonts w:ascii="Times New Roman" w:hAnsi="Times New Roman"/>
                <w:sz w:val="24"/>
                <w:szCs w:val="24"/>
                <w:lang w:val="sr-Cyrl-CS"/>
              </w:rPr>
              <w:t xml:space="preserve"> до </w:t>
            </w:r>
            <w:r w:rsidRPr="00BC3560">
              <w:rPr>
                <w:rFonts w:ascii="Times New Roman" w:hAnsi="Times New Roman"/>
                <w:sz w:val="24"/>
                <w:szCs w:val="24"/>
                <w:lang w:val="sr-Latn-CS"/>
              </w:rPr>
              <w:t>VIII</w:t>
            </w:r>
            <w:r w:rsidRPr="00BC3560">
              <w:rPr>
                <w:rFonts w:ascii="Times New Roman" w:hAnsi="Times New Roman"/>
                <w:sz w:val="24"/>
                <w:szCs w:val="24"/>
                <w:lang w:val="sr-Cyrl-CS"/>
              </w:rPr>
              <w:t xml:space="preserve"> разреда</w:t>
            </w:r>
          </w:p>
        </w:tc>
      </w:tr>
      <w:tr w:rsidR="001220BF" w:rsidRPr="00BC3560" w14:paraId="68900808" w14:textId="77777777">
        <w:trPr>
          <w:trHeight w:val="2263"/>
        </w:trPr>
        <w:tc>
          <w:tcPr>
            <w:tcW w:w="3510" w:type="dxa"/>
            <w:vAlign w:val="center"/>
          </w:tcPr>
          <w:p w14:paraId="4FFF1BED" w14:textId="77777777" w:rsidR="001220BF" w:rsidRPr="00BC3560" w:rsidRDefault="00C374E1">
            <w:pPr>
              <w:pStyle w:val="NoSpacing"/>
              <w:rPr>
                <w:rFonts w:ascii="Times New Roman" w:hAnsi="Times New Roman"/>
                <w:sz w:val="24"/>
                <w:szCs w:val="24"/>
                <w:lang w:val="sr-Cyrl-CS"/>
              </w:rPr>
            </w:pPr>
            <w:r w:rsidRPr="00BC3560">
              <w:rPr>
                <w:rFonts w:ascii="Times New Roman" w:hAnsi="Times New Roman"/>
                <w:sz w:val="24"/>
                <w:szCs w:val="24"/>
                <w:lang w:val="sr-Cyrl-CS"/>
              </w:rPr>
              <w:t>- Обележавање значајних еколошких датума</w:t>
            </w:r>
          </w:p>
        </w:tc>
        <w:tc>
          <w:tcPr>
            <w:tcW w:w="918" w:type="dxa"/>
            <w:vAlign w:val="center"/>
          </w:tcPr>
          <w:p w14:paraId="08DF2346" w14:textId="77777777" w:rsidR="001220BF" w:rsidRPr="00BC3560" w:rsidRDefault="00C374E1">
            <w:pPr>
              <w:pStyle w:val="NoSpacing"/>
              <w:jc w:val="center"/>
              <w:rPr>
                <w:rFonts w:ascii="Times New Roman" w:hAnsi="Times New Roman"/>
                <w:sz w:val="24"/>
                <w:szCs w:val="24"/>
                <w:lang w:val="sr-Cyrl-CS"/>
              </w:rPr>
            </w:pPr>
            <w:r w:rsidRPr="00BC3560">
              <w:rPr>
                <w:rFonts w:ascii="Times New Roman" w:hAnsi="Times New Roman"/>
                <w:sz w:val="24"/>
                <w:szCs w:val="24"/>
                <w:lang w:val="sr-Cyrl-CS"/>
              </w:rPr>
              <w:t>10</w:t>
            </w:r>
          </w:p>
        </w:tc>
        <w:tc>
          <w:tcPr>
            <w:tcW w:w="1620" w:type="dxa"/>
            <w:vAlign w:val="center"/>
          </w:tcPr>
          <w:p w14:paraId="7358F58A" w14:textId="77777777" w:rsidR="001220BF" w:rsidRPr="00BC3560" w:rsidRDefault="00C374E1">
            <w:pPr>
              <w:pStyle w:val="NoSpacing"/>
              <w:jc w:val="center"/>
              <w:rPr>
                <w:rFonts w:ascii="Times New Roman" w:hAnsi="Times New Roman"/>
                <w:sz w:val="24"/>
                <w:szCs w:val="24"/>
                <w:lang w:val="sr-Cyrl-CS"/>
              </w:rPr>
            </w:pPr>
            <w:r w:rsidRPr="00BC3560">
              <w:rPr>
                <w:rFonts w:ascii="Times New Roman" w:hAnsi="Times New Roman"/>
                <w:sz w:val="24"/>
                <w:szCs w:val="24"/>
              </w:rPr>
              <w:t>I</w:t>
            </w:r>
            <w:r w:rsidRPr="00BC3560">
              <w:rPr>
                <w:rFonts w:ascii="Times New Roman" w:hAnsi="Times New Roman"/>
                <w:sz w:val="24"/>
                <w:szCs w:val="24"/>
                <w:lang w:val="sr-Cyrl-CS"/>
              </w:rPr>
              <w:t xml:space="preserve"> и </w:t>
            </w:r>
            <w:r w:rsidRPr="00BC3560">
              <w:rPr>
                <w:rFonts w:ascii="Times New Roman" w:hAnsi="Times New Roman"/>
                <w:sz w:val="24"/>
                <w:szCs w:val="24"/>
              </w:rPr>
              <w:t>II</w:t>
            </w:r>
            <w:r w:rsidRPr="00BC3560">
              <w:rPr>
                <w:rFonts w:ascii="Times New Roman" w:hAnsi="Times New Roman"/>
                <w:sz w:val="24"/>
                <w:szCs w:val="24"/>
                <w:lang w:val="sr-Cyrl-CS"/>
              </w:rPr>
              <w:t xml:space="preserve"> полугодиште</w:t>
            </w:r>
          </w:p>
        </w:tc>
        <w:tc>
          <w:tcPr>
            <w:tcW w:w="3240" w:type="dxa"/>
            <w:vAlign w:val="center"/>
          </w:tcPr>
          <w:p w14:paraId="36D0A96B" w14:textId="77777777" w:rsidR="001220BF" w:rsidRPr="00BC3560" w:rsidRDefault="00C374E1">
            <w:pPr>
              <w:pStyle w:val="NoSpacing"/>
              <w:rPr>
                <w:rFonts w:ascii="Times New Roman" w:hAnsi="Times New Roman"/>
                <w:sz w:val="24"/>
                <w:szCs w:val="24"/>
                <w:lang w:val="sr-Cyrl-CS"/>
              </w:rPr>
            </w:pPr>
            <w:r w:rsidRPr="00BC3560">
              <w:rPr>
                <w:rFonts w:ascii="Times New Roman" w:hAnsi="Times New Roman"/>
                <w:sz w:val="24"/>
                <w:szCs w:val="24"/>
                <w:lang w:val="sr-Cyrl-CS"/>
              </w:rPr>
              <w:t>- наставници и ученици млађих разреда на часовима Чувара природе и Света око нас</w:t>
            </w:r>
          </w:p>
          <w:p w14:paraId="7E003221" w14:textId="77777777" w:rsidR="001220BF" w:rsidRPr="00BC3560" w:rsidRDefault="00C374E1">
            <w:pPr>
              <w:pStyle w:val="NoSpacing"/>
              <w:rPr>
                <w:rFonts w:ascii="Times New Roman" w:hAnsi="Times New Roman"/>
                <w:sz w:val="24"/>
                <w:szCs w:val="24"/>
                <w:lang w:val="sr-Cyrl-CS"/>
              </w:rPr>
            </w:pPr>
            <w:r w:rsidRPr="00BC3560">
              <w:rPr>
                <w:rFonts w:ascii="Times New Roman" w:hAnsi="Times New Roman"/>
                <w:sz w:val="24"/>
                <w:szCs w:val="24"/>
                <w:lang w:val="sr-Cyrl-CS"/>
              </w:rPr>
              <w:t>- ученици старијих разреда на часовима Чувара природе, биологије и еколошке секције</w:t>
            </w:r>
          </w:p>
        </w:tc>
      </w:tr>
    </w:tbl>
    <w:p w14:paraId="78911868" w14:textId="77777777" w:rsidR="001220BF" w:rsidRPr="00BC3560" w:rsidRDefault="001220BF">
      <w:pPr>
        <w:spacing w:after="0" w:line="240" w:lineRule="auto"/>
        <w:ind w:firstLine="720"/>
        <w:jc w:val="both"/>
        <w:rPr>
          <w:rFonts w:ascii="Times New Roman" w:hAnsi="Times New Roman"/>
          <w:sz w:val="24"/>
          <w:lang w:val="sr-Cyrl-CS"/>
        </w:rPr>
      </w:pPr>
    </w:p>
    <w:p w14:paraId="7162577F" w14:textId="77777777" w:rsidR="001220BF" w:rsidRPr="00BC3560" w:rsidRDefault="001220BF">
      <w:pPr>
        <w:spacing w:after="0" w:line="240" w:lineRule="auto"/>
        <w:jc w:val="both"/>
        <w:rPr>
          <w:rFonts w:ascii="Times New Roman" w:hAnsi="Times New Roman"/>
          <w:sz w:val="24"/>
          <w:lang w:val="ru-RU"/>
        </w:rPr>
      </w:pPr>
    </w:p>
    <w:p w14:paraId="64C39DF1" w14:textId="77777777" w:rsidR="001220BF" w:rsidRPr="00BC3560" w:rsidRDefault="00C374E1">
      <w:pPr>
        <w:spacing w:after="0" w:line="240" w:lineRule="auto"/>
        <w:ind w:firstLine="720"/>
        <w:jc w:val="both"/>
        <w:rPr>
          <w:rFonts w:ascii="Times New Roman" w:hAnsi="Times New Roman"/>
          <w:sz w:val="28"/>
          <w:lang w:val="ru-RU"/>
        </w:rPr>
      </w:pPr>
      <w:r w:rsidRPr="00BC3560">
        <w:rPr>
          <w:rFonts w:ascii="Times New Roman" w:hAnsi="Times New Roman"/>
          <w:b/>
          <w:sz w:val="28"/>
          <w:lang w:val="ru-RU"/>
        </w:rPr>
        <w:t xml:space="preserve">10.9. План сарадње са локалном самоуправом </w:t>
      </w:r>
    </w:p>
    <w:p w14:paraId="3F8F1BAA" w14:textId="77777777" w:rsidR="001220BF" w:rsidRPr="00BC3560" w:rsidRDefault="001220BF">
      <w:pPr>
        <w:spacing w:after="0" w:line="240" w:lineRule="auto"/>
        <w:ind w:firstLine="720"/>
        <w:jc w:val="both"/>
        <w:rPr>
          <w:rFonts w:ascii="Times New Roman" w:hAnsi="Times New Roman"/>
          <w:sz w:val="24"/>
          <w:lang w:val="ru-RU"/>
        </w:rPr>
      </w:pPr>
    </w:p>
    <w:p w14:paraId="70251EEC" w14:textId="77777777" w:rsidR="001220BF" w:rsidRPr="00BC3560" w:rsidRDefault="00C374E1">
      <w:pPr>
        <w:pStyle w:val="PlainText"/>
        <w:ind w:firstLine="720"/>
        <w:jc w:val="both"/>
        <w:rPr>
          <w:rFonts w:ascii="Times New Roman" w:hAnsi="Times New Roman"/>
          <w:b/>
          <w:sz w:val="24"/>
          <w:szCs w:val="24"/>
          <w:lang w:val="ru-RU"/>
        </w:rPr>
      </w:pPr>
      <w:r w:rsidRPr="00BC3560">
        <w:rPr>
          <w:rFonts w:ascii="Times New Roman" w:hAnsi="Times New Roman"/>
          <w:b/>
          <w:sz w:val="24"/>
          <w:szCs w:val="24"/>
          <w:lang w:val="ru-RU"/>
        </w:rPr>
        <w:t>Школа ће и даље наставити добру сарадњу са локалном самоуправом, и то са:</w:t>
      </w:r>
    </w:p>
    <w:p w14:paraId="5B203F97" w14:textId="77777777" w:rsidR="001220BF" w:rsidRPr="00BC3560" w:rsidRDefault="00C374E1">
      <w:pPr>
        <w:pStyle w:val="PlainText"/>
        <w:jc w:val="both"/>
        <w:rPr>
          <w:rFonts w:ascii="Times New Roman" w:hAnsi="Times New Roman"/>
          <w:sz w:val="24"/>
          <w:szCs w:val="24"/>
          <w:lang w:val="ru-RU"/>
        </w:rPr>
      </w:pPr>
      <w:r w:rsidRPr="00BC3560">
        <w:rPr>
          <w:rFonts w:ascii="Times New Roman" w:hAnsi="Times New Roman"/>
          <w:sz w:val="24"/>
          <w:szCs w:val="24"/>
          <w:lang w:val="ru-RU"/>
        </w:rPr>
        <w:t>- Домом здравља (редовни систематски прегледи ученика, предавања, прегледи пред вишедневне екскурзије и пред упис у средњу школу);</w:t>
      </w:r>
    </w:p>
    <w:p w14:paraId="7F34676E" w14:textId="77777777" w:rsidR="001220BF" w:rsidRPr="00BC3560" w:rsidRDefault="00C374E1">
      <w:pPr>
        <w:pStyle w:val="PlainText"/>
        <w:jc w:val="both"/>
        <w:rPr>
          <w:rFonts w:ascii="Times New Roman" w:hAnsi="Times New Roman"/>
          <w:sz w:val="24"/>
          <w:szCs w:val="24"/>
          <w:lang w:val="ru-RU"/>
        </w:rPr>
      </w:pPr>
      <w:r w:rsidRPr="00BC3560">
        <w:rPr>
          <w:rFonts w:ascii="Times New Roman" w:hAnsi="Times New Roman"/>
          <w:sz w:val="24"/>
          <w:szCs w:val="24"/>
          <w:lang w:val="ru-RU"/>
        </w:rPr>
        <w:t>- Центром за социјални рад (социјална заштита ученика);</w:t>
      </w:r>
    </w:p>
    <w:p w14:paraId="1870F687" w14:textId="77777777" w:rsidR="001220BF" w:rsidRPr="00BC3560" w:rsidRDefault="00C374E1">
      <w:pPr>
        <w:pStyle w:val="PlainText"/>
        <w:jc w:val="both"/>
        <w:rPr>
          <w:rFonts w:ascii="Times New Roman" w:hAnsi="Times New Roman"/>
          <w:sz w:val="24"/>
          <w:szCs w:val="24"/>
          <w:lang w:val="sr-Cyrl-CS"/>
        </w:rPr>
      </w:pPr>
      <w:r w:rsidRPr="00BC3560">
        <w:rPr>
          <w:rFonts w:ascii="Times New Roman" w:hAnsi="Times New Roman"/>
          <w:sz w:val="24"/>
          <w:szCs w:val="24"/>
          <w:lang w:val="ru-RU"/>
        </w:rPr>
        <w:t xml:space="preserve">- Полицијском управом (предавања за ученике: </w:t>
      </w:r>
      <w:r w:rsidRPr="00BC3560">
        <w:rPr>
          <w:rFonts w:ascii="Times New Roman" w:hAnsi="Times New Roman"/>
          <w:sz w:val="24"/>
          <w:szCs w:val="24"/>
        </w:rPr>
        <w:t>I</w:t>
      </w:r>
      <w:r w:rsidRPr="00BC3560">
        <w:rPr>
          <w:rFonts w:ascii="Times New Roman" w:hAnsi="Times New Roman"/>
          <w:sz w:val="24"/>
          <w:szCs w:val="24"/>
          <w:lang w:val="sr-Cyrl-CS"/>
        </w:rPr>
        <w:t xml:space="preserve"> разред – Учешће деце у саобраћају, с посебним освртом на њихово учешће у својству пешака; </w:t>
      </w:r>
      <w:r w:rsidRPr="00BC3560">
        <w:rPr>
          <w:rFonts w:ascii="Times New Roman" w:hAnsi="Times New Roman"/>
          <w:sz w:val="24"/>
          <w:szCs w:val="24"/>
          <w:lang w:val="sr-Latn-CS"/>
        </w:rPr>
        <w:t>V</w:t>
      </w:r>
      <w:r w:rsidRPr="00BC3560">
        <w:rPr>
          <w:rFonts w:ascii="Times New Roman" w:hAnsi="Times New Roman"/>
          <w:sz w:val="24"/>
          <w:szCs w:val="24"/>
          <w:lang w:val="sr-Cyrl-CS"/>
        </w:rPr>
        <w:t xml:space="preserve"> разред – Вршњачко насиље и Превенција наркоманије; </w:t>
      </w:r>
      <w:r w:rsidRPr="00BC3560">
        <w:rPr>
          <w:rFonts w:ascii="Times New Roman" w:hAnsi="Times New Roman"/>
          <w:sz w:val="24"/>
          <w:szCs w:val="24"/>
          <w:lang w:val="sr-Latn-CS"/>
        </w:rPr>
        <w:t>VIII</w:t>
      </w:r>
      <w:r w:rsidRPr="00BC3560">
        <w:rPr>
          <w:rFonts w:ascii="Times New Roman" w:hAnsi="Times New Roman"/>
          <w:sz w:val="24"/>
          <w:szCs w:val="24"/>
          <w:lang w:val="sr-Cyrl-CS"/>
        </w:rPr>
        <w:t xml:space="preserve"> разред – Трговина људима) и школским полицајцима; провера безбедности пред екскурзије и завршне испите</w:t>
      </w:r>
    </w:p>
    <w:p w14:paraId="40AE4D6B" w14:textId="77777777" w:rsidR="001220BF" w:rsidRPr="00BC3560" w:rsidRDefault="00C374E1">
      <w:pPr>
        <w:pStyle w:val="PlainText"/>
        <w:jc w:val="both"/>
        <w:rPr>
          <w:rFonts w:ascii="Times New Roman" w:hAnsi="Times New Roman"/>
          <w:sz w:val="24"/>
          <w:szCs w:val="24"/>
          <w:lang w:val="ru-RU"/>
        </w:rPr>
      </w:pPr>
      <w:r w:rsidRPr="00BC3560">
        <w:rPr>
          <w:rFonts w:ascii="Times New Roman" w:hAnsi="Times New Roman"/>
          <w:sz w:val="24"/>
          <w:szCs w:val="24"/>
          <w:lang w:val="ru-RU"/>
        </w:rPr>
        <w:t>- Музејом Лозница (посета изложби, повремено одржавање часова историје);</w:t>
      </w:r>
    </w:p>
    <w:p w14:paraId="79DCDA6F" w14:textId="77777777" w:rsidR="001220BF" w:rsidRPr="00BC3560" w:rsidRDefault="00C374E1">
      <w:pPr>
        <w:pStyle w:val="PlainText"/>
        <w:jc w:val="both"/>
        <w:rPr>
          <w:rFonts w:ascii="Times New Roman" w:hAnsi="Times New Roman"/>
          <w:sz w:val="24"/>
          <w:szCs w:val="24"/>
          <w:lang w:val="ru-RU"/>
        </w:rPr>
      </w:pPr>
      <w:r w:rsidRPr="00BC3560">
        <w:rPr>
          <w:rFonts w:ascii="Times New Roman" w:hAnsi="Times New Roman"/>
          <w:sz w:val="24"/>
          <w:szCs w:val="24"/>
          <w:lang w:val="ru-RU"/>
        </w:rPr>
        <w:t>-  КУД Караџић (посета позоришним представама за децу);</w:t>
      </w:r>
    </w:p>
    <w:p w14:paraId="28B4C8FD" w14:textId="77777777" w:rsidR="001220BF" w:rsidRPr="00BC3560" w:rsidRDefault="00C374E1">
      <w:pPr>
        <w:pStyle w:val="PlainText"/>
        <w:jc w:val="both"/>
        <w:rPr>
          <w:rFonts w:ascii="Times New Roman" w:hAnsi="Times New Roman"/>
          <w:sz w:val="24"/>
          <w:szCs w:val="24"/>
          <w:lang w:val="ru-RU"/>
        </w:rPr>
      </w:pPr>
      <w:r w:rsidRPr="00BC3560">
        <w:rPr>
          <w:rFonts w:ascii="Times New Roman" w:hAnsi="Times New Roman"/>
          <w:sz w:val="24"/>
          <w:szCs w:val="24"/>
          <w:lang w:val="ru-RU"/>
        </w:rPr>
        <w:t>- Градском  библиотеком (сусрети са писцима и песницима, сарадња са библиотечком секцијом, такмичење за читалачку значку);</w:t>
      </w:r>
    </w:p>
    <w:p w14:paraId="3A8F64B5" w14:textId="77777777" w:rsidR="001220BF" w:rsidRPr="00BC3560" w:rsidRDefault="00C374E1">
      <w:pPr>
        <w:pStyle w:val="PlainText"/>
        <w:jc w:val="both"/>
        <w:rPr>
          <w:rFonts w:ascii="Times New Roman" w:hAnsi="Times New Roman"/>
          <w:sz w:val="24"/>
          <w:szCs w:val="24"/>
          <w:lang w:val="ru-RU"/>
        </w:rPr>
      </w:pPr>
      <w:r w:rsidRPr="00BC3560">
        <w:rPr>
          <w:rFonts w:ascii="Times New Roman" w:hAnsi="Times New Roman"/>
          <w:sz w:val="24"/>
          <w:szCs w:val="24"/>
          <w:lang w:val="ru-RU"/>
        </w:rPr>
        <w:t>- вртићима (посете, размена искустава), основним школама (сарадња у вези са организовањем такмичења, завршног испита, реализацијом пројеката) и средњим школама (Дани отворених врата);</w:t>
      </w:r>
    </w:p>
    <w:p w14:paraId="2A174295" w14:textId="77777777" w:rsidR="001220BF" w:rsidRPr="00BC3560" w:rsidRDefault="00C374E1">
      <w:pPr>
        <w:pStyle w:val="PlainText"/>
        <w:jc w:val="both"/>
        <w:rPr>
          <w:rFonts w:ascii="Times New Roman" w:hAnsi="Times New Roman"/>
          <w:sz w:val="24"/>
          <w:szCs w:val="24"/>
          <w:lang w:val="ru-RU"/>
        </w:rPr>
      </w:pPr>
      <w:r w:rsidRPr="00BC3560">
        <w:rPr>
          <w:rFonts w:ascii="Times New Roman" w:hAnsi="Times New Roman"/>
          <w:sz w:val="24"/>
          <w:szCs w:val="24"/>
          <w:lang w:val="ru-RU"/>
        </w:rPr>
        <w:lastRenderedPageBreak/>
        <w:t>- Школском управом у Ваљеву;</w:t>
      </w:r>
    </w:p>
    <w:p w14:paraId="596204E6" w14:textId="77777777" w:rsidR="001220BF" w:rsidRPr="00BC3560" w:rsidRDefault="00C374E1">
      <w:pPr>
        <w:pStyle w:val="PlainText"/>
        <w:jc w:val="both"/>
        <w:rPr>
          <w:rFonts w:ascii="Times New Roman" w:hAnsi="Times New Roman"/>
          <w:sz w:val="24"/>
          <w:szCs w:val="24"/>
          <w:lang w:val="ru-RU"/>
        </w:rPr>
      </w:pPr>
      <w:r w:rsidRPr="00BC3560">
        <w:rPr>
          <w:rFonts w:ascii="Times New Roman" w:hAnsi="Times New Roman"/>
          <w:sz w:val="24"/>
          <w:szCs w:val="24"/>
          <w:lang w:val="ru-RU"/>
        </w:rPr>
        <w:t>- Центром за таленте (тестирање талентованих ученика);</w:t>
      </w:r>
    </w:p>
    <w:p w14:paraId="2062E34B" w14:textId="77777777" w:rsidR="001220BF" w:rsidRPr="00BC3560" w:rsidRDefault="00C374E1">
      <w:pPr>
        <w:pStyle w:val="PlainText"/>
        <w:jc w:val="both"/>
        <w:rPr>
          <w:rFonts w:ascii="Times New Roman" w:hAnsi="Times New Roman"/>
          <w:sz w:val="24"/>
          <w:szCs w:val="24"/>
          <w:lang w:val="ru-RU"/>
        </w:rPr>
      </w:pPr>
      <w:r w:rsidRPr="00BC3560">
        <w:rPr>
          <w:rFonts w:ascii="Times New Roman" w:hAnsi="Times New Roman"/>
          <w:sz w:val="24"/>
          <w:szCs w:val="24"/>
          <w:lang w:val="ru-RU"/>
        </w:rPr>
        <w:t xml:space="preserve">- струковним удружењима; </w:t>
      </w:r>
    </w:p>
    <w:p w14:paraId="0CB671C4" w14:textId="77777777" w:rsidR="001220BF" w:rsidRPr="00BC3560" w:rsidRDefault="00C374E1">
      <w:pPr>
        <w:pStyle w:val="PlainText"/>
        <w:jc w:val="both"/>
        <w:rPr>
          <w:rFonts w:ascii="Times New Roman" w:hAnsi="Times New Roman"/>
          <w:sz w:val="24"/>
          <w:szCs w:val="24"/>
          <w:lang w:val="ru-RU"/>
        </w:rPr>
      </w:pPr>
      <w:r w:rsidRPr="00BC3560">
        <w:rPr>
          <w:rFonts w:ascii="Times New Roman" w:hAnsi="Times New Roman"/>
          <w:sz w:val="24"/>
          <w:szCs w:val="24"/>
          <w:lang w:val="ru-RU"/>
        </w:rPr>
        <w:t>- медијима (праћење значајних школских активности, промоција школе);</w:t>
      </w:r>
    </w:p>
    <w:p w14:paraId="4E37248C" w14:textId="77777777" w:rsidR="001220BF" w:rsidRPr="00BC3560" w:rsidRDefault="00C374E1">
      <w:pPr>
        <w:pStyle w:val="PlainText"/>
        <w:jc w:val="both"/>
        <w:rPr>
          <w:rFonts w:ascii="Times New Roman" w:hAnsi="Times New Roman"/>
          <w:sz w:val="24"/>
          <w:szCs w:val="24"/>
          <w:lang w:val="ru-RU"/>
        </w:rPr>
      </w:pPr>
      <w:r w:rsidRPr="00BC3560">
        <w:rPr>
          <w:rFonts w:ascii="Times New Roman" w:hAnsi="Times New Roman"/>
          <w:sz w:val="24"/>
          <w:szCs w:val="24"/>
          <w:lang w:val="ru-RU"/>
        </w:rPr>
        <w:t>- донаторима (помоћ у опремању школе);</w:t>
      </w:r>
    </w:p>
    <w:p w14:paraId="3481FF7A" w14:textId="77777777" w:rsidR="001220BF" w:rsidRPr="00BC3560" w:rsidRDefault="00C374E1">
      <w:pPr>
        <w:pStyle w:val="PlainText"/>
        <w:jc w:val="both"/>
        <w:rPr>
          <w:rFonts w:ascii="Times New Roman" w:hAnsi="Times New Roman"/>
          <w:sz w:val="24"/>
          <w:szCs w:val="24"/>
          <w:lang w:val="ru-RU"/>
        </w:rPr>
      </w:pPr>
      <w:r w:rsidRPr="00BC3560">
        <w:rPr>
          <w:rFonts w:ascii="Times New Roman" w:hAnsi="Times New Roman"/>
          <w:sz w:val="24"/>
          <w:szCs w:val="24"/>
          <w:lang w:val="ru-RU"/>
        </w:rPr>
        <w:t>- установама које покривају интересе и подручје рада школе.</w:t>
      </w:r>
    </w:p>
    <w:p w14:paraId="7A32C562" w14:textId="77777777" w:rsidR="001220BF" w:rsidRPr="00BC3560" w:rsidRDefault="001220BF">
      <w:pPr>
        <w:pStyle w:val="PlainText"/>
        <w:jc w:val="both"/>
        <w:rPr>
          <w:rFonts w:ascii="Times New Roman" w:hAnsi="Times New Roman"/>
          <w:sz w:val="24"/>
          <w:szCs w:val="24"/>
          <w:lang w:val="ru-RU"/>
        </w:rPr>
      </w:pPr>
    </w:p>
    <w:p w14:paraId="08CB272F" w14:textId="77777777" w:rsidR="001220BF" w:rsidRPr="00BC3560" w:rsidRDefault="00C374E1">
      <w:pPr>
        <w:pStyle w:val="PlainText"/>
        <w:ind w:firstLine="570"/>
        <w:jc w:val="both"/>
        <w:rPr>
          <w:rFonts w:ascii="Times New Roman" w:hAnsi="Times New Roman"/>
          <w:b/>
          <w:sz w:val="24"/>
          <w:szCs w:val="24"/>
          <w:lang w:val="ru-RU"/>
        </w:rPr>
      </w:pPr>
      <w:r w:rsidRPr="00BC3560">
        <w:rPr>
          <w:rFonts w:ascii="Times New Roman" w:hAnsi="Times New Roman"/>
          <w:b/>
          <w:sz w:val="24"/>
          <w:szCs w:val="24"/>
          <w:lang w:val="ru-RU"/>
        </w:rPr>
        <w:t>Основна подручја узајамног деловања школе и друштвене средине биће:</w:t>
      </w:r>
    </w:p>
    <w:p w14:paraId="74AADCCF" w14:textId="77777777" w:rsidR="001220BF" w:rsidRPr="00BC3560" w:rsidRDefault="00C374E1">
      <w:pPr>
        <w:pStyle w:val="PlainText"/>
        <w:jc w:val="both"/>
        <w:rPr>
          <w:rFonts w:ascii="Times New Roman" w:hAnsi="Times New Roman"/>
          <w:sz w:val="24"/>
          <w:szCs w:val="24"/>
          <w:lang w:val="ru-RU"/>
        </w:rPr>
      </w:pPr>
      <w:r w:rsidRPr="00BC3560">
        <w:rPr>
          <w:rFonts w:ascii="Times New Roman" w:hAnsi="Times New Roman"/>
          <w:sz w:val="24"/>
          <w:szCs w:val="24"/>
          <w:lang w:val="ru-RU"/>
        </w:rPr>
        <w:t>- укључивање значајних личности у реализацију образовно-васпитног рада,</w:t>
      </w:r>
    </w:p>
    <w:p w14:paraId="59E5EDE1" w14:textId="77777777" w:rsidR="001220BF" w:rsidRPr="00BC3560" w:rsidRDefault="00C374E1">
      <w:pPr>
        <w:pStyle w:val="PlainText"/>
        <w:jc w:val="both"/>
        <w:rPr>
          <w:rFonts w:ascii="Times New Roman" w:hAnsi="Times New Roman"/>
          <w:sz w:val="24"/>
          <w:szCs w:val="24"/>
          <w:lang w:val="ru-RU"/>
        </w:rPr>
      </w:pPr>
      <w:r w:rsidRPr="00BC3560">
        <w:rPr>
          <w:rFonts w:ascii="Times New Roman" w:hAnsi="Times New Roman"/>
          <w:sz w:val="24"/>
          <w:szCs w:val="24"/>
          <w:lang w:val="ru-RU"/>
        </w:rPr>
        <w:t>- сарадња са производним радним организацијама,</w:t>
      </w:r>
    </w:p>
    <w:p w14:paraId="64E3B42B" w14:textId="77777777" w:rsidR="001220BF" w:rsidRPr="00BC3560" w:rsidRDefault="00C374E1">
      <w:pPr>
        <w:pStyle w:val="PlainText"/>
        <w:jc w:val="both"/>
        <w:rPr>
          <w:rFonts w:ascii="Times New Roman" w:hAnsi="Times New Roman"/>
          <w:sz w:val="24"/>
          <w:szCs w:val="24"/>
          <w:lang w:val="ru-RU"/>
        </w:rPr>
      </w:pPr>
      <w:r w:rsidRPr="00BC3560">
        <w:rPr>
          <w:rFonts w:ascii="Times New Roman" w:hAnsi="Times New Roman"/>
          <w:sz w:val="24"/>
          <w:szCs w:val="24"/>
          <w:lang w:val="ru-RU"/>
        </w:rPr>
        <w:t>- коришћење ресурса које пружа друштвена средина,</w:t>
      </w:r>
    </w:p>
    <w:p w14:paraId="0E83B0E3" w14:textId="77777777" w:rsidR="001220BF" w:rsidRPr="00BC3560" w:rsidRDefault="00C374E1">
      <w:pPr>
        <w:pStyle w:val="PlainText"/>
        <w:jc w:val="both"/>
        <w:rPr>
          <w:rFonts w:ascii="Times New Roman" w:hAnsi="Times New Roman"/>
          <w:sz w:val="24"/>
          <w:szCs w:val="24"/>
          <w:lang w:val="ru-RU"/>
        </w:rPr>
      </w:pPr>
      <w:r w:rsidRPr="00BC3560">
        <w:rPr>
          <w:rFonts w:ascii="Times New Roman" w:hAnsi="Times New Roman"/>
          <w:sz w:val="24"/>
          <w:szCs w:val="24"/>
          <w:lang w:val="ru-RU"/>
        </w:rPr>
        <w:t>- отварање школе за друштвене активности деце и одраслих у слободном времену,</w:t>
      </w:r>
    </w:p>
    <w:p w14:paraId="6D25B114" w14:textId="77777777" w:rsidR="001220BF" w:rsidRPr="00BC3560" w:rsidRDefault="00C374E1">
      <w:pPr>
        <w:pStyle w:val="PlainText"/>
        <w:jc w:val="both"/>
        <w:rPr>
          <w:rFonts w:ascii="Times New Roman" w:hAnsi="Times New Roman"/>
          <w:sz w:val="24"/>
          <w:szCs w:val="24"/>
          <w:lang w:val="ru-RU"/>
        </w:rPr>
      </w:pPr>
      <w:r w:rsidRPr="00BC3560">
        <w:rPr>
          <w:rFonts w:ascii="Times New Roman" w:hAnsi="Times New Roman"/>
          <w:sz w:val="24"/>
          <w:szCs w:val="24"/>
          <w:lang w:val="ru-RU"/>
        </w:rPr>
        <w:t>- организовање сусрета у циљу обезбеђивања донација и прилога за обнављање школске зграде и опремање наставним средствима,</w:t>
      </w:r>
    </w:p>
    <w:p w14:paraId="5A074A72" w14:textId="77777777" w:rsidR="001220BF" w:rsidRPr="00BC3560" w:rsidRDefault="00C374E1">
      <w:pPr>
        <w:pStyle w:val="PlainText"/>
        <w:jc w:val="both"/>
        <w:rPr>
          <w:rFonts w:ascii="Times New Roman" w:hAnsi="Times New Roman"/>
          <w:sz w:val="24"/>
          <w:szCs w:val="24"/>
          <w:lang w:val="ru-RU"/>
        </w:rPr>
      </w:pPr>
      <w:r w:rsidRPr="00BC3560">
        <w:rPr>
          <w:rFonts w:ascii="Times New Roman" w:hAnsi="Times New Roman"/>
          <w:sz w:val="24"/>
          <w:szCs w:val="24"/>
          <w:lang w:val="ru-RU"/>
        </w:rPr>
        <w:t xml:space="preserve">- фотографисање ученика по одељењима на крају школске године. </w:t>
      </w:r>
    </w:p>
    <w:p w14:paraId="64BFCCC1" w14:textId="77777777" w:rsidR="001220BF" w:rsidRPr="00BC3560" w:rsidRDefault="00C374E1">
      <w:pPr>
        <w:pStyle w:val="PlainText"/>
        <w:ind w:firstLine="570"/>
        <w:jc w:val="both"/>
        <w:rPr>
          <w:rFonts w:ascii="Times New Roman" w:hAnsi="Times New Roman"/>
          <w:sz w:val="24"/>
          <w:szCs w:val="24"/>
          <w:lang w:val="ru-RU"/>
        </w:rPr>
      </w:pPr>
      <w:r w:rsidRPr="00BC3560">
        <w:rPr>
          <w:rFonts w:ascii="Times New Roman" w:hAnsi="Times New Roman"/>
          <w:sz w:val="24"/>
          <w:szCs w:val="24"/>
          <w:lang w:val="ru-RU"/>
        </w:rPr>
        <w:t>У оквиру ове сарадње ученици и запослени у школи ће се укључивати у све догађаје који су им блиски. Планирано је обележавање празника пригодним програмима (Савиндан и Дана школе).</w:t>
      </w:r>
    </w:p>
    <w:p w14:paraId="2D1F040C" w14:textId="77777777" w:rsidR="001220BF" w:rsidRPr="00BC3560" w:rsidRDefault="00C374E1">
      <w:pPr>
        <w:pStyle w:val="PlainText"/>
        <w:ind w:firstLine="570"/>
        <w:jc w:val="both"/>
        <w:rPr>
          <w:rFonts w:ascii="Times New Roman" w:hAnsi="Times New Roman"/>
          <w:sz w:val="24"/>
          <w:szCs w:val="24"/>
          <w:lang w:val="ru-RU"/>
        </w:rPr>
      </w:pPr>
      <w:r w:rsidRPr="00BC3560">
        <w:rPr>
          <w:rFonts w:ascii="Times New Roman" w:hAnsi="Times New Roman"/>
          <w:sz w:val="24"/>
          <w:szCs w:val="24"/>
          <w:lang w:val="ru-RU"/>
        </w:rPr>
        <w:t>Носиоци послова: директор, педагог, психолог, руководиоци Одељењских већа и стручних актива, одељењске старешине, наставници и родитељи.</w:t>
      </w:r>
    </w:p>
    <w:p w14:paraId="19EB0479" w14:textId="77777777" w:rsidR="001220BF" w:rsidRPr="00BC3560" w:rsidRDefault="00C374E1">
      <w:pPr>
        <w:tabs>
          <w:tab w:val="left" w:pos="570"/>
        </w:tabs>
        <w:spacing w:after="0" w:line="240" w:lineRule="auto"/>
        <w:ind w:firstLine="570"/>
        <w:jc w:val="both"/>
        <w:rPr>
          <w:rFonts w:ascii="Times New Roman" w:hAnsi="Times New Roman"/>
          <w:sz w:val="24"/>
          <w:szCs w:val="24"/>
          <w:lang w:val="sr-Cyrl-CS"/>
        </w:rPr>
      </w:pPr>
      <w:r w:rsidRPr="00BC3560">
        <w:rPr>
          <w:rFonts w:ascii="Times New Roman" w:hAnsi="Times New Roman"/>
          <w:sz w:val="24"/>
          <w:szCs w:val="24"/>
          <w:lang w:val="sr-Cyrl-CS"/>
        </w:rPr>
        <w:t>Планиране активности сарадње за текућу школску годину усагласити са активностима из Акционог плана за школско развојно планирања и Акционог плана Тима за самовредновање.</w:t>
      </w:r>
    </w:p>
    <w:p w14:paraId="68174DB4" w14:textId="77777777" w:rsidR="001220BF" w:rsidRPr="00BC3560" w:rsidRDefault="001220BF">
      <w:pPr>
        <w:spacing w:after="0" w:line="240" w:lineRule="auto"/>
        <w:jc w:val="both"/>
        <w:rPr>
          <w:rFonts w:ascii="Times New Roman" w:hAnsi="Times New Roman"/>
          <w:sz w:val="24"/>
          <w:lang w:val="ru-RU"/>
        </w:rPr>
      </w:pPr>
    </w:p>
    <w:p w14:paraId="610CD19F" w14:textId="77777777" w:rsidR="001220BF" w:rsidRPr="00BC3560" w:rsidRDefault="001220BF">
      <w:pPr>
        <w:spacing w:after="0" w:line="240" w:lineRule="auto"/>
        <w:jc w:val="both"/>
        <w:rPr>
          <w:rFonts w:ascii="Times New Roman" w:hAnsi="Times New Roman"/>
          <w:sz w:val="24"/>
          <w:lang w:val="ru-RU"/>
        </w:rPr>
      </w:pPr>
    </w:p>
    <w:p w14:paraId="43D2BBCB" w14:textId="77777777" w:rsidR="001220BF" w:rsidRPr="00BC3560" w:rsidRDefault="001220BF">
      <w:pPr>
        <w:spacing w:after="0" w:line="240" w:lineRule="auto"/>
        <w:jc w:val="both"/>
        <w:rPr>
          <w:rFonts w:ascii="Times New Roman" w:hAnsi="Times New Roman"/>
          <w:sz w:val="24"/>
          <w:lang w:val="ru-RU"/>
        </w:rPr>
      </w:pPr>
    </w:p>
    <w:p w14:paraId="067B3E54" w14:textId="77777777" w:rsidR="001220BF" w:rsidRPr="00BC3560" w:rsidRDefault="001220BF">
      <w:pPr>
        <w:spacing w:after="0" w:line="240" w:lineRule="auto"/>
        <w:jc w:val="both"/>
        <w:rPr>
          <w:rFonts w:ascii="Times New Roman" w:hAnsi="Times New Roman"/>
          <w:sz w:val="24"/>
          <w:lang w:val="ru-RU"/>
        </w:rPr>
      </w:pPr>
    </w:p>
    <w:p w14:paraId="4112DF5A" w14:textId="77777777" w:rsidR="001220BF" w:rsidRPr="00BC3560" w:rsidRDefault="00C374E1">
      <w:pPr>
        <w:spacing w:after="0" w:line="360" w:lineRule="auto"/>
        <w:ind w:firstLine="720"/>
        <w:jc w:val="both"/>
        <w:rPr>
          <w:rFonts w:ascii="Times New Roman" w:hAnsi="Times New Roman"/>
          <w:b/>
          <w:sz w:val="28"/>
          <w:lang w:val="ru-RU"/>
        </w:rPr>
      </w:pPr>
      <w:r w:rsidRPr="00BC3560">
        <w:rPr>
          <w:rFonts w:ascii="Times New Roman" w:hAnsi="Times New Roman"/>
          <w:b/>
          <w:sz w:val="28"/>
          <w:lang w:val="ru-RU"/>
        </w:rPr>
        <w:t>10.10. План реализације програма сарадње са породицом</w:t>
      </w:r>
    </w:p>
    <w:p w14:paraId="0C0F5A70" w14:textId="77777777" w:rsidR="001220BF" w:rsidRPr="00BC3560" w:rsidRDefault="00C374E1">
      <w:pPr>
        <w:spacing w:after="0" w:line="240" w:lineRule="auto"/>
        <w:ind w:firstLine="720"/>
        <w:jc w:val="both"/>
        <w:rPr>
          <w:rFonts w:ascii="Times New Roman" w:hAnsi="Times New Roman"/>
          <w:sz w:val="24"/>
          <w:szCs w:val="24"/>
          <w:lang w:val="sr-Cyrl-CS"/>
        </w:rPr>
      </w:pPr>
      <w:r w:rsidRPr="00BC3560">
        <w:rPr>
          <w:rFonts w:ascii="Times New Roman" w:hAnsi="Times New Roman"/>
          <w:sz w:val="24"/>
          <w:szCs w:val="24"/>
          <w:lang w:val="sr-Cyrl-CS"/>
        </w:rPr>
        <w:t>Сарадња школе и породице веома је важан сегмент од кога зависи ниво успешности остваривања целокупног образовно-васпитног процеса. Могућност и облици рада су вишеструки и подразумевају подруштвљавање у односима школа-породица.</w:t>
      </w:r>
    </w:p>
    <w:p w14:paraId="440D2CE4" w14:textId="77777777" w:rsidR="001220BF" w:rsidRPr="00BC3560" w:rsidRDefault="00C374E1">
      <w:pPr>
        <w:spacing w:after="0" w:line="240" w:lineRule="auto"/>
        <w:ind w:firstLine="720"/>
        <w:jc w:val="both"/>
        <w:rPr>
          <w:rFonts w:ascii="Times New Roman" w:hAnsi="Times New Roman"/>
          <w:sz w:val="24"/>
          <w:szCs w:val="24"/>
          <w:lang w:val="sr-Cyrl-CS"/>
        </w:rPr>
      </w:pPr>
      <w:r w:rsidRPr="00BC3560">
        <w:rPr>
          <w:rFonts w:ascii="Times New Roman" w:hAnsi="Times New Roman"/>
          <w:sz w:val="24"/>
          <w:szCs w:val="24"/>
          <w:lang w:val="sr-Cyrl-CS"/>
        </w:rPr>
        <w:t>Постоје различити организациони облици сарадње. Неки од њих су: лични контакти (посета родитељском дому, посета родитеља школи, дописивање); родитељски састанци (општи, разредни и одељењски); изложбе; приредбе и прославе; јавни час.</w:t>
      </w:r>
    </w:p>
    <w:p w14:paraId="487FF521" w14:textId="77777777" w:rsidR="001220BF" w:rsidRPr="00BC3560" w:rsidRDefault="00C374E1">
      <w:pPr>
        <w:spacing w:after="0" w:line="240" w:lineRule="auto"/>
        <w:ind w:firstLine="720"/>
        <w:jc w:val="both"/>
        <w:rPr>
          <w:rFonts w:ascii="Times New Roman" w:hAnsi="Times New Roman"/>
          <w:sz w:val="24"/>
          <w:szCs w:val="24"/>
          <w:lang w:val="sr-Cyrl-CS"/>
        </w:rPr>
      </w:pPr>
      <w:r w:rsidRPr="00BC3560">
        <w:rPr>
          <w:rFonts w:ascii="Times New Roman" w:hAnsi="Times New Roman"/>
          <w:sz w:val="24"/>
          <w:szCs w:val="24"/>
          <w:lang w:val="sr-Cyrl-CS"/>
        </w:rPr>
        <w:t>Најефикаснији резултати у сарадњи са родитељима остварују се кроз индивидуалне контакте. Индивидуални контакти наставнику омогућавају да лично упозна родитеље и њихове ставове и мишљења о детету, као и бројне друге информације неопходне за боље разумевање дечјег понашања. То је добра прилика и да родитељи више сазнају о резултатима рада свог детета, о његовом понашању, односу према вршњацима и наставницима или да добијају препоруке за даље васпитно деловање.</w:t>
      </w:r>
    </w:p>
    <w:p w14:paraId="6FEBC5B5" w14:textId="77777777" w:rsidR="001220BF" w:rsidRPr="00BC3560" w:rsidRDefault="00C374E1">
      <w:pPr>
        <w:spacing w:after="0" w:line="240" w:lineRule="auto"/>
        <w:ind w:firstLine="720"/>
        <w:jc w:val="both"/>
        <w:rPr>
          <w:rFonts w:ascii="Times New Roman" w:hAnsi="Times New Roman"/>
          <w:sz w:val="24"/>
          <w:szCs w:val="24"/>
          <w:lang w:val="sr-Cyrl-CS"/>
        </w:rPr>
      </w:pPr>
      <w:r w:rsidRPr="00BC3560">
        <w:rPr>
          <w:rFonts w:ascii="Times New Roman" w:hAnsi="Times New Roman"/>
          <w:sz w:val="24"/>
          <w:szCs w:val="24"/>
          <w:lang w:val="sr-Cyrl-CS"/>
        </w:rPr>
        <w:t xml:space="preserve">Један од начина сарадње је и групно информисање. Овај облик се користи када се укаже потреба да се о неком проблему разговара са више родитеља. Ради уштеде времена, веће опуштености, размене већег броја искустава, проналажења више варијанти за решавање проблемам одржава се групни родитељски састанак. Овај облик сарадње организује се када наставник код једног броја деце примети сличан проблем. Када родитељи схвате да нису сами и да постоји још неко ко ће их разумети, спремнији су за разговор и опуштенији за проналажење решења проблема. </w:t>
      </w:r>
    </w:p>
    <w:p w14:paraId="430C9EF9" w14:textId="77777777" w:rsidR="001220BF" w:rsidRPr="00BC3560" w:rsidRDefault="00C374E1">
      <w:pPr>
        <w:spacing w:after="0" w:line="240" w:lineRule="auto"/>
        <w:ind w:firstLine="720"/>
        <w:jc w:val="both"/>
        <w:rPr>
          <w:rFonts w:ascii="Times New Roman" w:hAnsi="Times New Roman"/>
          <w:sz w:val="24"/>
          <w:szCs w:val="24"/>
          <w:lang w:val="sr-Cyrl-CS"/>
        </w:rPr>
      </w:pPr>
      <w:r w:rsidRPr="00BC3560">
        <w:rPr>
          <w:rFonts w:ascii="Times New Roman" w:hAnsi="Times New Roman"/>
          <w:sz w:val="24"/>
          <w:szCs w:val="24"/>
          <w:lang w:val="sr-Cyrl-CS"/>
        </w:rPr>
        <w:lastRenderedPageBreak/>
        <w:t xml:space="preserve">Колективно информисање реализује се путем родитељских састанака, тј. присуством свих родитеља ученика једног одељења. Они пружају могућност међусобног упознавања родитеља и размену мишљења. Овим путем велики број родитеља бива информисан или суделује у разговорима после којих ће се донети ставови које сви треба да поштују, и у породицама ученика и у школи. Колективно информисање реализује се кроз родитељске састанке који, у зависности од проблема о ком се говори и од броја присутних родитеља, могу бити: општи, разредни и одељењски. </w:t>
      </w:r>
    </w:p>
    <w:p w14:paraId="563B97CA" w14:textId="77777777" w:rsidR="001220BF" w:rsidRPr="00BC3560" w:rsidRDefault="00C374E1">
      <w:pPr>
        <w:tabs>
          <w:tab w:val="left" w:pos="720"/>
        </w:tabs>
        <w:spacing w:after="0" w:line="240" w:lineRule="auto"/>
        <w:ind w:firstLine="720"/>
        <w:jc w:val="both"/>
        <w:rPr>
          <w:rFonts w:ascii="Times New Roman" w:hAnsi="Times New Roman"/>
          <w:sz w:val="24"/>
          <w:szCs w:val="24"/>
          <w:lang w:val="sr-Cyrl-CS"/>
        </w:rPr>
      </w:pPr>
      <w:r w:rsidRPr="00BC3560">
        <w:rPr>
          <w:rFonts w:ascii="Times New Roman" w:hAnsi="Times New Roman"/>
          <w:sz w:val="24"/>
          <w:szCs w:val="24"/>
          <w:lang w:val="sr-Cyrl-CS"/>
        </w:rPr>
        <w:t>Приредбе и прославе су свечаности које родитељи, својим присуством, заједно са наставницима и ученицима, чине још лепшим и богатијим. Сарадња се може одвијати кроз укључивање родитеља у пружању помоћи детету и наставнику у организацији припреме за сам наступ. Ако су родитељи укључени и у саму припрему ученика за приредбу, сарадња ће постати још потпунија пошто залагање, труд и напор уложен у децу не може остати непримећен.</w:t>
      </w:r>
    </w:p>
    <w:p w14:paraId="473AF859" w14:textId="77777777" w:rsidR="001220BF" w:rsidRPr="00BC3560" w:rsidRDefault="00C374E1">
      <w:pPr>
        <w:spacing w:after="0" w:line="240" w:lineRule="auto"/>
        <w:ind w:firstLine="720"/>
        <w:jc w:val="both"/>
        <w:rPr>
          <w:rFonts w:ascii="Times New Roman" w:hAnsi="Times New Roman"/>
          <w:sz w:val="24"/>
          <w:szCs w:val="24"/>
          <w:lang w:val="sr-Cyrl-CS"/>
        </w:rPr>
      </w:pPr>
      <w:r w:rsidRPr="00BC3560">
        <w:rPr>
          <w:rFonts w:ascii="Times New Roman" w:hAnsi="Times New Roman"/>
          <w:sz w:val="24"/>
          <w:szCs w:val="24"/>
          <w:lang w:val="sr-Cyrl-CS"/>
        </w:rPr>
        <w:t xml:space="preserve">Школске изложбе су прилика да родитељи упознају и рад остале деце и да створе потпунију слику успешних остварења. На тај начин конкретно ће знати шта је потребно да би њихово дете остварило још боље резултате. Школске изложбе родитељима пружају могућност да визуелним путем  упознају: </w:t>
      </w:r>
    </w:p>
    <w:p w14:paraId="3C56519D" w14:textId="77777777" w:rsidR="001220BF" w:rsidRPr="00BC3560" w:rsidRDefault="00C374E1">
      <w:pPr>
        <w:spacing w:after="0" w:line="240" w:lineRule="auto"/>
        <w:jc w:val="both"/>
        <w:rPr>
          <w:rFonts w:ascii="Times New Roman" w:hAnsi="Times New Roman"/>
          <w:sz w:val="24"/>
          <w:szCs w:val="24"/>
          <w:lang w:val="sr-Cyrl-CS"/>
        </w:rPr>
      </w:pPr>
      <w:r w:rsidRPr="00BC3560">
        <w:rPr>
          <w:rFonts w:ascii="Times New Roman" w:hAnsi="Times New Roman"/>
          <w:sz w:val="24"/>
          <w:szCs w:val="24"/>
          <w:lang w:val="sr-Cyrl-CS"/>
        </w:rPr>
        <w:t>- резултате рада ученика из појединих предмета у одређеном  временском периоду;</w:t>
      </w:r>
    </w:p>
    <w:p w14:paraId="5685C15C" w14:textId="77777777" w:rsidR="001220BF" w:rsidRPr="00BC3560" w:rsidRDefault="00C374E1">
      <w:pPr>
        <w:spacing w:after="0" w:line="240" w:lineRule="auto"/>
        <w:jc w:val="both"/>
        <w:rPr>
          <w:rFonts w:ascii="Times New Roman" w:hAnsi="Times New Roman"/>
          <w:sz w:val="24"/>
          <w:szCs w:val="24"/>
          <w:lang w:val="sr-Cyrl-CS"/>
        </w:rPr>
      </w:pPr>
      <w:r w:rsidRPr="00BC3560">
        <w:rPr>
          <w:rFonts w:ascii="Times New Roman" w:hAnsi="Times New Roman"/>
          <w:sz w:val="24"/>
          <w:szCs w:val="24"/>
          <w:lang w:val="sr-Cyrl-CS"/>
        </w:rPr>
        <w:t xml:space="preserve">- писмене, ликовне и техничке изражајне могућности и стваралаштво ученика појединог разреда; </w:t>
      </w:r>
    </w:p>
    <w:p w14:paraId="6457D1A4" w14:textId="77777777" w:rsidR="001220BF" w:rsidRPr="00BC3560" w:rsidRDefault="00C374E1">
      <w:pPr>
        <w:spacing w:after="0" w:line="240" w:lineRule="auto"/>
        <w:jc w:val="both"/>
        <w:rPr>
          <w:rFonts w:ascii="Times New Roman" w:hAnsi="Times New Roman"/>
          <w:sz w:val="24"/>
          <w:szCs w:val="24"/>
          <w:lang w:val="sr-Cyrl-CS"/>
        </w:rPr>
      </w:pPr>
      <w:r w:rsidRPr="00BC3560">
        <w:rPr>
          <w:rFonts w:ascii="Times New Roman" w:hAnsi="Times New Roman"/>
          <w:sz w:val="24"/>
          <w:szCs w:val="24"/>
          <w:lang w:val="sr-Cyrl-CS"/>
        </w:rPr>
        <w:t xml:space="preserve">- резултате рада који се остварују само у школи и који су родитељима мало познати. </w:t>
      </w:r>
    </w:p>
    <w:p w14:paraId="18127E03" w14:textId="77777777" w:rsidR="001220BF" w:rsidRPr="00BC3560" w:rsidRDefault="00C374E1">
      <w:pPr>
        <w:tabs>
          <w:tab w:val="left" w:pos="720"/>
        </w:tabs>
        <w:spacing w:after="0" w:line="240" w:lineRule="auto"/>
        <w:jc w:val="both"/>
        <w:rPr>
          <w:rFonts w:ascii="Times New Roman" w:hAnsi="Times New Roman"/>
          <w:sz w:val="24"/>
          <w:szCs w:val="24"/>
          <w:lang w:val="sr-Cyrl-CS"/>
        </w:rPr>
      </w:pPr>
      <w:r w:rsidRPr="00BC3560">
        <w:rPr>
          <w:rFonts w:ascii="Times New Roman" w:hAnsi="Times New Roman"/>
          <w:sz w:val="24"/>
          <w:szCs w:val="24"/>
          <w:lang w:val="sr-Cyrl-CS"/>
        </w:rPr>
        <w:tab/>
        <w:t xml:space="preserve">Јавни час је дан кад су врата школе у потпуности отворена родитељима. У немогућности да се сви родитељи приме одједном, на родитељском састанку утврдиће се термини доласка групе родитеља. Настава ће се одвијати као и увек, с тим што ће родитељи лично посматрати час, рад наставника и рад детета, као што ће бити у прилици да утврде и каква је социјална атмосфера у одељењу, који се проблеми најчешће јављају у процесу наставе и каква је њихова улога у решавању тих проблема.Ако постоји услови за то, родитељи и сами могу учествовати у организацији часа, давати идеје и предлоге. Након одржаног часа наставник и родитељи износе запажања и развијају дискусију. </w:t>
      </w:r>
    </w:p>
    <w:p w14:paraId="1878EF1E" w14:textId="77777777" w:rsidR="001220BF" w:rsidRPr="00BC3560" w:rsidRDefault="00C374E1">
      <w:pPr>
        <w:pStyle w:val="PlainText"/>
        <w:ind w:firstLine="720"/>
        <w:jc w:val="both"/>
        <w:rPr>
          <w:rFonts w:ascii="Times New Roman" w:hAnsi="Times New Roman"/>
          <w:sz w:val="24"/>
          <w:szCs w:val="24"/>
          <w:lang w:val="ru-RU"/>
        </w:rPr>
      </w:pPr>
      <w:r w:rsidRPr="00BC3560">
        <w:rPr>
          <w:rFonts w:ascii="Times New Roman" w:hAnsi="Times New Roman"/>
          <w:sz w:val="24"/>
          <w:szCs w:val="24"/>
          <w:lang w:val="ru-RU"/>
        </w:rPr>
        <w:t>На нивоу школе предвиђена су 2 општа родитељска састанка.</w:t>
      </w:r>
    </w:p>
    <w:p w14:paraId="727A03F3" w14:textId="77777777" w:rsidR="001220BF" w:rsidRPr="00BC3560" w:rsidRDefault="00C374E1">
      <w:pPr>
        <w:pStyle w:val="PlainText"/>
        <w:ind w:firstLine="720"/>
        <w:jc w:val="both"/>
        <w:rPr>
          <w:rFonts w:ascii="Times New Roman" w:hAnsi="Times New Roman"/>
          <w:sz w:val="24"/>
          <w:szCs w:val="24"/>
          <w:lang w:val="ru-RU"/>
        </w:rPr>
      </w:pPr>
      <w:r w:rsidRPr="00BC3560">
        <w:rPr>
          <w:rFonts w:ascii="Times New Roman" w:hAnsi="Times New Roman"/>
          <w:sz w:val="24"/>
          <w:szCs w:val="24"/>
          <w:lang w:val="ru-RU"/>
        </w:rPr>
        <w:t>Свако одељењско веће планирало је по најмање 4 родитељска састанка, који поред разматрања дисциплине и успеха ученика третира и педагошко образовање родитеља. Теме и време реализације ових родитељских састанака налазе се у програму одељењских већа.</w:t>
      </w:r>
    </w:p>
    <w:p w14:paraId="4DF66801" w14:textId="77777777" w:rsidR="001220BF" w:rsidRPr="00BC3560" w:rsidRDefault="00C374E1">
      <w:pPr>
        <w:pStyle w:val="PlainText"/>
        <w:ind w:firstLine="720"/>
        <w:jc w:val="both"/>
        <w:rPr>
          <w:rFonts w:ascii="Times New Roman" w:hAnsi="Times New Roman"/>
          <w:sz w:val="24"/>
          <w:szCs w:val="24"/>
          <w:lang w:val="ru-RU"/>
        </w:rPr>
      </w:pPr>
      <w:r w:rsidRPr="00BC3560">
        <w:rPr>
          <w:rFonts w:ascii="Times New Roman" w:hAnsi="Times New Roman"/>
          <w:sz w:val="24"/>
          <w:szCs w:val="24"/>
          <w:lang w:val="ru-RU"/>
        </w:rPr>
        <w:t>Посебна пажња посветиће се упознавању са социјалним, емотивним и интелектуалним карактеристикама деце при тестирању за полазак у први разред, када ће се са родитељем сваког детета обавити индивидуални разговор. Упитници за родитеље садрже и посебне рубрике које се тичу интересовања, потреба и проблема детета, а на основу којих ће школа правити понуду изборних предмета.</w:t>
      </w:r>
    </w:p>
    <w:p w14:paraId="0100C968" w14:textId="77777777" w:rsidR="001220BF" w:rsidRPr="00BC3560" w:rsidRDefault="00C374E1">
      <w:pPr>
        <w:pStyle w:val="PlainText"/>
        <w:ind w:firstLine="720"/>
        <w:jc w:val="both"/>
        <w:rPr>
          <w:rFonts w:ascii="Times New Roman" w:hAnsi="Times New Roman"/>
          <w:sz w:val="24"/>
          <w:szCs w:val="24"/>
          <w:lang w:val="ru-RU"/>
        </w:rPr>
      </w:pPr>
      <w:r w:rsidRPr="00BC3560">
        <w:rPr>
          <w:rFonts w:ascii="Times New Roman" w:hAnsi="Times New Roman"/>
          <w:sz w:val="24"/>
          <w:szCs w:val="24"/>
          <w:lang w:val="ru-RU"/>
        </w:rPr>
        <w:t>Најинтензивнија сарадња са родитељима реализоваће се кроз индивидуалне, консултативне, информативне и саветодавне разговоре психолога, педагога, одељењских старешина, других наставника и директора са родитељима.</w:t>
      </w:r>
    </w:p>
    <w:p w14:paraId="163B427F" w14:textId="77777777" w:rsidR="001220BF" w:rsidRPr="00BC3560" w:rsidRDefault="00C374E1">
      <w:pPr>
        <w:pStyle w:val="PlainText"/>
        <w:ind w:firstLine="720"/>
        <w:jc w:val="both"/>
        <w:rPr>
          <w:rFonts w:ascii="Times New Roman" w:hAnsi="Times New Roman"/>
          <w:sz w:val="24"/>
          <w:szCs w:val="24"/>
          <w:lang w:val="ru-RU"/>
        </w:rPr>
      </w:pPr>
      <w:r w:rsidRPr="00BC3560">
        <w:rPr>
          <w:rFonts w:ascii="Times New Roman" w:hAnsi="Times New Roman"/>
          <w:sz w:val="24"/>
          <w:szCs w:val="24"/>
          <w:lang w:val="ru-RU"/>
        </w:rPr>
        <w:t>Време реализације индивидуалних разговора одељењских старешина и других наставника са родитељима одређен је њиховим распоредом рада и истакнут на огласној табли.</w:t>
      </w:r>
    </w:p>
    <w:p w14:paraId="7A72BFF3" w14:textId="77777777" w:rsidR="001220BF" w:rsidRPr="00BC3560" w:rsidRDefault="001220BF">
      <w:pPr>
        <w:pStyle w:val="PlainText"/>
        <w:jc w:val="both"/>
        <w:rPr>
          <w:rFonts w:ascii="Times New Roman" w:hAnsi="Times New Roman"/>
          <w:sz w:val="24"/>
          <w:szCs w:val="24"/>
          <w:lang w:val="ru-RU"/>
        </w:rPr>
      </w:pPr>
    </w:p>
    <w:p w14:paraId="1F3AD35D" w14:textId="77777777" w:rsidR="001220BF" w:rsidRPr="00BC3560" w:rsidRDefault="00C374E1">
      <w:pPr>
        <w:ind w:firstLine="720"/>
        <w:jc w:val="both"/>
        <w:rPr>
          <w:rFonts w:ascii="Times New Roman" w:hAnsi="Times New Roman"/>
          <w:sz w:val="24"/>
          <w:szCs w:val="24"/>
          <w:lang w:val="sr-Latn-RS"/>
        </w:rPr>
      </w:pPr>
      <w:r w:rsidRPr="00BC3560">
        <w:rPr>
          <w:rFonts w:ascii="Times New Roman" w:hAnsi="Times New Roman"/>
          <w:sz w:val="28"/>
          <w:szCs w:val="28"/>
          <w:lang w:val="sr-Cyrl-CS"/>
        </w:rPr>
        <w:t>*</w:t>
      </w:r>
      <w:r w:rsidRPr="00BC3560">
        <w:rPr>
          <w:rFonts w:ascii="Times New Roman" w:hAnsi="Times New Roman"/>
          <w:sz w:val="24"/>
          <w:szCs w:val="24"/>
          <w:lang w:val="sr-Cyrl-CS"/>
        </w:rPr>
        <w:t xml:space="preserve">Реализација ових активности ће се одвијати у складу са тренутном епидемиолошком ситуацијом и препорученим мерара безбедности и заштите од вируса </w:t>
      </w:r>
      <w:r w:rsidRPr="00BC3560">
        <w:rPr>
          <w:rFonts w:ascii="Times New Roman" w:hAnsi="Times New Roman"/>
          <w:sz w:val="24"/>
          <w:szCs w:val="24"/>
          <w:lang w:val="sr-Latn-RS"/>
        </w:rPr>
        <w:t>Covid-19.</w:t>
      </w:r>
    </w:p>
    <w:p w14:paraId="2ECB5F3E" w14:textId="77777777" w:rsidR="001220BF" w:rsidRPr="00BC3560" w:rsidRDefault="00C374E1">
      <w:pPr>
        <w:ind w:firstLine="720"/>
        <w:jc w:val="both"/>
        <w:rPr>
          <w:rFonts w:ascii="Times New Roman" w:hAnsi="Times New Roman"/>
          <w:b/>
          <w:sz w:val="28"/>
          <w:szCs w:val="28"/>
          <w:lang w:val="sr-Cyrl-CS"/>
        </w:rPr>
      </w:pPr>
      <w:r w:rsidRPr="00BC3560">
        <w:rPr>
          <w:rFonts w:ascii="Times New Roman" w:hAnsi="Times New Roman"/>
          <w:b/>
          <w:sz w:val="28"/>
          <w:szCs w:val="28"/>
          <w:lang w:val="sr-Cyrl-CS"/>
        </w:rPr>
        <w:lastRenderedPageBreak/>
        <w:t>10.11. Савет родитеља</w:t>
      </w:r>
    </w:p>
    <w:tbl>
      <w:tblPr>
        <w:tblStyle w:val="TableGrid1"/>
        <w:tblW w:w="9812" w:type="dxa"/>
        <w:tblLook w:val="04A0" w:firstRow="1" w:lastRow="0" w:firstColumn="1" w:lastColumn="0" w:noHBand="0" w:noVBand="1"/>
      </w:tblPr>
      <w:tblGrid>
        <w:gridCol w:w="1619"/>
        <w:gridCol w:w="5617"/>
        <w:gridCol w:w="2576"/>
      </w:tblGrid>
      <w:tr w:rsidR="001220BF" w:rsidRPr="00BC3560" w14:paraId="0184E40A" w14:textId="77777777" w:rsidTr="00AC2393">
        <w:trPr>
          <w:trHeight w:val="654"/>
        </w:trPr>
        <w:tc>
          <w:tcPr>
            <w:tcW w:w="1619" w:type="dxa"/>
            <w:vMerge w:val="restart"/>
          </w:tcPr>
          <w:p w14:paraId="4B1199CD" w14:textId="77777777" w:rsidR="001220BF" w:rsidRPr="00BC3560" w:rsidRDefault="00C374E1">
            <w:pPr>
              <w:spacing w:after="0" w:line="240" w:lineRule="auto"/>
              <w:jc w:val="center"/>
              <w:rPr>
                <w:rFonts w:ascii="Times New Roman" w:hAnsi="Times New Roman"/>
                <w:b/>
                <w:sz w:val="24"/>
                <w:szCs w:val="24"/>
                <w:lang w:val="sr-Cyrl-CS"/>
              </w:rPr>
            </w:pPr>
            <w:r w:rsidRPr="00BC3560">
              <w:rPr>
                <w:rFonts w:ascii="Times New Roman" w:hAnsi="Times New Roman"/>
                <w:b/>
                <w:sz w:val="24"/>
                <w:szCs w:val="24"/>
                <w:lang w:val="sr-Cyrl-CS"/>
              </w:rPr>
              <w:t>Р.</w:t>
            </w:r>
          </w:p>
          <w:p w14:paraId="7D4623DD" w14:textId="77777777" w:rsidR="001220BF" w:rsidRPr="00BC3560" w:rsidRDefault="00C374E1">
            <w:pPr>
              <w:spacing w:after="0" w:line="240" w:lineRule="auto"/>
              <w:jc w:val="center"/>
              <w:rPr>
                <w:rFonts w:ascii="Times New Roman" w:hAnsi="Times New Roman"/>
                <w:b/>
                <w:sz w:val="24"/>
                <w:szCs w:val="24"/>
                <w:lang w:val="sr-Cyrl-CS"/>
              </w:rPr>
            </w:pPr>
            <w:r w:rsidRPr="00BC3560">
              <w:rPr>
                <w:rFonts w:ascii="Times New Roman" w:hAnsi="Times New Roman"/>
                <w:b/>
                <w:sz w:val="24"/>
                <w:szCs w:val="24"/>
                <w:lang w:val="sr-Cyrl-CS"/>
              </w:rPr>
              <w:t>бр.</w:t>
            </w:r>
          </w:p>
        </w:tc>
        <w:tc>
          <w:tcPr>
            <w:tcW w:w="5617" w:type="dxa"/>
            <w:vMerge w:val="restart"/>
          </w:tcPr>
          <w:p w14:paraId="06DABFB0" w14:textId="77777777" w:rsidR="001220BF" w:rsidRPr="00BC3560" w:rsidRDefault="00C374E1">
            <w:pPr>
              <w:spacing w:after="0" w:line="240" w:lineRule="auto"/>
              <w:jc w:val="center"/>
              <w:rPr>
                <w:rFonts w:ascii="Times New Roman" w:hAnsi="Times New Roman"/>
                <w:b/>
                <w:sz w:val="24"/>
                <w:szCs w:val="24"/>
                <w:lang w:val="sr-Cyrl-CS"/>
              </w:rPr>
            </w:pPr>
            <w:r w:rsidRPr="00BC3560">
              <w:rPr>
                <w:rFonts w:ascii="Times New Roman" w:hAnsi="Times New Roman"/>
                <w:b/>
                <w:sz w:val="24"/>
                <w:szCs w:val="24"/>
                <w:lang w:val="sr-Cyrl-CS"/>
              </w:rPr>
              <w:t>Презиме и име родитеља</w:t>
            </w:r>
          </w:p>
        </w:tc>
        <w:tc>
          <w:tcPr>
            <w:tcW w:w="2576" w:type="dxa"/>
            <w:vMerge w:val="restart"/>
          </w:tcPr>
          <w:p w14:paraId="10F873B8" w14:textId="77777777" w:rsidR="001220BF" w:rsidRPr="00BC3560" w:rsidRDefault="00C374E1">
            <w:pPr>
              <w:spacing w:after="0" w:line="240" w:lineRule="auto"/>
              <w:jc w:val="center"/>
              <w:rPr>
                <w:rFonts w:ascii="Times New Roman" w:hAnsi="Times New Roman"/>
                <w:b/>
                <w:sz w:val="24"/>
                <w:szCs w:val="24"/>
                <w:lang w:val="sr-Cyrl-CS"/>
              </w:rPr>
            </w:pPr>
            <w:r w:rsidRPr="00BC3560">
              <w:rPr>
                <w:rFonts w:ascii="Times New Roman" w:hAnsi="Times New Roman"/>
                <w:b/>
                <w:sz w:val="24"/>
                <w:szCs w:val="24"/>
                <w:lang w:val="sr-Cyrl-CS"/>
              </w:rPr>
              <w:t xml:space="preserve">за </w:t>
            </w:r>
          </w:p>
          <w:p w14:paraId="267C16D6" w14:textId="77777777" w:rsidR="001220BF" w:rsidRPr="00BC3560" w:rsidRDefault="00C374E1">
            <w:pPr>
              <w:spacing w:after="0" w:line="240" w:lineRule="auto"/>
              <w:jc w:val="center"/>
              <w:rPr>
                <w:rFonts w:ascii="Times New Roman" w:hAnsi="Times New Roman"/>
                <w:b/>
                <w:sz w:val="24"/>
                <w:szCs w:val="24"/>
                <w:lang w:val="sr-Cyrl-CS"/>
              </w:rPr>
            </w:pPr>
            <w:r w:rsidRPr="00BC3560">
              <w:rPr>
                <w:rFonts w:ascii="Times New Roman" w:hAnsi="Times New Roman"/>
                <w:b/>
                <w:sz w:val="24"/>
                <w:szCs w:val="24"/>
                <w:lang w:val="sr-Cyrl-CS"/>
              </w:rPr>
              <w:t>раз./одељ.</w:t>
            </w:r>
          </w:p>
        </w:tc>
      </w:tr>
      <w:tr w:rsidR="001220BF" w:rsidRPr="00BC3560" w14:paraId="642B7F53" w14:textId="77777777" w:rsidTr="00AC2393">
        <w:trPr>
          <w:trHeight w:val="448"/>
        </w:trPr>
        <w:tc>
          <w:tcPr>
            <w:tcW w:w="1619" w:type="dxa"/>
            <w:vMerge/>
          </w:tcPr>
          <w:p w14:paraId="622D145E" w14:textId="77777777" w:rsidR="001220BF" w:rsidRPr="00BC3560" w:rsidRDefault="001220BF">
            <w:pPr>
              <w:spacing w:after="0" w:line="240" w:lineRule="auto"/>
              <w:jc w:val="center"/>
              <w:rPr>
                <w:rFonts w:ascii="Times New Roman" w:hAnsi="Times New Roman"/>
                <w:b/>
                <w:sz w:val="24"/>
                <w:szCs w:val="24"/>
                <w:lang w:val="sr-Cyrl-CS"/>
              </w:rPr>
            </w:pPr>
          </w:p>
        </w:tc>
        <w:tc>
          <w:tcPr>
            <w:tcW w:w="5617" w:type="dxa"/>
            <w:vMerge/>
          </w:tcPr>
          <w:p w14:paraId="767357F4" w14:textId="77777777" w:rsidR="001220BF" w:rsidRPr="00BC3560" w:rsidRDefault="001220BF">
            <w:pPr>
              <w:spacing w:after="0" w:line="240" w:lineRule="auto"/>
              <w:jc w:val="center"/>
              <w:rPr>
                <w:rFonts w:ascii="Times New Roman" w:hAnsi="Times New Roman"/>
                <w:b/>
                <w:sz w:val="24"/>
                <w:szCs w:val="24"/>
                <w:lang w:val="sr-Cyrl-CS"/>
              </w:rPr>
            </w:pPr>
          </w:p>
        </w:tc>
        <w:tc>
          <w:tcPr>
            <w:tcW w:w="2576" w:type="dxa"/>
            <w:vMerge/>
          </w:tcPr>
          <w:p w14:paraId="42020FF8" w14:textId="77777777" w:rsidR="001220BF" w:rsidRPr="00BC3560" w:rsidRDefault="001220BF">
            <w:pPr>
              <w:spacing w:after="0" w:line="240" w:lineRule="auto"/>
              <w:jc w:val="center"/>
              <w:rPr>
                <w:rFonts w:ascii="Times New Roman" w:hAnsi="Times New Roman"/>
                <w:b/>
                <w:sz w:val="24"/>
                <w:szCs w:val="24"/>
                <w:lang w:val="sr-Cyrl-CS"/>
              </w:rPr>
            </w:pPr>
          </w:p>
        </w:tc>
      </w:tr>
      <w:tr w:rsidR="00C00447" w:rsidRPr="00BC3560" w14:paraId="086BAA05" w14:textId="77777777" w:rsidTr="00AC2393">
        <w:tc>
          <w:tcPr>
            <w:tcW w:w="1619" w:type="dxa"/>
          </w:tcPr>
          <w:p w14:paraId="73C07202" w14:textId="77777777" w:rsidR="00C00447" w:rsidRPr="00BC3560" w:rsidRDefault="00C00447" w:rsidP="00C00447">
            <w:pPr>
              <w:numPr>
                <w:ilvl w:val="0"/>
                <w:numId w:val="27"/>
              </w:numPr>
              <w:spacing w:after="0" w:line="240" w:lineRule="auto"/>
              <w:contextualSpacing/>
              <w:jc w:val="center"/>
              <w:rPr>
                <w:rFonts w:ascii="Times New Roman" w:hAnsi="Times New Roman"/>
                <w:b/>
                <w:sz w:val="24"/>
                <w:szCs w:val="24"/>
                <w:lang w:val="sr-Cyrl-CS"/>
              </w:rPr>
            </w:pPr>
          </w:p>
        </w:tc>
        <w:tc>
          <w:tcPr>
            <w:tcW w:w="5617" w:type="dxa"/>
          </w:tcPr>
          <w:p w14:paraId="38E2B548" w14:textId="1EE6CBF0" w:rsidR="00C00447" w:rsidRPr="00BC3560" w:rsidRDefault="00C00447" w:rsidP="00C00447">
            <w:pPr>
              <w:spacing w:after="0" w:line="240" w:lineRule="auto"/>
              <w:rPr>
                <w:rFonts w:ascii="Times New Roman" w:hAnsi="Times New Roman"/>
                <w:sz w:val="24"/>
                <w:szCs w:val="24"/>
                <w:lang w:val="sr-Cyrl-RS"/>
              </w:rPr>
            </w:pPr>
            <w:r w:rsidRPr="00BC3560">
              <w:rPr>
                <w:rFonts w:ascii="Times New Roman" w:hAnsi="Times New Roman" w:cs="Times New Roman"/>
                <w:sz w:val="24"/>
                <w:lang w:val="sr-Cyrl-RS"/>
              </w:rPr>
              <w:t>Петровић Милан</w:t>
            </w:r>
          </w:p>
        </w:tc>
        <w:tc>
          <w:tcPr>
            <w:tcW w:w="2576" w:type="dxa"/>
          </w:tcPr>
          <w:p w14:paraId="6C515D0D" w14:textId="45DE830F" w:rsidR="00C00447" w:rsidRPr="00BC3560" w:rsidRDefault="00C00447" w:rsidP="00C00447">
            <w:pPr>
              <w:spacing w:after="0" w:line="240" w:lineRule="auto"/>
              <w:jc w:val="center"/>
              <w:rPr>
                <w:rFonts w:ascii="Times New Roman" w:hAnsi="Times New Roman"/>
                <w:b/>
                <w:sz w:val="24"/>
                <w:szCs w:val="24"/>
                <w:lang w:val="sr-Cyrl-CS"/>
              </w:rPr>
            </w:pPr>
            <w:r w:rsidRPr="00BC3560">
              <w:rPr>
                <w:rFonts w:ascii="Times New Roman" w:hAnsi="Times New Roman" w:cs="Times New Roman"/>
                <w:b/>
                <w:sz w:val="24"/>
                <w:szCs w:val="24"/>
                <w:lang w:val="sr-Cyrl-CS"/>
              </w:rPr>
              <w:t>1/1</w:t>
            </w:r>
          </w:p>
        </w:tc>
      </w:tr>
      <w:tr w:rsidR="00C00447" w:rsidRPr="00BC3560" w14:paraId="54DC04FF" w14:textId="77777777" w:rsidTr="00AC2393">
        <w:tc>
          <w:tcPr>
            <w:tcW w:w="1619" w:type="dxa"/>
          </w:tcPr>
          <w:p w14:paraId="256643AE" w14:textId="77777777" w:rsidR="00C00447" w:rsidRPr="00BC3560" w:rsidRDefault="00C00447" w:rsidP="00C00447">
            <w:pPr>
              <w:numPr>
                <w:ilvl w:val="0"/>
                <w:numId w:val="27"/>
              </w:numPr>
              <w:spacing w:after="0" w:line="240" w:lineRule="auto"/>
              <w:contextualSpacing/>
              <w:jc w:val="center"/>
              <w:rPr>
                <w:rFonts w:ascii="Times New Roman" w:hAnsi="Times New Roman"/>
                <w:b/>
                <w:sz w:val="24"/>
                <w:szCs w:val="24"/>
                <w:lang w:val="sr-Cyrl-CS"/>
              </w:rPr>
            </w:pPr>
          </w:p>
        </w:tc>
        <w:tc>
          <w:tcPr>
            <w:tcW w:w="5617" w:type="dxa"/>
          </w:tcPr>
          <w:p w14:paraId="5F3F3716" w14:textId="55DBBA1D" w:rsidR="00C00447" w:rsidRPr="00BC3560" w:rsidRDefault="00C00447" w:rsidP="00C00447">
            <w:pPr>
              <w:spacing w:after="0" w:line="240" w:lineRule="auto"/>
              <w:rPr>
                <w:rFonts w:ascii="Times New Roman" w:hAnsi="Times New Roman"/>
                <w:sz w:val="24"/>
                <w:szCs w:val="24"/>
                <w:lang w:val="sr-Cyrl-RS"/>
              </w:rPr>
            </w:pPr>
            <w:r w:rsidRPr="00BC3560">
              <w:rPr>
                <w:rFonts w:ascii="Times New Roman" w:hAnsi="Times New Roman" w:cs="Times New Roman"/>
                <w:sz w:val="24"/>
                <w:lang w:val="sr-Cyrl-RS"/>
              </w:rPr>
              <w:t>Остојић Александра</w:t>
            </w:r>
          </w:p>
        </w:tc>
        <w:tc>
          <w:tcPr>
            <w:tcW w:w="2576" w:type="dxa"/>
          </w:tcPr>
          <w:p w14:paraId="17312EC5" w14:textId="09FE37DB" w:rsidR="00C00447" w:rsidRPr="00BC3560" w:rsidRDefault="00C00447" w:rsidP="00C00447">
            <w:pPr>
              <w:spacing w:after="0" w:line="240" w:lineRule="auto"/>
              <w:jc w:val="center"/>
              <w:rPr>
                <w:rFonts w:ascii="Times New Roman" w:hAnsi="Times New Roman"/>
                <w:b/>
                <w:sz w:val="24"/>
                <w:szCs w:val="24"/>
                <w:lang w:val="sr-Cyrl-CS"/>
              </w:rPr>
            </w:pPr>
            <w:r w:rsidRPr="00BC3560">
              <w:rPr>
                <w:rFonts w:ascii="Times New Roman" w:hAnsi="Times New Roman" w:cs="Times New Roman"/>
                <w:b/>
                <w:sz w:val="24"/>
                <w:szCs w:val="24"/>
                <w:lang w:val="sr-Cyrl-CS"/>
              </w:rPr>
              <w:t>1/2</w:t>
            </w:r>
          </w:p>
        </w:tc>
      </w:tr>
      <w:tr w:rsidR="00C00447" w:rsidRPr="00BC3560" w14:paraId="6A0662CB" w14:textId="77777777" w:rsidTr="00AC2393">
        <w:tc>
          <w:tcPr>
            <w:tcW w:w="1619" w:type="dxa"/>
          </w:tcPr>
          <w:p w14:paraId="17B884C7" w14:textId="77777777" w:rsidR="00C00447" w:rsidRPr="00BC3560" w:rsidRDefault="00C00447" w:rsidP="00C00447">
            <w:pPr>
              <w:numPr>
                <w:ilvl w:val="0"/>
                <w:numId w:val="27"/>
              </w:numPr>
              <w:spacing w:after="0" w:line="240" w:lineRule="auto"/>
              <w:contextualSpacing/>
              <w:jc w:val="center"/>
              <w:rPr>
                <w:rFonts w:ascii="Times New Roman" w:hAnsi="Times New Roman"/>
                <w:b/>
                <w:sz w:val="24"/>
                <w:szCs w:val="24"/>
                <w:lang w:val="sr-Cyrl-CS"/>
              </w:rPr>
            </w:pPr>
          </w:p>
        </w:tc>
        <w:tc>
          <w:tcPr>
            <w:tcW w:w="5617" w:type="dxa"/>
          </w:tcPr>
          <w:p w14:paraId="1CCA8D7A" w14:textId="64DFB115" w:rsidR="00C00447" w:rsidRPr="00BC3560" w:rsidRDefault="00C00447" w:rsidP="00C00447">
            <w:pPr>
              <w:spacing w:after="0" w:line="240" w:lineRule="auto"/>
              <w:rPr>
                <w:rFonts w:ascii="Times New Roman" w:hAnsi="Times New Roman"/>
                <w:sz w:val="24"/>
                <w:szCs w:val="24"/>
                <w:lang w:val="sr-Cyrl-RS"/>
              </w:rPr>
            </w:pPr>
            <w:r w:rsidRPr="00BC3560">
              <w:rPr>
                <w:rFonts w:ascii="Times New Roman" w:hAnsi="Times New Roman" w:cs="Times New Roman"/>
                <w:sz w:val="24"/>
                <w:lang w:val="sr-Cyrl-RS"/>
              </w:rPr>
              <w:t>Ђурић Снежана</w:t>
            </w:r>
          </w:p>
        </w:tc>
        <w:tc>
          <w:tcPr>
            <w:tcW w:w="2576" w:type="dxa"/>
          </w:tcPr>
          <w:p w14:paraId="21A24A3A" w14:textId="4C72ABFA" w:rsidR="00C00447" w:rsidRPr="00BC3560" w:rsidRDefault="00C00447" w:rsidP="00C00447">
            <w:pPr>
              <w:spacing w:after="0" w:line="240" w:lineRule="auto"/>
              <w:jc w:val="center"/>
              <w:rPr>
                <w:rFonts w:ascii="Times New Roman" w:hAnsi="Times New Roman"/>
                <w:b/>
                <w:sz w:val="24"/>
                <w:szCs w:val="24"/>
                <w:lang w:val="sr-Cyrl-CS"/>
              </w:rPr>
            </w:pPr>
            <w:r w:rsidRPr="00BC3560">
              <w:rPr>
                <w:rFonts w:ascii="Times New Roman" w:hAnsi="Times New Roman" w:cs="Times New Roman"/>
                <w:b/>
                <w:sz w:val="24"/>
                <w:szCs w:val="24"/>
                <w:lang w:val="sr-Cyrl-CS"/>
              </w:rPr>
              <w:t>1/3</w:t>
            </w:r>
          </w:p>
        </w:tc>
      </w:tr>
      <w:tr w:rsidR="00C00447" w:rsidRPr="00BC3560" w14:paraId="3033652F" w14:textId="77777777" w:rsidTr="00AC2393">
        <w:tc>
          <w:tcPr>
            <w:tcW w:w="1619" w:type="dxa"/>
          </w:tcPr>
          <w:p w14:paraId="1208E9C7" w14:textId="77777777" w:rsidR="00C00447" w:rsidRPr="00BC3560" w:rsidRDefault="00C00447" w:rsidP="00C00447">
            <w:pPr>
              <w:numPr>
                <w:ilvl w:val="0"/>
                <w:numId w:val="27"/>
              </w:numPr>
              <w:spacing w:after="0" w:line="240" w:lineRule="auto"/>
              <w:contextualSpacing/>
              <w:jc w:val="center"/>
              <w:rPr>
                <w:rFonts w:ascii="Times New Roman" w:hAnsi="Times New Roman"/>
                <w:b/>
                <w:sz w:val="24"/>
                <w:szCs w:val="24"/>
                <w:lang w:val="sr-Cyrl-CS"/>
              </w:rPr>
            </w:pPr>
          </w:p>
        </w:tc>
        <w:tc>
          <w:tcPr>
            <w:tcW w:w="5617" w:type="dxa"/>
          </w:tcPr>
          <w:p w14:paraId="7AFD3D93" w14:textId="388A6418" w:rsidR="00C00447" w:rsidRPr="00BC3560" w:rsidRDefault="00C00447" w:rsidP="00C00447">
            <w:pPr>
              <w:spacing w:after="0" w:line="240" w:lineRule="auto"/>
              <w:rPr>
                <w:rFonts w:ascii="Times New Roman" w:hAnsi="Times New Roman"/>
                <w:sz w:val="24"/>
                <w:szCs w:val="24"/>
                <w:lang w:val="sr-Cyrl-RS"/>
              </w:rPr>
            </w:pPr>
            <w:r w:rsidRPr="00BC3560">
              <w:rPr>
                <w:rFonts w:ascii="Times New Roman" w:hAnsi="Times New Roman" w:cs="Times New Roman"/>
                <w:sz w:val="24"/>
                <w:lang w:val="sr-Cyrl-RS"/>
              </w:rPr>
              <w:t>Драган Петровић</w:t>
            </w:r>
          </w:p>
        </w:tc>
        <w:tc>
          <w:tcPr>
            <w:tcW w:w="2576" w:type="dxa"/>
          </w:tcPr>
          <w:p w14:paraId="603018C7" w14:textId="36BA01E5" w:rsidR="00C00447" w:rsidRPr="00BC3560" w:rsidRDefault="00C00447" w:rsidP="00C00447">
            <w:pPr>
              <w:spacing w:after="0" w:line="240" w:lineRule="auto"/>
              <w:jc w:val="center"/>
              <w:rPr>
                <w:rFonts w:ascii="Times New Roman" w:hAnsi="Times New Roman"/>
                <w:b/>
                <w:sz w:val="24"/>
                <w:szCs w:val="24"/>
                <w:lang w:val="sr-Cyrl-CS"/>
              </w:rPr>
            </w:pPr>
            <w:r w:rsidRPr="00BC3560">
              <w:rPr>
                <w:rFonts w:ascii="Times New Roman" w:hAnsi="Times New Roman" w:cs="Times New Roman"/>
                <w:b/>
                <w:sz w:val="24"/>
                <w:szCs w:val="24"/>
                <w:lang w:val="sr-Cyrl-CS"/>
              </w:rPr>
              <w:t>2/1</w:t>
            </w:r>
          </w:p>
        </w:tc>
      </w:tr>
      <w:tr w:rsidR="00C00447" w:rsidRPr="00BC3560" w14:paraId="499E839F" w14:textId="77777777" w:rsidTr="00AC2393">
        <w:tc>
          <w:tcPr>
            <w:tcW w:w="1619" w:type="dxa"/>
          </w:tcPr>
          <w:p w14:paraId="3EBD7C37" w14:textId="77777777" w:rsidR="00C00447" w:rsidRPr="00BC3560" w:rsidRDefault="00C00447" w:rsidP="00C00447">
            <w:pPr>
              <w:numPr>
                <w:ilvl w:val="0"/>
                <w:numId w:val="27"/>
              </w:numPr>
              <w:spacing w:after="0" w:line="240" w:lineRule="auto"/>
              <w:contextualSpacing/>
              <w:jc w:val="center"/>
              <w:rPr>
                <w:rFonts w:ascii="Times New Roman" w:hAnsi="Times New Roman"/>
                <w:b/>
                <w:sz w:val="24"/>
                <w:szCs w:val="24"/>
                <w:lang w:val="sr-Cyrl-CS"/>
              </w:rPr>
            </w:pPr>
          </w:p>
        </w:tc>
        <w:tc>
          <w:tcPr>
            <w:tcW w:w="5617" w:type="dxa"/>
          </w:tcPr>
          <w:p w14:paraId="0653100B" w14:textId="0BC3C1CD" w:rsidR="00C00447" w:rsidRPr="00BC3560" w:rsidRDefault="00C00447" w:rsidP="00C00447">
            <w:pPr>
              <w:spacing w:after="0" w:line="240" w:lineRule="auto"/>
              <w:rPr>
                <w:rFonts w:ascii="Times New Roman" w:hAnsi="Times New Roman"/>
                <w:sz w:val="24"/>
                <w:szCs w:val="24"/>
                <w:lang w:val="sr-Cyrl-RS"/>
              </w:rPr>
            </w:pPr>
            <w:r w:rsidRPr="00BC3560">
              <w:rPr>
                <w:rFonts w:ascii="Times New Roman" w:hAnsi="Times New Roman" w:cs="Times New Roman"/>
                <w:sz w:val="24"/>
                <w:lang w:val="sr-Cyrl-RS"/>
              </w:rPr>
              <w:t>Драган Петровић</w:t>
            </w:r>
          </w:p>
        </w:tc>
        <w:tc>
          <w:tcPr>
            <w:tcW w:w="2576" w:type="dxa"/>
          </w:tcPr>
          <w:p w14:paraId="3B9B231B" w14:textId="063AA27F" w:rsidR="00C00447" w:rsidRPr="00BC3560" w:rsidRDefault="00C00447" w:rsidP="00C00447">
            <w:pPr>
              <w:spacing w:after="0" w:line="240" w:lineRule="auto"/>
              <w:jc w:val="center"/>
              <w:rPr>
                <w:rFonts w:ascii="Times New Roman" w:hAnsi="Times New Roman"/>
                <w:b/>
                <w:sz w:val="24"/>
                <w:szCs w:val="24"/>
                <w:lang w:val="sr-Cyrl-CS"/>
              </w:rPr>
            </w:pPr>
            <w:r w:rsidRPr="00BC3560">
              <w:rPr>
                <w:rFonts w:ascii="Times New Roman" w:hAnsi="Times New Roman" w:cs="Times New Roman"/>
                <w:b/>
                <w:sz w:val="24"/>
                <w:szCs w:val="24"/>
                <w:lang w:val="sr-Cyrl-CS"/>
              </w:rPr>
              <w:t>2/2</w:t>
            </w:r>
          </w:p>
        </w:tc>
      </w:tr>
      <w:tr w:rsidR="00C00447" w:rsidRPr="00BC3560" w14:paraId="5DBFFF20" w14:textId="77777777" w:rsidTr="00AC2393">
        <w:tc>
          <w:tcPr>
            <w:tcW w:w="1619" w:type="dxa"/>
          </w:tcPr>
          <w:p w14:paraId="612C492B" w14:textId="77777777" w:rsidR="00C00447" w:rsidRPr="00BC3560" w:rsidRDefault="00C00447" w:rsidP="00C00447">
            <w:pPr>
              <w:numPr>
                <w:ilvl w:val="0"/>
                <w:numId w:val="27"/>
              </w:numPr>
              <w:spacing w:after="0" w:line="240" w:lineRule="auto"/>
              <w:contextualSpacing/>
              <w:jc w:val="center"/>
              <w:rPr>
                <w:rFonts w:ascii="Times New Roman" w:hAnsi="Times New Roman"/>
                <w:b/>
                <w:sz w:val="24"/>
                <w:szCs w:val="24"/>
                <w:lang w:val="sr-Cyrl-CS"/>
              </w:rPr>
            </w:pPr>
          </w:p>
        </w:tc>
        <w:tc>
          <w:tcPr>
            <w:tcW w:w="5617" w:type="dxa"/>
          </w:tcPr>
          <w:p w14:paraId="7AFFF1BA" w14:textId="2B92F4C3" w:rsidR="00C00447" w:rsidRPr="00BC3560" w:rsidRDefault="00C00447" w:rsidP="00C00447">
            <w:pPr>
              <w:spacing w:after="0" w:line="240" w:lineRule="auto"/>
              <w:rPr>
                <w:rFonts w:ascii="Times New Roman" w:hAnsi="Times New Roman"/>
                <w:sz w:val="24"/>
                <w:szCs w:val="24"/>
                <w:lang w:val="sr-Cyrl-RS"/>
              </w:rPr>
            </w:pPr>
            <w:r w:rsidRPr="00BC3560">
              <w:rPr>
                <w:rFonts w:ascii="Times New Roman" w:hAnsi="Times New Roman" w:cs="Times New Roman"/>
                <w:sz w:val="24"/>
                <w:lang w:val="sr-Cyrl-RS"/>
              </w:rPr>
              <w:t>Бантић Александар</w:t>
            </w:r>
          </w:p>
        </w:tc>
        <w:tc>
          <w:tcPr>
            <w:tcW w:w="2576" w:type="dxa"/>
          </w:tcPr>
          <w:p w14:paraId="47E9571E" w14:textId="34D19393" w:rsidR="00C00447" w:rsidRPr="00BC3560" w:rsidRDefault="00C00447" w:rsidP="00C00447">
            <w:pPr>
              <w:spacing w:after="0" w:line="240" w:lineRule="auto"/>
              <w:jc w:val="center"/>
              <w:rPr>
                <w:rFonts w:ascii="Times New Roman" w:hAnsi="Times New Roman"/>
                <w:b/>
                <w:sz w:val="24"/>
                <w:szCs w:val="24"/>
                <w:lang w:val="sr-Cyrl-CS"/>
              </w:rPr>
            </w:pPr>
            <w:r w:rsidRPr="00BC3560">
              <w:rPr>
                <w:rFonts w:ascii="Times New Roman" w:hAnsi="Times New Roman" w:cs="Times New Roman"/>
                <w:b/>
                <w:sz w:val="24"/>
                <w:szCs w:val="24"/>
                <w:lang w:val="sr-Cyrl-CS"/>
              </w:rPr>
              <w:t>3/1</w:t>
            </w:r>
          </w:p>
        </w:tc>
      </w:tr>
      <w:tr w:rsidR="00C00447" w:rsidRPr="00BC3560" w14:paraId="62BB3716" w14:textId="77777777" w:rsidTr="00AC2393">
        <w:tc>
          <w:tcPr>
            <w:tcW w:w="1619" w:type="dxa"/>
          </w:tcPr>
          <w:p w14:paraId="29AB57AD" w14:textId="77777777" w:rsidR="00C00447" w:rsidRPr="00BC3560" w:rsidRDefault="00C00447" w:rsidP="00C00447">
            <w:pPr>
              <w:numPr>
                <w:ilvl w:val="0"/>
                <w:numId w:val="27"/>
              </w:numPr>
              <w:spacing w:after="0" w:line="240" w:lineRule="auto"/>
              <w:contextualSpacing/>
              <w:jc w:val="center"/>
              <w:rPr>
                <w:rFonts w:ascii="Times New Roman" w:hAnsi="Times New Roman"/>
                <w:b/>
                <w:sz w:val="24"/>
                <w:szCs w:val="24"/>
                <w:lang w:val="sr-Cyrl-CS"/>
              </w:rPr>
            </w:pPr>
          </w:p>
        </w:tc>
        <w:tc>
          <w:tcPr>
            <w:tcW w:w="5617" w:type="dxa"/>
          </w:tcPr>
          <w:p w14:paraId="2D4F54A7" w14:textId="785C05FC" w:rsidR="00C00447" w:rsidRPr="00BC3560" w:rsidRDefault="00C00447" w:rsidP="00C00447">
            <w:pPr>
              <w:spacing w:after="0" w:line="240" w:lineRule="auto"/>
              <w:rPr>
                <w:rFonts w:ascii="Times New Roman" w:hAnsi="Times New Roman"/>
                <w:sz w:val="24"/>
                <w:szCs w:val="24"/>
                <w:lang w:val="sr-Cyrl-RS"/>
              </w:rPr>
            </w:pPr>
            <w:r w:rsidRPr="00BC3560">
              <w:rPr>
                <w:rFonts w:ascii="Times New Roman" w:hAnsi="Times New Roman" w:cs="Times New Roman"/>
                <w:sz w:val="24"/>
                <w:lang w:val="sr-Cyrl-RS"/>
              </w:rPr>
              <w:t>Марковић Наташа</w:t>
            </w:r>
          </w:p>
        </w:tc>
        <w:tc>
          <w:tcPr>
            <w:tcW w:w="2576" w:type="dxa"/>
          </w:tcPr>
          <w:p w14:paraId="576F451C" w14:textId="0033271E" w:rsidR="00C00447" w:rsidRPr="00BC3560" w:rsidRDefault="00C00447" w:rsidP="00C00447">
            <w:pPr>
              <w:spacing w:after="0" w:line="240" w:lineRule="auto"/>
              <w:jc w:val="center"/>
              <w:rPr>
                <w:rFonts w:ascii="Times New Roman" w:hAnsi="Times New Roman"/>
                <w:b/>
                <w:sz w:val="24"/>
                <w:szCs w:val="24"/>
                <w:lang w:val="sr-Cyrl-CS"/>
              </w:rPr>
            </w:pPr>
            <w:r w:rsidRPr="00BC3560">
              <w:rPr>
                <w:rFonts w:ascii="Times New Roman" w:hAnsi="Times New Roman" w:cs="Times New Roman"/>
                <w:b/>
                <w:sz w:val="24"/>
                <w:szCs w:val="24"/>
                <w:lang w:val="sr-Cyrl-CS"/>
              </w:rPr>
              <w:t>3/2</w:t>
            </w:r>
          </w:p>
        </w:tc>
      </w:tr>
      <w:tr w:rsidR="00C00447" w:rsidRPr="00BC3560" w14:paraId="7047F78E" w14:textId="77777777" w:rsidTr="00AC2393">
        <w:tc>
          <w:tcPr>
            <w:tcW w:w="1619" w:type="dxa"/>
          </w:tcPr>
          <w:p w14:paraId="433D20C2" w14:textId="77777777" w:rsidR="00C00447" w:rsidRPr="00BC3560" w:rsidRDefault="00C00447" w:rsidP="00C00447">
            <w:pPr>
              <w:numPr>
                <w:ilvl w:val="0"/>
                <w:numId w:val="27"/>
              </w:numPr>
              <w:spacing w:after="0" w:line="240" w:lineRule="auto"/>
              <w:contextualSpacing/>
              <w:jc w:val="center"/>
              <w:rPr>
                <w:rFonts w:ascii="Times New Roman" w:hAnsi="Times New Roman"/>
                <w:b/>
                <w:sz w:val="24"/>
                <w:szCs w:val="24"/>
                <w:lang w:val="sr-Cyrl-CS"/>
              </w:rPr>
            </w:pPr>
          </w:p>
        </w:tc>
        <w:tc>
          <w:tcPr>
            <w:tcW w:w="5617" w:type="dxa"/>
          </w:tcPr>
          <w:p w14:paraId="1B1E7D2F" w14:textId="2DFF3835" w:rsidR="00C00447" w:rsidRPr="00BC3560" w:rsidRDefault="00C00447" w:rsidP="00C00447">
            <w:pPr>
              <w:spacing w:after="0" w:line="240" w:lineRule="auto"/>
              <w:rPr>
                <w:rFonts w:ascii="Times New Roman" w:hAnsi="Times New Roman"/>
                <w:sz w:val="24"/>
                <w:szCs w:val="24"/>
                <w:lang w:val="sr-Cyrl-RS"/>
              </w:rPr>
            </w:pPr>
            <w:r w:rsidRPr="00BC3560">
              <w:rPr>
                <w:rFonts w:ascii="Times New Roman" w:hAnsi="Times New Roman" w:cs="Times New Roman"/>
                <w:sz w:val="24"/>
                <w:lang w:val="sr-Cyrl-RS"/>
              </w:rPr>
              <w:t>Милена Ђурић</w:t>
            </w:r>
          </w:p>
        </w:tc>
        <w:tc>
          <w:tcPr>
            <w:tcW w:w="2576" w:type="dxa"/>
          </w:tcPr>
          <w:p w14:paraId="7BB52B38" w14:textId="02AF7E12" w:rsidR="00C00447" w:rsidRPr="00BC3560" w:rsidRDefault="00C00447" w:rsidP="00C00447">
            <w:pPr>
              <w:spacing w:after="0" w:line="240" w:lineRule="auto"/>
              <w:jc w:val="center"/>
              <w:rPr>
                <w:rFonts w:ascii="Times New Roman" w:hAnsi="Times New Roman"/>
                <w:b/>
                <w:sz w:val="24"/>
                <w:szCs w:val="24"/>
                <w:lang w:val="sr-Cyrl-CS"/>
              </w:rPr>
            </w:pPr>
            <w:r w:rsidRPr="00BC3560">
              <w:rPr>
                <w:rFonts w:ascii="Times New Roman" w:hAnsi="Times New Roman" w:cs="Times New Roman"/>
                <w:b/>
                <w:sz w:val="24"/>
                <w:szCs w:val="24"/>
                <w:lang w:val="sr-Cyrl-CS"/>
              </w:rPr>
              <w:t>4/1</w:t>
            </w:r>
          </w:p>
        </w:tc>
      </w:tr>
      <w:tr w:rsidR="00C00447" w:rsidRPr="00BC3560" w14:paraId="6918A70C" w14:textId="77777777" w:rsidTr="00AC2393">
        <w:tc>
          <w:tcPr>
            <w:tcW w:w="1619" w:type="dxa"/>
          </w:tcPr>
          <w:p w14:paraId="13F0F84D" w14:textId="77777777" w:rsidR="00C00447" w:rsidRPr="00BC3560" w:rsidRDefault="00C00447" w:rsidP="00C00447">
            <w:pPr>
              <w:numPr>
                <w:ilvl w:val="0"/>
                <w:numId w:val="27"/>
              </w:numPr>
              <w:spacing w:after="0" w:line="240" w:lineRule="auto"/>
              <w:contextualSpacing/>
              <w:jc w:val="center"/>
              <w:rPr>
                <w:rFonts w:ascii="Times New Roman" w:hAnsi="Times New Roman"/>
                <w:b/>
                <w:sz w:val="24"/>
                <w:szCs w:val="24"/>
                <w:lang w:val="sr-Cyrl-CS"/>
              </w:rPr>
            </w:pPr>
          </w:p>
        </w:tc>
        <w:tc>
          <w:tcPr>
            <w:tcW w:w="5617" w:type="dxa"/>
          </w:tcPr>
          <w:p w14:paraId="1E72633D" w14:textId="5997E019" w:rsidR="00C00447" w:rsidRPr="00BC3560" w:rsidRDefault="00C00447" w:rsidP="00C00447">
            <w:pPr>
              <w:spacing w:after="0" w:line="240" w:lineRule="auto"/>
              <w:rPr>
                <w:rFonts w:ascii="Times New Roman" w:hAnsi="Times New Roman"/>
                <w:sz w:val="24"/>
                <w:szCs w:val="24"/>
                <w:lang w:val="sr-Cyrl-RS"/>
              </w:rPr>
            </w:pPr>
            <w:r w:rsidRPr="00BC3560">
              <w:rPr>
                <w:rFonts w:ascii="Times New Roman" w:hAnsi="Times New Roman" w:cs="Times New Roman"/>
                <w:sz w:val="24"/>
                <w:lang w:val="sr-Cyrl-RS"/>
              </w:rPr>
              <w:t>Горан Јањић</w:t>
            </w:r>
          </w:p>
        </w:tc>
        <w:tc>
          <w:tcPr>
            <w:tcW w:w="2576" w:type="dxa"/>
          </w:tcPr>
          <w:p w14:paraId="2555D6A8" w14:textId="6568B4D5" w:rsidR="00C00447" w:rsidRPr="00BC3560" w:rsidRDefault="00C00447" w:rsidP="00C00447">
            <w:pPr>
              <w:spacing w:after="0" w:line="240" w:lineRule="auto"/>
              <w:jc w:val="center"/>
              <w:rPr>
                <w:rFonts w:ascii="Times New Roman" w:hAnsi="Times New Roman"/>
                <w:b/>
                <w:sz w:val="24"/>
                <w:szCs w:val="24"/>
                <w:lang w:val="sr-Cyrl-CS"/>
              </w:rPr>
            </w:pPr>
            <w:r w:rsidRPr="00BC3560">
              <w:rPr>
                <w:rFonts w:ascii="Times New Roman" w:hAnsi="Times New Roman" w:cs="Times New Roman"/>
                <w:b/>
                <w:sz w:val="24"/>
                <w:szCs w:val="24"/>
                <w:lang w:val="sr-Cyrl-CS"/>
              </w:rPr>
              <w:t>4/2</w:t>
            </w:r>
          </w:p>
        </w:tc>
      </w:tr>
      <w:tr w:rsidR="00C00447" w:rsidRPr="00BC3560" w14:paraId="0A16CCD8" w14:textId="77777777" w:rsidTr="00AC2393">
        <w:tc>
          <w:tcPr>
            <w:tcW w:w="1619" w:type="dxa"/>
          </w:tcPr>
          <w:p w14:paraId="71CD6427" w14:textId="77777777" w:rsidR="00C00447" w:rsidRPr="00BC3560" w:rsidRDefault="00C00447" w:rsidP="00C00447">
            <w:pPr>
              <w:numPr>
                <w:ilvl w:val="0"/>
                <w:numId w:val="27"/>
              </w:numPr>
              <w:spacing w:after="0" w:line="240" w:lineRule="auto"/>
              <w:contextualSpacing/>
              <w:jc w:val="center"/>
              <w:rPr>
                <w:rFonts w:ascii="Times New Roman" w:hAnsi="Times New Roman"/>
                <w:b/>
                <w:sz w:val="24"/>
                <w:szCs w:val="24"/>
                <w:lang w:val="sr-Cyrl-CS"/>
              </w:rPr>
            </w:pPr>
          </w:p>
        </w:tc>
        <w:tc>
          <w:tcPr>
            <w:tcW w:w="5617" w:type="dxa"/>
          </w:tcPr>
          <w:p w14:paraId="6F88227A" w14:textId="7EE7CD18" w:rsidR="00C00447" w:rsidRPr="00BC3560" w:rsidRDefault="00C00447" w:rsidP="00C00447">
            <w:pPr>
              <w:spacing w:after="0" w:line="240" w:lineRule="auto"/>
              <w:rPr>
                <w:rFonts w:ascii="Times New Roman" w:hAnsi="Times New Roman"/>
                <w:sz w:val="24"/>
                <w:szCs w:val="24"/>
                <w:lang w:val="sr-Cyrl-RS"/>
              </w:rPr>
            </w:pPr>
            <w:r w:rsidRPr="00BC3560">
              <w:rPr>
                <w:rFonts w:ascii="Times New Roman" w:hAnsi="Times New Roman" w:cs="Times New Roman"/>
                <w:sz w:val="24"/>
                <w:lang w:val="sr-Cyrl-RS"/>
              </w:rPr>
              <w:t>Тања Стефановић Илић</w:t>
            </w:r>
          </w:p>
        </w:tc>
        <w:tc>
          <w:tcPr>
            <w:tcW w:w="2576" w:type="dxa"/>
          </w:tcPr>
          <w:p w14:paraId="549F9B54" w14:textId="5D4A7A7B" w:rsidR="00C00447" w:rsidRPr="00BC3560" w:rsidRDefault="00C00447" w:rsidP="00C00447">
            <w:pPr>
              <w:spacing w:after="0" w:line="240" w:lineRule="auto"/>
              <w:jc w:val="center"/>
              <w:rPr>
                <w:rFonts w:ascii="Times New Roman" w:hAnsi="Times New Roman"/>
                <w:b/>
                <w:sz w:val="24"/>
                <w:szCs w:val="24"/>
                <w:lang w:val="sr-Cyrl-CS"/>
              </w:rPr>
            </w:pPr>
            <w:r w:rsidRPr="00BC3560">
              <w:rPr>
                <w:rFonts w:ascii="Times New Roman" w:hAnsi="Times New Roman" w:cs="Times New Roman"/>
                <w:b/>
                <w:sz w:val="24"/>
                <w:szCs w:val="24"/>
                <w:lang w:val="sr-Cyrl-CS"/>
              </w:rPr>
              <w:t>4/3</w:t>
            </w:r>
          </w:p>
        </w:tc>
      </w:tr>
      <w:tr w:rsidR="00C00447" w:rsidRPr="00BC3560" w14:paraId="4DDB9369" w14:textId="77777777" w:rsidTr="00AC2393">
        <w:tc>
          <w:tcPr>
            <w:tcW w:w="1619" w:type="dxa"/>
          </w:tcPr>
          <w:p w14:paraId="27BD4074" w14:textId="77777777" w:rsidR="00C00447" w:rsidRPr="00BC3560" w:rsidRDefault="00C00447" w:rsidP="00C00447">
            <w:pPr>
              <w:numPr>
                <w:ilvl w:val="0"/>
                <w:numId w:val="27"/>
              </w:numPr>
              <w:spacing w:after="0" w:line="240" w:lineRule="auto"/>
              <w:contextualSpacing/>
              <w:jc w:val="center"/>
              <w:rPr>
                <w:rFonts w:ascii="Times New Roman" w:hAnsi="Times New Roman"/>
                <w:b/>
                <w:sz w:val="24"/>
                <w:szCs w:val="24"/>
                <w:lang w:val="sr-Cyrl-CS"/>
              </w:rPr>
            </w:pPr>
          </w:p>
        </w:tc>
        <w:tc>
          <w:tcPr>
            <w:tcW w:w="5617" w:type="dxa"/>
          </w:tcPr>
          <w:p w14:paraId="225E6EA5" w14:textId="1E7CAF5D" w:rsidR="00C00447" w:rsidRPr="00BC3560" w:rsidRDefault="00C00447" w:rsidP="00C00447">
            <w:pPr>
              <w:spacing w:after="0" w:line="240" w:lineRule="auto"/>
              <w:rPr>
                <w:rFonts w:ascii="Times New Roman" w:hAnsi="Times New Roman"/>
                <w:sz w:val="24"/>
                <w:szCs w:val="24"/>
                <w:lang w:val="sr-Cyrl-RS"/>
              </w:rPr>
            </w:pPr>
            <w:r w:rsidRPr="00BC3560">
              <w:rPr>
                <w:rFonts w:ascii="Times New Roman" w:hAnsi="Times New Roman" w:cs="Times New Roman"/>
                <w:sz w:val="24"/>
                <w:lang w:val="sr-Cyrl-RS"/>
              </w:rPr>
              <w:t>Тијана Живковић</w:t>
            </w:r>
          </w:p>
        </w:tc>
        <w:tc>
          <w:tcPr>
            <w:tcW w:w="2576" w:type="dxa"/>
          </w:tcPr>
          <w:p w14:paraId="1BC774E1" w14:textId="5DF2FEBE" w:rsidR="00C00447" w:rsidRPr="00BC3560" w:rsidRDefault="00C00447" w:rsidP="00C00447">
            <w:pPr>
              <w:spacing w:after="0" w:line="240" w:lineRule="auto"/>
              <w:jc w:val="center"/>
              <w:rPr>
                <w:rFonts w:ascii="Times New Roman" w:hAnsi="Times New Roman"/>
                <w:b/>
                <w:sz w:val="24"/>
                <w:szCs w:val="24"/>
                <w:lang w:val="sr-Cyrl-CS"/>
              </w:rPr>
            </w:pPr>
            <w:r w:rsidRPr="00BC3560">
              <w:rPr>
                <w:rFonts w:ascii="Times New Roman" w:hAnsi="Times New Roman" w:cs="Times New Roman"/>
                <w:b/>
                <w:sz w:val="24"/>
                <w:szCs w:val="24"/>
                <w:lang w:val="sr-Cyrl-CS"/>
              </w:rPr>
              <w:t>5/1</w:t>
            </w:r>
          </w:p>
        </w:tc>
      </w:tr>
      <w:tr w:rsidR="00C00447" w:rsidRPr="00BC3560" w14:paraId="24C55823" w14:textId="77777777" w:rsidTr="00AC2393">
        <w:tc>
          <w:tcPr>
            <w:tcW w:w="1619" w:type="dxa"/>
          </w:tcPr>
          <w:p w14:paraId="7BB2FB68" w14:textId="77777777" w:rsidR="00C00447" w:rsidRPr="00BC3560" w:rsidRDefault="00C00447" w:rsidP="00C00447">
            <w:pPr>
              <w:numPr>
                <w:ilvl w:val="0"/>
                <w:numId w:val="27"/>
              </w:numPr>
              <w:spacing w:after="0" w:line="240" w:lineRule="auto"/>
              <w:contextualSpacing/>
              <w:jc w:val="center"/>
              <w:rPr>
                <w:rFonts w:ascii="Times New Roman" w:hAnsi="Times New Roman"/>
                <w:b/>
                <w:sz w:val="24"/>
                <w:szCs w:val="24"/>
                <w:lang w:val="sr-Cyrl-CS"/>
              </w:rPr>
            </w:pPr>
          </w:p>
        </w:tc>
        <w:tc>
          <w:tcPr>
            <w:tcW w:w="5617" w:type="dxa"/>
          </w:tcPr>
          <w:p w14:paraId="1C63C3F0" w14:textId="7AF6A17E" w:rsidR="00C00447" w:rsidRPr="00BC3560" w:rsidRDefault="00C00447" w:rsidP="00C00447">
            <w:pPr>
              <w:spacing w:after="0" w:line="240" w:lineRule="auto"/>
              <w:rPr>
                <w:rFonts w:ascii="Times New Roman" w:hAnsi="Times New Roman"/>
                <w:sz w:val="24"/>
                <w:szCs w:val="24"/>
                <w:lang w:val="sr-Cyrl-RS"/>
              </w:rPr>
            </w:pPr>
            <w:r w:rsidRPr="00BC3560">
              <w:rPr>
                <w:rFonts w:ascii="Times New Roman" w:hAnsi="Times New Roman" w:cs="Times New Roman"/>
                <w:sz w:val="24"/>
                <w:lang w:val="sr-Cyrl-RS"/>
              </w:rPr>
              <w:t>Зоран Гајић</w:t>
            </w:r>
          </w:p>
        </w:tc>
        <w:tc>
          <w:tcPr>
            <w:tcW w:w="2576" w:type="dxa"/>
          </w:tcPr>
          <w:p w14:paraId="3A608B1B" w14:textId="4ACDF85D" w:rsidR="00C00447" w:rsidRPr="00BC3560" w:rsidRDefault="00C00447" w:rsidP="00C00447">
            <w:pPr>
              <w:spacing w:after="0" w:line="240" w:lineRule="auto"/>
              <w:jc w:val="center"/>
              <w:rPr>
                <w:rFonts w:ascii="Times New Roman" w:hAnsi="Times New Roman"/>
                <w:b/>
                <w:sz w:val="24"/>
                <w:szCs w:val="24"/>
                <w:lang w:val="sr-Cyrl-CS"/>
              </w:rPr>
            </w:pPr>
            <w:r w:rsidRPr="00BC3560">
              <w:rPr>
                <w:rFonts w:ascii="Times New Roman" w:hAnsi="Times New Roman" w:cs="Times New Roman"/>
                <w:b/>
                <w:sz w:val="24"/>
                <w:szCs w:val="24"/>
                <w:lang w:val="sr-Cyrl-CS"/>
              </w:rPr>
              <w:t>5/2</w:t>
            </w:r>
          </w:p>
        </w:tc>
      </w:tr>
      <w:tr w:rsidR="00C00447" w:rsidRPr="00BC3560" w14:paraId="35CDC59A" w14:textId="77777777" w:rsidTr="00AC2393">
        <w:tc>
          <w:tcPr>
            <w:tcW w:w="1619" w:type="dxa"/>
          </w:tcPr>
          <w:p w14:paraId="41D2FB93" w14:textId="77777777" w:rsidR="00C00447" w:rsidRPr="00BC3560" w:rsidRDefault="00C00447" w:rsidP="00C00447">
            <w:pPr>
              <w:numPr>
                <w:ilvl w:val="0"/>
                <w:numId w:val="27"/>
              </w:numPr>
              <w:spacing w:after="0" w:line="240" w:lineRule="auto"/>
              <w:contextualSpacing/>
              <w:jc w:val="center"/>
              <w:rPr>
                <w:rFonts w:ascii="Times New Roman" w:hAnsi="Times New Roman"/>
                <w:b/>
                <w:sz w:val="24"/>
                <w:szCs w:val="24"/>
                <w:lang w:val="sr-Cyrl-CS"/>
              </w:rPr>
            </w:pPr>
          </w:p>
        </w:tc>
        <w:tc>
          <w:tcPr>
            <w:tcW w:w="5617" w:type="dxa"/>
          </w:tcPr>
          <w:p w14:paraId="560A0D78" w14:textId="70F08BAA" w:rsidR="00C00447" w:rsidRPr="00BC3560" w:rsidRDefault="00C00447" w:rsidP="00C00447">
            <w:pPr>
              <w:spacing w:after="0" w:line="240" w:lineRule="auto"/>
              <w:rPr>
                <w:rFonts w:ascii="Times New Roman" w:hAnsi="Times New Roman"/>
                <w:sz w:val="24"/>
                <w:szCs w:val="24"/>
                <w:lang w:val="sr-Cyrl-RS"/>
              </w:rPr>
            </w:pPr>
            <w:r w:rsidRPr="00BC3560">
              <w:rPr>
                <w:rFonts w:ascii="Times New Roman" w:hAnsi="Times New Roman" w:cs="Times New Roman"/>
                <w:sz w:val="24"/>
                <w:lang w:val="sr-Cyrl-RS"/>
              </w:rPr>
              <w:t>Живана Марковић</w:t>
            </w:r>
          </w:p>
        </w:tc>
        <w:tc>
          <w:tcPr>
            <w:tcW w:w="2576" w:type="dxa"/>
          </w:tcPr>
          <w:p w14:paraId="5AB390FB" w14:textId="44262A89" w:rsidR="00C00447" w:rsidRPr="00BC3560" w:rsidRDefault="00C00447" w:rsidP="00C00447">
            <w:pPr>
              <w:spacing w:after="0" w:line="240" w:lineRule="auto"/>
              <w:jc w:val="center"/>
              <w:rPr>
                <w:rFonts w:ascii="Times New Roman" w:hAnsi="Times New Roman"/>
                <w:b/>
                <w:sz w:val="24"/>
                <w:szCs w:val="24"/>
                <w:lang w:val="sr-Cyrl-CS"/>
              </w:rPr>
            </w:pPr>
            <w:r w:rsidRPr="00BC3560">
              <w:rPr>
                <w:rFonts w:ascii="Times New Roman" w:hAnsi="Times New Roman" w:cs="Times New Roman"/>
                <w:b/>
                <w:sz w:val="24"/>
                <w:szCs w:val="24"/>
                <w:lang w:val="sr-Cyrl-CS"/>
              </w:rPr>
              <w:t>5/3</w:t>
            </w:r>
          </w:p>
        </w:tc>
      </w:tr>
      <w:tr w:rsidR="00C00447" w:rsidRPr="00BC3560" w14:paraId="4E3738A9" w14:textId="77777777" w:rsidTr="00AC2393">
        <w:tc>
          <w:tcPr>
            <w:tcW w:w="1619" w:type="dxa"/>
          </w:tcPr>
          <w:p w14:paraId="3222654F" w14:textId="77777777" w:rsidR="00C00447" w:rsidRPr="00BC3560" w:rsidRDefault="00C00447" w:rsidP="00C00447">
            <w:pPr>
              <w:numPr>
                <w:ilvl w:val="0"/>
                <w:numId w:val="27"/>
              </w:numPr>
              <w:spacing w:after="0" w:line="240" w:lineRule="auto"/>
              <w:contextualSpacing/>
              <w:jc w:val="center"/>
              <w:rPr>
                <w:rFonts w:ascii="Times New Roman" w:hAnsi="Times New Roman"/>
                <w:b/>
                <w:sz w:val="24"/>
                <w:szCs w:val="24"/>
                <w:lang w:val="sr-Cyrl-CS"/>
              </w:rPr>
            </w:pPr>
          </w:p>
        </w:tc>
        <w:tc>
          <w:tcPr>
            <w:tcW w:w="5617" w:type="dxa"/>
          </w:tcPr>
          <w:p w14:paraId="6C9562A9" w14:textId="25EE6F14" w:rsidR="00C00447" w:rsidRPr="00BC3560" w:rsidRDefault="00C00447" w:rsidP="00C00447">
            <w:pPr>
              <w:spacing w:after="0" w:line="240" w:lineRule="auto"/>
              <w:rPr>
                <w:rFonts w:ascii="Times New Roman" w:hAnsi="Times New Roman"/>
                <w:sz w:val="24"/>
                <w:szCs w:val="24"/>
                <w:lang w:val="sr-Cyrl-RS"/>
              </w:rPr>
            </w:pPr>
            <w:r w:rsidRPr="00BC3560">
              <w:rPr>
                <w:rFonts w:ascii="Times New Roman" w:hAnsi="Times New Roman" w:cs="Times New Roman"/>
                <w:sz w:val="24"/>
                <w:lang w:val="sr-Cyrl-RS"/>
              </w:rPr>
              <w:t>Жељко Арсеновић</w:t>
            </w:r>
          </w:p>
        </w:tc>
        <w:tc>
          <w:tcPr>
            <w:tcW w:w="2576" w:type="dxa"/>
          </w:tcPr>
          <w:p w14:paraId="39F6DADE" w14:textId="6EC8F32C" w:rsidR="00C00447" w:rsidRPr="00BC3560" w:rsidRDefault="00C00447" w:rsidP="00C00447">
            <w:pPr>
              <w:spacing w:after="0" w:line="240" w:lineRule="auto"/>
              <w:jc w:val="center"/>
              <w:rPr>
                <w:rFonts w:ascii="Times New Roman" w:hAnsi="Times New Roman"/>
                <w:b/>
                <w:sz w:val="24"/>
                <w:szCs w:val="24"/>
                <w:lang w:val="sr-Cyrl-CS"/>
              </w:rPr>
            </w:pPr>
            <w:r w:rsidRPr="00BC3560">
              <w:rPr>
                <w:rFonts w:ascii="Times New Roman" w:hAnsi="Times New Roman" w:cs="Times New Roman"/>
                <w:b/>
                <w:sz w:val="24"/>
                <w:szCs w:val="24"/>
                <w:lang w:val="sr-Cyrl-CS"/>
              </w:rPr>
              <w:t>6/1</w:t>
            </w:r>
          </w:p>
        </w:tc>
      </w:tr>
      <w:tr w:rsidR="00C00447" w:rsidRPr="00BC3560" w14:paraId="0733C869" w14:textId="77777777" w:rsidTr="00AC2393">
        <w:tc>
          <w:tcPr>
            <w:tcW w:w="1619" w:type="dxa"/>
          </w:tcPr>
          <w:p w14:paraId="37858635" w14:textId="77777777" w:rsidR="00C00447" w:rsidRPr="00BC3560" w:rsidRDefault="00C00447" w:rsidP="00C00447">
            <w:pPr>
              <w:numPr>
                <w:ilvl w:val="0"/>
                <w:numId w:val="27"/>
              </w:numPr>
              <w:spacing w:after="0" w:line="240" w:lineRule="auto"/>
              <w:contextualSpacing/>
              <w:jc w:val="center"/>
              <w:rPr>
                <w:rFonts w:ascii="Times New Roman" w:hAnsi="Times New Roman"/>
                <w:b/>
                <w:sz w:val="24"/>
                <w:szCs w:val="24"/>
                <w:lang w:val="sr-Cyrl-CS"/>
              </w:rPr>
            </w:pPr>
          </w:p>
        </w:tc>
        <w:tc>
          <w:tcPr>
            <w:tcW w:w="5617" w:type="dxa"/>
          </w:tcPr>
          <w:p w14:paraId="187A7ECA" w14:textId="6AA3FFD1" w:rsidR="00C00447" w:rsidRPr="00BC3560" w:rsidRDefault="00C00447" w:rsidP="00C00447">
            <w:pPr>
              <w:spacing w:after="0" w:line="240" w:lineRule="auto"/>
              <w:rPr>
                <w:rFonts w:ascii="Times New Roman" w:hAnsi="Times New Roman"/>
                <w:sz w:val="24"/>
                <w:szCs w:val="24"/>
                <w:lang w:val="sr-Cyrl-RS"/>
              </w:rPr>
            </w:pPr>
            <w:r w:rsidRPr="00BC3560">
              <w:rPr>
                <w:rFonts w:ascii="Times New Roman" w:hAnsi="Times New Roman" w:cs="Times New Roman"/>
                <w:sz w:val="24"/>
                <w:lang w:val="sr-Cyrl-RS"/>
              </w:rPr>
              <w:t>Павле Бојанић</w:t>
            </w:r>
          </w:p>
        </w:tc>
        <w:tc>
          <w:tcPr>
            <w:tcW w:w="2576" w:type="dxa"/>
          </w:tcPr>
          <w:p w14:paraId="2E5ED590" w14:textId="79107E4F" w:rsidR="00C00447" w:rsidRPr="00BC3560" w:rsidRDefault="00C00447" w:rsidP="00C00447">
            <w:pPr>
              <w:spacing w:after="0" w:line="240" w:lineRule="auto"/>
              <w:jc w:val="center"/>
              <w:rPr>
                <w:rFonts w:ascii="Times New Roman" w:hAnsi="Times New Roman"/>
                <w:b/>
                <w:sz w:val="24"/>
                <w:szCs w:val="24"/>
                <w:lang w:val="sr-Cyrl-CS"/>
              </w:rPr>
            </w:pPr>
            <w:r w:rsidRPr="00BC3560">
              <w:rPr>
                <w:rFonts w:ascii="Times New Roman" w:hAnsi="Times New Roman" w:cs="Times New Roman"/>
                <w:b/>
                <w:sz w:val="24"/>
                <w:szCs w:val="24"/>
                <w:lang w:val="sr-Cyrl-CS"/>
              </w:rPr>
              <w:t>6/2</w:t>
            </w:r>
          </w:p>
        </w:tc>
      </w:tr>
      <w:tr w:rsidR="00C00447" w:rsidRPr="00BC3560" w14:paraId="25CD6754" w14:textId="77777777" w:rsidTr="00AC2393">
        <w:tc>
          <w:tcPr>
            <w:tcW w:w="1619" w:type="dxa"/>
          </w:tcPr>
          <w:p w14:paraId="689C287A" w14:textId="77777777" w:rsidR="00C00447" w:rsidRPr="00BC3560" w:rsidRDefault="00C00447" w:rsidP="00C00447">
            <w:pPr>
              <w:numPr>
                <w:ilvl w:val="0"/>
                <w:numId w:val="27"/>
              </w:numPr>
              <w:spacing w:after="0" w:line="240" w:lineRule="auto"/>
              <w:contextualSpacing/>
              <w:jc w:val="center"/>
              <w:rPr>
                <w:rFonts w:ascii="Times New Roman" w:hAnsi="Times New Roman"/>
                <w:b/>
                <w:sz w:val="24"/>
                <w:szCs w:val="24"/>
                <w:lang w:val="sr-Cyrl-CS"/>
              </w:rPr>
            </w:pPr>
          </w:p>
        </w:tc>
        <w:tc>
          <w:tcPr>
            <w:tcW w:w="5617" w:type="dxa"/>
          </w:tcPr>
          <w:p w14:paraId="49C9C356" w14:textId="1910D632" w:rsidR="00C00447" w:rsidRPr="00BC3560" w:rsidRDefault="00C00447" w:rsidP="00C00447">
            <w:pPr>
              <w:spacing w:after="0" w:line="240" w:lineRule="auto"/>
              <w:rPr>
                <w:rFonts w:ascii="Times New Roman" w:hAnsi="Times New Roman"/>
                <w:sz w:val="24"/>
                <w:szCs w:val="24"/>
                <w:lang w:val="sr-Cyrl-RS"/>
              </w:rPr>
            </w:pPr>
            <w:r w:rsidRPr="00BC3560">
              <w:rPr>
                <w:rFonts w:ascii="Times New Roman" w:hAnsi="Times New Roman" w:cs="Times New Roman"/>
                <w:sz w:val="24"/>
                <w:lang w:val="sr-Cyrl-RS"/>
              </w:rPr>
              <w:t>Драгољуб Лазић</w:t>
            </w:r>
          </w:p>
        </w:tc>
        <w:tc>
          <w:tcPr>
            <w:tcW w:w="2576" w:type="dxa"/>
          </w:tcPr>
          <w:p w14:paraId="5C578D1D" w14:textId="5EBE896D" w:rsidR="00C00447" w:rsidRPr="00BC3560" w:rsidRDefault="00C00447" w:rsidP="00C00447">
            <w:pPr>
              <w:spacing w:after="0" w:line="240" w:lineRule="auto"/>
              <w:jc w:val="center"/>
              <w:rPr>
                <w:rFonts w:ascii="Times New Roman" w:hAnsi="Times New Roman"/>
                <w:b/>
                <w:sz w:val="24"/>
                <w:szCs w:val="24"/>
                <w:lang w:val="sr-Cyrl-CS"/>
              </w:rPr>
            </w:pPr>
            <w:r w:rsidRPr="00BC3560">
              <w:rPr>
                <w:rFonts w:ascii="Times New Roman" w:hAnsi="Times New Roman" w:cs="Times New Roman"/>
                <w:b/>
                <w:sz w:val="24"/>
                <w:szCs w:val="24"/>
                <w:lang w:val="sr-Cyrl-CS"/>
              </w:rPr>
              <w:t>6/3</w:t>
            </w:r>
          </w:p>
        </w:tc>
      </w:tr>
      <w:tr w:rsidR="00C00447" w:rsidRPr="00BC3560" w14:paraId="594F2A25" w14:textId="77777777" w:rsidTr="00AC2393">
        <w:tc>
          <w:tcPr>
            <w:tcW w:w="1619" w:type="dxa"/>
          </w:tcPr>
          <w:p w14:paraId="5401DA88" w14:textId="77777777" w:rsidR="00C00447" w:rsidRPr="00BC3560" w:rsidRDefault="00C00447" w:rsidP="00C00447">
            <w:pPr>
              <w:numPr>
                <w:ilvl w:val="0"/>
                <w:numId w:val="27"/>
              </w:numPr>
              <w:spacing w:after="0" w:line="240" w:lineRule="auto"/>
              <w:contextualSpacing/>
              <w:jc w:val="center"/>
              <w:rPr>
                <w:rFonts w:ascii="Times New Roman" w:hAnsi="Times New Roman"/>
                <w:b/>
                <w:sz w:val="24"/>
                <w:szCs w:val="24"/>
                <w:lang w:val="sr-Cyrl-CS"/>
              </w:rPr>
            </w:pPr>
          </w:p>
        </w:tc>
        <w:tc>
          <w:tcPr>
            <w:tcW w:w="5617" w:type="dxa"/>
          </w:tcPr>
          <w:p w14:paraId="66296527" w14:textId="37B7CF96" w:rsidR="00C00447" w:rsidRPr="00BC3560" w:rsidRDefault="00C00447" w:rsidP="00C00447">
            <w:pPr>
              <w:spacing w:after="0" w:line="240" w:lineRule="auto"/>
              <w:rPr>
                <w:rFonts w:ascii="Times New Roman" w:hAnsi="Times New Roman"/>
                <w:sz w:val="24"/>
                <w:szCs w:val="24"/>
                <w:lang w:val="sr-Cyrl-RS"/>
              </w:rPr>
            </w:pPr>
            <w:r w:rsidRPr="00BC3560">
              <w:rPr>
                <w:rFonts w:ascii="Times New Roman" w:hAnsi="Times New Roman" w:cs="Times New Roman"/>
                <w:sz w:val="24"/>
                <w:lang w:val="sr-Cyrl-RS"/>
              </w:rPr>
              <w:t>Слађана Мићић</w:t>
            </w:r>
          </w:p>
        </w:tc>
        <w:tc>
          <w:tcPr>
            <w:tcW w:w="2576" w:type="dxa"/>
          </w:tcPr>
          <w:p w14:paraId="5D1A6986" w14:textId="12363E6B" w:rsidR="00C00447" w:rsidRPr="00BC3560" w:rsidRDefault="00C00447" w:rsidP="00C00447">
            <w:pPr>
              <w:spacing w:after="0" w:line="240" w:lineRule="auto"/>
              <w:jc w:val="center"/>
              <w:rPr>
                <w:rFonts w:ascii="Times New Roman" w:hAnsi="Times New Roman"/>
                <w:b/>
                <w:sz w:val="24"/>
                <w:szCs w:val="24"/>
                <w:lang w:val="sr-Cyrl-CS"/>
              </w:rPr>
            </w:pPr>
            <w:r w:rsidRPr="00BC3560">
              <w:rPr>
                <w:rFonts w:ascii="Times New Roman" w:hAnsi="Times New Roman" w:cs="Times New Roman"/>
                <w:b/>
                <w:sz w:val="24"/>
                <w:szCs w:val="24"/>
                <w:lang w:val="sr-Cyrl-CS"/>
              </w:rPr>
              <w:t>7/1</w:t>
            </w:r>
          </w:p>
        </w:tc>
      </w:tr>
      <w:tr w:rsidR="00C00447" w:rsidRPr="00BC3560" w14:paraId="579BD2B7" w14:textId="77777777" w:rsidTr="00AC2393">
        <w:tc>
          <w:tcPr>
            <w:tcW w:w="1619" w:type="dxa"/>
          </w:tcPr>
          <w:p w14:paraId="4D10BFEE" w14:textId="77777777" w:rsidR="00C00447" w:rsidRPr="00BC3560" w:rsidRDefault="00C00447" w:rsidP="00C00447">
            <w:pPr>
              <w:numPr>
                <w:ilvl w:val="0"/>
                <w:numId w:val="27"/>
              </w:numPr>
              <w:spacing w:after="0" w:line="240" w:lineRule="auto"/>
              <w:contextualSpacing/>
              <w:jc w:val="center"/>
              <w:rPr>
                <w:rFonts w:ascii="Times New Roman" w:hAnsi="Times New Roman"/>
                <w:b/>
                <w:sz w:val="24"/>
                <w:szCs w:val="24"/>
                <w:lang w:val="sr-Cyrl-CS"/>
              </w:rPr>
            </w:pPr>
          </w:p>
        </w:tc>
        <w:tc>
          <w:tcPr>
            <w:tcW w:w="5617" w:type="dxa"/>
          </w:tcPr>
          <w:p w14:paraId="169FFC48" w14:textId="18580764" w:rsidR="00C00447" w:rsidRPr="00BC3560" w:rsidRDefault="00C00447" w:rsidP="00C00447">
            <w:pPr>
              <w:spacing w:after="0" w:line="240" w:lineRule="auto"/>
              <w:rPr>
                <w:rFonts w:ascii="Times New Roman" w:hAnsi="Times New Roman"/>
                <w:sz w:val="24"/>
                <w:szCs w:val="24"/>
                <w:lang w:val="sr-Cyrl-RS"/>
              </w:rPr>
            </w:pPr>
            <w:r w:rsidRPr="00BC3560">
              <w:rPr>
                <w:rFonts w:ascii="Times New Roman" w:hAnsi="Times New Roman" w:cs="Times New Roman"/>
                <w:sz w:val="24"/>
                <w:lang w:val="sr-Cyrl-RS"/>
              </w:rPr>
              <w:t>Слађана Илић</w:t>
            </w:r>
          </w:p>
        </w:tc>
        <w:tc>
          <w:tcPr>
            <w:tcW w:w="2576" w:type="dxa"/>
          </w:tcPr>
          <w:p w14:paraId="129E2270" w14:textId="556CE3DF" w:rsidR="00C00447" w:rsidRPr="00BC3560" w:rsidRDefault="00C00447" w:rsidP="00C00447">
            <w:pPr>
              <w:spacing w:after="0" w:line="240" w:lineRule="auto"/>
              <w:jc w:val="center"/>
              <w:rPr>
                <w:rFonts w:ascii="Times New Roman" w:hAnsi="Times New Roman"/>
                <w:b/>
                <w:sz w:val="24"/>
                <w:szCs w:val="24"/>
                <w:lang w:val="sr-Cyrl-CS"/>
              </w:rPr>
            </w:pPr>
            <w:r w:rsidRPr="00BC3560">
              <w:rPr>
                <w:rFonts w:ascii="Times New Roman" w:hAnsi="Times New Roman" w:cs="Times New Roman"/>
                <w:b/>
                <w:sz w:val="24"/>
                <w:szCs w:val="24"/>
                <w:lang w:val="sr-Cyrl-CS"/>
              </w:rPr>
              <w:t>7/2</w:t>
            </w:r>
          </w:p>
        </w:tc>
      </w:tr>
      <w:tr w:rsidR="00C00447" w:rsidRPr="00BC3560" w14:paraId="73125A29" w14:textId="77777777" w:rsidTr="00AC2393">
        <w:tc>
          <w:tcPr>
            <w:tcW w:w="1619" w:type="dxa"/>
          </w:tcPr>
          <w:p w14:paraId="0FEFA0E2" w14:textId="77777777" w:rsidR="00C00447" w:rsidRPr="00BC3560" w:rsidRDefault="00C00447" w:rsidP="00C00447">
            <w:pPr>
              <w:numPr>
                <w:ilvl w:val="0"/>
                <w:numId w:val="27"/>
              </w:numPr>
              <w:spacing w:after="0" w:line="240" w:lineRule="auto"/>
              <w:contextualSpacing/>
              <w:jc w:val="center"/>
              <w:rPr>
                <w:rFonts w:ascii="Times New Roman" w:hAnsi="Times New Roman"/>
                <w:b/>
                <w:sz w:val="24"/>
                <w:szCs w:val="24"/>
                <w:lang w:val="sr-Cyrl-CS"/>
              </w:rPr>
            </w:pPr>
          </w:p>
        </w:tc>
        <w:tc>
          <w:tcPr>
            <w:tcW w:w="5617" w:type="dxa"/>
          </w:tcPr>
          <w:p w14:paraId="76FBAEE0" w14:textId="6642C290" w:rsidR="00C00447" w:rsidRPr="00BC3560" w:rsidRDefault="00C00447" w:rsidP="00C00447">
            <w:pPr>
              <w:spacing w:after="0" w:line="240" w:lineRule="auto"/>
              <w:rPr>
                <w:rFonts w:ascii="Times New Roman" w:hAnsi="Times New Roman"/>
                <w:sz w:val="24"/>
                <w:szCs w:val="24"/>
                <w:lang w:val="sr-Cyrl-RS"/>
              </w:rPr>
            </w:pPr>
            <w:r w:rsidRPr="00BC3560">
              <w:rPr>
                <w:rFonts w:ascii="Times New Roman" w:hAnsi="Times New Roman" w:cs="Times New Roman"/>
                <w:sz w:val="24"/>
                <w:lang w:val="sr-Cyrl-RS"/>
              </w:rPr>
              <w:t>Слађана Ђукић</w:t>
            </w:r>
          </w:p>
        </w:tc>
        <w:tc>
          <w:tcPr>
            <w:tcW w:w="2576" w:type="dxa"/>
          </w:tcPr>
          <w:p w14:paraId="3070D118" w14:textId="2BED0E96" w:rsidR="00C00447" w:rsidRPr="00BC3560" w:rsidRDefault="00C00447" w:rsidP="00C00447">
            <w:pPr>
              <w:spacing w:after="0" w:line="240" w:lineRule="auto"/>
              <w:jc w:val="center"/>
              <w:rPr>
                <w:rFonts w:ascii="Times New Roman" w:hAnsi="Times New Roman"/>
                <w:b/>
                <w:sz w:val="24"/>
                <w:szCs w:val="24"/>
                <w:lang w:val="sr-Cyrl-CS"/>
              </w:rPr>
            </w:pPr>
            <w:r w:rsidRPr="00BC3560">
              <w:rPr>
                <w:rFonts w:ascii="Times New Roman" w:hAnsi="Times New Roman" w:cs="Times New Roman"/>
                <w:b/>
                <w:sz w:val="24"/>
                <w:szCs w:val="24"/>
                <w:lang w:val="sr-Cyrl-CS"/>
              </w:rPr>
              <w:t>8/1</w:t>
            </w:r>
          </w:p>
        </w:tc>
      </w:tr>
      <w:tr w:rsidR="00C00447" w:rsidRPr="00BC3560" w14:paraId="4F933F9C" w14:textId="77777777" w:rsidTr="00AC2393">
        <w:tc>
          <w:tcPr>
            <w:tcW w:w="1619" w:type="dxa"/>
          </w:tcPr>
          <w:p w14:paraId="2219CBEF" w14:textId="77777777" w:rsidR="00C00447" w:rsidRPr="00BC3560" w:rsidRDefault="00C00447" w:rsidP="00C00447">
            <w:pPr>
              <w:numPr>
                <w:ilvl w:val="0"/>
                <w:numId w:val="27"/>
              </w:numPr>
              <w:spacing w:after="0" w:line="240" w:lineRule="auto"/>
              <w:contextualSpacing/>
              <w:jc w:val="center"/>
              <w:rPr>
                <w:rFonts w:ascii="Times New Roman" w:hAnsi="Times New Roman"/>
                <w:b/>
                <w:sz w:val="24"/>
                <w:szCs w:val="24"/>
                <w:lang w:val="sr-Cyrl-CS"/>
              </w:rPr>
            </w:pPr>
          </w:p>
        </w:tc>
        <w:tc>
          <w:tcPr>
            <w:tcW w:w="5617" w:type="dxa"/>
          </w:tcPr>
          <w:p w14:paraId="52B15F2C" w14:textId="672AB3B4" w:rsidR="00C00447" w:rsidRPr="00BC3560" w:rsidRDefault="00C00447" w:rsidP="00C00447">
            <w:pPr>
              <w:spacing w:after="0" w:line="240" w:lineRule="auto"/>
              <w:rPr>
                <w:rFonts w:ascii="Times New Roman" w:hAnsi="Times New Roman"/>
                <w:sz w:val="24"/>
                <w:szCs w:val="24"/>
                <w:lang w:val="sr-Cyrl-RS"/>
              </w:rPr>
            </w:pPr>
            <w:r w:rsidRPr="00BC3560">
              <w:rPr>
                <w:rFonts w:ascii="Times New Roman" w:hAnsi="Times New Roman" w:cs="Times New Roman"/>
                <w:sz w:val="24"/>
                <w:lang w:val="sr-Cyrl-RS"/>
              </w:rPr>
              <w:t>Зоран Митрић</w:t>
            </w:r>
          </w:p>
        </w:tc>
        <w:tc>
          <w:tcPr>
            <w:tcW w:w="2576" w:type="dxa"/>
          </w:tcPr>
          <w:p w14:paraId="17771CA9" w14:textId="2384A29A" w:rsidR="00C00447" w:rsidRPr="00BC3560" w:rsidRDefault="00C00447" w:rsidP="00C00447">
            <w:pPr>
              <w:spacing w:after="0" w:line="240" w:lineRule="auto"/>
              <w:jc w:val="center"/>
              <w:rPr>
                <w:rFonts w:ascii="Times New Roman" w:hAnsi="Times New Roman"/>
                <w:b/>
                <w:sz w:val="24"/>
                <w:szCs w:val="24"/>
                <w:lang w:val="sr-Cyrl-CS"/>
              </w:rPr>
            </w:pPr>
            <w:r w:rsidRPr="00BC3560">
              <w:rPr>
                <w:rFonts w:ascii="Times New Roman" w:hAnsi="Times New Roman" w:cs="Times New Roman"/>
                <w:b/>
                <w:sz w:val="24"/>
                <w:szCs w:val="24"/>
                <w:lang w:val="sr-Cyrl-CS"/>
              </w:rPr>
              <w:t>8/2</w:t>
            </w:r>
          </w:p>
        </w:tc>
      </w:tr>
      <w:tr w:rsidR="00C00447" w:rsidRPr="00BC3560" w14:paraId="68783F9F" w14:textId="77777777" w:rsidTr="00AC2393">
        <w:tc>
          <w:tcPr>
            <w:tcW w:w="1619" w:type="dxa"/>
          </w:tcPr>
          <w:p w14:paraId="5EFC10B2" w14:textId="77777777" w:rsidR="00C00447" w:rsidRPr="00BC3560" w:rsidRDefault="00C00447" w:rsidP="00C00447">
            <w:pPr>
              <w:numPr>
                <w:ilvl w:val="0"/>
                <w:numId w:val="27"/>
              </w:numPr>
              <w:spacing w:after="0" w:line="240" w:lineRule="auto"/>
              <w:contextualSpacing/>
              <w:jc w:val="center"/>
              <w:rPr>
                <w:rFonts w:ascii="Times New Roman" w:hAnsi="Times New Roman"/>
                <w:b/>
                <w:sz w:val="24"/>
                <w:szCs w:val="24"/>
                <w:lang w:val="sr-Cyrl-CS"/>
              </w:rPr>
            </w:pPr>
          </w:p>
        </w:tc>
        <w:tc>
          <w:tcPr>
            <w:tcW w:w="5617" w:type="dxa"/>
          </w:tcPr>
          <w:p w14:paraId="07197261" w14:textId="7B103B9A" w:rsidR="00C00447" w:rsidRPr="00BC3560" w:rsidRDefault="00C00447" w:rsidP="00C00447">
            <w:pPr>
              <w:spacing w:after="0" w:line="240" w:lineRule="auto"/>
              <w:rPr>
                <w:rFonts w:ascii="Times New Roman" w:hAnsi="Times New Roman"/>
                <w:sz w:val="24"/>
                <w:szCs w:val="24"/>
                <w:lang w:val="sr-Cyrl-RS"/>
              </w:rPr>
            </w:pPr>
            <w:r w:rsidRPr="00BC3560">
              <w:rPr>
                <w:rFonts w:ascii="Times New Roman" w:hAnsi="Times New Roman" w:cs="Times New Roman"/>
                <w:sz w:val="24"/>
                <w:lang w:val="sr-Cyrl-RS"/>
              </w:rPr>
              <w:t>Туфегџић Ана</w:t>
            </w:r>
          </w:p>
        </w:tc>
        <w:tc>
          <w:tcPr>
            <w:tcW w:w="2576" w:type="dxa"/>
          </w:tcPr>
          <w:p w14:paraId="6B27947C" w14:textId="769C78C9" w:rsidR="00C00447" w:rsidRPr="00BC3560" w:rsidRDefault="00C00447" w:rsidP="00C00447">
            <w:pPr>
              <w:spacing w:after="0" w:line="240" w:lineRule="auto"/>
              <w:jc w:val="center"/>
              <w:rPr>
                <w:rFonts w:ascii="Times New Roman" w:hAnsi="Times New Roman"/>
                <w:b/>
                <w:sz w:val="24"/>
                <w:szCs w:val="24"/>
                <w:lang w:val="sr-Cyrl-CS"/>
              </w:rPr>
            </w:pPr>
            <w:r w:rsidRPr="00BC3560">
              <w:rPr>
                <w:rFonts w:ascii="Times New Roman" w:hAnsi="Times New Roman" w:cs="Times New Roman"/>
                <w:b/>
                <w:sz w:val="24"/>
                <w:szCs w:val="24"/>
                <w:lang w:val="sr-Cyrl-CS"/>
              </w:rPr>
              <w:t>8/3</w:t>
            </w:r>
          </w:p>
        </w:tc>
      </w:tr>
      <w:tr w:rsidR="00C00447" w:rsidRPr="00BC3560" w14:paraId="46EA83F4" w14:textId="77777777" w:rsidTr="00AC2393">
        <w:tc>
          <w:tcPr>
            <w:tcW w:w="1619" w:type="dxa"/>
          </w:tcPr>
          <w:p w14:paraId="682DAA39" w14:textId="77777777" w:rsidR="00C00447" w:rsidRPr="00BC3560" w:rsidRDefault="00C00447" w:rsidP="00C00447">
            <w:pPr>
              <w:numPr>
                <w:ilvl w:val="0"/>
                <w:numId w:val="27"/>
              </w:numPr>
              <w:spacing w:after="0" w:line="240" w:lineRule="auto"/>
              <w:contextualSpacing/>
              <w:jc w:val="center"/>
              <w:rPr>
                <w:rFonts w:ascii="Times New Roman" w:hAnsi="Times New Roman"/>
                <w:b/>
                <w:sz w:val="24"/>
                <w:szCs w:val="24"/>
                <w:lang w:val="sr-Cyrl-CS"/>
              </w:rPr>
            </w:pPr>
          </w:p>
        </w:tc>
        <w:tc>
          <w:tcPr>
            <w:tcW w:w="5617" w:type="dxa"/>
          </w:tcPr>
          <w:p w14:paraId="3AE84963" w14:textId="73DD4A41" w:rsidR="00C00447" w:rsidRPr="00BC3560" w:rsidRDefault="00C00447" w:rsidP="00C00447">
            <w:pPr>
              <w:spacing w:after="0" w:line="240" w:lineRule="auto"/>
              <w:rPr>
                <w:rFonts w:ascii="Times New Roman" w:hAnsi="Times New Roman"/>
                <w:sz w:val="24"/>
                <w:szCs w:val="24"/>
                <w:lang w:val="sr-Cyrl-RS"/>
              </w:rPr>
            </w:pPr>
            <w:r w:rsidRPr="00BC3560">
              <w:rPr>
                <w:rFonts w:ascii="Times New Roman" w:hAnsi="Times New Roman" w:cs="Times New Roman"/>
                <w:sz w:val="24"/>
                <w:lang w:val="sr-Cyrl-RS"/>
              </w:rPr>
              <w:t>Којић Кукић Славица</w:t>
            </w:r>
          </w:p>
        </w:tc>
        <w:tc>
          <w:tcPr>
            <w:tcW w:w="2576" w:type="dxa"/>
          </w:tcPr>
          <w:p w14:paraId="0EB4ACE8" w14:textId="77777777" w:rsidR="00C00447" w:rsidRPr="00BC3560" w:rsidRDefault="00C00447" w:rsidP="00C00447">
            <w:pPr>
              <w:pStyle w:val="NoSpacing"/>
              <w:jc w:val="center"/>
              <w:rPr>
                <w:rFonts w:ascii="Times New Roman" w:hAnsi="Times New Roman" w:cs="Times New Roman"/>
                <w:b/>
                <w:sz w:val="24"/>
                <w:lang w:val="sr-Cyrl-CS"/>
              </w:rPr>
            </w:pPr>
            <w:r w:rsidRPr="00BC3560">
              <w:rPr>
                <w:rFonts w:ascii="Times New Roman" w:hAnsi="Times New Roman" w:cs="Times New Roman"/>
                <w:b/>
                <w:sz w:val="24"/>
                <w:lang w:val="sr-Cyrl-CS"/>
              </w:rPr>
              <w:t>1-3</w:t>
            </w:r>
          </w:p>
          <w:p w14:paraId="7C543E64" w14:textId="4459FED9" w:rsidR="00C00447" w:rsidRPr="00BC3560" w:rsidRDefault="00C00447" w:rsidP="00C00447">
            <w:pPr>
              <w:pStyle w:val="NoSpacing"/>
              <w:jc w:val="center"/>
              <w:rPr>
                <w:rFonts w:ascii="Times New Roman" w:hAnsi="Times New Roman" w:cs="Times New Roman"/>
                <w:b/>
                <w:sz w:val="24"/>
                <w:lang w:val="sr-Cyrl-CS"/>
              </w:rPr>
            </w:pPr>
            <w:r w:rsidRPr="00BC3560">
              <w:rPr>
                <w:rFonts w:ascii="Times New Roman" w:hAnsi="Times New Roman" w:cs="Times New Roman"/>
                <w:b/>
                <w:sz w:val="24"/>
                <w:lang w:val="sr-Cyrl-CS"/>
              </w:rPr>
              <w:t>Зајача</w:t>
            </w:r>
          </w:p>
        </w:tc>
      </w:tr>
      <w:tr w:rsidR="00C00447" w:rsidRPr="00BC3560" w14:paraId="39D63425" w14:textId="77777777" w:rsidTr="00AC2393">
        <w:tc>
          <w:tcPr>
            <w:tcW w:w="1619" w:type="dxa"/>
          </w:tcPr>
          <w:p w14:paraId="2DD50AC6" w14:textId="77777777" w:rsidR="00C00447" w:rsidRPr="00BC3560" w:rsidRDefault="00C00447" w:rsidP="00C00447">
            <w:pPr>
              <w:numPr>
                <w:ilvl w:val="0"/>
                <w:numId w:val="27"/>
              </w:numPr>
              <w:spacing w:after="0" w:line="240" w:lineRule="auto"/>
              <w:contextualSpacing/>
              <w:jc w:val="center"/>
              <w:rPr>
                <w:rFonts w:ascii="Times New Roman" w:hAnsi="Times New Roman"/>
                <w:b/>
                <w:sz w:val="24"/>
                <w:szCs w:val="24"/>
                <w:lang w:val="sr-Cyrl-CS"/>
              </w:rPr>
            </w:pPr>
          </w:p>
        </w:tc>
        <w:tc>
          <w:tcPr>
            <w:tcW w:w="5617" w:type="dxa"/>
          </w:tcPr>
          <w:p w14:paraId="610B0D51" w14:textId="5EC45EC8" w:rsidR="00C00447" w:rsidRPr="00BC3560" w:rsidRDefault="00C00447" w:rsidP="00C00447">
            <w:pPr>
              <w:spacing w:after="0" w:line="240" w:lineRule="auto"/>
              <w:rPr>
                <w:rFonts w:ascii="Times New Roman" w:hAnsi="Times New Roman"/>
                <w:sz w:val="24"/>
                <w:szCs w:val="24"/>
                <w:lang w:val="sr-Cyrl-RS"/>
              </w:rPr>
            </w:pPr>
            <w:r w:rsidRPr="00BC3560">
              <w:rPr>
                <w:rFonts w:ascii="Times New Roman" w:hAnsi="Times New Roman" w:cs="Times New Roman"/>
                <w:sz w:val="24"/>
                <w:lang w:val="sr-Cyrl-RS"/>
              </w:rPr>
              <w:t>Исаиловић Ивана</w:t>
            </w:r>
          </w:p>
        </w:tc>
        <w:tc>
          <w:tcPr>
            <w:tcW w:w="2576" w:type="dxa"/>
          </w:tcPr>
          <w:p w14:paraId="51DE6203" w14:textId="77777777" w:rsidR="00C00447" w:rsidRPr="00BC3560" w:rsidRDefault="00C00447" w:rsidP="00C00447">
            <w:pPr>
              <w:pStyle w:val="NoSpacing"/>
              <w:jc w:val="center"/>
              <w:rPr>
                <w:rFonts w:ascii="Times New Roman" w:hAnsi="Times New Roman" w:cs="Times New Roman"/>
                <w:b/>
                <w:sz w:val="24"/>
                <w:lang w:val="sr-Cyrl-CS"/>
              </w:rPr>
            </w:pPr>
            <w:r w:rsidRPr="00BC3560">
              <w:rPr>
                <w:rFonts w:ascii="Times New Roman" w:hAnsi="Times New Roman" w:cs="Times New Roman"/>
                <w:b/>
                <w:sz w:val="24"/>
                <w:lang w:val="sr-Cyrl-CS"/>
              </w:rPr>
              <w:t>2-4</w:t>
            </w:r>
          </w:p>
          <w:p w14:paraId="000ACFE5" w14:textId="5B62EC66" w:rsidR="00C00447" w:rsidRPr="00BC3560" w:rsidRDefault="00C00447" w:rsidP="00C00447">
            <w:pPr>
              <w:pStyle w:val="NoSpacing"/>
              <w:jc w:val="center"/>
              <w:rPr>
                <w:rFonts w:ascii="Times New Roman" w:hAnsi="Times New Roman" w:cs="Times New Roman"/>
                <w:b/>
                <w:sz w:val="24"/>
                <w:lang w:val="sr-Cyrl-CS"/>
              </w:rPr>
            </w:pPr>
            <w:r w:rsidRPr="00BC3560">
              <w:rPr>
                <w:rFonts w:ascii="Times New Roman" w:hAnsi="Times New Roman" w:cs="Times New Roman"/>
                <w:b/>
                <w:sz w:val="24"/>
                <w:lang w:val="sr-Cyrl-CS"/>
              </w:rPr>
              <w:t>Зајача</w:t>
            </w:r>
          </w:p>
        </w:tc>
      </w:tr>
      <w:tr w:rsidR="00C00447" w:rsidRPr="00BC3560" w14:paraId="0A054C11" w14:textId="77777777" w:rsidTr="00AC2393">
        <w:tc>
          <w:tcPr>
            <w:tcW w:w="1619" w:type="dxa"/>
          </w:tcPr>
          <w:p w14:paraId="699B52DF" w14:textId="77777777" w:rsidR="00C00447" w:rsidRPr="00BC3560" w:rsidRDefault="00C00447" w:rsidP="00C00447">
            <w:pPr>
              <w:numPr>
                <w:ilvl w:val="0"/>
                <w:numId w:val="27"/>
              </w:numPr>
              <w:spacing w:after="0" w:line="240" w:lineRule="auto"/>
              <w:contextualSpacing/>
              <w:jc w:val="center"/>
              <w:rPr>
                <w:rFonts w:ascii="Times New Roman" w:hAnsi="Times New Roman"/>
                <w:b/>
                <w:sz w:val="24"/>
                <w:szCs w:val="24"/>
                <w:lang w:val="sr-Cyrl-CS"/>
              </w:rPr>
            </w:pPr>
          </w:p>
        </w:tc>
        <w:tc>
          <w:tcPr>
            <w:tcW w:w="5617" w:type="dxa"/>
          </w:tcPr>
          <w:p w14:paraId="06C71DEA" w14:textId="58DE0CC3" w:rsidR="00C00447" w:rsidRPr="00BC3560" w:rsidRDefault="00C00447" w:rsidP="00C00447">
            <w:pPr>
              <w:spacing w:after="0" w:line="240" w:lineRule="auto"/>
              <w:rPr>
                <w:rFonts w:ascii="Times New Roman" w:hAnsi="Times New Roman"/>
                <w:sz w:val="24"/>
                <w:szCs w:val="24"/>
                <w:lang w:val="sr-Cyrl-RS"/>
              </w:rPr>
            </w:pPr>
            <w:r w:rsidRPr="00BC3560">
              <w:rPr>
                <w:rFonts w:ascii="Times New Roman" w:hAnsi="Times New Roman" w:cs="Times New Roman"/>
                <w:sz w:val="24"/>
                <w:lang w:val="sr-Cyrl-RS"/>
              </w:rPr>
              <w:t>Тијана Перић</w:t>
            </w:r>
          </w:p>
        </w:tc>
        <w:tc>
          <w:tcPr>
            <w:tcW w:w="2576" w:type="dxa"/>
          </w:tcPr>
          <w:p w14:paraId="1FD358E0" w14:textId="7E9FC5C2" w:rsidR="00C00447" w:rsidRPr="00BC3560" w:rsidRDefault="00C00447" w:rsidP="00C00447">
            <w:pPr>
              <w:spacing w:after="0" w:line="240" w:lineRule="auto"/>
              <w:jc w:val="center"/>
              <w:rPr>
                <w:rFonts w:ascii="Times New Roman" w:hAnsi="Times New Roman"/>
                <w:b/>
                <w:sz w:val="24"/>
                <w:szCs w:val="24"/>
                <w:lang w:val="sr-Cyrl-CS"/>
              </w:rPr>
            </w:pPr>
            <w:r w:rsidRPr="00BC3560">
              <w:rPr>
                <w:rFonts w:ascii="Times New Roman" w:hAnsi="Times New Roman" w:cs="Times New Roman"/>
                <w:b/>
                <w:sz w:val="24"/>
                <w:szCs w:val="24"/>
                <w:lang w:val="sr-Cyrl-CS"/>
              </w:rPr>
              <w:t>5/4</w:t>
            </w:r>
          </w:p>
        </w:tc>
      </w:tr>
      <w:tr w:rsidR="00C00447" w:rsidRPr="00BC3560" w14:paraId="23E17A95" w14:textId="77777777" w:rsidTr="00AC2393">
        <w:tc>
          <w:tcPr>
            <w:tcW w:w="1619" w:type="dxa"/>
          </w:tcPr>
          <w:p w14:paraId="0843CE9E" w14:textId="77777777" w:rsidR="00C00447" w:rsidRPr="00BC3560" w:rsidRDefault="00C00447" w:rsidP="00C00447">
            <w:pPr>
              <w:numPr>
                <w:ilvl w:val="0"/>
                <w:numId w:val="27"/>
              </w:numPr>
              <w:spacing w:after="0" w:line="240" w:lineRule="auto"/>
              <w:contextualSpacing/>
              <w:jc w:val="center"/>
              <w:rPr>
                <w:rFonts w:ascii="Times New Roman" w:hAnsi="Times New Roman"/>
                <w:b/>
                <w:sz w:val="24"/>
                <w:szCs w:val="24"/>
                <w:lang w:val="sr-Cyrl-CS"/>
              </w:rPr>
            </w:pPr>
          </w:p>
        </w:tc>
        <w:tc>
          <w:tcPr>
            <w:tcW w:w="5617" w:type="dxa"/>
          </w:tcPr>
          <w:p w14:paraId="2C5A3DD8" w14:textId="65E685FD" w:rsidR="00C00447" w:rsidRPr="00BC3560" w:rsidRDefault="00C00447" w:rsidP="00C00447">
            <w:pPr>
              <w:spacing w:after="0" w:line="240" w:lineRule="auto"/>
              <w:rPr>
                <w:rFonts w:ascii="Times New Roman" w:hAnsi="Times New Roman"/>
                <w:sz w:val="24"/>
                <w:szCs w:val="24"/>
                <w:lang w:val="sr-Cyrl-RS"/>
              </w:rPr>
            </w:pPr>
            <w:r w:rsidRPr="00BC3560">
              <w:rPr>
                <w:rFonts w:ascii="Times New Roman" w:hAnsi="Times New Roman" w:cs="Times New Roman"/>
                <w:sz w:val="24"/>
                <w:lang w:val="sr-Cyrl-RS"/>
              </w:rPr>
              <w:t>Драгана Кикановић</w:t>
            </w:r>
          </w:p>
        </w:tc>
        <w:tc>
          <w:tcPr>
            <w:tcW w:w="2576" w:type="dxa"/>
          </w:tcPr>
          <w:p w14:paraId="1D035506" w14:textId="0F9FC2C2" w:rsidR="00C00447" w:rsidRPr="00BC3560" w:rsidRDefault="00C00447" w:rsidP="00C00447">
            <w:pPr>
              <w:spacing w:after="0" w:line="240" w:lineRule="auto"/>
              <w:jc w:val="center"/>
              <w:rPr>
                <w:rFonts w:ascii="Times New Roman" w:hAnsi="Times New Roman"/>
                <w:b/>
                <w:sz w:val="24"/>
                <w:szCs w:val="24"/>
                <w:lang w:val="sr-Cyrl-CS"/>
              </w:rPr>
            </w:pPr>
            <w:r w:rsidRPr="00BC3560">
              <w:rPr>
                <w:rFonts w:ascii="Times New Roman" w:hAnsi="Times New Roman" w:cs="Times New Roman"/>
                <w:b/>
                <w:sz w:val="24"/>
                <w:szCs w:val="24"/>
                <w:lang w:val="sr-Cyrl-CS"/>
              </w:rPr>
              <w:t>6/4</w:t>
            </w:r>
          </w:p>
        </w:tc>
      </w:tr>
      <w:tr w:rsidR="00C00447" w:rsidRPr="00BC3560" w14:paraId="68F79FA1" w14:textId="77777777" w:rsidTr="00AC2393">
        <w:tc>
          <w:tcPr>
            <w:tcW w:w="1619" w:type="dxa"/>
          </w:tcPr>
          <w:p w14:paraId="1C2870D6" w14:textId="77777777" w:rsidR="00C00447" w:rsidRPr="00BC3560" w:rsidRDefault="00C00447" w:rsidP="00C00447">
            <w:pPr>
              <w:numPr>
                <w:ilvl w:val="0"/>
                <w:numId w:val="27"/>
              </w:numPr>
              <w:spacing w:after="0" w:line="240" w:lineRule="auto"/>
              <w:contextualSpacing/>
              <w:jc w:val="center"/>
              <w:rPr>
                <w:rFonts w:ascii="Times New Roman" w:hAnsi="Times New Roman"/>
                <w:b/>
                <w:sz w:val="24"/>
                <w:szCs w:val="24"/>
                <w:lang w:val="sr-Cyrl-CS"/>
              </w:rPr>
            </w:pPr>
          </w:p>
        </w:tc>
        <w:tc>
          <w:tcPr>
            <w:tcW w:w="5617" w:type="dxa"/>
          </w:tcPr>
          <w:p w14:paraId="567D78E3" w14:textId="730977ED" w:rsidR="00C00447" w:rsidRPr="00BC3560" w:rsidRDefault="00C00447" w:rsidP="00C00447">
            <w:pPr>
              <w:spacing w:after="0" w:line="240" w:lineRule="auto"/>
              <w:rPr>
                <w:rFonts w:ascii="Times New Roman" w:hAnsi="Times New Roman"/>
                <w:sz w:val="24"/>
                <w:szCs w:val="24"/>
                <w:lang w:val="sr-Cyrl-RS"/>
              </w:rPr>
            </w:pPr>
            <w:r w:rsidRPr="00BC3560">
              <w:rPr>
                <w:rFonts w:ascii="Times New Roman" w:hAnsi="Times New Roman" w:cs="Times New Roman"/>
                <w:sz w:val="24"/>
                <w:lang w:val="sr-Cyrl-RS"/>
              </w:rPr>
              <w:t>Зорица Ђурић</w:t>
            </w:r>
          </w:p>
        </w:tc>
        <w:tc>
          <w:tcPr>
            <w:tcW w:w="2576" w:type="dxa"/>
          </w:tcPr>
          <w:p w14:paraId="0622327D" w14:textId="238CCB10" w:rsidR="00C00447" w:rsidRPr="00BC3560" w:rsidRDefault="00C00447" w:rsidP="00C00447">
            <w:pPr>
              <w:spacing w:after="0" w:line="240" w:lineRule="auto"/>
              <w:jc w:val="center"/>
              <w:rPr>
                <w:rFonts w:ascii="Times New Roman" w:hAnsi="Times New Roman"/>
                <w:b/>
                <w:sz w:val="24"/>
                <w:szCs w:val="24"/>
                <w:lang w:val="sr-Cyrl-CS"/>
              </w:rPr>
            </w:pPr>
            <w:r w:rsidRPr="00BC3560">
              <w:rPr>
                <w:rFonts w:ascii="Times New Roman" w:hAnsi="Times New Roman" w:cs="Times New Roman"/>
                <w:b/>
                <w:sz w:val="24"/>
                <w:szCs w:val="24"/>
                <w:lang w:val="sr-Cyrl-CS"/>
              </w:rPr>
              <w:t>7/3</w:t>
            </w:r>
          </w:p>
        </w:tc>
      </w:tr>
      <w:tr w:rsidR="00C00447" w:rsidRPr="00BC3560" w14:paraId="4E5F22A0" w14:textId="77777777" w:rsidTr="00AC2393">
        <w:tc>
          <w:tcPr>
            <w:tcW w:w="1619" w:type="dxa"/>
          </w:tcPr>
          <w:p w14:paraId="7EB3C27E" w14:textId="77777777" w:rsidR="00C00447" w:rsidRPr="00BC3560" w:rsidRDefault="00C00447" w:rsidP="00C00447">
            <w:pPr>
              <w:numPr>
                <w:ilvl w:val="0"/>
                <w:numId w:val="27"/>
              </w:numPr>
              <w:spacing w:after="0" w:line="240" w:lineRule="auto"/>
              <w:contextualSpacing/>
              <w:jc w:val="center"/>
              <w:rPr>
                <w:rFonts w:ascii="Times New Roman" w:hAnsi="Times New Roman"/>
                <w:b/>
                <w:sz w:val="24"/>
                <w:szCs w:val="24"/>
                <w:lang w:val="sr-Cyrl-CS"/>
              </w:rPr>
            </w:pPr>
          </w:p>
        </w:tc>
        <w:tc>
          <w:tcPr>
            <w:tcW w:w="5617" w:type="dxa"/>
          </w:tcPr>
          <w:p w14:paraId="51396843" w14:textId="481B18D3" w:rsidR="00C00447" w:rsidRPr="00BC3560" w:rsidRDefault="00C00447" w:rsidP="00C00447">
            <w:pPr>
              <w:spacing w:after="0" w:line="240" w:lineRule="auto"/>
              <w:rPr>
                <w:rFonts w:ascii="Times New Roman" w:hAnsi="Times New Roman"/>
                <w:sz w:val="24"/>
                <w:szCs w:val="24"/>
                <w:lang w:val="sr-Cyrl-RS"/>
              </w:rPr>
            </w:pPr>
            <w:r w:rsidRPr="00BC3560">
              <w:rPr>
                <w:rFonts w:ascii="Times New Roman" w:hAnsi="Times New Roman" w:cs="Times New Roman"/>
                <w:sz w:val="24"/>
                <w:lang w:val="sr-Cyrl-RS"/>
              </w:rPr>
              <w:t>Драгана Богићевић</w:t>
            </w:r>
          </w:p>
        </w:tc>
        <w:tc>
          <w:tcPr>
            <w:tcW w:w="2576" w:type="dxa"/>
          </w:tcPr>
          <w:p w14:paraId="1B6A0C1B" w14:textId="7EC29465" w:rsidR="00C00447" w:rsidRPr="00BC3560" w:rsidRDefault="00C00447" w:rsidP="00C00447">
            <w:pPr>
              <w:spacing w:after="0" w:line="240" w:lineRule="auto"/>
              <w:jc w:val="center"/>
              <w:rPr>
                <w:rFonts w:ascii="Times New Roman" w:hAnsi="Times New Roman"/>
                <w:b/>
                <w:sz w:val="24"/>
                <w:szCs w:val="24"/>
                <w:lang w:val="sr-Cyrl-CS"/>
              </w:rPr>
            </w:pPr>
            <w:r w:rsidRPr="00BC3560">
              <w:rPr>
                <w:rFonts w:ascii="Times New Roman" w:hAnsi="Times New Roman" w:cs="Times New Roman"/>
                <w:b/>
                <w:sz w:val="24"/>
                <w:szCs w:val="24"/>
                <w:lang w:val="sr-Cyrl-CS"/>
              </w:rPr>
              <w:t>8/4</w:t>
            </w:r>
          </w:p>
        </w:tc>
      </w:tr>
      <w:tr w:rsidR="00C00447" w:rsidRPr="00BC3560" w14:paraId="0F35706C" w14:textId="77777777" w:rsidTr="00AC2393">
        <w:tc>
          <w:tcPr>
            <w:tcW w:w="1619" w:type="dxa"/>
          </w:tcPr>
          <w:p w14:paraId="32C04485" w14:textId="77777777" w:rsidR="00C00447" w:rsidRPr="00BC3560" w:rsidRDefault="00C00447" w:rsidP="00C00447">
            <w:pPr>
              <w:numPr>
                <w:ilvl w:val="0"/>
                <w:numId w:val="27"/>
              </w:numPr>
              <w:spacing w:after="0" w:line="240" w:lineRule="auto"/>
              <w:contextualSpacing/>
              <w:jc w:val="center"/>
              <w:rPr>
                <w:rFonts w:ascii="Times New Roman" w:hAnsi="Times New Roman"/>
                <w:b/>
                <w:sz w:val="24"/>
                <w:szCs w:val="24"/>
                <w:lang w:val="sr-Cyrl-CS"/>
              </w:rPr>
            </w:pPr>
          </w:p>
        </w:tc>
        <w:tc>
          <w:tcPr>
            <w:tcW w:w="5617" w:type="dxa"/>
          </w:tcPr>
          <w:p w14:paraId="1511677A" w14:textId="1AF8393B" w:rsidR="00C00447" w:rsidRPr="00BC3560" w:rsidRDefault="00C00447" w:rsidP="00C00447">
            <w:pPr>
              <w:spacing w:after="0" w:line="240" w:lineRule="auto"/>
              <w:rPr>
                <w:rFonts w:ascii="Times New Roman" w:hAnsi="Times New Roman"/>
                <w:sz w:val="24"/>
                <w:szCs w:val="24"/>
                <w:lang w:val="sr-Cyrl-RS"/>
              </w:rPr>
            </w:pPr>
            <w:r w:rsidRPr="00BC3560">
              <w:rPr>
                <w:rFonts w:ascii="Times New Roman" w:hAnsi="Times New Roman" w:cs="Times New Roman"/>
                <w:sz w:val="24"/>
                <w:lang w:val="sr-Cyrl-RS"/>
              </w:rPr>
              <w:t>Матић Милена</w:t>
            </w:r>
          </w:p>
        </w:tc>
        <w:tc>
          <w:tcPr>
            <w:tcW w:w="2576" w:type="dxa"/>
          </w:tcPr>
          <w:p w14:paraId="3ADCB82E" w14:textId="77777777" w:rsidR="00C00447" w:rsidRPr="00BC3560" w:rsidRDefault="00C00447" w:rsidP="00C00447">
            <w:pPr>
              <w:pStyle w:val="NoSpacing"/>
              <w:jc w:val="center"/>
              <w:rPr>
                <w:rFonts w:ascii="Times New Roman" w:hAnsi="Times New Roman" w:cs="Times New Roman"/>
                <w:b/>
                <w:sz w:val="24"/>
                <w:lang w:val="sr-Cyrl-CS"/>
              </w:rPr>
            </w:pPr>
            <w:r w:rsidRPr="00BC3560">
              <w:rPr>
                <w:rFonts w:ascii="Times New Roman" w:hAnsi="Times New Roman" w:cs="Times New Roman"/>
                <w:b/>
                <w:sz w:val="24"/>
                <w:lang w:val="sr-Cyrl-CS"/>
              </w:rPr>
              <w:t>1-3</w:t>
            </w:r>
          </w:p>
          <w:p w14:paraId="4F266675" w14:textId="40929DAB" w:rsidR="00C00447" w:rsidRPr="00BC3560" w:rsidRDefault="00C00447" w:rsidP="00C00447">
            <w:pPr>
              <w:pStyle w:val="NoSpacing"/>
              <w:jc w:val="center"/>
              <w:rPr>
                <w:rFonts w:ascii="Times New Roman" w:hAnsi="Times New Roman" w:cs="Times New Roman"/>
                <w:b/>
                <w:sz w:val="24"/>
                <w:lang w:val="sr-Cyrl-CS"/>
              </w:rPr>
            </w:pPr>
            <w:r w:rsidRPr="00BC3560">
              <w:rPr>
                <w:rFonts w:ascii="Times New Roman" w:hAnsi="Times New Roman" w:cs="Times New Roman"/>
                <w:b/>
                <w:sz w:val="24"/>
                <w:lang w:val="sr-Cyrl-CS"/>
              </w:rPr>
              <w:t>Пасковац</w:t>
            </w:r>
          </w:p>
        </w:tc>
      </w:tr>
      <w:tr w:rsidR="00C00447" w:rsidRPr="00BC3560" w14:paraId="15C62355" w14:textId="77777777" w:rsidTr="00AC2393">
        <w:tc>
          <w:tcPr>
            <w:tcW w:w="1619" w:type="dxa"/>
          </w:tcPr>
          <w:p w14:paraId="17AC2C3B" w14:textId="77777777" w:rsidR="00C00447" w:rsidRPr="00BC3560" w:rsidRDefault="00C00447" w:rsidP="00C00447">
            <w:pPr>
              <w:numPr>
                <w:ilvl w:val="0"/>
                <w:numId w:val="27"/>
              </w:numPr>
              <w:spacing w:after="0" w:line="240" w:lineRule="auto"/>
              <w:contextualSpacing/>
              <w:jc w:val="center"/>
              <w:rPr>
                <w:rFonts w:ascii="Times New Roman" w:hAnsi="Times New Roman"/>
                <w:b/>
                <w:sz w:val="24"/>
                <w:szCs w:val="24"/>
                <w:lang w:val="sr-Cyrl-CS"/>
              </w:rPr>
            </w:pPr>
          </w:p>
        </w:tc>
        <w:tc>
          <w:tcPr>
            <w:tcW w:w="5617" w:type="dxa"/>
          </w:tcPr>
          <w:p w14:paraId="432986C3" w14:textId="3FB8532B" w:rsidR="00C00447" w:rsidRPr="00BC3560" w:rsidRDefault="00C00447" w:rsidP="00C00447">
            <w:pPr>
              <w:spacing w:after="0" w:line="240" w:lineRule="auto"/>
              <w:rPr>
                <w:rFonts w:ascii="Times New Roman" w:hAnsi="Times New Roman"/>
                <w:sz w:val="24"/>
                <w:szCs w:val="24"/>
                <w:lang w:val="sr-Cyrl-RS"/>
              </w:rPr>
            </w:pPr>
            <w:r w:rsidRPr="00BC3560">
              <w:rPr>
                <w:rFonts w:ascii="Times New Roman" w:hAnsi="Times New Roman" w:cs="Times New Roman"/>
                <w:sz w:val="24"/>
                <w:lang w:val="sr-Cyrl-RS"/>
              </w:rPr>
              <w:t>Станковић Виолета</w:t>
            </w:r>
          </w:p>
        </w:tc>
        <w:tc>
          <w:tcPr>
            <w:tcW w:w="2576" w:type="dxa"/>
          </w:tcPr>
          <w:p w14:paraId="53B7849C" w14:textId="77777777" w:rsidR="00C00447" w:rsidRPr="00BC3560" w:rsidRDefault="00C00447" w:rsidP="00C00447">
            <w:pPr>
              <w:pStyle w:val="NoSpacing"/>
              <w:jc w:val="center"/>
              <w:rPr>
                <w:rFonts w:ascii="Times New Roman" w:hAnsi="Times New Roman" w:cs="Times New Roman"/>
                <w:b/>
                <w:sz w:val="24"/>
                <w:lang w:val="sr-Cyrl-CS"/>
              </w:rPr>
            </w:pPr>
            <w:r w:rsidRPr="00BC3560">
              <w:rPr>
                <w:rFonts w:ascii="Times New Roman" w:hAnsi="Times New Roman" w:cs="Times New Roman"/>
                <w:b/>
                <w:sz w:val="24"/>
                <w:lang w:val="sr-Cyrl-CS"/>
              </w:rPr>
              <w:t>2-4</w:t>
            </w:r>
          </w:p>
          <w:p w14:paraId="2B23C194" w14:textId="42672632" w:rsidR="00C00447" w:rsidRPr="00BC3560" w:rsidRDefault="00C00447" w:rsidP="00C00447">
            <w:pPr>
              <w:pStyle w:val="NoSpacing"/>
              <w:jc w:val="center"/>
              <w:rPr>
                <w:rFonts w:ascii="Times New Roman" w:hAnsi="Times New Roman" w:cs="Times New Roman"/>
                <w:b/>
                <w:sz w:val="24"/>
                <w:lang w:val="sr-Cyrl-CS"/>
              </w:rPr>
            </w:pPr>
            <w:r w:rsidRPr="00BC3560">
              <w:rPr>
                <w:rFonts w:ascii="Times New Roman" w:hAnsi="Times New Roman" w:cs="Times New Roman"/>
                <w:b/>
                <w:sz w:val="24"/>
                <w:lang w:val="sr-Cyrl-CS"/>
              </w:rPr>
              <w:t>Пасковац</w:t>
            </w:r>
          </w:p>
        </w:tc>
      </w:tr>
      <w:tr w:rsidR="00C00447" w:rsidRPr="00BC3560" w14:paraId="5EBECAE6" w14:textId="77777777" w:rsidTr="00AC2393">
        <w:tc>
          <w:tcPr>
            <w:tcW w:w="1619" w:type="dxa"/>
          </w:tcPr>
          <w:p w14:paraId="217580A5" w14:textId="77777777" w:rsidR="00C00447" w:rsidRPr="00BC3560" w:rsidRDefault="00C00447" w:rsidP="00C00447">
            <w:pPr>
              <w:numPr>
                <w:ilvl w:val="0"/>
                <w:numId w:val="27"/>
              </w:numPr>
              <w:spacing w:after="0" w:line="240" w:lineRule="auto"/>
              <w:contextualSpacing/>
              <w:jc w:val="center"/>
              <w:rPr>
                <w:rFonts w:ascii="Times New Roman" w:hAnsi="Times New Roman"/>
                <w:b/>
                <w:sz w:val="24"/>
                <w:szCs w:val="24"/>
                <w:lang w:val="sr-Cyrl-CS"/>
              </w:rPr>
            </w:pPr>
          </w:p>
        </w:tc>
        <w:tc>
          <w:tcPr>
            <w:tcW w:w="5617" w:type="dxa"/>
          </w:tcPr>
          <w:p w14:paraId="33D50A31" w14:textId="1D5B5E15" w:rsidR="00C00447" w:rsidRPr="00BC3560" w:rsidRDefault="00C00447" w:rsidP="00C00447">
            <w:pPr>
              <w:spacing w:after="0" w:line="240" w:lineRule="auto"/>
              <w:rPr>
                <w:rFonts w:ascii="Times New Roman" w:hAnsi="Times New Roman"/>
                <w:sz w:val="24"/>
                <w:szCs w:val="24"/>
                <w:lang w:val="sr-Cyrl-RS"/>
              </w:rPr>
            </w:pPr>
            <w:r w:rsidRPr="00BC3560">
              <w:rPr>
                <w:rFonts w:ascii="Times New Roman" w:hAnsi="Times New Roman" w:cs="Times New Roman"/>
                <w:sz w:val="24"/>
                <w:lang w:val="sr-Cyrl-RS"/>
              </w:rPr>
              <w:t xml:space="preserve">Петковић Марија </w:t>
            </w:r>
          </w:p>
        </w:tc>
        <w:tc>
          <w:tcPr>
            <w:tcW w:w="2576" w:type="dxa"/>
          </w:tcPr>
          <w:p w14:paraId="0A31179F" w14:textId="77777777" w:rsidR="00C00447" w:rsidRPr="00BC3560" w:rsidRDefault="00C00447" w:rsidP="00C00447">
            <w:pPr>
              <w:pStyle w:val="NoSpacing"/>
              <w:jc w:val="center"/>
              <w:rPr>
                <w:rFonts w:ascii="Times New Roman" w:hAnsi="Times New Roman" w:cs="Times New Roman"/>
                <w:b/>
                <w:sz w:val="24"/>
                <w:lang w:val="sr-Cyrl-CS"/>
              </w:rPr>
            </w:pPr>
            <w:r w:rsidRPr="00BC3560">
              <w:rPr>
                <w:rFonts w:ascii="Times New Roman" w:hAnsi="Times New Roman" w:cs="Times New Roman"/>
                <w:b/>
                <w:sz w:val="24"/>
                <w:lang w:val="sr-Cyrl-CS"/>
              </w:rPr>
              <w:t>1/4</w:t>
            </w:r>
          </w:p>
          <w:p w14:paraId="0EF4C1E3" w14:textId="1863DEDE" w:rsidR="00C00447" w:rsidRPr="00BC3560" w:rsidRDefault="00C00447" w:rsidP="00C00447">
            <w:pPr>
              <w:pStyle w:val="NoSpacing"/>
              <w:jc w:val="center"/>
              <w:rPr>
                <w:rFonts w:ascii="Times New Roman" w:hAnsi="Times New Roman" w:cs="Times New Roman"/>
                <w:b/>
                <w:sz w:val="24"/>
                <w:lang w:val="sr-Cyrl-CS"/>
              </w:rPr>
            </w:pPr>
            <w:r w:rsidRPr="00BC3560">
              <w:rPr>
                <w:rFonts w:ascii="Times New Roman" w:hAnsi="Times New Roman" w:cs="Times New Roman"/>
                <w:b/>
                <w:sz w:val="24"/>
                <w:lang w:val="sr-Cyrl-CS"/>
              </w:rPr>
              <w:t>Г.Борина</w:t>
            </w:r>
          </w:p>
        </w:tc>
      </w:tr>
    </w:tbl>
    <w:p w14:paraId="10269184" w14:textId="77777777" w:rsidR="001220BF" w:rsidRPr="00BC3560" w:rsidRDefault="001220BF">
      <w:pPr>
        <w:spacing w:after="0" w:line="240" w:lineRule="auto"/>
        <w:ind w:firstLine="585"/>
        <w:jc w:val="both"/>
        <w:rPr>
          <w:rFonts w:ascii="Times New Roman" w:hAnsi="Times New Roman"/>
          <w:sz w:val="24"/>
          <w:szCs w:val="24"/>
          <w:lang w:val="ru-RU"/>
        </w:rPr>
      </w:pPr>
    </w:p>
    <w:p w14:paraId="32A923DC" w14:textId="77777777" w:rsidR="001220BF" w:rsidRPr="00BC3560" w:rsidRDefault="00C374E1">
      <w:pPr>
        <w:spacing w:after="0" w:line="240" w:lineRule="auto"/>
        <w:ind w:firstLine="585"/>
        <w:jc w:val="both"/>
        <w:rPr>
          <w:rFonts w:ascii="Times New Roman" w:hAnsi="Times New Roman"/>
          <w:sz w:val="24"/>
          <w:szCs w:val="24"/>
          <w:lang w:val="sr-Cyrl-CS"/>
        </w:rPr>
      </w:pPr>
      <w:r w:rsidRPr="00BC3560">
        <w:rPr>
          <w:rFonts w:ascii="Times New Roman" w:hAnsi="Times New Roman"/>
          <w:sz w:val="24"/>
          <w:szCs w:val="24"/>
          <w:lang w:val="ru-RU"/>
        </w:rPr>
        <w:t xml:space="preserve">Савет родитеља школе чине представници родитеља </w:t>
      </w:r>
      <w:r w:rsidRPr="00BC3560">
        <w:rPr>
          <w:rFonts w:ascii="Times New Roman" w:hAnsi="Times New Roman"/>
          <w:sz w:val="24"/>
          <w:szCs w:val="24"/>
          <w:lang w:val="sr-Cyrl-CS"/>
        </w:rPr>
        <w:t xml:space="preserve">сваког </w:t>
      </w:r>
      <w:r w:rsidRPr="00BC3560">
        <w:rPr>
          <w:rFonts w:ascii="Times New Roman" w:hAnsi="Times New Roman"/>
          <w:sz w:val="24"/>
          <w:szCs w:val="24"/>
          <w:lang w:val="ru-RU"/>
        </w:rPr>
        <w:t>одељења. Он расправља и помаже у решавању свих битних питања из живота и рада школе.</w:t>
      </w:r>
      <w:r w:rsidRPr="00BC3560">
        <w:rPr>
          <w:rFonts w:ascii="Times New Roman" w:hAnsi="Times New Roman"/>
          <w:sz w:val="24"/>
          <w:szCs w:val="24"/>
          <w:lang w:val="sr-Cyrl-CS"/>
        </w:rPr>
        <w:t xml:space="preserve"> У</w:t>
      </w:r>
      <w:r w:rsidRPr="00BC3560">
        <w:rPr>
          <w:rFonts w:ascii="Times New Roman" w:hAnsi="Times New Roman"/>
          <w:sz w:val="24"/>
          <w:szCs w:val="24"/>
          <w:lang w:val="ru-RU"/>
        </w:rPr>
        <w:t xml:space="preserve"> току ове школске године. Савет ће се бавити следећим питањима</w:t>
      </w:r>
      <w:r w:rsidRPr="00BC3560">
        <w:rPr>
          <w:rFonts w:ascii="Times New Roman" w:hAnsi="Times New Roman"/>
          <w:sz w:val="24"/>
          <w:szCs w:val="24"/>
          <w:lang w:val="sr-Cyrl-CS"/>
        </w:rPr>
        <w:t>:</w:t>
      </w:r>
    </w:p>
    <w:p w14:paraId="1DD17D86" w14:textId="77777777" w:rsidR="001220BF" w:rsidRPr="00BC3560" w:rsidRDefault="001220BF">
      <w:pPr>
        <w:spacing w:after="0" w:line="240" w:lineRule="auto"/>
        <w:ind w:firstLine="585"/>
        <w:jc w:val="both"/>
        <w:rPr>
          <w:rFonts w:ascii="Times New Roman" w:hAnsi="Times New Roman"/>
          <w:sz w:val="24"/>
          <w:szCs w:val="24"/>
          <w:lang w:val="sr-Cyrl-CS"/>
        </w:rPr>
      </w:pPr>
    </w:p>
    <w:p w14:paraId="08C945EA" w14:textId="77777777" w:rsidR="001220BF" w:rsidRPr="00BC3560" w:rsidRDefault="001220BF">
      <w:pPr>
        <w:spacing w:after="0" w:line="240" w:lineRule="auto"/>
        <w:ind w:firstLine="585"/>
        <w:jc w:val="both"/>
        <w:rPr>
          <w:rFonts w:ascii="Times New Roman" w:hAnsi="Times New Roman"/>
          <w:sz w:val="24"/>
          <w:szCs w:val="24"/>
          <w:lang w:val="sr-Cyrl-CS"/>
        </w:rPr>
      </w:pPr>
    </w:p>
    <w:p w14:paraId="2C8BD962" w14:textId="77777777" w:rsidR="001220BF" w:rsidRPr="00BC3560" w:rsidRDefault="001220BF">
      <w:pPr>
        <w:spacing w:after="0" w:line="240" w:lineRule="auto"/>
        <w:ind w:firstLine="585"/>
        <w:jc w:val="both"/>
        <w:rPr>
          <w:rFonts w:ascii="Times New Roman" w:hAnsi="Times New Roman"/>
          <w:sz w:val="24"/>
          <w:szCs w:val="24"/>
          <w:lang w:val="sr-Cyrl-CS"/>
        </w:rPr>
      </w:pPr>
    </w:p>
    <w:p w14:paraId="0C1F40FF" w14:textId="77777777" w:rsidR="001220BF" w:rsidRPr="00BC3560" w:rsidRDefault="001220BF">
      <w:pPr>
        <w:spacing w:after="0" w:line="240" w:lineRule="auto"/>
        <w:ind w:firstLine="585"/>
        <w:jc w:val="both"/>
        <w:rPr>
          <w:rFonts w:ascii="Times New Roman" w:hAnsi="Times New Roman"/>
          <w:sz w:val="24"/>
          <w:szCs w:val="24"/>
          <w:lang w:val="sr-Cyrl-CS"/>
        </w:rPr>
      </w:pPr>
    </w:p>
    <w:p w14:paraId="260D398D" w14:textId="77777777" w:rsidR="001220BF" w:rsidRPr="00BC3560" w:rsidRDefault="001220BF">
      <w:pPr>
        <w:spacing w:after="0" w:line="240" w:lineRule="auto"/>
        <w:ind w:firstLine="585"/>
        <w:jc w:val="both"/>
        <w:rPr>
          <w:rFonts w:ascii="Times New Roman" w:hAnsi="Times New Roman"/>
          <w:sz w:val="24"/>
          <w:szCs w:val="24"/>
          <w:lang w:val="sr-Cyrl-CS"/>
        </w:rPr>
      </w:pPr>
    </w:p>
    <w:p w14:paraId="64659190" w14:textId="77777777" w:rsidR="001220BF" w:rsidRPr="00BC3560" w:rsidRDefault="001220BF">
      <w:pPr>
        <w:spacing w:after="0" w:line="240" w:lineRule="auto"/>
        <w:ind w:firstLine="585"/>
        <w:jc w:val="both"/>
        <w:rPr>
          <w:rFonts w:ascii="Times New Roman" w:hAnsi="Times New Roman"/>
          <w:sz w:val="24"/>
          <w:szCs w:val="24"/>
          <w:lang w:val="sr-Cyrl-CS"/>
        </w:rPr>
      </w:pPr>
    </w:p>
    <w:p w14:paraId="278E3C1F" w14:textId="77777777" w:rsidR="001220BF" w:rsidRPr="00BC3560" w:rsidRDefault="00C374E1">
      <w:pPr>
        <w:spacing w:after="0" w:line="240" w:lineRule="auto"/>
        <w:jc w:val="center"/>
        <w:rPr>
          <w:rFonts w:ascii="Times New Roman" w:hAnsi="Times New Roman"/>
          <w:b/>
          <w:sz w:val="24"/>
          <w:szCs w:val="24"/>
          <w:lang w:val="sr-Cyrl-CS"/>
        </w:rPr>
      </w:pPr>
      <w:r w:rsidRPr="00BC3560">
        <w:rPr>
          <w:rFonts w:ascii="Times New Roman" w:hAnsi="Times New Roman"/>
          <w:b/>
          <w:sz w:val="24"/>
          <w:szCs w:val="24"/>
          <w:lang w:val="sr-Cyrl-CS"/>
        </w:rPr>
        <w:t>План рада Савета родитеља</w:t>
      </w:r>
    </w:p>
    <w:p w14:paraId="16A53FF0" w14:textId="77777777" w:rsidR="001220BF" w:rsidRPr="00BC3560" w:rsidRDefault="001220BF">
      <w:pPr>
        <w:spacing w:after="0" w:line="240" w:lineRule="auto"/>
        <w:jc w:val="both"/>
        <w:rPr>
          <w:rFonts w:ascii="Times New Roman" w:hAnsi="Times New Roman"/>
          <w:b/>
          <w:sz w:val="24"/>
          <w:szCs w:val="24"/>
        </w:rPr>
      </w:pPr>
    </w:p>
    <w:p w14:paraId="5C92A963" w14:textId="77777777" w:rsidR="001220BF" w:rsidRPr="00BC3560" w:rsidRDefault="001220BF">
      <w:pPr>
        <w:spacing w:after="0" w:line="240" w:lineRule="auto"/>
        <w:jc w:val="both"/>
        <w:rPr>
          <w:rFonts w:ascii="Times New Roman" w:hAnsi="Times New Roman"/>
          <w:sz w:val="24"/>
          <w:szCs w:val="24"/>
        </w:rPr>
      </w:pPr>
    </w:p>
    <w:p w14:paraId="01791495" w14:textId="77777777" w:rsidR="001220BF" w:rsidRPr="00BC3560" w:rsidRDefault="001220BF">
      <w:pPr>
        <w:spacing w:after="0" w:line="240" w:lineRule="auto"/>
        <w:jc w:val="both"/>
        <w:rPr>
          <w:rFonts w:ascii="Times New Roman" w:hAnsi="Times New Roman"/>
          <w:sz w:val="24"/>
          <w:szCs w:val="24"/>
        </w:rPr>
      </w:pPr>
    </w:p>
    <w:p w14:paraId="1D1754E6" w14:textId="77777777" w:rsidR="001220BF" w:rsidRPr="00BC3560" w:rsidRDefault="001220BF">
      <w:pPr>
        <w:spacing w:after="0" w:line="240" w:lineRule="auto"/>
        <w:jc w:val="both"/>
        <w:rPr>
          <w:rFonts w:ascii="Times New Roman" w:hAnsi="Times New Roman"/>
          <w:sz w:val="24"/>
          <w:szCs w:val="24"/>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9"/>
        <w:gridCol w:w="5541"/>
        <w:gridCol w:w="1980"/>
      </w:tblGrid>
      <w:tr w:rsidR="001220BF" w:rsidRPr="00BC3560" w14:paraId="5DC5352D" w14:textId="77777777">
        <w:tc>
          <w:tcPr>
            <w:tcW w:w="1479" w:type="dxa"/>
          </w:tcPr>
          <w:p w14:paraId="2320BAF3" w14:textId="77777777" w:rsidR="001220BF" w:rsidRPr="00BC3560" w:rsidRDefault="00C374E1">
            <w:pPr>
              <w:spacing w:after="0" w:line="240" w:lineRule="auto"/>
              <w:jc w:val="center"/>
              <w:rPr>
                <w:rFonts w:ascii="Times New Roman" w:hAnsi="Times New Roman"/>
                <w:b/>
                <w:sz w:val="24"/>
                <w:szCs w:val="24"/>
                <w:lang w:val="sr-Cyrl-CS"/>
              </w:rPr>
            </w:pPr>
            <w:r w:rsidRPr="00BC3560">
              <w:rPr>
                <w:rFonts w:ascii="Times New Roman" w:hAnsi="Times New Roman"/>
                <w:b/>
                <w:sz w:val="24"/>
                <w:szCs w:val="24"/>
                <w:lang w:val="sr-Cyrl-CS"/>
              </w:rPr>
              <w:t>Време</w:t>
            </w:r>
          </w:p>
        </w:tc>
        <w:tc>
          <w:tcPr>
            <w:tcW w:w="5541" w:type="dxa"/>
          </w:tcPr>
          <w:p w14:paraId="39B0AE84" w14:textId="77777777" w:rsidR="001220BF" w:rsidRPr="00BC3560" w:rsidRDefault="00C374E1">
            <w:pPr>
              <w:spacing w:after="0" w:line="240" w:lineRule="auto"/>
              <w:jc w:val="center"/>
              <w:rPr>
                <w:rFonts w:ascii="Times New Roman" w:hAnsi="Times New Roman"/>
                <w:b/>
                <w:sz w:val="24"/>
                <w:szCs w:val="24"/>
                <w:lang w:val="sr-Cyrl-CS"/>
              </w:rPr>
            </w:pPr>
            <w:r w:rsidRPr="00BC3560">
              <w:rPr>
                <w:rFonts w:ascii="Times New Roman" w:hAnsi="Times New Roman"/>
                <w:b/>
                <w:sz w:val="24"/>
                <w:szCs w:val="24"/>
                <w:lang w:val="sr-Cyrl-CS"/>
              </w:rPr>
              <w:t>Садржај</w:t>
            </w:r>
          </w:p>
        </w:tc>
        <w:tc>
          <w:tcPr>
            <w:tcW w:w="1980" w:type="dxa"/>
          </w:tcPr>
          <w:p w14:paraId="4A23E2EB" w14:textId="77777777" w:rsidR="001220BF" w:rsidRPr="00BC3560" w:rsidRDefault="00C374E1">
            <w:pPr>
              <w:spacing w:after="0" w:line="240" w:lineRule="auto"/>
              <w:jc w:val="center"/>
              <w:rPr>
                <w:rFonts w:ascii="Times New Roman" w:hAnsi="Times New Roman"/>
                <w:b/>
                <w:sz w:val="24"/>
                <w:szCs w:val="24"/>
                <w:lang w:val="sr-Cyrl-CS"/>
              </w:rPr>
            </w:pPr>
            <w:r w:rsidRPr="00BC3560">
              <w:rPr>
                <w:rFonts w:ascii="Times New Roman" w:hAnsi="Times New Roman"/>
                <w:b/>
                <w:sz w:val="24"/>
                <w:szCs w:val="24"/>
                <w:lang w:val="sr-Cyrl-CS"/>
              </w:rPr>
              <w:t>Извршиоци</w:t>
            </w:r>
          </w:p>
        </w:tc>
      </w:tr>
      <w:tr w:rsidR="001220BF" w:rsidRPr="00BC3560" w14:paraId="1EA9478B" w14:textId="77777777">
        <w:trPr>
          <w:trHeight w:val="302"/>
        </w:trPr>
        <w:tc>
          <w:tcPr>
            <w:tcW w:w="1479" w:type="dxa"/>
          </w:tcPr>
          <w:p w14:paraId="7195D716" w14:textId="77777777" w:rsidR="001220BF" w:rsidRPr="00BC3560" w:rsidRDefault="00C374E1">
            <w:pPr>
              <w:spacing w:after="0" w:line="240" w:lineRule="auto"/>
              <w:jc w:val="both"/>
              <w:rPr>
                <w:rFonts w:ascii="Times New Roman" w:hAnsi="Times New Roman"/>
                <w:b/>
                <w:color w:val="000000"/>
                <w:sz w:val="24"/>
                <w:szCs w:val="24"/>
                <w:lang w:val="sr-Cyrl-CS"/>
              </w:rPr>
            </w:pPr>
            <w:r w:rsidRPr="00BC3560">
              <w:rPr>
                <w:rFonts w:ascii="Times New Roman" w:hAnsi="Times New Roman"/>
                <w:b/>
                <w:color w:val="000000"/>
                <w:sz w:val="24"/>
                <w:szCs w:val="24"/>
                <w:lang w:val="sr-Cyrl-CS"/>
              </w:rPr>
              <w:t>Септембар</w:t>
            </w:r>
          </w:p>
        </w:tc>
        <w:tc>
          <w:tcPr>
            <w:tcW w:w="5541" w:type="dxa"/>
          </w:tcPr>
          <w:p w14:paraId="1C695BBC" w14:textId="77777777" w:rsidR="001220BF" w:rsidRPr="00BC3560" w:rsidRDefault="00C374E1">
            <w:pPr>
              <w:spacing w:after="0" w:line="240" w:lineRule="auto"/>
              <w:jc w:val="both"/>
              <w:rPr>
                <w:rFonts w:ascii="Times New Roman" w:hAnsi="Times New Roman"/>
                <w:sz w:val="24"/>
                <w:szCs w:val="24"/>
                <w:lang w:val="sr-Cyrl-CS"/>
              </w:rPr>
            </w:pPr>
            <w:r w:rsidRPr="00BC3560">
              <w:rPr>
                <w:rFonts w:ascii="Times New Roman" w:hAnsi="Times New Roman"/>
                <w:sz w:val="24"/>
                <w:szCs w:val="24"/>
                <w:lang w:val="sr-Cyrl-CS"/>
              </w:rPr>
              <w:t>- Конституисање новог Савета родитеља школе</w:t>
            </w:r>
          </w:p>
          <w:p w14:paraId="10F0EEC7" w14:textId="77777777" w:rsidR="001220BF" w:rsidRPr="00BC3560" w:rsidRDefault="00C374E1">
            <w:pPr>
              <w:spacing w:after="0" w:line="240" w:lineRule="auto"/>
              <w:jc w:val="both"/>
              <w:rPr>
                <w:rFonts w:ascii="Times New Roman" w:hAnsi="Times New Roman"/>
                <w:sz w:val="24"/>
                <w:szCs w:val="24"/>
              </w:rPr>
            </w:pPr>
            <w:r w:rsidRPr="00BC3560">
              <w:rPr>
                <w:rFonts w:ascii="Times New Roman" w:hAnsi="Times New Roman"/>
                <w:sz w:val="24"/>
                <w:szCs w:val="24"/>
                <w:lang w:val="sr-Cyrl-CS"/>
              </w:rPr>
              <w:t>- Усвајање плана рада СР</w:t>
            </w:r>
          </w:p>
          <w:p w14:paraId="0604F39B" w14:textId="604658A6" w:rsidR="001220BF" w:rsidRPr="00BC3560" w:rsidRDefault="00C374E1">
            <w:pPr>
              <w:spacing w:after="0" w:line="240" w:lineRule="auto"/>
              <w:jc w:val="both"/>
              <w:rPr>
                <w:rFonts w:ascii="Times New Roman" w:hAnsi="Times New Roman"/>
                <w:sz w:val="24"/>
                <w:szCs w:val="24"/>
                <w:lang w:val="sr-Cyrl-CS"/>
              </w:rPr>
            </w:pPr>
            <w:r w:rsidRPr="00BC3560">
              <w:rPr>
                <w:rFonts w:ascii="Times New Roman" w:hAnsi="Times New Roman"/>
                <w:sz w:val="24"/>
                <w:szCs w:val="24"/>
                <w:lang w:val="sr-Cyrl-CS"/>
              </w:rPr>
              <w:t xml:space="preserve">- </w:t>
            </w:r>
            <w:r w:rsidRPr="00BC3560">
              <w:rPr>
                <w:rFonts w:ascii="Times New Roman" w:hAnsi="Times New Roman"/>
                <w:sz w:val="24"/>
                <w:szCs w:val="24"/>
                <w:lang w:val="ru-RU"/>
              </w:rPr>
              <w:t>Разматрање извештаја о раду школе у школској 202</w:t>
            </w:r>
            <w:r w:rsidR="000D36DE" w:rsidRPr="00BC3560">
              <w:rPr>
                <w:rFonts w:ascii="Times New Roman" w:hAnsi="Times New Roman"/>
                <w:sz w:val="24"/>
                <w:szCs w:val="24"/>
                <w:lang w:val="ru-RU"/>
              </w:rPr>
              <w:t>1</w:t>
            </w:r>
            <w:r w:rsidRPr="00BC3560">
              <w:rPr>
                <w:rFonts w:ascii="Times New Roman" w:hAnsi="Times New Roman"/>
                <w:sz w:val="24"/>
                <w:szCs w:val="24"/>
                <w:lang w:val="ru-RU"/>
              </w:rPr>
              <w:t>/20</w:t>
            </w:r>
            <w:r w:rsidRPr="00BC3560">
              <w:rPr>
                <w:rFonts w:ascii="Times New Roman" w:hAnsi="Times New Roman"/>
                <w:sz w:val="24"/>
                <w:szCs w:val="24"/>
                <w:lang w:val="sr-Latn-RS"/>
              </w:rPr>
              <w:t>2</w:t>
            </w:r>
            <w:r w:rsidR="000D36DE" w:rsidRPr="00BC3560">
              <w:rPr>
                <w:rFonts w:ascii="Times New Roman" w:hAnsi="Times New Roman"/>
                <w:sz w:val="24"/>
                <w:szCs w:val="24"/>
                <w:lang w:val="sr-Cyrl-RS"/>
              </w:rPr>
              <w:t>2</w:t>
            </w:r>
            <w:r w:rsidRPr="00BC3560">
              <w:rPr>
                <w:rFonts w:ascii="Times New Roman" w:hAnsi="Times New Roman"/>
                <w:sz w:val="24"/>
                <w:szCs w:val="24"/>
                <w:lang w:val="ru-RU"/>
              </w:rPr>
              <w:t xml:space="preserve">. години и Годишњег плана рада школе за </w:t>
            </w:r>
            <w:r w:rsidRPr="00BC3560">
              <w:rPr>
                <w:rFonts w:ascii="Times New Roman" w:hAnsi="Times New Roman"/>
                <w:sz w:val="24"/>
                <w:szCs w:val="24"/>
                <w:lang w:val="sr-Cyrl-RS"/>
              </w:rPr>
              <w:t>2022/2023</w:t>
            </w:r>
            <w:r w:rsidRPr="00BC3560">
              <w:rPr>
                <w:rFonts w:ascii="Times New Roman" w:hAnsi="Times New Roman"/>
                <w:sz w:val="24"/>
                <w:szCs w:val="24"/>
                <w:lang w:val="ru-RU"/>
              </w:rPr>
              <w:t>.</w:t>
            </w:r>
            <w:r w:rsidRPr="00BC3560">
              <w:rPr>
                <w:rFonts w:ascii="Times New Roman" w:hAnsi="Times New Roman"/>
                <w:sz w:val="24"/>
                <w:szCs w:val="24"/>
                <w:lang w:val="sr-Latn-RS"/>
              </w:rPr>
              <w:t xml:space="preserve"> </w:t>
            </w:r>
            <w:r w:rsidRPr="00BC3560">
              <w:rPr>
                <w:rFonts w:ascii="Times New Roman" w:hAnsi="Times New Roman"/>
                <w:sz w:val="24"/>
                <w:szCs w:val="24"/>
                <w:lang w:val="ru-RU"/>
              </w:rPr>
              <w:t>кроз</w:t>
            </w:r>
            <w:r w:rsidRPr="00BC3560">
              <w:rPr>
                <w:rFonts w:ascii="Times New Roman" w:hAnsi="Times New Roman"/>
                <w:sz w:val="24"/>
                <w:szCs w:val="24"/>
                <w:lang w:val="sr-Cyrl-CS"/>
              </w:rPr>
              <w:t xml:space="preserve"> информације о почетку школске године</w:t>
            </w:r>
          </w:p>
          <w:p w14:paraId="07023457" w14:textId="77777777" w:rsidR="001220BF" w:rsidRPr="00BC3560" w:rsidRDefault="00C374E1">
            <w:pPr>
              <w:spacing w:after="0" w:line="240" w:lineRule="auto"/>
              <w:jc w:val="both"/>
              <w:rPr>
                <w:rFonts w:ascii="Times New Roman" w:hAnsi="Times New Roman"/>
                <w:sz w:val="24"/>
                <w:szCs w:val="24"/>
                <w:lang w:val="sr-Cyrl-CS"/>
              </w:rPr>
            </w:pPr>
            <w:r w:rsidRPr="00BC3560">
              <w:rPr>
                <w:rFonts w:ascii="Times New Roman" w:hAnsi="Times New Roman"/>
                <w:sz w:val="24"/>
                <w:szCs w:val="24"/>
                <w:lang w:val="sr-Cyrl-CS"/>
              </w:rPr>
              <w:t>- Извештај о раду Савета родитеља у протеклој години</w:t>
            </w:r>
          </w:p>
          <w:p w14:paraId="7A9E9577" w14:textId="77777777" w:rsidR="001220BF" w:rsidRPr="00BC3560" w:rsidRDefault="00C374E1">
            <w:pPr>
              <w:spacing w:after="0" w:line="240" w:lineRule="auto"/>
              <w:jc w:val="both"/>
              <w:rPr>
                <w:rFonts w:ascii="Times New Roman" w:hAnsi="Times New Roman"/>
                <w:sz w:val="24"/>
                <w:szCs w:val="24"/>
                <w:lang w:val="sr-Cyrl-CS"/>
              </w:rPr>
            </w:pPr>
            <w:r w:rsidRPr="00BC3560">
              <w:rPr>
                <w:rFonts w:ascii="Times New Roman" w:hAnsi="Times New Roman"/>
                <w:sz w:val="24"/>
                <w:szCs w:val="24"/>
                <w:lang w:val="sr-Cyrl-CS"/>
              </w:rPr>
              <w:t>- Осигурање  ученика</w:t>
            </w:r>
          </w:p>
          <w:p w14:paraId="30D8E859" w14:textId="77777777" w:rsidR="001220BF" w:rsidRPr="00BC3560" w:rsidRDefault="00C374E1">
            <w:pPr>
              <w:spacing w:after="0" w:line="240" w:lineRule="auto"/>
              <w:jc w:val="both"/>
              <w:rPr>
                <w:rFonts w:ascii="Times New Roman" w:hAnsi="Times New Roman"/>
                <w:sz w:val="24"/>
                <w:szCs w:val="24"/>
                <w:lang w:val="sr-Cyrl-CS"/>
              </w:rPr>
            </w:pPr>
            <w:r w:rsidRPr="00BC3560">
              <w:rPr>
                <w:rFonts w:ascii="Times New Roman" w:hAnsi="Times New Roman"/>
                <w:sz w:val="24"/>
                <w:szCs w:val="24"/>
                <w:lang w:val="sr-Cyrl-CS"/>
              </w:rPr>
              <w:t>- Сагласност на екскурзије, излете и наставу у природи</w:t>
            </w:r>
          </w:p>
          <w:p w14:paraId="0C566A63" w14:textId="77777777" w:rsidR="001220BF" w:rsidRPr="00BC3560" w:rsidRDefault="00C374E1">
            <w:pPr>
              <w:spacing w:after="0" w:line="240" w:lineRule="auto"/>
              <w:jc w:val="both"/>
              <w:rPr>
                <w:rFonts w:ascii="Times New Roman" w:hAnsi="Times New Roman"/>
                <w:sz w:val="24"/>
                <w:szCs w:val="24"/>
                <w:lang w:val="sr-Cyrl-CS"/>
              </w:rPr>
            </w:pPr>
            <w:r w:rsidRPr="00BC3560">
              <w:rPr>
                <w:rFonts w:ascii="Times New Roman" w:hAnsi="Times New Roman"/>
                <w:sz w:val="24"/>
                <w:szCs w:val="24"/>
                <w:lang w:val="sr-Cyrl-CS"/>
              </w:rPr>
              <w:t>- Утврђивање висине дневнице реализаторима екскурзије, излета и наставе у природи</w:t>
            </w:r>
          </w:p>
        </w:tc>
        <w:tc>
          <w:tcPr>
            <w:tcW w:w="1980" w:type="dxa"/>
          </w:tcPr>
          <w:p w14:paraId="6A3C1973" w14:textId="77777777" w:rsidR="001220BF" w:rsidRPr="00BC3560" w:rsidRDefault="00C374E1">
            <w:pPr>
              <w:spacing w:after="0" w:line="240" w:lineRule="auto"/>
              <w:jc w:val="both"/>
              <w:rPr>
                <w:rFonts w:ascii="Times New Roman" w:hAnsi="Times New Roman"/>
                <w:sz w:val="24"/>
                <w:szCs w:val="24"/>
                <w:lang w:val="sr-Cyrl-CS"/>
              </w:rPr>
            </w:pPr>
            <w:r w:rsidRPr="00BC3560">
              <w:rPr>
                <w:rFonts w:ascii="Times New Roman" w:hAnsi="Times New Roman"/>
                <w:sz w:val="24"/>
                <w:szCs w:val="24"/>
                <w:lang w:val="sr-Cyrl-CS"/>
              </w:rPr>
              <w:t>представници Савета родитеља, директор</w:t>
            </w:r>
          </w:p>
        </w:tc>
      </w:tr>
      <w:tr w:rsidR="001220BF" w:rsidRPr="00BC3560" w14:paraId="6332CB17" w14:textId="77777777">
        <w:trPr>
          <w:trHeight w:val="302"/>
        </w:trPr>
        <w:tc>
          <w:tcPr>
            <w:tcW w:w="1479" w:type="dxa"/>
          </w:tcPr>
          <w:p w14:paraId="5F2A4F26" w14:textId="77777777" w:rsidR="001220BF" w:rsidRPr="00BC3560" w:rsidRDefault="00C374E1">
            <w:pPr>
              <w:spacing w:after="0" w:line="240" w:lineRule="auto"/>
              <w:jc w:val="both"/>
              <w:rPr>
                <w:rFonts w:ascii="Times New Roman" w:hAnsi="Times New Roman"/>
                <w:b/>
                <w:color w:val="000000"/>
                <w:sz w:val="24"/>
                <w:szCs w:val="24"/>
                <w:lang w:val="sr-Cyrl-CS"/>
              </w:rPr>
            </w:pPr>
            <w:r w:rsidRPr="00BC3560">
              <w:rPr>
                <w:rFonts w:ascii="Times New Roman" w:hAnsi="Times New Roman"/>
                <w:b/>
                <w:color w:val="000000"/>
                <w:sz w:val="24"/>
                <w:szCs w:val="24"/>
                <w:lang w:val="sr-Cyrl-CS"/>
              </w:rPr>
              <w:t>Фебруар</w:t>
            </w:r>
          </w:p>
        </w:tc>
        <w:tc>
          <w:tcPr>
            <w:tcW w:w="5541" w:type="dxa"/>
          </w:tcPr>
          <w:p w14:paraId="752B52B9" w14:textId="77777777" w:rsidR="001220BF" w:rsidRPr="00BC3560" w:rsidRDefault="00C374E1">
            <w:pPr>
              <w:spacing w:after="0" w:line="240" w:lineRule="auto"/>
              <w:jc w:val="both"/>
              <w:rPr>
                <w:rFonts w:ascii="Times New Roman" w:hAnsi="Times New Roman"/>
                <w:sz w:val="24"/>
                <w:szCs w:val="24"/>
                <w:lang w:val="sr-Cyrl-CS"/>
              </w:rPr>
            </w:pPr>
            <w:r w:rsidRPr="00BC3560">
              <w:rPr>
                <w:rFonts w:ascii="Times New Roman" w:hAnsi="Times New Roman"/>
                <w:sz w:val="24"/>
                <w:szCs w:val="24"/>
                <w:lang w:val="sr-Cyrl-CS"/>
              </w:rPr>
              <w:t>- Разматрање успеха и владања ученика на крају првог полугодишта и предлог мера за унапређење образовно-васпитног рада</w:t>
            </w:r>
          </w:p>
          <w:p w14:paraId="1A116EF5" w14:textId="77777777" w:rsidR="001220BF" w:rsidRPr="00BC3560" w:rsidRDefault="00C374E1">
            <w:pPr>
              <w:spacing w:after="0" w:line="240" w:lineRule="auto"/>
              <w:jc w:val="both"/>
              <w:rPr>
                <w:rFonts w:ascii="Times New Roman" w:hAnsi="Times New Roman"/>
                <w:sz w:val="24"/>
                <w:szCs w:val="24"/>
                <w:lang w:val="sr-Cyrl-CS"/>
              </w:rPr>
            </w:pPr>
            <w:r w:rsidRPr="00BC3560">
              <w:rPr>
                <w:rFonts w:ascii="Times New Roman" w:hAnsi="Times New Roman"/>
                <w:sz w:val="24"/>
                <w:szCs w:val="24"/>
                <w:lang w:val="sr-Cyrl-CS"/>
              </w:rPr>
              <w:t>- Остваривање програма професионалне оријентације</w:t>
            </w:r>
          </w:p>
          <w:p w14:paraId="29DA6846" w14:textId="77777777" w:rsidR="001220BF" w:rsidRPr="00BC3560" w:rsidRDefault="00C374E1">
            <w:pPr>
              <w:spacing w:after="0" w:line="240" w:lineRule="auto"/>
              <w:jc w:val="both"/>
              <w:rPr>
                <w:rFonts w:ascii="Times New Roman" w:hAnsi="Times New Roman"/>
                <w:sz w:val="24"/>
                <w:szCs w:val="24"/>
                <w:lang w:val="sr-Cyrl-CS"/>
              </w:rPr>
            </w:pPr>
            <w:r w:rsidRPr="00BC3560">
              <w:rPr>
                <w:rFonts w:ascii="Times New Roman" w:hAnsi="Times New Roman"/>
                <w:sz w:val="24"/>
                <w:szCs w:val="24"/>
                <w:lang w:val="sr-Cyrl-CS"/>
              </w:rPr>
              <w:t>- Безбедност ученика у школи</w:t>
            </w:r>
          </w:p>
          <w:p w14:paraId="3ADF12E8" w14:textId="77777777" w:rsidR="001220BF" w:rsidRPr="00BC3560" w:rsidRDefault="00C374E1">
            <w:pPr>
              <w:spacing w:after="0" w:line="240" w:lineRule="auto"/>
              <w:jc w:val="both"/>
              <w:rPr>
                <w:rFonts w:ascii="Times New Roman" w:hAnsi="Times New Roman"/>
                <w:sz w:val="24"/>
                <w:szCs w:val="24"/>
                <w:lang w:val="sr-Cyrl-CS"/>
              </w:rPr>
            </w:pPr>
            <w:r w:rsidRPr="00BC3560">
              <w:rPr>
                <w:rFonts w:ascii="Times New Roman" w:hAnsi="Times New Roman"/>
                <w:sz w:val="24"/>
                <w:szCs w:val="24"/>
                <w:lang w:val="sr-Cyrl-CS"/>
              </w:rPr>
              <w:t>- Давање сагласност на избор уџбеника</w:t>
            </w:r>
          </w:p>
        </w:tc>
        <w:tc>
          <w:tcPr>
            <w:tcW w:w="1980" w:type="dxa"/>
          </w:tcPr>
          <w:p w14:paraId="1AE52114" w14:textId="77777777" w:rsidR="001220BF" w:rsidRPr="00BC3560" w:rsidRDefault="00C374E1">
            <w:pPr>
              <w:spacing w:after="0" w:line="240" w:lineRule="auto"/>
              <w:jc w:val="both"/>
              <w:rPr>
                <w:rFonts w:ascii="Times New Roman" w:hAnsi="Times New Roman"/>
                <w:sz w:val="24"/>
                <w:szCs w:val="24"/>
                <w:lang w:val="sr-Cyrl-CS"/>
              </w:rPr>
            </w:pPr>
            <w:r w:rsidRPr="00BC3560">
              <w:rPr>
                <w:rFonts w:ascii="Times New Roman" w:hAnsi="Times New Roman"/>
                <w:sz w:val="24"/>
                <w:szCs w:val="24"/>
                <w:lang w:val="sr-Cyrl-CS"/>
              </w:rPr>
              <w:t>представници Савета родитеља, директор</w:t>
            </w:r>
          </w:p>
        </w:tc>
      </w:tr>
      <w:tr w:rsidR="001220BF" w:rsidRPr="00BC3560" w14:paraId="6CB53F1F" w14:textId="77777777">
        <w:tc>
          <w:tcPr>
            <w:tcW w:w="1479" w:type="dxa"/>
          </w:tcPr>
          <w:p w14:paraId="2EA60E7E" w14:textId="77777777" w:rsidR="001220BF" w:rsidRPr="00BC3560" w:rsidRDefault="00C374E1">
            <w:pPr>
              <w:spacing w:after="0" w:line="240" w:lineRule="auto"/>
              <w:jc w:val="both"/>
              <w:rPr>
                <w:rFonts w:ascii="Times New Roman" w:hAnsi="Times New Roman"/>
                <w:b/>
                <w:sz w:val="24"/>
                <w:szCs w:val="24"/>
                <w:lang w:val="sr-Cyrl-CS"/>
              </w:rPr>
            </w:pPr>
            <w:r w:rsidRPr="00BC3560">
              <w:rPr>
                <w:rFonts w:ascii="Times New Roman" w:hAnsi="Times New Roman"/>
                <w:b/>
                <w:sz w:val="24"/>
                <w:szCs w:val="24"/>
                <w:lang w:val="sr-Cyrl-CS"/>
              </w:rPr>
              <w:t>Јун</w:t>
            </w:r>
          </w:p>
        </w:tc>
        <w:tc>
          <w:tcPr>
            <w:tcW w:w="5541" w:type="dxa"/>
          </w:tcPr>
          <w:p w14:paraId="3386C926" w14:textId="77777777" w:rsidR="001220BF" w:rsidRPr="00BC3560" w:rsidRDefault="00C374E1">
            <w:pPr>
              <w:spacing w:after="0" w:line="240" w:lineRule="auto"/>
              <w:jc w:val="both"/>
              <w:rPr>
                <w:rFonts w:ascii="Times New Roman" w:hAnsi="Times New Roman"/>
                <w:sz w:val="24"/>
                <w:szCs w:val="24"/>
                <w:lang w:val="sr-Cyrl-CS"/>
              </w:rPr>
            </w:pPr>
            <w:r w:rsidRPr="00BC3560">
              <w:rPr>
                <w:rFonts w:ascii="Times New Roman" w:hAnsi="Times New Roman"/>
                <w:sz w:val="24"/>
                <w:szCs w:val="24"/>
                <w:lang w:val="sr-Cyrl-CS"/>
              </w:rPr>
              <w:t>- Разматрање извештаја о реализацији екскурзије, излета и наставе у природи</w:t>
            </w:r>
          </w:p>
          <w:p w14:paraId="54DF7452" w14:textId="77777777" w:rsidR="001220BF" w:rsidRPr="00BC3560" w:rsidRDefault="00C374E1">
            <w:pPr>
              <w:spacing w:after="0" w:line="240" w:lineRule="auto"/>
              <w:jc w:val="both"/>
              <w:rPr>
                <w:rFonts w:ascii="Times New Roman" w:hAnsi="Times New Roman"/>
                <w:sz w:val="24"/>
                <w:szCs w:val="24"/>
                <w:lang w:val="sr-Cyrl-CS"/>
              </w:rPr>
            </w:pPr>
            <w:r w:rsidRPr="00BC3560">
              <w:rPr>
                <w:rFonts w:ascii="Times New Roman" w:hAnsi="Times New Roman"/>
                <w:sz w:val="24"/>
                <w:szCs w:val="24"/>
                <w:lang w:val="sr-Cyrl-CS"/>
              </w:rPr>
              <w:t>- Разматрање резултата ученика на такмичењима у току године</w:t>
            </w:r>
          </w:p>
          <w:p w14:paraId="1B7E4C80" w14:textId="77777777" w:rsidR="001220BF" w:rsidRPr="00BC3560" w:rsidRDefault="00C374E1">
            <w:pPr>
              <w:spacing w:after="0" w:line="240" w:lineRule="auto"/>
              <w:jc w:val="both"/>
              <w:rPr>
                <w:rFonts w:ascii="Times New Roman" w:hAnsi="Times New Roman"/>
                <w:sz w:val="24"/>
                <w:szCs w:val="24"/>
                <w:lang w:val="sr-Cyrl-CS"/>
              </w:rPr>
            </w:pPr>
            <w:r w:rsidRPr="00BC3560">
              <w:rPr>
                <w:rFonts w:ascii="Times New Roman" w:hAnsi="Times New Roman"/>
                <w:sz w:val="24"/>
                <w:szCs w:val="24"/>
                <w:lang w:val="sr-Cyrl-CS"/>
              </w:rPr>
              <w:t>- Разматрање успеха ученика на крају школске године</w:t>
            </w:r>
          </w:p>
          <w:p w14:paraId="574994C1" w14:textId="77777777" w:rsidR="001220BF" w:rsidRPr="00BC3560" w:rsidRDefault="00C374E1">
            <w:pPr>
              <w:spacing w:after="0" w:line="240" w:lineRule="auto"/>
              <w:jc w:val="both"/>
              <w:rPr>
                <w:rFonts w:ascii="Times New Roman" w:hAnsi="Times New Roman"/>
                <w:sz w:val="24"/>
                <w:szCs w:val="24"/>
                <w:lang w:val="sr-Cyrl-CS"/>
              </w:rPr>
            </w:pPr>
            <w:r w:rsidRPr="00BC3560">
              <w:rPr>
                <w:rFonts w:ascii="Times New Roman" w:hAnsi="Times New Roman"/>
                <w:sz w:val="24"/>
                <w:szCs w:val="24"/>
                <w:lang w:val="sr-Cyrl-CS"/>
              </w:rPr>
              <w:t>- Запажање чланова Савета родитеља о раду школе, предлози и сугестије за наредну школску годину</w:t>
            </w:r>
          </w:p>
          <w:p w14:paraId="3CDC8A2D" w14:textId="77777777" w:rsidR="001220BF" w:rsidRPr="00BC3560" w:rsidRDefault="00C374E1">
            <w:pPr>
              <w:spacing w:after="0" w:line="240" w:lineRule="auto"/>
              <w:jc w:val="both"/>
              <w:rPr>
                <w:rFonts w:ascii="Times New Roman" w:hAnsi="Times New Roman"/>
                <w:sz w:val="24"/>
                <w:szCs w:val="24"/>
                <w:lang w:val="sr-Cyrl-CS"/>
              </w:rPr>
            </w:pPr>
            <w:r w:rsidRPr="00BC3560">
              <w:rPr>
                <w:rFonts w:ascii="Times New Roman" w:hAnsi="Times New Roman"/>
                <w:sz w:val="24"/>
                <w:szCs w:val="24"/>
                <w:lang w:val="sr-Cyrl-CS"/>
              </w:rPr>
              <w:t>- Доношење плана рада за нову школску годину</w:t>
            </w:r>
          </w:p>
        </w:tc>
        <w:tc>
          <w:tcPr>
            <w:tcW w:w="1980" w:type="dxa"/>
          </w:tcPr>
          <w:p w14:paraId="73ADC6EC" w14:textId="77777777" w:rsidR="001220BF" w:rsidRPr="00BC3560" w:rsidRDefault="00C374E1">
            <w:pPr>
              <w:spacing w:after="0" w:line="240" w:lineRule="auto"/>
              <w:jc w:val="both"/>
              <w:rPr>
                <w:rFonts w:ascii="Times New Roman" w:hAnsi="Times New Roman"/>
                <w:sz w:val="24"/>
                <w:szCs w:val="24"/>
                <w:lang w:val="sr-Cyrl-CS"/>
              </w:rPr>
            </w:pPr>
            <w:r w:rsidRPr="00BC3560">
              <w:rPr>
                <w:rFonts w:ascii="Times New Roman" w:hAnsi="Times New Roman"/>
                <w:sz w:val="24"/>
                <w:szCs w:val="24"/>
                <w:lang w:val="sr-Cyrl-CS"/>
              </w:rPr>
              <w:t>представници Савета родитеља, директор</w:t>
            </w:r>
          </w:p>
        </w:tc>
      </w:tr>
    </w:tbl>
    <w:p w14:paraId="00437DFA" w14:textId="77777777" w:rsidR="001220BF" w:rsidRPr="00BC3560" w:rsidRDefault="001220BF">
      <w:pPr>
        <w:spacing w:after="0" w:line="360" w:lineRule="auto"/>
        <w:ind w:firstLine="720"/>
        <w:jc w:val="both"/>
        <w:rPr>
          <w:rFonts w:ascii="Times New Roman" w:hAnsi="Times New Roman"/>
          <w:b/>
          <w:sz w:val="28"/>
          <w:lang w:val="ru-RU"/>
        </w:rPr>
      </w:pPr>
    </w:p>
    <w:p w14:paraId="3844A115" w14:textId="77777777" w:rsidR="001220BF" w:rsidRPr="00BC3560" w:rsidRDefault="001220BF">
      <w:pPr>
        <w:spacing w:after="0" w:line="360" w:lineRule="auto"/>
        <w:ind w:firstLine="720"/>
        <w:jc w:val="both"/>
        <w:rPr>
          <w:rFonts w:ascii="Times New Roman" w:hAnsi="Times New Roman"/>
          <w:b/>
          <w:sz w:val="28"/>
          <w:lang w:val="ru-RU"/>
        </w:rPr>
      </w:pPr>
    </w:p>
    <w:p w14:paraId="3BE4847D" w14:textId="77777777" w:rsidR="001220BF" w:rsidRPr="00BC3560" w:rsidRDefault="001220BF">
      <w:pPr>
        <w:spacing w:after="0" w:line="360" w:lineRule="auto"/>
        <w:ind w:firstLine="720"/>
        <w:jc w:val="both"/>
        <w:rPr>
          <w:rFonts w:ascii="Times New Roman" w:hAnsi="Times New Roman"/>
          <w:b/>
          <w:sz w:val="28"/>
          <w:lang w:val="ru-RU"/>
        </w:rPr>
      </w:pPr>
    </w:p>
    <w:p w14:paraId="48BB79D0" w14:textId="77777777" w:rsidR="001220BF" w:rsidRPr="00BC3560" w:rsidRDefault="001220BF">
      <w:pPr>
        <w:spacing w:after="0" w:line="360" w:lineRule="auto"/>
        <w:ind w:firstLine="720"/>
        <w:jc w:val="both"/>
        <w:rPr>
          <w:rFonts w:ascii="Times New Roman" w:hAnsi="Times New Roman"/>
          <w:b/>
          <w:sz w:val="28"/>
          <w:lang w:val="ru-RU"/>
        </w:rPr>
      </w:pPr>
    </w:p>
    <w:p w14:paraId="5B3D0890" w14:textId="77777777" w:rsidR="001220BF" w:rsidRPr="00BC3560" w:rsidRDefault="001220BF">
      <w:pPr>
        <w:spacing w:after="0" w:line="360" w:lineRule="auto"/>
        <w:ind w:firstLine="720"/>
        <w:jc w:val="both"/>
        <w:rPr>
          <w:rFonts w:ascii="Times New Roman" w:hAnsi="Times New Roman"/>
          <w:b/>
          <w:sz w:val="28"/>
          <w:lang w:val="ru-RU"/>
        </w:rPr>
      </w:pPr>
    </w:p>
    <w:p w14:paraId="4F7E5AA6" w14:textId="77777777" w:rsidR="001220BF" w:rsidRPr="00BC3560" w:rsidRDefault="001220BF">
      <w:pPr>
        <w:spacing w:after="0" w:line="360" w:lineRule="auto"/>
        <w:ind w:firstLine="720"/>
        <w:jc w:val="both"/>
        <w:rPr>
          <w:rFonts w:ascii="Times New Roman" w:hAnsi="Times New Roman"/>
          <w:b/>
          <w:sz w:val="28"/>
          <w:lang w:val="ru-RU"/>
        </w:rPr>
      </w:pPr>
    </w:p>
    <w:p w14:paraId="3D686015" w14:textId="77777777" w:rsidR="001220BF" w:rsidRPr="00BC3560" w:rsidRDefault="001220BF">
      <w:pPr>
        <w:spacing w:after="0" w:line="360" w:lineRule="auto"/>
        <w:ind w:firstLine="720"/>
        <w:jc w:val="both"/>
        <w:rPr>
          <w:rFonts w:ascii="Times New Roman" w:hAnsi="Times New Roman"/>
          <w:b/>
          <w:sz w:val="28"/>
          <w:lang w:val="ru-RU"/>
        </w:rPr>
      </w:pPr>
    </w:p>
    <w:p w14:paraId="683ACDEF" w14:textId="77777777" w:rsidR="001220BF" w:rsidRPr="00BC3560" w:rsidRDefault="001220BF">
      <w:pPr>
        <w:spacing w:after="0" w:line="360" w:lineRule="auto"/>
        <w:ind w:firstLine="720"/>
        <w:jc w:val="both"/>
        <w:rPr>
          <w:rFonts w:ascii="Times New Roman" w:hAnsi="Times New Roman"/>
          <w:b/>
          <w:sz w:val="28"/>
          <w:lang w:val="ru-RU"/>
        </w:rPr>
      </w:pPr>
    </w:p>
    <w:p w14:paraId="32FB2E87" w14:textId="77777777" w:rsidR="001220BF" w:rsidRPr="00BC3560" w:rsidRDefault="001220BF">
      <w:pPr>
        <w:spacing w:after="0" w:line="360" w:lineRule="auto"/>
        <w:ind w:firstLine="720"/>
        <w:jc w:val="both"/>
        <w:rPr>
          <w:rFonts w:ascii="Times New Roman" w:hAnsi="Times New Roman"/>
          <w:b/>
          <w:sz w:val="28"/>
          <w:lang w:val="ru-RU"/>
        </w:rPr>
      </w:pPr>
    </w:p>
    <w:p w14:paraId="6934CFAD" w14:textId="77777777" w:rsidR="001220BF" w:rsidRPr="00BC3560" w:rsidRDefault="001220BF">
      <w:pPr>
        <w:spacing w:after="0" w:line="360" w:lineRule="auto"/>
        <w:ind w:firstLine="720"/>
        <w:jc w:val="both"/>
        <w:rPr>
          <w:rFonts w:ascii="Times New Roman" w:hAnsi="Times New Roman"/>
          <w:b/>
          <w:sz w:val="28"/>
          <w:lang w:val="ru-RU"/>
        </w:rPr>
      </w:pPr>
    </w:p>
    <w:p w14:paraId="2A100980" w14:textId="77777777" w:rsidR="001220BF" w:rsidRPr="00BC3560" w:rsidRDefault="00C374E1">
      <w:pPr>
        <w:spacing w:after="0" w:line="360" w:lineRule="auto"/>
        <w:ind w:firstLine="720"/>
        <w:jc w:val="both"/>
        <w:rPr>
          <w:rFonts w:ascii="Times New Roman" w:hAnsi="Times New Roman"/>
          <w:b/>
          <w:sz w:val="28"/>
          <w:lang w:val="ru-RU"/>
        </w:rPr>
      </w:pPr>
      <w:r w:rsidRPr="00BC3560">
        <w:rPr>
          <w:rFonts w:ascii="Times New Roman" w:hAnsi="Times New Roman"/>
          <w:b/>
          <w:sz w:val="28"/>
          <w:lang w:val="ru-RU"/>
        </w:rPr>
        <w:t xml:space="preserve">10.12. План  екскурзија и наставе у природи </w:t>
      </w:r>
    </w:p>
    <w:p w14:paraId="44492B52" w14:textId="77777777" w:rsidR="001220BF" w:rsidRPr="00BC3560" w:rsidRDefault="00C374E1">
      <w:pPr>
        <w:jc w:val="center"/>
        <w:rPr>
          <w:rFonts w:ascii="Times New Roman" w:hAnsi="Times New Roman"/>
          <w:b/>
          <w:sz w:val="28"/>
          <w:szCs w:val="28"/>
          <w:lang w:val="sr-Cyrl-RS"/>
        </w:rPr>
      </w:pPr>
      <w:r w:rsidRPr="00BC3560">
        <w:rPr>
          <w:rFonts w:ascii="Times New Roman" w:hAnsi="Times New Roman"/>
          <w:b/>
          <w:sz w:val="28"/>
          <w:szCs w:val="28"/>
          <w:lang w:val="sr-Cyrl-RS"/>
        </w:rPr>
        <w:t>За школску 2022/2023.</w:t>
      </w:r>
    </w:p>
    <w:p w14:paraId="460FCEFE" w14:textId="77777777" w:rsidR="001220BF" w:rsidRPr="00BC3560" w:rsidRDefault="001220BF">
      <w:pPr>
        <w:jc w:val="center"/>
        <w:rPr>
          <w:rFonts w:ascii="Times New Roman" w:hAnsi="Times New Roman"/>
          <w:b/>
          <w:sz w:val="28"/>
          <w:szCs w:val="28"/>
          <w:lang w:val="sr-Cyrl-RS"/>
        </w:rPr>
      </w:pPr>
    </w:p>
    <w:p w14:paraId="6784B6D2" w14:textId="77777777" w:rsidR="001220BF" w:rsidRPr="00BC3560" w:rsidRDefault="001220BF">
      <w:pPr>
        <w:rPr>
          <w:rFonts w:ascii="Times New Roman" w:hAnsi="Times New Roman"/>
          <w:b/>
          <w:sz w:val="28"/>
          <w:szCs w:val="28"/>
          <w:lang w:val="sr-Cyrl-CS"/>
        </w:rPr>
      </w:pPr>
    </w:p>
    <w:p w14:paraId="69667A3E" w14:textId="3286D2FD" w:rsidR="001220BF" w:rsidRPr="00BC3560" w:rsidRDefault="00C374E1">
      <w:pPr>
        <w:rPr>
          <w:rFonts w:ascii="Times New Roman" w:hAnsi="Times New Roman"/>
          <w:sz w:val="24"/>
          <w:szCs w:val="24"/>
          <w:lang w:val="sr-Cyrl-RS"/>
        </w:rPr>
      </w:pPr>
      <w:r w:rsidRPr="00BC3560">
        <w:rPr>
          <w:rFonts w:ascii="Times New Roman" w:hAnsi="Times New Roman"/>
          <w:sz w:val="24"/>
          <w:szCs w:val="24"/>
          <w:lang w:val="sr-Cyrl-RS"/>
        </w:rPr>
        <w:t>Савет родитеља је на седници одржаној 08.09.2020. донео одлуку да сe од школске 202</w:t>
      </w:r>
      <w:r w:rsidR="000D36DE" w:rsidRPr="00BC3560">
        <w:rPr>
          <w:rFonts w:ascii="Times New Roman" w:hAnsi="Times New Roman"/>
          <w:sz w:val="24"/>
          <w:szCs w:val="24"/>
          <w:lang w:val="sr-Cyrl-RS"/>
        </w:rPr>
        <w:t>1</w:t>
      </w:r>
      <w:r w:rsidRPr="00BC3560">
        <w:rPr>
          <w:rFonts w:ascii="Times New Roman" w:hAnsi="Times New Roman"/>
          <w:sz w:val="24"/>
          <w:szCs w:val="24"/>
          <w:lang w:val="sr-Cyrl-RS"/>
        </w:rPr>
        <w:t>/202</w:t>
      </w:r>
      <w:r w:rsidR="000D36DE" w:rsidRPr="00BC3560">
        <w:rPr>
          <w:rFonts w:ascii="Times New Roman" w:hAnsi="Times New Roman"/>
          <w:sz w:val="24"/>
          <w:szCs w:val="24"/>
          <w:lang w:val="sr-Cyrl-RS"/>
        </w:rPr>
        <w:t>2</w:t>
      </w:r>
      <w:r w:rsidRPr="00BC3560">
        <w:rPr>
          <w:rFonts w:ascii="Times New Roman" w:hAnsi="Times New Roman"/>
          <w:sz w:val="24"/>
          <w:szCs w:val="24"/>
          <w:lang w:val="sr-Cyrl-RS"/>
        </w:rPr>
        <w:t xml:space="preserve">. школске године ,списак дестинација на које ће ученици ићи на екскурзију од 1. до 8. разреда, буде исти сваке године, како би се поступило по Правилнику о извођењу екскурзије од 2019.године. </w:t>
      </w:r>
    </w:p>
    <w:p w14:paraId="1B6C8234" w14:textId="77777777" w:rsidR="001220BF" w:rsidRPr="00BC3560" w:rsidRDefault="00C374E1">
      <w:pPr>
        <w:jc w:val="center"/>
        <w:rPr>
          <w:rFonts w:ascii="Times New Roman" w:hAnsi="Times New Roman"/>
          <w:b/>
          <w:sz w:val="28"/>
          <w:szCs w:val="28"/>
          <w:lang w:val="sr-Cyrl-RS"/>
        </w:rPr>
      </w:pPr>
      <w:r w:rsidRPr="00BC3560">
        <w:rPr>
          <w:rFonts w:ascii="Times New Roman" w:hAnsi="Times New Roman"/>
          <w:b/>
          <w:sz w:val="28"/>
          <w:szCs w:val="28"/>
          <w:lang w:val="sr-Cyrl-RS"/>
        </w:rPr>
        <w:t>Дестинације за извођење школских екскурзија</w:t>
      </w:r>
    </w:p>
    <w:p w14:paraId="2CCBCB06" w14:textId="77777777" w:rsidR="001220BF" w:rsidRPr="00BC3560" w:rsidRDefault="00C374E1">
      <w:pPr>
        <w:jc w:val="center"/>
        <w:rPr>
          <w:rFonts w:ascii="Times New Roman" w:hAnsi="Times New Roman"/>
          <w:b/>
          <w:sz w:val="28"/>
          <w:szCs w:val="28"/>
          <w:lang w:val="sr-Cyrl-RS"/>
        </w:rPr>
      </w:pPr>
      <w:r w:rsidRPr="00BC3560">
        <w:rPr>
          <w:rFonts w:ascii="Times New Roman" w:hAnsi="Times New Roman"/>
          <w:b/>
          <w:sz w:val="28"/>
          <w:szCs w:val="28"/>
          <w:lang w:val="sr-Cyrl-RS"/>
        </w:rPr>
        <w:t>и наставе у природи</w:t>
      </w:r>
    </w:p>
    <w:p w14:paraId="21387F9F" w14:textId="77777777" w:rsidR="001220BF" w:rsidRPr="00BC3560" w:rsidRDefault="001220BF">
      <w:pPr>
        <w:rPr>
          <w:rFonts w:ascii="Times New Roman" w:hAnsi="Times New Roman"/>
          <w:b/>
          <w:sz w:val="28"/>
          <w:szCs w:val="28"/>
          <w:lang w:val="sr-Cyrl-RS"/>
        </w:rPr>
      </w:pPr>
    </w:p>
    <w:p w14:paraId="0F84B375" w14:textId="77777777" w:rsidR="001220BF" w:rsidRPr="00BC3560" w:rsidRDefault="00C374E1">
      <w:pPr>
        <w:rPr>
          <w:rFonts w:ascii="Times New Roman" w:hAnsi="Times New Roman"/>
          <w:b/>
          <w:sz w:val="24"/>
          <w:szCs w:val="24"/>
          <w:u w:val="single"/>
          <w:lang w:val="sr-Cyrl-RS"/>
        </w:rPr>
      </w:pPr>
      <w:r w:rsidRPr="00BC3560">
        <w:rPr>
          <w:rFonts w:ascii="Times New Roman" w:hAnsi="Times New Roman"/>
          <w:b/>
          <w:sz w:val="24"/>
          <w:szCs w:val="24"/>
          <w:u w:val="single"/>
          <w:lang w:val="sr-Cyrl-RS"/>
        </w:rPr>
        <w:t>ПРВИ РАЗРЕД</w:t>
      </w:r>
    </w:p>
    <w:p w14:paraId="70E547EC" w14:textId="77777777" w:rsidR="001220BF" w:rsidRPr="00BC3560" w:rsidRDefault="00C374E1">
      <w:pPr>
        <w:rPr>
          <w:rFonts w:ascii="Times New Roman" w:hAnsi="Times New Roman"/>
          <w:sz w:val="24"/>
          <w:szCs w:val="24"/>
          <w:lang w:val="sr-Cyrl-RS"/>
        </w:rPr>
      </w:pPr>
      <w:r w:rsidRPr="00BC3560">
        <w:rPr>
          <w:rFonts w:ascii="Times New Roman" w:hAnsi="Times New Roman"/>
          <w:sz w:val="24"/>
          <w:szCs w:val="24"/>
          <w:lang w:val="sr-Cyrl-RS"/>
        </w:rPr>
        <w:t>Лозница – Тршић -Троноша – Крупањ - Добри Поток</w:t>
      </w:r>
    </w:p>
    <w:p w14:paraId="27052052" w14:textId="77777777" w:rsidR="001220BF" w:rsidRPr="00BC3560" w:rsidRDefault="00C374E1">
      <w:pPr>
        <w:rPr>
          <w:rFonts w:ascii="Times New Roman" w:hAnsi="Times New Roman"/>
          <w:sz w:val="24"/>
          <w:szCs w:val="24"/>
          <w:lang w:val="sr-Cyrl-RS"/>
        </w:rPr>
      </w:pPr>
      <w:r w:rsidRPr="00BC3560">
        <w:rPr>
          <w:rFonts w:ascii="Times New Roman" w:hAnsi="Times New Roman"/>
          <w:sz w:val="24"/>
          <w:szCs w:val="24"/>
          <w:lang w:val="sr-Cyrl-RS"/>
        </w:rPr>
        <w:t xml:space="preserve">Тршић – посета Вукове куће, </w:t>
      </w:r>
    </w:p>
    <w:p w14:paraId="0AB5BFBC" w14:textId="77777777" w:rsidR="001220BF" w:rsidRPr="00BC3560" w:rsidRDefault="00C374E1">
      <w:pPr>
        <w:rPr>
          <w:rFonts w:ascii="Times New Roman" w:hAnsi="Times New Roman"/>
          <w:sz w:val="24"/>
          <w:szCs w:val="24"/>
          <w:lang w:val="sr-Cyrl-RS"/>
        </w:rPr>
      </w:pPr>
      <w:r w:rsidRPr="00BC3560">
        <w:rPr>
          <w:rFonts w:ascii="Times New Roman" w:hAnsi="Times New Roman"/>
          <w:sz w:val="24"/>
          <w:szCs w:val="24"/>
          <w:lang w:val="sr-Cyrl-RS"/>
        </w:rPr>
        <w:t>Троноша –посета манастира и  музеја Вуковог школовања,</w:t>
      </w:r>
    </w:p>
    <w:p w14:paraId="79894FE2" w14:textId="77777777" w:rsidR="001220BF" w:rsidRPr="00BC3560" w:rsidRDefault="00C374E1">
      <w:pPr>
        <w:rPr>
          <w:rFonts w:ascii="Times New Roman" w:hAnsi="Times New Roman"/>
          <w:color w:val="000000" w:themeColor="text1"/>
          <w:sz w:val="24"/>
          <w:szCs w:val="24"/>
          <w:shd w:val="clear" w:color="auto" w:fill="FFFFFF"/>
          <w:lang w:val="sr-Cyrl-RS"/>
        </w:rPr>
      </w:pPr>
      <w:r w:rsidRPr="00BC3560">
        <w:rPr>
          <w:rFonts w:ascii="Times New Roman" w:hAnsi="Times New Roman"/>
          <w:sz w:val="24"/>
          <w:szCs w:val="24"/>
          <w:lang w:val="sr-Cyrl-RS"/>
        </w:rPr>
        <w:t>Крупањ – посета музеја</w:t>
      </w:r>
      <w:r w:rsidRPr="00BC3560">
        <w:rPr>
          <w:rFonts w:ascii="Times New Roman" w:hAnsi="Times New Roman"/>
          <w:b/>
          <w:bCs/>
          <w:color w:val="202122"/>
          <w:sz w:val="24"/>
          <w:szCs w:val="24"/>
          <w:shd w:val="clear" w:color="auto" w:fill="FFFFFF"/>
          <w:lang w:val="sr-Cyrl-RS"/>
        </w:rPr>
        <w:t xml:space="preserve">, </w:t>
      </w:r>
      <w:r w:rsidRPr="00BC3560">
        <w:rPr>
          <w:rFonts w:ascii="Times New Roman" w:hAnsi="Times New Roman"/>
          <w:color w:val="202122"/>
          <w:sz w:val="24"/>
          <w:szCs w:val="24"/>
          <w:shd w:val="clear" w:color="auto" w:fill="FFFFFF"/>
        </w:rPr>
        <w:t>задужбина </w:t>
      </w:r>
      <w:hyperlink r:id="rId9" w:tooltip="Свештеник" w:history="1">
        <w:r w:rsidRPr="00BC3560">
          <w:rPr>
            <w:rStyle w:val="Hyperlink"/>
            <w:rFonts w:ascii="Times New Roman" w:hAnsi="Times New Roman"/>
            <w:color w:val="000000" w:themeColor="text1"/>
            <w:sz w:val="24"/>
            <w:szCs w:val="24"/>
            <w:shd w:val="clear" w:color="auto" w:fill="FFFFFF"/>
          </w:rPr>
          <w:t>свештеника</w:t>
        </w:r>
      </w:hyperlink>
      <w:r w:rsidRPr="00BC3560">
        <w:rPr>
          <w:rFonts w:ascii="Times New Roman" w:hAnsi="Times New Roman"/>
          <w:color w:val="000000" w:themeColor="text1"/>
          <w:sz w:val="24"/>
          <w:szCs w:val="24"/>
          <w:shd w:val="clear" w:color="auto" w:fill="FFFFFF"/>
        </w:rPr>
        <w:t> </w:t>
      </w:r>
      <w:hyperlink r:id="rId10" w:tooltip="Протојереј-ставрофор" w:history="1">
        <w:r w:rsidRPr="00BC3560">
          <w:rPr>
            <w:rStyle w:val="Hyperlink"/>
            <w:rFonts w:ascii="Times New Roman" w:hAnsi="Times New Roman"/>
            <w:color w:val="000000" w:themeColor="text1"/>
            <w:sz w:val="24"/>
            <w:szCs w:val="24"/>
            <w:shd w:val="clear" w:color="auto" w:fill="FFFFFF"/>
          </w:rPr>
          <w:t>протојереја-ставрофора</w:t>
        </w:r>
      </w:hyperlink>
      <w:r w:rsidRPr="00BC3560">
        <w:rPr>
          <w:rFonts w:ascii="Times New Roman" w:hAnsi="Times New Roman"/>
          <w:color w:val="000000" w:themeColor="text1"/>
          <w:sz w:val="24"/>
          <w:szCs w:val="24"/>
          <w:shd w:val="clear" w:color="auto" w:fill="FFFFFF"/>
        </w:rPr>
        <w:t> </w:t>
      </w:r>
      <w:hyperlink r:id="rId11" w:history="1">
        <w:r w:rsidRPr="00BC3560">
          <w:rPr>
            <w:rStyle w:val="Hyperlink"/>
            <w:rFonts w:ascii="Times New Roman" w:hAnsi="Times New Roman"/>
            <w:color w:val="000000" w:themeColor="text1"/>
            <w:sz w:val="24"/>
            <w:szCs w:val="24"/>
            <w:shd w:val="clear" w:color="auto" w:fill="FFFFFF"/>
          </w:rPr>
          <w:t>Александра Ђурђева</w:t>
        </w:r>
      </w:hyperlink>
      <w:r w:rsidRPr="00BC3560">
        <w:rPr>
          <w:rFonts w:ascii="Times New Roman" w:hAnsi="Times New Roman"/>
          <w:color w:val="000000" w:themeColor="text1"/>
          <w:sz w:val="24"/>
          <w:szCs w:val="24"/>
          <w:shd w:val="clear" w:color="auto" w:fill="FFFFFF"/>
        </w:rPr>
        <w:t>,</w:t>
      </w:r>
      <w:r w:rsidRPr="00BC3560">
        <w:rPr>
          <w:rFonts w:ascii="Times New Roman" w:hAnsi="Times New Roman"/>
          <w:color w:val="000000" w:themeColor="text1"/>
          <w:sz w:val="24"/>
          <w:szCs w:val="24"/>
          <w:shd w:val="clear" w:color="auto" w:fill="FFFFFF"/>
          <w:lang w:val="sr-Cyrl-RS"/>
        </w:rPr>
        <w:t xml:space="preserve"> </w:t>
      </w:r>
    </w:p>
    <w:p w14:paraId="23CA80F9" w14:textId="77777777" w:rsidR="001220BF" w:rsidRPr="00BC3560" w:rsidRDefault="00C374E1">
      <w:pPr>
        <w:rPr>
          <w:rFonts w:ascii="Times New Roman" w:hAnsi="Times New Roman"/>
          <w:color w:val="444444"/>
          <w:sz w:val="24"/>
          <w:szCs w:val="24"/>
          <w:shd w:val="clear" w:color="auto" w:fill="FFFFFF"/>
        </w:rPr>
      </w:pPr>
      <w:r w:rsidRPr="00BC3560">
        <w:rPr>
          <w:rFonts w:ascii="Times New Roman" w:hAnsi="Times New Roman"/>
          <w:color w:val="000000" w:themeColor="text1"/>
          <w:sz w:val="24"/>
          <w:szCs w:val="24"/>
          <w:shd w:val="clear" w:color="auto" w:fill="FFFFFF"/>
          <w:lang w:val="sr-Cyrl-RS"/>
        </w:rPr>
        <w:t>Добри Поток –</w:t>
      </w:r>
      <w:r w:rsidRPr="00BC3560">
        <w:rPr>
          <w:rFonts w:ascii="Times New Roman" w:hAnsi="Times New Roman"/>
          <w:color w:val="444444"/>
          <w:sz w:val="24"/>
          <w:szCs w:val="24"/>
          <w:shd w:val="clear" w:color="auto" w:fill="FFFFFF"/>
        </w:rPr>
        <w:t xml:space="preserve">У црквеном парку Добри Поток </w:t>
      </w:r>
      <w:r w:rsidRPr="00BC3560">
        <w:rPr>
          <w:rFonts w:ascii="Times New Roman" w:hAnsi="Times New Roman"/>
          <w:color w:val="444444"/>
          <w:sz w:val="24"/>
          <w:szCs w:val="24"/>
          <w:shd w:val="clear" w:color="auto" w:fill="FFFFFF"/>
          <w:lang w:val="sr-Cyrl-RS"/>
        </w:rPr>
        <w:t xml:space="preserve"> посета</w:t>
      </w:r>
      <w:r w:rsidRPr="00BC3560">
        <w:rPr>
          <w:rFonts w:ascii="Times New Roman" w:hAnsi="Times New Roman"/>
          <w:color w:val="444444"/>
          <w:sz w:val="24"/>
          <w:szCs w:val="24"/>
          <w:shd w:val="clear" w:color="auto" w:fill="FFFFFF"/>
        </w:rPr>
        <w:t xml:space="preserve"> разних музејских поставки – лова, пчеларства, градског и сеоског ентеријера из 19 века, сећања и старих заната..</w:t>
      </w:r>
    </w:p>
    <w:p w14:paraId="2AC28B47" w14:textId="77777777" w:rsidR="001220BF" w:rsidRPr="00BC3560" w:rsidRDefault="001220BF">
      <w:pPr>
        <w:rPr>
          <w:rFonts w:ascii="Times New Roman" w:hAnsi="Times New Roman"/>
          <w:color w:val="444444"/>
          <w:sz w:val="24"/>
          <w:szCs w:val="24"/>
          <w:shd w:val="clear" w:color="auto" w:fill="FFFFFF"/>
        </w:rPr>
      </w:pPr>
    </w:p>
    <w:p w14:paraId="0465ECD3" w14:textId="77777777" w:rsidR="001220BF" w:rsidRPr="00BC3560" w:rsidRDefault="00C374E1">
      <w:pPr>
        <w:rPr>
          <w:rFonts w:ascii="Times New Roman" w:hAnsi="Times New Roman"/>
          <w:b/>
          <w:color w:val="444444"/>
          <w:sz w:val="24"/>
          <w:szCs w:val="24"/>
          <w:u w:val="single"/>
          <w:shd w:val="clear" w:color="auto" w:fill="FFFFFF"/>
          <w:lang w:val="sr-Cyrl-RS"/>
        </w:rPr>
      </w:pPr>
      <w:r w:rsidRPr="00BC3560">
        <w:rPr>
          <w:rFonts w:ascii="Times New Roman" w:hAnsi="Times New Roman"/>
          <w:b/>
          <w:color w:val="444444"/>
          <w:sz w:val="24"/>
          <w:szCs w:val="24"/>
          <w:u w:val="single"/>
          <w:shd w:val="clear" w:color="auto" w:fill="FFFFFF"/>
          <w:lang w:val="sr-Cyrl-RS"/>
        </w:rPr>
        <w:t>ДРУГИ РАЗРЕД</w:t>
      </w:r>
    </w:p>
    <w:p w14:paraId="553B1FCF" w14:textId="77777777" w:rsidR="001220BF" w:rsidRPr="00BC3560" w:rsidRDefault="00C374E1">
      <w:pPr>
        <w:rPr>
          <w:rFonts w:ascii="Times New Roman" w:hAnsi="Times New Roman"/>
          <w:color w:val="000000" w:themeColor="text1"/>
          <w:sz w:val="24"/>
          <w:szCs w:val="24"/>
          <w:lang w:val="sr-Cyrl-RS"/>
        </w:rPr>
      </w:pPr>
      <w:r w:rsidRPr="00BC3560">
        <w:rPr>
          <w:rFonts w:ascii="Times New Roman" w:hAnsi="Times New Roman"/>
          <w:color w:val="000000" w:themeColor="text1"/>
          <w:sz w:val="24"/>
          <w:szCs w:val="24"/>
          <w:lang w:val="sr-Cyrl-RS"/>
        </w:rPr>
        <w:t>Лозница – Шабац –Засавица</w:t>
      </w:r>
    </w:p>
    <w:p w14:paraId="58403B23" w14:textId="77777777" w:rsidR="001220BF" w:rsidRPr="00BC3560" w:rsidRDefault="00C374E1">
      <w:pPr>
        <w:pStyle w:val="Heading4"/>
        <w:shd w:val="clear" w:color="auto" w:fill="FFFFFF"/>
        <w:spacing w:before="150" w:after="150"/>
        <w:rPr>
          <w:rFonts w:ascii="Times New Roman" w:eastAsia="Times New Roman" w:hAnsi="Times New Roman" w:cs="Times New Roman"/>
          <w:bCs w:val="0"/>
          <w:i w:val="0"/>
          <w:iCs w:val="0"/>
          <w:color w:val="000000"/>
          <w:sz w:val="24"/>
          <w:szCs w:val="24"/>
          <w:lang w:val="sr-Cyrl-RS" w:eastAsia="sr-Latn-RS"/>
        </w:rPr>
      </w:pPr>
      <w:r w:rsidRPr="00BC3560">
        <w:rPr>
          <w:rFonts w:ascii="Times New Roman" w:hAnsi="Times New Roman" w:cs="Times New Roman"/>
          <w:i w:val="0"/>
          <w:color w:val="000000" w:themeColor="text1"/>
          <w:sz w:val="24"/>
          <w:szCs w:val="24"/>
          <w:lang w:val="sr-Cyrl-RS"/>
        </w:rPr>
        <w:t xml:space="preserve">Шабац – посета музеја, </w:t>
      </w:r>
      <w:r w:rsidRPr="00BC3560">
        <w:rPr>
          <w:rFonts w:ascii="Times New Roman" w:eastAsia="Times New Roman" w:hAnsi="Times New Roman" w:cs="Times New Roman"/>
          <w:i w:val="0"/>
          <w:iCs w:val="0"/>
          <w:color w:val="000000"/>
          <w:sz w:val="24"/>
          <w:szCs w:val="24"/>
          <w:lang w:eastAsia="sr-Latn-RS"/>
        </w:rPr>
        <w:t>стална поставка "Шабачки времеплов – баштина за будућност"</w:t>
      </w:r>
      <w:r w:rsidRPr="00BC3560">
        <w:rPr>
          <w:rFonts w:ascii="Times New Roman" w:eastAsia="Times New Roman" w:hAnsi="Times New Roman" w:cs="Times New Roman"/>
          <w:i w:val="0"/>
          <w:iCs w:val="0"/>
          <w:color w:val="000000"/>
          <w:sz w:val="24"/>
          <w:szCs w:val="24"/>
          <w:lang w:val="sr-Cyrl-RS" w:eastAsia="sr-Latn-RS"/>
        </w:rPr>
        <w:t>, шетња Старим градом на Сави</w:t>
      </w:r>
    </w:p>
    <w:p w14:paraId="33299FFB" w14:textId="77777777" w:rsidR="001220BF" w:rsidRPr="00BC3560" w:rsidRDefault="00C374E1">
      <w:pPr>
        <w:rPr>
          <w:rFonts w:ascii="Times New Roman" w:hAnsi="Times New Roman"/>
          <w:bCs/>
          <w:color w:val="202122"/>
          <w:sz w:val="24"/>
          <w:szCs w:val="24"/>
          <w:shd w:val="clear" w:color="auto" w:fill="FFFFFF"/>
          <w:lang w:val="sr-Cyrl-RS"/>
        </w:rPr>
      </w:pPr>
      <w:r w:rsidRPr="00BC3560">
        <w:rPr>
          <w:rFonts w:ascii="Times New Roman" w:hAnsi="Times New Roman"/>
          <w:sz w:val="24"/>
          <w:szCs w:val="24"/>
          <w:lang w:val="sr-Cyrl-RS" w:eastAsia="sr-Latn-RS"/>
        </w:rPr>
        <w:t xml:space="preserve">Засавица – посета </w:t>
      </w:r>
      <w:r w:rsidRPr="00BC3560">
        <w:rPr>
          <w:rFonts w:ascii="Times New Roman" w:hAnsi="Times New Roman"/>
          <w:bCs/>
          <w:color w:val="202122"/>
          <w:sz w:val="24"/>
          <w:szCs w:val="24"/>
          <w:shd w:val="clear" w:color="auto" w:fill="FFFFFF"/>
        </w:rPr>
        <w:t>Специјалан резерват природе</w:t>
      </w:r>
      <w:r w:rsidRPr="00BC3560">
        <w:rPr>
          <w:rFonts w:ascii="Times New Roman" w:hAnsi="Times New Roman"/>
          <w:color w:val="202122"/>
          <w:sz w:val="24"/>
          <w:szCs w:val="24"/>
          <w:shd w:val="clear" w:color="auto" w:fill="FFFFFF"/>
        </w:rPr>
        <w:t> </w:t>
      </w:r>
      <w:r w:rsidRPr="00BC3560">
        <w:rPr>
          <w:rFonts w:ascii="Times New Roman" w:hAnsi="Times New Roman"/>
          <w:bCs/>
          <w:color w:val="202122"/>
          <w:sz w:val="24"/>
          <w:szCs w:val="24"/>
          <w:shd w:val="clear" w:color="auto" w:fill="FFFFFF"/>
        </w:rPr>
        <w:t>Засавица</w:t>
      </w:r>
      <w:r w:rsidRPr="00BC3560">
        <w:rPr>
          <w:rFonts w:ascii="Times New Roman" w:hAnsi="Times New Roman"/>
          <w:bCs/>
          <w:color w:val="202122"/>
          <w:sz w:val="24"/>
          <w:szCs w:val="24"/>
          <w:shd w:val="clear" w:color="auto" w:fill="FFFFFF"/>
          <w:lang w:val="sr-Cyrl-RS"/>
        </w:rPr>
        <w:t xml:space="preserve"> и вожња бродићем речице Засавице,</w:t>
      </w:r>
    </w:p>
    <w:p w14:paraId="5EEB3A19" w14:textId="77777777" w:rsidR="001220BF" w:rsidRPr="00BC3560" w:rsidRDefault="00C374E1">
      <w:pPr>
        <w:rPr>
          <w:rFonts w:ascii="Times New Roman" w:hAnsi="Times New Roman"/>
          <w:sz w:val="24"/>
          <w:szCs w:val="24"/>
          <w:lang w:val="sr-Cyrl-RS" w:eastAsia="sr-Latn-RS"/>
        </w:rPr>
      </w:pPr>
      <w:r w:rsidRPr="00BC3560">
        <w:rPr>
          <w:rFonts w:ascii="Times New Roman" w:hAnsi="Times New Roman"/>
          <w:bCs/>
          <w:color w:val="202122"/>
          <w:sz w:val="24"/>
          <w:szCs w:val="24"/>
          <w:shd w:val="clear" w:color="auto" w:fill="FFFFFF"/>
          <w:lang w:val="sr-Cyrl-RS"/>
        </w:rPr>
        <w:lastRenderedPageBreak/>
        <w:t xml:space="preserve">Манастир Петковица – посета манастирске цркве која  је посвећена светој Петки. </w:t>
      </w:r>
    </w:p>
    <w:p w14:paraId="0120A9BA" w14:textId="77777777" w:rsidR="001220BF" w:rsidRPr="00BC3560" w:rsidRDefault="001220BF">
      <w:pPr>
        <w:rPr>
          <w:rFonts w:ascii="Times New Roman" w:hAnsi="Times New Roman"/>
          <w:sz w:val="24"/>
          <w:szCs w:val="24"/>
          <w:lang w:val="sr-Cyrl-RS" w:eastAsia="sr-Latn-RS"/>
        </w:rPr>
      </w:pPr>
    </w:p>
    <w:p w14:paraId="5D1BF379" w14:textId="77777777" w:rsidR="001220BF" w:rsidRPr="00BC3560" w:rsidRDefault="00C374E1">
      <w:pPr>
        <w:rPr>
          <w:rFonts w:ascii="Times New Roman" w:hAnsi="Times New Roman"/>
          <w:b/>
          <w:color w:val="444444"/>
          <w:sz w:val="24"/>
          <w:szCs w:val="24"/>
          <w:u w:val="single"/>
          <w:shd w:val="clear" w:color="auto" w:fill="FFFFFF"/>
          <w:lang w:val="sr-Cyrl-RS"/>
        </w:rPr>
      </w:pPr>
      <w:r w:rsidRPr="00BC3560">
        <w:rPr>
          <w:rFonts w:ascii="Times New Roman" w:hAnsi="Times New Roman"/>
          <w:color w:val="666666"/>
          <w:sz w:val="24"/>
          <w:szCs w:val="24"/>
          <w:lang w:eastAsia="sr-Latn-RS"/>
        </w:rPr>
        <w:t> </w:t>
      </w:r>
      <w:r w:rsidRPr="00BC3560">
        <w:rPr>
          <w:rFonts w:ascii="Times New Roman" w:hAnsi="Times New Roman"/>
          <w:b/>
          <w:color w:val="444444"/>
          <w:sz w:val="24"/>
          <w:szCs w:val="24"/>
          <w:u w:val="single"/>
          <w:shd w:val="clear" w:color="auto" w:fill="FFFFFF"/>
          <w:lang w:val="sr-Cyrl-RS"/>
        </w:rPr>
        <w:t>ТРЕЋИ РАЗРЕД</w:t>
      </w:r>
    </w:p>
    <w:p w14:paraId="14585DED" w14:textId="77777777" w:rsidR="001220BF" w:rsidRPr="00BC3560" w:rsidRDefault="00C374E1">
      <w:pPr>
        <w:rPr>
          <w:rFonts w:ascii="Times New Roman" w:hAnsi="Times New Roman"/>
          <w:color w:val="444444"/>
          <w:sz w:val="24"/>
          <w:szCs w:val="24"/>
          <w:shd w:val="clear" w:color="auto" w:fill="FFFFFF"/>
          <w:lang w:val="sr-Cyrl-RS"/>
        </w:rPr>
      </w:pPr>
      <w:r w:rsidRPr="00BC3560">
        <w:rPr>
          <w:rFonts w:ascii="Times New Roman" w:hAnsi="Times New Roman"/>
          <w:color w:val="444444"/>
          <w:sz w:val="24"/>
          <w:szCs w:val="24"/>
          <w:shd w:val="clear" w:color="auto" w:fill="FFFFFF"/>
          <w:lang w:val="sr-Cyrl-RS"/>
        </w:rPr>
        <w:t>Лозница – Београд</w:t>
      </w:r>
    </w:p>
    <w:p w14:paraId="1D17FA6F" w14:textId="77777777" w:rsidR="001220BF" w:rsidRPr="00BC3560" w:rsidRDefault="00C374E1">
      <w:pPr>
        <w:rPr>
          <w:rFonts w:ascii="Times New Roman" w:hAnsi="Times New Roman"/>
          <w:bCs/>
          <w:color w:val="202122"/>
          <w:sz w:val="24"/>
          <w:szCs w:val="24"/>
          <w:shd w:val="clear" w:color="auto" w:fill="FFFFFF"/>
        </w:rPr>
      </w:pPr>
      <w:r w:rsidRPr="00BC3560">
        <w:rPr>
          <w:rFonts w:ascii="Times New Roman" w:hAnsi="Times New Roman"/>
          <w:color w:val="444444"/>
          <w:sz w:val="24"/>
          <w:szCs w:val="24"/>
          <w:shd w:val="clear" w:color="auto" w:fill="FFFFFF"/>
          <w:lang w:val="sr-Cyrl-RS"/>
        </w:rPr>
        <w:t xml:space="preserve">Београд – посета, </w:t>
      </w:r>
    </w:p>
    <w:p w14:paraId="3BEF23AE" w14:textId="77777777" w:rsidR="001220BF" w:rsidRPr="00BC3560" w:rsidRDefault="00C374E1">
      <w:pPr>
        <w:rPr>
          <w:rFonts w:ascii="Times New Roman" w:hAnsi="Times New Roman"/>
          <w:bCs/>
          <w:color w:val="202122"/>
          <w:sz w:val="24"/>
          <w:szCs w:val="24"/>
          <w:shd w:val="clear" w:color="auto" w:fill="FFFFFF"/>
          <w:lang w:val="sr-Cyrl-RS"/>
        </w:rPr>
      </w:pPr>
      <w:r w:rsidRPr="00BC3560">
        <w:rPr>
          <w:rFonts w:ascii="Times New Roman" w:hAnsi="Times New Roman"/>
          <w:bCs/>
          <w:color w:val="202122"/>
          <w:sz w:val="24"/>
          <w:szCs w:val="24"/>
          <w:shd w:val="clear" w:color="auto" w:fill="FFFFFF"/>
        </w:rPr>
        <w:t>Музеј илузија Београд</w:t>
      </w:r>
      <w:r w:rsidRPr="00BC3560">
        <w:rPr>
          <w:rFonts w:ascii="Times New Roman" w:hAnsi="Times New Roman"/>
          <w:bCs/>
          <w:color w:val="202122"/>
          <w:sz w:val="24"/>
          <w:szCs w:val="24"/>
          <w:shd w:val="clear" w:color="auto" w:fill="FFFFFF"/>
          <w:lang w:val="sr-Cyrl-RS"/>
        </w:rPr>
        <w:t>;</w:t>
      </w:r>
    </w:p>
    <w:p w14:paraId="393EFAAE" w14:textId="77777777" w:rsidR="003E158A" w:rsidRPr="00BC3560" w:rsidRDefault="00C374E1">
      <w:pPr>
        <w:rPr>
          <w:rFonts w:ascii="Times New Roman" w:hAnsi="Times New Roman"/>
          <w:bCs/>
          <w:color w:val="202122"/>
          <w:sz w:val="24"/>
          <w:szCs w:val="24"/>
          <w:shd w:val="clear" w:color="auto" w:fill="FFFFFF"/>
          <w:lang w:val="sr-Cyrl-RS"/>
        </w:rPr>
      </w:pPr>
      <w:r w:rsidRPr="00BC3560">
        <w:rPr>
          <w:rFonts w:ascii="Times New Roman" w:hAnsi="Times New Roman"/>
          <w:bCs/>
          <w:color w:val="202122"/>
          <w:sz w:val="24"/>
          <w:szCs w:val="24"/>
          <w:shd w:val="clear" w:color="auto" w:fill="FFFFFF"/>
          <w:lang w:val="sr-Cyrl-RS"/>
        </w:rPr>
        <w:t xml:space="preserve"> </w:t>
      </w:r>
      <w:r w:rsidR="003E158A" w:rsidRPr="00BC3560">
        <w:rPr>
          <w:rFonts w:ascii="Times New Roman" w:hAnsi="Times New Roman"/>
          <w:bCs/>
          <w:color w:val="202122"/>
          <w:sz w:val="24"/>
          <w:szCs w:val="24"/>
          <w:shd w:val="clear" w:color="auto" w:fill="FFFFFF"/>
          <w:lang w:val="sr-Cyrl-RS"/>
        </w:rPr>
        <w:t xml:space="preserve">Ботаничка башта; </w:t>
      </w:r>
    </w:p>
    <w:p w14:paraId="714FBBE2" w14:textId="77777777" w:rsidR="003E158A" w:rsidRPr="00BC3560" w:rsidRDefault="003E158A">
      <w:pPr>
        <w:rPr>
          <w:rFonts w:ascii="Times New Roman" w:hAnsi="Times New Roman"/>
          <w:bCs/>
          <w:color w:val="202122"/>
          <w:sz w:val="24"/>
          <w:szCs w:val="24"/>
          <w:shd w:val="clear" w:color="auto" w:fill="FFFFFF"/>
          <w:lang w:val="sr-Cyrl-RS"/>
        </w:rPr>
      </w:pPr>
      <w:r w:rsidRPr="00BC3560">
        <w:rPr>
          <w:rFonts w:ascii="Times New Roman" w:hAnsi="Times New Roman"/>
          <w:bCs/>
          <w:color w:val="202122"/>
          <w:sz w:val="24"/>
          <w:szCs w:val="24"/>
          <w:shd w:val="clear" w:color="auto" w:fill="FFFFFF"/>
          <w:lang w:val="sr-Cyrl-RS"/>
        </w:rPr>
        <w:t xml:space="preserve">Храм Светог Саве; </w:t>
      </w:r>
    </w:p>
    <w:p w14:paraId="56D2F1EC" w14:textId="27A147E4" w:rsidR="003E158A" w:rsidRPr="00BC3560" w:rsidRDefault="003E158A">
      <w:pPr>
        <w:rPr>
          <w:rFonts w:ascii="Times New Roman" w:hAnsi="Times New Roman"/>
          <w:bCs/>
          <w:color w:val="202122"/>
          <w:sz w:val="24"/>
          <w:szCs w:val="24"/>
          <w:shd w:val="clear" w:color="auto" w:fill="FFFFFF"/>
          <w:lang w:val="sr-Cyrl-RS"/>
        </w:rPr>
      </w:pPr>
      <w:r w:rsidRPr="00BC3560">
        <w:rPr>
          <w:rFonts w:ascii="Times New Roman" w:hAnsi="Times New Roman"/>
          <w:bCs/>
          <w:color w:val="202122"/>
          <w:sz w:val="24"/>
          <w:szCs w:val="24"/>
          <w:shd w:val="clear" w:color="auto" w:fill="FFFFFF"/>
          <w:lang w:val="sr-Cyrl-RS"/>
        </w:rPr>
        <w:t>Калемегдански парк.</w:t>
      </w:r>
    </w:p>
    <w:p w14:paraId="76CF65D7" w14:textId="77777777" w:rsidR="001220BF" w:rsidRPr="00BC3560" w:rsidRDefault="001220BF">
      <w:pPr>
        <w:rPr>
          <w:rFonts w:ascii="Times New Roman" w:hAnsi="Times New Roman"/>
          <w:color w:val="444444"/>
          <w:sz w:val="24"/>
          <w:szCs w:val="24"/>
          <w:shd w:val="clear" w:color="auto" w:fill="FFFFFF"/>
          <w:lang w:val="sr-Cyrl-RS"/>
        </w:rPr>
      </w:pPr>
    </w:p>
    <w:p w14:paraId="0D82EF75" w14:textId="77777777" w:rsidR="001220BF" w:rsidRPr="00BC3560" w:rsidRDefault="00C374E1">
      <w:pPr>
        <w:rPr>
          <w:rFonts w:ascii="Times New Roman" w:hAnsi="Times New Roman"/>
          <w:b/>
          <w:color w:val="444444"/>
          <w:sz w:val="24"/>
          <w:szCs w:val="24"/>
          <w:u w:val="single"/>
          <w:shd w:val="clear" w:color="auto" w:fill="FFFFFF"/>
          <w:lang w:val="sr-Cyrl-RS"/>
        </w:rPr>
      </w:pPr>
      <w:r w:rsidRPr="00BC3560">
        <w:rPr>
          <w:rFonts w:ascii="Times New Roman" w:hAnsi="Times New Roman"/>
          <w:color w:val="666666"/>
          <w:sz w:val="24"/>
          <w:szCs w:val="24"/>
          <w:lang w:eastAsia="sr-Latn-RS"/>
        </w:rPr>
        <w:t> </w:t>
      </w:r>
      <w:r w:rsidRPr="00BC3560">
        <w:rPr>
          <w:rFonts w:ascii="Times New Roman" w:hAnsi="Times New Roman"/>
          <w:b/>
          <w:color w:val="444444"/>
          <w:sz w:val="24"/>
          <w:szCs w:val="24"/>
          <w:u w:val="single"/>
          <w:shd w:val="clear" w:color="auto" w:fill="FFFFFF"/>
          <w:lang w:val="sr-Cyrl-RS"/>
        </w:rPr>
        <w:t>ЧЕТВРТИ РАЗРЕД</w:t>
      </w:r>
    </w:p>
    <w:p w14:paraId="732902D7" w14:textId="77777777" w:rsidR="001220BF" w:rsidRPr="00BC3560" w:rsidRDefault="00C374E1">
      <w:pPr>
        <w:rPr>
          <w:rFonts w:ascii="Times New Roman" w:hAnsi="Times New Roman"/>
          <w:color w:val="444444"/>
          <w:sz w:val="24"/>
          <w:szCs w:val="24"/>
          <w:shd w:val="clear" w:color="auto" w:fill="FFFFFF"/>
          <w:lang w:val="sr-Cyrl-RS"/>
        </w:rPr>
      </w:pPr>
      <w:r w:rsidRPr="00BC3560">
        <w:rPr>
          <w:rFonts w:ascii="Times New Roman" w:hAnsi="Times New Roman"/>
          <w:color w:val="444444"/>
          <w:sz w:val="24"/>
          <w:szCs w:val="24"/>
          <w:shd w:val="clear" w:color="auto" w:fill="FFFFFF"/>
          <w:lang w:val="sr-Cyrl-RS"/>
        </w:rPr>
        <w:t>Лозница – Ваљево – Бранковина –Струганик – Врујци</w:t>
      </w:r>
    </w:p>
    <w:p w14:paraId="075ED9CF" w14:textId="77777777" w:rsidR="001220BF" w:rsidRPr="00BC3560" w:rsidRDefault="00C374E1">
      <w:pPr>
        <w:rPr>
          <w:rFonts w:ascii="Times New Roman" w:hAnsi="Times New Roman"/>
          <w:color w:val="444444"/>
          <w:sz w:val="24"/>
          <w:szCs w:val="24"/>
          <w:shd w:val="clear" w:color="auto" w:fill="FFFFFF"/>
          <w:lang w:val="sr-Cyrl-RS"/>
        </w:rPr>
      </w:pPr>
      <w:r w:rsidRPr="00BC3560">
        <w:rPr>
          <w:rFonts w:ascii="Times New Roman" w:hAnsi="Times New Roman"/>
          <w:color w:val="444444"/>
          <w:sz w:val="24"/>
          <w:szCs w:val="24"/>
          <w:shd w:val="clear" w:color="auto" w:fill="FFFFFF"/>
          <w:lang w:val="sr-Cyrl-RS"/>
        </w:rPr>
        <w:t>Ваљево – Народни музеј Ваљево и Муселимов конак</w:t>
      </w:r>
    </w:p>
    <w:p w14:paraId="5CD69CA9" w14:textId="77777777" w:rsidR="001220BF" w:rsidRPr="00BC3560" w:rsidRDefault="00C374E1">
      <w:pPr>
        <w:rPr>
          <w:rFonts w:ascii="Times New Roman" w:hAnsi="Times New Roman"/>
          <w:color w:val="444444"/>
          <w:sz w:val="24"/>
          <w:szCs w:val="24"/>
          <w:shd w:val="clear" w:color="auto" w:fill="FFFFFF"/>
          <w:lang w:val="sr-Cyrl-RS"/>
        </w:rPr>
      </w:pPr>
      <w:r w:rsidRPr="00BC3560">
        <w:rPr>
          <w:rFonts w:ascii="Times New Roman" w:hAnsi="Times New Roman"/>
          <w:color w:val="444444"/>
          <w:sz w:val="24"/>
          <w:szCs w:val="24"/>
          <w:shd w:val="clear" w:color="auto" w:fill="FFFFFF"/>
          <w:lang w:val="sr-Cyrl-RS"/>
        </w:rPr>
        <w:t>Бранковина – посета историјског спомен комплекса Бранковина (</w:t>
      </w:r>
      <w:r w:rsidRPr="00BC3560">
        <w:rPr>
          <w:rFonts w:ascii="Times New Roman" w:hAnsi="Times New Roman"/>
          <w:color w:val="000000"/>
          <w:sz w:val="24"/>
          <w:szCs w:val="24"/>
          <w:shd w:val="clear" w:color="auto" w:fill="FDF8FD"/>
        </w:rPr>
        <w:t> црква Светих арханђела</w:t>
      </w:r>
      <w:r w:rsidRPr="00BC3560">
        <w:rPr>
          <w:rFonts w:ascii="Times New Roman" w:hAnsi="Times New Roman"/>
          <w:color w:val="000000"/>
          <w:sz w:val="24"/>
          <w:szCs w:val="24"/>
          <w:shd w:val="clear" w:color="auto" w:fill="FDF8FD"/>
          <w:lang w:val="sr-Cyrl-RS"/>
        </w:rPr>
        <w:t>,</w:t>
      </w:r>
      <w:r w:rsidRPr="00BC3560">
        <w:rPr>
          <w:rFonts w:ascii="Times New Roman" w:hAnsi="Times New Roman"/>
          <w:color w:val="000000"/>
          <w:sz w:val="24"/>
          <w:szCs w:val="24"/>
          <w:shd w:val="clear" w:color="auto" w:fill="FDF8FD"/>
        </w:rPr>
        <w:t xml:space="preserve"> конак Љубе Ненадовића</w:t>
      </w:r>
      <w:r w:rsidRPr="00BC3560">
        <w:rPr>
          <w:rFonts w:ascii="Times New Roman" w:hAnsi="Times New Roman"/>
          <w:color w:val="000000"/>
          <w:sz w:val="24"/>
          <w:szCs w:val="24"/>
          <w:shd w:val="clear" w:color="auto" w:fill="FDF8FD"/>
          <w:lang w:val="sr-Cyrl-RS"/>
        </w:rPr>
        <w:t>,</w:t>
      </w:r>
      <w:r w:rsidRPr="00BC3560">
        <w:rPr>
          <w:rFonts w:ascii="Times New Roman" w:hAnsi="Times New Roman"/>
          <w:color w:val="000000"/>
          <w:sz w:val="24"/>
          <w:szCs w:val="24"/>
          <w:shd w:val="clear" w:color="auto" w:fill="FDF8FD"/>
        </w:rPr>
        <w:t xml:space="preserve"> надгробни споменици породице Ненадовић</w:t>
      </w:r>
      <w:r w:rsidRPr="00BC3560">
        <w:rPr>
          <w:rFonts w:ascii="Times New Roman" w:hAnsi="Times New Roman"/>
          <w:color w:val="000000"/>
          <w:sz w:val="24"/>
          <w:szCs w:val="24"/>
          <w:shd w:val="clear" w:color="auto" w:fill="FDF8FD"/>
          <w:lang w:val="sr-Cyrl-RS"/>
        </w:rPr>
        <w:t>, школа и гроб познате песникиње Десанке Максимовић)</w:t>
      </w:r>
    </w:p>
    <w:p w14:paraId="3044DDA8" w14:textId="77777777" w:rsidR="001220BF" w:rsidRPr="00BC3560" w:rsidRDefault="00C374E1">
      <w:pPr>
        <w:rPr>
          <w:rFonts w:ascii="Times New Roman" w:hAnsi="Times New Roman"/>
          <w:color w:val="444444"/>
          <w:sz w:val="24"/>
          <w:szCs w:val="24"/>
          <w:shd w:val="clear" w:color="auto" w:fill="FFFFFF"/>
          <w:lang w:val="sr-Cyrl-RS"/>
        </w:rPr>
      </w:pPr>
      <w:r w:rsidRPr="00BC3560">
        <w:rPr>
          <w:rFonts w:ascii="Times New Roman" w:hAnsi="Times New Roman"/>
          <w:color w:val="444444"/>
          <w:sz w:val="24"/>
          <w:szCs w:val="24"/>
          <w:shd w:val="clear" w:color="auto" w:fill="FFFFFF"/>
          <w:lang w:val="sr-Cyrl-RS"/>
        </w:rPr>
        <w:t>Сруганик –посета родне куће војводе Живојина Мишића</w:t>
      </w:r>
    </w:p>
    <w:p w14:paraId="5CF83CD6" w14:textId="77777777" w:rsidR="001220BF" w:rsidRPr="00BC3560" w:rsidRDefault="00C374E1">
      <w:pPr>
        <w:rPr>
          <w:rFonts w:ascii="Times New Roman" w:hAnsi="Times New Roman"/>
          <w:color w:val="444444"/>
          <w:sz w:val="24"/>
          <w:szCs w:val="24"/>
          <w:shd w:val="clear" w:color="auto" w:fill="FFFFFF"/>
          <w:lang w:val="sr-Cyrl-RS"/>
        </w:rPr>
      </w:pPr>
      <w:r w:rsidRPr="00BC3560">
        <w:rPr>
          <w:rFonts w:ascii="Times New Roman" w:hAnsi="Times New Roman"/>
          <w:color w:val="444444"/>
          <w:sz w:val="24"/>
          <w:szCs w:val="24"/>
          <w:shd w:val="clear" w:color="auto" w:fill="FFFFFF"/>
          <w:lang w:val="sr-Cyrl-RS"/>
        </w:rPr>
        <w:t>Врујци – Дечији образовни центар „Чаробно село“ – радионица</w:t>
      </w:r>
    </w:p>
    <w:p w14:paraId="3A42D088" w14:textId="77777777" w:rsidR="001220BF" w:rsidRPr="00BC3560" w:rsidRDefault="00C374E1">
      <w:pPr>
        <w:pStyle w:val="NormalWeb"/>
      </w:pPr>
      <w:r w:rsidRPr="00BC3560">
        <w:t xml:space="preserve">ПЛАНИРАНЕ РЕЛАЦИЈЕ РЕКРЕАТИВНЕ НАСТАВЕ </w:t>
      </w:r>
    </w:p>
    <w:p w14:paraId="3046D5BD" w14:textId="77777777" w:rsidR="001220BF" w:rsidRPr="00BC3560" w:rsidRDefault="00C374E1">
      <w:pPr>
        <w:pStyle w:val="NormalWeb"/>
      </w:pPr>
      <w:r w:rsidRPr="00BC3560">
        <w:t xml:space="preserve">ЗЛАТИБОР </w:t>
      </w:r>
    </w:p>
    <w:p w14:paraId="28826F74" w14:textId="77777777" w:rsidR="001220BF" w:rsidRPr="00BC3560" w:rsidRDefault="00C374E1">
      <w:pPr>
        <w:pStyle w:val="NormalWeb"/>
      </w:pPr>
      <w:r w:rsidRPr="00BC3560">
        <w:t xml:space="preserve">Одмаралиште : "Голија " и "Сунчани брег " </w:t>
      </w:r>
    </w:p>
    <w:p w14:paraId="2EFA8D08" w14:textId="77777777" w:rsidR="001220BF" w:rsidRPr="00BC3560" w:rsidRDefault="00C374E1">
      <w:pPr>
        <w:pStyle w:val="NormalWeb"/>
      </w:pPr>
      <w:r w:rsidRPr="00BC3560">
        <w:t xml:space="preserve">ДИВЧИБАРЕ </w:t>
      </w:r>
    </w:p>
    <w:p w14:paraId="5D014837" w14:textId="77777777" w:rsidR="001220BF" w:rsidRPr="00BC3560" w:rsidRDefault="00C374E1">
      <w:pPr>
        <w:pStyle w:val="NormalWeb"/>
      </w:pPr>
      <w:r w:rsidRPr="00BC3560">
        <w:t>Одмаралиште : "</w:t>
      </w:r>
      <w:r w:rsidRPr="00BC3560">
        <w:rPr>
          <w:lang w:val="sr-Cyrl-CS"/>
        </w:rPr>
        <w:t>Пепа</w:t>
      </w:r>
      <w:r w:rsidRPr="00BC3560">
        <w:t xml:space="preserve">" и "Стеван Филиповић " </w:t>
      </w:r>
    </w:p>
    <w:p w14:paraId="153C5DCB" w14:textId="77777777" w:rsidR="001220BF" w:rsidRPr="00BC3560" w:rsidRDefault="00C374E1">
      <w:pPr>
        <w:pStyle w:val="NormalWeb"/>
      </w:pPr>
      <w:r w:rsidRPr="00BC3560">
        <w:t xml:space="preserve">ЗЛАТАР </w:t>
      </w:r>
    </w:p>
    <w:p w14:paraId="47E6F93B" w14:textId="77777777" w:rsidR="001220BF" w:rsidRPr="00BC3560" w:rsidRDefault="00C374E1">
      <w:pPr>
        <w:pStyle w:val="NormalWeb"/>
      </w:pPr>
      <w:r w:rsidRPr="00BC3560">
        <w:t xml:space="preserve">Одмаралиште : "Панорама " </w:t>
      </w:r>
    </w:p>
    <w:p w14:paraId="02F42707" w14:textId="11DF3271" w:rsidR="001220BF" w:rsidRPr="00BC3560" w:rsidRDefault="00C374E1">
      <w:pPr>
        <w:pStyle w:val="NormalWeb"/>
      </w:pPr>
      <w:r w:rsidRPr="00BC3560">
        <w:t>Време реализације : септембар- октобар</w:t>
      </w:r>
    </w:p>
    <w:p w14:paraId="3A9EE1E2" w14:textId="77777777" w:rsidR="003E158A" w:rsidRPr="00BC3560" w:rsidRDefault="003E158A">
      <w:pPr>
        <w:pStyle w:val="NormalWeb"/>
      </w:pPr>
    </w:p>
    <w:p w14:paraId="6B89DBCE" w14:textId="77777777" w:rsidR="001220BF" w:rsidRPr="00BC3560" w:rsidRDefault="00C374E1">
      <w:pPr>
        <w:jc w:val="center"/>
        <w:rPr>
          <w:rFonts w:ascii="Times New Roman" w:hAnsi="Times New Roman"/>
          <w:color w:val="26282A"/>
          <w:sz w:val="24"/>
          <w:szCs w:val="24"/>
          <w:u w:val="single"/>
          <w:lang w:val="sr-Latn-RS"/>
        </w:rPr>
      </w:pPr>
      <w:r w:rsidRPr="00BC3560">
        <w:rPr>
          <w:rFonts w:ascii="Times New Roman" w:hAnsi="Times New Roman"/>
          <w:i/>
          <w:iCs/>
          <w:color w:val="26282A"/>
          <w:sz w:val="24"/>
          <w:szCs w:val="24"/>
          <w:u w:val="single"/>
        </w:rPr>
        <w:lastRenderedPageBreak/>
        <w:t xml:space="preserve">Програм за </w:t>
      </w:r>
      <w:r w:rsidRPr="00BC3560">
        <w:rPr>
          <w:rFonts w:ascii="Times New Roman" w:hAnsi="Times New Roman"/>
          <w:i/>
          <w:iCs/>
          <w:color w:val="26282A"/>
          <w:sz w:val="24"/>
          <w:szCs w:val="24"/>
          <w:u w:val="single"/>
          <w:lang w:val="sr-Cyrl-CS"/>
        </w:rPr>
        <w:t>једно</w:t>
      </w:r>
      <w:r w:rsidRPr="00BC3560">
        <w:rPr>
          <w:rFonts w:ascii="Times New Roman" w:hAnsi="Times New Roman"/>
          <w:i/>
          <w:iCs/>
          <w:color w:val="26282A"/>
          <w:sz w:val="24"/>
          <w:szCs w:val="24"/>
          <w:u w:val="single"/>
        </w:rPr>
        <w:t xml:space="preserve">дневну екскурзију 5. Разред </w:t>
      </w:r>
      <w:r w:rsidRPr="00BC3560">
        <w:rPr>
          <w:rFonts w:ascii="Times New Roman" w:hAnsi="Times New Roman"/>
          <w:i/>
          <w:iCs/>
          <w:color w:val="26282A"/>
          <w:sz w:val="24"/>
          <w:szCs w:val="24"/>
          <w:u w:val="single"/>
          <w:lang w:val="sr-Cyrl-RS"/>
        </w:rPr>
        <w:t>2022/2023</w:t>
      </w:r>
      <w:r w:rsidRPr="00BC3560">
        <w:rPr>
          <w:rFonts w:ascii="Times New Roman" w:hAnsi="Times New Roman"/>
          <w:i/>
          <w:iCs/>
          <w:color w:val="26282A"/>
          <w:sz w:val="24"/>
          <w:szCs w:val="24"/>
          <w:u w:val="single"/>
          <w:lang w:val="sr-Latn-RS"/>
        </w:rPr>
        <w:t>.</w:t>
      </w:r>
    </w:p>
    <w:p w14:paraId="22C26ABF" w14:textId="60525003" w:rsidR="001220BF" w:rsidRPr="00BC3560" w:rsidRDefault="00C374E1">
      <w:pPr>
        <w:pStyle w:val="ListParagraph"/>
        <w:ind w:left="0"/>
      </w:pPr>
      <w:r w:rsidRPr="00BC3560">
        <w:t>План за</w:t>
      </w:r>
      <w:r w:rsidR="007C588C" w:rsidRPr="00BC3560">
        <w:t xml:space="preserve"> </w:t>
      </w:r>
      <w:r w:rsidRPr="00BC3560">
        <w:t>извођење екскурзије за 5.</w:t>
      </w:r>
      <w:r w:rsidRPr="00BC3560">
        <w:rPr>
          <w:lang w:val="sr-Cyrl-RS"/>
        </w:rPr>
        <w:t xml:space="preserve"> </w:t>
      </w:r>
      <w:r w:rsidRPr="00BC3560">
        <w:t xml:space="preserve">разред школске </w:t>
      </w:r>
      <w:r w:rsidRPr="00BC3560">
        <w:rPr>
          <w:lang w:val="sr-Cyrl-RS"/>
        </w:rPr>
        <w:t>2022/2023</w:t>
      </w:r>
      <w:r w:rsidRPr="00BC3560">
        <w:t>.</w:t>
      </w:r>
      <w:r w:rsidRPr="00BC3560">
        <w:rPr>
          <w:lang w:val="sr-Cyrl-RS"/>
        </w:rPr>
        <w:t xml:space="preserve"> </w:t>
      </w:r>
      <w:r w:rsidRPr="00BC3560">
        <w:t>године.</w:t>
      </w:r>
      <w:r w:rsidRPr="00BC3560">
        <w:rPr>
          <w:lang w:val="sr-Cyrl-RS"/>
        </w:rPr>
        <w:t xml:space="preserve"> </w:t>
      </w:r>
      <w:r w:rsidRPr="00BC3560">
        <w:t>Предлажемо посету Сокограда (само комплекс), потом преко Љубовије, вожња Шарганском осмицом и да у вожњи деца обавезно буду у истим вагонима и да не буду помешана са осталим туристима, кратки предах на Тари поред неког хотела или ресторана, посету манастира Рача и истим путем повратак ка Лозници.</w:t>
      </w:r>
    </w:p>
    <w:p w14:paraId="1785E400" w14:textId="77777777" w:rsidR="001220BF" w:rsidRPr="00BC3560" w:rsidRDefault="001220BF">
      <w:pPr>
        <w:pStyle w:val="ListParagraph"/>
        <w:ind w:left="0"/>
      </w:pPr>
    </w:p>
    <w:p w14:paraId="068899D6" w14:textId="77777777" w:rsidR="001220BF" w:rsidRPr="00BC3560" w:rsidRDefault="00C374E1">
      <w:pPr>
        <w:pStyle w:val="ListParagraph"/>
        <w:ind w:left="0"/>
      </w:pPr>
      <w:r w:rsidRPr="00BC3560">
        <w:t>Да је могућ гратис на сваких 20 ученика, обезбеђен доктор и водич.</w:t>
      </w:r>
    </w:p>
    <w:p w14:paraId="4182654F" w14:textId="77777777" w:rsidR="001220BF" w:rsidRPr="00BC3560" w:rsidRDefault="001220BF">
      <w:pPr>
        <w:pStyle w:val="ListParagraph"/>
        <w:ind w:left="0"/>
      </w:pPr>
    </w:p>
    <w:p w14:paraId="427554E0" w14:textId="77777777" w:rsidR="001220BF" w:rsidRPr="00BC3560" w:rsidRDefault="00C374E1">
      <w:pPr>
        <w:pStyle w:val="ListParagraph"/>
        <w:ind w:left="0"/>
      </w:pPr>
      <w:r w:rsidRPr="00BC3560">
        <w:t>Аутобус до 10 година старости.</w:t>
      </w:r>
    </w:p>
    <w:p w14:paraId="2A45F2AA" w14:textId="77777777" w:rsidR="001220BF" w:rsidRPr="00BC3560" w:rsidRDefault="001220BF">
      <w:pPr>
        <w:pStyle w:val="ListParagraph"/>
        <w:ind w:left="0"/>
      </w:pPr>
    </w:p>
    <w:p w14:paraId="587B1CB4" w14:textId="1903307F" w:rsidR="001220BF" w:rsidRPr="00BC3560" w:rsidRDefault="00C374E1">
      <w:pPr>
        <w:pStyle w:val="ListParagraph"/>
        <w:ind w:left="0"/>
      </w:pPr>
      <w:r w:rsidRPr="00BC3560">
        <w:t>Време реализације септембар- октобар 202</w:t>
      </w:r>
      <w:r w:rsidR="00F26071" w:rsidRPr="00BC3560">
        <w:rPr>
          <w:lang w:val="sr-Cyrl-RS"/>
        </w:rPr>
        <w:t>2</w:t>
      </w:r>
      <w:r w:rsidRPr="00BC3560">
        <w:t>.</w:t>
      </w:r>
    </w:p>
    <w:p w14:paraId="06090108" w14:textId="77777777" w:rsidR="001220BF" w:rsidRPr="00BC3560" w:rsidRDefault="001220BF">
      <w:pPr>
        <w:pStyle w:val="ListParagraph"/>
        <w:ind w:left="0"/>
      </w:pPr>
    </w:p>
    <w:p w14:paraId="22794901" w14:textId="77777777" w:rsidR="001220BF" w:rsidRPr="00BC3560" w:rsidRDefault="00C374E1">
      <w:pPr>
        <w:pStyle w:val="ListParagraph"/>
        <w:numPr>
          <w:ilvl w:val="0"/>
          <w:numId w:val="28"/>
        </w:numPr>
        <w:jc w:val="center"/>
        <w:rPr>
          <w:color w:val="26282A"/>
          <w:u w:val="single"/>
        </w:rPr>
      </w:pPr>
      <w:r w:rsidRPr="00BC3560">
        <w:rPr>
          <w:i/>
          <w:iCs/>
          <w:color w:val="26282A"/>
          <w:u w:val="single"/>
        </w:rPr>
        <w:t xml:space="preserve">Програм за дводневну екскурзију 6. Разред </w:t>
      </w:r>
      <w:r w:rsidRPr="00BC3560">
        <w:rPr>
          <w:i/>
          <w:iCs/>
          <w:color w:val="26282A"/>
          <w:u w:val="single"/>
          <w:lang w:val="sr-Cyrl-RS"/>
        </w:rPr>
        <w:t>2022/2023</w:t>
      </w:r>
      <w:r w:rsidRPr="00BC3560">
        <w:rPr>
          <w:i/>
          <w:iCs/>
          <w:color w:val="26282A"/>
          <w:u w:val="single"/>
          <w:lang w:val="sr-Latn-RS"/>
        </w:rPr>
        <w:t>.</w:t>
      </w:r>
    </w:p>
    <w:p w14:paraId="21F26E93" w14:textId="77777777" w:rsidR="001220BF" w:rsidRPr="00BC3560" w:rsidRDefault="001220BF">
      <w:pPr>
        <w:shd w:val="clear" w:color="auto" w:fill="FFFFFF"/>
        <w:spacing w:after="0" w:line="240" w:lineRule="auto"/>
        <w:jc w:val="both"/>
        <w:textAlignment w:val="baseline"/>
        <w:rPr>
          <w:rFonts w:ascii="Times New Roman" w:hAnsi="Times New Roman"/>
          <w:b/>
          <w:i/>
          <w:iCs/>
          <w:sz w:val="24"/>
          <w:szCs w:val="24"/>
        </w:rPr>
      </w:pPr>
    </w:p>
    <w:p w14:paraId="6C88D49E" w14:textId="2CB5DA01" w:rsidR="001220BF" w:rsidRPr="00BC3560" w:rsidRDefault="00C374E1">
      <w:pPr>
        <w:shd w:val="clear" w:color="auto" w:fill="FFFFFF"/>
        <w:spacing w:after="0" w:line="240" w:lineRule="auto"/>
        <w:jc w:val="both"/>
        <w:textAlignment w:val="baseline"/>
        <w:rPr>
          <w:rFonts w:ascii="Times New Roman" w:hAnsi="Times New Roman"/>
          <w:sz w:val="24"/>
          <w:szCs w:val="24"/>
        </w:rPr>
      </w:pPr>
      <w:r w:rsidRPr="00BC3560">
        <w:rPr>
          <w:rFonts w:ascii="Times New Roman" w:hAnsi="Times New Roman"/>
          <w:b/>
          <w:i/>
          <w:iCs/>
          <w:sz w:val="24"/>
          <w:szCs w:val="24"/>
        </w:rPr>
        <w:t>Време реализације</w:t>
      </w:r>
      <w:r w:rsidRPr="00BC3560">
        <w:rPr>
          <w:rFonts w:ascii="Times New Roman" w:hAnsi="Times New Roman"/>
          <w:sz w:val="24"/>
          <w:szCs w:val="24"/>
        </w:rPr>
        <w:t> –  септембар- октобар 202</w:t>
      </w:r>
      <w:r w:rsidR="00F26071" w:rsidRPr="00BC3560">
        <w:rPr>
          <w:rFonts w:ascii="Times New Roman" w:hAnsi="Times New Roman"/>
          <w:sz w:val="24"/>
          <w:szCs w:val="24"/>
          <w:lang w:val="sr-Cyrl-RS"/>
        </w:rPr>
        <w:t>2</w:t>
      </w:r>
      <w:r w:rsidRPr="00BC3560">
        <w:rPr>
          <w:rFonts w:ascii="Times New Roman" w:hAnsi="Times New Roman"/>
          <w:sz w:val="24"/>
          <w:szCs w:val="24"/>
        </w:rPr>
        <w:t>. године</w:t>
      </w:r>
    </w:p>
    <w:p w14:paraId="58519BB8" w14:textId="77777777" w:rsidR="001220BF" w:rsidRPr="00BC3560" w:rsidRDefault="001220BF">
      <w:pPr>
        <w:shd w:val="clear" w:color="auto" w:fill="FFFFFF"/>
        <w:spacing w:after="0" w:line="240" w:lineRule="auto"/>
        <w:jc w:val="both"/>
        <w:textAlignment w:val="baseline"/>
        <w:rPr>
          <w:rFonts w:ascii="Times New Roman" w:hAnsi="Times New Roman"/>
          <w:sz w:val="24"/>
          <w:szCs w:val="24"/>
        </w:rPr>
      </w:pPr>
    </w:p>
    <w:p w14:paraId="4DCFD874" w14:textId="77777777" w:rsidR="001220BF" w:rsidRPr="00BC3560" w:rsidRDefault="00C374E1">
      <w:pPr>
        <w:shd w:val="clear" w:color="auto" w:fill="FFFFFF"/>
        <w:spacing w:after="0" w:line="240" w:lineRule="auto"/>
        <w:jc w:val="both"/>
        <w:textAlignment w:val="baseline"/>
        <w:rPr>
          <w:rFonts w:ascii="Times New Roman" w:hAnsi="Times New Roman"/>
          <w:sz w:val="24"/>
          <w:szCs w:val="24"/>
        </w:rPr>
      </w:pPr>
      <w:r w:rsidRPr="00BC3560">
        <w:rPr>
          <w:rFonts w:ascii="Times New Roman" w:hAnsi="Times New Roman"/>
          <w:b/>
          <w:i/>
          <w:iCs/>
          <w:sz w:val="24"/>
          <w:szCs w:val="24"/>
        </w:rPr>
        <w:t>Путни правац</w:t>
      </w:r>
      <w:r w:rsidRPr="00BC3560">
        <w:rPr>
          <w:rFonts w:ascii="Times New Roman" w:hAnsi="Times New Roman"/>
          <w:sz w:val="24"/>
          <w:szCs w:val="24"/>
        </w:rPr>
        <w:t>: Лозница – Фрушка гора (манастир Крушедол) – Сремски Карловци – Бечеј (дворац Дунђерски) – Суботица ( обилазак знаменитости града, вечера, дискотека,  ноћење) – Палћ (Палићко језеро , зоо-врт) – Нови Сад (ручак, разгледање центра града: Змај Јовина и Дунавска улица, боравак у Дунавском парку) – Сремска Каменица (Спомен-кућа Јована Јовановића  Змаја ) – Лозница</w:t>
      </w:r>
    </w:p>
    <w:p w14:paraId="39AFC896" w14:textId="77777777" w:rsidR="001220BF" w:rsidRPr="00BC3560" w:rsidRDefault="001220BF">
      <w:pPr>
        <w:shd w:val="clear" w:color="auto" w:fill="FFFFFF"/>
        <w:spacing w:after="0" w:line="240" w:lineRule="auto"/>
        <w:jc w:val="both"/>
        <w:textAlignment w:val="baseline"/>
        <w:rPr>
          <w:rFonts w:ascii="Times New Roman" w:hAnsi="Times New Roman"/>
          <w:sz w:val="24"/>
          <w:szCs w:val="24"/>
        </w:rPr>
      </w:pPr>
    </w:p>
    <w:p w14:paraId="27AEF24B" w14:textId="77777777" w:rsidR="001220BF" w:rsidRPr="00BC3560" w:rsidRDefault="00C374E1">
      <w:pPr>
        <w:shd w:val="clear" w:color="auto" w:fill="FFFFFF"/>
        <w:spacing w:after="0" w:line="240" w:lineRule="auto"/>
        <w:jc w:val="both"/>
        <w:textAlignment w:val="baseline"/>
        <w:rPr>
          <w:rFonts w:ascii="Times New Roman" w:hAnsi="Times New Roman"/>
          <w:sz w:val="24"/>
          <w:szCs w:val="24"/>
        </w:rPr>
      </w:pPr>
      <w:r w:rsidRPr="00BC3560">
        <w:rPr>
          <w:rFonts w:ascii="Times New Roman" w:hAnsi="Times New Roman"/>
          <w:b/>
          <w:i/>
          <w:iCs/>
          <w:sz w:val="24"/>
          <w:szCs w:val="24"/>
        </w:rPr>
        <w:t>Трајање</w:t>
      </w:r>
      <w:r w:rsidRPr="00BC3560">
        <w:rPr>
          <w:rFonts w:ascii="Times New Roman" w:hAnsi="Times New Roman"/>
          <w:sz w:val="24"/>
          <w:szCs w:val="24"/>
        </w:rPr>
        <w:t>: два  дана</w:t>
      </w:r>
    </w:p>
    <w:p w14:paraId="7D91EBE1" w14:textId="77777777" w:rsidR="001220BF" w:rsidRPr="00BC3560" w:rsidRDefault="001220BF">
      <w:pPr>
        <w:shd w:val="clear" w:color="auto" w:fill="FFFFFF"/>
        <w:spacing w:after="0" w:line="240" w:lineRule="auto"/>
        <w:jc w:val="both"/>
        <w:textAlignment w:val="baseline"/>
        <w:rPr>
          <w:rFonts w:ascii="Times New Roman" w:hAnsi="Times New Roman"/>
          <w:sz w:val="24"/>
          <w:szCs w:val="24"/>
        </w:rPr>
      </w:pPr>
    </w:p>
    <w:p w14:paraId="6212FF43" w14:textId="77777777" w:rsidR="001220BF" w:rsidRPr="00BC3560" w:rsidRDefault="00C374E1">
      <w:pPr>
        <w:shd w:val="clear" w:color="auto" w:fill="FFFFFF"/>
        <w:spacing w:after="0" w:line="240" w:lineRule="auto"/>
        <w:jc w:val="both"/>
        <w:textAlignment w:val="baseline"/>
        <w:rPr>
          <w:rFonts w:ascii="Times New Roman" w:hAnsi="Times New Roman"/>
          <w:sz w:val="24"/>
          <w:szCs w:val="24"/>
        </w:rPr>
      </w:pPr>
      <w:r w:rsidRPr="00BC3560">
        <w:rPr>
          <w:rFonts w:ascii="Times New Roman" w:hAnsi="Times New Roman"/>
          <w:sz w:val="24"/>
          <w:szCs w:val="24"/>
          <w:u w:val="single"/>
        </w:rPr>
        <w:t>Први дан</w:t>
      </w:r>
      <w:r w:rsidRPr="00BC3560">
        <w:rPr>
          <w:rFonts w:ascii="Times New Roman" w:hAnsi="Times New Roman"/>
          <w:sz w:val="24"/>
          <w:szCs w:val="24"/>
        </w:rPr>
        <w:t>: полазак у договорено време, путовање преко Шапца до Фрушке горе. Посета манастиру Крушедол. Наставак пута за Сремске Карловце, обилазак града (Патријаршија, Богословија, гимназија, чесма „Четири лава“). Одлазак у Бечеј (обилазак дворца Дунђерски), наставак пута за Суботицу (обилазак знаменитости града, смештај у хотел, вечера, дискотека – само за наше ученике, ноћење).</w:t>
      </w:r>
    </w:p>
    <w:p w14:paraId="0DD7962B" w14:textId="77777777" w:rsidR="001220BF" w:rsidRPr="00BC3560" w:rsidRDefault="001220BF">
      <w:pPr>
        <w:shd w:val="clear" w:color="auto" w:fill="FFFFFF"/>
        <w:spacing w:after="0" w:line="240" w:lineRule="auto"/>
        <w:jc w:val="both"/>
        <w:textAlignment w:val="baseline"/>
        <w:rPr>
          <w:rFonts w:ascii="Times New Roman" w:hAnsi="Times New Roman"/>
          <w:sz w:val="24"/>
          <w:szCs w:val="24"/>
        </w:rPr>
      </w:pPr>
    </w:p>
    <w:p w14:paraId="22A8A785" w14:textId="77777777" w:rsidR="001220BF" w:rsidRPr="00BC3560" w:rsidRDefault="00C374E1">
      <w:pPr>
        <w:shd w:val="clear" w:color="auto" w:fill="FFFFFF"/>
        <w:spacing w:after="0" w:line="240" w:lineRule="auto"/>
        <w:jc w:val="both"/>
        <w:textAlignment w:val="baseline"/>
        <w:rPr>
          <w:rFonts w:ascii="Times New Roman" w:hAnsi="Times New Roman"/>
          <w:sz w:val="24"/>
          <w:szCs w:val="24"/>
        </w:rPr>
      </w:pPr>
      <w:r w:rsidRPr="00BC3560">
        <w:rPr>
          <w:rFonts w:ascii="Times New Roman" w:hAnsi="Times New Roman"/>
          <w:sz w:val="24"/>
          <w:szCs w:val="24"/>
          <w:u w:val="single"/>
        </w:rPr>
        <w:t>Други дан:</w:t>
      </w:r>
      <w:r w:rsidRPr="00BC3560">
        <w:rPr>
          <w:rFonts w:ascii="Times New Roman" w:hAnsi="Times New Roman"/>
          <w:sz w:val="24"/>
          <w:szCs w:val="24"/>
        </w:rPr>
        <w:t xml:space="preserve"> доручак у истом хотелу у Суботици, напуштање хотела, одлазак на Палић, обилазак Палићког језера, посета зоо-врту. Наставак пута до Новог Сада (Дунавски парк, центар града, ручак) – Сремска Каменица (Спомен- кућа Јована Јовановића Змаја). Повратак у Лозницу преко Шапца.</w:t>
      </w:r>
    </w:p>
    <w:p w14:paraId="3B2F6020" w14:textId="77777777" w:rsidR="001220BF" w:rsidRPr="00BC3560" w:rsidRDefault="001220BF">
      <w:pPr>
        <w:shd w:val="clear" w:color="auto" w:fill="FFFFFF"/>
        <w:spacing w:after="0" w:line="240" w:lineRule="auto"/>
        <w:jc w:val="both"/>
        <w:textAlignment w:val="baseline"/>
        <w:rPr>
          <w:rFonts w:ascii="Times New Roman" w:hAnsi="Times New Roman"/>
          <w:sz w:val="24"/>
          <w:szCs w:val="24"/>
        </w:rPr>
      </w:pPr>
    </w:p>
    <w:p w14:paraId="2387780E" w14:textId="77777777" w:rsidR="001220BF" w:rsidRPr="00BC3560" w:rsidRDefault="001220BF">
      <w:pPr>
        <w:shd w:val="clear" w:color="auto" w:fill="FFFFFF"/>
        <w:spacing w:after="0" w:line="240" w:lineRule="auto"/>
        <w:jc w:val="both"/>
        <w:textAlignment w:val="baseline"/>
        <w:rPr>
          <w:rFonts w:ascii="Times New Roman" w:hAnsi="Times New Roman"/>
          <w:sz w:val="24"/>
          <w:szCs w:val="24"/>
        </w:rPr>
      </w:pPr>
    </w:p>
    <w:p w14:paraId="1F156F0E" w14:textId="77777777" w:rsidR="001220BF" w:rsidRPr="00BC3560" w:rsidRDefault="00C374E1">
      <w:pPr>
        <w:pStyle w:val="NoSpacing"/>
        <w:numPr>
          <w:ilvl w:val="0"/>
          <w:numId w:val="29"/>
        </w:numPr>
        <w:rPr>
          <w:rFonts w:ascii="Times New Roman" w:hAnsi="Times New Roman"/>
          <w:sz w:val="24"/>
          <w:szCs w:val="24"/>
        </w:rPr>
      </w:pPr>
      <w:r w:rsidRPr="00BC3560">
        <w:rPr>
          <w:rFonts w:ascii="Times New Roman" w:hAnsi="Times New Roman"/>
          <w:sz w:val="24"/>
          <w:szCs w:val="24"/>
        </w:rPr>
        <w:t>превоз аутобусом који технички одговара правилима за извођење ђачких екскурзија (године старости , климатизован,  опремљен  аудио-  -опремом); </w:t>
      </w:r>
    </w:p>
    <w:p w14:paraId="145227E2" w14:textId="77777777" w:rsidR="001220BF" w:rsidRPr="00BC3560" w:rsidRDefault="00C374E1">
      <w:pPr>
        <w:pStyle w:val="NoSpacing"/>
        <w:numPr>
          <w:ilvl w:val="0"/>
          <w:numId w:val="29"/>
        </w:numPr>
        <w:rPr>
          <w:rFonts w:ascii="Times New Roman" w:hAnsi="Times New Roman"/>
          <w:sz w:val="24"/>
          <w:szCs w:val="24"/>
        </w:rPr>
      </w:pPr>
      <w:r w:rsidRPr="00BC3560">
        <w:rPr>
          <w:rFonts w:ascii="Times New Roman" w:hAnsi="Times New Roman"/>
          <w:sz w:val="24"/>
          <w:szCs w:val="24"/>
        </w:rPr>
        <w:t xml:space="preserve">1 полупансион у Суботици </w:t>
      </w:r>
    </w:p>
    <w:p w14:paraId="2ED0BAA1" w14:textId="77777777" w:rsidR="001220BF" w:rsidRPr="00BC3560" w:rsidRDefault="00C374E1">
      <w:pPr>
        <w:pStyle w:val="NoSpacing"/>
        <w:numPr>
          <w:ilvl w:val="0"/>
          <w:numId w:val="29"/>
        </w:numPr>
        <w:rPr>
          <w:rFonts w:ascii="Times New Roman" w:hAnsi="Times New Roman"/>
          <w:sz w:val="24"/>
          <w:szCs w:val="24"/>
        </w:rPr>
      </w:pPr>
      <w:r w:rsidRPr="00BC3560">
        <w:rPr>
          <w:rFonts w:ascii="Times New Roman" w:hAnsi="Times New Roman"/>
          <w:sz w:val="24"/>
          <w:szCs w:val="24"/>
        </w:rPr>
        <w:t xml:space="preserve"> пролазни ручак (не ланч-пакет) у Новом Саду</w:t>
      </w:r>
    </w:p>
    <w:p w14:paraId="18948ECD" w14:textId="77777777" w:rsidR="001220BF" w:rsidRPr="00BC3560" w:rsidRDefault="00C374E1">
      <w:pPr>
        <w:pStyle w:val="NoSpacing"/>
        <w:numPr>
          <w:ilvl w:val="0"/>
          <w:numId w:val="29"/>
        </w:numPr>
        <w:rPr>
          <w:rFonts w:ascii="Times New Roman" w:hAnsi="Times New Roman"/>
          <w:sz w:val="24"/>
          <w:szCs w:val="24"/>
        </w:rPr>
      </w:pPr>
      <w:r w:rsidRPr="00BC3560">
        <w:rPr>
          <w:rFonts w:ascii="Times New Roman" w:hAnsi="Times New Roman"/>
          <w:sz w:val="24"/>
          <w:szCs w:val="24"/>
        </w:rPr>
        <w:t>плаћени сви трошкови и улазнице,</w:t>
      </w:r>
    </w:p>
    <w:p w14:paraId="16371FEC" w14:textId="77777777" w:rsidR="001220BF" w:rsidRPr="00BC3560" w:rsidRDefault="00C374E1">
      <w:pPr>
        <w:pStyle w:val="NoSpacing"/>
        <w:numPr>
          <w:ilvl w:val="0"/>
          <w:numId w:val="29"/>
        </w:numPr>
        <w:rPr>
          <w:rFonts w:ascii="Times New Roman" w:hAnsi="Times New Roman"/>
          <w:sz w:val="24"/>
          <w:szCs w:val="24"/>
        </w:rPr>
      </w:pPr>
      <w:r w:rsidRPr="00BC3560">
        <w:rPr>
          <w:rFonts w:ascii="Times New Roman" w:hAnsi="Times New Roman"/>
          <w:sz w:val="24"/>
          <w:szCs w:val="24"/>
        </w:rPr>
        <w:t xml:space="preserve">туристички водич – пратилац и услуге стручних водича на локалитетима, </w:t>
      </w:r>
    </w:p>
    <w:p w14:paraId="5BD06538" w14:textId="77777777" w:rsidR="001220BF" w:rsidRPr="00BC3560" w:rsidRDefault="00C374E1">
      <w:pPr>
        <w:pStyle w:val="NoSpacing"/>
        <w:numPr>
          <w:ilvl w:val="0"/>
          <w:numId w:val="29"/>
        </w:numPr>
        <w:rPr>
          <w:rFonts w:ascii="Times New Roman" w:hAnsi="Times New Roman"/>
          <w:sz w:val="24"/>
          <w:szCs w:val="24"/>
        </w:rPr>
      </w:pPr>
      <w:r w:rsidRPr="00BC3560">
        <w:rPr>
          <w:rFonts w:ascii="Times New Roman" w:hAnsi="Times New Roman"/>
          <w:sz w:val="24"/>
          <w:szCs w:val="24"/>
        </w:rPr>
        <w:t xml:space="preserve">гратиси  (у зависности од броја ученика) </w:t>
      </w:r>
    </w:p>
    <w:p w14:paraId="64C7EFEE" w14:textId="77777777" w:rsidR="001220BF" w:rsidRPr="00BC3560" w:rsidRDefault="00C374E1">
      <w:pPr>
        <w:pStyle w:val="NoSpacing"/>
        <w:numPr>
          <w:ilvl w:val="0"/>
          <w:numId w:val="29"/>
        </w:numPr>
        <w:rPr>
          <w:rFonts w:ascii="Times New Roman" w:hAnsi="Times New Roman"/>
          <w:sz w:val="24"/>
          <w:szCs w:val="24"/>
        </w:rPr>
      </w:pPr>
      <w:r w:rsidRPr="00BC3560">
        <w:rPr>
          <w:rFonts w:ascii="Times New Roman" w:hAnsi="Times New Roman"/>
          <w:sz w:val="24"/>
          <w:szCs w:val="24"/>
        </w:rPr>
        <w:t xml:space="preserve">лекар              </w:t>
      </w:r>
    </w:p>
    <w:p w14:paraId="654C6E73" w14:textId="77777777" w:rsidR="001220BF" w:rsidRPr="00BC3560" w:rsidRDefault="001220BF">
      <w:pPr>
        <w:pStyle w:val="ListParagraph"/>
        <w:ind w:left="360"/>
      </w:pPr>
    </w:p>
    <w:p w14:paraId="40362EAF" w14:textId="77777777" w:rsidR="001220BF" w:rsidRPr="00BC3560" w:rsidRDefault="001220BF">
      <w:pPr>
        <w:ind w:firstLine="644"/>
        <w:rPr>
          <w:rFonts w:ascii="Times New Roman" w:hAnsi="Times New Roman"/>
          <w:b/>
          <w:sz w:val="24"/>
          <w:szCs w:val="24"/>
          <w:lang w:val="sr-Cyrl-CS"/>
        </w:rPr>
      </w:pPr>
    </w:p>
    <w:p w14:paraId="79A9C18B" w14:textId="77777777" w:rsidR="001220BF" w:rsidRPr="00BC3560" w:rsidRDefault="00C374E1">
      <w:pPr>
        <w:jc w:val="center"/>
        <w:rPr>
          <w:rFonts w:ascii="Times New Roman" w:hAnsi="Times New Roman"/>
          <w:color w:val="26282A"/>
          <w:sz w:val="24"/>
          <w:szCs w:val="24"/>
          <w:u w:val="single"/>
          <w:lang w:val="sr-Cyrl-CS"/>
        </w:rPr>
      </w:pPr>
      <w:r w:rsidRPr="00BC3560">
        <w:rPr>
          <w:rFonts w:ascii="Times New Roman" w:hAnsi="Times New Roman"/>
          <w:i/>
          <w:iCs/>
          <w:color w:val="26282A"/>
          <w:sz w:val="24"/>
          <w:szCs w:val="24"/>
          <w:u w:val="single"/>
        </w:rPr>
        <w:t xml:space="preserve">Програм за дводневну екскурзију 7. Разред </w:t>
      </w:r>
      <w:r w:rsidRPr="00BC3560">
        <w:rPr>
          <w:rFonts w:ascii="Times New Roman" w:hAnsi="Times New Roman"/>
          <w:i/>
          <w:iCs/>
          <w:color w:val="26282A"/>
          <w:sz w:val="24"/>
          <w:szCs w:val="24"/>
          <w:u w:val="single"/>
          <w:lang w:val="sr-Cyrl-RS"/>
        </w:rPr>
        <w:t>2022/2023</w:t>
      </w:r>
      <w:r w:rsidRPr="00BC3560">
        <w:rPr>
          <w:rFonts w:ascii="Times New Roman" w:hAnsi="Times New Roman"/>
          <w:i/>
          <w:iCs/>
          <w:color w:val="26282A"/>
          <w:sz w:val="24"/>
          <w:szCs w:val="24"/>
          <w:u w:val="single"/>
          <w:lang w:val="sr-Cyrl-CS"/>
        </w:rPr>
        <w:t>.</w:t>
      </w:r>
    </w:p>
    <w:p w14:paraId="0072E6C3" w14:textId="77777777" w:rsidR="001220BF" w:rsidRPr="00BC3560" w:rsidRDefault="001220BF">
      <w:pPr>
        <w:jc w:val="center"/>
        <w:rPr>
          <w:rFonts w:ascii="Times New Roman" w:hAnsi="Times New Roman"/>
          <w:color w:val="26282A"/>
          <w:sz w:val="24"/>
          <w:szCs w:val="24"/>
          <w:u w:val="single"/>
        </w:rPr>
      </w:pPr>
    </w:p>
    <w:p w14:paraId="530B84A8" w14:textId="77777777" w:rsidR="001220BF" w:rsidRPr="00BC3560" w:rsidRDefault="00C374E1">
      <w:pPr>
        <w:rPr>
          <w:rFonts w:ascii="Times New Roman" w:hAnsi="Times New Roman"/>
          <w:color w:val="26282A"/>
          <w:sz w:val="24"/>
          <w:szCs w:val="24"/>
        </w:rPr>
      </w:pPr>
      <w:r w:rsidRPr="00BC3560">
        <w:rPr>
          <w:rFonts w:ascii="Times New Roman" w:hAnsi="Times New Roman"/>
          <w:color w:val="26282A"/>
          <w:sz w:val="24"/>
          <w:szCs w:val="24"/>
        </w:rPr>
        <w:t>Лозница-Београд-Смедерево-Јагодина-Крушевац-Трстеник-Љубостиња-Врњачка бања-ман.Студеница-ман.Жича-Матарушка бања-Врњачка бања-Краљево-Чачак-Љиг-Ваљево-Лозница</w:t>
      </w:r>
    </w:p>
    <w:p w14:paraId="7BECF540" w14:textId="434F928F" w:rsidR="001220BF" w:rsidRPr="00BC3560" w:rsidRDefault="00C374E1">
      <w:pPr>
        <w:rPr>
          <w:rFonts w:ascii="Times New Roman" w:hAnsi="Times New Roman"/>
          <w:sz w:val="24"/>
          <w:szCs w:val="24"/>
        </w:rPr>
      </w:pPr>
      <w:r w:rsidRPr="00BC3560">
        <w:rPr>
          <w:rFonts w:ascii="Times New Roman" w:hAnsi="Times New Roman"/>
          <w:color w:val="26282A"/>
          <w:sz w:val="24"/>
          <w:szCs w:val="24"/>
        </w:rPr>
        <w:t> </w:t>
      </w:r>
      <w:r w:rsidRPr="00BC3560">
        <w:rPr>
          <w:rFonts w:ascii="Times New Roman" w:hAnsi="Times New Roman"/>
          <w:b/>
          <w:sz w:val="24"/>
          <w:szCs w:val="24"/>
        </w:rPr>
        <w:t>Време реализације</w:t>
      </w:r>
      <w:r w:rsidRPr="00BC3560">
        <w:rPr>
          <w:rFonts w:ascii="Times New Roman" w:hAnsi="Times New Roman"/>
          <w:sz w:val="24"/>
          <w:szCs w:val="24"/>
        </w:rPr>
        <w:t>- септембар- октобар 202</w:t>
      </w:r>
      <w:r w:rsidR="00F26071" w:rsidRPr="00BC3560">
        <w:rPr>
          <w:rFonts w:ascii="Times New Roman" w:hAnsi="Times New Roman"/>
          <w:sz w:val="24"/>
          <w:szCs w:val="24"/>
          <w:lang w:val="sr-Cyrl-RS"/>
        </w:rPr>
        <w:t>2</w:t>
      </w:r>
      <w:r w:rsidRPr="00BC3560">
        <w:rPr>
          <w:rFonts w:ascii="Times New Roman" w:hAnsi="Times New Roman"/>
          <w:sz w:val="24"/>
          <w:szCs w:val="24"/>
        </w:rPr>
        <w:t>. године</w:t>
      </w:r>
    </w:p>
    <w:p w14:paraId="4C8983D9" w14:textId="77777777" w:rsidR="001220BF" w:rsidRPr="00BC3560" w:rsidRDefault="00C374E1">
      <w:pPr>
        <w:rPr>
          <w:rFonts w:ascii="Times New Roman" w:hAnsi="Times New Roman"/>
          <w:color w:val="26282A"/>
          <w:sz w:val="24"/>
          <w:szCs w:val="24"/>
        </w:rPr>
      </w:pPr>
      <w:r w:rsidRPr="00BC3560">
        <w:rPr>
          <w:rFonts w:ascii="Times New Roman" w:hAnsi="Times New Roman"/>
          <w:color w:val="26282A"/>
          <w:sz w:val="24"/>
          <w:szCs w:val="24"/>
        </w:rPr>
        <w:t>1.дан</w:t>
      </w:r>
    </w:p>
    <w:p w14:paraId="5293EF60" w14:textId="77777777" w:rsidR="001220BF" w:rsidRPr="00BC3560" w:rsidRDefault="00C374E1">
      <w:pPr>
        <w:rPr>
          <w:rFonts w:ascii="Times New Roman" w:hAnsi="Times New Roman"/>
          <w:color w:val="26282A"/>
          <w:sz w:val="24"/>
          <w:szCs w:val="24"/>
        </w:rPr>
      </w:pPr>
      <w:r w:rsidRPr="00BC3560">
        <w:rPr>
          <w:rFonts w:ascii="Times New Roman" w:hAnsi="Times New Roman"/>
          <w:color w:val="26282A"/>
          <w:sz w:val="24"/>
          <w:szCs w:val="24"/>
        </w:rPr>
        <w:t>Полазак из Лознице у временском периоду од7-8часова,за Смедерево преко Шапца и Београда(ауто пут).Долазак у Смедерево и обилазак Смедеревске тврђаве.После одлазак до Јагодине(посета музеја воштаних фигура ).Одлазак до Крушевца,посета цркви Лазарици и наставак пута ка манастиру Љубостиња.Долазак до Врњачка бања.Смештај у хотелу(вечера,дискотекаи ноћење).</w:t>
      </w:r>
    </w:p>
    <w:p w14:paraId="10532406" w14:textId="77777777" w:rsidR="001220BF" w:rsidRPr="00BC3560" w:rsidRDefault="00C374E1">
      <w:pPr>
        <w:rPr>
          <w:rFonts w:ascii="Times New Roman" w:hAnsi="Times New Roman"/>
          <w:color w:val="26282A"/>
          <w:sz w:val="24"/>
          <w:szCs w:val="24"/>
        </w:rPr>
      </w:pPr>
      <w:r w:rsidRPr="00BC3560">
        <w:rPr>
          <w:rFonts w:ascii="Times New Roman" w:hAnsi="Times New Roman"/>
          <w:color w:val="26282A"/>
          <w:sz w:val="24"/>
          <w:szCs w:val="24"/>
        </w:rPr>
        <w:t>2.дан</w:t>
      </w:r>
    </w:p>
    <w:p w14:paraId="6099AE1A" w14:textId="77777777" w:rsidR="001220BF" w:rsidRPr="00BC3560" w:rsidRDefault="00C374E1">
      <w:pPr>
        <w:rPr>
          <w:rFonts w:ascii="Times New Roman" w:hAnsi="Times New Roman"/>
          <w:color w:val="26282A"/>
          <w:sz w:val="24"/>
          <w:szCs w:val="24"/>
        </w:rPr>
      </w:pPr>
      <w:r w:rsidRPr="00BC3560">
        <w:rPr>
          <w:rFonts w:ascii="Times New Roman" w:hAnsi="Times New Roman"/>
          <w:color w:val="26282A"/>
          <w:sz w:val="24"/>
          <w:szCs w:val="24"/>
        </w:rPr>
        <w:t>Доручак .Одлазак до Матарушке бање,манастира Жича и манастира Студеница.Повратак у Врњачку бању на ручак.Преко Чачка (ауто пут )до Љига .Пауза у бањи Вујци.Преко Ваљева долазак у Лозницу.</w:t>
      </w:r>
    </w:p>
    <w:p w14:paraId="02B916EE" w14:textId="77777777" w:rsidR="001220BF" w:rsidRPr="00BC3560" w:rsidRDefault="00C374E1">
      <w:pPr>
        <w:rPr>
          <w:rFonts w:ascii="Times New Roman" w:hAnsi="Times New Roman"/>
          <w:color w:val="26282A"/>
          <w:sz w:val="24"/>
          <w:szCs w:val="24"/>
        </w:rPr>
      </w:pPr>
      <w:r w:rsidRPr="00BC3560">
        <w:rPr>
          <w:rFonts w:ascii="Times New Roman" w:hAnsi="Times New Roman"/>
          <w:color w:val="26282A"/>
          <w:sz w:val="24"/>
          <w:szCs w:val="24"/>
        </w:rPr>
        <w:t>-превоз</w:t>
      </w:r>
    </w:p>
    <w:p w14:paraId="11B16921" w14:textId="77777777" w:rsidR="001220BF" w:rsidRPr="00BC3560" w:rsidRDefault="00C374E1">
      <w:pPr>
        <w:rPr>
          <w:rFonts w:ascii="Times New Roman" w:hAnsi="Times New Roman"/>
          <w:color w:val="26282A"/>
          <w:sz w:val="24"/>
          <w:szCs w:val="24"/>
        </w:rPr>
      </w:pPr>
      <w:r w:rsidRPr="00BC3560">
        <w:rPr>
          <w:rFonts w:ascii="Times New Roman" w:hAnsi="Times New Roman"/>
          <w:color w:val="26282A"/>
          <w:sz w:val="24"/>
          <w:szCs w:val="24"/>
        </w:rPr>
        <w:t>-пун пансион</w:t>
      </w:r>
    </w:p>
    <w:p w14:paraId="5E1AC119" w14:textId="77777777" w:rsidR="001220BF" w:rsidRPr="00BC3560" w:rsidRDefault="00C374E1">
      <w:pPr>
        <w:rPr>
          <w:rFonts w:ascii="Times New Roman" w:hAnsi="Times New Roman"/>
          <w:color w:val="26282A"/>
          <w:sz w:val="24"/>
          <w:szCs w:val="24"/>
        </w:rPr>
      </w:pPr>
      <w:r w:rsidRPr="00BC3560">
        <w:rPr>
          <w:rFonts w:ascii="Times New Roman" w:hAnsi="Times New Roman"/>
          <w:color w:val="26282A"/>
          <w:sz w:val="24"/>
          <w:szCs w:val="24"/>
        </w:rPr>
        <w:t>-дискотека</w:t>
      </w:r>
    </w:p>
    <w:p w14:paraId="436ED012" w14:textId="77777777" w:rsidR="001220BF" w:rsidRPr="00BC3560" w:rsidRDefault="00C374E1">
      <w:pPr>
        <w:rPr>
          <w:rFonts w:ascii="Times New Roman" w:hAnsi="Times New Roman"/>
          <w:color w:val="26282A"/>
          <w:sz w:val="24"/>
          <w:szCs w:val="24"/>
        </w:rPr>
      </w:pPr>
      <w:r w:rsidRPr="00BC3560">
        <w:rPr>
          <w:rFonts w:ascii="Times New Roman" w:hAnsi="Times New Roman"/>
          <w:color w:val="26282A"/>
          <w:sz w:val="24"/>
          <w:szCs w:val="24"/>
        </w:rPr>
        <w:t>-улазнице за Смедеревску тврђаву и музеј Воштаних фигура у Јагодини</w:t>
      </w:r>
    </w:p>
    <w:p w14:paraId="0D312346" w14:textId="77777777" w:rsidR="001220BF" w:rsidRPr="00BC3560" w:rsidRDefault="00C374E1">
      <w:pPr>
        <w:rPr>
          <w:rFonts w:ascii="Times New Roman" w:hAnsi="Times New Roman"/>
          <w:color w:val="26282A"/>
          <w:sz w:val="24"/>
          <w:szCs w:val="24"/>
        </w:rPr>
      </w:pPr>
      <w:r w:rsidRPr="00BC3560">
        <w:rPr>
          <w:rFonts w:ascii="Times New Roman" w:hAnsi="Times New Roman"/>
          <w:color w:val="26282A"/>
          <w:sz w:val="24"/>
          <w:szCs w:val="24"/>
        </w:rPr>
        <w:t>-лекар</w:t>
      </w:r>
    </w:p>
    <w:p w14:paraId="3122FB03" w14:textId="77777777" w:rsidR="001220BF" w:rsidRPr="00BC3560" w:rsidRDefault="00C374E1">
      <w:pPr>
        <w:rPr>
          <w:rFonts w:ascii="Times New Roman" w:hAnsi="Times New Roman"/>
          <w:color w:val="26282A"/>
          <w:sz w:val="24"/>
          <w:szCs w:val="24"/>
        </w:rPr>
      </w:pPr>
      <w:r w:rsidRPr="00BC3560">
        <w:rPr>
          <w:rFonts w:ascii="Times New Roman" w:hAnsi="Times New Roman"/>
          <w:color w:val="26282A"/>
          <w:sz w:val="24"/>
          <w:szCs w:val="24"/>
        </w:rPr>
        <w:t>-водич</w:t>
      </w:r>
    </w:p>
    <w:p w14:paraId="26047FFA" w14:textId="77777777" w:rsidR="001220BF" w:rsidRPr="00BC3560" w:rsidRDefault="001220BF">
      <w:pPr>
        <w:jc w:val="center"/>
        <w:rPr>
          <w:rFonts w:ascii="Times New Roman" w:hAnsi="Times New Roman"/>
          <w:i/>
          <w:iCs/>
          <w:color w:val="26282A"/>
          <w:sz w:val="24"/>
          <w:szCs w:val="24"/>
          <w:u w:val="single"/>
        </w:rPr>
      </w:pPr>
    </w:p>
    <w:p w14:paraId="15AE6427" w14:textId="77777777" w:rsidR="001220BF" w:rsidRPr="00BC3560" w:rsidRDefault="00C374E1">
      <w:pPr>
        <w:jc w:val="center"/>
        <w:rPr>
          <w:rFonts w:ascii="Times New Roman" w:hAnsi="Times New Roman"/>
          <w:color w:val="26282A"/>
          <w:sz w:val="24"/>
          <w:szCs w:val="24"/>
          <w:u w:val="single"/>
          <w:lang w:val="sr-Cyrl-CS"/>
        </w:rPr>
      </w:pPr>
      <w:r w:rsidRPr="00BC3560">
        <w:rPr>
          <w:rFonts w:ascii="Times New Roman" w:hAnsi="Times New Roman"/>
          <w:i/>
          <w:iCs/>
          <w:color w:val="26282A"/>
          <w:sz w:val="24"/>
          <w:szCs w:val="24"/>
          <w:u w:val="single"/>
        </w:rPr>
        <w:t xml:space="preserve">Програм за тродневну екскурзију 8. Разред </w:t>
      </w:r>
      <w:r w:rsidRPr="00BC3560">
        <w:rPr>
          <w:rFonts w:ascii="Times New Roman" w:hAnsi="Times New Roman"/>
          <w:i/>
          <w:iCs/>
          <w:color w:val="26282A"/>
          <w:sz w:val="24"/>
          <w:szCs w:val="24"/>
          <w:u w:val="single"/>
          <w:lang w:val="sr-Cyrl-RS"/>
        </w:rPr>
        <w:t>2022/2023</w:t>
      </w:r>
      <w:r w:rsidRPr="00BC3560">
        <w:rPr>
          <w:rFonts w:ascii="Times New Roman" w:hAnsi="Times New Roman"/>
          <w:i/>
          <w:iCs/>
          <w:color w:val="26282A"/>
          <w:sz w:val="24"/>
          <w:szCs w:val="24"/>
          <w:u w:val="single"/>
          <w:lang w:val="sr-Cyrl-CS"/>
        </w:rPr>
        <w:t>.</w:t>
      </w:r>
    </w:p>
    <w:p w14:paraId="5E44E6D6" w14:textId="77777777" w:rsidR="001220BF" w:rsidRPr="00BC3560" w:rsidRDefault="00C374E1">
      <w:pPr>
        <w:pStyle w:val="NormalWeb"/>
      </w:pPr>
      <w:r w:rsidRPr="00BC3560">
        <w:t xml:space="preserve">План екскурзије за 8. Разред </w:t>
      </w:r>
      <w:r w:rsidRPr="00BC3560">
        <w:rPr>
          <w:lang w:val="sr-Cyrl-RS"/>
        </w:rPr>
        <w:t>2022/2023</w:t>
      </w:r>
      <w:r w:rsidRPr="00BC3560">
        <w:t xml:space="preserve">. </w:t>
      </w:r>
    </w:p>
    <w:p w14:paraId="14588233" w14:textId="5967F731" w:rsidR="001220BF" w:rsidRPr="00BC3560" w:rsidRDefault="00C374E1">
      <w:pPr>
        <w:pStyle w:val="NormalWeb"/>
      </w:pPr>
      <w:r w:rsidRPr="00BC3560">
        <w:t xml:space="preserve">Термин: </w:t>
      </w:r>
      <w:r w:rsidRPr="00BC3560">
        <w:rPr>
          <w:lang w:val="sr-Cyrl-RS"/>
        </w:rPr>
        <w:t>септембар- октобар</w:t>
      </w:r>
      <w:r w:rsidRPr="00BC3560">
        <w:t xml:space="preserve"> 202</w:t>
      </w:r>
      <w:r w:rsidR="00F26071" w:rsidRPr="00BC3560">
        <w:rPr>
          <w:lang w:val="sr-Cyrl-RS"/>
        </w:rPr>
        <w:t>2</w:t>
      </w:r>
      <w:r w:rsidRPr="00BC3560">
        <w:t xml:space="preserve">.г. </w:t>
      </w:r>
    </w:p>
    <w:p w14:paraId="2287ABEE" w14:textId="77777777" w:rsidR="001220BF" w:rsidRPr="00BC3560" w:rsidRDefault="00C374E1">
      <w:pPr>
        <w:pStyle w:val="NormalWeb"/>
      </w:pPr>
      <w:r w:rsidRPr="00BC3560">
        <w:t xml:space="preserve">Релација:ЛОЗНИЦА-БЕОГРАД-АВАЛСКИ ТОРАЊ-ВЕЛИКО ГРАДИШТЕ-ГОЛУБАЦ-ЛЕПЕНСКИ ВИР-ХИДРОЕЛЕКТРАНА ЂЕРДАП-КЛАДОВО-НЕГОТИН-ГАМЗИГРАД-НИШ-ЂАВОЉА ВАРОШ-БЕОГРАД –ЛОЗНИЦА </w:t>
      </w:r>
    </w:p>
    <w:p w14:paraId="49DB954A" w14:textId="77777777" w:rsidR="001220BF" w:rsidRPr="00BC3560" w:rsidRDefault="00C374E1">
      <w:pPr>
        <w:pStyle w:val="NormalWeb"/>
      </w:pPr>
      <w:r w:rsidRPr="00BC3560">
        <w:t xml:space="preserve">Обилазак:Авалски торањ,Голубац(тврђава),Лепенски Вир,Ђердап(ХЕ Ђердап),Неготин,(Хајдук Вељков музеј,Мокрањчева кућа,народни музеј),Гамзиград,Ниш(Медијана,Ћеле кула),Ђавоља варош </w:t>
      </w:r>
    </w:p>
    <w:p w14:paraId="07FB0AD5" w14:textId="77777777" w:rsidR="001220BF" w:rsidRPr="00BC3560" w:rsidRDefault="00C374E1">
      <w:pPr>
        <w:pStyle w:val="NormalWeb"/>
      </w:pPr>
      <w:r w:rsidRPr="00BC3560">
        <w:lastRenderedPageBreak/>
        <w:t xml:space="preserve">1-Дан :Полазак испред платоа железничке станице у Лозници у 07:00h,путовање преко Шапца и Београда до Авале уз краће паузе .Разгледање и посета Авалског торња,наставак пута за Голубац .Посета Голубачке тврђаве .Одлазак до Лепенског вира(посета археолошкогнасеља Лепенски вир).Долазак у Кладово ,смештај у хотелу.Вечера,дискотека,ноћење </w:t>
      </w:r>
    </w:p>
    <w:p w14:paraId="44DB43C7" w14:textId="77777777" w:rsidR="001220BF" w:rsidRPr="00BC3560" w:rsidRDefault="00C374E1">
      <w:pPr>
        <w:pStyle w:val="NormalWeb"/>
      </w:pPr>
      <w:r w:rsidRPr="00BC3560">
        <w:t xml:space="preserve">2-Дан: Доручак у хотелу ,напуштање хотела.Посета ХЕ Ђердап.Долазак у Неготин,обилазак Хајдук Вељковог музеја , Мокрањчеве куће, музеја.Наставак путовња за Гамзиград и Зајечар.Ручак у Зајечару,обилазак Ромулијане.Полазак за Ниш.Смештај у хотелу ,вечера,дискотека,ноћење. </w:t>
      </w:r>
    </w:p>
    <w:p w14:paraId="2AC3FE30" w14:textId="77777777" w:rsidR="001220BF" w:rsidRPr="00BC3560" w:rsidRDefault="00C374E1">
      <w:pPr>
        <w:pStyle w:val="NormalWeb"/>
      </w:pPr>
      <w:r w:rsidRPr="00BC3560">
        <w:t xml:space="preserve">3-дан :Доручак , напуштање хотела.Обилазак Ниша,Медијана,Ћела кула.Полазак за Ђавољу варош, разгледање.Пролазни ручак (не ланч пакет).Повратак у Лозницу уз краћа успутна задржавања. Долазак у вечерњим сатима до 20:00ч. </w:t>
      </w:r>
    </w:p>
    <w:p w14:paraId="3BFB498F" w14:textId="77777777" w:rsidR="001220BF" w:rsidRPr="00BC3560" w:rsidRDefault="00C374E1">
      <w:pPr>
        <w:pStyle w:val="NormalWeb"/>
      </w:pPr>
      <w:r w:rsidRPr="00BC3560">
        <w:t xml:space="preserve">Аранжман обухвата: </w:t>
      </w:r>
    </w:p>
    <w:p w14:paraId="3241CFC9" w14:textId="77777777" w:rsidR="001220BF" w:rsidRPr="00BC3560" w:rsidRDefault="00C374E1">
      <w:pPr>
        <w:pStyle w:val="NormalWeb"/>
      </w:pPr>
      <w:r w:rsidRPr="00BC3560">
        <w:t xml:space="preserve">-превоз туристичким аутобусом, технички потпуно исправним климатизованим, са аудио и видео опремом, старости до 10 година. </w:t>
      </w:r>
    </w:p>
    <w:p w14:paraId="21CD2DE2" w14:textId="77777777" w:rsidR="001220BF" w:rsidRPr="00BC3560" w:rsidRDefault="00C374E1">
      <w:pPr>
        <w:pStyle w:val="NormalWeb"/>
      </w:pPr>
      <w:r w:rsidRPr="00BC3560">
        <w:t xml:space="preserve">-1 пансион у хотелу „Ђердап“-Кладово(вечера,доручак), ручак у Зајечару </w:t>
      </w:r>
    </w:p>
    <w:p w14:paraId="5766051A" w14:textId="77777777" w:rsidR="001220BF" w:rsidRPr="00BC3560" w:rsidRDefault="00C374E1">
      <w:pPr>
        <w:pStyle w:val="NormalWeb"/>
      </w:pPr>
      <w:r w:rsidRPr="00BC3560">
        <w:t xml:space="preserve">-1полупансион у Нишу у хотелу са 3 звездице,вечера, доручак. </w:t>
      </w:r>
    </w:p>
    <w:p w14:paraId="7FDE93A7" w14:textId="77777777" w:rsidR="001220BF" w:rsidRPr="00BC3560" w:rsidRDefault="00C374E1">
      <w:pPr>
        <w:pStyle w:val="NormalWeb"/>
      </w:pPr>
      <w:r w:rsidRPr="00BC3560">
        <w:t xml:space="preserve">-Пролазни ручак </w:t>
      </w:r>
    </w:p>
    <w:p w14:paraId="18D36C60" w14:textId="77777777" w:rsidR="001220BF" w:rsidRPr="00BC3560" w:rsidRDefault="00C374E1">
      <w:pPr>
        <w:pStyle w:val="NormalWeb"/>
      </w:pPr>
      <w:r w:rsidRPr="00BC3560">
        <w:t>-</w:t>
      </w:r>
      <w:r w:rsidRPr="00BC3560">
        <w:rPr>
          <w:lang w:val="sr-Cyrl-CS"/>
        </w:rPr>
        <w:t xml:space="preserve"> Ј</w:t>
      </w:r>
      <w:r w:rsidRPr="00BC3560">
        <w:t xml:space="preserve">едан гратис </w:t>
      </w:r>
      <w:r w:rsidRPr="00BC3560">
        <w:rPr>
          <w:lang w:val="sr-Cyrl-CS"/>
        </w:rPr>
        <w:t>по одељењу</w:t>
      </w:r>
      <w:r w:rsidRPr="00BC3560">
        <w:t xml:space="preserve">. </w:t>
      </w:r>
    </w:p>
    <w:p w14:paraId="01F15859" w14:textId="77777777" w:rsidR="001220BF" w:rsidRPr="00BC3560" w:rsidRDefault="00C374E1">
      <w:pPr>
        <w:pStyle w:val="NormalWeb"/>
      </w:pPr>
      <w:r w:rsidRPr="00BC3560">
        <w:t xml:space="preserve">-Услуге доктора током путовања. </w:t>
      </w:r>
    </w:p>
    <w:p w14:paraId="22D70E06" w14:textId="77777777" w:rsidR="001220BF" w:rsidRPr="00BC3560" w:rsidRDefault="00C374E1">
      <w:pPr>
        <w:pStyle w:val="NormalWeb"/>
      </w:pPr>
      <w:r w:rsidRPr="00BC3560">
        <w:t xml:space="preserve">-Лиценцирани водич </w:t>
      </w:r>
    </w:p>
    <w:p w14:paraId="2F41BECB" w14:textId="77777777" w:rsidR="001220BF" w:rsidRPr="00BC3560" w:rsidRDefault="00C374E1">
      <w:pPr>
        <w:pStyle w:val="NormalWeb"/>
      </w:pPr>
      <w:r w:rsidRPr="00BC3560">
        <w:t>-Плаћене улазнице</w:t>
      </w:r>
    </w:p>
    <w:p w14:paraId="08414E96" w14:textId="77777777" w:rsidR="001220BF" w:rsidRPr="00BC3560" w:rsidRDefault="001220BF">
      <w:pPr>
        <w:rPr>
          <w:rFonts w:ascii="Times New Roman" w:hAnsi="Times New Roman"/>
          <w:lang w:val="sr-Cyrl-CS"/>
        </w:rPr>
      </w:pPr>
    </w:p>
    <w:p w14:paraId="4C7085FE" w14:textId="77777777" w:rsidR="001220BF" w:rsidRPr="00BC3560" w:rsidRDefault="001220BF">
      <w:pPr>
        <w:rPr>
          <w:rFonts w:ascii="Times New Roman" w:hAnsi="Times New Roman"/>
          <w:lang w:val="sr-Cyrl-CS"/>
        </w:rPr>
      </w:pPr>
    </w:p>
    <w:p w14:paraId="13D12F47" w14:textId="77777777" w:rsidR="001220BF" w:rsidRPr="00BC3560" w:rsidRDefault="001220BF">
      <w:pPr>
        <w:pStyle w:val="NoSpacing"/>
        <w:rPr>
          <w:rFonts w:ascii="Times New Roman" w:hAnsi="Times New Roman"/>
          <w:sz w:val="24"/>
          <w:szCs w:val="24"/>
        </w:rPr>
      </w:pPr>
    </w:p>
    <w:p w14:paraId="5B0F6DA4" w14:textId="77777777" w:rsidR="001220BF" w:rsidRPr="00BC3560" w:rsidRDefault="00C374E1">
      <w:pPr>
        <w:spacing w:after="0" w:line="360" w:lineRule="auto"/>
        <w:ind w:firstLine="720"/>
        <w:jc w:val="both"/>
        <w:rPr>
          <w:rFonts w:ascii="Times New Roman" w:hAnsi="Times New Roman"/>
          <w:b/>
          <w:sz w:val="28"/>
          <w:lang w:val="ru-RU"/>
        </w:rPr>
      </w:pPr>
      <w:r w:rsidRPr="00BC3560">
        <w:rPr>
          <w:rFonts w:ascii="Times New Roman" w:hAnsi="Times New Roman"/>
          <w:b/>
          <w:sz w:val="28"/>
          <w:lang w:val="ru-RU"/>
        </w:rPr>
        <w:t>10.13. Програм примене Конвенције о правима детета</w:t>
      </w:r>
    </w:p>
    <w:p w14:paraId="79EE04EA" w14:textId="77777777" w:rsidR="001220BF" w:rsidRPr="00BC3560" w:rsidRDefault="00C374E1">
      <w:pPr>
        <w:spacing w:after="0" w:line="240" w:lineRule="auto"/>
        <w:jc w:val="both"/>
        <w:rPr>
          <w:rFonts w:ascii="Times New Roman" w:hAnsi="Times New Roman"/>
          <w:sz w:val="24"/>
          <w:lang w:val="ru-RU"/>
        </w:rPr>
      </w:pPr>
      <w:r w:rsidRPr="00BC3560">
        <w:rPr>
          <w:rFonts w:ascii="Times New Roman" w:hAnsi="Times New Roman"/>
          <w:sz w:val="24"/>
          <w:lang w:val="ru-RU"/>
        </w:rPr>
        <w:tab/>
        <w:t>Конвенција о правима детета је први међународноправни инструмент који је обухватио целокупан обим људских права – грађанска, културна, економска, политичка и социјална права. Четири основна принципа Конвенције су: недискриминација; посвећеност најбољим интересима детета; право на живот, преживљавање и развој; и поштовање ставова детета. Конвенција штити дечја права тако што поставља стандарде здравствених услуга, образовања и правних, грађанских и социјалних сервиса. Усвојена је 20. новембра 1989. године резолуцијом 44/25 Генералне скупштине УН.</w:t>
      </w:r>
    </w:p>
    <w:p w14:paraId="3B3F8B21" w14:textId="77777777" w:rsidR="001220BF" w:rsidRPr="00BC3560" w:rsidRDefault="00C374E1">
      <w:pPr>
        <w:spacing w:after="0" w:line="240" w:lineRule="auto"/>
        <w:jc w:val="both"/>
        <w:rPr>
          <w:rFonts w:ascii="Times New Roman" w:hAnsi="Times New Roman"/>
          <w:sz w:val="24"/>
          <w:lang w:val="ru-RU"/>
        </w:rPr>
      </w:pPr>
      <w:r w:rsidRPr="00BC3560">
        <w:rPr>
          <w:rFonts w:ascii="Times New Roman" w:hAnsi="Times New Roman"/>
          <w:sz w:val="24"/>
          <w:lang w:val="ru-RU"/>
        </w:rPr>
        <w:tab/>
        <w:t xml:space="preserve">На примени Конвенције о правима детета током ове школске године радиће се путем различитих активности на часовима редовне наставе и ваннаставних активности, а пре свега упознавањем деце са Букваром дечјих права, реализацијом радионица </w:t>
      </w:r>
      <w:r w:rsidRPr="00BC3560">
        <w:rPr>
          <w:rFonts w:ascii="Times New Roman" w:hAnsi="Times New Roman"/>
          <w:sz w:val="24"/>
          <w:lang w:val="ru-RU"/>
        </w:rPr>
        <w:lastRenderedPageBreak/>
        <w:t>посвећених дечјим правима на часовима Грађанског васпитања, на часовима наставног предмета Свет око нас (наставне јединице посвећене дечјим правима), подстицањем дечјег стваралаштва кроз презентацију и афирмацију дечјих ликовних и литерарних радова посвећених дечјим правима, радом у слободним активностима и на часовима одељењског старешине (садржаји који се тичу дечјих права).</w:t>
      </w:r>
    </w:p>
    <w:p w14:paraId="0FC9503A" w14:textId="77777777" w:rsidR="001220BF" w:rsidRPr="00BC3560" w:rsidRDefault="001220BF">
      <w:pPr>
        <w:spacing w:after="0" w:line="240" w:lineRule="auto"/>
        <w:jc w:val="both"/>
        <w:rPr>
          <w:rFonts w:ascii="Times New Roman" w:hAnsi="Times New Roman"/>
          <w:sz w:val="24"/>
          <w:lang w:val="ru-RU"/>
        </w:rPr>
      </w:pPr>
    </w:p>
    <w:p w14:paraId="39176F60" w14:textId="77777777" w:rsidR="001220BF" w:rsidRPr="00BC3560" w:rsidRDefault="001220BF">
      <w:pPr>
        <w:spacing w:after="0" w:line="240" w:lineRule="auto"/>
        <w:jc w:val="both"/>
        <w:rPr>
          <w:rFonts w:ascii="Times New Roman" w:hAnsi="Times New Roman"/>
          <w:sz w:val="24"/>
          <w:lang w:val="ru-RU"/>
        </w:rPr>
      </w:pPr>
    </w:p>
    <w:p w14:paraId="53189974" w14:textId="77777777" w:rsidR="001220BF" w:rsidRPr="00BC3560" w:rsidRDefault="001220BF">
      <w:pPr>
        <w:spacing w:after="0" w:line="240" w:lineRule="auto"/>
        <w:jc w:val="both"/>
        <w:rPr>
          <w:rFonts w:ascii="Times New Roman" w:hAnsi="Times New Roman"/>
          <w:sz w:val="24"/>
          <w:lang w:val="ru-RU"/>
        </w:rPr>
      </w:pPr>
    </w:p>
    <w:p w14:paraId="71C3E056" w14:textId="77777777" w:rsidR="001220BF" w:rsidRPr="00BC3560" w:rsidRDefault="001220BF">
      <w:pPr>
        <w:spacing w:after="0" w:line="240" w:lineRule="auto"/>
        <w:jc w:val="both"/>
        <w:rPr>
          <w:rFonts w:ascii="Times New Roman" w:hAnsi="Times New Roman"/>
          <w:sz w:val="24"/>
          <w:lang w:val="ru-RU"/>
        </w:rPr>
      </w:pPr>
    </w:p>
    <w:p w14:paraId="02824459" w14:textId="77777777" w:rsidR="001220BF" w:rsidRPr="00BC3560" w:rsidRDefault="001220BF">
      <w:pPr>
        <w:spacing w:after="0" w:line="240" w:lineRule="auto"/>
        <w:jc w:val="both"/>
        <w:rPr>
          <w:rFonts w:ascii="Times New Roman" w:hAnsi="Times New Roman"/>
          <w:sz w:val="24"/>
          <w:lang w:val="ru-RU"/>
        </w:rPr>
      </w:pPr>
    </w:p>
    <w:p w14:paraId="5A84BC9C" w14:textId="77777777" w:rsidR="001220BF" w:rsidRPr="00BC3560" w:rsidRDefault="00C374E1">
      <w:pPr>
        <w:spacing w:after="0" w:line="360" w:lineRule="auto"/>
        <w:ind w:firstLine="720"/>
        <w:jc w:val="both"/>
        <w:rPr>
          <w:rFonts w:ascii="Times New Roman" w:hAnsi="Times New Roman"/>
          <w:b/>
          <w:sz w:val="28"/>
          <w:szCs w:val="28"/>
          <w:lang w:val="ru-RU"/>
        </w:rPr>
      </w:pPr>
      <w:r w:rsidRPr="00BC3560">
        <w:rPr>
          <w:rFonts w:ascii="Times New Roman" w:hAnsi="Times New Roman"/>
          <w:b/>
          <w:sz w:val="28"/>
          <w:szCs w:val="28"/>
          <w:lang w:val="ru-RU"/>
        </w:rPr>
        <w:t>10.14.ПРОГРАМ ЧАСОВА ОДЕЉЕЊСКОГ СТАРЕШИНЕ</w:t>
      </w:r>
    </w:p>
    <w:p w14:paraId="314481F2" w14:textId="77777777" w:rsidR="001220BF" w:rsidRPr="00BC3560" w:rsidRDefault="00C374E1">
      <w:pPr>
        <w:jc w:val="both"/>
        <w:rPr>
          <w:rFonts w:ascii="Times New Roman" w:hAnsi="Times New Roman"/>
          <w:bCs/>
          <w:sz w:val="24"/>
          <w:szCs w:val="24"/>
          <w:lang w:val="sr-Cyrl-CS"/>
        </w:rPr>
      </w:pPr>
      <w:r w:rsidRPr="00BC3560">
        <w:rPr>
          <w:rFonts w:ascii="Times New Roman" w:hAnsi="Times New Roman"/>
          <w:bCs/>
          <w:sz w:val="24"/>
          <w:szCs w:val="24"/>
          <w:lang w:val="sr-Cyrl-CS"/>
        </w:rPr>
        <w:t xml:space="preserve">Програм рада одељењских старешина у суштини се поклапа са програмом рада одељењских заједница. У овој школској години рад одељењског старешине одвијаће се кроз: </w:t>
      </w:r>
    </w:p>
    <w:p w14:paraId="2C39E028" w14:textId="77777777" w:rsidR="001220BF" w:rsidRPr="00BC3560" w:rsidRDefault="00C374E1">
      <w:pPr>
        <w:jc w:val="both"/>
        <w:rPr>
          <w:rFonts w:ascii="Times New Roman" w:hAnsi="Times New Roman"/>
          <w:bCs/>
          <w:sz w:val="24"/>
          <w:szCs w:val="24"/>
          <w:lang w:val="sr-Cyrl-CS"/>
        </w:rPr>
      </w:pPr>
      <w:r w:rsidRPr="00BC3560">
        <w:rPr>
          <w:rFonts w:ascii="Times New Roman" w:hAnsi="Times New Roman"/>
          <w:bCs/>
          <w:sz w:val="24"/>
          <w:szCs w:val="24"/>
          <w:lang w:val="sr-Cyrl-CS"/>
        </w:rPr>
        <w:t xml:space="preserve"> реализовање часова одељењског старешине; </w:t>
      </w:r>
    </w:p>
    <w:p w14:paraId="43591DB2" w14:textId="77777777" w:rsidR="001220BF" w:rsidRPr="00BC3560" w:rsidRDefault="00C374E1">
      <w:pPr>
        <w:jc w:val="both"/>
        <w:rPr>
          <w:rFonts w:ascii="Times New Roman" w:hAnsi="Times New Roman"/>
          <w:bCs/>
          <w:sz w:val="24"/>
          <w:szCs w:val="24"/>
          <w:lang w:val="sr-Cyrl-CS"/>
        </w:rPr>
      </w:pPr>
      <w:r w:rsidRPr="00BC3560">
        <w:rPr>
          <w:rFonts w:ascii="Times New Roman" w:hAnsi="Times New Roman"/>
          <w:bCs/>
          <w:sz w:val="24"/>
          <w:szCs w:val="24"/>
          <w:lang w:val="sr-Cyrl-CS"/>
        </w:rPr>
        <w:t> пружање помоћи у раду одељењске заједнице и ученичког парламета</w:t>
      </w:r>
      <w:r w:rsidRPr="00BC3560">
        <w:rPr>
          <w:rFonts w:ascii="Times New Roman" w:hAnsi="Times New Roman"/>
          <w:bCs/>
          <w:sz w:val="24"/>
          <w:szCs w:val="24"/>
        </w:rPr>
        <w:t>-за 7. и 8. разред</w:t>
      </w:r>
      <w:r w:rsidRPr="00BC3560">
        <w:rPr>
          <w:rFonts w:ascii="Times New Roman" w:hAnsi="Times New Roman"/>
          <w:bCs/>
          <w:sz w:val="24"/>
          <w:szCs w:val="24"/>
          <w:lang w:val="sr-Cyrl-CS"/>
        </w:rPr>
        <w:t xml:space="preserve">; </w:t>
      </w:r>
    </w:p>
    <w:p w14:paraId="4CD51439" w14:textId="77777777" w:rsidR="001220BF" w:rsidRPr="00BC3560" w:rsidRDefault="00C374E1">
      <w:pPr>
        <w:jc w:val="both"/>
        <w:rPr>
          <w:rFonts w:ascii="Times New Roman" w:hAnsi="Times New Roman"/>
          <w:bCs/>
          <w:sz w:val="24"/>
          <w:szCs w:val="24"/>
          <w:lang w:val="sr-Cyrl-CS"/>
        </w:rPr>
      </w:pPr>
      <w:r w:rsidRPr="00BC3560">
        <w:rPr>
          <w:rFonts w:ascii="Times New Roman" w:hAnsi="Times New Roman"/>
          <w:bCs/>
          <w:sz w:val="24"/>
          <w:szCs w:val="24"/>
          <w:lang w:val="sr-Cyrl-CS"/>
        </w:rPr>
        <w:t xml:space="preserve"> упознавање ученике са правилима понашања у школи, обавезама и дисциплинским мерама за неизвршавање обавеза ученика; </w:t>
      </w:r>
    </w:p>
    <w:p w14:paraId="2575B164" w14:textId="77777777" w:rsidR="001220BF" w:rsidRPr="00BC3560" w:rsidRDefault="00C374E1">
      <w:pPr>
        <w:jc w:val="both"/>
        <w:rPr>
          <w:rFonts w:ascii="Times New Roman" w:hAnsi="Times New Roman"/>
          <w:bCs/>
          <w:sz w:val="24"/>
          <w:szCs w:val="24"/>
          <w:lang w:val="sr-Cyrl-CS"/>
        </w:rPr>
      </w:pPr>
      <w:r w:rsidRPr="00BC3560">
        <w:rPr>
          <w:rFonts w:ascii="Times New Roman" w:hAnsi="Times New Roman"/>
          <w:bCs/>
          <w:sz w:val="24"/>
          <w:szCs w:val="24"/>
          <w:lang w:val="sr-Cyrl-CS"/>
        </w:rPr>
        <w:t xml:space="preserve"> обезбеђивање непосредне сарадње са наставницима који остварују наставу у одељењу; </w:t>
      </w:r>
    </w:p>
    <w:p w14:paraId="2F230546" w14:textId="77777777" w:rsidR="001220BF" w:rsidRPr="00BC3560" w:rsidRDefault="00C374E1">
      <w:pPr>
        <w:jc w:val="both"/>
        <w:rPr>
          <w:rFonts w:ascii="Times New Roman" w:hAnsi="Times New Roman"/>
          <w:bCs/>
          <w:sz w:val="24"/>
          <w:szCs w:val="24"/>
          <w:lang w:val="sr-Cyrl-CS"/>
        </w:rPr>
      </w:pPr>
      <w:r w:rsidRPr="00BC3560">
        <w:rPr>
          <w:rFonts w:ascii="Times New Roman" w:hAnsi="Times New Roman"/>
          <w:bCs/>
          <w:sz w:val="24"/>
          <w:szCs w:val="24"/>
          <w:lang w:val="sr-Cyrl-CS"/>
        </w:rPr>
        <w:t xml:space="preserve"> праћење индивидуалнг развоја сваког ученика у одељењу (здравствено стање, физички, социјални, емоционални и интелектуални развој, економске, социјалне и породичне прилике); </w:t>
      </w:r>
    </w:p>
    <w:p w14:paraId="6D8E0DE4" w14:textId="77777777" w:rsidR="001220BF" w:rsidRPr="00BC3560" w:rsidRDefault="00C374E1">
      <w:pPr>
        <w:jc w:val="both"/>
        <w:rPr>
          <w:rFonts w:ascii="Times New Roman" w:hAnsi="Times New Roman"/>
          <w:bCs/>
          <w:sz w:val="24"/>
          <w:szCs w:val="24"/>
          <w:lang w:val="sr-Cyrl-CS"/>
        </w:rPr>
      </w:pPr>
      <w:r w:rsidRPr="00BC3560">
        <w:rPr>
          <w:rFonts w:ascii="Times New Roman" w:hAnsi="Times New Roman"/>
          <w:bCs/>
          <w:sz w:val="24"/>
          <w:szCs w:val="24"/>
          <w:lang w:val="sr-Cyrl-CS"/>
        </w:rPr>
        <w:t xml:space="preserve"> подстицање формирања хигијенских, културних и радних навика ученика; </w:t>
      </w:r>
    </w:p>
    <w:p w14:paraId="7DB7DE42" w14:textId="77777777" w:rsidR="001220BF" w:rsidRPr="00BC3560" w:rsidRDefault="00C374E1">
      <w:pPr>
        <w:jc w:val="both"/>
        <w:rPr>
          <w:rFonts w:ascii="Times New Roman" w:hAnsi="Times New Roman"/>
          <w:bCs/>
          <w:sz w:val="24"/>
          <w:szCs w:val="24"/>
          <w:lang w:val="sr-Cyrl-CS"/>
        </w:rPr>
      </w:pPr>
      <w:r w:rsidRPr="00BC3560">
        <w:rPr>
          <w:rFonts w:ascii="Times New Roman" w:hAnsi="Times New Roman"/>
          <w:bCs/>
          <w:sz w:val="24"/>
          <w:szCs w:val="24"/>
          <w:lang w:val="sr-Cyrl-CS"/>
        </w:rPr>
        <w:t xml:space="preserve"> саветодавни и појачан васпитни рад са ученицима појединачно, групно или са одељењском заједницом; </w:t>
      </w:r>
    </w:p>
    <w:p w14:paraId="11D682B0" w14:textId="77777777" w:rsidR="001220BF" w:rsidRPr="00BC3560" w:rsidRDefault="00C374E1">
      <w:pPr>
        <w:jc w:val="both"/>
        <w:rPr>
          <w:rFonts w:ascii="Times New Roman" w:hAnsi="Times New Roman"/>
          <w:bCs/>
          <w:sz w:val="24"/>
          <w:szCs w:val="24"/>
          <w:lang w:val="sr-Cyrl-CS"/>
        </w:rPr>
      </w:pPr>
      <w:r w:rsidRPr="00BC3560">
        <w:rPr>
          <w:rFonts w:ascii="Times New Roman" w:hAnsi="Times New Roman"/>
          <w:bCs/>
          <w:sz w:val="24"/>
          <w:szCs w:val="24"/>
          <w:lang w:val="sr-Cyrl-CS"/>
        </w:rPr>
        <w:t xml:space="preserve"> решавање дисциплинских проблема насталих на часовима појединих предмета; </w:t>
      </w:r>
    </w:p>
    <w:p w14:paraId="6D606563" w14:textId="77777777" w:rsidR="001220BF" w:rsidRPr="00BC3560" w:rsidRDefault="00C374E1">
      <w:pPr>
        <w:jc w:val="both"/>
        <w:rPr>
          <w:rFonts w:ascii="Times New Roman" w:hAnsi="Times New Roman"/>
          <w:bCs/>
          <w:sz w:val="24"/>
          <w:szCs w:val="24"/>
          <w:lang w:val="sr-Cyrl-CS"/>
        </w:rPr>
      </w:pPr>
      <w:r w:rsidRPr="00BC3560">
        <w:rPr>
          <w:rFonts w:ascii="Times New Roman" w:hAnsi="Times New Roman"/>
          <w:bCs/>
          <w:sz w:val="24"/>
          <w:szCs w:val="24"/>
          <w:lang w:val="sr-Cyrl-CS"/>
        </w:rPr>
        <w:t xml:space="preserve"> припремање предлога екскурзије ученика, извођење екскурзије и старање о безбедности и дисциплини ученика на екскурзији; </w:t>
      </w:r>
    </w:p>
    <w:p w14:paraId="261E83CC" w14:textId="77777777" w:rsidR="001220BF" w:rsidRPr="00BC3560" w:rsidRDefault="00C374E1">
      <w:pPr>
        <w:jc w:val="both"/>
        <w:rPr>
          <w:rFonts w:ascii="Times New Roman" w:hAnsi="Times New Roman"/>
          <w:bCs/>
          <w:sz w:val="24"/>
          <w:szCs w:val="24"/>
          <w:lang w:val="sr-Cyrl-CS"/>
        </w:rPr>
      </w:pPr>
      <w:r w:rsidRPr="00BC3560">
        <w:rPr>
          <w:rFonts w:ascii="Times New Roman" w:hAnsi="Times New Roman"/>
          <w:bCs/>
          <w:sz w:val="24"/>
          <w:szCs w:val="24"/>
          <w:lang w:val="sr-Cyrl-CS"/>
        </w:rPr>
        <w:t xml:space="preserve"> припремање седница одељењског већа и спровођење одлука;  </w:t>
      </w:r>
    </w:p>
    <w:p w14:paraId="7BB2F442" w14:textId="77777777" w:rsidR="001220BF" w:rsidRPr="00BC3560" w:rsidRDefault="00C374E1">
      <w:pPr>
        <w:jc w:val="both"/>
        <w:rPr>
          <w:rFonts w:ascii="Times New Roman" w:hAnsi="Times New Roman"/>
          <w:bCs/>
          <w:sz w:val="24"/>
          <w:szCs w:val="24"/>
          <w:lang w:val="sr-Cyrl-CS"/>
        </w:rPr>
      </w:pPr>
      <w:r w:rsidRPr="00BC3560">
        <w:rPr>
          <w:rFonts w:ascii="Times New Roman" w:hAnsi="Times New Roman"/>
          <w:bCs/>
          <w:sz w:val="24"/>
          <w:szCs w:val="24"/>
          <w:lang w:val="sr-Cyrl-CS"/>
        </w:rPr>
        <w:t xml:space="preserve"> припремање и реализацију родитељских састанака најмање четири пута годишње; </w:t>
      </w:r>
    </w:p>
    <w:p w14:paraId="1B518F4D" w14:textId="77777777" w:rsidR="001220BF" w:rsidRPr="00BC3560" w:rsidRDefault="00C374E1">
      <w:pPr>
        <w:jc w:val="both"/>
        <w:rPr>
          <w:rFonts w:ascii="Times New Roman" w:hAnsi="Times New Roman"/>
          <w:bCs/>
          <w:sz w:val="24"/>
          <w:szCs w:val="24"/>
          <w:lang w:val="sr-Cyrl-CS"/>
        </w:rPr>
      </w:pPr>
      <w:r w:rsidRPr="00BC3560">
        <w:rPr>
          <w:rFonts w:ascii="Times New Roman" w:hAnsi="Times New Roman"/>
          <w:bCs/>
          <w:sz w:val="24"/>
          <w:szCs w:val="24"/>
          <w:lang w:val="sr-Cyrl-CS"/>
        </w:rPr>
        <w:t xml:space="preserve"> подношење усменог извештаја о свом раду одељењском већу најмање два пута годишње; </w:t>
      </w:r>
    </w:p>
    <w:p w14:paraId="22F33240" w14:textId="77777777" w:rsidR="001220BF" w:rsidRPr="00BC3560" w:rsidRDefault="00C374E1">
      <w:pPr>
        <w:jc w:val="both"/>
        <w:rPr>
          <w:rFonts w:ascii="Times New Roman" w:hAnsi="Times New Roman"/>
          <w:bCs/>
          <w:sz w:val="24"/>
          <w:szCs w:val="24"/>
        </w:rPr>
      </w:pPr>
      <w:r w:rsidRPr="00BC3560">
        <w:rPr>
          <w:rFonts w:ascii="Times New Roman" w:hAnsi="Times New Roman"/>
          <w:bCs/>
          <w:sz w:val="24"/>
          <w:szCs w:val="24"/>
          <w:lang w:val="sr-Cyrl-CS"/>
        </w:rPr>
        <w:t> вођење педагошке документације.</w:t>
      </w:r>
    </w:p>
    <w:p w14:paraId="66DB7A58" w14:textId="77777777" w:rsidR="001220BF" w:rsidRPr="00BC3560" w:rsidRDefault="001220BF">
      <w:pPr>
        <w:rPr>
          <w:rFonts w:ascii="Times New Roman" w:hAnsi="Times New Roman"/>
          <w:lang w:val="sr-Cyrl-CS"/>
        </w:rPr>
      </w:pPr>
    </w:p>
    <w:p w14:paraId="0CF16B8C" w14:textId="77777777" w:rsidR="001220BF" w:rsidRPr="00BC3560" w:rsidRDefault="001220BF">
      <w:pPr>
        <w:rPr>
          <w:rFonts w:ascii="Times New Roman" w:hAnsi="Times New Roman"/>
          <w:lang w:val="sr-Cyrl-CS"/>
        </w:rPr>
      </w:pPr>
    </w:p>
    <w:p w14:paraId="24B78AB7" w14:textId="77777777" w:rsidR="001220BF" w:rsidRPr="00BC3560" w:rsidRDefault="001220BF">
      <w:pPr>
        <w:rPr>
          <w:rFonts w:ascii="Times New Roman" w:hAnsi="Times New Roman"/>
          <w:lang w:val="sr-Cyrl-CS"/>
        </w:rPr>
      </w:pPr>
    </w:p>
    <w:p w14:paraId="30515271" w14:textId="77777777" w:rsidR="001220BF" w:rsidRPr="00BC3560" w:rsidRDefault="001220BF">
      <w:pPr>
        <w:rPr>
          <w:rFonts w:ascii="Times New Roman" w:hAnsi="Times New Roman"/>
          <w:lang w:val="sr-Cyrl-CS"/>
        </w:rPr>
      </w:pPr>
    </w:p>
    <w:p w14:paraId="3AD4893A" w14:textId="77777777" w:rsidR="001220BF" w:rsidRPr="00BC3560" w:rsidRDefault="001220BF">
      <w:pPr>
        <w:rPr>
          <w:rFonts w:ascii="Times New Roman" w:hAnsi="Times New Roman"/>
          <w:lang w:val="sr-Cyrl-CS"/>
        </w:rPr>
      </w:pPr>
    </w:p>
    <w:p w14:paraId="06A13730" w14:textId="77777777" w:rsidR="001220BF" w:rsidRPr="00BC3560" w:rsidRDefault="001220BF">
      <w:pPr>
        <w:rPr>
          <w:rFonts w:ascii="Times New Roman" w:hAnsi="Times New Roman"/>
          <w:lang w:val="sr-Cyrl-CS"/>
        </w:rPr>
      </w:pPr>
    </w:p>
    <w:p w14:paraId="71CED9FE" w14:textId="77777777" w:rsidR="001220BF" w:rsidRPr="00BC3560" w:rsidRDefault="001220BF">
      <w:pPr>
        <w:rPr>
          <w:rFonts w:ascii="Times New Roman" w:hAnsi="Times New Roman"/>
          <w:lang w:val="sr-Cyrl-CS"/>
        </w:rPr>
      </w:pPr>
    </w:p>
    <w:p w14:paraId="278DCFE6" w14:textId="77777777" w:rsidR="001220BF" w:rsidRPr="00BC3560" w:rsidRDefault="00C374E1">
      <w:pPr>
        <w:jc w:val="center"/>
        <w:rPr>
          <w:rFonts w:ascii="Times New Roman" w:hAnsi="Times New Roman"/>
          <w:sz w:val="24"/>
          <w:szCs w:val="24"/>
        </w:rPr>
      </w:pPr>
      <w:r w:rsidRPr="00BC3560">
        <w:rPr>
          <w:rFonts w:ascii="Times New Roman" w:hAnsi="Times New Roman"/>
          <w:sz w:val="24"/>
          <w:szCs w:val="24"/>
          <w:lang w:val="sr-Cyrl-CS"/>
        </w:rPr>
        <w:t xml:space="preserve">ПЛАН РАДА ОДЕЉЕЊСКОГ СТАРЕШИНЕ ЗА </w:t>
      </w:r>
      <w:r w:rsidRPr="00BC3560">
        <w:rPr>
          <w:rFonts w:ascii="Times New Roman" w:hAnsi="Times New Roman"/>
          <w:sz w:val="24"/>
          <w:szCs w:val="24"/>
        </w:rPr>
        <w:t>1</w:t>
      </w:r>
      <w:r w:rsidRPr="00BC3560">
        <w:rPr>
          <w:rFonts w:ascii="Times New Roman" w:hAnsi="Times New Roman"/>
          <w:sz w:val="24"/>
          <w:szCs w:val="24"/>
          <w:lang w:val="sr-Cyrl-CS"/>
        </w:rPr>
        <w:t>. РАЗРЕД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9"/>
        <w:gridCol w:w="3115"/>
        <w:gridCol w:w="1810"/>
        <w:gridCol w:w="2363"/>
      </w:tblGrid>
      <w:tr w:rsidR="001220BF" w:rsidRPr="00BC3560" w14:paraId="36C09144" w14:textId="77777777">
        <w:trPr>
          <w:trHeight w:val="460"/>
          <w:jc w:val="center"/>
        </w:trPr>
        <w:tc>
          <w:tcPr>
            <w:tcW w:w="2122" w:type="dxa"/>
            <w:tcBorders>
              <w:top w:val="single" w:sz="4" w:space="0" w:color="auto"/>
              <w:left w:val="single" w:sz="4" w:space="0" w:color="auto"/>
              <w:bottom w:val="single" w:sz="4" w:space="0" w:color="auto"/>
              <w:right w:val="single" w:sz="4" w:space="0" w:color="auto"/>
            </w:tcBorders>
            <w:shd w:val="clear" w:color="auto" w:fill="E0E0E0"/>
            <w:vAlign w:val="center"/>
          </w:tcPr>
          <w:p w14:paraId="066D7051" w14:textId="77777777" w:rsidR="001220BF" w:rsidRPr="00BC3560" w:rsidRDefault="00C374E1">
            <w:pPr>
              <w:jc w:val="center"/>
              <w:rPr>
                <w:rFonts w:ascii="Times New Roman" w:hAnsi="Times New Roman"/>
                <w:b/>
                <w:sz w:val="24"/>
                <w:szCs w:val="24"/>
                <w:lang w:val="sr-Cyrl-CS"/>
              </w:rPr>
            </w:pPr>
            <w:r w:rsidRPr="00BC3560">
              <w:rPr>
                <w:rFonts w:ascii="Times New Roman" w:hAnsi="Times New Roman"/>
                <w:b/>
                <w:sz w:val="24"/>
                <w:szCs w:val="24"/>
                <w:lang w:val="sr-Cyrl-CS"/>
              </w:rPr>
              <w:t>Време реализације</w:t>
            </w:r>
          </w:p>
        </w:tc>
        <w:tc>
          <w:tcPr>
            <w:tcW w:w="4847" w:type="dxa"/>
            <w:tcBorders>
              <w:top w:val="single" w:sz="4" w:space="0" w:color="auto"/>
              <w:left w:val="single" w:sz="4" w:space="0" w:color="auto"/>
              <w:bottom w:val="single" w:sz="4" w:space="0" w:color="auto"/>
              <w:right w:val="single" w:sz="4" w:space="0" w:color="auto"/>
            </w:tcBorders>
            <w:shd w:val="clear" w:color="auto" w:fill="E0E0E0"/>
            <w:vAlign w:val="center"/>
          </w:tcPr>
          <w:p w14:paraId="2F7A8B06" w14:textId="77777777" w:rsidR="001220BF" w:rsidRPr="00BC3560" w:rsidRDefault="00C374E1">
            <w:pPr>
              <w:jc w:val="center"/>
              <w:rPr>
                <w:rFonts w:ascii="Times New Roman" w:hAnsi="Times New Roman"/>
                <w:b/>
                <w:sz w:val="24"/>
                <w:szCs w:val="24"/>
              </w:rPr>
            </w:pPr>
            <w:r w:rsidRPr="00BC3560">
              <w:rPr>
                <w:rFonts w:ascii="Times New Roman" w:hAnsi="Times New Roman"/>
                <w:b/>
                <w:sz w:val="24"/>
                <w:szCs w:val="24"/>
                <w:lang w:val="sr-Cyrl-CS"/>
              </w:rPr>
              <w:t>Активности/теме</w:t>
            </w:r>
          </w:p>
        </w:tc>
        <w:tc>
          <w:tcPr>
            <w:tcW w:w="2204" w:type="dxa"/>
            <w:tcBorders>
              <w:top w:val="single" w:sz="4" w:space="0" w:color="auto"/>
              <w:left w:val="single" w:sz="4" w:space="0" w:color="auto"/>
              <w:bottom w:val="single" w:sz="4" w:space="0" w:color="auto"/>
              <w:right w:val="single" w:sz="4" w:space="0" w:color="auto"/>
            </w:tcBorders>
            <w:shd w:val="clear" w:color="auto" w:fill="E0E0E0"/>
            <w:vAlign w:val="center"/>
          </w:tcPr>
          <w:p w14:paraId="0B34367B" w14:textId="77777777" w:rsidR="001220BF" w:rsidRPr="00BC3560" w:rsidRDefault="00C374E1">
            <w:pPr>
              <w:jc w:val="center"/>
              <w:rPr>
                <w:rFonts w:ascii="Times New Roman" w:hAnsi="Times New Roman"/>
                <w:b/>
                <w:sz w:val="24"/>
                <w:szCs w:val="24"/>
              </w:rPr>
            </w:pPr>
            <w:r w:rsidRPr="00BC3560">
              <w:rPr>
                <w:rFonts w:ascii="Times New Roman" w:hAnsi="Times New Roman"/>
                <w:b/>
                <w:sz w:val="24"/>
                <w:szCs w:val="24"/>
                <w:lang w:val="sr-Cyrl-CS"/>
              </w:rPr>
              <w:t>Начин реализације:</w:t>
            </w:r>
          </w:p>
        </w:tc>
        <w:tc>
          <w:tcPr>
            <w:tcW w:w="4003" w:type="dxa"/>
            <w:tcBorders>
              <w:top w:val="single" w:sz="4" w:space="0" w:color="auto"/>
              <w:left w:val="single" w:sz="4" w:space="0" w:color="auto"/>
              <w:bottom w:val="single" w:sz="4" w:space="0" w:color="auto"/>
              <w:right w:val="single" w:sz="4" w:space="0" w:color="auto"/>
            </w:tcBorders>
            <w:shd w:val="clear" w:color="auto" w:fill="E0E0E0"/>
            <w:vAlign w:val="center"/>
          </w:tcPr>
          <w:p w14:paraId="6D1AC33B" w14:textId="77777777" w:rsidR="001220BF" w:rsidRPr="00BC3560" w:rsidRDefault="00C374E1">
            <w:pPr>
              <w:jc w:val="center"/>
              <w:rPr>
                <w:rFonts w:ascii="Times New Roman" w:hAnsi="Times New Roman"/>
                <w:b/>
                <w:sz w:val="24"/>
                <w:szCs w:val="24"/>
              </w:rPr>
            </w:pPr>
            <w:r w:rsidRPr="00BC3560">
              <w:rPr>
                <w:rFonts w:ascii="Times New Roman" w:hAnsi="Times New Roman"/>
                <w:b/>
                <w:sz w:val="24"/>
                <w:szCs w:val="24"/>
                <w:lang w:val="sr-Cyrl-CS"/>
              </w:rPr>
              <w:t>Носиоци реализације</w:t>
            </w:r>
          </w:p>
        </w:tc>
      </w:tr>
      <w:tr w:rsidR="001220BF" w:rsidRPr="00BC3560" w14:paraId="3FBB983C" w14:textId="77777777">
        <w:trPr>
          <w:jc w:val="center"/>
        </w:trPr>
        <w:tc>
          <w:tcPr>
            <w:tcW w:w="2122" w:type="dxa"/>
            <w:tcBorders>
              <w:top w:val="single" w:sz="4" w:space="0" w:color="auto"/>
              <w:left w:val="single" w:sz="4" w:space="0" w:color="auto"/>
              <w:bottom w:val="single" w:sz="4" w:space="0" w:color="auto"/>
              <w:right w:val="single" w:sz="4" w:space="0" w:color="auto"/>
            </w:tcBorders>
            <w:shd w:val="clear" w:color="auto" w:fill="E0E0E0"/>
            <w:vAlign w:val="center"/>
          </w:tcPr>
          <w:p w14:paraId="1491A7A9" w14:textId="77777777" w:rsidR="001220BF" w:rsidRPr="00BC3560" w:rsidRDefault="00C374E1">
            <w:pPr>
              <w:rPr>
                <w:rFonts w:ascii="Times New Roman" w:hAnsi="Times New Roman"/>
                <w:sz w:val="24"/>
                <w:szCs w:val="24"/>
                <w:lang w:val="sr-Cyrl-CS"/>
              </w:rPr>
            </w:pPr>
            <w:r w:rsidRPr="00BC3560">
              <w:rPr>
                <w:rFonts w:ascii="Times New Roman" w:hAnsi="Times New Roman"/>
                <w:sz w:val="24"/>
                <w:szCs w:val="24"/>
                <w:lang w:val="sr-Cyrl-CS"/>
              </w:rPr>
              <w:t>-септембар</w:t>
            </w:r>
          </w:p>
        </w:tc>
        <w:tc>
          <w:tcPr>
            <w:tcW w:w="4847" w:type="dxa"/>
            <w:tcBorders>
              <w:top w:val="single" w:sz="4" w:space="0" w:color="auto"/>
              <w:left w:val="single" w:sz="4" w:space="0" w:color="auto"/>
              <w:bottom w:val="single" w:sz="4" w:space="0" w:color="auto"/>
              <w:right w:val="single" w:sz="4" w:space="0" w:color="auto"/>
            </w:tcBorders>
            <w:vAlign w:val="center"/>
          </w:tcPr>
          <w:p w14:paraId="32D9BC96" w14:textId="77777777" w:rsidR="001220BF" w:rsidRPr="00BC3560" w:rsidRDefault="00C374E1">
            <w:pPr>
              <w:numPr>
                <w:ilvl w:val="0"/>
                <w:numId w:val="30"/>
              </w:numPr>
              <w:tabs>
                <w:tab w:val="clear" w:pos="720"/>
                <w:tab w:val="left" w:pos="360"/>
              </w:tabs>
              <w:spacing w:after="0" w:line="240" w:lineRule="auto"/>
              <w:ind w:left="360"/>
              <w:jc w:val="both"/>
              <w:rPr>
                <w:rFonts w:ascii="Times New Roman" w:hAnsi="Times New Roman"/>
                <w:iCs/>
                <w:sz w:val="24"/>
                <w:szCs w:val="24"/>
                <w:lang w:val="ru-RU"/>
              </w:rPr>
            </w:pPr>
            <w:r w:rsidRPr="00BC3560">
              <w:rPr>
                <w:rFonts w:ascii="Times New Roman" w:hAnsi="Times New Roman"/>
                <w:sz w:val="24"/>
                <w:szCs w:val="24"/>
                <w:lang w:val="sr-Cyrl-CS"/>
              </w:rPr>
              <w:t>Срећан почетак драги прваци</w:t>
            </w:r>
          </w:p>
          <w:p w14:paraId="66249730" w14:textId="77777777" w:rsidR="001220BF" w:rsidRPr="00BC3560" w:rsidRDefault="00C374E1">
            <w:pPr>
              <w:numPr>
                <w:ilvl w:val="0"/>
                <w:numId w:val="30"/>
              </w:numPr>
              <w:tabs>
                <w:tab w:val="clear" w:pos="720"/>
                <w:tab w:val="left" w:pos="360"/>
              </w:tabs>
              <w:spacing w:after="0" w:line="240" w:lineRule="auto"/>
              <w:ind w:left="360"/>
              <w:jc w:val="both"/>
              <w:rPr>
                <w:rFonts w:ascii="Times New Roman" w:hAnsi="Times New Roman"/>
                <w:iCs/>
                <w:sz w:val="24"/>
                <w:szCs w:val="24"/>
                <w:lang w:val="ru-RU"/>
              </w:rPr>
            </w:pPr>
            <w:r w:rsidRPr="00BC3560">
              <w:rPr>
                <w:rFonts w:ascii="Times New Roman" w:hAnsi="Times New Roman"/>
                <w:sz w:val="24"/>
                <w:szCs w:val="24"/>
                <w:lang w:val="sr-Cyrl-CS"/>
              </w:rPr>
              <w:t>Конституисање одељењске заједнице. Упознавање са кућним редом школе</w:t>
            </w:r>
          </w:p>
          <w:p w14:paraId="24C8FE55" w14:textId="77777777" w:rsidR="001220BF" w:rsidRPr="00BC3560" w:rsidRDefault="00C374E1">
            <w:pPr>
              <w:numPr>
                <w:ilvl w:val="0"/>
                <w:numId w:val="30"/>
              </w:numPr>
              <w:tabs>
                <w:tab w:val="clear" w:pos="720"/>
                <w:tab w:val="left" w:pos="360"/>
              </w:tabs>
              <w:spacing w:after="0" w:line="240" w:lineRule="auto"/>
              <w:ind w:left="360"/>
              <w:jc w:val="both"/>
              <w:rPr>
                <w:rFonts w:ascii="Times New Roman" w:hAnsi="Times New Roman"/>
                <w:iCs/>
                <w:sz w:val="24"/>
                <w:szCs w:val="24"/>
                <w:lang w:val="ru-RU"/>
              </w:rPr>
            </w:pPr>
            <w:r w:rsidRPr="00BC3560">
              <w:rPr>
                <w:rFonts w:ascii="Times New Roman" w:hAnsi="Times New Roman"/>
                <w:sz w:val="24"/>
                <w:szCs w:val="24"/>
                <w:lang w:val="sr-Cyrl-CS"/>
              </w:rPr>
              <w:t>Другарство у одељењској заједници (заједно за столом).</w:t>
            </w:r>
          </w:p>
          <w:p w14:paraId="4DD1B9F3" w14:textId="77777777" w:rsidR="001220BF" w:rsidRPr="00BC3560" w:rsidRDefault="00C374E1">
            <w:pPr>
              <w:numPr>
                <w:ilvl w:val="0"/>
                <w:numId w:val="30"/>
              </w:numPr>
              <w:tabs>
                <w:tab w:val="clear" w:pos="720"/>
                <w:tab w:val="left" w:pos="360"/>
              </w:tabs>
              <w:spacing w:after="0" w:line="240" w:lineRule="auto"/>
              <w:ind w:left="360"/>
              <w:jc w:val="both"/>
              <w:rPr>
                <w:rFonts w:ascii="Times New Roman" w:hAnsi="Times New Roman"/>
                <w:iCs/>
                <w:sz w:val="24"/>
                <w:szCs w:val="24"/>
                <w:lang w:val="ru-RU"/>
              </w:rPr>
            </w:pPr>
            <w:r w:rsidRPr="00BC3560">
              <w:rPr>
                <w:rFonts w:ascii="Times New Roman" w:hAnsi="Times New Roman"/>
                <w:sz w:val="24"/>
                <w:szCs w:val="24"/>
                <w:lang w:val="sr-Cyrl-CS"/>
              </w:rPr>
              <w:t>Игре кроз одељењску заједницу – најмилије игре (видим, чујем, осећам)</w:t>
            </w:r>
          </w:p>
        </w:tc>
        <w:tc>
          <w:tcPr>
            <w:tcW w:w="2204" w:type="dxa"/>
            <w:tcBorders>
              <w:top w:val="single" w:sz="4" w:space="0" w:color="auto"/>
              <w:left w:val="single" w:sz="4" w:space="0" w:color="auto"/>
              <w:bottom w:val="single" w:sz="4" w:space="0" w:color="auto"/>
              <w:right w:val="single" w:sz="4" w:space="0" w:color="auto"/>
            </w:tcBorders>
            <w:vAlign w:val="center"/>
          </w:tcPr>
          <w:p w14:paraId="01D78C87" w14:textId="77777777" w:rsidR="001220BF" w:rsidRPr="00BC3560" w:rsidRDefault="00C374E1">
            <w:pPr>
              <w:rPr>
                <w:rFonts w:ascii="Times New Roman" w:hAnsi="Times New Roman"/>
                <w:sz w:val="24"/>
                <w:szCs w:val="24"/>
                <w:lang w:val="sr-Cyrl-CS"/>
              </w:rPr>
            </w:pPr>
            <w:r w:rsidRPr="00BC3560">
              <w:rPr>
                <w:rFonts w:ascii="Times New Roman" w:hAnsi="Times New Roman"/>
                <w:sz w:val="24"/>
                <w:szCs w:val="24"/>
                <w:lang w:val="sr-Cyrl-CS"/>
              </w:rPr>
              <w:t xml:space="preserve">-разговор </w:t>
            </w:r>
          </w:p>
          <w:p w14:paraId="4536C413" w14:textId="77777777" w:rsidR="001220BF" w:rsidRPr="00BC3560" w:rsidRDefault="00C374E1">
            <w:pPr>
              <w:rPr>
                <w:rFonts w:ascii="Times New Roman" w:hAnsi="Times New Roman"/>
                <w:sz w:val="24"/>
                <w:szCs w:val="24"/>
                <w:lang w:val="sr-Cyrl-CS"/>
              </w:rPr>
            </w:pPr>
            <w:r w:rsidRPr="00BC3560">
              <w:rPr>
                <w:rFonts w:ascii="Times New Roman" w:hAnsi="Times New Roman"/>
                <w:sz w:val="24"/>
                <w:szCs w:val="24"/>
                <w:lang w:val="sr-Cyrl-CS"/>
              </w:rPr>
              <w:t>-дискусија</w:t>
            </w:r>
          </w:p>
          <w:p w14:paraId="610CED1C" w14:textId="77777777" w:rsidR="001220BF" w:rsidRPr="00BC3560" w:rsidRDefault="00C374E1">
            <w:pPr>
              <w:rPr>
                <w:rFonts w:ascii="Times New Roman" w:hAnsi="Times New Roman"/>
                <w:sz w:val="24"/>
                <w:szCs w:val="24"/>
                <w:lang w:val="sr-Cyrl-CS"/>
              </w:rPr>
            </w:pPr>
            <w:r w:rsidRPr="00BC3560">
              <w:rPr>
                <w:rFonts w:ascii="Times New Roman" w:hAnsi="Times New Roman"/>
                <w:sz w:val="24"/>
                <w:szCs w:val="24"/>
                <w:lang w:val="sr-Cyrl-CS"/>
              </w:rPr>
              <w:t>-посматрање</w:t>
            </w:r>
          </w:p>
        </w:tc>
        <w:tc>
          <w:tcPr>
            <w:tcW w:w="4003" w:type="dxa"/>
            <w:tcBorders>
              <w:top w:val="single" w:sz="4" w:space="0" w:color="auto"/>
              <w:left w:val="single" w:sz="4" w:space="0" w:color="auto"/>
              <w:bottom w:val="single" w:sz="4" w:space="0" w:color="auto"/>
              <w:right w:val="single" w:sz="4" w:space="0" w:color="auto"/>
            </w:tcBorders>
            <w:vAlign w:val="center"/>
          </w:tcPr>
          <w:p w14:paraId="47F144B5" w14:textId="77777777" w:rsidR="001220BF" w:rsidRPr="00BC3560" w:rsidRDefault="00C374E1">
            <w:pPr>
              <w:rPr>
                <w:rFonts w:ascii="Times New Roman" w:hAnsi="Times New Roman"/>
                <w:sz w:val="24"/>
                <w:szCs w:val="24"/>
                <w:lang w:val="sr-Cyrl-CS"/>
              </w:rPr>
            </w:pPr>
            <w:r w:rsidRPr="00BC3560">
              <w:rPr>
                <w:rFonts w:ascii="Times New Roman" w:hAnsi="Times New Roman"/>
                <w:sz w:val="24"/>
                <w:szCs w:val="24"/>
                <w:lang w:val="sr-Cyrl-CS"/>
              </w:rPr>
              <w:t>-одељењски старешина</w:t>
            </w:r>
          </w:p>
          <w:p w14:paraId="0DE59F0F" w14:textId="77777777" w:rsidR="001220BF" w:rsidRPr="00BC3560" w:rsidRDefault="00C374E1">
            <w:pPr>
              <w:rPr>
                <w:rFonts w:ascii="Times New Roman" w:hAnsi="Times New Roman"/>
                <w:sz w:val="24"/>
                <w:szCs w:val="24"/>
                <w:lang w:val="sr-Cyrl-CS"/>
              </w:rPr>
            </w:pPr>
            <w:r w:rsidRPr="00BC3560">
              <w:rPr>
                <w:rFonts w:ascii="Times New Roman" w:hAnsi="Times New Roman"/>
                <w:sz w:val="24"/>
                <w:szCs w:val="24"/>
                <w:lang w:val="sr-Cyrl-CS"/>
              </w:rPr>
              <w:t>-ученици</w:t>
            </w:r>
          </w:p>
          <w:p w14:paraId="3D13CAFB" w14:textId="77777777" w:rsidR="001220BF" w:rsidRPr="00BC3560" w:rsidRDefault="00C374E1">
            <w:pPr>
              <w:rPr>
                <w:rFonts w:ascii="Times New Roman" w:hAnsi="Times New Roman"/>
                <w:sz w:val="24"/>
                <w:szCs w:val="24"/>
                <w:lang w:val="sr-Cyrl-CS"/>
              </w:rPr>
            </w:pPr>
            <w:r w:rsidRPr="00BC3560">
              <w:rPr>
                <w:rFonts w:ascii="Times New Roman" w:hAnsi="Times New Roman"/>
                <w:sz w:val="24"/>
                <w:szCs w:val="24"/>
                <w:lang w:val="sr-Cyrl-CS"/>
              </w:rPr>
              <w:t>- стручни сарадник</w:t>
            </w:r>
          </w:p>
          <w:p w14:paraId="3B5ED26E" w14:textId="77777777" w:rsidR="001220BF" w:rsidRPr="00BC3560" w:rsidRDefault="001220BF">
            <w:pPr>
              <w:rPr>
                <w:rFonts w:ascii="Times New Roman" w:hAnsi="Times New Roman"/>
                <w:sz w:val="24"/>
                <w:szCs w:val="24"/>
                <w:lang w:val="sr-Cyrl-CS"/>
              </w:rPr>
            </w:pPr>
          </w:p>
        </w:tc>
      </w:tr>
      <w:tr w:rsidR="001220BF" w:rsidRPr="00BC3560" w14:paraId="54F5A62B" w14:textId="77777777">
        <w:trPr>
          <w:jc w:val="center"/>
        </w:trPr>
        <w:tc>
          <w:tcPr>
            <w:tcW w:w="2122" w:type="dxa"/>
            <w:tcBorders>
              <w:top w:val="single" w:sz="4" w:space="0" w:color="auto"/>
              <w:left w:val="single" w:sz="4" w:space="0" w:color="auto"/>
              <w:bottom w:val="single" w:sz="4" w:space="0" w:color="auto"/>
              <w:right w:val="single" w:sz="4" w:space="0" w:color="auto"/>
            </w:tcBorders>
            <w:shd w:val="clear" w:color="auto" w:fill="E0E0E0"/>
            <w:vAlign w:val="center"/>
          </w:tcPr>
          <w:p w14:paraId="1ACBFA36" w14:textId="77777777" w:rsidR="001220BF" w:rsidRPr="00BC3560" w:rsidRDefault="00C374E1">
            <w:pPr>
              <w:rPr>
                <w:rFonts w:ascii="Times New Roman" w:hAnsi="Times New Roman"/>
                <w:sz w:val="24"/>
                <w:szCs w:val="24"/>
                <w:lang w:val="sr-Cyrl-CS"/>
              </w:rPr>
            </w:pPr>
            <w:r w:rsidRPr="00BC3560">
              <w:rPr>
                <w:rFonts w:ascii="Times New Roman" w:hAnsi="Times New Roman"/>
                <w:sz w:val="24"/>
                <w:szCs w:val="24"/>
                <w:lang w:val="sr-Cyrl-CS"/>
              </w:rPr>
              <w:t>-октобар</w:t>
            </w:r>
          </w:p>
        </w:tc>
        <w:tc>
          <w:tcPr>
            <w:tcW w:w="4847" w:type="dxa"/>
            <w:tcBorders>
              <w:top w:val="single" w:sz="4" w:space="0" w:color="auto"/>
              <w:left w:val="single" w:sz="4" w:space="0" w:color="auto"/>
              <w:bottom w:val="single" w:sz="4" w:space="0" w:color="auto"/>
              <w:right w:val="single" w:sz="4" w:space="0" w:color="auto"/>
            </w:tcBorders>
            <w:vAlign w:val="center"/>
          </w:tcPr>
          <w:p w14:paraId="1E4A96E0" w14:textId="77777777" w:rsidR="001220BF" w:rsidRPr="00BC3560" w:rsidRDefault="00C374E1">
            <w:pPr>
              <w:numPr>
                <w:ilvl w:val="0"/>
                <w:numId w:val="30"/>
              </w:numPr>
              <w:tabs>
                <w:tab w:val="clear" w:pos="720"/>
                <w:tab w:val="left" w:pos="360"/>
              </w:tabs>
              <w:spacing w:after="0" w:line="240" w:lineRule="auto"/>
              <w:ind w:left="360"/>
              <w:jc w:val="both"/>
              <w:rPr>
                <w:rFonts w:ascii="Times New Roman" w:hAnsi="Times New Roman"/>
                <w:iCs/>
                <w:sz w:val="24"/>
                <w:szCs w:val="24"/>
                <w:lang w:val="ru-RU"/>
              </w:rPr>
            </w:pPr>
            <w:r w:rsidRPr="00BC3560">
              <w:rPr>
                <w:rFonts w:ascii="Times New Roman" w:hAnsi="Times New Roman"/>
                <w:iCs/>
                <w:sz w:val="24"/>
                <w:szCs w:val="24"/>
                <w:lang w:val="ru-RU"/>
              </w:rPr>
              <w:t>Постаћу члан Дечјег савеза</w:t>
            </w:r>
          </w:p>
          <w:p w14:paraId="2E8ADE20" w14:textId="77777777" w:rsidR="001220BF" w:rsidRPr="00BC3560" w:rsidRDefault="00C374E1">
            <w:pPr>
              <w:numPr>
                <w:ilvl w:val="0"/>
                <w:numId w:val="30"/>
              </w:numPr>
              <w:tabs>
                <w:tab w:val="clear" w:pos="720"/>
                <w:tab w:val="left" w:pos="360"/>
              </w:tabs>
              <w:spacing w:after="0" w:line="240" w:lineRule="auto"/>
              <w:ind w:left="360"/>
              <w:jc w:val="both"/>
              <w:rPr>
                <w:rFonts w:ascii="Times New Roman" w:hAnsi="Times New Roman"/>
                <w:iCs/>
                <w:sz w:val="24"/>
                <w:szCs w:val="24"/>
                <w:lang w:val="ru-RU"/>
              </w:rPr>
            </w:pPr>
            <w:r w:rsidRPr="00BC3560">
              <w:rPr>
                <w:rFonts w:ascii="Times New Roman" w:hAnsi="Times New Roman"/>
                <w:iCs/>
                <w:sz w:val="24"/>
                <w:szCs w:val="24"/>
                <w:lang w:val="ru-RU"/>
              </w:rPr>
              <w:t>Навике у вези са правилном исхраном</w:t>
            </w:r>
          </w:p>
          <w:p w14:paraId="207847CB" w14:textId="77777777" w:rsidR="001220BF" w:rsidRPr="00BC3560" w:rsidRDefault="00C374E1">
            <w:pPr>
              <w:numPr>
                <w:ilvl w:val="0"/>
                <w:numId w:val="30"/>
              </w:numPr>
              <w:tabs>
                <w:tab w:val="clear" w:pos="720"/>
                <w:tab w:val="left" w:pos="360"/>
              </w:tabs>
              <w:spacing w:after="0" w:line="240" w:lineRule="auto"/>
              <w:ind w:left="360"/>
              <w:jc w:val="both"/>
              <w:rPr>
                <w:rFonts w:ascii="Times New Roman" w:hAnsi="Times New Roman"/>
                <w:iCs/>
                <w:sz w:val="24"/>
                <w:szCs w:val="24"/>
                <w:lang w:val="ru-RU"/>
              </w:rPr>
            </w:pPr>
            <w:r w:rsidRPr="00BC3560">
              <w:rPr>
                <w:rFonts w:ascii="Times New Roman" w:hAnsi="Times New Roman"/>
                <w:sz w:val="24"/>
                <w:szCs w:val="24"/>
                <w:lang w:val="sr-Cyrl-CS"/>
              </w:rPr>
              <w:t>Оспособљавање за самостално учење. Дневни п</w:t>
            </w:r>
            <w:r w:rsidRPr="00BC3560">
              <w:rPr>
                <w:rFonts w:ascii="Times New Roman" w:hAnsi="Times New Roman"/>
                <w:sz w:val="24"/>
                <w:szCs w:val="24"/>
                <w:lang w:val="ru-RU"/>
              </w:rPr>
              <w:t>ла</w:t>
            </w:r>
            <w:r w:rsidRPr="00BC3560">
              <w:rPr>
                <w:rFonts w:ascii="Times New Roman" w:hAnsi="Times New Roman"/>
                <w:sz w:val="24"/>
                <w:szCs w:val="24"/>
                <w:lang w:val="sr-Cyrl-CS"/>
              </w:rPr>
              <w:t>н рада. Један мој радни дан, животне ситуације</w:t>
            </w:r>
          </w:p>
          <w:p w14:paraId="41670C3D" w14:textId="77777777" w:rsidR="001220BF" w:rsidRPr="00BC3560" w:rsidRDefault="00C374E1">
            <w:pPr>
              <w:numPr>
                <w:ilvl w:val="0"/>
                <w:numId w:val="30"/>
              </w:numPr>
              <w:tabs>
                <w:tab w:val="clear" w:pos="720"/>
                <w:tab w:val="left" w:pos="360"/>
              </w:tabs>
              <w:spacing w:after="0" w:line="240" w:lineRule="auto"/>
              <w:ind w:left="360"/>
              <w:jc w:val="both"/>
              <w:rPr>
                <w:rFonts w:ascii="Times New Roman" w:hAnsi="Times New Roman"/>
                <w:iCs/>
                <w:sz w:val="24"/>
                <w:szCs w:val="24"/>
                <w:lang w:val="ru-RU"/>
              </w:rPr>
            </w:pPr>
            <w:r w:rsidRPr="00BC3560">
              <w:rPr>
                <w:rFonts w:ascii="Times New Roman" w:hAnsi="Times New Roman"/>
                <w:iCs/>
                <w:sz w:val="24"/>
                <w:szCs w:val="24"/>
                <w:lang w:val="ru-RU"/>
              </w:rPr>
              <w:t>Шта је другарство, ко је добар друг – радионица из превенције насиља</w:t>
            </w:r>
          </w:p>
          <w:p w14:paraId="294D63AB" w14:textId="77777777" w:rsidR="001220BF" w:rsidRPr="00BC3560" w:rsidRDefault="00C374E1">
            <w:pPr>
              <w:numPr>
                <w:ilvl w:val="0"/>
                <w:numId w:val="30"/>
              </w:numPr>
              <w:tabs>
                <w:tab w:val="clear" w:pos="720"/>
                <w:tab w:val="left" w:pos="360"/>
              </w:tabs>
              <w:spacing w:after="0" w:line="240" w:lineRule="auto"/>
              <w:ind w:left="360"/>
              <w:jc w:val="both"/>
              <w:rPr>
                <w:rFonts w:ascii="Times New Roman" w:hAnsi="Times New Roman"/>
                <w:iCs/>
                <w:sz w:val="24"/>
                <w:szCs w:val="24"/>
                <w:lang w:val="ru-RU"/>
              </w:rPr>
            </w:pPr>
            <w:r w:rsidRPr="00BC3560">
              <w:rPr>
                <w:rFonts w:ascii="Times New Roman" w:hAnsi="Times New Roman"/>
                <w:sz w:val="24"/>
                <w:szCs w:val="24"/>
                <w:lang w:val="sr-Cyrl-CS"/>
              </w:rPr>
              <w:t>Заједништво у одељењској заједници</w:t>
            </w:r>
          </w:p>
        </w:tc>
        <w:tc>
          <w:tcPr>
            <w:tcW w:w="2204" w:type="dxa"/>
            <w:tcBorders>
              <w:top w:val="single" w:sz="4" w:space="0" w:color="auto"/>
              <w:left w:val="single" w:sz="4" w:space="0" w:color="auto"/>
              <w:bottom w:val="single" w:sz="4" w:space="0" w:color="auto"/>
              <w:right w:val="single" w:sz="4" w:space="0" w:color="auto"/>
            </w:tcBorders>
            <w:vAlign w:val="center"/>
          </w:tcPr>
          <w:p w14:paraId="18F552FE" w14:textId="77777777" w:rsidR="001220BF" w:rsidRPr="00BC3560" w:rsidRDefault="00C374E1">
            <w:pPr>
              <w:rPr>
                <w:rFonts w:ascii="Times New Roman" w:hAnsi="Times New Roman"/>
                <w:sz w:val="24"/>
                <w:szCs w:val="24"/>
                <w:lang w:val="sr-Cyrl-CS"/>
              </w:rPr>
            </w:pPr>
            <w:r w:rsidRPr="00BC3560">
              <w:rPr>
                <w:rFonts w:ascii="Times New Roman" w:hAnsi="Times New Roman"/>
                <w:sz w:val="24"/>
                <w:szCs w:val="24"/>
                <w:lang w:val="sr-Cyrl-CS"/>
              </w:rPr>
              <w:t xml:space="preserve">-разговор </w:t>
            </w:r>
          </w:p>
          <w:p w14:paraId="167D92C6" w14:textId="77777777" w:rsidR="001220BF" w:rsidRPr="00BC3560" w:rsidRDefault="00C374E1">
            <w:pPr>
              <w:rPr>
                <w:rFonts w:ascii="Times New Roman" w:hAnsi="Times New Roman"/>
                <w:sz w:val="24"/>
                <w:szCs w:val="24"/>
                <w:lang w:val="sr-Cyrl-CS"/>
              </w:rPr>
            </w:pPr>
            <w:r w:rsidRPr="00BC3560">
              <w:rPr>
                <w:rFonts w:ascii="Times New Roman" w:hAnsi="Times New Roman"/>
                <w:sz w:val="24"/>
                <w:szCs w:val="24"/>
                <w:lang w:val="sr-Cyrl-CS"/>
              </w:rPr>
              <w:t>-дискусија</w:t>
            </w:r>
          </w:p>
        </w:tc>
        <w:tc>
          <w:tcPr>
            <w:tcW w:w="4003" w:type="dxa"/>
            <w:tcBorders>
              <w:top w:val="single" w:sz="4" w:space="0" w:color="auto"/>
              <w:left w:val="single" w:sz="4" w:space="0" w:color="auto"/>
              <w:bottom w:val="single" w:sz="4" w:space="0" w:color="auto"/>
              <w:right w:val="single" w:sz="4" w:space="0" w:color="auto"/>
            </w:tcBorders>
            <w:vAlign w:val="center"/>
          </w:tcPr>
          <w:p w14:paraId="6A7467C1" w14:textId="77777777" w:rsidR="001220BF" w:rsidRPr="00BC3560" w:rsidRDefault="00C374E1">
            <w:pPr>
              <w:rPr>
                <w:rFonts w:ascii="Times New Roman" w:hAnsi="Times New Roman"/>
                <w:sz w:val="24"/>
                <w:szCs w:val="24"/>
                <w:lang w:val="sr-Cyrl-CS"/>
              </w:rPr>
            </w:pPr>
            <w:r w:rsidRPr="00BC3560">
              <w:rPr>
                <w:rFonts w:ascii="Times New Roman" w:hAnsi="Times New Roman"/>
                <w:sz w:val="24"/>
                <w:szCs w:val="24"/>
                <w:lang w:val="sr-Cyrl-CS"/>
              </w:rPr>
              <w:t>-одељењски старешина</w:t>
            </w:r>
          </w:p>
          <w:p w14:paraId="0EBD4F4D" w14:textId="77777777" w:rsidR="001220BF" w:rsidRPr="00BC3560" w:rsidRDefault="00C374E1">
            <w:pPr>
              <w:rPr>
                <w:rFonts w:ascii="Times New Roman" w:hAnsi="Times New Roman"/>
                <w:sz w:val="24"/>
                <w:szCs w:val="24"/>
                <w:lang w:val="sr-Cyrl-CS"/>
              </w:rPr>
            </w:pPr>
            <w:r w:rsidRPr="00BC3560">
              <w:rPr>
                <w:rFonts w:ascii="Times New Roman" w:hAnsi="Times New Roman"/>
                <w:sz w:val="24"/>
                <w:szCs w:val="24"/>
                <w:lang w:val="sr-Cyrl-CS"/>
              </w:rPr>
              <w:t>-ученици</w:t>
            </w:r>
          </w:p>
          <w:p w14:paraId="0F97FDF0" w14:textId="77777777" w:rsidR="001220BF" w:rsidRPr="00BC3560" w:rsidRDefault="001220BF">
            <w:pPr>
              <w:rPr>
                <w:rFonts w:ascii="Times New Roman" w:hAnsi="Times New Roman"/>
                <w:sz w:val="24"/>
                <w:szCs w:val="24"/>
                <w:lang w:val="sr-Cyrl-CS"/>
              </w:rPr>
            </w:pPr>
          </w:p>
        </w:tc>
      </w:tr>
      <w:tr w:rsidR="001220BF" w:rsidRPr="00BC3560" w14:paraId="2AEEA686" w14:textId="77777777">
        <w:trPr>
          <w:jc w:val="center"/>
        </w:trPr>
        <w:tc>
          <w:tcPr>
            <w:tcW w:w="2122" w:type="dxa"/>
            <w:tcBorders>
              <w:top w:val="single" w:sz="4" w:space="0" w:color="auto"/>
              <w:left w:val="single" w:sz="4" w:space="0" w:color="auto"/>
              <w:bottom w:val="single" w:sz="4" w:space="0" w:color="auto"/>
              <w:right w:val="single" w:sz="4" w:space="0" w:color="auto"/>
            </w:tcBorders>
            <w:shd w:val="clear" w:color="auto" w:fill="E0E0E0"/>
            <w:vAlign w:val="center"/>
          </w:tcPr>
          <w:p w14:paraId="6EF4B27C" w14:textId="77777777" w:rsidR="001220BF" w:rsidRPr="00BC3560" w:rsidRDefault="00C374E1">
            <w:pPr>
              <w:rPr>
                <w:rFonts w:ascii="Times New Roman" w:hAnsi="Times New Roman"/>
                <w:sz w:val="24"/>
                <w:szCs w:val="24"/>
                <w:lang w:val="sr-Cyrl-CS"/>
              </w:rPr>
            </w:pPr>
            <w:r w:rsidRPr="00BC3560">
              <w:rPr>
                <w:rFonts w:ascii="Times New Roman" w:hAnsi="Times New Roman"/>
                <w:sz w:val="24"/>
                <w:szCs w:val="24"/>
                <w:lang w:val="sr-Cyrl-CS"/>
              </w:rPr>
              <w:t>-новембар</w:t>
            </w:r>
          </w:p>
        </w:tc>
        <w:tc>
          <w:tcPr>
            <w:tcW w:w="4847" w:type="dxa"/>
            <w:tcBorders>
              <w:top w:val="single" w:sz="4" w:space="0" w:color="auto"/>
              <w:left w:val="single" w:sz="4" w:space="0" w:color="auto"/>
              <w:bottom w:val="single" w:sz="4" w:space="0" w:color="auto"/>
              <w:right w:val="single" w:sz="4" w:space="0" w:color="auto"/>
            </w:tcBorders>
            <w:vAlign w:val="center"/>
          </w:tcPr>
          <w:p w14:paraId="3C702A58" w14:textId="77777777" w:rsidR="001220BF" w:rsidRPr="00BC3560" w:rsidRDefault="00C374E1">
            <w:pPr>
              <w:numPr>
                <w:ilvl w:val="0"/>
                <w:numId w:val="30"/>
              </w:numPr>
              <w:tabs>
                <w:tab w:val="clear" w:pos="720"/>
                <w:tab w:val="left" w:pos="360"/>
              </w:tabs>
              <w:spacing w:after="0" w:line="240" w:lineRule="auto"/>
              <w:ind w:left="360"/>
              <w:jc w:val="both"/>
              <w:rPr>
                <w:rFonts w:ascii="Times New Roman" w:hAnsi="Times New Roman"/>
                <w:iCs/>
                <w:sz w:val="24"/>
                <w:szCs w:val="24"/>
              </w:rPr>
            </w:pPr>
            <w:r w:rsidRPr="00BC3560">
              <w:rPr>
                <w:rFonts w:ascii="Times New Roman" w:hAnsi="Times New Roman"/>
                <w:iCs/>
                <w:sz w:val="24"/>
                <w:szCs w:val="24"/>
              </w:rPr>
              <w:t>Буквар дечјих права</w:t>
            </w:r>
          </w:p>
          <w:p w14:paraId="36155001" w14:textId="77777777" w:rsidR="001220BF" w:rsidRPr="00BC3560" w:rsidRDefault="00C374E1">
            <w:pPr>
              <w:numPr>
                <w:ilvl w:val="0"/>
                <w:numId w:val="30"/>
              </w:numPr>
              <w:tabs>
                <w:tab w:val="clear" w:pos="720"/>
                <w:tab w:val="left" w:pos="360"/>
              </w:tabs>
              <w:spacing w:after="0" w:line="240" w:lineRule="auto"/>
              <w:ind w:left="360"/>
              <w:jc w:val="both"/>
              <w:rPr>
                <w:rFonts w:ascii="Times New Roman" w:hAnsi="Times New Roman"/>
                <w:iCs/>
                <w:sz w:val="24"/>
                <w:szCs w:val="24"/>
              </w:rPr>
            </w:pPr>
            <w:r w:rsidRPr="00BC3560">
              <w:rPr>
                <w:rFonts w:ascii="Times New Roman" w:hAnsi="Times New Roman"/>
                <w:sz w:val="24"/>
                <w:szCs w:val="24"/>
                <w:lang w:val="sr-Cyrl-CS"/>
              </w:rPr>
              <w:t>Помоћ у раду. Организација дана - израда колаж постера</w:t>
            </w:r>
          </w:p>
          <w:p w14:paraId="6AAB0EA0" w14:textId="77777777" w:rsidR="001220BF" w:rsidRPr="00BC3560" w:rsidRDefault="00C374E1">
            <w:pPr>
              <w:numPr>
                <w:ilvl w:val="0"/>
                <w:numId w:val="30"/>
              </w:numPr>
              <w:tabs>
                <w:tab w:val="clear" w:pos="720"/>
                <w:tab w:val="left" w:pos="360"/>
              </w:tabs>
              <w:spacing w:after="0" w:line="240" w:lineRule="auto"/>
              <w:ind w:left="360"/>
              <w:jc w:val="both"/>
              <w:rPr>
                <w:rFonts w:ascii="Times New Roman" w:hAnsi="Times New Roman"/>
                <w:iCs/>
                <w:sz w:val="24"/>
                <w:szCs w:val="24"/>
              </w:rPr>
            </w:pPr>
            <w:r w:rsidRPr="00BC3560">
              <w:rPr>
                <w:rFonts w:ascii="Times New Roman" w:hAnsi="Times New Roman"/>
                <w:iCs/>
                <w:sz w:val="24"/>
                <w:szCs w:val="24"/>
                <w:lang w:val="sr-Cyrl-CS"/>
              </w:rPr>
              <w:t>Радионица: Толеранција – различити а једнаки</w:t>
            </w:r>
          </w:p>
          <w:p w14:paraId="3F5D0F47" w14:textId="77777777" w:rsidR="001220BF" w:rsidRPr="00BC3560" w:rsidRDefault="00C374E1">
            <w:pPr>
              <w:numPr>
                <w:ilvl w:val="0"/>
                <w:numId w:val="30"/>
              </w:numPr>
              <w:tabs>
                <w:tab w:val="clear" w:pos="720"/>
                <w:tab w:val="left" w:pos="360"/>
              </w:tabs>
              <w:spacing w:after="0" w:line="240" w:lineRule="auto"/>
              <w:ind w:left="360"/>
              <w:jc w:val="both"/>
              <w:rPr>
                <w:rFonts w:ascii="Times New Roman" w:hAnsi="Times New Roman"/>
                <w:iCs/>
                <w:sz w:val="24"/>
                <w:szCs w:val="24"/>
                <w:lang w:val="ru-RU"/>
              </w:rPr>
            </w:pPr>
            <w:r w:rsidRPr="00BC3560">
              <w:rPr>
                <w:rFonts w:ascii="Times New Roman" w:hAnsi="Times New Roman"/>
                <w:sz w:val="24"/>
                <w:szCs w:val="24"/>
                <w:lang w:val="sr-Cyrl-CS"/>
              </w:rPr>
              <w:lastRenderedPageBreak/>
              <w:t>Сарадња са другим одељењским заједницама</w:t>
            </w:r>
          </w:p>
        </w:tc>
        <w:tc>
          <w:tcPr>
            <w:tcW w:w="2204" w:type="dxa"/>
            <w:tcBorders>
              <w:top w:val="single" w:sz="4" w:space="0" w:color="auto"/>
              <w:left w:val="single" w:sz="4" w:space="0" w:color="auto"/>
              <w:bottom w:val="single" w:sz="4" w:space="0" w:color="auto"/>
              <w:right w:val="single" w:sz="4" w:space="0" w:color="auto"/>
            </w:tcBorders>
            <w:vAlign w:val="center"/>
          </w:tcPr>
          <w:p w14:paraId="701FF9FF" w14:textId="77777777" w:rsidR="001220BF" w:rsidRPr="00BC3560" w:rsidRDefault="00C374E1">
            <w:pPr>
              <w:rPr>
                <w:rFonts w:ascii="Times New Roman" w:hAnsi="Times New Roman"/>
                <w:sz w:val="24"/>
                <w:szCs w:val="24"/>
                <w:lang w:val="sr-Cyrl-CS"/>
              </w:rPr>
            </w:pPr>
            <w:r w:rsidRPr="00BC3560">
              <w:rPr>
                <w:rFonts w:ascii="Times New Roman" w:hAnsi="Times New Roman"/>
                <w:sz w:val="24"/>
                <w:szCs w:val="24"/>
                <w:lang w:val="sr-Cyrl-CS"/>
              </w:rPr>
              <w:lastRenderedPageBreak/>
              <w:t>-разговор</w:t>
            </w:r>
          </w:p>
          <w:p w14:paraId="15C6985C" w14:textId="77777777" w:rsidR="001220BF" w:rsidRPr="00BC3560" w:rsidRDefault="00C374E1">
            <w:pPr>
              <w:rPr>
                <w:rFonts w:ascii="Times New Roman" w:hAnsi="Times New Roman"/>
                <w:sz w:val="24"/>
                <w:szCs w:val="24"/>
                <w:lang w:val="sr-Cyrl-CS"/>
              </w:rPr>
            </w:pPr>
            <w:r w:rsidRPr="00BC3560">
              <w:rPr>
                <w:rFonts w:ascii="Times New Roman" w:hAnsi="Times New Roman"/>
                <w:sz w:val="24"/>
                <w:szCs w:val="24"/>
                <w:lang w:val="sr-Cyrl-CS"/>
              </w:rPr>
              <w:t>-дискусија</w:t>
            </w:r>
          </w:p>
          <w:p w14:paraId="7ECFCA79" w14:textId="77777777" w:rsidR="001220BF" w:rsidRPr="00BC3560" w:rsidRDefault="00C374E1">
            <w:pPr>
              <w:rPr>
                <w:rFonts w:ascii="Times New Roman" w:hAnsi="Times New Roman"/>
                <w:sz w:val="24"/>
                <w:szCs w:val="24"/>
                <w:lang w:val="sr-Cyrl-CS"/>
              </w:rPr>
            </w:pPr>
            <w:r w:rsidRPr="00BC3560">
              <w:rPr>
                <w:rFonts w:ascii="Times New Roman" w:hAnsi="Times New Roman"/>
                <w:sz w:val="24"/>
                <w:szCs w:val="24"/>
                <w:lang w:val="sr-Cyrl-CS"/>
              </w:rPr>
              <w:t>-демострација</w:t>
            </w:r>
          </w:p>
        </w:tc>
        <w:tc>
          <w:tcPr>
            <w:tcW w:w="4003" w:type="dxa"/>
            <w:tcBorders>
              <w:top w:val="single" w:sz="4" w:space="0" w:color="auto"/>
              <w:left w:val="single" w:sz="4" w:space="0" w:color="auto"/>
              <w:bottom w:val="single" w:sz="4" w:space="0" w:color="auto"/>
              <w:right w:val="single" w:sz="4" w:space="0" w:color="auto"/>
            </w:tcBorders>
            <w:vAlign w:val="center"/>
          </w:tcPr>
          <w:p w14:paraId="049787FC" w14:textId="77777777" w:rsidR="001220BF" w:rsidRPr="00BC3560" w:rsidRDefault="00C374E1">
            <w:pPr>
              <w:rPr>
                <w:rFonts w:ascii="Times New Roman" w:hAnsi="Times New Roman"/>
                <w:sz w:val="24"/>
                <w:szCs w:val="24"/>
                <w:lang w:val="sr-Cyrl-CS"/>
              </w:rPr>
            </w:pPr>
            <w:r w:rsidRPr="00BC3560">
              <w:rPr>
                <w:rFonts w:ascii="Times New Roman" w:hAnsi="Times New Roman"/>
                <w:sz w:val="24"/>
                <w:szCs w:val="24"/>
                <w:lang w:val="sr-Cyrl-CS"/>
              </w:rPr>
              <w:t>-одељењски старешина</w:t>
            </w:r>
          </w:p>
          <w:p w14:paraId="4448841F" w14:textId="77777777" w:rsidR="001220BF" w:rsidRPr="00BC3560" w:rsidRDefault="00C374E1">
            <w:pPr>
              <w:rPr>
                <w:rFonts w:ascii="Times New Roman" w:hAnsi="Times New Roman"/>
                <w:sz w:val="24"/>
                <w:szCs w:val="24"/>
                <w:lang w:val="sr-Cyrl-CS"/>
              </w:rPr>
            </w:pPr>
            <w:r w:rsidRPr="00BC3560">
              <w:rPr>
                <w:rFonts w:ascii="Times New Roman" w:hAnsi="Times New Roman"/>
                <w:sz w:val="24"/>
                <w:szCs w:val="24"/>
                <w:lang w:val="sr-Cyrl-CS"/>
              </w:rPr>
              <w:t>-ученици</w:t>
            </w:r>
          </w:p>
          <w:p w14:paraId="2D016E3B" w14:textId="77777777" w:rsidR="001220BF" w:rsidRPr="00BC3560" w:rsidRDefault="00C374E1">
            <w:pPr>
              <w:rPr>
                <w:rFonts w:ascii="Times New Roman" w:hAnsi="Times New Roman"/>
                <w:sz w:val="24"/>
                <w:szCs w:val="24"/>
                <w:lang w:val="sr-Cyrl-CS"/>
              </w:rPr>
            </w:pPr>
            <w:r w:rsidRPr="00BC3560">
              <w:rPr>
                <w:rFonts w:ascii="Times New Roman" w:hAnsi="Times New Roman"/>
                <w:sz w:val="24"/>
                <w:szCs w:val="24"/>
                <w:lang w:val="sr-Cyrl-CS"/>
              </w:rPr>
              <w:t>-стручни сарадник</w:t>
            </w:r>
          </w:p>
        </w:tc>
      </w:tr>
      <w:tr w:rsidR="001220BF" w:rsidRPr="00BC3560" w14:paraId="6622DF3A" w14:textId="77777777">
        <w:trPr>
          <w:jc w:val="center"/>
        </w:trPr>
        <w:tc>
          <w:tcPr>
            <w:tcW w:w="2122" w:type="dxa"/>
            <w:tcBorders>
              <w:top w:val="single" w:sz="4" w:space="0" w:color="auto"/>
              <w:left w:val="single" w:sz="4" w:space="0" w:color="auto"/>
              <w:bottom w:val="single" w:sz="4" w:space="0" w:color="auto"/>
              <w:right w:val="single" w:sz="4" w:space="0" w:color="auto"/>
            </w:tcBorders>
            <w:shd w:val="clear" w:color="auto" w:fill="E0E0E0"/>
            <w:vAlign w:val="center"/>
          </w:tcPr>
          <w:p w14:paraId="20773B66" w14:textId="77777777" w:rsidR="001220BF" w:rsidRPr="00BC3560" w:rsidRDefault="00C374E1">
            <w:pPr>
              <w:rPr>
                <w:rFonts w:ascii="Times New Roman" w:hAnsi="Times New Roman"/>
                <w:sz w:val="24"/>
                <w:szCs w:val="24"/>
                <w:lang w:val="sr-Cyrl-CS"/>
              </w:rPr>
            </w:pPr>
            <w:r w:rsidRPr="00BC3560">
              <w:rPr>
                <w:rFonts w:ascii="Times New Roman" w:hAnsi="Times New Roman"/>
                <w:sz w:val="24"/>
                <w:szCs w:val="24"/>
                <w:lang w:val="sr-Cyrl-CS"/>
              </w:rPr>
              <w:lastRenderedPageBreak/>
              <w:t>-децембар</w:t>
            </w:r>
          </w:p>
        </w:tc>
        <w:tc>
          <w:tcPr>
            <w:tcW w:w="4847" w:type="dxa"/>
            <w:tcBorders>
              <w:top w:val="single" w:sz="4" w:space="0" w:color="auto"/>
              <w:left w:val="single" w:sz="4" w:space="0" w:color="auto"/>
              <w:bottom w:val="single" w:sz="4" w:space="0" w:color="auto"/>
              <w:right w:val="single" w:sz="4" w:space="0" w:color="auto"/>
            </w:tcBorders>
            <w:vAlign w:val="center"/>
          </w:tcPr>
          <w:p w14:paraId="192E6DEE" w14:textId="77777777" w:rsidR="001220BF" w:rsidRPr="00BC3560" w:rsidRDefault="00C374E1">
            <w:pPr>
              <w:numPr>
                <w:ilvl w:val="0"/>
                <w:numId w:val="30"/>
              </w:numPr>
              <w:tabs>
                <w:tab w:val="clear" w:pos="720"/>
                <w:tab w:val="left" w:pos="360"/>
              </w:tabs>
              <w:spacing w:after="0" w:line="240" w:lineRule="auto"/>
              <w:ind w:left="360"/>
              <w:jc w:val="both"/>
              <w:rPr>
                <w:rFonts w:ascii="Times New Roman" w:hAnsi="Times New Roman"/>
                <w:iCs/>
                <w:sz w:val="24"/>
                <w:szCs w:val="24"/>
              </w:rPr>
            </w:pPr>
            <w:r w:rsidRPr="00BC3560">
              <w:rPr>
                <w:rFonts w:ascii="Times New Roman" w:hAnsi="Times New Roman"/>
                <w:iCs/>
                <w:sz w:val="24"/>
                <w:szCs w:val="24"/>
              </w:rPr>
              <w:t>Упознавање са радом школске библиотеке</w:t>
            </w:r>
          </w:p>
          <w:p w14:paraId="253C0DF1" w14:textId="77777777" w:rsidR="001220BF" w:rsidRPr="00BC3560" w:rsidRDefault="00C374E1">
            <w:pPr>
              <w:numPr>
                <w:ilvl w:val="0"/>
                <w:numId w:val="30"/>
              </w:numPr>
              <w:tabs>
                <w:tab w:val="clear" w:pos="720"/>
                <w:tab w:val="left" w:pos="360"/>
              </w:tabs>
              <w:spacing w:after="0" w:line="240" w:lineRule="auto"/>
              <w:ind w:left="360"/>
              <w:jc w:val="both"/>
              <w:rPr>
                <w:rFonts w:ascii="Times New Roman" w:hAnsi="Times New Roman"/>
                <w:iCs/>
                <w:sz w:val="24"/>
                <w:szCs w:val="24"/>
                <w:lang w:val="ru-RU"/>
              </w:rPr>
            </w:pPr>
            <w:r w:rsidRPr="00BC3560">
              <w:rPr>
                <w:rFonts w:ascii="Times New Roman" w:hAnsi="Times New Roman"/>
                <w:sz w:val="24"/>
                <w:szCs w:val="24"/>
                <w:lang w:val="sr-Cyrl-CS"/>
              </w:rPr>
              <w:t>Како се организовати да бисмо боље учили</w:t>
            </w:r>
          </w:p>
          <w:p w14:paraId="0BEF9F29" w14:textId="77777777" w:rsidR="001220BF" w:rsidRPr="00BC3560" w:rsidRDefault="00C374E1">
            <w:pPr>
              <w:numPr>
                <w:ilvl w:val="0"/>
                <w:numId w:val="30"/>
              </w:numPr>
              <w:tabs>
                <w:tab w:val="clear" w:pos="720"/>
                <w:tab w:val="left" w:pos="360"/>
              </w:tabs>
              <w:spacing w:after="0" w:line="240" w:lineRule="auto"/>
              <w:ind w:left="360"/>
              <w:jc w:val="both"/>
              <w:rPr>
                <w:rFonts w:ascii="Times New Roman" w:hAnsi="Times New Roman"/>
                <w:iCs/>
                <w:sz w:val="24"/>
                <w:szCs w:val="24"/>
                <w:lang w:val="ru-RU"/>
              </w:rPr>
            </w:pPr>
            <w:r w:rsidRPr="00BC3560">
              <w:rPr>
                <w:rFonts w:ascii="Times New Roman" w:hAnsi="Times New Roman"/>
                <w:sz w:val="24"/>
                <w:szCs w:val="24"/>
                <w:lang w:val="sr-Cyrl-CS"/>
              </w:rPr>
              <w:t>Најбоље време за учење. Мој кутак, моја соба.</w:t>
            </w:r>
          </w:p>
          <w:p w14:paraId="02B99BC0" w14:textId="77777777" w:rsidR="001220BF" w:rsidRPr="00BC3560" w:rsidRDefault="00C374E1">
            <w:pPr>
              <w:numPr>
                <w:ilvl w:val="0"/>
                <w:numId w:val="30"/>
              </w:numPr>
              <w:tabs>
                <w:tab w:val="clear" w:pos="720"/>
                <w:tab w:val="left" w:pos="360"/>
              </w:tabs>
              <w:spacing w:after="0" w:line="240" w:lineRule="auto"/>
              <w:ind w:left="360"/>
              <w:jc w:val="both"/>
              <w:rPr>
                <w:rFonts w:ascii="Times New Roman" w:hAnsi="Times New Roman"/>
                <w:iCs/>
                <w:sz w:val="24"/>
                <w:szCs w:val="24"/>
              </w:rPr>
            </w:pPr>
            <w:r w:rsidRPr="00BC3560">
              <w:rPr>
                <w:rFonts w:ascii="Times New Roman" w:hAnsi="Times New Roman"/>
                <w:iCs/>
                <w:sz w:val="24"/>
                <w:szCs w:val="24"/>
              </w:rPr>
              <w:t>Прослављамо Нову годину</w:t>
            </w:r>
          </w:p>
        </w:tc>
        <w:tc>
          <w:tcPr>
            <w:tcW w:w="2204" w:type="dxa"/>
            <w:tcBorders>
              <w:top w:val="single" w:sz="4" w:space="0" w:color="auto"/>
              <w:left w:val="single" w:sz="4" w:space="0" w:color="auto"/>
              <w:bottom w:val="single" w:sz="4" w:space="0" w:color="auto"/>
              <w:right w:val="single" w:sz="4" w:space="0" w:color="auto"/>
            </w:tcBorders>
            <w:vAlign w:val="center"/>
          </w:tcPr>
          <w:p w14:paraId="2598BC8A" w14:textId="77777777" w:rsidR="001220BF" w:rsidRPr="00BC3560" w:rsidRDefault="00C374E1">
            <w:pPr>
              <w:rPr>
                <w:rFonts w:ascii="Times New Roman" w:hAnsi="Times New Roman"/>
                <w:sz w:val="24"/>
                <w:szCs w:val="24"/>
                <w:lang w:val="sr-Cyrl-CS"/>
              </w:rPr>
            </w:pPr>
            <w:r w:rsidRPr="00BC3560">
              <w:rPr>
                <w:rFonts w:ascii="Times New Roman" w:hAnsi="Times New Roman"/>
                <w:sz w:val="24"/>
                <w:szCs w:val="24"/>
                <w:lang w:val="sr-Cyrl-CS"/>
              </w:rPr>
              <w:t xml:space="preserve">-разговор </w:t>
            </w:r>
          </w:p>
          <w:p w14:paraId="6F85BEEB" w14:textId="77777777" w:rsidR="001220BF" w:rsidRPr="00BC3560" w:rsidRDefault="00C374E1">
            <w:pPr>
              <w:rPr>
                <w:rFonts w:ascii="Times New Roman" w:hAnsi="Times New Roman"/>
                <w:sz w:val="24"/>
                <w:szCs w:val="24"/>
                <w:lang w:val="sr-Cyrl-CS"/>
              </w:rPr>
            </w:pPr>
            <w:r w:rsidRPr="00BC3560">
              <w:rPr>
                <w:rFonts w:ascii="Times New Roman" w:hAnsi="Times New Roman"/>
                <w:sz w:val="24"/>
                <w:szCs w:val="24"/>
                <w:lang w:val="sr-Cyrl-CS"/>
              </w:rPr>
              <w:t>-дискусија</w:t>
            </w:r>
          </w:p>
          <w:p w14:paraId="78FA2478" w14:textId="77777777" w:rsidR="001220BF" w:rsidRPr="00BC3560" w:rsidRDefault="00C374E1">
            <w:pPr>
              <w:rPr>
                <w:rFonts w:ascii="Times New Roman" w:hAnsi="Times New Roman"/>
                <w:sz w:val="24"/>
                <w:szCs w:val="24"/>
                <w:lang w:val="sr-Cyrl-CS"/>
              </w:rPr>
            </w:pPr>
            <w:r w:rsidRPr="00BC3560">
              <w:rPr>
                <w:rFonts w:ascii="Times New Roman" w:hAnsi="Times New Roman"/>
                <w:sz w:val="24"/>
                <w:szCs w:val="24"/>
                <w:lang w:val="sr-Cyrl-CS"/>
              </w:rPr>
              <w:t xml:space="preserve"> - демострација</w:t>
            </w:r>
          </w:p>
        </w:tc>
        <w:tc>
          <w:tcPr>
            <w:tcW w:w="4003" w:type="dxa"/>
            <w:tcBorders>
              <w:top w:val="single" w:sz="4" w:space="0" w:color="auto"/>
              <w:left w:val="single" w:sz="4" w:space="0" w:color="auto"/>
              <w:bottom w:val="single" w:sz="4" w:space="0" w:color="auto"/>
              <w:right w:val="single" w:sz="4" w:space="0" w:color="auto"/>
            </w:tcBorders>
            <w:vAlign w:val="center"/>
          </w:tcPr>
          <w:p w14:paraId="2F560D66" w14:textId="77777777" w:rsidR="001220BF" w:rsidRPr="00BC3560" w:rsidRDefault="00C374E1">
            <w:pPr>
              <w:rPr>
                <w:rFonts w:ascii="Times New Roman" w:hAnsi="Times New Roman"/>
                <w:sz w:val="24"/>
                <w:szCs w:val="24"/>
                <w:lang w:val="sr-Cyrl-CS"/>
              </w:rPr>
            </w:pPr>
            <w:r w:rsidRPr="00BC3560">
              <w:rPr>
                <w:rFonts w:ascii="Times New Roman" w:hAnsi="Times New Roman"/>
                <w:sz w:val="24"/>
                <w:szCs w:val="24"/>
                <w:lang w:val="sr-Cyrl-CS"/>
              </w:rPr>
              <w:t>-одељењски старешина</w:t>
            </w:r>
          </w:p>
          <w:p w14:paraId="134CDAFF" w14:textId="77777777" w:rsidR="001220BF" w:rsidRPr="00BC3560" w:rsidRDefault="00C374E1">
            <w:pPr>
              <w:rPr>
                <w:rFonts w:ascii="Times New Roman" w:hAnsi="Times New Roman"/>
                <w:sz w:val="24"/>
                <w:szCs w:val="24"/>
                <w:lang w:val="sr-Cyrl-CS"/>
              </w:rPr>
            </w:pPr>
            <w:r w:rsidRPr="00BC3560">
              <w:rPr>
                <w:rFonts w:ascii="Times New Roman" w:hAnsi="Times New Roman"/>
                <w:sz w:val="24"/>
                <w:szCs w:val="24"/>
                <w:lang w:val="sr-Cyrl-CS"/>
              </w:rPr>
              <w:t>-ученици</w:t>
            </w:r>
          </w:p>
          <w:p w14:paraId="067A336B" w14:textId="77777777" w:rsidR="001220BF" w:rsidRPr="00BC3560" w:rsidRDefault="00C374E1">
            <w:pPr>
              <w:rPr>
                <w:rFonts w:ascii="Times New Roman" w:hAnsi="Times New Roman"/>
                <w:sz w:val="24"/>
                <w:szCs w:val="24"/>
                <w:lang w:val="sr-Cyrl-CS"/>
              </w:rPr>
            </w:pPr>
            <w:r w:rsidRPr="00BC3560">
              <w:rPr>
                <w:rFonts w:ascii="Times New Roman" w:hAnsi="Times New Roman"/>
                <w:sz w:val="24"/>
                <w:szCs w:val="24"/>
                <w:lang w:val="sr-Cyrl-CS"/>
              </w:rPr>
              <w:t>- библиотекар</w:t>
            </w:r>
          </w:p>
          <w:p w14:paraId="19134DFD" w14:textId="77777777" w:rsidR="001220BF" w:rsidRPr="00BC3560" w:rsidRDefault="00C374E1">
            <w:pPr>
              <w:rPr>
                <w:rFonts w:ascii="Times New Roman" w:hAnsi="Times New Roman"/>
                <w:sz w:val="24"/>
                <w:szCs w:val="24"/>
                <w:lang w:val="sr-Cyrl-CS"/>
              </w:rPr>
            </w:pPr>
            <w:r w:rsidRPr="00BC3560">
              <w:rPr>
                <w:rFonts w:ascii="Times New Roman" w:hAnsi="Times New Roman"/>
                <w:iCs/>
                <w:sz w:val="24"/>
                <w:szCs w:val="24"/>
                <w:lang w:val="sr-Cyrl-CS"/>
              </w:rPr>
              <w:t xml:space="preserve"> -Ђачки парламент</w:t>
            </w:r>
          </w:p>
          <w:p w14:paraId="14A3ACA4" w14:textId="77777777" w:rsidR="001220BF" w:rsidRPr="00BC3560" w:rsidRDefault="001220BF">
            <w:pPr>
              <w:rPr>
                <w:rFonts w:ascii="Times New Roman" w:hAnsi="Times New Roman"/>
                <w:sz w:val="24"/>
                <w:szCs w:val="24"/>
                <w:lang w:val="sr-Cyrl-CS"/>
              </w:rPr>
            </w:pPr>
          </w:p>
        </w:tc>
      </w:tr>
      <w:tr w:rsidR="001220BF" w:rsidRPr="00BC3560" w14:paraId="79073A61" w14:textId="77777777">
        <w:trPr>
          <w:jc w:val="center"/>
        </w:trPr>
        <w:tc>
          <w:tcPr>
            <w:tcW w:w="2122" w:type="dxa"/>
            <w:tcBorders>
              <w:top w:val="single" w:sz="4" w:space="0" w:color="auto"/>
              <w:left w:val="single" w:sz="4" w:space="0" w:color="auto"/>
              <w:bottom w:val="single" w:sz="4" w:space="0" w:color="auto"/>
              <w:right w:val="single" w:sz="4" w:space="0" w:color="auto"/>
            </w:tcBorders>
            <w:shd w:val="clear" w:color="auto" w:fill="E0E0E0"/>
            <w:vAlign w:val="center"/>
          </w:tcPr>
          <w:p w14:paraId="62DA9121" w14:textId="77777777" w:rsidR="001220BF" w:rsidRPr="00BC3560" w:rsidRDefault="00C374E1">
            <w:pPr>
              <w:rPr>
                <w:rFonts w:ascii="Times New Roman" w:hAnsi="Times New Roman"/>
                <w:sz w:val="24"/>
                <w:szCs w:val="24"/>
                <w:lang w:val="sr-Cyrl-CS"/>
              </w:rPr>
            </w:pPr>
            <w:r w:rsidRPr="00BC3560">
              <w:rPr>
                <w:rFonts w:ascii="Times New Roman" w:hAnsi="Times New Roman"/>
                <w:sz w:val="24"/>
                <w:szCs w:val="24"/>
                <w:lang w:val="sr-Cyrl-CS"/>
              </w:rPr>
              <w:t>-јануар</w:t>
            </w:r>
          </w:p>
        </w:tc>
        <w:tc>
          <w:tcPr>
            <w:tcW w:w="4847" w:type="dxa"/>
            <w:tcBorders>
              <w:top w:val="single" w:sz="4" w:space="0" w:color="auto"/>
              <w:left w:val="single" w:sz="4" w:space="0" w:color="auto"/>
              <w:bottom w:val="single" w:sz="4" w:space="0" w:color="auto"/>
              <w:right w:val="single" w:sz="4" w:space="0" w:color="auto"/>
            </w:tcBorders>
            <w:vAlign w:val="center"/>
          </w:tcPr>
          <w:p w14:paraId="75FE8FC1" w14:textId="77777777" w:rsidR="001220BF" w:rsidRPr="00BC3560" w:rsidRDefault="00C374E1">
            <w:pPr>
              <w:numPr>
                <w:ilvl w:val="0"/>
                <w:numId w:val="30"/>
              </w:numPr>
              <w:tabs>
                <w:tab w:val="clear" w:pos="720"/>
                <w:tab w:val="left" w:pos="360"/>
              </w:tabs>
              <w:spacing w:after="0" w:line="240" w:lineRule="auto"/>
              <w:ind w:left="360"/>
              <w:jc w:val="both"/>
              <w:rPr>
                <w:rFonts w:ascii="Times New Roman" w:hAnsi="Times New Roman"/>
                <w:iCs/>
                <w:sz w:val="24"/>
                <w:szCs w:val="24"/>
              </w:rPr>
            </w:pPr>
            <w:r w:rsidRPr="00BC3560">
              <w:rPr>
                <w:rFonts w:ascii="Times New Roman" w:hAnsi="Times New Roman"/>
                <w:iCs/>
                <w:sz w:val="24"/>
                <w:szCs w:val="24"/>
              </w:rPr>
              <w:t>Школска слава-Свети Сава</w:t>
            </w:r>
          </w:p>
          <w:p w14:paraId="41DDC71D" w14:textId="77777777" w:rsidR="001220BF" w:rsidRPr="00BC3560" w:rsidRDefault="00C374E1">
            <w:pPr>
              <w:numPr>
                <w:ilvl w:val="0"/>
                <w:numId w:val="30"/>
              </w:numPr>
              <w:tabs>
                <w:tab w:val="clear" w:pos="720"/>
                <w:tab w:val="left" w:pos="360"/>
              </w:tabs>
              <w:spacing w:after="0" w:line="240" w:lineRule="auto"/>
              <w:ind w:left="360"/>
              <w:jc w:val="both"/>
              <w:rPr>
                <w:rFonts w:ascii="Times New Roman" w:hAnsi="Times New Roman"/>
                <w:iCs/>
                <w:sz w:val="24"/>
                <w:szCs w:val="24"/>
              </w:rPr>
            </w:pPr>
            <w:r w:rsidRPr="00BC3560">
              <w:rPr>
                <w:rFonts w:ascii="Times New Roman" w:hAnsi="Times New Roman"/>
                <w:iCs/>
                <w:sz w:val="24"/>
                <w:szCs w:val="24"/>
                <w:lang w:val="sr-Cyrl-CS"/>
              </w:rPr>
              <w:t>П</w:t>
            </w:r>
            <w:r w:rsidRPr="00BC3560">
              <w:rPr>
                <w:rFonts w:ascii="Times New Roman" w:hAnsi="Times New Roman"/>
                <w:iCs/>
                <w:sz w:val="24"/>
                <w:szCs w:val="24"/>
              </w:rPr>
              <w:t>рочитао сам на распусту</w:t>
            </w:r>
          </w:p>
        </w:tc>
        <w:tc>
          <w:tcPr>
            <w:tcW w:w="2204" w:type="dxa"/>
            <w:tcBorders>
              <w:top w:val="single" w:sz="4" w:space="0" w:color="auto"/>
              <w:left w:val="single" w:sz="4" w:space="0" w:color="auto"/>
              <w:bottom w:val="single" w:sz="4" w:space="0" w:color="auto"/>
              <w:right w:val="single" w:sz="4" w:space="0" w:color="auto"/>
            </w:tcBorders>
            <w:vAlign w:val="center"/>
          </w:tcPr>
          <w:p w14:paraId="742C81DE" w14:textId="77777777" w:rsidR="001220BF" w:rsidRPr="00BC3560" w:rsidRDefault="00C374E1">
            <w:pPr>
              <w:rPr>
                <w:rFonts w:ascii="Times New Roman" w:hAnsi="Times New Roman"/>
                <w:sz w:val="24"/>
                <w:szCs w:val="24"/>
                <w:lang w:val="sr-Cyrl-CS"/>
              </w:rPr>
            </w:pPr>
            <w:r w:rsidRPr="00BC3560">
              <w:rPr>
                <w:rFonts w:ascii="Times New Roman" w:hAnsi="Times New Roman"/>
                <w:sz w:val="24"/>
                <w:szCs w:val="24"/>
                <w:lang w:val="sr-Cyrl-CS"/>
              </w:rPr>
              <w:t>-разговор</w:t>
            </w:r>
          </w:p>
        </w:tc>
        <w:tc>
          <w:tcPr>
            <w:tcW w:w="4003" w:type="dxa"/>
            <w:tcBorders>
              <w:top w:val="single" w:sz="4" w:space="0" w:color="auto"/>
              <w:left w:val="single" w:sz="4" w:space="0" w:color="auto"/>
              <w:bottom w:val="single" w:sz="4" w:space="0" w:color="auto"/>
              <w:right w:val="single" w:sz="4" w:space="0" w:color="auto"/>
            </w:tcBorders>
            <w:vAlign w:val="center"/>
          </w:tcPr>
          <w:p w14:paraId="6A7F15C9" w14:textId="77777777" w:rsidR="001220BF" w:rsidRPr="00BC3560" w:rsidRDefault="00C374E1">
            <w:pPr>
              <w:rPr>
                <w:rFonts w:ascii="Times New Roman" w:hAnsi="Times New Roman"/>
                <w:sz w:val="24"/>
                <w:szCs w:val="24"/>
                <w:lang w:val="sr-Cyrl-CS"/>
              </w:rPr>
            </w:pPr>
            <w:r w:rsidRPr="00BC3560">
              <w:rPr>
                <w:rFonts w:ascii="Times New Roman" w:hAnsi="Times New Roman"/>
                <w:sz w:val="24"/>
                <w:szCs w:val="24"/>
                <w:lang w:val="sr-Cyrl-CS"/>
              </w:rPr>
              <w:t>-одељењски старешина</w:t>
            </w:r>
          </w:p>
          <w:p w14:paraId="2873AED7" w14:textId="77777777" w:rsidR="001220BF" w:rsidRPr="00BC3560" w:rsidRDefault="00C374E1">
            <w:pPr>
              <w:rPr>
                <w:rFonts w:ascii="Times New Roman" w:hAnsi="Times New Roman"/>
                <w:sz w:val="24"/>
                <w:szCs w:val="24"/>
                <w:lang w:val="sr-Cyrl-CS"/>
              </w:rPr>
            </w:pPr>
            <w:r w:rsidRPr="00BC3560">
              <w:rPr>
                <w:rFonts w:ascii="Times New Roman" w:hAnsi="Times New Roman"/>
                <w:sz w:val="24"/>
                <w:szCs w:val="24"/>
                <w:lang w:val="sr-Cyrl-CS"/>
              </w:rPr>
              <w:t>-ученици</w:t>
            </w:r>
          </w:p>
        </w:tc>
      </w:tr>
      <w:tr w:rsidR="001220BF" w:rsidRPr="00BC3560" w14:paraId="0778F4C0" w14:textId="77777777">
        <w:trPr>
          <w:jc w:val="center"/>
        </w:trPr>
        <w:tc>
          <w:tcPr>
            <w:tcW w:w="2122" w:type="dxa"/>
            <w:tcBorders>
              <w:top w:val="single" w:sz="4" w:space="0" w:color="auto"/>
              <w:left w:val="single" w:sz="4" w:space="0" w:color="auto"/>
              <w:bottom w:val="single" w:sz="4" w:space="0" w:color="auto"/>
              <w:right w:val="single" w:sz="4" w:space="0" w:color="auto"/>
            </w:tcBorders>
            <w:shd w:val="clear" w:color="auto" w:fill="E0E0E0"/>
            <w:vAlign w:val="center"/>
          </w:tcPr>
          <w:p w14:paraId="255797FF" w14:textId="77777777" w:rsidR="001220BF" w:rsidRPr="00BC3560" w:rsidRDefault="00C374E1">
            <w:pPr>
              <w:rPr>
                <w:rFonts w:ascii="Times New Roman" w:hAnsi="Times New Roman"/>
                <w:sz w:val="24"/>
                <w:szCs w:val="24"/>
                <w:lang w:val="sr-Cyrl-CS"/>
              </w:rPr>
            </w:pPr>
            <w:r w:rsidRPr="00BC3560">
              <w:rPr>
                <w:rFonts w:ascii="Times New Roman" w:hAnsi="Times New Roman"/>
                <w:sz w:val="24"/>
                <w:szCs w:val="24"/>
                <w:lang w:val="sr-Cyrl-CS"/>
              </w:rPr>
              <w:t>-фебруар</w:t>
            </w:r>
          </w:p>
        </w:tc>
        <w:tc>
          <w:tcPr>
            <w:tcW w:w="4847" w:type="dxa"/>
            <w:tcBorders>
              <w:top w:val="single" w:sz="4" w:space="0" w:color="auto"/>
              <w:left w:val="single" w:sz="4" w:space="0" w:color="auto"/>
              <w:bottom w:val="single" w:sz="4" w:space="0" w:color="auto"/>
              <w:right w:val="single" w:sz="4" w:space="0" w:color="auto"/>
            </w:tcBorders>
            <w:vAlign w:val="center"/>
          </w:tcPr>
          <w:p w14:paraId="2C6ED5C0" w14:textId="77777777" w:rsidR="001220BF" w:rsidRPr="00BC3560" w:rsidRDefault="00C374E1">
            <w:pPr>
              <w:numPr>
                <w:ilvl w:val="0"/>
                <w:numId w:val="30"/>
              </w:numPr>
              <w:tabs>
                <w:tab w:val="clear" w:pos="720"/>
                <w:tab w:val="left" w:pos="360"/>
              </w:tabs>
              <w:spacing w:after="0" w:line="240" w:lineRule="auto"/>
              <w:ind w:left="360"/>
              <w:jc w:val="both"/>
              <w:rPr>
                <w:rFonts w:ascii="Times New Roman" w:hAnsi="Times New Roman"/>
                <w:iCs/>
                <w:sz w:val="24"/>
                <w:szCs w:val="24"/>
                <w:lang w:val="ru-RU"/>
              </w:rPr>
            </w:pPr>
            <w:r w:rsidRPr="00BC3560">
              <w:rPr>
                <w:rFonts w:ascii="Times New Roman" w:hAnsi="Times New Roman"/>
                <w:sz w:val="24"/>
                <w:szCs w:val="24"/>
                <w:lang w:val="sr-Cyrl-CS"/>
              </w:rPr>
              <w:t>Развијање одговорности према себи и другима. Шта се ради у Дому здравља и болници – важност и значај</w:t>
            </w:r>
          </w:p>
          <w:p w14:paraId="330ADE7F" w14:textId="77777777" w:rsidR="001220BF" w:rsidRPr="00BC3560" w:rsidRDefault="00C374E1">
            <w:pPr>
              <w:numPr>
                <w:ilvl w:val="0"/>
                <w:numId w:val="30"/>
              </w:numPr>
              <w:tabs>
                <w:tab w:val="clear" w:pos="720"/>
                <w:tab w:val="left" w:pos="360"/>
              </w:tabs>
              <w:spacing w:after="0" w:line="240" w:lineRule="auto"/>
              <w:ind w:left="360"/>
              <w:jc w:val="both"/>
              <w:rPr>
                <w:rFonts w:ascii="Times New Roman" w:hAnsi="Times New Roman"/>
                <w:iCs/>
                <w:sz w:val="24"/>
                <w:szCs w:val="24"/>
                <w:lang w:val="ru-RU"/>
              </w:rPr>
            </w:pPr>
            <w:r w:rsidRPr="00BC3560">
              <w:rPr>
                <w:rFonts w:ascii="Times New Roman" w:hAnsi="Times New Roman"/>
                <w:iCs/>
                <w:sz w:val="24"/>
                <w:szCs w:val="24"/>
                <w:lang w:val="ru-RU"/>
              </w:rPr>
              <w:t>Правила безбедности на улици, кући, школи</w:t>
            </w:r>
          </w:p>
          <w:p w14:paraId="43068D5F" w14:textId="77777777" w:rsidR="001220BF" w:rsidRPr="00BC3560" w:rsidRDefault="00C374E1">
            <w:pPr>
              <w:numPr>
                <w:ilvl w:val="0"/>
                <w:numId w:val="30"/>
              </w:numPr>
              <w:tabs>
                <w:tab w:val="clear" w:pos="720"/>
                <w:tab w:val="left" w:pos="360"/>
              </w:tabs>
              <w:spacing w:after="0" w:line="240" w:lineRule="auto"/>
              <w:ind w:left="360"/>
              <w:jc w:val="both"/>
              <w:rPr>
                <w:rFonts w:ascii="Times New Roman" w:hAnsi="Times New Roman"/>
                <w:iCs/>
                <w:sz w:val="24"/>
                <w:szCs w:val="24"/>
                <w:lang w:val="ru-RU"/>
              </w:rPr>
            </w:pPr>
            <w:r w:rsidRPr="00BC3560">
              <w:rPr>
                <w:rFonts w:ascii="Times New Roman" w:hAnsi="Times New Roman"/>
                <w:iCs/>
                <w:sz w:val="24"/>
                <w:szCs w:val="24"/>
                <w:lang w:val="ru-RU"/>
              </w:rPr>
              <w:t>Шта да учинимо да нам успех буде бољи</w:t>
            </w:r>
          </w:p>
        </w:tc>
        <w:tc>
          <w:tcPr>
            <w:tcW w:w="2204" w:type="dxa"/>
            <w:tcBorders>
              <w:top w:val="single" w:sz="4" w:space="0" w:color="auto"/>
              <w:left w:val="single" w:sz="4" w:space="0" w:color="auto"/>
              <w:bottom w:val="single" w:sz="4" w:space="0" w:color="auto"/>
              <w:right w:val="single" w:sz="4" w:space="0" w:color="auto"/>
            </w:tcBorders>
            <w:vAlign w:val="center"/>
          </w:tcPr>
          <w:p w14:paraId="6D6A4A2E" w14:textId="77777777" w:rsidR="001220BF" w:rsidRPr="00BC3560" w:rsidRDefault="00C374E1">
            <w:pPr>
              <w:rPr>
                <w:rFonts w:ascii="Times New Roman" w:hAnsi="Times New Roman"/>
                <w:sz w:val="24"/>
                <w:szCs w:val="24"/>
                <w:lang w:val="sr-Cyrl-CS"/>
              </w:rPr>
            </w:pPr>
            <w:r w:rsidRPr="00BC3560">
              <w:rPr>
                <w:rFonts w:ascii="Times New Roman" w:hAnsi="Times New Roman"/>
                <w:sz w:val="24"/>
                <w:szCs w:val="24"/>
                <w:lang w:val="sr-Cyrl-CS"/>
              </w:rPr>
              <w:t>- едукативне радионице</w:t>
            </w:r>
          </w:p>
          <w:p w14:paraId="21ACAA4B" w14:textId="77777777" w:rsidR="001220BF" w:rsidRPr="00BC3560" w:rsidRDefault="00C374E1">
            <w:pPr>
              <w:rPr>
                <w:rFonts w:ascii="Times New Roman" w:hAnsi="Times New Roman"/>
                <w:sz w:val="24"/>
                <w:szCs w:val="24"/>
                <w:lang w:val="sr-Cyrl-CS"/>
              </w:rPr>
            </w:pPr>
            <w:r w:rsidRPr="00BC3560">
              <w:rPr>
                <w:rFonts w:ascii="Times New Roman" w:hAnsi="Times New Roman"/>
                <w:sz w:val="24"/>
                <w:szCs w:val="24"/>
                <w:lang w:val="sr-Cyrl-CS"/>
              </w:rPr>
              <w:t>-разговор</w:t>
            </w:r>
          </w:p>
          <w:p w14:paraId="780DC227" w14:textId="77777777" w:rsidR="001220BF" w:rsidRPr="00BC3560" w:rsidRDefault="00C374E1">
            <w:pPr>
              <w:rPr>
                <w:rFonts w:ascii="Times New Roman" w:hAnsi="Times New Roman"/>
                <w:sz w:val="24"/>
                <w:szCs w:val="24"/>
                <w:lang w:val="sr-Cyrl-CS"/>
              </w:rPr>
            </w:pPr>
            <w:r w:rsidRPr="00BC3560">
              <w:rPr>
                <w:rFonts w:ascii="Times New Roman" w:hAnsi="Times New Roman"/>
                <w:sz w:val="24"/>
                <w:szCs w:val="24"/>
                <w:lang w:val="sr-Cyrl-CS"/>
              </w:rPr>
              <w:t>-дискусија</w:t>
            </w:r>
          </w:p>
        </w:tc>
        <w:tc>
          <w:tcPr>
            <w:tcW w:w="4003" w:type="dxa"/>
            <w:tcBorders>
              <w:top w:val="single" w:sz="4" w:space="0" w:color="auto"/>
              <w:left w:val="single" w:sz="4" w:space="0" w:color="auto"/>
              <w:bottom w:val="single" w:sz="4" w:space="0" w:color="auto"/>
              <w:right w:val="single" w:sz="4" w:space="0" w:color="auto"/>
            </w:tcBorders>
            <w:vAlign w:val="center"/>
          </w:tcPr>
          <w:p w14:paraId="42DE5A3D" w14:textId="77777777" w:rsidR="001220BF" w:rsidRPr="00BC3560" w:rsidRDefault="00C374E1">
            <w:pPr>
              <w:rPr>
                <w:rFonts w:ascii="Times New Roman" w:hAnsi="Times New Roman"/>
                <w:sz w:val="24"/>
                <w:szCs w:val="24"/>
                <w:lang w:val="sr-Cyrl-CS"/>
              </w:rPr>
            </w:pPr>
            <w:r w:rsidRPr="00BC3560">
              <w:rPr>
                <w:rFonts w:ascii="Times New Roman" w:hAnsi="Times New Roman"/>
                <w:sz w:val="24"/>
                <w:szCs w:val="24"/>
                <w:lang w:val="sr-Cyrl-CS"/>
              </w:rPr>
              <w:t>-ученици</w:t>
            </w:r>
          </w:p>
          <w:p w14:paraId="6738AA9A" w14:textId="77777777" w:rsidR="001220BF" w:rsidRPr="00BC3560" w:rsidRDefault="00C374E1">
            <w:pPr>
              <w:rPr>
                <w:rFonts w:ascii="Times New Roman" w:hAnsi="Times New Roman"/>
                <w:sz w:val="24"/>
                <w:szCs w:val="24"/>
                <w:lang w:val="sr-Cyrl-CS"/>
              </w:rPr>
            </w:pPr>
            <w:r w:rsidRPr="00BC3560">
              <w:rPr>
                <w:rFonts w:ascii="Times New Roman" w:hAnsi="Times New Roman"/>
                <w:sz w:val="24"/>
                <w:szCs w:val="24"/>
                <w:lang w:val="sr-Cyrl-CS"/>
              </w:rPr>
              <w:t>-стручни сарадник</w:t>
            </w:r>
          </w:p>
          <w:p w14:paraId="03F5CAFD" w14:textId="77777777" w:rsidR="001220BF" w:rsidRPr="00BC3560" w:rsidRDefault="00C374E1">
            <w:pPr>
              <w:rPr>
                <w:rFonts w:ascii="Times New Roman" w:hAnsi="Times New Roman"/>
                <w:sz w:val="24"/>
                <w:szCs w:val="24"/>
                <w:lang w:val="sr-Cyrl-CS"/>
              </w:rPr>
            </w:pPr>
            <w:r w:rsidRPr="00BC3560">
              <w:rPr>
                <w:rFonts w:ascii="Times New Roman" w:hAnsi="Times New Roman"/>
                <w:sz w:val="24"/>
                <w:szCs w:val="24"/>
                <w:lang w:val="sr-Cyrl-CS"/>
              </w:rPr>
              <w:t>-одељењски старшина</w:t>
            </w:r>
          </w:p>
        </w:tc>
      </w:tr>
      <w:tr w:rsidR="001220BF" w:rsidRPr="00BC3560" w14:paraId="731EF3F9" w14:textId="77777777">
        <w:trPr>
          <w:jc w:val="center"/>
        </w:trPr>
        <w:tc>
          <w:tcPr>
            <w:tcW w:w="2122" w:type="dxa"/>
            <w:tcBorders>
              <w:top w:val="single" w:sz="4" w:space="0" w:color="auto"/>
              <w:left w:val="single" w:sz="4" w:space="0" w:color="auto"/>
              <w:bottom w:val="single" w:sz="4" w:space="0" w:color="auto"/>
              <w:right w:val="single" w:sz="4" w:space="0" w:color="auto"/>
            </w:tcBorders>
            <w:shd w:val="clear" w:color="auto" w:fill="E0E0E0"/>
            <w:vAlign w:val="center"/>
          </w:tcPr>
          <w:p w14:paraId="46521D00" w14:textId="77777777" w:rsidR="001220BF" w:rsidRPr="00BC3560" w:rsidRDefault="001220BF">
            <w:pPr>
              <w:rPr>
                <w:rFonts w:ascii="Times New Roman" w:hAnsi="Times New Roman"/>
                <w:sz w:val="24"/>
                <w:szCs w:val="24"/>
                <w:lang w:val="sr-Cyrl-CS"/>
              </w:rPr>
            </w:pPr>
          </w:p>
          <w:p w14:paraId="572F6C21" w14:textId="77777777" w:rsidR="001220BF" w:rsidRPr="00BC3560" w:rsidRDefault="00C374E1">
            <w:pPr>
              <w:rPr>
                <w:rFonts w:ascii="Times New Roman" w:hAnsi="Times New Roman"/>
                <w:sz w:val="24"/>
                <w:szCs w:val="24"/>
                <w:lang w:val="sr-Cyrl-CS"/>
              </w:rPr>
            </w:pPr>
            <w:r w:rsidRPr="00BC3560">
              <w:rPr>
                <w:rFonts w:ascii="Times New Roman" w:hAnsi="Times New Roman"/>
                <w:sz w:val="24"/>
                <w:szCs w:val="24"/>
                <w:lang w:val="sr-Cyrl-CS"/>
              </w:rPr>
              <w:t>-март</w:t>
            </w:r>
          </w:p>
          <w:p w14:paraId="515413BD" w14:textId="77777777" w:rsidR="001220BF" w:rsidRPr="00BC3560" w:rsidRDefault="001220BF">
            <w:pPr>
              <w:rPr>
                <w:rFonts w:ascii="Times New Roman" w:hAnsi="Times New Roman"/>
                <w:sz w:val="24"/>
                <w:szCs w:val="24"/>
                <w:lang w:val="sr-Cyrl-CS"/>
              </w:rPr>
            </w:pPr>
          </w:p>
        </w:tc>
        <w:tc>
          <w:tcPr>
            <w:tcW w:w="4847" w:type="dxa"/>
            <w:tcBorders>
              <w:top w:val="single" w:sz="4" w:space="0" w:color="auto"/>
              <w:left w:val="single" w:sz="4" w:space="0" w:color="auto"/>
              <w:bottom w:val="single" w:sz="4" w:space="0" w:color="auto"/>
              <w:right w:val="single" w:sz="4" w:space="0" w:color="auto"/>
            </w:tcBorders>
            <w:vAlign w:val="center"/>
          </w:tcPr>
          <w:p w14:paraId="21862D20" w14:textId="77777777" w:rsidR="001220BF" w:rsidRPr="00BC3560" w:rsidRDefault="00C374E1">
            <w:pPr>
              <w:numPr>
                <w:ilvl w:val="0"/>
                <w:numId w:val="30"/>
              </w:numPr>
              <w:tabs>
                <w:tab w:val="clear" w:pos="720"/>
                <w:tab w:val="left" w:pos="360"/>
              </w:tabs>
              <w:spacing w:after="0" w:line="240" w:lineRule="auto"/>
              <w:ind w:left="360"/>
              <w:jc w:val="both"/>
              <w:rPr>
                <w:rFonts w:ascii="Times New Roman" w:hAnsi="Times New Roman"/>
                <w:iCs/>
                <w:sz w:val="24"/>
                <w:szCs w:val="24"/>
              </w:rPr>
            </w:pPr>
            <w:r w:rsidRPr="00BC3560">
              <w:rPr>
                <w:rFonts w:ascii="Times New Roman" w:hAnsi="Times New Roman"/>
                <w:sz w:val="24"/>
                <w:szCs w:val="24"/>
                <w:lang w:val="sr-Cyrl-CS"/>
              </w:rPr>
              <w:t xml:space="preserve">Марљивост и истрајност у учењу </w:t>
            </w:r>
          </w:p>
          <w:p w14:paraId="337DFAF2" w14:textId="77777777" w:rsidR="001220BF" w:rsidRPr="00BC3560" w:rsidRDefault="00C374E1">
            <w:pPr>
              <w:numPr>
                <w:ilvl w:val="0"/>
                <w:numId w:val="30"/>
              </w:numPr>
              <w:tabs>
                <w:tab w:val="clear" w:pos="720"/>
                <w:tab w:val="left" w:pos="360"/>
              </w:tabs>
              <w:spacing w:after="0" w:line="240" w:lineRule="auto"/>
              <w:ind w:left="360"/>
              <w:jc w:val="both"/>
              <w:rPr>
                <w:rFonts w:ascii="Times New Roman" w:hAnsi="Times New Roman"/>
                <w:iCs/>
                <w:sz w:val="24"/>
                <w:szCs w:val="24"/>
              </w:rPr>
            </w:pPr>
            <w:r w:rsidRPr="00BC3560">
              <w:rPr>
                <w:rFonts w:ascii="Times New Roman" w:hAnsi="Times New Roman"/>
                <w:sz w:val="24"/>
                <w:szCs w:val="24"/>
                <w:lang w:val="sr-Cyrl-CS"/>
              </w:rPr>
              <w:t>Израдићу поклон, обрадоваћу маму</w:t>
            </w:r>
          </w:p>
          <w:p w14:paraId="0310D2FC" w14:textId="77777777" w:rsidR="001220BF" w:rsidRPr="00BC3560" w:rsidRDefault="00C374E1">
            <w:pPr>
              <w:numPr>
                <w:ilvl w:val="0"/>
                <w:numId w:val="30"/>
              </w:numPr>
              <w:tabs>
                <w:tab w:val="clear" w:pos="720"/>
                <w:tab w:val="left" w:pos="360"/>
              </w:tabs>
              <w:spacing w:after="0" w:line="240" w:lineRule="auto"/>
              <w:ind w:left="360"/>
              <w:jc w:val="both"/>
              <w:rPr>
                <w:rFonts w:ascii="Times New Roman" w:hAnsi="Times New Roman"/>
                <w:iCs/>
                <w:sz w:val="24"/>
                <w:szCs w:val="24"/>
              </w:rPr>
            </w:pPr>
            <w:r w:rsidRPr="00BC3560">
              <w:rPr>
                <w:rFonts w:ascii="Times New Roman" w:hAnsi="Times New Roman"/>
                <w:sz w:val="24"/>
                <w:szCs w:val="24"/>
                <w:lang w:val="sr-Cyrl-CS"/>
              </w:rPr>
              <w:t>Мој омиљени јунак цртаног филма</w:t>
            </w:r>
          </w:p>
          <w:p w14:paraId="377AC272" w14:textId="77777777" w:rsidR="001220BF" w:rsidRPr="00BC3560" w:rsidRDefault="00C374E1">
            <w:pPr>
              <w:numPr>
                <w:ilvl w:val="0"/>
                <w:numId w:val="30"/>
              </w:numPr>
              <w:tabs>
                <w:tab w:val="clear" w:pos="720"/>
                <w:tab w:val="left" w:pos="360"/>
              </w:tabs>
              <w:spacing w:after="0" w:line="240" w:lineRule="auto"/>
              <w:ind w:left="360"/>
              <w:jc w:val="both"/>
              <w:rPr>
                <w:rFonts w:ascii="Times New Roman" w:hAnsi="Times New Roman"/>
                <w:iCs/>
                <w:sz w:val="24"/>
                <w:szCs w:val="24"/>
                <w:lang w:val="sr-Cyrl-CS"/>
              </w:rPr>
            </w:pPr>
            <w:r w:rsidRPr="00BC3560">
              <w:rPr>
                <w:rFonts w:ascii="Times New Roman" w:hAnsi="Times New Roman"/>
                <w:sz w:val="24"/>
                <w:szCs w:val="24"/>
                <w:lang w:val="sr-Cyrl-CS"/>
              </w:rPr>
              <w:t>Забавни живот и могућности села. Хигијена дворишта, улица, игралишта и зелених површина.</w:t>
            </w:r>
          </w:p>
          <w:p w14:paraId="7B827265" w14:textId="77777777" w:rsidR="001220BF" w:rsidRPr="00BC3560" w:rsidRDefault="00C374E1">
            <w:pPr>
              <w:numPr>
                <w:ilvl w:val="0"/>
                <w:numId w:val="30"/>
              </w:numPr>
              <w:tabs>
                <w:tab w:val="clear" w:pos="720"/>
                <w:tab w:val="left" w:pos="360"/>
              </w:tabs>
              <w:spacing w:after="0" w:line="240" w:lineRule="auto"/>
              <w:ind w:left="360"/>
              <w:jc w:val="both"/>
              <w:rPr>
                <w:rFonts w:ascii="Times New Roman" w:hAnsi="Times New Roman"/>
                <w:iCs/>
                <w:sz w:val="24"/>
                <w:szCs w:val="24"/>
              </w:rPr>
            </w:pPr>
            <w:r w:rsidRPr="00BC3560">
              <w:rPr>
                <w:rFonts w:ascii="Times New Roman" w:hAnsi="Times New Roman"/>
                <w:iCs/>
                <w:sz w:val="24"/>
                <w:szCs w:val="24"/>
                <w:lang w:val="sr-Cyrl-CS"/>
              </w:rPr>
              <w:t>Обележавамо 22. март - Дан вода</w:t>
            </w:r>
          </w:p>
        </w:tc>
        <w:tc>
          <w:tcPr>
            <w:tcW w:w="2204" w:type="dxa"/>
            <w:tcBorders>
              <w:top w:val="single" w:sz="4" w:space="0" w:color="auto"/>
              <w:left w:val="single" w:sz="4" w:space="0" w:color="auto"/>
              <w:bottom w:val="single" w:sz="4" w:space="0" w:color="auto"/>
              <w:right w:val="single" w:sz="4" w:space="0" w:color="auto"/>
            </w:tcBorders>
            <w:vAlign w:val="center"/>
          </w:tcPr>
          <w:p w14:paraId="566B7B82" w14:textId="77777777" w:rsidR="001220BF" w:rsidRPr="00BC3560" w:rsidRDefault="00C374E1">
            <w:pPr>
              <w:rPr>
                <w:rFonts w:ascii="Times New Roman" w:hAnsi="Times New Roman"/>
                <w:sz w:val="24"/>
                <w:szCs w:val="24"/>
                <w:lang w:val="sr-Cyrl-CS"/>
              </w:rPr>
            </w:pPr>
            <w:r w:rsidRPr="00BC3560">
              <w:rPr>
                <w:rFonts w:ascii="Times New Roman" w:hAnsi="Times New Roman"/>
                <w:sz w:val="24"/>
                <w:szCs w:val="24"/>
                <w:lang w:val="sr-Cyrl-CS"/>
              </w:rPr>
              <w:t>-едукативна</w:t>
            </w:r>
          </w:p>
          <w:p w14:paraId="746E1CF0" w14:textId="77777777" w:rsidR="001220BF" w:rsidRPr="00BC3560" w:rsidRDefault="00C374E1">
            <w:pPr>
              <w:rPr>
                <w:rFonts w:ascii="Times New Roman" w:hAnsi="Times New Roman"/>
                <w:sz w:val="24"/>
                <w:szCs w:val="24"/>
                <w:lang w:val="sr-Cyrl-CS"/>
              </w:rPr>
            </w:pPr>
            <w:r w:rsidRPr="00BC3560">
              <w:rPr>
                <w:rFonts w:ascii="Times New Roman" w:hAnsi="Times New Roman"/>
                <w:sz w:val="24"/>
                <w:szCs w:val="24"/>
                <w:lang w:val="sr-Cyrl-CS"/>
              </w:rPr>
              <w:t>радионица</w:t>
            </w:r>
          </w:p>
          <w:p w14:paraId="3F5926E9" w14:textId="77777777" w:rsidR="001220BF" w:rsidRPr="00BC3560" w:rsidRDefault="00C374E1">
            <w:pPr>
              <w:rPr>
                <w:rFonts w:ascii="Times New Roman" w:hAnsi="Times New Roman"/>
                <w:sz w:val="24"/>
                <w:szCs w:val="24"/>
                <w:lang w:val="sr-Cyrl-CS"/>
              </w:rPr>
            </w:pPr>
            <w:r w:rsidRPr="00BC3560">
              <w:rPr>
                <w:rFonts w:ascii="Times New Roman" w:hAnsi="Times New Roman"/>
                <w:sz w:val="24"/>
                <w:szCs w:val="24"/>
                <w:lang w:val="sr-Cyrl-CS"/>
              </w:rPr>
              <w:t>-разговор</w:t>
            </w:r>
          </w:p>
          <w:p w14:paraId="5A369F12" w14:textId="77777777" w:rsidR="001220BF" w:rsidRPr="00BC3560" w:rsidRDefault="001220BF">
            <w:pPr>
              <w:rPr>
                <w:rFonts w:ascii="Times New Roman" w:hAnsi="Times New Roman"/>
                <w:sz w:val="24"/>
                <w:szCs w:val="24"/>
                <w:lang w:val="sr-Cyrl-CS"/>
              </w:rPr>
            </w:pPr>
          </w:p>
          <w:p w14:paraId="7C815AFD" w14:textId="77777777" w:rsidR="001220BF" w:rsidRPr="00BC3560" w:rsidRDefault="001220BF">
            <w:pPr>
              <w:rPr>
                <w:rFonts w:ascii="Times New Roman" w:hAnsi="Times New Roman"/>
                <w:sz w:val="24"/>
                <w:szCs w:val="24"/>
                <w:lang w:val="sr-Cyrl-CS"/>
              </w:rPr>
            </w:pPr>
          </w:p>
        </w:tc>
        <w:tc>
          <w:tcPr>
            <w:tcW w:w="4003" w:type="dxa"/>
            <w:tcBorders>
              <w:top w:val="single" w:sz="4" w:space="0" w:color="auto"/>
              <w:left w:val="single" w:sz="4" w:space="0" w:color="auto"/>
              <w:bottom w:val="single" w:sz="4" w:space="0" w:color="auto"/>
              <w:right w:val="single" w:sz="4" w:space="0" w:color="auto"/>
            </w:tcBorders>
            <w:vAlign w:val="center"/>
          </w:tcPr>
          <w:p w14:paraId="098C99DE" w14:textId="77777777" w:rsidR="001220BF" w:rsidRPr="00BC3560" w:rsidRDefault="00C374E1">
            <w:pPr>
              <w:rPr>
                <w:rFonts w:ascii="Times New Roman" w:hAnsi="Times New Roman"/>
                <w:sz w:val="24"/>
                <w:szCs w:val="24"/>
                <w:lang w:val="sr-Cyrl-CS"/>
              </w:rPr>
            </w:pPr>
            <w:r w:rsidRPr="00BC3560">
              <w:rPr>
                <w:rFonts w:ascii="Times New Roman" w:hAnsi="Times New Roman"/>
                <w:sz w:val="24"/>
                <w:szCs w:val="24"/>
                <w:lang w:val="sr-Cyrl-CS"/>
              </w:rPr>
              <w:t>-одељењски старешина</w:t>
            </w:r>
          </w:p>
          <w:p w14:paraId="71F79A29" w14:textId="77777777" w:rsidR="001220BF" w:rsidRPr="00BC3560" w:rsidRDefault="00C374E1">
            <w:pPr>
              <w:rPr>
                <w:rFonts w:ascii="Times New Roman" w:hAnsi="Times New Roman"/>
                <w:sz w:val="24"/>
                <w:szCs w:val="24"/>
                <w:lang w:val="sr-Cyrl-CS"/>
              </w:rPr>
            </w:pPr>
            <w:r w:rsidRPr="00BC3560">
              <w:rPr>
                <w:rFonts w:ascii="Times New Roman" w:hAnsi="Times New Roman"/>
                <w:sz w:val="24"/>
                <w:szCs w:val="24"/>
                <w:lang w:val="sr-Cyrl-CS"/>
              </w:rPr>
              <w:t>-стручни сарадник</w:t>
            </w:r>
          </w:p>
          <w:p w14:paraId="42E1FFCB" w14:textId="77777777" w:rsidR="001220BF" w:rsidRPr="00BC3560" w:rsidRDefault="00C374E1">
            <w:pPr>
              <w:rPr>
                <w:rFonts w:ascii="Times New Roman" w:hAnsi="Times New Roman"/>
                <w:sz w:val="24"/>
                <w:szCs w:val="24"/>
                <w:lang w:val="sr-Cyrl-CS"/>
              </w:rPr>
            </w:pPr>
            <w:r w:rsidRPr="00BC3560">
              <w:rPr>
                <w:rFonts w:ascii="Times New Roman" w:hAnsi="Times New Roman"/>
                <w:sz w:val="24"/>
                <w:szCs w:val="24"/>
                <w:lang w:val="sr-Cyrl-CS"/>
              </w:rPr>
              <w:t>- ученици</w:t>
            </w:r>
          </w:p>
        </w:tc>
      </w:tr>
      <w:tr w:rsidR="001220BF" w:rsidRPr="00BC3560" w14:paraId="78750E13" w14:textId="77777777">
        <w:trPr>
          <w:trHeight w:val="709"/>
          <w:jc w:val="center"/>
        </w:trPr>
        <w:tc>
          <w:tcPr>
            <w:tcW w:w="2122" w:type="dxa"/>
            <w:tcBorders>
              <w:top w:val="single" w:sz="4" w:space="0" w:color="auto"/>
              <w:left w:val="single" w:sz="4" w:space="0" w:color="auto"/>
              <w:bottom w:val="single" w:sz="4" w:space="0" w:color="auto"/>
              <w:right w:val="single" w:sz="4" w:space="0" w:color="auto"/>
            </w:tcBorders>
            <w:shd w:val="clear" w:color="auto" w:fill="E0E0E0"/>
            <w:vAlign w:val="center"/>
          </w:tcPr>
          <w:p w14:paraId="05828083" w14:textId="77777777" w:rsidR="001220BF" w:rsidRPr="00BC3560" w:rsidRDefault="00C374E1">
            <w:pPr>
              <w:rPr>
                <w:rFonts w:ascii="Times New Roman" w:hAnsi="Times New Roman"/>
                <w:sz w:val="24"/>
                <w:szCs w:val="24"/>
                <w:lang w:val="sr-Cyrl-CS"/>
              </w:rPr>
            </w:pPr>
            <w:r w:rsidRPr="00BC3560">
              <w:rPr>
                <w:rFonts w:ascii="Times New Roman" w:hAnsi="Times New Roman"/>
                <w:sz w:val="24"/>
                <w:szCs w:val="24"/>
                <w:lang w:val="sr-Cyrl-CS"/>
              </w:rPr>
              <w:t>-април</w:t>
            </w:r>
          </w:p>
        </w:tc>
        <w:tc>
          <w:tcPr>
            <w:tcW w:w="4847" w:type="dxa"/>
            <w:tcBorders>
              <w:top w:val="single" w:sz="4" w:space="0" w:color="auto"/>
              <w:left w:val="single" w:sz="4" w:space="0" w:color="auto"/>
              <w:bottom w:val="single" w:sz="4" w:space="0" w:color="auto"/>
              <w:right w:val="single" w:sz="4" w:space="0" w:color="auto"/>
            </w:tcBorders>
            <w:vAlign w:val="center"/>
          </w:tcPr>
          <w:p w14:paraId="7A88C82D" w14:textId="77777777" w:rsidR="001220BF" w:rsidRPr="00BC3560" w:rsidRDefault="00C374E1">
            <w:pPr>
              <w:numPr>
                <w:ilvl w:val="0"/>
                <w:numId w:val="30"/>
              </w:numPr>
              <w:tabs>
                <w:tab w:val="clear" w:pos="720"/>
                <w:tab w:val="left" w:pos="360"/>
              </w:tabs>
              <w:spacing w:after="0" w:line="240" w:lineRule="auto"/>
              <w:ind w:left="360"/>
              <w:jc w:val="both"/>
              <w:rPr>
                <w:rFonts w:ascii="Times New Roman" w:hAnsi="Times New Roman"/>
                <w:iCs/>
                <w:sz w:val="24"/>
                <w:szCs w:val="24"/>
              </w:rPr>
            </w:pPr>
            <w:r w:rsidRPr="00BC3560">
              <w:rPr>
                <w:rFonts w:ascii="Times New Roman" w:hAnsi="Times New Roman"/>
                <w:iCs/>
                <w:sz w:val="24"/>
                <w:szCs w:val="24"/>
                <w:lang w:val="ru-RU"/>
              </w:rPr>
              <w:t>Понашање у игри са вршњацима</w:t>
            </w:r>
          </w:p>
          <w:p w14:paraId="6C745517" w14:textId="77777777" w:rsidR="001220BF" w:rsidRPr="00BC3560" w:rsidRDefault="00C374E1">
            <w:pPr>
              <w:numPr>
                <w:ilvl w:val="0"/>
                <w:numId w:val="30"/>
              </w:numPr>
              <w:tabs>
                <w:tab w:val="clear" w:pos="720"/>
                <w:tab w:val="left" w:pos="360"/>
              </w:tabs>
              <w:spacing w:after="0" w:line="240" w:lineRule="auto"/>
              <w:ind w:left="360"/>
              <w:jc w:val="both"/>
              <w:rPr>
                <w:rFonts w:ascii="Times New Roman" w:hAnsi="Times New Roman"/>
                <w:iCs/>
                <w:sz w:val="24"/>
                <w:szCs w:val="24"/>
              </w:rPr>
            </w:pPr>
            <w:r w:rsidRPr="00BC3560">
              <w:rPr>
                <w:rFonts w:ascii="Times New Roman" w:hAnsi="Times New Roman"/>
                <w:iCs/>
                <w:sz w:val="24"/>
                <w:szCs w:val="24"/>
              </w:rPr>
              <w:t xml:space="preserve">Дан </w:t>
            </w:r>
            <w:r w:rsidRPr="00BC3560">
              <w:rPr>
                <w:rFonts w:ascii="Times New Roman" w:hAnsi="Times New Roman"/>
                <w:iCs/>
                <w:sz w:val="24"/>
                <w:szCs w:val="24"/>
                <w:lang w:val="sr-Cyrl-CS"/>
              </w:rPr>
              <w:t>планете</w:t>
            </w:r>
            <w:r w:rsidRPr="00BC3560">
              <w:rPr>
                <w:rFonts w:ascii="Times New Roman" w:hAnsi="Times New Roman"/>
                <w:iCs/>
                <w:sz w:val="24"/>
                <w:szCs w:val="24"/>
              </w:rPr>
              <w:t xml:space="preserve"> Земље</w:t>
            </w:r>
          </w:p>
          <w:p w14:paraId="45F13F2D" w14:textId="77777777" w:rsidR="001220BF" w:rsidRPr="00BC3560" w:rsidRDefault="00C374E1">
            <w:pPr>
              <w:numPr>
                <w:ilvl w:val="0"/>
                <w:numId w:val="30"/>
              </w:numPr>
              <w:tabs>
                <w:tab w:val="clear" w:pos="720"/>
                <w:tab w:val="left" w:pos="360"/>
              </w:tabs>
              <w:spacing w:after="0" w:line="240" w:lineRule="auto"/>
              <w:ind w:left="360"/>
              <w:jc w:val="both"/>
              <w:rPr>
                <w:rFonts w:ascii="Times New Roman" w:hAnsi="Times New Roman"/>
                <w:iCs/>
                <w:sz w:val="24"/>
                <w:szCs w:val="24"/>
              </w:rPr>
            </w:pPr>
            <w:r w:rsidRPr="00BC3560">
              <w:rPr>
                <w:rFonts w:ascii="Times New Roman" w:hAnsi="Times New Roman"/>
                <w:sz w:val="24"/>
                <w:szCs w:val="24"/>
                <w:lang w:val="sr-Cyrl-CS"/>
              </w:rPr>
              <w:t>Поздрав животу и здрављу. Лична хигијена</w:t>
            </w:r>
          </w:p>
        </w:tc>
        <w:tc>
          <w:tcPr>
            <w:tcW w:w="2204" w:type="dxa"/>
            <w:tcBorders>
              <w:top w:val="single" w:sz="4" w:space="0" w:color="auto"/>
              <w:left w:val="single" w:sz="4" w:space="0" w:color="auto"/>
              <w:bottom w:val="single" w:sz="4" w:space="0" w:color="auto"/>
              <w:right w:val="single" w:sz="4" w:space="0" w:color="auto"/>
            </w:tcBorders>
            <w:vAlign w:val="center"/>
          </w:tcPr>
          <w:p w14:paraId="531189DF" w14:textId="77777777" w:rsidR="001220BF" w:rsidRPr="00BC3560" w:rsidRDefault="00C374E1">
            <w:pPr>
              <w:rPr>
                <w:rFonts w:ascii="Times New Roman" w:hAnsi="Times New Roman"/>
                <w:sz w:val="24"/>
                <w:szCs w:val="24"/>
                <w:lang w:val="sr-Cyrl-CS"/>
              </w:rPr>
            </w:pPr>
            <w:r w:rsidRPr="00BC3560">
              <w:rPr>
                <w:rFonts w:ascii="Times New Roman" w:hAnsi="Times New Roman"/>
                <w:sz w:val="24"/>
                <w:szCs w:val="24"/>
                <w:lang w:val="sr-Cyrl-CS"/>
              </w:rPr>
              <w:t>-разговор</w:t>
            </w:r>
          </w:p>
          <w:p w14:paraId="62E318C2" w14:textId="77777777" w:rsidR="001220BF" w:rsidRPr="00BC3560" w:rsidRDefault="00C374E1">
            <w:pPr>
              <w:rPr>
                <w:rFonts w:ascii="Times New Roman" w:hAnsi="Times New Roman"/>
                <w:sz w:val="24"/>
                <w:szCs w:val="24"/>
                <w:lang w:val="sr-Cyrl-CS"/>
              </w:rPr>
            </w:pPr>
            <w:r w:rsidRPr="00BC3560">
              <w:rPr>
                <w:rFonts w:ascii="Times New Roman" w:hAnsi="Times New Roman"/>
                <w:sz w:val="24"/>
                <w:szCs w:val="24"/>
                <w:lang w:val="sr-Cyrl-CS"/>
              </w:rPr>
              <w:t>-дискусија</w:t>
            </w:r>
          </w:p>
          <w:p w14:paraId="3D39C822" w14:textId="77777777" w:rsidR="001220BF" w:rsidRPr="00BC3560" w:rsidRDefault="001220BF">
            <w:pPr>
              <w:rPr>
                <w:rFonts w:ascii="Times New Roman" w:hAnsi="Times New Roman"/>
                <w:sz w:val="24"/>
                <w:szCs w:val="24"/>
                <w:lang w:val="sr-Cyrl-CS"/>
              </w:rPr>
            </w:pPr>
          </w:p>
        </w:tc>
        <w:tc>
          <w:tcPr>
            <w:tcW w:w="4003" w:type="dxa"/>
            <w:tcBorders>
              <w:top w:val="single" w:sz="4" w:space="0" w:color="auto"/>
              <w:left w:val="single" w:sz="4" w:space="0" w:color="auto"/>
              <w:bottom w:val="single" w:sz="4" w:space="0" w:color="auto"/>
              <w:right w:val="single" w:sz="4" w:space="0" w:color="auto"/>
            </w:tcBorders>
            <w:vAlign w:val="center"/>
          </w:tcPr>
          <w:p w14:paraId="6CBF8B47" w14:textId="77777777" w:rsidR="001220BF" w:rsidRPr="00BC3560" w:rsidRDefault="00C374E1">
            <w:pPr>
              <w:rPr>
                <w:rFonts w:ascii="Times New Roman" w:hAnsi="Times New Roman"/>
                <w:sz w:val="24"/>
                <w:szCs w:val="24"/>
                <w:lang w:val="sr-Cyrl-CS"/>
              </w:rPr>
            </w:pPr>
            <w:r w:rsidRPr="00BC3560">
              <w:rPr>
                <w:rFonts w:ascii="Times New Roman" w:hAnsi="Times New Roman"/>
                <w:sz w:val="24"/>
                <w:szCs w:val="24"/>
                <w:lang w:val="sr-Cyrl-CS"/>
              </w:rPr>
              <w:t>-ученици</w:t>
            </w:r>
          </w:p>
          <w:p w14:paraId="0B4F1536" w14:textId="77777777" w:rsidR="001220BF" w:rsidRPr="00BC3560" w:rsidRDefault="00C374E1">
            <w:pPr>
              <w:rPr>
                <w:rFonts w:ascii="Times New Roman" w:hAnsi="Times New Roman"/>
                <w:sz w:val="24"/>
                <w:szCs w:val="24"/>
                <w:lang w:val="sr-Cyrl-CS"/>
              </w:rPr>
            </w:pPr>
            <w:r w:rsidRPr="00BC3560">
              <w:rPr>
                <w:rFonts w:ascii="Times New Roman" w:hAnsi="Times New Roman"/>
                <w:sz w:val="24"/>
                <w:szCs w:val="24"/>
                <w:lang w:val="sr-Cyrl-CS"/>
              </w:rPr>
              <w:t>-одељењски старешина</w:t>
            </w:r>
          </w:p>
          <w:p w14:paraId="73ED7A2D" w14:textId="77777777" w:rsidR="001220BF" w:rsidRPr="00BC3560" w:rsidRDefault="00C374E1">
            <w:pPr>
              <w:rPr>
                <w:rFonts w:ascii="Times New Roman" w:hAnsi="Times New Roman"/>
                <w:sz w:val="24"/>
                <w:szCs w:val="24"/>
                <w:lang w:val="sr-Cyrl-CS"/>
              </w:rPr>
            </w:pPr>
            <w:r w:rsidRPr="00BC3560">
              <w:rPr>
                <w:rFonts w:ascii="Times New Roman" w:hAnsi="Times New Roman"/>
                <w:sz w:val="24"/>
                <w:szCs w:val="24"/>
                <w:lang w:val="sr-Cyrl-CS"/>
              </w:rPr>
              <w:t>-стручни сарадник</w:t>
            </w:r>
          </w:p>
        </w:tc>
      </w:tr>
      <w:tr w:rsidR="001220BF" w:rsidRPr="00BC3560" w14:paraId="548AF137" w14:textId="77777777">
        <w:trPr>
          <w:jc w:val="center"/>
        </w:trPr>
        <w:tc>
          <w:tcPr>
            <w:tcW w:w="2122" w:type="dxa"/>
            <w:tcBorders>
              <w:top w:val="single" w:sz="4" w:space="0" w:color="auto"/>
              <w:left w:val="single" w:sz="4" w:space="0" w:color="auto"/>
              <w:bottom w:val="single" w:sz="4" w:space="0" w:color="auto"/>
              <w:right w:val="single" w:sz="4" w:space="0" w:color="auto"/>
            </w:tcBorders>
            <w:shd w:val="clear" w:color="auto" w:fill="E0E0E0"/>
            <w:vAlign w:val="center"/>
          </w:tcPr>
          <w:p w14:paraId="3DA9E750" w14:textId="77777777" w:rsidR="001220BF" w:rsidRPr="00BC3560" w:rsidRDefault="00C374E1">
            <w:pPr>
              <w:rPr>
                <w:rFonts w:ascii="Times New Roman" w:hAnsi="Times New Roman"/>
                <w:sz w:val="24"/>
                <w:szCs w:val="24"/>
                <w:lang w:val="sr-Cyrl-CS"/>
              </w:rPr>
            </w:pPr>
            <w:r w:rsidRPr="00BC3560">
              <w:rPr>
                <w:rFonts w:ascii="Times New Roman" w:hAnsi="Times New Roman"/>
                <w:sz w:val="24"/>
                <w:szCs w:val="24"/>
                <w:lang w:val="sr-Cyrl-CS"/>
              </w:rPr>
              <w:lastRenderedPageBreak/>
              <w:t>-мај</w:t>
            </w:r>
          </w:p>
        </w:tc>
        <w:tc>
          <w:tcPr>
            <w:tcW w:w="4847" w:type="dxa"/>
            <w:tcBorders>
              <w:top w:val="single" w:sz="4" w:space="0" w:color="auto"/>
              <w:left w:val="single" w:sz="4" w:space="0" w:color="auto"/>
              <w:bottom w:val="single" w:sz="4" w:space="0" w:color="auto"/>
              <w:right w:val="single" w:sz="4" w:space="0" w:color="auto"/>
            </w:tcBorders>
            <w:vAlign w:val="center"/>
          </w:tcPr>
          <w:p w14:paraId="3A1BBE02" w14:textId="77777777" w:rsidR="001220BF" w:rsidRPr="00BC3560" w:rsidRDefault="00C374E1">
            <w:pPr>
              <w:numPr>
                <w:ilvl w:val="0"/>
                <w:numId w:val="30"/>
              </w:numPr>
              <w:tabs>
                <w:tab w:val="clear" w:pos="720"/>
                <w:tab w:val="left" w:pos="360"/>
              </w:tabs>
              <w:spacing w:after="0" w:line="240" w:lineRule="auto"/>
              <w:ind w:left="360"/>
              <w:jc w:val="both"/>
              <w:rPr>
                <w:rFonts w:ascii="Times New Roman" w:hAnsi="Times New Roman"/>
                <w:iCs/>
                <w:sz w:val="24"/>
                <w:szCs w:val="24"/>
                <w:lang w:val="ru-RU"/>
              </w:rPr>
            </w:pPr>
            <w:r w:rsidRPr="00BC3560">
              <w:rPr>
                <w:rFonts w:ascii="Times New Roman" w:hAnsi="Times New Roman"/>
                <w:iCs/>
                <w:sz w:val="24"/>
                <w:szCs w:val="24"/>
                <w:lang w:val="ru-RU"/>
              </w:rPr>
              <w:t>Како се понашамо приликом посета, излета...</w:t>
            </w:r>
          </w:p>
          <w:p w14:paraId="55551350" w14:textId="77777777" w:rsidR="001220BF" w:rsidRPr="00BC3560" w:rsidRDefault="00C374E1">
            <w:pPr>
              <w:numPr>
                <w:ilvl w:val="0"/>
                <w:numId w:val="30"/>
              </w:numPr>
              <w:tabs>
                <w:tab w:val="clear" w:pos="720"/>
                <w:tab w:val="left" w:pos="360"/>
              </w:tabs>
              <w:spacing w:after="0" w:line="240" w:lineRule="auto"/>
              <w:ind w:left="360"/>
              <w:jc w:val="both"/>
              <w:rPr>
                <w:rFonts w:ascii="Times New Roman" w:hAnsi="Times New Roman"/>
                <w:iCs/>
                <w:sz w:val="24"/>
                <w:szCs w:val="24"/>
                <w:lang w:val="ru-RU"/>
              </w:rPr>
            </w:pPr>
            <w:r w:rsidRPr="00BC3560">
              <w:rPr>
                <w:rFonts w:ascii="Times New Roman" w:hAnsi="Times New Roman"/>
                <w:sz w:val="24"/>
                <w:szCs w:val="24"/>
                <w:lang w:val="sr-Cyrl-CS"/>
              </w:rPr>
              <w:t>Акција на уређењу школског простора</w:t>
            </w:r>
          </w:p>
          <w:p w14:paraId="3BD2D3EE" w14:textId="77777777" w:rsidR="001220BF" w:rsidRPr="00BC3560" w:rsidRDefault="00C374E1">
            <w:pPr>
              <w:numPr>
                <w:ilvl w:val="0"/>
                <w:numId w:val="30"/>
              </w:numPr>
              <w:tabs>
                <w:tab w:val="clear" w:pos="720"/>
                <w:tab w:val="left" w:pos="360"/>
              </w:tabs>
              <w:spacing w:after="0" w:line="240" w:lineRule="auto"/>
              <w:ind w:left="360"/>
              <w:jc w:val="both"/>
              <w:rPr>
                <w:rFonts w:ascii="Times New Roman" w:hAnsi="Times New Roman"/>
                <w:iCs/>
                <w:sz w:val="24"/>
                <w:szCs w:val="24"/>
              </w:rPr>
            </w:pPr>
            <w:r w:rsidRPr="00BC3560">
              <w:rPr>
                <w:rFonts w:ascii="Times New Roman" w:hAnsi="Times New Roman"/>
                <w:iCs/>
                <w:sz w:val="24"/>
                <w:szCs w:val="24"/>
              </w:rPr>
              <w:t>Радионица: Лаж и крађа</w:t>
            </w:r>
          </w:p>
          <w:p w14:paraId="22193292" w14:textId="77777777" w:rsidR="001220BF" w:rsidRPr="00BC3560" w:rsidRDefault="00C374E1">
            <w:pPr>
              <w:numPr>
                <w:ilvl w:val="0"/>
                <w:numId w:val="30"/>
              </w:numPr>
              <w:tabs>
                <w:tab w:val="clear" w:pos="720"/>
                <w:tab w:val="left" w:pos="360"/>
              </w:tabs>
              <w:spacing w:after="0" w:line="240" w:lineRule="auto"/>
              <w:ind w:left="360"/>
              <w:rPr>
                <w:rFonts w:ascii="Times New Roman" w:hAnsi="Times New Roman"/>
                <w:iCs/>
                <w:sz w:val="24"/>
                <w:szCs w:val="24"/>
                <w:lang w:val="ru-RU"/>
              </w:rPr>
            </w:pPr>
            <w:r w:rsidRPr="00BC3560">
              <w:rPr>
                <w:rFonts w:ascii="Times New Roman" w:hAnsi="Times New Roman"/>
                <w:sz w:val="24"/>
                <w:szCs w:val="24"/>
                <w:lang w:val="sr-Cyrl-CS"/>
              </w:rPr>
              <w:t>Сарадња и узајамно подржавање</w:t>
            </w:r>
          </w:p>
        </w:tc>
        <w:tc>
          <w:tcPr>
            <w:tcW w:w="2204" w:type="dxa"/>
            <w:tcBorders>
              <w:top w:val="single" w:sz="4" w:space="0" w:color="auto"/>
              <w:left w:val="single" w:sz="4" w:space="0" w:color="auto"/>
              <w:bottom w:val="single" w:sz="4" w:space="0" w:color="auto"/>
              <w:right w:val="single" w:sz="4" w:space="0" w:color="auto"/>
            </w:tcBorders>
            <w:vAlign w:val="center"/>
          </w:tcPr>
          <w:p w14:paraId="3BB5CE1A" w14:textId="77777777" w:rsidR="001220BF" w:rsidRPr="00BC3560" w:rsidRDefault="00C374E1">
            <w:pPr>
              <w:rPr>
                <w:rFonts w:ascii="Times New Roman" w:hAnsi="Times New Roman"/>
                <w:sz w:val="24"/>
                <w:szCs w:val="24"/>
                <w:lang w:val="sr-Cyrl-CS"/>
              </w:rPr>
            </w:pPr>
            <w:r w:rsidRPr="00BC3560">
              <w:rPr>
                <w:rFonts w:ascii="Times New Roman" w:hAnsi="Times New Roman"/>
                <w:sz w:val="24"/>
                <w:szCs w:val="24"/>
                <w:lang w:val="sr-Cyrl-CS"/>
              </w:rPr>
              <w:t>-едукативна радионица</w:t>
            </w:r>
          </w:p>
          <w:p w14:paraId="48B084BA" w14:textId="77777777" w:rsidR="001220BF" w:rsidRPr="00BC3560" w:rsidRDefault="00C374E1">
            <w:pPr>
              <w:rPr>
                <w:rFonts w:ascii="Times New Roman" w:hAnsi="Times New Roman"/>
                <w:sz w:val="24"/>
                <w:szCs w:val="24"/>
                <w:lang w:val="sr-Cyrl-CS"/>
              </w:rPr>
            </w:pPr>
            <w:r w:rsidRPr="00BC3560">
              <w:rPr>
                <w:rFonts w:ascii="Times New Roman" w:hAnsi="Times New Roman"/>
                <w:sz w:val="24"/>
                <w:szCs w:val="24"/>
                <w:lang w:val="sr-Cyrl-CS"/>
              </w:rPr>
              <w:t>-разговор</w:t>
            </w:r>
          </w:p>
        </w:tc>
        <w:tc>
          <w:tcPr>
            <w:tcW w:w="4003" w:type="dxa"/>
            <w:tcBorders>
              <w:top w:val="single" w:sz="4" w:space="0" w:color="auto"/>
              <w:left w:val="single" w:sz="4" w:space="0" w:color="auto"/>
              <w:bottom w:val="single" w:sz="4" w:space="0" w:color="auto"/>
              <w:right w:val="single" w:sz="4" w:space="0" w:color="auto"/>
            </w:tcBorders>
            <w:vAlign w:val="center"/>
          </w:tcPr>
          <w:p w14:paraId="36E09FC6" w14:textId="77777777" w:rsidR="001220BF" w:rsidRPr="00BC3560" w:rsidRDefault="00C374E1">
            <w:pPr>
              <w:rPr>
                <w:rFonts w:ascii="Times New Roman" w:hAnsi="Times New Roman"/>
                <w:sz w:val="24"/>
                <w:szCs w:val="24"/>
                <w:lang w:val="sr-Cyrl-CS"/>
              </w:rPr>
            </w:pPr>
            <w:r w:rsidRPr="00BC3560">
              <w:rPr>
                <w:rFonts w:ascii="Times New Roman" w:hAnsi="Times New Roman"/>
                <w:sz w:val="24"/>
                <w:szCs w:val="24"/>
                <w:lang w:val="sr-Cyrl-CS"/>
              </w:rPr>
              <w:t>- ученици</w:t>
            </w:r>
          </w:p>
          <w:p w14:paraId="625E3E5A" w14:textId="77777777" w:rsidR="001220BF" w:rsidRPr="00BC3560" w:rsidRDefault="00C374E1">
            <w:pPr>
              <w:rPr>
                <w:rFonts w:ascii="Times New Roman" w:hAnsi="Times New Roman"/>
                <w:sz w:val="24"/>
                <w:szCs w:val="24"/>
                <w:lang w:val="sr-Cyrl-CS"/>
              </w:rPr>
            </w:pPr>
            <w:r w:rsidRPr="00BC3560">
              <w:rPr>
                <w:rFonts w:ascii="Times New Roman" w:hAnsi="Times New Roman"/>
                <w:sz w:val="24"/>
                <w:szCs w:val="24"/>
                <w:lang w:val="sr-Cyrl-CS"/>
              </w:rPr>
              <w:t>-одељењски старешина</w:t>
            </w:r>
          </w:p>
        </w:tc>
      </w:tr>
      <w:tr w:rsidR="001220BF" w:rsidRPr="00BC3560" w14:paraId="6E8D8EF0" w14:textId="77777777">
        <w:trPr>
          <w:trHeight w:val="770"/>
          <w:jc w:val="center"/>
        </w:trPr>
        <w:tc>
          <w:tcPr>
            <w:tcW w:w="2122" w:type="dxa"/>
            <w:tcBorders>
              <w:top w:val="single" w:sz="4" w:space="0" w:color="auto"/>
              <w:left w:val="single" w:sz="4" w:space="0" w:color="auto"/>
              <w:bottom w:val="single" w:sz="4" w:space="0" w:color="auto"/>
              <w:right w:val="single" w:sz="4" w:space="0" w:color="auto"/>
            </w:tcBorders>
            <w:shd w:val="clear" w:color="auto" w:fill="E0E0E0"/>
            <w:vAlign w:val="center"/>
          </w:tcPr>
          <w:p w14:paraId="7154A1BF" w14:textId="77777777" w:rsidR="001220BF" w:rsidRPr="00BC3560" w:rsidRDefault="00C374E1">
            <w:pPr>
              <w:rPr>
                <w:rFonts w:ascii="Times New Roman" w:hAnsi="Times New Roman"/>
                <w:sz w:val="24"/>
                <w:szCs w:val="24"/>
                <w:lang w:val="sr-Cyrl-CS"/>
              </w:rPr>
            </w:pPr>
            <w:r w:rsidRPr="00BC3560">
              <w:rPr>
                <w:rFonts w:ascii="Times New Roman" w:hAnsi="Times New Roman"/>
                <w:sz w:val="24"/>
                <w:szCs w:val="24"/>
                <w:lang w:val="sr-Cyrl-CS"/>
              </w:rPr>
              <w:t>-јун</w:t>
            </w:r>
          </w:p>
        </w:tc>
        <w:tc>
          <w:tcPr>
            <w:tcW w:w="4847" w:type="dxa"/>
            <w:tcBorders>
              <w:top w:val="single" w:sz="4" w:space="0" w:color="auto"/>
              <w:left w:val="single" w:sz="4" w:space="0" w:color="auto"/>
              <w:bottom w:val="single" w:sz="4" w:space="0" w:color="auto"/>
              <w:right w:val="single" w:sz="4" w:space="0" w:color="auto"/>
            </w:tcBorders>
          </w:tcPr>
          <w:p w14:paraId="56CE0343" w14:textId="77777777" w:rsidR="001220BF" w:rsidRPr="00BC3560" w:rsidRDefault="00C374E1">
            <w:pPr>
              <w:numPr>
                <w:ilvl w:val="0"/>
                <w:numId w:val="30"/>
              </w:numPr>
              <w:tabs>
                <w:tab w:val="clear" w:pos="720"/>
                <w:tab w:val="left" w:pos="360"/>
              </w:tabs>
              <w:spacing w:after="0" w:line="240" w:lineRule="auto"/>
              <w:ind w:left="360" w:right="-288"/>
              <w:jc w:val="both"/>
              <w:rPr>
                <w:rFonts w:ascii="Times New Roman" w:hAnsi="Times New Roman"/>
                <w:iCs/>
                <w:sz w:val="24"/>
                <w:szCs w:val="24"/>
              </w:rPr>
            </w:pPr>
            <w:r w:rsidRPr="00BC3560">
              <w:rPr>
                <w:rFonts w:ascii="Times New Roman" w:hAnsi="Times New Roman"/>
                <w:iCs/>
                <w:sz w:val="24"/>
                <w:szCs w:val="24"/>
              </w:rPr>
              <w:t>Дан заштите природе</w:t>
            </w:r>
            <w:r w:rsidRPr="00BC3560">
              <w:rPr>
                <w:rFonts w:ascii="Times New Roman" w:hAnsi="Times New Roman"/>
                <w:iCs/>
                <w:sz w:val="24"/>
                <w:szCs w:val="24"/>
                <w:lang w:val="sr-Cyrl-CS"/>
              </w:rPr>
              <w:t>: 0</w:t>
            </w:r>
            <w:r w:rsidRPr="00BC3560">
              <w:rPr>
                <w:rFonts w:ascii="Times New Roman" w:hAnsi="Times New Roman"/>
                <w:iCs/>
                <w:sz w:val="24"/>
                <w:szCs w:val="24"/>
              </w:rPr>
              <w:t>5.</w:t>
            </w:r>
            <w:r w:rsidRPr="00BC3560">
              <w:rPr>
                <w:rFonts w:ascii="Times New Roman" w:hAnsi="Times New Roman"/>
                <w:iCs/>
                <w:sz w:val="24"/>
                <w:szCs w:val="24"/>
                <w:lang w:val="sr-Cyrl-CS"/>
              </w:rPr>
              <w:t xml:space="preserve"> 0</w:t>
            </w:r>
            <w:r w:rsidRPr="00BC3560">
              <w:rPr>
                <w:rFonts w:ascii="Times New Roman" w:hAnsi="Times New Roman"/>
                <w:iCs/>
                <w:sz w:val="24"/>
                <w:szCs w:val="24"/>
              </w:rPr>
              <w:t>6.</w:t>
            </w:r>
          </w:p>
          <w:p w14:paraId="38600A51" w14:textId="77777777" w:rsidR="001220BF" w:rsidRPr="00BC3560" w:rsidRDefault="00C374E1">
            <w:pPr>
              <w:numPr>
                <w:ilvl w:val="0"/>
                <w:numId w:val="30"/>
              </w:numPr>
              <w:tabs>
                <w:tab w:val="clear" w:pos="720"/>
                <w:tab w:val="left" w:pos="360"/>
              </w:tabs>
              <w:spacing w:after="0" w:line="240" w:lineRule="auto"/>
              <w:ind w:left="360" w:right="-288"/>
              <w:jc w:val="both"/>
              <w:rPr>
                <w:rFonts w:ascii="Times New Roman" w:hAnsi="Times New Roman"/>
                <w:iCs/>
                <w:sz w:val="24"/>
                <w:szCs w:val="24"/>
              </w:rPr>
            </w:pPr>
            <w:r w:rsidRPr="00BC3560">
              <w:rPr>
                <w:rFonts w:ascii="Times New Roman" w:hAnsi="Times New Roman"/>
                <w:sz w:val="24"/>
                <w:szCs w:val="24"/>
                <w:lang w:val="sr-Cyrl-CS"/>
              </w:rPr>
              <w:t>Радујмо се распусту</w:t>
            </w:r>
          </w:p>
        </w:tc>
        <w:tc>
          <w:tcPr>
            <w:tcW w:w="2204" w:type="dxa"/>
            <w:tcBorders>
              <w:top w:val="single" w:sz="4" w:space="0" w:color="auto"/>
              <w:left w:val="single" w:sz="4" w:space="0" w:color="auto"/>
              <w:bottom w:val="single" w:sz="4" w:space="0" w:color="auto"/>
              <w:right w:val="single" w:sz="4" w:space="0" w:color="auto"/>
            </w:tcBorders>
            <w:vAlign w:val="center"/>
          </w:tcPr>
          <w:p w14:paraId="57788B42" w14:textId="77777777" w:rsidR="001220BF" w:rsidRPr="00BC3560" w:rsidRDefault="00C374E1">
            <w:pPr>
              <w:rPr>
                <w:rFonts w:ascii="Times New Roman" w:hAnsi="Times New Roman"/>
                <w:sz w:val="24"/>
                <w:szCs w:val="24"/>
                <w:lang w:val="sr-Cyrl-CS"/>
              </w:rPr>
            </w:pPr>
            <w:r w:rsidRPr="00BC3560">
              <w:rPr>
                <w:rFonts w:ascii="Times New Roman" w:hAnsi="Times New Roman"/>
                <w:sz w:val="24"/>
                <w:szCs w:val="24"/>
                <w:lang w:val="sr-Cyrl-CS"/>
              </w:rPr>
              <w:t>-разговор</w:t>
            </w:r>
          </w:p>
          <w:p w14:paraId="468347E8" w14:textId="77777777" w:rsidR="001220BF" w:rsidRPr="00BC3560" w:rsidRDefault="001220BF">
            <w:pPr>
              <w:rPr>
                <w:rFonts w:ascii="Times New Roman" w:hAnsi="Times New Roman"/>
                <w:sz w:val="24"/>
                <w:szCs w:val="24"/>
                <w:lang w:val="sr-Cyrl-CS"/>
              </w:rPr>
            </w:pPr>
          </w:p>
        </w:tc>
        <w:tc>
          <w:tcPr>
            <w:tcW w:w="4003" w:type="dxa"/>
            <w:tcBorders>
              <w:top w:val="single" w:sz="4" w:space="0" w:color="auto"/>
              <w:left w:val="single" w:sz="4" w:space="0" w:color="auto"/>
              <w:bottom w:val="single" w:sz="4" w:space="0" w:color="auto"/>
              <w:right w:val="single" w:sz="4" w:space="0" w:color="auto"/>
            </w:tcBorders>
            <w:vAlign w:val="center"/>
          </w:tcPr>
          <w:p w14:paraId="356A5C75" w14:textId="77777777" w:rsidR="001220BF" w:rsidRPr="00BC3560" w:rsidRDefault="00C374E1">
            <w:pPr>
              <w:pStyle w:val="NoSpacing"/>
              <w:rPr>
                <w:rFonts w:ascii="Times New Roman" w:hAnsi="Times New Roman"/>
                <w:sz w:val="24"/>
                <w:lang w:val="sr-Cyrl-CS"/>
              </w:rPr>
            </w:pPr>
            <w:r w:rsidRPr="00BC3560">
              <w:rPr>
                <w:rFonts w:ascii="Times New Roman" w:hAnsi="Times New Roman"/>
                <w:sz w:val="24"/>
                <w:lang w:val="sr-Cyrl-CS"/>
              </w:rPr>
              <w:t>-ученици</w:t>
            </w:r>
          </w:p>
          <w:p w14:paraId="4C69D1CA" w14:textId="77777777" w:rsidR="001220BF" w:rsidRPr="00BC3560" w:rsidRDefault="00C374E1">
            <w:pPr>
              <w:pStyle w:val="NoSpacing"/>
              <w:rPr>
                <w:rFonts w:ascii="Times New Roman" w:hAnsi="Times New Roman"/>
                <w:sz w:val="24"/>
                <w:lang w:val="sr-Cyrl-CS"/>
              </w:rPr>
            </w:pPr>
            <w:r w:rsidRPr="00BC3560">
              <w:rPr>
                <w:rFonts w:ascii="Times New Roman" w:hAnsi="Times New Roman"/>
                <w:sz w:val="24"/>
                <w:lang w:val="sr-Cyrl-CS"/>
              </w:rPr>
              <w:t>-одељењски старешина</w:t>
            </w:r>
          </w:p>
          <w:p w14:paraId="12A211B2" w14:textId="77777777" w:rsidR="001220BF" w:rsidRPr="00BC3560" w:rsidRDefault="001220BF">
            <w:pPr>
              <w:pStyle w:val="NoSpacing"/>
              <w:rPr>
                <w:lang w:val="sr-Cyrl-CS"/>
              </w:rPr>
            </w:pPr>
          </w:p>
        </w:tc>
      </w:tr>
    </w:tbl>
    <w:p w14:paraId="47B16CA5" w14:textId="77777777" w:rsidR="001220BF" w:rsidRPr="00BC3560" w:rsidRDefault="001220BF">
      <w:pPr>
        <w:rPr>
          <w:rFonts w:ascii="Times New Roman" w:hAnsi="Times New Roman"/>
        </w:rPr>
      </w:pPr>
    </w:p>
    <w:p w14:paraId="7CA1DFA9" w14:textId="77777777" w:rsidR="001220BF" w:rsidRPr="00BC3560" w:rsidRDefault="00C374E1">
      <w:pPr>
        <w:jc w:val="center"/>
        <w:rPr>
          <w:rFonts w:ascii="Times New Roman" w:hAnsi="Times New Roman"/>
        </w:rPr>
      </w:pPr>
      <w:r w:rsidRPr="00BC3560">
        <w:rPr>
          <w:rFonts w:ascii="Times New Roman" w:hAnsi="Times New Roman"/>
          <w:lang w:val="sr-Cyrl-CS"/>
        </w:rPr>
        <w:t xml:space="preserve">ПЛАН РАДА ОДЕЉЕЊСКОГ СТАРЕШИНЕ ЗА </w:t>
      </w:r>
      <w:r w:rsidRPr="00BC3560">
        <w:rPr>
          <w:rFonts w:ascii="Times New Roman" w:hAnsi="Times New Roman"/>
        </w:rPr>
        <w:t>2</w:t>
      </w:r>
      <w:r w:rsidRPr="00BC3560">
        <w:rPr>
          <w:rFonts w:ascii="Times New Roman" w:hAnsi="Times New Roman"/>
          <w:lang w:val="sr-Cyrl-CS"/>
        </w:rPr>
        <w:t>. РАЗРЕД</w:t>
      </w:r>
    </w:p>
    <w:tbl>
      <w:tblPr>
        <w:tblW w:w="9195" w:type="dxa"/>
        <w:tblInd w:w="-15" w:type="dxa"/>
        <w:tblBorders>
          <w:top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539"/>
        <w:gridCol w:w="3687"/>
        <w:gridCol w:w="3969"/>
      </w:tblGrid>
      <w:tr w:rsidR="001220BF" w:rsidRPr="00BC3560" w14:paraId="71C796FC" w14:textId="77777777">
        <w:trPr>
          <w:trHeight w:val="999"/>
        </w:trPr>
        <w:tc>
          <w:tcPr>
            <w:tcW w:w="1539" w:type="dxa"/>
            <w:tcBorders>
              <w:top w:val="double" w:sz="4" w:space="0" w:color="auto"/>
              <w:left w:val="double" w:sz="4" w:space="0" w:color="auto"/>
              <w:bottom w:val="single" w:sz="4" w:space="0" w:color="auto"/>
            </w:tcBorders>
            <w:vAlign w:val="center"/>
          </w:tcPr>
          <w:p w14:paraId="690E61E9" w14:textId="77777777" w:rsidR="001220BF" w:rsidRPr="00BC3560" w:rsidRDefault="00C374E1">
            <w:pPr>
              <w:jc w:val="center"/>
              <w:rPr>
                <w:rFonts w:ascii="Times New Roman" w:hAnsi="Times New Roman"/>
                <w:lang w:val="sr-Cyrl-CS"/>
              </w:rPr>
            </w:pPr>
            <w:r w:rsidRPr="00BC3560">
              <w:rPr>
                <w:rFonts w:ascii="Times New Roman" w:hAnsi="Times New Roman"/>
                <w:lang w:val="sr-Cyrl-CS"/>
              </w:rPr>
              <w:t>Ред. број</w:t>
            </w:r>
          </w:p>
        </w:tc>
        <w:tc>
          <w:tcPr>
            <w:tcW w:w="3687" w:type="dxa"/>
            <w:vAlign w:val="center"/>
          </w:tcPr>
          <w:p w14:paraId="67CF09E0" w14:textId="77777777" w:rsidR="001220BF" w:rsidRPr="00BC3560" w:rsidRDefault="00C374E1">
            <w:pPr>
              <w:jc w:val="center"/>
              <w:rPr>
                <w:rFonts w:ascii="Times New Roman" w:hAnsi="Times New Roman"/>
                <w:lang w:val="sr-Cyrl-CS"/>
              </w:rPr>
            </w:pPr>
            <w:r w:rsidRPr="00BC3560">
              <w:rPr>
                <w:rFonts w:ascii="Times New Roman" w:hAnsi="Times New Roman"/>
                <w:lang w:val="sr-Cyrl-CS"/>
              </w:rPr>
              <w:t>Тема</w:t>
            </w:r>
          </w:p>
        </w:tc>
        <w:tc>
          <w:tcPr>
            <w:tcW w:w="3969" w:type="dxa"/>
            <w:vAlign w:val="center"/>
          </w:tcPr>
          <w:p w14:paraId="0CBAB53D" w14:textId="77777777" w:rsidR="001220BF" w:rsidRPr="00BC3560" w:rsidRDefault="00C374E1">
            <w:pPr>
              <w:jc w:val="center"/>
              <w:rPr>
                <w:rFonts w:ascii="Times New Roman" w:hAnsi="Times New Roman"/>
                <w:lang w:val="sr-Cyrl-CS"/>
              </w:rPr>
            </w:pPr>
            <w:r w:rsidRPr="00BC3560">
              <w:rPr>
                <w:rFonts w:ascii="Times New Roman" w:hAnsi="Times New Roman"/>
                <w:lang w:val="sr-Cyrl-CS"/>
              </w:rPr>
              <w:t>Оријента</w:t>
            </w:r>
            <w:r w:rsidRPr="00BC3560">
              <w:rPr>
                <w:rFonts w:ascii="Times New Roman" w:hAnsi="Times New Roman"/>
                <w:lang w:val="sr-Cyrl-CS"/>
              </w:rPr>
              <w:softHyphen/>
              <w:t>циони број часова</w:t>
            </w:r>
          </w:p>
        </w:tc>
      </w:tr>
      <w:tr w:rsidR="001220BF" w:rsidRPr="00BC3560" w14:paraId="6EBEFEA7" w14:textId="77777777">
        <w:trPr>
          <w:trHeight w:val="424"/>
        </w:trPr>
        <w:tc>
          <w:tcPr>
            <w:tcW w:w="1539" w:type="dxa"/>
            <w:tcBorders>
              <w:top w:val="single" w:sz="4" w:space="0" w:color="auto"/>
              <w:left w:val="double" w:sz="4" w:space="0" w:color="auto"/>
              <w:bottom w:val="dotted" w:sz="4" w:space="0" w:color="auto"/>
            </w:tcBorders>
            <w:vAlign w:val="center"/>
          </w:tcPr>
          <w:p w14:paraId="10F839BC" w14:textId="77777777" w:rsidR="001220BF" w:rsidRPr="00BC3560" w:rsidRDefault="00C374E1">
            <w:pPr>
              <w:jc w:val="center"/>
              <w:rPr>
                <w:rFonts w:ascii="Times New Roman" w:hAnsi="Times New Roman"/>
                <w:lang w:val="sr-Cyrl-CS"/>
              </w:rPr>
            </w:pPr>
            <w:r w:rsidRPr="00BC3560">
              <w:rPr>
                <w:rFonts w:ascii="Times New Roman" w:hAnsi="Times New Roman"/>
                <w:lang w:val="sr-Cyrl-CS"/>
              </w:rPr>
              <w:t>1</w:t>
            </w:r>
          </w:p>
        </w:tc>
        <w:tc>
          <w:tcPr>
            <w:tcW w:w="3687" w:type="dxa"/>
            <w:tcBorders>
              <w:bottom w:val="dotted" w:sz="4" w:space="0" w:color="auto"/>
            </w:tcBorders>
            <w:vAlign w:val="center"/>
          </w:tcPr>
          <w:p w14:paraId="1DCBA243" w14:textId="77777777" w:rsidR="001220BF" w:rsidRPr="00BC3560" w:rsidRDefault="00C374E1">
            <w:pPr>
              <w:rPr>
                <w:rFonts w:ascii="Times New Roman" w:hAnsi="Times New Roman"/>
                <w:lang w:val="sr-Cyrl-CS"/>
              </w:rPr>
            </w:pPr>
            <w:r w:rsidRPr="00BC3560">
              <w:rPr>
                <w:rFonts w:ascii="Times New Roman" w:hAnsi="Times New Roman"/>
                <w:lang w:val="sr-Cyrl-CS"/>
              </w:rPr>
              <w:t>Подстицање договора и сарадње</w:t>
            </w:r>
          </w:p>
        </w:tc>
        <w:tc>
          <w:tcPr>
            <w:tcW w:w="3969" w:type="dxa"/>
            <w:tcBorders>
              <w:bottom w:val="dotted" w:sz="4" w:space="0" w:color="auto"/>
            </w:tcBorders>
            <w:vAlign w:val="center"/>
          </w:tcPr>
          <w:p w14:paraId="281CAA53" w14:textId="77777777" w:rsidR="001220BF" w:rsidRPr="00BC3560" w:rsidRDefault="00C374E1">
            <w:pPr>
              <w:jc w:val="center"/>
              <w:rPr>
                <w:rFonts w:ascii="Times New Roman" w:hAnsi="Times New Roman"/>
                <w:lang w:val="sr-Cyrl-CS"/>
              </w:rPr>
            </w:pPr>
            <w:r w:rsidRPr="00BC3560">
              <w:rPr>
                <w:rFonts w:ascii="Times New Roman" w:hAnsi="Times New Roman"/>
                <w:lang w:val="sr-Cyrl-CS"/>
              </w:rPr>
              <w:t>3</w:t>
            </w:r>
          </w:p>
        </w:tc>
      </w:tr>
      <w:tr w:rsidR="001220BF" w:rsidRPr="00BC3560" w14:paraId="1B0A8B63" w14:textId="77777777">
        <w:trPr>
          <w:trHeight w:val="700"/>
        </w:trPr>
        <w:tc>
          <w:tcPr>
            <w:tcW w:w="1539" w:type="dxa"/>
            <w:tcBorders>
              <w:top w:val="dotted" w:sz="4" w:space="0" w:color="auto"/>
              <w:left w:val="double" w:sz="4" w:space="0" w:color="auto"/>
              <w:bottom w:val="dotted" w:sz="4" w:space="0" w:color="auto"/>
            </w:tcBorders>
            <w:vAlign w:val="center"/>
          </w:tcPr>
          <w:p w14:paraId="303C37F7" w14:textId="77777777" w:rsidR="001220BF" w:rsidRPr="00BC3560" w:rsidRDefault="00C374E1">
            <w:pPr>
              <w:jc w:val="center"/>
              <w:rPr>
                <w:rFonts w:ascii="Times New Roman" w:hAnsi="Times New Roman"/>
                <w:lang w:val="sr-Cyrl-CS"/>
              </w:rPr>
            </w:pPr>
            <w:r w:rsidRPr="00BC3560">
              <w:rPr>
                <w:rFonts w:ascii="Times New Roman" w:hAnsi="Times New Roman"/>
                <w:lang w:val="sr-Cyrl-CS"/>
              </w:rPr>
              <w:t>2</w:t>
            </w:r>
          </w:p>
        </w:tc>
        <w:tc>
          <w:tcPr>
            <w:tcW w:w="3687" w:type="dxa"/>
            <w:tcBorders>
              <w:top w:val="dotted" w:sz="4" w:space="0" w:color="auto"/>
              <w:bottom w:val="dotted" w:sz="4" w:space="0" w:color="auto"/>
            </w:tcBorders>
            <w:vAlign w:val="center"/>
          </w:tcPr>
          <w:p w14:paraId="113BDCC5" w14:textId="77777777" w:rsidR="001220BF" w:rsidRPr="00BC3560" w:rsidRDefault="00C374E1">
            <w:pPr>
              <w:rPr>
                <w:rFonts w:ascii="Times New Roman" w:hAnsi="Times New Roman"/>
                <w:lang w:val="sr-Cyrl-CS"/>
              </w:rPr>
            </w:pPr>
            <w:r w:rsidRPr="00BC3560">
              <w:rPr>
                <w:rFonts w:ascii="Times New Roman" w:hAnsi="Times New Roman"/>
                <w:lang w:val="sr-Cyrl-CS"/>
              </w:rPr>
              <w:t>Дечја права и подстицање за активну партиципацију у животу школе</w:t>
            </w:r>
          </w:p>
        </w:tc>
        <w:tc>
          <w:tcPr>
            <w:tcW w:w="3969" w:type="dxa"/>
            <w:tcBorders>
              <w:top w:val="dotted" w:sz="4" w:space="0" w:color="auto"/>
              <w:bottom w:val="dotted" w:sz="4" w:space="0" w:color="auto"/>
            </w:tcBorders>
            <w:vAlign w:val="center"/>
          </w:tcPr>
          <w:p w14:paraId="40912378" w14:textId="77777777" w:rsidR="001220BF" w:rsidRPr="00BC3560" w:rsidRDefault="00C374E1">
            <w:pPr>
              <w:jc w:val="center"/>
              <w:rPr>
                <w:rFonts w:ascii="Times New Roman" w:hAnsi="Times New Roman"/>
                <w:lang w:val="sr-Cyrl-CS"/>
              </w:rPr>
            </w:pPr>
            <w:r w:rsidRPr="00BC3560">
              <w:rPr>
                <w:rFonts w:ascii="Times New Roman" w:hAnsi="Times New Roman"/>
                <w:lang w:val="sr-Cyrl-CS"/>
              </w:rPr>
              <w:t>8</w:t>
            </w:r>
          </w:p>
        </w:tc>
      </w:tr>
      <w:tr w:rsidR="001220BF" w:rsidRPr="00BC3560" w14:paraId="4308B706" w14:textId="77777777">
        <w:trPr>
          <w:trHeight w:val="412"/>
        </w:trPr>
        <w:tc>
          <w:tcPr>
            <w:tcW w:w="1539" w:type="dxa"/>
            <w:tcBorders>
              <w:top w:val="dotted" w:sz="4" w:space="0" w:color="auto"/>
              <w:left w:val="double" w:sz="4" w:space="0" w:color="auto"/>
              <w:bottom w:val="dotted" w:sz="4" w:space="0" w:color="auto"/>
            </w:tcBorders>
            <w:vAlign w:val="center"/>
          </w:tcPr>
          <w:p w14:paraId="7E9211CE" w14:textId="77777777" w:rsidR="001220BF" w:rsidRPr="00BC3560" w:rsidRDefault="00C374E1">
            <w:pPr>
              <w:jc w:val="center"/>
              <w:rPr>
                <w:rFonts w:ascii="Times New Roman" w:hAnsi="Times New Roman"/>
                <w:lang w:val="sr-Cyrl-CS"/>
              </w:rPr>
            </w:pPr>
            <w:r w:rsidRPr="00BC3560">
              <w:rPr>
                <w:rFonts w:ascii="Times New Roman" w:hAnsi="Times New Roman"/>
                <w:lang w:val="sr-Cyrl-CS"/>
              </w:rPr>
              <w:t>3</w:t>
            </w:r>
          </w:p>
        </w:tc>
        <w:tc>
          <w:tcPr>
            <w:tcW w:w="3687" w:type="dxa"/>
            <w:tcBorders>
              <w:top w:val="dotted" w:sz="4" w:space="0" w:color="auto"/>
              <w:bottom w:val="dotted" w:sz="4" w:space="0" w:color="auto"/>
            </w:tcBorders>
            <w:vAlign w:val="center"/>
          </w:tcPr>
          <w:p w14:paraId="44C1F88F" w14:textId="77777777" w:rsidR="001220BF" w:rsidRPr="00BC3560" w:rsidRDefault="00C374E1">
            <w:pPr>
              <w:rPr>
                <w:rFonts w:ascii="Times New Roman" w:hAnsi="Times New Roman"/>
                <w:lang w:val="sr-Cyrl-CS"/>
              </w:rPr>
            </w:pPr>
            <w:r w:rsidRPr="00BC3560">
              <w:rPr>
                <w:rFonts w:ascii="Times New Roman" w:hAnsi="Times New Roman"/>
                <w:lang w:val="sr-Cyrl-CS"/>
              </w:rPr>
              <w:t>Здравствено васпитање: Сексуално васпитање</w:t>
            </w:r>
          </w:p>
        </w:tc>
        <w:tc>
          <w:tcPr>
            <w:tcW w:w="3969" w:type="dxa"/>
            <w:tcBorders>
              <w:top w:val="dotted" w:sz="4" w:space="0" w:color="auto"/>
              <w:bottom w:val="dotted" w:sz="4" w:space="0" w:color="auto"/>
            </w:tcBorders>
            <w:vAlign w:val="center"/>
          </w:tcPr>
          <w:p w14:paraId="60694F01" w14:textId="77777777" w:rsidR="001220BF" w:rsidRPr="00BC3560" w:rsidRDefault="00C374E1">
            <w:pPr>
              <w:jc w:val="center"/>
              <w:rPr>
                <w:rFonts w:ascii="Times New Roman" w:hAnsi="Times New Roman"/>
                <w:lang w:val="sr-Cyrl-CS"/>
              </w:rPr>
            </w:pPr>
            <w:r w:rsidRPr="00BC3560">
              <w:rPr>
                <w:rFonts w:ascii="Times New Roman" w:hAnsi="Times New Roman"/>
                <w:lang w:val="sr-Cyrl-CS"/>
              </w:rPr>
              <w:t>3</w:t>
            </w:r>
          </w:p>
        </w:tc>
      </w:tr>
      <w:tr w:rsidR="001220BF" w:rsidRPr="00BC3560" w14:paraId="0D136FF9" w14:textId="77777777">
        <w:trPr>
          <w:trHeight w:val="419"/>
        </w:trPr>
        <w:tc>
          <w:tcPr>
            <w:tcW w:w="1539" w:type="dxa"/>
            <w:tcBorders>
              <w:top w:val="dotted" w:sz="4" w:space="0" w:color="auto"/>
              <w:left w:val="double" w:sz="4" w:space="0" w:color="auto"/>
              <w:bottom w:val="dotted" w:sz="4" w:space="0" w:color="auto"/>
            </w:tcBorders>
            <w:vAlign w:val="center"/>
          </w:tcPr>
          <w:p w14:paraId="40623CF8" w14:textId="77777777" w:rsidR="001220BF" w:rsidRPr="00BC3560" w:rsidRDefault="00C374E1">
            <w:pPr>
              <w:jc w:val="center"/>
              <w:rPr>
                <w:rFonts w:ascii="Times New Roman" w:hAnsi="Times New Roman"/>
                <w:lang w:val="sr-Cyrl-CS"/>
              </w:rPr>
            </w:pPr>
            <w:r w:rsidRPr="00BC3560">
              <w:rPr>
                <w:rFonts w:ascii="Times New Roman" w:hAnsi="Times New Roman"/>
                <w:lang w:val="sr-Cyrl-CS"/>
              </w:rPr>
              <w:t>4</w:t>
            </w:r>
          </w:p>
        </w:tc>
        <w:tc>
          <w:tcPr>
            <w:tcW w:w="3687" w:type="dxa"/>
            <w:tcBorders>
              <w:top w:val="dotted" w:sz="4" w:space="0" w:color="auto"/>
              <w:bottom w:val="dotted" w:sz="4" w:space="0" w:color="auto"/>
            </w:tcBorders>
            <w:vAlign w:val="center"/>
          </w:tcPr>
          <w:p w14:paraId="13C9BD21" w14:textId="77777777" w:rsidR="001220BF" w:rsidRPr="00BC3560" w:rsidRDefault="00C374E1">
            <w:pPr>
              <w:rPr>
                <w:rFonts w:ascii="Times New Roman" w:hAnsi="Times New Roman"/>
                <w:lang w:val="sr-Cyrl-CS"/>
              </w:rPr>
            </w:pPr>
            <w:r w:rsidRPr="00BC3560">
              <w:rPr>
                <w:rFonts w:ascii="Times New Roman" w:hAnsi="Times New Roman"/>
                <w:lang w:val="sr-Cyrl-CS"/>
              </w:rPr>
              <w:t>Здравствено васпитање: Хигијена и здравље</w:t>
            </w:r>
          </w:p>
        </w:tc>
        <w:tc>
          <w:tcPr>
            <w:tcW w:w="3969" w:type="dxa"/>
            <w:tcBorders>
              <w:top w:val="dotted" w:sz="4" w:space="0" w:color="auto"/>
              <w:bottom w:val="dotted" w:sz="4" w:space="0" w:color="auto"/>
            </w:tcBorders>
            <w:vAlign w:val="center"/>
          </w:tcPr>
          <w:p w14:paraId="3D6955F5" w14:textId="77777777" w:rsidR="001220BF" w:rsidRPr="00BC3560" w:rsidRDefault="00C374E1">
            <w:pPr>
              <w:jc w:val="center"/>
              <w:rPr>
                <w:rFonts w:ascii="Times New Roman" w:hAnsi="Times New Roman"/>
                <w:lang w:val="sr-Cyrl-CS"/>
              </w:rPr>
            </w:pPr>
            <w:r w:rsidRPr="00BC3560">
              <w:rPr>
                <w:rFonts w:ascii="Times New Roman" w:hAnsi="Times New Roman"/>
                <w:lang w:val="sr-Cyrl-CS"/>
              </w:rPr>
              <w:t>5</w:t>
            </w:r>
          </w:p>
        </w:tc>
      </w:tr>
      <w:tr w:rsidR="001220BF" w:rsidRPr="00BC3560" w14:paraId="614D1FD1" w14:textId="77777777">
        <w:trPr>
          <w:trHeight w:val="411"/>
        </w:trPr>
        <w:tc>
          <w:tcPr>
            <w:tcW w:w="1539" w:type="dxa"/>
            <w:tcBorders>
              <w:top w:val="dotted" w:sz="4" w:space="0" w:color="auto"/>
              <w:left w:val="double" w:sz="4" w:space="0" w:color="auto"/>
              <w:bottom w:val="dotted" w:sz="4" w:space="0" w:color="auto"/>
            </w:tcBorders>
            <w:vAlign w:val="center"/>
          </w:tcPr>
          <w:p w14:paraId="3DBB6060" w14:textId="77777777" w:rsidR="001220BF" w:rsidRPr="00BC3560" w:rsidRDefault="00C374E1">
            <w:pPr>
              <w:jc w:val="center"/>
              <w:rPr>
                <w:rFonts w:ascii="Times New Roman" w:hAnsi="Times New Roman"/>
                <w:lang w:val="sr-Cyrl-CS"/>
              </w:rPr>
            </w:pPr>
            <w:r w:rsidRPr="00BC3560">
              <w:rPr>
                <w:rFonts w:ascii="Times New Roman" w:hAnsi="Times New Roman"/>
                <w:lang w:val="sr-Cyrl-CS"/>
              </w:rPr>
              <w:t>5</w:t>
            </w:r>
          </w:p>
        </w:tc>
        <w:tc>
          <w:tcPr>
            <w:tcW w:w="3687" w:type="dxa"/>
            <w:tcBorders>
              <w:top w:val="dotted" w:sz="4" w:space="0" w:color="auto"/>
              <w:bottom w:val="dotted" w:sz="4" w:space="0" w:color="auto"/>
            </w:tcBorders>
            <w:vAlign w:val="center"/>
          </w:tcPr>
          <w:p w14:paraId="586D1033" w14:textId="77777777" w:rsidR="001220BF" w:rsidRPr="00BC3560" w:rsidRDefault="00C374E1">
            <w:pPr>
              <w:rPr>
                <w:rFonts w:ascii="Times New Roman" w:hAnsi="Times New Roman"/>
                <w:lang w:val="sr-Cyrl-CS"/>
              </w:rPr>
            </w:pPr>
            <w:r w:rsidRPr="00BC3560">
              <w:rPr>
                <w:rFonts w:ascii="Times New Roman" w:hAnsi="Times New Roman"/>
                <w:lang w:val="sr-Cyrl-CS"/>
              </w:rPr>
              <w:t>Сазнање о себи и другима, самопоштовање и самопоуздање</w:t>
            </w:r>
          </w:p>
        </w:tc>
        <w:tc>
          <w:tcPr>
            <w:tcW w:w="3969" w:type="dxa"/>
            <w:tcBorders>
              <w:top w:val="dotted" w:sz="4" w:space="0" w:color="auto"/>
              <w:bottom w:val="dotted" w:sz="4" w:space="0" w:color="auto"/>
            </w:tcBorders>
            <w:vAlign w:val="center"/>
          </w:tcPr>
          <w:p w14:paraId="6B135FBF" w14:textId="77777777" w:rsidR="001220BF" w:rsidRPr="00BC3560" w:rsidRDefault="00C374E1">
            <w:pPr>
              <w:jc w:val="center"/>
              <w:rPr>
                <w:rFonts w:ascii="Times New Roman" w:hAnsi="Times New Roman"/>
                <w:lang w:val="sr-Cyrl-CS"/>
              </w:rPr>
            </w:pPr>
            <w:r w:rsidRPr="00BC3560">
              <w:rPr>
                <w:rFonts w:ascii="Times New Roman" w:hAnsi="Times New Roman"/>
                <w:lang w:val="sr-Cyrl-CS"/>
              </w:rPr>
              <w:t>3</w:t>
            </w:r>
          </w:p>
        </w:tc>
      </w:tr>
      <w:tr w:rsidR="001220BF" w:rsidRPr="00BC3560" w14:paraId="70F1CCCD" w14:textId="77777777">
        <w:trPr>
          <w:trHeight w:val="417"/>
        </w:trPr>
        <w:tc>
          <w:tcPr>
            <w:tcW w:w="1539" w:type="dxa"/>
            <w:tcBorders>
              <w:top w:val="dotted" w:sz="4" w:space="0" w:color="auto"/>
              <w:left w:val="double" w:sz="4" w:space="0" w:color="auto"/>
              <w:bottom w:val="dotted" w:sz="4" w:space="0" w:color="auto"/>
            </w:tcBorders>
            <w:vAlign w:val="center"/>
          </w:tcPr>
          <w:p w14:paraId="66CA7176" w14:textId="77777777" w:rsidR="001220BF" w:rsidRPr="00BC3560" w:rsidRDefault="00C374E1">
            <w:pPr>
              <w:jc w:val="center"/>
              <w:rPr>
                <w:rFonts w:ascii="Times New Roman" w:hAnsi="Times New Roman"/>
                <w:lang w:val="sr-Cyrl-CS"/>
              </w:rPr>
            </w:pPr>
            <w:r w:rsidRPr="00BC3560">
              <w:rPr>
                <w:rFonts w:ascii="Times New Roman" w:hAnsi="Times New Roman"/>
                <w:lang w:val="sr-Cyrl-CS"/>
              </w:rPr>
              <w:t>6</w:t>
            </w:r>
          </w:p>
        </w:tc>
        <w:tc>
          <w:tcPr>
            <w:tcW w:w="3687" w:type="dxa"/>
            <w:tcBorders>
              <w:top w:val="dotted" w:sz="4" w:space="0" w:color="auto"/>
              <w:bottom w:val="dotted" w:sz="4" w:space="0" w:color="auto"/>
            </w:tcBorders>
            <w:vAlign w:val="center"/>
          </w:tcPr>
          <w:p w14:paraId="7F6FA237" w14:textId="77777777" w:rsidR="001220BF" w:rsidRPr="00BC3560" w:rsidRDefault="00C374E1">
            <w:pPr>
              <w:rPr>
                <w:rFonts w:ascii="Times New Roman" w:hAnsi="Times New Roman"/>
                <w:lang w:val="sr-Cyrl-CS"/>
              </w:rPr>
            </w:pPr>
            <w:r w:rsidRPr="00BC3560">
              <w:rPr>
                <w:rFonts w:ascii="Times New Roman" w:hAnsi="Times New Roman"/>
                <w:lang w:val="sr-Cyrl-CS"/>
              </w:rPr>
              <w:t>Здравствено васпитање: Болести зависности</w:t>
            </w:r>
          </w:p>
        </w:tc>
        <w:tc>
          <w:tcPr>
            <w:tcW w:w="3969" w:type="dxa"/>
            <w:tcBorders>
              <w:top w:val="dotted" w:sz="4" w:space="0" w:color="auto"/>
              <w:bottom w:val="dotted" w:sz="4" w:space="0" w:color="auto"/>
            </w:tcBorders>
            <w:vAlign w:val="center"/>
          </w:tcPr>
          <w:p w14:paraId="78AF1CD3" w14:textId="77777777" w:rsidR="001220BF" w:rsidRPr="00BC3560" w:rsidRDefault="00C374E1">
            <w:pPr>
              <w:jc w:val="center"/>
              <w:rPr>
                <w:rFonts w:ascii="Times New Roman" w:hAnsi="Times New Roman"/>
                <w:lang w:val="sr-Cyrl-CS"/>
              </w:rPr>
            </w:pPr>
            <w:r w:rsidRPr="00BC3560">
              <w:rPr>
                <w:rFonts w:ascii="Times New Roman" w:hAnsi="Times New Roman"/>
                <w:lang w:val="sr-Cyrl-CS"/>
              </w:rPr>
              <w:t>2</w:t>
            </w:r>
          </w:p>
        </w:tc>
      </w:tr>
      <w:tr w:rsidR="001220BF" w:rsidRPr="00BC3560" w14:paraId="0D21A22E" w14:textId="77777777">
        <w:trPr>
          <w:trHeight w:val="422"/>
        </w:trPr>
        <w:tc>
          <w:tcPr>
            <w:tcW w:w="1539" w:type="dxa"/>
            <w:tcBorders>
              <w:top w:val="dotted" w:sz="4" w:space="0" w:color="auto"/>
              <w:left w:val="double" w:sz="4" w:space="0" w:color="auto"/>
              <w:bottom w:val="dotted" w:sz="4" w:space="0" w:color="auto"/>
            </w:tcBorders>
            <w:vAlign w:val="center"/>
          </w:tcPr>
          <w:p w14:paraId="074AC1F2" w14:textId="77777777" w:rsidR="001220BF" w:rsidRPr="00BC3560" w:rsidRDefault="00C374E1">
            <w:pPr>
              <w:jc w:val="center"/>
              <w:rPr>
                <w:rFonts w:ascii="Times New Roman" w:hAnsi="Times New Roman"/>
                <w:lang w:val="sr-Cyrl-CS"/>
              </w:rPr>
            </w:pPr>
            <w:r w:rsidRPr="00BC3560">
              <w:rPr>
                <w:rFonts w:ascii="Times New Roman" w:hAnsi="Times New Roman"/>
                <w:lang w:val="sr-Cyrl-CS"/>
              </w:rPr>
              <w:t>7</w:t>
            </w:r>
          </w:p>
        </w:tc>
        <w:tc>
          <w:tcPr>
            <w:tcW w:w="3687" w:type="dxa"/>
            <w:tcBorders>
              <w:top w:val="dotted" w:sz="4" w:space="0" w:color="auto"/>
              <w:bottom w:val="dotted" w:sz="4" w:space="0" w:color="auto"/>
            </w:tcBorders>
            <w:vAlign w:val="center"/>
          </w:tcPr>
          <w:p w14:paraId="59FF22ED" w14:textId="77777777" w:rsidR="001220BF" w:rsidRPr="00BC3560" w:rsidRDefault="00C374E1">
            <w:pPr>
              <w:rPr>
                <w:rFonts w:ascii="Times New Roman" w:hAnsi="Times New Roman"/>
                <w:lang w:val="sr-Cyrl-CS"/>
              </w:rPr>
            </w:pPr>
            <w:r w:rsidRPr="00BC3560">
              <w:rPr>
                <w:rFonts w:ascii="Times New Roman" w:hAnsi="Times New Roman"/>
                <w:lang w:val="sr-Cyrl-CS"/>
              </w:rPr>
              <w:t>Адаптација на школу и социјална интеграција</w:t>
            </w:r>
          </w:p>
        </w:tc>
        <w:tc>
          <w:tcPr>
            <w:tcW w:w="3969" w:type="dxa"/>
            <w:tcBorders>
              <w:top w:val="dotted" w:sz="4" w:space="0" w:color="auto"/>
              <w:bottom w:val="dotted" w:sz="4" w:space="0" w:color="auto"/>
            </w:tcBorders>
            <w:vAlign w:val="center"/>
          </w:tcPr>
          <w:p w14:paraId="2BEBB8EA" w14:textId="77777777" w:rsidR="001220BF" w:rsidRPr="00BC3560" w:rsidRDefault="00C374E1">
            <w:pPr>
              <w:jc w:val="center"/>
              <w:rPr>
                <w:rFonts w:ascii="Times New Roman" w:hAnsi="Times New Roman"/>
                <w:lang w:val="sr-Cyrl-CS"/>
              </w:rPr>
            </w:pPr>
            <w:r w:rsidRPr="00BC3560">
              <w:rPr>
                <w:rFonts w:ascii="Times New Roman" w:hAnsi="Times New Roman"/>
                <w:lang w:val="sr-Cyrl-CS"/>
              </w:rPr>
              <w:t>6</w:t>
            </w:r>
          </w:p>
        </w:tc>
      </w:tr>
      <w:tr w:rsidR="001220BF" w:rsidRPr="00BC3560" w14:paraId="43FAE3FA" w14:textId="77777777">
        <w:trPr>
          <w:trHeight w:val="415"/>
        </w:trPr>
        <w:tc>
          <w:tcPr>
            <w:tcW w:w="1539" w:type="dxa"/>
            <w:tcBorders>
              <w:top w:val="dotted" w:sz="4" w:space="0" w:color="auto"/>
              <w:left w:val="double" w:sz="4" w:space="0" w:color="auto"/>
              <w:bottom w:val="dotted" w:sz="4" w:space="0" w:color="auto"/>
            </w:tcBorders>
            <w:vAlign w:val="center"/>
          </w:tcPr>
          <w:p w14:paraId="5E5788E3" w14:textId="77777777" w:rsidR="001220BF" w:rsidRPr="00BC3560" w:rsidRDefault="00C374E1">
            <w:pPr>
              <w:jc w:val="center"/>
              <w:rPr>
                <w:rFonts w:ascii="Times New Roman" w:hAnsi="Times New Roman"/>
                <w:lang w:val="sr-Cyrl-CS"/>
              </w:rPr>
            </w:pPr>
            <w:r w:rsidRPr="00BC3560">
              <w:rPr>
                <w:rFonts w:ascii="Times New Roman" w:hAnsi="Times New Roman"/>
                <w:lang w:val="sr-Cyrl-CS"/>
              </w:rPr>
              <w:t>8</w:t>
            </w:r>
          </w:p>
        </w:tc>
        <w:tc>
          <w:tcPr>
            <w:tcW w:w="3687" w:type="dxa"/>
            <w:tcBorders>
              <w:top w:val="dotted" w:sz="4" w:space="0" w:color="auto"/>
              <w:bottom w:val="dotted" w:sz="4" w:space="0" w:color="auto"/>
            </w:tcBorders>
            <w:vAlign w:val="center"/>
          </w:tcPr>
          <w:p w14:paraId="5F2B65EC" w14:textId="77777777" w:rsidR="001220BF" w:rsidRPr="00BC3560" w:rsidRDefault="00C374E1">
            <w:pPr>
              <w:rPr>
                <w:rFonts w:ascii="Times New Roman" w:hAnsi="Times New Roman"/>
                <w:lang w:val="sr-Cyrl-CS"/>
              </w:rPr>
            </w:pPr>
            <w:r w:rsidRPr="00BC3560">
              <w:rPr>
                <w:rFonts w:ascii="Times New Roman" w:hAnsi="Times New Roman"/>
                <w:lang w:val="sr-Cyrl-CS"/>
              </w:rPr>
              <w:t>Развијање и његовање људских вредности</w:t>
            </w:r>
          </w:p>
        </w:tc>
        <w:tc>
          <w:tcPr>
            <w:tcW w:w="3969" w:type="dxa"/>
            <w:tcBorders>
              <w:top w:val="dotted" w:sz="4" w:space="0" w:color="auto"/>
              <w:bottom w:val="dotted" w:sz="4" w:space="0" w:color="auto"/>
            </w:tcBorders>
            <w:vAlign w:val="center"/>
          </w:tcPr>
          <w:p w14:paraId="1EF1F96F" w14:textId="77777777" w:rsidR="001220BF" w:rsidRPr="00BC3560" w:rsidRDefault="00C374E1">
            <w:pPr>
              <w:jc w:val="center"/>
              <w:rPr>
                <w:rFonts w:ascii="Times New Roman" w:hAnsi="Times New Roman"/>
                <w:lang w:val="sr-Cyrl-CS"/>
              </w:rPr>
            </w:pPr>
            <w:r w:rsidRPr="00BC3560">
              <w:rPr>
                <w:rFonts w:ascii="Times New Roman" w:hAnsi="Times New Roman"/>
                <w:lang w:val="sr-Cyrl-CS"/>
              </w:rPr>
              <w:t>3</w:t>
            </w:r>
          </w:p>
        </w:tc>
      </w:tr>
      <w:tr w:rsidR="001220BF" w:rsidRPr="00BC3560" w14:paraId="32E7070B" w14:textId="77777777">
        <w:trPr>
          <w:trHeight w:val="421"/>
        </w:trPr>
        <w:tc>
          <w:tcPr>
            <w:tcW w:w="1539" w:type="dxa"/>
            <w:tcBorders>
              <w:top w:val="dotted" w:sz="4" w:space="0" w:color="auto"/>
              <w:left w:val="double" w:sz="4" w:space="0" w:color="auto"/>
              <w:bottom w:val="double" w:sz="4" w:space="0" w:color="auto"/>
            </w:tcBorders>
            <w:vAlign w:val="center"/>
          </w:tcPr>
          <w:p w14:paraId="0B08C0B2" w14:textId="77777777" w:rsidR="001220BF" w:rsidRPr="00BC3560" w:rsidRDefault="00C374E1">
            <w:pPr>
              <w:jc w:val="center"/>
              <w:rPr>
                <w:rFonts w:ascii="Times New Roman" w:hAnsi="Times New Roman"/>
                <w:lang w:val="sr-Cyrl-CS"/>
              </w:rPr>
            </w:pPr>
            <w:r w:rsidRPr="00BC3560">
              <w:rPr>
                <w:rFonts w:ascii="Times New Roman" w:hAnsi="Times New Roman"/>
                <w:lang w:val="sr-Cyrl-CS"/>
              </w:rPr>
              <w:t>9</w:t>
            </w:r>
          </w:p>
        </w:tc>
        <w:tc>
          <w:tcPr>
            <w:tcW w:w="3687" w:type="dxa"/>
            <w:tcBorders>
              <w:top w:val="dotted" w:sz="4" w:space="0" w:color="auto"/>
              <w:bottom w:val="double" w:sz="4" w:space="0" w:color="auto"/>
            </w:tcBorders>
            <w:vAlign w:val="center"/>
          </w:tcPr>
          <w:p w14:paraId="69D51C17" w14:textId="77777777" w:rsidR="001220BF" w:rsidRPr="00BC3560" w:rsidRDefault="00C374E1">
            <w:pPr>
              <w:rPr>
                <w:rFonts w:ascii="Times New Roman" w:hAnsi="Times New Roman"/>
                <w:lang w:val="sr-Cyrl-CS"/>
              </w:rPr>
            </w:pPr>
            <w:r w:rsidRPr="00BC3560">
              <w:rPr>
                <w:rFonts w:ascii="Times New Roman" w:hAnsi="Times New Roman"/>
                <w:lang w:val="sr-Cyrl-CS"/>
              </w:rPr>
              <w:t>Пубертет</w:t>
            </w:r>
          </w:p>
        </w:tc>
        <w:tc>
          <w:tcPr>
            <w:tcW w:w="3969" w:type="dxa"/>
            <w:tcBorders>
              <w:top w:val="dotted" w:sz="4" w:space="0" w:color="auto"/>
              <w:bottom w:val="single" w:sz="4" w:space="0" w:color="auto"/>
            </w:tcBorders>
            <w:vAlign w:val="center"/>
          </w:tcPr>
          <w:p w14:paraId="2FA39DBC" w14:textId="77777777" w:rsidR="001220BF" w:rsidRPr="00BC3560" w:rsidRDefault="00C374E1">
            <w:pPr>
              <w:jc w:val="center"/>
              <w:rPr>
                <w:rFonts w:ascii="Times New Roman" w:hAnsi="Times New Roman"/>
                <w:lang w:val="sr-Cyrl-CS"/>
              </w:rPr>
            </w:pPr>
            <w:r w:rsidRPr="00BC3560">
              <w:rPr>
                <w:rFonts w:ascii="Times New Roman" w:hAnsi="Times New Roman"/>
                <w:lang w:val="sr-Cyrl-CS"/>
              </w:rPr>
              <w:t>3</w:t>
            </w:r>
          </w:p>
        </w:tc>
      </w:tr>
      <w:tr w:rsidR="001220BF" w:rsidRPr="00BC3560" w14:paraId="122B0963" w14:textId="77777777">
        <w:trPr>
          <w:trHeight w:val="567"/>
        </w:trPr>
        <w:tc>
          <w:tcPr>
            <w:tcW w:w="5226" w:type="dxa"/>
            <w:gridSpan w:val="2"/>
            <w:tcBorders>
              <w:top w:val="double" w:sz="4" w:space="0" w:color="auto"/>
              <w:bottom w:val="nil"/>
              <w:right w:val="double" w:sz="4" w:space="0" w:color="auto"/>
            </w:tcBorders>
            <w:vAlign w:val="center"/>
          </w:tcPr>
          <w:p w14:paraId="6406115A" w14:textId="77777777" w:rsidR="001220BF" w:rsidRPr="00BC3560" w:rsidRDefault="001220BF">
            <w:pPr>
              <w:rPr>
                <w:rFonts w:ascii="Times New Roman" w:hAnsi="Times New Roman"/>
                <w:lang w:val="sr-Cyrl-CS"/>
              </w:rPr>
            </w:pPr>
          </w:p>
        </w:tc>
        <w:tc>
          <w:tcPr>
            <w:tcW w:w="3969" w:type="dxa"/>
            <w:tcBorders>
              <w:top w:val="single" w:sz="4" w:space="0" w:color="auto"/>
              <w:left w:val="double" w:sz="4" w:space="0" w:color="auto"/>
              <w:bottom w:val="double" w:sz="4" w:space="0" w:color="auto"/>
            </w:tcBorders>
            <w:vAlign w:val="center"/>
          </w:tcPr>
          <w:p w14:paraId="57D49A29" w14:textId="77777777" w:rsidR="001220BF" w:rsidRPr="00BC3560" w:rsidRDefault="00C374E1">
            <w:pPr>
              <w:jc w:val="center"/>
              <w:rPr>
                <w:rFonts w:ascii="Times New Roman" w:hAnsi="Times New Roman"/>
                <w:lang w:val="sr-Cyrl-CS"/>
              </w:rPr>
            </w:pPr>
            <w:r w:rsidRPr="00BC3560">
              <w:rPr>
                <w:rFonts w:ascii="Times New Roman" w:hAnsi="Times New Roman"/>
                <w:lang w:val="sr-Cyrl-CS"/>
              </w:rPr>
              <w:t>36</w:t>
            </w:r>
          </w:p>
        </w:tc>
      </w:tr>
    </w:tbl>
    <w:p w14:paraId="1813E36C" w14:textId="77777777" w:rsidR="001220BF" w:rsidRPr="00BC3560" w:rsidRDefault="001220BF">
      <w:pPr>
        <w:rPr>
          <w:rFonts w:ascii="Times New Roman" w:hAnsi="Times New Roman"/>
        </w:rPr>
      </w:pPr>
    </w:p>
    <w:p w14:paraId="4E087283" w14:textId="77777777" w:rsidR="001220BF" w:rsidRPr="00BC3560" w:rsidRDefault="001220BF">
      <w:pPr>
        <w:rPr>
          <w:rFonts w:ascii="Times New Roman" w:hAnsi="Times New Roman"/>
          <w:lang w:val="sr-Cyrl-CS"/>
        </w:rPr>
      </w:pPr>
    </w:p>
    <w:p w14:paraId="351DE1FC" w14:textId="77777777" w:rsidR="001220BF" w:rsidRPr="00BC3560" w:rsidRDefault="001220BF">
      <w:pPr>
        <w:rPr>
          <w:rFonts w:ascii="Times New Roman" w:hAnsi="Times New Roman"/>
          <w:lang w:val="sr-Cyrl-CS"/>
        </w:rPr>
      </w:pPr>
    </w:p>
    <w:p w14:paraId="56734495" w14:textId="77777777" w:rsidR="001220BF" w:rsidRPr="00BC3560" w:rsidRDefault="001220BF">
      <w:pPr>
        <w:rPr>
          <w:rFonts w:ascii="Times New Roman" w:hAnsi="Times New Roman"/>
          <w:lang w:val="sr-Cyrl-CS"/>
        </w:rPr>
      </w:pPr>
    </w:p>
    <w:p w14:paraId="1F1ADF46" w14:textId="77777777" w:rsidR="001220BF" w:rsidRPr="00BC3560" w:rsidRDefault="001220BF">
      <w:pPr>
        <w:rPr>
          <w:rFonts w:ascii="Times New Roman" w:hAnsi="Times New Roman"/>
          <w:lang w:val="sr-Cyrl-CS"/>
        </w:rPr>
      </w:pPr>
    </w:p>
    <w:p w14:paraId="64F43D6B" w14:textId="77777777" w:rsidR="001220BF" w:rsidRPr="00BC3560" w:rsidRDefault="001220BF">
      <w:pPr>
        <w:rPr>
          <w:rFonts w:ascii="Times New Roman" w:hAnsi="Times New Roman"/>
          <w:lang w:val="sr-Cyrl-CS"/>
        </w:rPr>
      </w:pPr>
    </w:p>
    <w:p w14:paraId="08E52C88" w14:textId="77777777" w:rsidR="001220BF" w:rsidRPr="00BC3560" w:rsidRDefault="001220BF">
      <w:pPr>
        <w:rPr>
          <w:rFonts w:ascii="Times New Roman" w:hAnsi="Times New Roman"/>
          <w:lang w:val="sr-Cyrl-CS"/>
        </w:rPr>
      </w:pPr>
    </w:p>
    <w:p w14:paraId="5AEA1E25" w14:textId="77777777" w:rsidR="001220BF" w:rsidRPr="00BC3560" w:rsidRDefault="001220BF">
      <w:pPr>
        <w:rPr>
          <w:rFonts w:ascii="Times New Roman" w:hAnsi="Times New Roman"/>
          <w:lang w:val="sr-Cyrl-CS"/>
        </w:rPr>
      </w:pPr>
    </w:p>
    <w:p w14:paraId="629348E2" w14:textId="77777777" w:rsidR="001220BF" w:rsidRPr="00BC3560" w:rsidRDefault="001220BF">
      <w:pPr>
        <w:rPr>
          <w:rFonts w:ascii="Times New Roman" w:hAnsi="Times New Roman"/>
          <w:lang w:val="sr-Cyrl-CS"/>
        </w:rPr>
      </w:pPr>
    </w:p>
    <w:p w14:paraId="475FDEF7" w14:textId="77777777" w:rsidR="001220BF" w:rsidRPr="00BC3560" w:rsidRDefault="001220BF">
      <w:pPr>
        <w:rPr>
          <w:rFonts w:ascii="Times New Roman" w:hAnsi="Times New Roman"/>
          <w:sz w:val="24"/>
          <w:szCs w:val="24"/>
          <w:lang w:val="sr-Cyrl-CS"/>
        </w:rPr>
      </w:pPr>
    </w:p>
    <w:p w14:paraId="43F993E7" w14:textId="77777777" w:rsidR="001220BF" w:rsidRPr="00BC3560" w:rsidRDefault="00C374E1">
      <w:pPr>
        <w:jc w:val="center"/>
        <w:rPr>
          <w:rFonts w:ascii="Times New Roman" w:hAnsi="Times New Roman"/>
          <w:sz w:val="24"/>
          <w:szCs w:val="24"/>
        </w:rPr>
      </w:pPr>
      <w:r w:rsidRPr="00BC3560">
        <w:rPr>
          <w:rFonts w:ascii="Times New Roman" w:hAnsi="Times New Roman"/>
          <w:sz w:val="24"/>
          <w:szCs w:val="24"/>
          <w:lang w:val="sr-Cyrl-CS"/>
        </w:rPr>
        <w:t>ПЛАН РАДА ОДЕЉЕЊСКОГ СТАРЕШИНЕ ЗА 3.РАЗРЕД</w:t>
      </w:r>
    </w:p>
    <w:tbl>
      <w:tblPr>
        <w:tblW w:w="9337" w:type="dxa"/>
        <w:tblInd w:w="-157" w:type="dxa"/>
        <w:tblBorders>
          <w:top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681"/>
        <w:gridCol w:w="3687"/>
        <w:gridCol w:w="3969"/>
      </w:tblGrid>
      <w:tr w:rsidR="001220BF" w:rsidRPr="00BC3560" w14:paraId="132FDD56" w14:textId="77777777">
        <w:trPr>
          <w:trHeight w:val="999"/>
        </w:trPr>
        <w:tc>
          <w:tcPr>
            <w:tcW w:w="1681" w:type="dxa"/>
            <w:tcBorders>
              <w:top w:val="double" w:sz="4" w:space="0" w:color="auto"/>
              <w:left w:val="double" w:sz="4" w:space="0" w:color="auto"/>
              <w:bottom w:val="single" w:sz="4" w:space="0" w:color="auto"/>
            </w:tcBorders>
            <w:vAlign w:val="center"/>
          </w:tcPr>
          <w:p w14:paraId="58ABED84" w14:textId="77777777" w:rsidR="001220BF" w:rsidRPr="00BC3560" w:rsidRDefault="00C374E1">
            <w:pPr>
              <w:jc w:val="center"/>
              <w:rPr>
                <w:rFonts w:ascii="Times New Roman" w:hAnsi="Times New Roman"/>
                <w:sz w:val="24"/>
                <w:szCs w:val="24"/>
                <w:lang w:val="sr-Cyrl-CS"/>
              </w:rPr>
            </w:pPr>
            <w:r w:rsidRPr="00BC3560">
              <w:rPr>
                <w:rFonts w:ascii="Times New Roman" w:hAnsi="Times New Roman"/>
                <w:sz w:val="24"/>
                <w:szCs w:val="24"/>
                <w:lang w:val="sr-Cyrl-CS"/>
              </w:rPr>
              <w:t>Ред. број</w:t>
            </w:r>
          </w:p>
        </w:tc>
        <w:tc>
          <w:tcPr>
            <w:tcW w:w="3687" w:type="dxa"/>
            <w:vAlign w:val="center"/>
          </w:tcPr>
          <w:p w14:paraId="56C3D0AC" w14:textId="77777777" w:rsidR="001220BF" w:rsidRPr="00BC3560" w:rsidRDefault="00C374E1">
            <w:pPr>
              <w:jc w:val="center"/>
              <w:rPr>
                <w:rFonts w:ascii="Times New Roman" w:hAnsi="Times New Roman"/>
                <w:sz w:val="24"/>
                <w:szCs w:val="24"/>
                <w:lang w:val="sr-Cyrl-CS"/>
              </w:rPr>
            </w:pPr>
            <w:r w:rsidRPr="00BC3560">
              <w:rPr>
                <w:rFonts w:ascii="Times New Roman" w:hAnsi="Times New Roman"/>
                <w:sz w:val="24"/>
                <w:szCs w:val="24"/>
                <w:lang w:val="sr-Cyrl-CS"/>
              </w:rPr>
              <w:t>Тема</w:t>
            </w:r>
          </w:p>
        </w:tc>
        <w:tc>
          <w:tcPr>
            <w:tcW w:w="3969" w:type="dxa"/>
            <w:vAlign w:val="center"/>
          </w:tcPr>
          <w:p w14:paraId="312929A8" w14:textId="77777777" w:rsidR="001220BF" w:rsidRPr="00BC3560" w:rsidRDefault="00C374E1">
            <w:pPr>
              <w:jc w:val="center"/>
              <w:rPr>
                <w:rFonts w:ascii="Times New Roman" w:hAnsi="Times New Roman"/>
                <w:sz w:val="24"/>
                <w:szCs w:val="24"/>
                <w:lang w:val="sr-Cyrl-CS"/>
              </w:rPr>
            </w:pPr>
            <w:r w:rsidRPr="00BC3560">
              <w:rPr>
                <w:rFonts w:ascii="Times New Roman" w:hAnsi="Times New Roman"/>
                <w:sz w:val="24"/>
                <w:szCs w:val="24"/>
                <w:lang w:val="sr-Cyrl-CS"/>
              </w:rPr>
              <w:t>Оријента</w:t>
            </w:r>
            <w:r w:rsidRPr="00BC3560">
              <w:rPr>
                <w:rFonts w:ascii="Times New Roman" w:hAnsi="Times New Roman"/>
                <w:sz w:val="24"/>
                <w:szCs w:val="24"/>
                <w:lang w:val="sr-Cyrl-CS"/>
              </w:rPr>
              <w:softHyphen/>
              <w:t>циони број часова</w:t>
            </w:r>
          </w:p>
        </w:tc>
      </w:tr>
      <w:tr w:rsidR="001220BF" w:rsidRPr="00BC3560" w14:paraId="5FD7632B" w14:textId="77777777">
        <w:trPr>
          <w:trHeight w:val="424"/>
        </w:trPr>
        <w:tc>
          <w:tcPr>
            <w:tcW w:w="1681" w:type="dxa"/>
            <w:tcBorders>
              <w:top w:val="single" w:sz="4" w:space="0" w:color="auto"/>
              <w:left w:val="double" w:sz="4" w:space="0" w:color="auto"/>
              <w:bottom w:val="dotted" w:sz="4" w:space="0" w:color="auto"/>
            </w:tcBorders>
            <w:vAlign w:val="center"/>
          </w:tcPr>
          <w:p w14:paraId="2E4AF4C6" w14:textId="77777777" w:rsidR="001220BF" w:rsidRPr="00BC3560" w:rsidRDefault="00C374E1">
            <w:pPr>
              <w:jc w:val="center"/>
              <w:rPr>
                <w:rFonts w:ascii="Times New Roman" w:hAnsi="Times New Roman"/>
                <w:sz w:val="24"/>
                <w:szCs w:val="24"/>
                <w:lang w:val="sr-Cyrl-CS"/>
              </w:rPr>
            </w:pPr>
            <w:r w:rsidRPr="00BC3560">
              <w:rPr>
                <w:rFonts w:ascii="Times New Roman" w:hAnsi="Times New Roman"/>
                <w:sz w:val="24"/>
                <w:szCs w:val="24"/>
                <w:lang w:val="sr-Cyrl-CS"/>
              </w:rPr>
              <w:t>1</w:t>
            </w:r>
          </w:p>
        </w:tc>
        <w:tc>
          <w:tcPr>
            <w:tcW w:w="3687" w:type="dxa"/>
            <w:tcBorders>
              <w:bottom w:val="dotted" w:sz="4" w:space="0" w:color="auto"/>
            </w:tcBorders>
            <w:vAlign w:val="center"/>
          </w:tcPr>
          <w:p w14:paraId="0C9D232E" w14:textId="77777777" w:rsidR="001220BF" w:rsidRPr="00BC3560" w:rsidRDefault="00C374E1">
            <w:pPr>
              <w:rPr>
                <w:rFonts w:ascii="Times New Roman" w:hAnsi="Times New Roman"/>
                <w:sz w:val="24"/>
                <w:szCs w:val="24"/>
                <w:lang w:val="sr-Cyrl-CS"/>
              </w:rPr>
            </w:pPr>
            <w:r w:rsidRPr="00BC3560">
              <w:rPr>
                <w:rFonts w:ascii="Times New Roman" w:hAnsi="Times New Roman"/>
                <w:sz w:val="24"/>
                <w:szCs w:val="24"/>
                <w:lang w:val="sr-Cyrl-CS"/>
              </w:rPr>
              <w:t>Подстицање договора и сарадње</w:t>
            </w:r>
          </w:p>
        </w:tc>
        <w:tc>
          <w:tcPr>
            <w:tcW w:w="3969" w:type="dxa"/>
            <w:tcBorders>
              <w:bottom w:val="dotted" w:sz="4" w:space="0" w:color="auto"/>
            </w:tcBorders>
            <w:vAlign w:val="center"/>
          </w:tcPr>
          <w:p w14:paraId="035B479F" w14:textId="77777777" w:rsidR="001220BF" w:rsidRPr="00BC3560" w:rsidRDefault="00C374E1">
            <w:pPr>
              <w:jc w:val="center"/>
              <w:rPr>
                <w:rFonts w:ascii="Times New Roman" w:hAnsi="Times New Roman"/>
                <w:sz w:val="24"/>
                <w:szCs w:val="24"/>
                <w:lang w:val="sr-Cyrl-CS"/>
              </w:rPr>
            </w:pPr>
            <w:r w:rsidRPr="00BC3560">
              <w:rPr>
                <w:rFonts w:ascii="Times New Roman" w:hAnsi="Times New Roman"/>
                <w:sz w:val="24"/>
                <w:szCs w:val="24"/>
                <w:lang w:val="sr-Cyrl-CS"/>
              </w:rPr>
              <w:t>3</w:t>
            </w:r>
          </w:p>
        </w:tc>
      </w:tr>
      <w:tr w:rsidR="001220BF" w:rsidRPr="00BC3560" w14:paraId="79531F0A" w14:textId="77777777">
        <w:trPr>
          <w:trHeight w:val="700"/>
        </w:trPr>
        <w:tc>
          <w:tcPr>
            <w:tcW w:w="1681" w:type="dxa"/>
            <w:tcBorders>
              <w:top w:val="dotted" w:sz="4" w:space="0" w:color="auto"/>
              <w:left w:val="double" w:sz="4" w:space="0" w:color="auto"/>
              <w:bottom w:val="dotted" w:sz="4" w:space="0" w:color="auto"/>
            </w:tcBorders>
            <w:vAlign w:val="center"/>
          </w:tcPr>
          <w:p w14:paraId="6504629A" w14:textId="77777777" w:rsidR="001220BF" w:rsidRPr="00BC3560" w:rsidRDefault="00C374E1">
            <w:pPr>
              <w:jc w:val="center"/>
              <w:rPr>
                <w:rFonts w:ascii="Times New Roman" w:hAnsi="Times New Roman"/>
                <w:sz w:val="24"/>
                <w:szCs w:val="24"/>
                <w:lang w:val="sr-Cyrl-CS"/>
              </w:rPr>
            </w:pPr>
            <w:r w:rsidRPr="00BC3560">
              <w:rPr>
                <w:rFonts w:ascii="Times New Roman" w:hAnsi="Times New Roman"/>
                <w:sz w:val="24"/>
                <w:szCs w:val="24"/>
                <w:lang w:val="sr-Cyrl-CS"/>
              </w:rPr>
              <w:t>2</w:t>
            </w:r>
          </w:p>
        </w:tc>
        <w:tc>
          <w:tcPr>
            <w:tcW w:w="3687" w:type="dxa"/>
            <w:tcBorders>
              <w:top w:val="dotted" w:sz="4" w:space="0" w:color="auto"/>
              <w:bottom w:val="dotted" w:sz="4" w:space="0" w:color="auto"/>
            </w:tcBorders>
            <w:vAlign w:val="center"/>
          </w:tcPr>
          <w:p w14:paraId="7447A30E" w14:textId="77777777" w:rsidR="001220BF" w:rsidRPr="00BC3560" w:rsidRDefault="00C374E1">
            <w:pPr>
              <w:rPr>
                <w:rFonts w:ascii="Times New Roman" w:hAnsi="Times New Roman"/>
                <w:sz w:val="24"/>
                <w:szCs w:val="24"/>
                <w:lang w:val="sr-Cyrl-CS"/>
              </w:rPr>
            </w:pPr>
            <w:r w:rsidRPr="00BC3560">
              <w:rPr>
                <w:rFonts w:ascii="Times New Roman" w:hAnsi="Times New Roman"/>
                <w:sz w:val="24"/>
                <w:szCs w:val="24"/>
                <w:lang w:val="sr-Cyrl-CS"/>
              </w:rPr>
              <w:t>Дечја права и подстицање за активну партиципацију у животу школе</w:t>
            </w:r>
          </w:p>
        </w:tc>
        <w:tc>
          <w:tcPr>
            <w:tcW w:w="3969" w:type="dxa"/>
            <w:tcBorders>
              <w:top w:val="dotted" w:sz="4" w:space="0" w:color="auto"/>
              <w:bottom w:val="dotted" w:sz="4" w:space="0" w:color="auto"/>
            </w:tcBorders>
            <w:vAlign w:val="center"/>
          </w:tcPr>
          <w:p w14:paraId="7B474C9D" w14:textId="77777777" w:rsidR="001220BF" w:rsidRPr="00BC3560" w:rsidRDefault="00C374E1">
            <w:pPr>
              <w:jc w:val="center"/>
              <w:rPr>
                <w:rFonts w:ascii="Times New Roman" w:hAnsi="Times New Roman"/>
                <w:sz w:val="24"/>
                <w:szCs w:val="24"/>
                <w:lang w:val="sr-Cyrl-CS"/>
              </w:rPr>
            </w:pPr>
            <w:r w:rsidRPr="00BC3560">
              <w:rPr>
                <w:rFonts w:ascii="Times New Roman" w:hAnsi="Times New Roman"/>
                <w:sz w:val="24"/>
                <w:szCs w:val="24"/>
                <w:lang w:val="sr-Cyrl-CS"/>
              </w:rPr>
              <w:t>8</w:t>
            </w:r>
          </w:p>
        </w:tc>
      </w:tr>
      <w:tr w:rsidR="001220BF" w:rsidRPr="00BC3560" w14:paraId="5CE53BED" w14:textId="77777777">
        <w:trPr>
          <w:trHeight w:val="412"/>
        </w:trPr>
        <w:tc>
          <w:tcPr>
            <w:tcW w:w="1681" w:type="dxa"/>
            <w:tcBorders>
              <w:top w:val="dotted" w:sz="4" w:space="0" w:color="auto"/>
              <w:left w:val="double" w:sz="4" w:space="0" w:color="auto"/>
              <w:bottom w:val="dotted" w:sz="4" w:space="0" w:color="auto"/>
            </w:tcBorders>
            <w:vAlign w:val="center"/>
          </w:tcPr>
          <w:p w14:paraId="04DAB427" w14:textId="77777777" w:rsidR="001220BF" w:rsidRPr="00BC3560" w:rsidRDefault="00C374E1">
            <w:pPr>
              <w:jc w:val="center"/>
              <w:rPr>
                <w:rFonts w:ascii="Times New Roman" w:hAnsi="Times New Roman"/>
                <w:sz w:val="24"/>
                <w:szCs w:val="24"/>
                <w:lang w:val="sr-Cyrl-CS"/>
              </w:rPr>
            </w:pPr>
            <w:r w:rsidRPr="00BC3560">
              <w:rPr>
                <w:rFonts w:ascii="Times New Roman" w:hAnsi="Times New Roman"/>
                <w:sz w:val="24"/>
                <w:szCs w:val="24"/>
                <w:lang w:val="sr-Cyrl-CS"/>
              </w:rPr>
              <w:t>3</w:t>
            </w:r>
          </w:p>
        </w:tc>
        <w:tc>
          <w:tcPr>
            <w:tcW w:w="3687" w:type="dxa"/>
            <w:tcBorders>
              <w:top w:val="dotted" w:sz="4" w:space="0" w:color="auto"/>
              <w:bottom w:val="dotted" w:sz="4" w:space="0" w:color="auto"/>
            </w:tcBorders>
            <w:vAlign w:val="center"/>
          </w:tcPr>
          <w:p w14:paraId="553DF6D6" w14:textId="77777777" w:rsidR="001220BF" w:rsidRPr="00BC3560" w:rsidRDefault="00C374E1">
            <w:pPr>
              <w:rPr>
                <w:rFonts w:ascii="Times New Roman" w:hAnsi="Times New Roman"/>
                <w:sz w:val="24"/>
                <w:szCs w:val="24"/>
                <w:lang w:val="sr-Cyrl-CS"/>
              </w:rPr>
            </w:pPr>
            <w:r w:rsidRPr="00BC3560">
              <w:rPr>
                <w:rFonts w:ascii="Times New Roman" w:hAnsi="Times New Roman"/>
                <w:sz w:val="24"/>
                <w:szCs w:val="24"/>
                <w:lang w:val="sr-Cyrl-CS"/>
              </w:rPr>
              <w:t>Здравствено васпитање: Сексуално васпитање</w:t>
            </w:r>
          </w:p>
        </w:tc>
        <w:tc>
          <w:tcPr>
            <w:tcW w:w="3969" w:type="dxa"/>
            <w:tcBorders>
              <w:top w:val="dotted" w:sz="4" w:space="0" w:color="auto"/>
              <w:bottom w:val="dotted" w:sz="4" w:space="0" w:color="auto"/>
            </w:tcBorders>
            <w:vAlign w:val="center"/>
          </w:tcPr>
          <w:p w14:paraId="45335233" w14:textId="77777777" w:rsidR="001220BF" w:rsidRPr="00BC3560" w:rsidRDefault="00C374E1">
            <w:pPr>
              <w:jc w:val="center"/>
              <w:rPr>
                <w:rFonts w:ascii="Times New Roman" w:hAnsi="Times New Roman"/>
                <w:sz w:val="24"/>
                <w:szCs w:val="24"/>
                <w:lang w:val="sr-Cyrl-CS"/>
              </w:rPr>
            </w:pPr>
            <w:r w:rsidRPr="00BC3560">
              <w:rPr>
                <w:rFonts w:ascii="Times New Roman" w:hAnsi="Times New Roman"/>
                <w:sz w:val="24"/>
                <w:szCs w:val="24"/>
                <w:lang w:val="sr-Cyrl-CS"/>
              </w:rPr>
              <w:t>3</w:t>
            </w:r>
          </w:p>
        </w:tc>
      </w:tr>
      <w:tr w:rsidR="001220BF" w:rsidRPr="00BC3560" w14:paraId="76168E2F" w14:textId="77777777">
        <w:trPr>
          <w:trHeight w:val="419"/>
        </w:trPr>
        <w:tc>
          <w:tcPr>
            <w:tcW w:w="1681" w:type="dxa"/>
            <w:tcBorders>
              <w:top w:val="dotted" w:sz="4" w:space="0" w:color="auto"/>
              <w:left w:val="double" w:sz="4" w:space="0" w:color="auto"/>
              <w:bottom w:val="dotted" w:sz="4" w:space="0" w:color="auto"/>
            </w:tcBorders>
            <w:vAlign w:val="center"/>
          </w:tcPr>
          <w:p w14:paraId="6138E549" w14:textId="77777777" w:rsidR="001220BF" w:rsidRPr="00BC3560" w:rsidRDefault="00C374E1">
            <w:pPr>
              <w:jc w:val="center"/>
              <w:rPr>
                <w:rFonts w:ascii="Times New Roman" w:hAnsi="Times New Roman"/>
                <w:sz w:val="24"/>
                <w:szCs w:val="24"/>
                <w:lang w:val="sr-Cyrl-CS"/>
              </w:rPr>
            </w:pPr>
            <w:r w:rsidRPr="00BC3560">
              <w:rPr>
                <w:rFonts w:ascii="Times New Roman" w:hAnsi="Times New Roman"/>
                <w:sz w:val="24"/>
                <w:szCs w:val="24"/>
                <w:lang w:val="sr-Cyrl-CS"/>
              </w:rPr>
              <w:t>4</w:t>
            </w:r>
          </w:p>
        </w:tc>
        <w:tc>
          <w:tcPr>
            <w:tcW w:w="3687" w:type="dxa"/>
            <w:tcBorders>
              <w:top w:val="dotted" w:sz="4" w:space="0" w:color="auto"/>
              <w:bottom w:val="dotted" w:sz="4" w:space="0" w:color="auto"/>
            </w:tcBorders>
            <w:vAlign w:val="center"/>
          </w:tcPr>
          <w:p w14:paraId="5EC11AD4" w14:textId="77777777" w:rsidR="001220BF" w:rsidRPr="00BC3560" w:rsidRDefault="00C374E1">
            <w:pPr>
              <w:rPr>
                <w:rFonts w:ascii="Times New Roman" w:hAnsi="Times New Roman"/>
                <w:sz w:val="24"/>
                <w:szCs w:val="24"/>
                <w:lang w:val="sr-Cyrl-CS"/>
              </w:rPr>
            </w:pPr>
            <w:r w:rsidRPr="00BC3560">
              <w:rPr>
                <w:rFonts w:ascii="Times New Roman" w:hAnsi="Times New Roman"/>
                <w:sz w:val="24"/>
                <w:szCs w:val="24"/>
                <w:lang w:val="sr-Cyrl-CS"/>
              </w:rPr>
              <w:t>Здравствено васпитање: Хигијена и здравље</w:t>
            </w:r>
          </w:p>
        </w:tc>
        <w:tc>
          <w:tcPr>
            <w:tcW w:w="3969" w:type="dxa"/>
            <w:tcBorders>
              <w:top w:val="dotted" w:sz="4" w:space="0" w:color="auto"/>
              <w:bottom w:val="dotted" w:sz="4" w:space="0" w:color="auto"/>
            </w:tcBorders>
            <w:vAlign w:val="center"/>
          </w:tcPr>
          <w:p w14:paraId="312F13C7" w14:textId="77777777" w:rsidR="001220BF" w:rsidRPr="00BC3560" w:rsidRDefault="00C374E1">
            <w:pPr>
              <w:jc w:val="center"/>
              <w:rPr>
                <w:rFonts w:ascii="Times New Roman" w:hAnsi="Times New Roman"/>
                <w:sz w:val="24"/>
                <w:szCs w:val="24"/>
                <w:lang w:val="sr-Cyrl-CS"/>
              </w:rPr>
            </w:pPr>
            <w:r w:rsidRPr="00BC3560">
              <w:rPr>
                <w:rFonts w:ascii="Times New Roman" w:hAnsi="Times New Roman"/>
                <w:sz w:val="24"/>
                <w:szCs w:val="24"/>
                <w:lang w:val="sr-Cyrl-CS"/>
              </w:rPr>
              <w:t>5</w:t>
            </w:r>
          </w:p>
        </w:tc>
      </w:tr>
      <w:tr w:rsidR="001220BF" w:rsidRPr="00BC3560" w14:paraId="0DBD951B" w14:textId="77777777">
        <w:trPr>
          <w:trHeight w:val="411"/>
        </w:trPr>
        <w:tc>
          <w:tcPr>
            <w:tcW w:w="1681" w:type="dxa"/>
            <w:tcBorders>
              <w:top w:val="dotted" w:sz="4" w:space="0" w:color="auto"/>
              <w:left w:val="double" w:sz="4" w:space="0" w:color="auto"/>
              <w:bottom w:val="dotted" w:sz="4" w:space="0" w:color="auto"/>
            </w:tcBorders>
            <w:vAlign w:val="center"/>
          </w:tcPr>
          <w:p w14:paraId="5A59998F" w14:textId="77777777" w:rsidR="001220BF" w:rsidRPr="00BC3560" w:rsidRDefault="00C374E1">
            <w:pPr>
              <w:jc w:val="center"/>
              <w:rPr>
                <w:rFonts w:ascii="Times New Roman" w:hAnsi="Times New Roman"/>
                <w:sz w:val="24"/>
                <w:szCs w:val="24"/>
                <w:lang w:val="sr-Cyrl-CS"/>
              </w:rPr>
            </w:pPr>
            <w:r w:rsidRPr="00BC3560">
              <w:rPr>
                <w:rFonts w:ascii="Times New Roman" w:hAnsi="Times New Roman"/>
                <w:sz w:val="24"/>
                <w:szCs w:val="24"/>
                <w:lang w:val="sr-Cyrl-CS"/>
              </w:rPr>
              <w:t>5</w:t>
            </w:r>
          </w:p>
        </w:tc>
        <w:tc>
          <w:tcPr>
            <w:tcW w:w="3687" w:type="dxa"/>
            <w:tcBorders>
              <w:top w:val="dotted" w:sz="4" w:space="0" w:color="auto"/>
              <w:bottom w:val="dotted" w:sz="4" w:space="0" w:color="auto"/>
            </w:tcBorders>
            <w:vAlign w:val="center"/>
          </w:tcPr>
          <w:p w14:paraId="3A64DFC9" w14:textId="77777777" w:rsidR="001220BF" w:rsidRPr="00BC3560" w:rsidRDefault="00C374E1">
            <w:pPr>
              <w:rPr>
                <w:rFonts w:ascii="Times New Roman" w:hAnsi="Times New Roman"/>
                <w:sz w:val="24"/>
                <w:szCs w:val="24"/>
                <w:lang w:val="sr-Cyrl-CS"/>
              </w:rPr>
            </w:pPr>
            <w:r w:rsidRPr="00BC3560">
              <w:rPr>
                <w:rFonts w:ascii="Times New Roman" w:hAnsi="Times New Roman"/>
                <w:sz w:val="24"/>
                <w:szCs w:val="24"/>
                <w:lang w:val="sr-Cyrl-CS"/>
              </w:rPr>
              <w:t>Сазнање о себи и другима, самопоштовање и самопоуздање</w:t>
            </w:r>
          </w:p>
        </w:tc>
        <w:tc>
          <w:tcPr>
            <w:tcW w:w="3969" w:type="dxa"/>
            <w:tcBorders>
              <w:top w:val="dotted" w:sz="4" w:space="0" w:color="auto"/>
              <w:bottom w:val="dotted" w:sz="4" w:space="0" w:color="auto"/>
            </w:tcBorders>
            <w:vAlign w:val="center"/>
          </w:tcPr>
          <w:p w14:paraId="4AE9FDE2" w14:textId="77777777" w:rsidR="001220BF" w:rsidRPr="00BC3560" w:rsidRDefault="00C374E1">
            <w:pPr>
              <w:jc w:val="center"/>
              <w:rPr>
                <w:rFonts w:ascii="Times New Roman" w:hAnsi="Times New Roman"/>
                <w:sz w:val="24"/>
                <w:szCs w:val="24"/>
                <w:lang w:val="sr-Cyrl-CS"/>
              </w:rPr>
            </w:pPr>
            <w:r w:rsidRPr="00BC3560">
              <w:rPr>
                <w:rFonts w:ascii="Times New Roman" w:hAnsi="Times New Roman"/>
                <w:sz w:val="24"/>
                <w:szCs w:val="24"/>
                <w:lang w:val="sr-Cyrl-CS"/>
              </w:rPr>
              <w:t>3</w:t>
            </w:r>
          </w:p>
        </w:tc>
      </w:tr>
      <w:tr w:rsidR="001220BF" w:rsidRPr="00BC3560" w14:paraId="3B40BE27" w14:textId="77777777">
        <w:trPr>
          <w:trHeight w:val="417"/>
        </w:trPr>
        <w:tc>
          <w:tcPr>
            <w:tcW w:w="1681" w:type="dxa"/>
            <w:tcBorders>
              <w:top w:val="dotted" w:sz="4" w:space="0" w:color="auto"/>
              <w:left w:val="double" w:sz="4" w:space="0" w:color="auto"/>
              <w:bottom w:val="dotted" w:sz="4" w:space="0" w:color="auto"/>
            </w:tcBorders>
            <w:vAlign w:val="center"/>
          </w:tcPr>
          <w:p w14:paraId="3D0DE3A8" w14:textId="77777777" w:rsidR="001220BF" w:rsidRPr="00BC3560" w:rsidRDefault="00C374E1">
            <w:pPr>
              <w:jc w:val="center"/>
              <w:rPr>
                <w:rFonts w:ascii="Times New Roman" w:hAnsi="Times New Roman"/>
                <w:sz w:val="24"/>
                <w:szCs w:val="24"/>
                <w:lang w:val="sr-Cyrl-CS"/>
              </w:rPr>
            </w:pPr>
            <w:r w:rsidRPr="00BC3560">
              <w:rPr>
                <w:rFonts w:ascii="Times New Roman" w:hAnsi="Times New Roman"/>
                <w:sz w:val="24"/>
                <w:szCs w:val="24"/>
                <w:lang w:val="sr-Cyrl-CS"/>
              </w:rPr>
              <w:t>6</w:t>
            </w:r>
          </w:p>
        </w:tc>
        <w:tc>
          <w:tcPr>
            <w:tcW w:w="3687" w:type="dxa"/>
            <w:tcBorders>
              <w:top w:val="dotted" w:sz="4" w:space="0" w:color="auto"/>
              <w:bottom w:val="dotted" w:sz="4" w:space="0" w:color="auto"/>
            </w:tcBorders>
            <w:vAlign w:val="center"/>
          </w:tcPr>
          <w:p w14:paraId="58E37C5F" w14:textId="77777777" w:rsidR="001220BF" w:rsidRPr="00BC3560" w:rsidRDefault="00C374E1">
            <w:pPr>
              <w:rPr>
                <w:rFonts w:ascii="Times New Roman" w:hAnsi="Times New Roman"/>
                <w:sz w:val="24"/>
                <w:szCs w:val="24"/>
                <w:lang w:val="sr-Cyrl-CS"/>
              </w:rPr>
            </w:pPr>
            <w:r w:rsidRPr="00BC3560">
              <w:rPr>
                <w:rFonts w:ascii="Times New Roman" w:hAnsi="Times New Roman"/>
                <w:sz w:val="24"/>
                <w:szCs w:val="24"/>
                <w:lang w:val="sr-Cyrl-CS"/>
              </w:rPr>
              <w:t>Здравствено васпитање: Болести зависности</w:t>
            </w:r>
          </w:p>
        </w:tc>
        <w:tc>
          <w:tcPr>
            <w:tcW w:w="3969" w:type="dxa"/>
            <w:tcBorders>
              <w:top w:val="dotted" w:sz="4" w:space="0" w:color="auto"/>
              <w:bottom w:val="dotted" w:sz="4" w:space="0" w:color="auto"/>
            </w:tcBorders>
            <w:vAlign w:val="center"/>
          </w:tcPr>
          <w:p w14:paraId="2A272846" w14:textId="77777777" w:rsidR="001220BF" w:rsidRPr="00BC3560" w:rsidRDefault="00C374E1">
            <w:pPr>
              <w:jc w:val="center"/>
              <w:rPr>
                <w:rFonts w:ascii="Times New Roman" w:hAnsi="Times New Roman"/>
                <w:sz w:val="24"/>
                <w:szCs w:val="24"/>
                <w:lang w:val="sr-Cyrl-CS"/>
              </w:rPr>
            </w:pPr>
            <w:r w:rsidRPr="00BC3560">
              <w:rPr>
                <w:rFonts w:ascii="Times New Roman" w:hAnsi="Times New Roman"/>
                <w:sz w:val="24"/>
                <w:szCs w:val="24"/>
                <w:lang w:val="sr-Cyrl-CS"/>
              </w:rPr>
              <w:t>2</w:t>
            </w:r>
          </w:p>
        </w:tc>
      </w:tr>
      <w:tr w:rsidR="001220BF" w:rsidRPr="00BC3560" w14:paraId="2B8B7FEF" w14:textId="77777777">
        <w:trPr>
          <w:trHeight w:val="422"/>
        </w:trPr>
        <w:tc>
          <w:tcPr>
            <w:tcW w:w="1681" w:type="dxa"/>
            <w:tcBorders>
              <w:top w:val="dotted" w:sz="4" w:space="0" w:color="auto"/>
              <w:left w:val="double" w:sz="4" w:space="0" w:color="auto"/>
              <w:bottom w:val="dotted" w:sz="4" w:space="0" w:color="auto"/>
            </w:tcBorders>
            <w:vAlign w:val="center"/>
          </w:tcPr>
          <w:p w14:paraId="3DCBA4E7" w14:textId="77777777" w:rsidR="001220BF" w:rsidRPr="00BC3560" w:rsidRDefault="00C374E1">
            <w:pPr>
              <w:jc w:val="center"/>
              <w:rPr>
                <w:rFonts w:ascii="Times New Roman" w:hAnsi="Times New Roman"/>
                <w:sz w:val="24"/>
                <w:szCs w:val="24"/>
                <w:lang w:val="sr-Cyrl-CS"/>
              </w:rPr>
            </w:pPr>
            <w:r w:rsidRPr="00BC3560">
              <w:rPr>
                <w:rFonts w:ascii="Times New Roman" w:hAnsi="Times New Roman"/>
                <w:sz w:val="24"/>
                <w:szCs w:val="24"/>
                <w:lang w:val="sr-Cyrl-CS"/>
              </w:rPr>
              <w:t>7</w:t>
            </w:r>
          </w:p>
        </w:tc>
        <w:tc>
          <w:tcPr>
            <w:tcW w:w="3687" w:type="dxa"/>
            <w:tcBorders>
              <w:top w:val="dotted" w:sz="4" w:space="0" w:color="auto"/>
              <w:bottom w:val="dotted" w:sz="4" w:space="0" w:color="auto"/>
            </w:tcBorders>
            <w:vAlign w:val="center"/>
          </w:tcPr>
          <w:p w14:paraId="4881F760" w14:textId="77777777" w:rsidR="001220BF" w:rsidRPr="00BC3560" w:rsidRDefault="00C374E1">
            <w:pPr>
              <w:rPr>
                <w:rFonts w:ascii="Times New Roman" w:hAnsi="Times New Roman"/>
                <w:sz w:val="24"/>
                <w:szCs w:val="24"/>
                <w:lang w:val="sr-Cyrl-CS"/>
              </w:rPr>
            </w:pPr>
            <w:r w:rsidRPr="00BC3560">
              <w:rPr>
                <w:rFonts w:ascii="Times New Roman" w:hAnsi="Times New Roman"/>
                <w:sz w:val="24"/>
                <w:szCs w:val="24"/>
                <w:lang w:val="sr-Cyrl-CS"/>
              </w:rPr>
              <w:t>Адаптација на школу и социјална интеграција</w:t>
            </w:r>
          </w:p>
        </w:tc>
        <w:tc>
          <w:tcPr>
            <w:tcW w:w="3969" w:type="dxa"/>
            <w:tcBorders>
              <w:top w:val="dotted" w:sz="4" w:space="0" w:color="auto"/>
              <w:bottom w:val="dotted" w:sz="4" w:space="0" w:color="auto"/>
            </w:tcBorders>
            <w:vAlign w:val="center"/>
          </w:tcPr>
          <w:p w14:paraId="3CFC0653" w14:textId="77777777" w:rsidR="001220BF" w:rsidRPr="00BC3560" w:rsidRDefault="00C374E1">
            <w:pPr>
              <w:jc w:val="center"/>
              <w:rPr>
                <w:rFonts w:ascii="Times New Roman" w:hAnsi="Times New Roman"/>
                <w:sz w:val="24"/>
                <w:szCs w:val="24"/>
                <w:lang w:val="sr-Cyrl-CS"/>
              </w:rPr>
            </w:pPr>
            <w:r w:rsidRPr="00BC3560">
              <w:rPr>
                <w:rFonts w:ascii="Times New Roman" w:hAnsi="Times New Roman"/>
                <w:sz w:val="24"/>
                <w:szCs w:val="24"/>
                <w:lang w:val="sr-Cyrl-CS"/>
              </w:rPr>
              <w:t>6</w:t>
            </w:r>
          </w:p>
        </w:tc>
      </w:tr>
      <w:tr w:rsidR="001220BF" w:rsidRPr="00BC3560" w14:paraId="57D1A42D" w14:textId="77777777">
        <w:trPr>
          <w:trHeight w:val="415"/>
        </w:trPr>
        <w:tc>
          <w:tcPr>
            <w:tcW w:w="1681" w:type="dxa"/>
            <w:tcBorders>
              <w:top w:val="dotted" w:sz="4" w:space="0" w:color="auto"/>
              <w:left w:val="double" w:sz="4" w:space="0" w:color="auto"/>
              <w:bottom w:val="dotted" w:sz="4" w:space="0" w:color="auto"/>
            </w:tcBorders>
            <w:vAlign w:val="center"/>
          </w:tcPr>
          <w:p w14:paraId="21B7CF3D" w14:textId="77777777" w:rsidR="001220BF" w:rsidRPr="00BC3560" w:rsidRDefault="00C374E1">
            <w:pPr>
              <w:jc w:val="center"/>
              <w:rPr>
                <w:rFonts w:ascii="Times New Roman" w:hAnsi="Times New Roman"/>
                <w:sz w:val="24"/>
                <w:szCs w:val="24"/>
                <w:lang w:val="sr-Cyrl-CS"/>
              </w:rPr>
            </w:pPr>
            <w:r w:rsidRPr="00BC3560">
              <w:rPr>
                <w:rFonts w:ascii="Times New Roman" w:hAnsi="Times New Roman"/>
                <w:sz w:val="24"/>
                <w:szCs w:val="24"/>
                <w:lang w:val="sr-Cyrl-CS"/>
              </w:rPr>
              <w:t>8</w:t>
            </w:r>
          </w:p>
        </w:tc>
        <w:tc>
          <w:tcPr>
            <w:tcW w:w="3687" w:type="dxa"/>
            <w:tcBorders>
              <w:top w:val="dotted" w:sz="4" w:space="0" w:color="auto"/>
              <w:bottom w:val="dotted" w:sz="4" w:space="0" w:color="auto"/>
            </w:tcBorders>
            <w:vAlign w:val="center"/>
          </w:tcPr>
          <w:p w14:paraId="239621B7" w14:textId="77777777" w:rsidR="001220BF" w:rsidRPr="00BC3560" w:rsidRDefault="00C374E1">
            <w:pPr>
              <w:rPr>
                <w:rFonts w:ascii="Times New Roman" w:hAnsi="Times New Roman"/>
                <w:sz w:val="24"/>
                <w:szCs w:val="24"/>
                <w:lang w:val="sr-Cyrl-CS"/>
              </w:rPr>
            </w:pPr>
            <w:r w:rsidRPr="00BC3560">
              <w:rPr>
                <w:rFonts w:ascii="Times New Roman" w:hAnsi="Times New Roman"/>
                <w:sz w:val="24"/>
                <w:szCs w:val="24"/>
                <w:lang w:val="sr-Cyrl-CS"/>
              </w:rPr>
              <w:t>Развијање и његовање људских вредности</w:t>
            </w:r>
          </w:p>
        </w:tc>
        <w:tc>
          <w:tcPr>
            <w:tcW w:w="3969" w:type="dxa"/>
            <w:tcBorders>
              <w:top w:val="dotted" w:sz="4" w:space="0" w:color="auto"/>
              <w:bottom w:val="dotted" w:sz="4" w:space="0" w:color="auto"/>
            </w:tcBorders>
            <w:vAlign w:val="center"/>
          </w:tcPr>
          <w:p w14:paraId="5198390E" w14:textId="77777777" w:rsidR="001220BF" w:rsidRPr="00BC3560" w:rsidRDefault="00C374E1">
            <w:pPr>
              <w:jc w:val="center"/>
              <w:rPr>
                <w:rFonts w:ascii="Times New Roman" w:hAnsi="Times New Roman"/>
                <w:sz w:val="24"/>
                <w:szCs w:val="24"/>
                <w:lang w:val="sr-Cyrl-CS"/>
              </w:rPr>
            </w:pPr>
            <w:r w:rsidRPr="00BC3560">
              <w:rPr>
                <w:rFonts w:ascii="Times New Roman" w:hAnsi="Times New Roman"/>
                <w:sz w:val="24"/>
                <w:szCs w:val="24"/>
                <w:lang w:val="sr-Cyrl-CS"/>
              </w:rPr>
              <w:t>3</w:t>
            </w:r>
          </w:p>
        </w:tc>
      </w:tr>
      <w:tr w:rsidR="001220BF" w:rsidRPr="00BC3560" w14:paraId="0DC4B1E4" w14:textId="77777777">
        <w:trPr>
          <w:trHeight w:val="421"/>
        </w:trPr>
        <w:tc>
          <w:tcPr>
            <w:tcW w:w="1681" w:type="dxa"/>
            <w:tcBorders>
              <w:top w:val="dotted" w:sz="4" w:space="0" w:color="auto"/>
              <w:left w:val="double" w:sz="4" w:space="0" w:color="auto"/>
              <w:bottom w:val="double" w:sz="4" w:space="0" w:color="auto"/>
            </w:tcBorders>
            <w:vAlign w:val="center"/>
          </w:tcPr>
          <w:p w14:paraId="2094473D" w14:textId="77777777" w:rsidR="001220BF" w:rsidRPr="00BC3560" w:rsidRDefault="00C374E1">
            <w:pPr>
              <w:jc w:val="center"/>
              <w:rPr>
                <w:rFonts w:ascii="Times New Roman" w:hAnsi="Times New Roman"/>
                <w:sz w:val="24"/>
                <w:szCs w:val="24"/>
                <w:lang w:val="sr-Cyrl-CS"/>
              </w:rPr>
            </w:pPr>
            <w:r w:rsidRPr="00BC3560">
              <w:rPr>
                <w:rFonts w:ascii="Times New Roman" w:hAnsi="Times New Roman"/>
                <w:sz w:val="24"/>
                <w:szCs w:val="24"/>
                <w:lang w:val="sr-Cyrl-CS"/>
              </w:rPr>
              <w:t>9</w:t>
            </w:r>
          </w:p>
        </w:tc>
        <w:tc>
          <w:tcPr>
            <w:tcW w:w="3687" w:type="dxa"/>
            <w:tcBorders>
              <w:top w:val="dotted" w:sz="4" w:space="0" w:color="auto"/>
              <w:bottom w:val="double" w:sz="4" w:space="0" w:color="auto"/>
            </w:tcBorders>
            <w:vAlign w:val="center"/>
          </w:tcPr>
          <w:p w14:paraId="737DB06B" w14:textId="77777777" w:rsidR="001220BF" w:rsidRPr="00BC3560" w:rsidRDefault="00C374E1">
            <w:pPr>
              <w:rPr>
                <w:rFonts w:ascii="Times New Roman" w:hAnsi="Times New Roman"/>
                <w:sz w:val="24"/>
                <w:szCs w:val="24"/>
                <w:lang w:val="sr-Cyrl-CS"/>
              </w:rPr>
            </w:pPr>
            <w:r w:rsidRPr="00BC3560">
              <w:rPr>
                <w:rFonts w:ascii="Times New Roman" w:hAnsi="Times New Roman"/>
                <w:sz w:val="24"/>
                <w:szCs w:val="24"/>
                <w:lang w:val="sr-Cyrl-CS"/>
              </w:rPr>
              <w:t>Пубертет</w:t>
            </w:r>
          </w:p>
        </w:tc>
        <w:tc>
          <w:tcPr>
            <w:tcW w:w="3969" w:type="dxa"/>
            <w:tcBorders>
              <w:top w:val="dotted" w:sz="4" w:space="0" w:color="auto"/>
              <w:bottom w:val="single" w:sz="4" w:space="0" w:color="auto"/>
            </w:tcBorders>
            <w:vAlign w:val="center"/>
          </w:tcPr>
          <w:p w14:paraId="37E60117" w14:textId="77777777" w:rsidR="001220BF" w:rsidRPr="00BC3560" w:rsidRDefault="00C374E1">
            <w:pPr>
              <w:jc w:val="center"/>
              <w:rPr>
                <w:rFonts w:ascii="Times New Roman" w:hAnsi="Times New Roman"/>
                <w:sz w:val="24"/>
                <w:szCs w:val="24"/>
                <w:lang w:val="sr-Cyrl-CS"/>
              </w:rPr>
            </w:pPr>
            <w:r w:rsidRPr="00BC3560">
              <w:rPr>
                <w:rFonts w:ascii="Times New Roman" w:hAnsi="Times New Roman"/>
                <w:sz w:val="24"/>
                <w:szCs w:val="24"/>
                <w:lang w:val="sr-Cyrl-CS"/>
              </w:rPr>
              <w:t>3</w:t>
            </w:r>
          </w:p>
        </w:tc>
      </w:tr>
      <w:tr w:rsidR="001220BF" w:rsidRPr="00BC3560" w14:paraId="09FDF11A" w14:textId="77777777">
        <w:trPr>
          <w:trHeight w:val="567"/>
        </w:trPr>
        <w:tc>
          <w:tcPr>
            <w:tcW w:w="5368" w:type="dxa"/>
            <w:gridSpan w:val="2"/>
            <w:tcBorders>
              <w:top w:val="double" w:sz="4" w:space="0" w:color="auto"/>
              <w:bottom w:val="nil"/>
              <w:right w:val="double" w:sz="4" w:space="0" w:color="auto"/>
            </w:tcBorders>
            <w:vAlign w:val="center"/>
          </w:tcPr>
          <w:p w14:paraId="4DE925D5" w14:textId="77777777" w:rsidR="001220BF" w:rsidRPr="00BC3560" w:rsidRDefault="001220BF">
            <w:pPr>
              <w:rPr>
                <w:rFonts w:ascii="Times New Roman" w:hAnsi="Times New Roman"/>
                <w:sz w:val="24"/>
                <w:szCs w:val="24"/>
                <w:lang w:val="sr-Cyrl-CS"/>
              </w:rPr>
            </w:pPr>
          </w:p>
        </w:tc>
        <w:tc>
          <w:tcPr>
            <w:tcW w:w="3969" w:type="dxa"/>
            <w:tcBorders>
              <w:top w:val="single" w:sz="4" w:space="0" w:color="auto"/>
              <w:left w:val="double" w:sz="4" w:space="0" w:color="auto"/>
              <w:bottom w:val="double" w:sz="4" w:space="0" w:color="auto"/>
            </w:tcBorders>
            <w:vAlign w:val="center"/>
          </w:tcPr>
          <w:p w14:paraId="045D4A74" w14:textId="77777777" w:rsidR="001220BF" w:rsidRPr="00BC3560" w:rsidRDefault="00C374E1">
            <w:pPr>
              <w:jc w:val="center"/>
              <w:rPr>
                <w:rFonts w:ascii="Times New Roman" w:hAnsi="Times New Roman"/>
                <w:sz w:val="24"/>
                <w:szCs w:val="24"/>
                <w:lang w:val="sr-Cyrl-CS"/>
              </w:rPr>
            </w:pPr>
            <w:r w:rsidRPr="00BC3560">
              <w:rPr>
                <w:rFonts w:ascii="Times New Roman" w:hAnsi="Times New Roman"/>
                <w:sz w:val="24"/>
                <w:szCs w:val="24"/>
                <w:lang w:val="sr-Cyrl-CS"/>
              </w:rPr>
              <w:t>36</w:t>
            </w:r>
          </w:p>
        </w:tc>
      </w:tr>
    </w:tbl>
    <w:p w14:paraId="6E172552" w14:textId="77777777" w:rsidR="001220BF" w:rsidRPr="00BC3560" w:rsidRDefault="001220BF">
      <w:pPr>
        <w:rPr>
          <w:rFonts w:ascii="Times New Roman" w:hAnsi="Times New Roman"/>
          <w:sz w:val="24"/>
          <w:szCs w:val="24"/>
          <w:lang w:val="sr-Cyrl-CS"/>
        </w:rPr>
      </w:pPr>
    </w:p>
    <w:p w14:paraId="08FFA172" w14:textId="77777777" w:rsidR="001220BF" w:rsidRPr="00BC3560" w:rsidRDefault="001220BF">
      <w:pPr>
        <w:rPr>
          <w:rFonts w:ascii="Times New Roman" w:hAnsi="Times New Roman"/>
          <w:lang w:val="sr-Cyrl-CS"/>
        </w:rPr>
      </w:pPr>
    </w:p>
    <w:p w14:paraId="51E14032" w14:textId="77777777" w:rsidR="001220BF" w:rsidRPr="00BC3560" w:rsidRDefault="001220BF">
      <w:pPr>
        <w:rPr>
          <w:rFonts w:ascii="Times New Roman" w:hAnsi="Times New Roman"/>
          <w:lang w:val="sr-Cyrl-CS"/>
        </w:rPr>
      </w:pPr>
    </w:p>
    <w:p w14:paraId="49689754" w14:textId="77777777" w:rsidR="001220BF" w:rsidRPr="00BC3560" w:rsidRDefault="001220BF">
      <w:pPr>
        <w:rPr>
          <w:rFonts w:ascii="Times New Roman" w:hAnsi="Times New Roman"/>
          <w:lang w:val="sr-Cyrl-CS"/>
        </w:rPr>
      </w:pPr>
    </w:p>
    <w:p w14:paraId="4C825133" w14:textId="77777777" w:rsidR="001220BF" w:rsidRPr="00BC3560" w:rsidRDefault="001220BF">
      <w:pPr>
        <w:rPr>
          <w:rFonts w:ascii="Times New Roman" w:hAnsi="Times New Roman"/>
          <w:lang w:val="sr-Cyrl-CS"/>
        </w:rPr>
      </w:pPr>
    </w:p>
    <w:p w14:paraId="3E71E9A5" w14:textId="77777777" w:rsidR="001220BF" w:rsidRPr="00BC3560" w:rsidRDefault="001220BF">
      <w:pPr>
        <w:rPr>
          <w:rFonts w:ascii="Times New Roman" w:hAnsi="Times New Roman"/>
          <w:lang w:val="sr-Cyrl-CS"/>
        </w:rPr>
      </w:pPr>
    </w:p>
    <w:p w14:paraId="331D29CC" w14:textId="77777777" w:rsidR="001220BF" w:rsidRPr="00BC3560" w:rsidRDefault="001220BF">
      <w:pPr>
        <w:rPr>
          <w:rFonts w:ascii="Times New Roman" w:hAnsi="Times New Roman"/>
          <w:lang w:val="sr-Cyrl-CS"/>
        </w:rPr>
      </w:pPr>
    </w:p>
    <w:p w14:paraId="00D93C33" w14:textId="77777777" w:rsidR="001220BF" w:rsidRPr="00BC3560" w:rsidRDefault="001220BF">
      <w:pPr>
        <w:rPr>
          <w:rFonts w:ascii="Times New Roman" w:hAnsi="Times New Roman"/>
          <w:lang w:val="sr-Cyrl-CS"/>
        </w:rPr>
      </w:pPr>
    </w:p>
    <w:p w14:paraId="28E70FC6" w14:textId="77777777" w:rsidR="001220BF" w:rsidRPr="00BC3560" w:rsidRDefault="001220BF">
      <w:pPr>
        <w:rPr>
          <w:rFonts w:ascii="Times New Roman" w:hAnsi="Times New Roman"/>
          <w:lang w:val="sr-Cyrl-CS"/>
        </w:rPr>
      </w:pPr>
    </w:p>
    <w:p w14:paraId="4354EEF4" w14:textId="77777777" w:rsidR="001220BF" w:rsidRPr="00BC3560" w:rsidRDefault="00C374E1">
      <w:pPr>
        <w:jc w:val="center"/>
        <w:rPr>
          <w:rFonts w:ascii="Times New Roman" w:hAnsi="Times New Roman"/>
          <w:sz w:val="24"/>
          <w:szCs w:val="24"/>
        </w:rPr>
      </w:pPr>
      <w:r w:rsidRPr="00BC3560">
        <w:rPr>
          <w:rFonts w:ascii="Times New Roman" w:hAnsi="Times New Roman"/>
          <w:sz w:val="24"/>
          <w:szCs w:val="24"/>
          <w:lang w:val="sr-Cyrl-CS"/>
        </w:rPr>
        <w:t xml:space="preserve">ПЛАН РАДА ОДЕЉЕЊСКОГ СТАРЕШИНЕ ЗА </w:t>
      </w:r>
      <w:r w:rsidRPr="00BC3560">
        <w:rPr>
          <w:rFonts w:ascii="Times New Roman" w:hAnsi="Times New Roman"/>
          <w:sz w:val="24"/>
          <w:szCs w:val="24"/>
        </w:rPr>
        <w:t>4</w:t>
      </w:r>
      <w:r w:rsidRPr="00BC3560">
        <w:rPr>
          <w:rFonts w:ascii="Times New Roman" w:hAnsi="Times New Roman"/>
          <w:sz w:val="24"/>
          <w:szCs w:val="24"/>
          <w:lang w:val="sr-Cyrl-CS"/>
        </w:rPr>
        <w:t>.РАЗРЕД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9"/>
        <w:gridCol w:w="4478"/>
      </w:tblGrid>
      <w:tr w:rsidR="001220BF" w:rsidRPr="00BC3560" w14:paraId="4901C156" w14:textId="77777777">
        <w:trPr>
          <w:trHeight w:val="276"/>
        </w:trPr>
        <w:tc>
          <w:tcPr>
            <w:tcW w:w="5333" w:type="dxa"/>
          </w:tcPr>
          <w:p w14:paraId="2C5FEBAF" w14:textId="77777777" w:rsidR="001220BF" w:rsidRPr="00BC3560" w:rsidRDefault="00C374E1">
            <w:pPr>
              <w:pStyle w:val="NoSpacing"/>
              <w:rPr>
                <w:rFonts w:ascii="Times New Roman" w:hAnsi="Times New Roman"/>
                <w:sz w:val="24"/>
                <w:szCs w:val="24"/>
                <w:lang w:val="sr-Cyrl-CS"/>
              </w:rPr>
            </w:pPr>
            <w:r w:rsidRPr="00BC3560">
              <w:rPr>
                <w:rFonts w:ascii="Times New Roman" w:hAnsi="Times New Roman"/>
                <w:sz w:val="24"/>
                <w:szCs w:val="24"/>
                <w:lang w:val="sr-Cyrl-CS"/>
              </w:rPr>
              <w:t xml:space="preserve">                                  ТЕМЕ</w:t>
            </w:r>
          </w:p>
        </w:tc>
        <w:tc>
          <w:tcPr>
            <w:tcW w:w="5333" w:type="dxa"/>
          </w:tcPr>
          <w:p w14:paraId="76E15D0E" w14:textId="77777777" w:rsidR="001220BF" w:rsidRPr="00BC3560" w:rsidRDefault="00C374E1">
            <w:pPr>
              <w:pStyle w:val="NoSpacing"/>
              <w:rPr>
                <w:rFonts w:ascii="Times New Roman" w:hAnsi="Times New Roman"/>
                <w:sz w:val="24"/>
                <w:szCs w:val="24"/>
                <w:lang w:val="sr-Cyrl-CS"/>
              </w:rPr>
            </w:pPr>
            <w:r w:rsidRPr="00BC3560">
              <w:rPr>
                <w:rFonts w:ascii="Times New Roman" w:hAnsi="Times New Roman"/>
                <w:sz w:val="24"/>
                <w:szCs w:val="24"/>
                <w:lang w:val="sr-Cyrl-CS"/>
              </w:rPr>
              <w:t>БРОЈ ЧАСОВА</w:t>
            </w:r>
          </w:p>
          <w:p w14:paraId="3EBBE30A" w14:textId="77777777" w:rsidR="001220BF" w:rsidRPr="00BC3560" w:rsidRDefault="001220BF">
            <w:pPr>
              <w:pStyle w:val="NoSpacing"/>
              <w:rPr>
                <w:rFonts w:ascii="Times New Roman" w:hAnsi="Times New Roman"/>
                <w:sz w:val="24"/>
                <w:szCs w:val="24"/>
                <w:lang w:val="sr-Cyrl-CS"/>
              </w:rPr>
            </w:pPr>
          </w:p>
        </w:tc>
      </w:tr>
      <w:tr w:rsidR="001220BF" w:rsidRPr="00BC3560" w14:paraId="13988D02" w14:textId="77777777">
        <w:trPr>
          <w:trHeight w:val="261"/>
        </w:trPr>
        <w:tc>
          <w:tcPr>
            <w:tcW w:w="5333" w:type="dxa"/>
          </w:tcPr>
          <w:p w14:paraId="6362DDC0" w14:textId="77777777" w:rsidR="001220BF" w:rsidRPr="00BC3560" w:rsidRDefault="00C374E1">
            <w:pPr>
              <w:pStyle w:val="NoSpacing"/>
              <w:rPr>
                <w:rFonts w:ascii="Times New Roman" w:hAnsi="Times New Roman"/>
                <w:sz w:val="24"/>
                <w:szCs w:val="24"/>
                <w:lang w:val="sr-Cyrl-CS"/>
              </w:rPr>
            </w:pPr>
            <w:r w:rsidRPr="00BC3560">
              <w:rPr>
                <w:rFonts w:ascii="Times New Roman" w:hAnsi="Times New Roman"/>
                <w:sz w:val="24"/>
                <w:szCs w:val="24"/>
                <w:lang w:val="sr-Cyrl-CS"/>
              </w:rPr>
              <w:t>Кућни ред школе – правила понашања</w:t>
            </w:r>
          </w:p>
        </w:tc>
        <w:tc>
          <w:tcPr>
            <w:tcW w:w="5333" w:type="dxa"/>
          </w:tcPr>
          <w:p w14:paraId="62E202F6" w14:textId="77777777" w:rsidR="001220BF" w:rsidRPr="00BC3560" w:rsidRDefault="00C374E1">
            <w:pPr>
              <w:pStyle w:val="NoSpacing"/>
              <w:rPr>
                <w:rFonts w:ascii="Times New Roman" w:hAnsi="Times New Roman"/>
                <w:sz w:val="24"/>
                <w:szCs w:val="24"/>
                <w:lang w:val="sr-Cyrl-CS"/>
              </w:rPr>
            </w:pPr>
            <w:r w:rsidRPr="00BC3560">
              <w:rPr>
                <w:rFonts w:ascii="Times New Roman" w:hAnsi="Times New Roman"/>
                <w:sz w:val="24"/>
                <w:szCs w:val="24"/>
                <w:lang w:val="sr-Cyrl-CS"/>
              </w:rPr>
              <w:t xml:space="preserve">         2</w:t>
            </w:r>
          </w:p>
        </w:tc>
      </w:tr>
      <w:tr w:rsidR="001220BF" w:rsidRPr="00BC3560" w14:paraId="62E014DC" w14:textId="77777777">
        <w:trPr>
          <w:trHeight w:val="261"/>
        </w:trPr>
        <w:tc>
          <w:tcPr>
            <w:tcW w:w="5333" w:type="dxa"/>
          </w:tcPr>
          <w:p w14:paraId="5E663FF2" w14:textId="77777777" w:rsidR="001220BF" w:rsidRPr="00BC3560" w:rsidRDefault="00C374E1">
            <w:pPr>
              <w:pStyle w:val="NoSpacing"/>
              <w:rPr>
                <w:rFonts w:ascii="Times New Roman" w:hAnsi="Times New Roman"/>
                <w:sz w:val="24"/>
                <w:szCs w:val="24"/>
                <w:lang w:val="sr-Cyrl-CS"/>
              </w:rPr>
            </w:pPr>
            <w:r w:rsidRPr="00BC3560">
              <w:rPr>
                <w:rFonts w:ascii="Times New Roman" w:hAnsi="Times New Roman"/>
                <w:sz w:val="24"/>
                <w:szCs w:val="24"/>
                <w:lang w:val="sr-Cyrl-CS"/>
              </w:rPr>
              <w:t>Другарство и игре</w:t>
            </w:r>
          </w:p>
        </w:tc>
        <w:tc>
          <w:tcPr>
            <w:tcW w:w="5333" w:type="dxa"/>
          </w:tcPr>
          <w:p w14:paraId="13B005ED" w14:textId="77777777" w:rsidR="001220BF" w:rsidRPr="00BC3560" w:rsidRDefault="00C374E1">
            <w:pPr>
              <w:pStyle w:val="NoSpacing"/>
              <w:rPr>
                <w:rFonts w:ascii="Times New Roman" w:hAnsi="Times New Roman"/>
                <w:sz w:val="24"/>
                <w:szCs w:val="24"/>
                <w:lang w:val="sr-Cyrl-CS"/>
              </w:rPr>
            </w:pPr>
            <w:r w:rsidRPr="00BC3560">
              <w:rPr>
                <w:rFonts w:ascii="Times New Roman" w:hAnsi="Times New Roman"/>
                <w:sz w:val="24"/>
                <w:szCs w:val="24"/>
                <w:lang w:val="sr-Cyrl-CS"/>
              </w:rPr>
              <w:t xml:space="preserve">         4</w:t>
            </w:r>
          </w:p>
        </w:tc>
      </w:tr>
      <w:tr w:rsidR="001220BF" w:rsidRPr="00BC3560" w14:paraId="5F986C39" w14:textId="77777777">
        <w:trPr>
          <w:trHeight w:val="70"/>
        </w:trPr>
        <w:tc>
          <w:tcPr>
            <w:tcW w:w="5333" w:type="dxa"/>
          </w:tcPr>
          <w:p w14:paraId="498D2BDD" w14:textId="77777777" w:rsidR="001220BF" w:rsidRPr="00BC3560" w:rsidRDefault="00C374E1">
            <w:pPr>
              <w:pStyle w:val="NoSpacing"/>
              <w:rPr>
                <w:rFonts w:ascii="Times New Roman" w:hAnsi="Times New Roman"/>
                <w:sz w:val="24"/>
                <w:szCs w:val="24"/>
                <w:lang w:val="sr-Cyrl-CS"/>
              </w:rPr>
            </w:pPr>
            <w:r w:rsidRPr="00BC3560">
              <w:rPr>
                <w:rFonts w:ascii="Times New Roman" w:hAnsi="Times New Roman"/>
                <w:sz w:val="24"/>
                <w:szCs w:val="24"/>
                <w:lang w:val="sr-Cyrl-CS"/>
              </w:rPr>
              <w:t>Чувамо здравље</w:t>
            </w:r>
          </w:p>
          <w:p w14:paraId="47D8A55C" w14:textId="77777777" w:rsidR="001220BF" w:rsidRPr="00BC3560" w:rsidRDefault="00C374E1">
            <w:pPr>
              <w:pStyle w:val="NoSpacing"/>
              <w:rPr>
                <w:rFonts w:ascii="Times New Roman" w:hAnsi="Times New Roman"/>
                <w:sz w:val="24"/>
                <w:szCs w:val="24"/>
                <w:lang w:val="sr-Cyrl-CS"/>
              </w:rPr>
            </w:pPr>
            <w:r w:rsidRPr="00BC3560">
              <w:rPr>
                <w:rFonts w:ascii="Times New Roman" w:hAnsi="Times New Roman"/>
                <w:sz w:val="24"/>
                <w:szCs w:val="24"/>
                <w:lang w:val="sr-Cyrl-CS"/>
              </w:rPr>
              <w:t>Здравствено васпитање: Болести зависности</w:t>
            </w:r>
          </w:p>
        </w:tc>
        <w:tc>
          <w:tcPr>
            <w:tcW w:w="5333" w:type="dxa"/>
          </w:tcPr>
          <w:p w14:paraId="5D4C9FB9" w14:textId="77777777" w:rsidR="001220BF" w:rsidRPr="00BC3560" w:rsidRDefault="00C374E1">
            <w:pPr>
              <w:pStyle w:val="NoSpacing"/>
              <w:rPr>
                <w:rFonts w:ascii="Times New Roman" w:hAnsi="Times New Roman"/>
                <w:sz w:val="24"/>
                <w:szCs w:val="24"/>
                <w:lang w:val="sr-Cyrl-CS"/>
              </w:rPr>
            </w:pPr>
            <w:r w:rsidRPr="00BC3560">
              <w:rPr>
                <w:rFonts w:ascii="Times New Roman" w:hAnsi="Times New Roman"/>
                <w:sz w:val="24"/>
                <w:szCs w:val="24"/>
                <w:lang w:val="sr-Cyrl-CS"/>
              </w:rPr>
              <w:t xml:space="preserve">         4</w:t>
            </w:r>
          </w:p>
        </w:tc>
      </w:tr>
      <w:tr w:rsidR="001220BF" w:rsidRPr="00BC3560" w14:paraId="038105EF" w14:textId="77777777">
        <w:trPr>
          <w:trHeight w:val="261"/>
        </w:trPr>
        <w:tc>
          <w:tcPr>
            <w:tcW w:w="5333" w:type="dxa"/>
          </w:tcPr>
          <w:p w14:paraId="757CB5BF" w14:textId="77777777" w:rsidR="001220BF" w:rsidRPr="00BC3560" w:rsidRDefault="00C374E1">
            <w:pPr>
              <w:pStyle w:val="NoSpacing"/>
              <w:rPr>
                <w:rFonts w:ascii="Times New Roman" w:hAnsi="Times New Roman"/>
                <w:sz w:val="24"/>
                <w:szCs w:val="24"/>
                <w:lang w:val="sr-Cyrl-CS"/>
              </w:rPr>
            </w:pPr>
            <w:r w:rsidRPr="00BC3560">
              <w:rPr>
                <w:rFonts w:ascii="Times New Roman" w:hAnsi="Times New Roman"/>
                <w:sz w:val="24"/>
                <w:szCs w:val="24"/>
                <w:lang w:val="sr-Cyrl-CS"/>
              </w:rPr>
              <w:t>Рођенданске прославе</w:t>
            </w:r>
          </w:p>
        </w:tc>
        <w:tc>
          <w:tcPr>
            <w:tcW w:w="5333" w:type="dxa"/>
          </w:tcPr>
          <w:p w14:paraId="4C5567EE" w14:textId="77777777" w:rsidR="001220BF" w:rsidRPr="00BC3560" w:rsidRDefault="00C374E1">
            <w:pPr>
              <w:pStyle w:val="NoSpacing"/>
              <w:rPr>
                <w:rFonts w:ascii="Times New Roman" w:hAnsi="Times New Roman"/>
                <w:sz w:val="24"/>
                <w:szCs w:val="24"/>
                <w:lang w:val="sr-Cyrl-CS"/>
              </w:rPr>
            </w:pPr>
            <w:r w:rsidRPr="00BC3560">
              <w:rPr>
                <w:rFonts w:ascii="Times New Roman" w:hAnsi="Times New Roman"/>
                <w:sz w:val="24"/>
                <w:szCs w:val="24"/>
                <w:lang w:val="sr-Cyrl-CS"/>
              </w:rPr>
              <w:t xml:space="preserve">         ½ часа</w:t>
            </w:r>
          </w:p>
        </w:tc>
      </w:tr>
      <w:tr w:rsidR="001220BF" w:rsidRPr="00BC3560" w14:paraId="5F23AD57" w14:textId="77777777">
        <w:trPr>
          <w:trHeight w:val="261"/>
        </w:trPr>
        <w:tc>
          <w:tcPr>
            <w:tcW w:w="5333" w:type="dxa"/>
          </w:tcPr>
          <w:p w14:paraId="07CD4798" w14:textId="77777777" w:rsidR="001220BF" w:rsidRPr="00BC3560" w:rsidRDefault="00C374E1">
            <w:pPr>
              <w:pStyle w:val="NoSpacing"/>
              <w:rPr>
                <w:rFonts w:ascii="Times New Roman" w:hAnsi="Times New Roman"/>
                <w:sz w:val="24"/>
                <w:szCs w:val="24"/>
                <w:lang w:val="sr-Cyrl-CS"/>
              </w:rPr>
            </w:pPr>
            <w:r w:rsidRPr="00BC3560">
              <w:rPr>
                <w:rFonts w:ascii="Times New Roman" w:hAnsi="Times New Roman"/>
                <w:sz w:val="24"/>
                <w:szCs w:val="24"/>
                <w:lang w:val="sr-Cyrl-CS"/>
              </w:rPr>
              <w:t>Уређујемо наш заједнички простор</w:t>
            </w:r>
          </w:p>
        </w:tc>
        <w:tc>
          <w:tcPr>
            <w:tcW w:w="5333" w:type="dxa"/>
          </w:tcPr>
          <w:p w14:paraId="6940344F" w14:textId="77777777" w:rsidR="001220BF" w:rsidRPr="00BC3560" w:rsidRDefault="00C374E1">
            <w:pPr>
              <w:pStyle w:val="NoSpacing"/>
              <w:rPr>
                <w:rFonts w:ascii="Times New Roman" w:hAnsi="Times New Roman"/>
                <w:sz w:val="24"/>
                <w:szCs w:val="24"/>
                <w:lang w:val="sr-Cyrl-CS"/>
              </w:rPr>
            </w:pPr>
            <w:r w:rsidRPr="00BC3560">
              <w:rPr>
                <w:rFonts w:ascii="Times New Roman" w:hAnsi="Times New Roman"/>
                <w:sz w:val="24"/>
                <w:szCs w:val="24"/>
                <w:lang w:val="sr-Cyrl-CS"/>
              </w:rPr>
              <w:t xml:space="preserve">         4</w:t>
            </w:r>
          </w:p>
        </w:tc>
      </w:tr>
      <w:tr w:rsidR="001220BF" w:rsidRPr="00BC3560" w14:paraId="2754A56A" w14:textId="77777777">
        <w:trPr>
          <w:trHeight w:val="261"/>
        </w:trPr>
        <w:tc>
          <w:tcPr>
            <w:tcW w:w="5333" w:type="dxa"/>
          </w:tcPr>
          <w:p w14:paraId="76BDB8FF" w14:textId="77777777" w:rsidR="001220BF" w:rsidRPr="00BC3560" w:rsidRDefault="00C374E1">
            <w:pPr>
              <w:pStyle w:val="NoSpacing"/>
              <w:rPr>
                <w:rFonts w:ascii="Times New Roman" w:hAnsi="Times New Roman"/>
                <w:sz w:val="24"/>
                <w:szCs w:val="24"/>
                <w:lang w:val="sr-Cyrl-CS"/>
              </w:rPr>
            </w:pPr>
            <w:r w:rsidRPr="00BC3560">
              <w:rPr>
                <w:rFonts w:ascii="Times New Roman" w:hAnsi="Times New Roman"/>
                <w:sz w:val="24"/>
                <w:szCs w:val="24"/>
                <w:lang w:val="sr-Cyrl-CS"/>
              </w:rPr>
              <w:t xml:space="preserve">Важни датуми </w:t>
            </w:r>
          </w:p>
        </w:tc>
        <w:tc>
          <w:tcPr>
            <w:tcW w:w="5333" w:type="dxa"/>
          </w:tcPr>
          <w:p w14:paraId="676EF908" w14:textId="77777777" w:rsidR="001220BF" w:rsidRPr="00BC3560" w:rsidRDefault="00C374E1">
            <w:pPr>
              <w:pStyle w:val="NoSpacing"/>
              <w:rPr>
                <w:rFonts w:ascii="Times New Roman" w:hAnsi="Times New Roman"/>
                <w:sz w:val="24"/>
                <w:szCs w:val="24"/>
                <w:lang w:val="sr-Cyrl-CS"/>
              </w:rPr>
            </w:pPr>
            <w:r w:rsidRPr="00BC3560">
              <w:rPr>
                <w:rFonts w:ascii="Times New Roman" w:hAnsi="Times New Roman"/>
                <w:sz w:val="24"/>
                <w:szCs w:val="24"/>
                <w:lang w:val="sr-Cyrl-CS"/>
              </w:rPr>
              <w:t xml:space="preserve">         8</w:t>
            </w:r>
          </w:p>
        </w:tc>
      </w:tr>
      <w:tr w:rsidR="001220BF" w:rsidRPr="00BC3560" w14:paraId="26831CED" w14:textId="77777777">
        <w:trPr>
          <w:trHeight w:val="261"/>
        </w:trPr>
        <w:tc>
          <w:tcPr>
            <w:tcW w:w="5333" w:type="dxa"/>
          </w:tcPr>
          <w:p w14:paraId="755A907F" w14:textId="77777777" w:rsidR="001220BF" w:rsidRPr="00BC3560" w:rsidRDefault="00C374E1">
            <w:pPr>
              <w:pStyle w:val="NoSpacing"/>
              <w:rPr>
                <w:rFonts w:ascii="Times New Roman" w:hAnsi="Times New Roman"/>
                <w:sz w:val="24"/>
                <w:szCs w:val="24"/>
                <w:lang w:val="sr-Cyrl-CS"/>
              </w:rPr>
            </w:pPr>
            <w:r w:rsidRPr="00BC3560">
              <w:rPr>
                <w:rFonts w:ascii="Times New Roman" w:hAnsi="Times New Roman"/>
                <w:sz w:val="24"/>
                <w:szCs w:val="24"/>
                <w:lang w:val="sr-Cyrl-CS"/>
              </w:rPr>
              <w:t>Кад изађемо из школе и одемо у парк, позориште, на излет, рекреативну наставу... видели смо, научили смо...</w:t>
            </w:r>
          </w:p>
        </w:tc>
        <w:tc>
          <w:tcPr>
            <w:tcW w:w="5333" w:type="dxa"/>
          </w:tcPr>
          <w:p w14:paraId="2E6652CC" w14:textId="77777777" w:rsidR="001220BF" w:rsidRPr="00BC3560" w:rsidRDefault="00C374E1">
            <w:pPr>
              <w:pStyle w:val="NoSpacing"/>
              <w:rPr>
                <w:rFonts w:ascii="Times New Roman" w:hAnsi="Times New Roman"/>
                <w:sz w:val="24"/>
                <w:szCs w:val="24"/>
                <w:lang w:val="sr-Cyrl-CS"/>
              </w:rPr>
            </w:pPr>
            <w:r w:rsidRPr="00BC3560">
              <w:rPr>
                <w:rFonts w:ascii="Times New Roman" w:hAnsi="Times New Roman"/>
                <w:sz w:val="24"/>
                <w:szCs w:val="24"/>
                <w:lang w:val="sr-Cyrl-CS"/>
              </w:rPr>
              <w:t xml:space="preserve">         5</w:t>
            </w:r>
          </w:p>
        </w:tc>
      </w:tr>
      <w:tr w:rsidR="001220BF" w:rsidRPr="00BC3560" w14:paraId="269B7DA0" w14:textId="77777777">
        <w:trPr>
          <w:trHeight w:val="261"/>
        </w:trPr>
        <w:tc>
          <w:tcPr>
            <w:tcW w:w="5333" w:type="dxa"/>
          </w:tcPr>
          <w:p w14:paraId="0EF96826" w14:textId="77777777" w:rsidR="001220BF" w:rsidRPr="00BC3560" w:rsidRDefault="00C374E1">
            <w:pPr>
              <w:pStyle w:val="NoSpacing"/>
              <w:rPr>
                <w:rFonts w:ascii="Times New Roman" w:hAnsi="Times New Roman"/>
                <w:sz w:val="24"/>
                <w:szCs w:val="24"/>
                <w:lang w:val="sr-Cyrl-CS"/>
              </w:rPr>
            </w:pPr>
            <w:r w:rsidRPr="00BC3560">
              <w:rPr>
                <w:rFonts w:ascii="Times New Roman" w:hAnsi="Times New Roman"/>
                <w:sz w:val="24"/>
                <w:szCs w:val="24"/>
                <w:lang w:val="sr-Cyrl-CS"/>
              </w:rPr>
              <w:t>За сваки проблем постоји решење</w:t>
            </w:r>
          </w:p>
        </w:tc>
        <w:tc>
          <w:tcPr>
            <w:tcW w:w="5333" w:type="dxa"/>
          </w:tcPr>
          <w:p w14:paraId="111D2830" w14:textId="77777777" w:rsidR="001220BF" w:rsidRPr="00BC3560" w:rsidRDefault="00C374E1">
            <w:pPr>
              <w:pStyle w:val="NoSpacing"/>
              <w:rPr>
                <w:rFonts w:ascii="Times New Roman" w:hAnsi="Times New Roman"/>
                <w:sz w:val="24"/>
                <w:szCs w:val="24"/>
                <w:lang w:val="sr-Cyrl-CS"/>
              </w:rPr>
            </w:pPr>
            <w:r w:rsidRPr="00BC3560">
              <w:rPr>
                <w:rFonts w:ascii="Times New Roman" w:hAnsi="Times New Roman"/>
                <w:sz w:val="24"/>
                <w:szCs w:val="24"/>
                <w:lang w:val="sr-Cyrl-CS"/>
              </w:rPr>
              <w:t xml:space="preserve">        4</w:t>
            </w:r>
          </w:p>
        </w:tc>
      </w:tr>
      <w:tr w:rsidR="001220BF" w:rsidRPr="00BC3560" w14:paraId="20A50964" w14:textId="77777777">
        <w:trPr>
          <w:trHeight w:val="261"/>
        </w:trPr>
        <w:tc>
          <w:tcPr>
            <w:tcW w:w="5333" w:type="dxa"/>
          </w:tcPr>
          <w:p w14:paraId="362F21D7" w14:textId="77777777" w:rsidR="001220BF" w:rsidRPr="00BC3560" w:rsidRDefault="00C374E1">
            <w:pPr>
              <w:pStyle w:val="NoSpacing"/>
              <w:rPr>
                <w:rFonts w:ascii="Times New Roman" w:hAnsi="Times New Roman"/>
                <w:sz w:val="24"/>
                <w:szCs w:val="24"/>
                <w:lang w:val="sr-Cyrl-CS"/>
              </w:rPr>
            </w:pPr>
            <w:r w:rsidRPr="00BC3560">
              <w:rPr>
                <w:rFonts w:ascii="Times New Roman" w:hAnsi="Times New Roman"/>
                <w:sz w:val="24"/>
                <w:szCs w:val="24"/>
                <w:lang w:val="sr-Cyrl-CS"/>
              </w:rPr>
              <w:t>Шта нас чека у петом разреду?</w:t>
            </w:r>
          </w:p>
        </w:tc>
        <w:tc>
          <w:tcPr>
            <w:tcW w:w="5333" w:type="dxa"/>
          </w:tcPr>
          <w:p w14:paraId="49321038" w14:textId="77777777" w:rsidR="001220BF" w:rsidRPr="00BC3560" w:rsidRDefault="00C374E1">
            <w:pPr>
              <w:pStyle w:val="NoSpacing"/>
              <w:rPr>
                <w:rFonts w:ascii="Times New Roman" w:hAnsi="Times New Roman"/>
                <w:sz w:val="24"/>
                <w:szCs w:val="24"/>
                <w:lang w:val="sr-Cyrl-CS"/>
              </w:rPr>
            </w:pPr>
            <w:r w:rsidRPr="00BC3560">
              <w:rPr>
                <w:rFonts w:ascii="Times New Roman" w:hAnsi="Times New Roman"/>
                <w:sz w:val="24"/>
                <w:szCs w:val="24"/>
                <w:lang w:val="sr-Cyrl-CS"/>
              </w:rPr>
              <w:t xml:space="preserve">        2</w:t>
            </w:r>
          </w:p>
        </w:tc>
      </w:tr>
    </w:tbl>
    <w:p w14:paraId="7665FB05" w14:textId="77777777" w:rsidR="001220BF" w:rsidRPr="00BC3560" w:rsidRDefault="001220BF">
      <w:pPr>
        <w:pStyle w:val="NoSpacing"/>
        <w:rPr>
          <w:rFonts w:ascii="Times New Roman" w:hAnsi="Times New Roman"/>
          <w:sz w:val="24"/>
          <w:szCs w:val="24"/>
          <w:lang w:val="sr-Cyrl-CS"/>
        </w:rPr>
      </w:pPr>
    </w:p>
    <w:p w14:paraId="415BE9C6" w14:textId="77777777" w:rsidR="001220BF" w:rsidRPr="00BC3560" w:rsidRDefault="001220BF">
      <w:pPr>
        <w:rPr>
          <w:rFonts w:ascii="Times New Roman" w:hAnsi="Times New Roman"/>
          <w:b/>
          <w:color w:val="FF0000"/>
          <w:sz w:val="24"/>
          <w:szCs w:val="24"/>
          <w:lang w:val="sr-Cyrl-CS"/>
        </w:rPr>
      </w:pPr>
    </w:p>
    <w:p w14:paraId="7E242D9D" w14:textId="77777777" w:rsidR="001220BF" w:rsidRPr="00BC3560" w:rsidRDefault="00C374E1">
      <w:pPr>
        <w:rPr>
          <w:rFonts w:ascii="Times New Roman" w:hAnsi="Times New Roman"/>
          <w:sz w:val="24"/>
          <w:szCs w:val="24"/>
        </w:rPr>
      </w:pPr>
      <w:r w:rsidRPr="00BC3560">
        <w:rPr>
          <w:rFonts w:ascii="Times New Roman" w:hAnsi="Times New Roman"/>
          <w:sz w:val="24"/>
          <w:szCs w:val="24"/>
          <w:lang w:val="sr-Cyrl-CS"/>
        </w:rPr>
        <w:t>ПЛАН РАДА ОДЕЉЕНСКОГ СТАРЕШИНЕ ЗА 1-</w:t>
      </w:r>
      <w:r w:rsidRPr="00BC3560">
        <w:rPr>
          <w:rFonts w:ascii="Times New Roman" w:hAnsi="Times New Roman"/>
          <w:sz w:val="24"/>
          <w:szCs w:val="24"/>
        </w:rPr>
        <w:t>4</w:t>
      </w:r>
      <w:r w:rsidRPr="00BC3560">
        <w:rPr>
          <w:rFonts w:ascii="Times New Roman" w:hAnsi="Times New Roman"/>
          <w:sz w:val="24"/>
          <w:szCs w:val="24"/>
          <w:lang w:val="sr-Cyrl-CS"/>
        </w:rPr>
        <w:t>. РАЗРЕД</w:t>
      </w:r>
      <w:r w:rsidRPr="00BC3560">
        <w:rPr>
          <w:rFonts w:ascii="Times New Roman" w:hAnsi="Times New Roman"/>
          <w:sz w:val="24"/>
          <w:szCs w:val="24"/>
        </w:rPr>
        <w:t>А У ИЗДВОЈЕНИМ ОДЕЉЕЊИМА</w:t>
      </w:r>
    </w:p>
    <w:p w14:paraId="4CF6D453" w14:textId="77777777" w:rsidR="001220BF" w:rsidRPr="00BC3560" w:rsidRDefault="00C374E1">
      <w:pPr>
        <w:rPr>
          <w:rFonts w:ascii="Times New Roman" w:hAnsi="Times New Roman"/>
          <w:b/>
          <w:sz w:val="24"/>
          <w:szCs w:val="24"/>
        </w:rPr>
      </w:pPr>
      <w:r w:rsidRPr="00BC3560">
        <w:rPr>
          <w:rFonts w:ascii="Times New Roman" w:hAnsi="Times New Roman"/>
          <w:b/>
          <w:sz w:val="24"/>
          <w:szCs w:val="24"/>
        </w:rPr>
        <w:t>Због специфичности рада и малог броја деце у издвојеним одељењима у Зајачи,</w:t>
      </w:r>
      <w:r w:rsidRPr="00BC3560">
        <w:rPr>
          <w:rFonts w:ascii="Times New Roman" w:hAnsi="Times New Roman"/>
          <w:b/>
          <w:sz w:val="24"/>
          <w:szCs w:val="24"/>
          <w:lang w:val="sr-Cyrl-RS"/>
        </w:rPr>
        <w:t xml:space="preserve"> </w:t>
      </w:r>
      <w:r w:rsidRPr="00BC3560">
        <w:rPr>
          <w:rFonts w:ascii="Times New Roman" w:hAnsi="Times New Roman"/>
          <w:b/>
          <w:sz w:val="24"/>
          <w:szCs w:val="24"/>
        </w:rPr>
        <w:t>Пасковцу и Горњој Борини</w:t>
      </w:r>
      <w:r w:rsidRPr="00BC3560">
        <w:rPr>
          <w:rFonts w:ascii="Times New Roman" w:hAnsi="Times New Roman"/>
          <w:b/>
          <w:sz w:val="24"/>
          <w:szCs w:val="24"/>
          <w:lang w:val="sr-Cyrl-RS"/>
        </w:rPr>
        <w:t>,</w:t>
      </w:r>
      <w:r w:rsidRPr="00BC3560">
        <w:rPr>
          <w:rFonts w:ascii="Times New Roman" w:hAnsi="Times New Roman"/>
          <w:b/>
          <w:sz w:val="24"/>
          <w:szCs w:val="24"/>
        </w:rPr>
        <w:t xml:space="preserve"> наставне јединице Одељењске заједнице обухватају рад ученика од I до IV разреда. </w:t>
      </w:r>
    </w:p>
    <w:p w14:paraId="343C4A65" w14:textId="77777777" w:rsidR="001220BF" w:rsidRPr="00BC3560" w:rsidRDefault="00C374E1">
      <w:pPr>
        <w:pStyle w:val="NoSpacing"/>
        <w:rPr>
          <w:rFonts w:ascii="Times New Roman" w:hAnsi="Times New Roman"/>
          <w:sz w:val="24"/>
          <w:szCs w:val="24"/>
        </w:rPr>
      </w:pPr>
      <w:r w:rsidRPr="00BC3560">
        <w:rPr>
          <w:rFonts w:ascii="Times New Roman" w:hAnsi="Times New Roman"/>
          <w:sz w:val="24"/>
          <w:szCs w:val="24"/>
        </w:rPr>
        <w:t xml:space="preserve">1.Формирање одељења као заједнице </w:t>
      </w:r>
    </w:p>
    <w:p w14:paraId="07FEE128" w14:textId="77777777" w:rsidR="001220BF" w:rsidRPr="00BC3560" w:rsidRDefault="00C374E1">
      <w:pPr>
        <w:pStyle w:val="NoSpacing"/>
        <w:rPr>
          <w:rFonts w:ascii="Times New Roman" w:hAnsi="Times New Roman"/>
          <w:sz w:val="24"/>
          <w:szCs w:val="24"/>
        </w:rPr>
      </w:pPr>
      <w:r w:rsidRPr="00BC3560">
        <w:rPr>
          <w:rFonts w:ascii="Times New Roman" w:hAnsi="Times New Roman"/>
          <w:sz w:val="24"/>
          <w:szCs w:val="24"/>
        </w:rPr>
        <w:t xml:space="preserve">2.Заједнички правимо и усвајамо правила понашања </w:t>
      </w:r>
    </w:p>
    <w:p w14:paraId="5810748D" w14:textId="77777777" w:rsidR="001220BF" w:rsidRPr="00BC3560" w:rsidRDefault="00C374E1">
      <w:pPr>
        <w:pStyle w:val="NoSpacing"/>
        <w:rPr>
          <w:rFonts w:ascii="Times New Roman" w:hAnsi="Times New Roman"/>
          <w:sz w:val="24"/>
          <w:szCs w:val="24"/>
        </w:rPr>
      </w:pPr>
      <w:r w:rsidRPr="00BC3560">
        <w:rPr>
          <w:rFonts w:ascii="Times New Roman" w:hAnsi="Times New Roman"/>
          <w:sz w:val="24"/>
          <w:szCs w:val="24"/>
        </w:rPr>
        <w:t xml:space="preserve">3.Мој портфолио </w:t>
      </w:r>
    </w:p>
    <w:p w14:paraId="0A5427D5" w14:textId="77777777" w:rsidR="001220BF" w:rsidRPr="00BC3560" w:rsidRDefault="00C374E1">
      <w:pPr>
        <w:pStyle w:val="NoSpacing"/>
        <w:rPr>
          <w:rFonts w:ascii="Times New Roman" w:hAnsi="Times New Roman"/>
          <w:sz w:val="24"/>
          <w:szCs w:val="24"/>
        </w:rPr>
      </w:pPr>
      <w:r w:rsidRPr="00BC3560">
        <w:rPr>
          <w:rFonts w:ascii="Times New Roman" w:hAnsi="Times New Roman"/>
          <w:sz w:val="24"/>
          <w:szCs w:val="24"/>
        </w:rPr>
        <w:t xml:space="preserve">4.Припрема за остваривање програма „Дечја недеља“ </w:t>
      </w:r>
    </w:p>
    <w:p w14:paraId="5988CB5A" w14:textId="77777777" w:rsidR="001220BF" w:rsidRPr="00BC3560" w:rsidRDefault="00C374E1">
      <w:pPr>
        <w:pStyle w:val="NoSpacing"/>
        <w:rPr>
          <w:rFonts w:ascii="Times New Roman" w:hAnsi="Times New Roman"/>
          <w:sz w:val="24"/>
          <w:szCs w:val="24"/>
        </w:rPr>
      </w:pPr>
      <w:r w:rsidRPr="00BC3560">
        <w:rPr>
          <w:rFonts w:ascii="Times New Roman" w:hAnsi="Times New Roman"/>
          <w:sz w:val="24"/>
          <w:szCs w:val="24"/>
        </w:rPr>
        <w:t>5.Уређење учионице</w:t>
      </w:r>
    </w:p>
    <w:p w14:paraId="6FEE25A4" w14:textId="77777777" w:rsidR="001220BF" w:rsidRPr="00BC3560" w:rsidRDefault="00C374E1">
      <w:pPr>
        <w:pStyle w:val="NoSpacing"/>
        <w:rPr>
          <w:rFonts w:ascii="Times New Roman" w:hAnsi="Times New Roman"/>
          <w:sz w:val="24"/>
          <w:szCs w:val="24"/>
        </w:rPr>
      </w:pPr>
      <w:r w:rsidRPr="00BC3560">
        <w:rPr>
          <w:rFonts w:ascii="Times New Roman" w:hAnsi="Times New Roman"/>
          <w:sz w:val="24"/>
          <w:szCs w:val="24"/>
        </w:rPr>
        <w:t xml:space="preserve">6.Учешће у програму „Дечја недеља“ </w:t>
      </w:r>
    </w:p>
    <w:p w14:paraId="1E26FEA4" w14:textId="77777777" w:rsidR="001220BF" w:rsidRPr="00BC3560" w:rsidRDefault="00C374E1">
      <w:pPr>
        <w:pStyle w:val="NoSpacing"/>
        <w:rPr>
          <w:rFonts w:ascii="Times New Roman" w:hAnsi="Times New Roman"/>
          <w:sz w:val="24"/>
          <w:szCs w:val="24"/>
        </w:rPr>
      </w:pPr>
      <w:r w:rsidRPr="00BC3560">
        <w:rPr>
          <w:rFonts w:ascii="Times New Roman" w:hAnsi="Times New Roman"/>
          <w:sz w:val="24"/>
          <w:szCs w:val="24"/>
        </w:rPr>
        <w:t xml:space="preserve">7.Реализација друштвених и културних активности </w:t>
      </w:r>
    </w:p>
    <w:p w14:paraId="59038902" w14:textId="77777777" w:rsidR="001220BF" w:rsidRPr="00BC3560" w:rsidRDefault="00C374E1">
      <w:pPr>
        <w:pStyle w:val="NoSpacing"/>
        <w:rPr>
          <w:rFonts w:ascii="Times New Roman" w:hAnsi="Times New Roman"/>
          <w:sz w:val="24"/>
          <w:szCs w:val="24"/>
        </w:rPr>
      </w:pPr>
      <w:r w:rsidRPr="00BC3560">
        <w:rPr>
          <w:rFonts w:ascii="Times New Roman" w:hAnsi="Times New Roman"/>
          <w:sz w:val="24"/>
          <w:szCs w:val="24"/>
        </w:rPr>
        <w:t xml:space="preserve">8.Предавање:Болести неправилне исхране </w:t>
      </w:r>
    </w:p>
    <w:p w14:paraId="77ABEABD" w14:textId="77777777" w:rsidR="001220BF" w:rsidRPr="00BC3560" w:rsidRDefault="00C374E1">
      <w:pPr>
        <w:pStyle w:val="NoSpacing"/>
        <w:rPr>
          <w:rFonts w:ascii="Times New Roman" w:hAnsi="Times New Roman"/>
          <w:sz w:val="24"/>
          <w:szCs w:val="24"/>
        </w:rPr>
      </w:pPr>
      <w:r w:rsidRPr="00BC3560">
        <w:rPr>
          <w:rFonts w:ascii="Times New Roman" w:hAnsi="Times New Roman"/>
          <w:sz w:val="24"/>
          <w:szCs w:val="24"/>
        </w:rPr>
        <w:t xml:space="preserve">9.Вођење педагошке документације </w:t>
      </w:r>
    </w:p>
    <w:p w14:paraId="19594CC6" w14:textId="77777777" w:rsidR="001220BF" w:rsidRPr="00BC3560" w:rsidRDefault="00C374E1">
      <w:pPr>
        <w:pStyle w:val="NoSpacing"/>
        <w:rPr>
          <w:rFonts w:ascii="Times New Roman" w:hAnsi="Times New Roman"/>
          <w:sz w:val="24"/>
          <w:szCs w:val="24"/>
        </w:rPr>
      </w:pPr>
      <w:r w:rsidRPr="00BC3560">
        <w:rPr>
          <w:rFonts w:ascii="Times New Roman" w:hAnsi="Times New Roman"/>
          <w:sz w:val="24"/>
          <w:szCs w:val="24"/>
        </w:rPr>
        <w:lastRenderedPageBreak/>
        <w:t xml:space="preserve">10.Сарадња са родитењима </w:t>
      </w:r>
    </w:p>
    <w:p w14:paraId="11E30201" w14:textId="77777777" w:rsidR="001220BF" w:rsidRPr="00BC3560" w:rsidRDefault="00C374E1">
      <w:pPr>
        <w:pStyle w:val="NoSpacing"/>
        <w:rPr>
          <w:rFonts w:ascii="Times New Roman" w:hAnsi="Times New Roman"/>
          <w:sz w:val="24"/>
          <w:szCs w:val="24"/>
        </w:rPr>
      </w:pPr>
      <w:r w:rsidRPr="00BC3560">
        <w:rPr>
          <w:rFonts w:ascii="Times New Roman" w:hAnsi="Times New Roman"/>
          <w:sz w:val="24"/>
          <w:szCs w:val="24"/>
        </w:rPr>
        <w:t xml:space="preserve">11.Приредба поводом „Дана школе“-анализа </w:t>
      </w:r>
    </w:p>
    <w:p w14:paraId="4CD08B12" w14:textId="77777777" w:rsidR="001220BF" w:rsidRPr="00BC3560" w:rsidRDefault="00C374E1">
      <w:pPr>
        <w:pStyle w:val="NoSpacing"/>
        <w:rPr>
          <w:rFonts w:ascii="Times New Roman" w:hAnsi="Times New Roman"/>
          <w:sz w:val="24"/>
          <w:szCs w:val="24"/>
        </w:rPr>
      </w:pPr>
      <w:r w:rsidRPr="00BC3560">
        <w:rPr>
          <w:rFonts w:ascii="Times New Roman" w:hAnsi="Times New Roman"/>
          <w:sz w:val="24"/>
          <w:szCs w:val="24"/>
        </w:rPr>
        <w:t xml:space="preserve">12.Здравствено васпитање-ритам радног дана </w:t>
      </w:r>
    </w:p>
    <w:p w14:paraId="77741FE8" w14:textId="77777777" w:rsidR="001220BF" w:rsidRPr="00BC3560" w:rsidRDefault="00C374E1">
      <w:pPr>
        <w:pStyle w:val="NoSpacing"/>
        <w:rPr>
          <w:rFonts w:ascii="Times New Roman" w:hAnsi="Times New Roman"/>
          <w:sz w:val="24"/>
          <w:szCs w:val="24"/>
        </w:rPr>
      </w:pPr>
      <w:r w:rsidRPr="00BC3560">
        <w:rPr>
          <w:rFonts w:ascii="Times New Roman" w:hAnsi="Times New Roman"/>
          <w:sz w:val="24"/>
          <w:szCs w:val="24"/>
        </w:rPr>
        <w:t xml:space="preserve">13.Сређивање педагошке документације </w:t>
      </w:r>
    </w:p>
    <w:p w14:paraId="3CF8F67A" w14:textId="77777777" w:rsidR="001220BF" w:rsidRPr="00BC3560" w:rsidRDefault="00C374E1">
      <w:pPr>
        <w:pStyle w:val="NoSpacing"/>
        <w:rPr>
          <w:rFonts w:ascii="Times New Roman" w:hAnsi="Times New Roman"/>
          <w:sz w:val="24"/>
          <w:szCs w:val="24"/>
        </w:rPr>
      </w:pPr>
      <w:r w:rsidRPr="00BC3560">
        <w:rPr>
          <w:rFonts w:ascii="Times New Roman" w:hAnsi="Times New Roman"/>
          <w:sz w:val="24"/>
          <w:szCs w:val="24"/>
        </w:rPr>
        <w:t>14.Зима куца на врата-шетња у школској околини</w:t>
      </w:r>
    </w:p>
    <w:p w14:paraId="36146F14" w14:textId="77777777" w:rsidR="001220BF" w:rsidRPr="00BC3560" w:rsidRDefault="00C374E1">
      <w:pPr>
        <w:pStyle w:val="NoSpacing"/>
        <w:rPr>
          <w:rFonts w:ascii="Times New Roman" w:hAnsi="Times New Roman"/>
          <w:sz w:val="24"/>
          <w:szCs w:val="24"/>
        </w:rPr>
      </w:pPr>
      <w:r w:rsidRPr="00BC3560">
        <w:rPr>
          <w:rFonts w:ascii="Times New Roman" w:hAnsi="Times New Roman"/>
          <w:sz w:val="24"/>
          <w:szCs w:val="24"/>
        </w:rPr>
        <w:t xml:space="preserve">15.Праћење реализације наставних и ваннаставних активности </w:t>
      </w:r>
    </w:p>
    <w:p w14:paraId="48F6140D" w14:textId="77777777" w:rsidR="001220BF" w:rsidRPr="00BC3560" w:rsidRDefault="00C374E1">
      <w:pPr>
        <w:pStyle w:val="NoSpacing"/>
        <w:rPr>
          <w:rFonts w:ascii="Times New Roman" w:hAnsi="Times New Roman"/>
          <w:sz w:val="24"/>
          <w:szCs w:val="24"/>
        </w:rPr>
      </w:pPr>
      <w:r w:rsidRPr="00BC3560">
        <w:rPr>
          <w:rFonts w:ascii="Times New Roman" w:hAnsi="Times New Roman"/>
          <w:sz w:val="24"/>
          <w:szCs w:val="24"/>
        </w:rPr>
        <w:t xml:space="preserve">16.Анализа успеха Одељењске заједнице </w:t>
      </w:r>
    </w:p>
    <w:p w14:paraId="236C22FF" w14:textId="77777777" w:rsidR="001220BF" w:rsidRPr="00BC3560" w:rsidRDefault="00C374E1">
      <w:pPr>
        <w:pStyle w:val="NoSpacing"/>
        <w:rPr>
          <w:rFonts w:ascii="Times New Roman" w:hAnsi="Times New Roman"/>
          <w:sz w:val="24"/>
          <w:szCs w:val="24"/>
        </w:rPr>
      </w:pPr>
      <w:r w:rsidRPr="00BC3560">
        <w:rPr>
          <w:rFonts w:ascii="Times New Roman" w:hAnsi="Times New Roman"/>
          <w:sz w:val="24"/>
          <w:szCs w:val="24"/>
        </w:rPr>
        <w:t xml:space="preserve">17.Весела ОЗ и анализа успеха ученика </w:t>
      </w:r>
    </w:p>
    <w:p w14:paraId="0687562D" w14:textId="77777777" w:rsidR="001220BF" w:rsidRPr="00BC3560" w:rsidRDefault="00C374E1">
      <w:pPr>
        <w:pStyle w:val="NoSpacing"/>
        <w:rPr>
          <w:rFonts w:ascii="Times New Roman" w:hAnsi="Times New Roman"/>
          <w:sz w:val="24"/>
          <w:szCs w:val="24"/>
        </w:rPr>
      </w:pPr>
      <w:r w:rsidRPr="00BC3560">
        <w:rPr>
          <w:rFonts w:ascii="Times New Roman" w:hAnsi="Times New Roman"/>
          <w:sz w:val="24"/>
          <w:szCs w:val="24"/>
        </w:rPr>
        <w:t>18.У школи ми се допада то, а не допада то-шта бисмо мењали</w:t>
      </w:r>
    </w:p>
    <w:p w14:paraId="11019F0B" w14:textId="77777777" w:rsidR="001220BF" w:rsidRPr="00BC3560" w:rsidRDefault="00C374E1">
      <w:pPr>
        <w:pStyle w:val="NoSpacing"/>
        <w:rPr>
          <w:rFonts w:ascii="Times New Roman" w:hAnsi="Times New Roman"/>
          <w:sz w:val="24"/>
          <w:szCs w:val="24"/>
        </w:rPr>
      </w:pPr>
      <w:r w:rsidRPr="00BC3560">
        <w:rPr>
          <w:rFonts w:ascii="Times New Roman" w:hAnsi="Times New Roman"/>
          <w:sz w:val="24"/>
          <w:szCs w:val="24"/>
        </w:rPr>
        <w:t xml:space="preserve">19. Прослава школске славе </w:t>
      </w:r>
    </w:p>
    <w:p w14:paraId="063F204C" w14:textId="77777777" w:rsidR="001220BF" w:rsidRPr="00BC3560" w:rsidRDefault="00C374E1">
      <w:pPr>
        <w:pStyle w:val="NoSpacing"/>
        <w:rPr>
          <w:rFonts w:ascii="Times New Roman" w:hAnsi="Times New Roman"/>
          <w:sz w:val="24"/>
          <w:szCs w:val="24"/>
        </w:rPr>
      </w:pPr>
      <w:r w:rsidRPr="00BC3560">
        <w:rPr>
          <w:rFonts w:ascii="Times New Roman" w:hAnsi="Times New Roman"/>
          <w:sz w:val="24"/>
          <w:szCs w:val="24"/>
        </w:rPr>
        <w:t xml:space="preserve">20.Сарадња са родитељима </w:t>
      </w:r>
    </w:p>
    <w:p w14:paraId="3EC6B909" w14:textId="77777777" w:rsidR="001220BF" w:rsidRPr="00BC3560" w:rsidRDefault="00C374E1">
      <w:pPr>
        <w:pStyle w:val="NoSpacing"/>
        <w:rPr>
          <w:rFonts w:ascii="Times New Roman" w:hAnsi="Times New Roman"/>
          <w:sz w:val="24"/>
          <w:szCs w:val="24"/>
        </w:rPr>
      </w:pPr>
      <w:r w:rsidRPr="00BC3560">
        <w:rPr>
          <w:rFonts w:ascii="Times New Roman" w:hAnsi="Times New Roman"/>
          <w:sz w:val="24"/>
          <w:szCs w:val="24"/>
        </w:rPr>
        <w:t xml:space="preserve">21.Уређење учионице </w:t>
      </w:r>
    </w:p>
    <w:p w14:paraId="68B5554D" w14:textId="77777777" w:rsidR="001220BF" w:rsidRPr="00BC3560" w:rsidRDefault="00C374E1">
      <w:pPr>
        <w:pStyle w:val="NoSpacing"/>
        <w:rPr>
          <w:rFonts w:ascii="Times New Roman" w:hAnsi="Times New Roman"/>
          <w:sz w:val="24"/>
          <w:szCs w:val="24"/>
        </w:rPr>
      </w:pPr>
      <w:r w:rsidRPr="00BC3560">
        <w:rPr>
          <w:rFonts w:ascii="Times New Roman" w:hAnsi="Times New Roman"/>
          <w:sz w:val="24"/>
          <w:szCs w:val="24"/>
        </w:rPr>
        <w:t xml:space="preserve">22.Учешће на ликовним и ритералним конкурсима </w:t>
      </w:r>
    </w:p>
    <w:p w14:paraId="0F964C4F" w14:textId="77777777" w:rsidR="001220BF" w:rsidRPr="00BC3560" w:rsidRDefault="00C374E1">
      <w:pPr>
        <w:pStyle w:val="NoSpacing"/>
        <w:rPr>
          <w:rFonts w:ascii="Times New Roman" w:hAnsi="Times New Roman"/>
          <w:sz w:val="24"/>
          <w:szCs w:val="24"/>
        </w:rPr>
      </w:pPr>
      <w:r w:rsidRPr="00BC3560">
        <w:rPr>
          <w:rFonts w:ascii="Times New Roman" w:hAnsi="Times New Roman"/>
          <w:sz w:val="24"/>
          <w:szCs w:val="24"/>
        </w:rPr>
        <w:t xml:space="preserve">23.Њима на дар-програм за маме </w:t>
      </w:r>
    </w:p>
    <w:p w14:paraId="13FA244E" w14:textId="77777777" w:rsidR="001220BF" w:rsidRPr="00BC3560" w:rsidRDefault="00C374E1">
      <w:pPr>
        <w:pStyle w:val="NoSpacing"/>
        <w:rPr>
          <w:rFonts w:ascii="Times New Roman" w:hAnsi="Times New Roman"/>
          <w:sz w:val="24"/>
          <w:szCs w:val="24"/>
        </w:rPr>
      </w:pPr>
      <w:r w:rsidRPr="00BC3560">
        <w:rPr>
          <w:rFonts w:ascii="Times New Roman" w:hAnsi="Times New Roman"/>
          <w:sz w:val="24"/>
          <w:szCs w:val="24"/>
        </w:rPr>
        <w:t xml:space="preserve">24.Набавка уџбеника за наредну школску годину </w:t>
      </w:r>
    </w:p>
    <w:p w14:paraId="7E4F8140" w14:textId="77777777" w:rsidR="001220BF" w:rsidRPr="00BC3560" w:rsidRDefault="00C374E1">
      <w:pPr>
        <w:pStyle w:val="NoSpacing"/>
        <w:rPr>
          <w:rFonts w:ascii="Times New Roman" w:hAnsi="Times New Roman"/>
          <w:sz w:val="24"/>
          <w:szCs w:val="24"/>
        </w:rPr>
      </w:pPr>
      <w:r w:rsidRPr="00BC3560">
        <w:rPr>
          <w:rFonts w:ascii="Times New Roman" w:hAnsi="Times New Roman"/>
          <w:sz w:val="24"/>
          <w:szCs w:val="24"/>
        </w:rPr>
        <w:t xml:space="preserve">25.Пролеће на прагу-излет у природу  </w:t>
      </w:r>
    </w:p>
    <w:p w14:paraId="4B1E67F0" w14:textId="77777777" w:rsidR="001220BF" w:rsidRPr="00BC3560" w:rsidRDefault="00C374E1">
      <w:pPr>
        <w:pStyle w:val="NoSpacing"/>
        <w:rPr>
          <w:rFonts w:ascii="Times New Roman" w:hAnsi="Times New Roman"/>
          <w:sz w:val="24"/>
          <w:szCs w:val="24"/>
        </w:rPr>
      </w:pPr>
      <w:r w:rsidRPr="00BC3560">
        <w:rPr>
          <w:rFonts w:ascii="Times New Roman" w:hAnsi="Times New Roman"/>
          <w:sz w:val="24"/>
          <w:szCs w:val="24"/>
        </w:rPr>
        <w:t xml:space="preserve">26.Сређивање разредне документације </w:t>
      </w:r>
    </w:p>
    <w:p w14:paraId="68864D68" w14:textId="77777777" w:rsidR="001220BF" w:rsidRPr="00BC3560" w:rsidRDefault="00C374E1">
      <w:pPr>
        <w:pStyle w:val="NoSpacing"/>
        <w:rPr>
          <w:rFonts w:ascii="Times New Roman" w:hAnsi="Times New Roman"/>
          <w:sz w:val="24"/>
          <w:szCs w:val="24"/>
        </w:rPr>
      </w:pPr>
      <w:r w:rsidRPr="00BC3560">
        <w:rPr>
          <w:rFonts w:ascii="Times New Roman" w:hAnsi="Times New Roman"/>
          <w:sz w:val="24"/>
          <w:szCs w:val="24"/>
        </w:rPr>
        <w:t xml:space="preserve">27.Сарадња са родитељима-3.тромесечје </w:t>
      </w:r>
    </w:p>
    <w:p w14:paraId="03548C37" w14:textId="77777777" w:rsidR="001220BF" w:rsidRPr="00BC3560" w:rsidRDefault="00C374E1">
      <w:pPr>
        <w:pStyle w:val="NoSpacing"/>
        <w:rPr>
          <w:rFonts w:ascii="Times New Roman" w:hAnsi="Times New Roman"/>
          <w:sz w:val="24"/>
          <w:szCs w:val="24"/>
        </w:rPr>
      </w:pPr>
      <w:r w:rsidRPr="00BC3560">
        <w:rPr>
          <w:rFonts w:ascii="Times New Roman" w:hAnsi="Times New Roman"/>
          <w:sz w:val="24"/>
          <w:szCs w:val="24"/>
        </w:rPr>
        <w:t xml:space="preserve">28.Уређење школског дворишта </w:t>
      </w:r>
    </w:p>
    <w:p w14:paraId="5D93D001" w14:textId="77777777" w:rsidR="001220BF" w:rsidRPr="00BC3560" w:rsidRDefault="00C374E1">
      <w:pPr>
        <w:pStyle w:val="NoSpacing"/>
        <w:rPr>
          <w:rFonts w:ascii="Times New Roman" w:hAnsi="Times New Roman"/>
          <w:sz w:val="24"/>
          <w:szCs w:val="24"/>
        </w:rPr>
      </w:pPr>
      <w:r w:rsidRPr="00BC3560">
        <w:rPr>
          <w:rFonts w:ascii="Times New Roman" w:hAnsi="Times New Roman"/>
          <w:sz w:val="24"/>
          <w:szCs w:val="24"/>
        </w:rPr>
        <w:t xml:space="preserve">29.Рад са стручним органима школе </w:t>
      </w:r>
    </w:p>
    <w:p w14:paraId="0A9F8EC9" w14:textId="77777777" w:rsidR="001220BF" w:rsidRPr="00BC3560" w:rsidRDefault="00C374E1">
      <w:pPr>
        <w:pStyle w:val="NoSpacing"/>
        <w:rPr>
          <w:rFonts w:ascii="Times New Roman" w:hAnsi="Times New Roman"/>
          <w:sz w:val="24"/>
          <w:szCs w:val="24"/>
        </w:rPr>
      </w:pPr>
      <w:r w:rsidRPr="00BC3560">
        <w:rPr>
          <w:rFonts w:ascii="Times New Roman" w:hAnsi="Times New Roman"/>
          <w:sz w:val="24"/>
          <w:szCs w:val="24"/>
        </w:rPr>
        <w:t xml:space="preserve">30.Сређивање педагошке документације </w:t>
      </w:r>
    </w:p>
    <w:p w14:paraId="26356606" w14:textId="77777777" w:rsidR="001220BF" w:rsidRPr="00BC3560" w:rsidRDefault="00C374E1">
      <w:pPr>
        <w:pStyle w:val="NoSpacing"/>
        <w:rPr>
          <w:rFonts w:ascii="Times New Roman" w:hAnsi="Times New Roman"/>
          <w:sz w:val="24"/>
          <w:szCs w:val="24"/>
        </w:rPr>
      </w:pPr>
      <w:r w:rsidRPr="00BC3560">
        <w:rPr>
          <w:rFonts w:ascii="Times New Roman" w:hAnsi="Times New Roman"/>
          <w:sz w:val="24"/>
          <w:szCs w:val="24"/>
        </w:rPr>
        <w:t xml:space="preserve">31.Омиљене дечје игре </w:t>
      </w:r>
    </w:p>
    <w:p w14:paraId="6997C613" w14:textId="77777777" w:rsidR="001220BF" w:rsidRPr="00BC3560" w:rsidRDefault="00C374E1">
      <w:pPr>
        <w:pStyle w:val="NoSpacing"/>
        <w:rPr>
          <w:rFonts w:ascii="Times New Roman" w:hAnsi="Times New Roman"/>
          <w:sz w:val="24"/>
          <w:szCs w:val="24"/>
        </w:rPr>
      </w:pPr>
      <w:r w:rsidRPr="00BC3560">
        <w:rPr>
          <w:rFonts w:ascii="Times New Roman" w:hAnsi="Times New Roman"/>
          <w:sz w:val="24"/>
          <w:szCs w:val="24"/>
        </w:rPr>
        <w:t xml:space="preserve">32.Договор око реализације екскурзије </w:t>
      </w:r>
    </w:p>
    <w:p w14:paraId="7E96B531" w14:textId="77777777" w:rsidR="001220BF" w:rsidRPr="00BC3560" w:rsidRDefault="00C374E1">
      <w:pPr>
        <w:pStyle w:val="NoSpacing"/>
        <w:rPr>
          <w:rFonts w:ascii="Times New Roman" w:hAnsi="Times New Roman"/>
          <w:sz w:val="24"/>
          <w:szCs w:val="24"/>
        </w:rPr>
      </w:pPr>
      <w:r w:rsidRPr="00BC3560">
        <w:rPr>
          <w:rFonts w:ascii="Times New Roman" w:hAnsi="Times New Roman"/>
          <w:sz w:val="24"/>
          <w:szCs w:val="24"/>
        </w:rPr>
        <w:t xml:space="preserve">33.Здравствено васпитање-моје здравље </w:t>
      </w:r>
    </w:p>
    <w:p w14:paraId="76B22763" w14:textId="77777777" w:rsidR="001220BF" w:rsidRPr="00BC3560" w:rsidRDefault="00C374E1">
      <w:pPr>
        <w:pStyle w:val="NoSpacing"/>
        <w:rPr>
          <w:rFonts w:ascii="Times New Roman" w:hAnsi="Times New Roman"/>
          <w:sz w:val="24"/>
          <w:szCs w:val="24"/>
        </w:rPr>
      </w:pPr>
      <w:r w:rsidRPr="00BC3560">
        <w:rPr>
          <w:rFonts w:ascii="Times New Roman" w:hAnsi="Times New Roman"/>
          <w:sz w:val="24"/>
          <w:szCs w:val="24"/>
        </w:rPr>
        <w:t xml:space="preserve">34.Како је радила наша ОЗ </w:t>
      </w:r>
    </w:p>
    <w:p w14:paraId="2B9DF448" w14:textId="77777777" w:rsidR="001220BF" w:rsidRPr="00BC3560" w:rsidRDefault="00C374E1">
      <w:pPr>
        <w:pStyle w:val="NoSpacing"/>
        <w:rPr>
          <w:rFonts w:ascii="Times New Roman" w:hAnsi="Times New Roman"/>
          <w:sz w:val="24"/>
          <w:szCs w:val="24"/>
        </w:rPr>
      </w:pPr>
      <w:r w:rsidRPr="00BC3560">
        <w:rPr>
          <w:rFonts w:ascii="Times New Roman" w:hAnsi="Times New Roman"/>
          <w:sz w:val="24"/>
          <w:szCs w:val="24"/>
        </w:rPr>
        <w:t xml:space="preserve">35.Шта нам се допало, а шта не у току школске године </w:t>
      </w:r>
    </w:p>
    <w:p w14:paraId="65B1369C" w14:textId="77777777" w:rsidR="001220BF" w:rsidRPr="00BC3560" w:rsidRDefault="00C374E1">
      <w:pPr>
        <w:pStyle w:val="NoSpacing"/>
        <w:rPr>
          <w:rFonts w:ascii="Times New Roman" w:hAnsi="Times New Roman"/>
          <w:sz w:val="24"/>
          <w:szCs w:val="24"/>
        </w:rPr>
      </w:pPr>
      <w:r w:rsidRPr="00BC3560">
        <w:rPr>
          <w:rFonts w:ascii="Times New Roman" w:hAnsi="Times New Roman"/>
          <w:sz w:val="24"/>
          <w:szCs w:val="24"/>
        </w:rPr>
        <w:t>36.Наши планови за летњи распуст</w:t>
      </w:r>
    </w:p>
    <w:p w14:paraId="5A88F150" w14:textId="77777777" w:rsidR="001220BF" w:rsidRPr="00BC3560" w:rsidRDefault="001220BF">
      <w:pPr>
        <w:rPr>
          <w:rFonts w:ascii="Times New Roman" w:hAnsi="Times New Roman"/>
        </w:rPr>
      </w:pPr>
    </w:p>
    <w:p w14:paraId="529E6074" w14:textId="77777777" w:rsidR="001220BF" w:rsidRPr="00BC3560" w:rsidRDefault="001220BF">
      <w:pPr>
        <w:rPr>
          <w:rFonts w:ascii="Times New Roman" w:hAnsi="Times New Roman"/>
          <w:lang w:val="sr-Cyrl-CS"/>
        </w:rPr>
      </w:pPr>
    </w:p>
    <w:p w14:paraId="20E72C8B" w14:textId="77777777" w:rsidR="001220BF" w:rsidRPr="00BC3560" w:rsidRDefault="00C374E1">
      <w:pPr>
        <w:rPr>
          <w:rFonts w:ascii="Times New Roman" w:hAnsi="Times New Roman"/>
          <w:sz w:val="24"/>
          <w:szCs w:val="24"/>
        </w:rPr>
      </w:pPr>
      <w:r w:rsidRPr="00BC3560">
        <w:rPr>
          <w:rFonts w:ascii="Times New Roman" w:hAnsi="Times New Roman"/>
          <w:sz w:val="24"/>
          <w:szCs w:val="24"/>
          <w:lang w:val="sr-Cyrl-CS"/>
        </w:rPr>
        <w:t xml:space="preserve">ПЛАН РАДА ОДЕЉЕЊСКОГ СТАРЕШИНЕ ЗА </w:t>
      </w:r>
      <w:r w:rsidRPr="00BC3560">
        <w:rPr>
          <w:rFonts w:ascii="Times New Roman" w:hAnsi="Times New Roman"/>
          <w:sz w:val="24"/>
          <w:szCs w:val="24"/>
        </w:rPr>
        <w:t xml:space="preserve">5. </w:t>
      </w:r>
      <w:r w:rsidRPr="00BC3560">
        <w:rPr>
          <w:rFonts w:ascii="Times New Roman" w:hAnsi="Times New Roman"/>
          <w:sz w:val="24"/>
          <w:szCs w:val="24"/>
          <w:lang w:val="sr-Cyrl-CS"/>
        </w:rPr>
        <w:t>РАЗРЕД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8017"/>
      </w:tblGrid>
      <w:tr w:rsidR="001220BF" w:rsidRPr="00BC3560" w14:paraId="354F1C51" w14:textId="77777777">
        <w:tc>
          <w:tcPr>
            <w:tcW w:w="1001" w:type="dxa"/>
          </w:tcPr>
          <w:p w14:paraId="5FA48146" w14:textId="77777777" w:rsidR="001220BF" w:rsidRPr="00BC3560" w:rsidRDefault="00C374E1">
            <w:pPr>
              <w:pStyle w:val="NoSpacing"/>
              <w:rPr>
                <w:rFonts w:ascii="Times New Roman" w:hAnsi="Times New Roman"/>
                <w:sz w:val="24"/>
                <w:szCs w:val="24"/>
              </w:rPr>
            </w:pPr>
            <w:r w:rsidRPr="00BC3560">
              <w:rPr>
                <w:rFonts w:ascii="Times New Roman" w:hAnsi="Times New Roman"/>
                <w:sz w:val="24"/>
                <w:szCs w:val="24"/>
              </w:rPr>
              <w:t>Бр.часа</w:t>
            </w:r>
          </w:p>
        </w:tc>
        <w:tc>
          <w:tcPr>
            <w:tcW w:w="8242" w:type="dxa"/>
          </w:tcPr>
          <w:p w14:paraId="45003DC9" w14:textId="77777777" w:rsidR="001220BF" w:rsidRPr="00BC3560" w:rsidRDefault="00C374E1">
            <w:pPr>
              <w:pStyle w:val="NoSpacing"/>
              <w:rPr>
                <w:rFonts w:ascii="Times New Roman" w:hAnsi="Times New Roman"/>
                <w:sz w:val="24"/>
                <w:szCs w:val="24"/>
              </w:rPr>
            </w:pPr>
            <w:r w:rsidRPr="00BC3560">
              <w:rPr>
                <w:rFonts w:ascii="Times New Roman" w:hAnsi="Times New Roman"/>
                <w:sz w:val="24"/>
                <w:szCs w:val="24"/>
              </w:rPr>
              <w:t>Теме за ЧОС</w:t>
            </w:r>
          </w:p>
        </w:tc>
      </w:tr>
      <w:tr w:rsidR="001220BF" w:rsidRPr="00BC3560" w14:paraId="777195E4" w14:textId="77777777">
        <w:tc>
          <w:tcPr>
            <w:tcW w:w="1001" w:type="dxa"/>
          </w:tcPr>
          <w:p w14:paraId="36FE102A" w14:textId="77777777" w:rsidR="001220BF" w:rsidRPr="00BC3560" w:rsidRDefault="001220BF">
            <w:pPr>
              <w:pStyle w:val="NoSpacing"/>
              <w:numPr>
                <w:ilvl w:val="0"/>
                <w:numId w:val="31"/>
              </w:numPr>
              <w:rPr>
                <w:rFonts w:ascii="Times New Roman" w:hAnsi="Times New Roman"/>
                <w:sz w:val="24"/>
                <w:szCs w:val="24"/>
              </w:rPr>
            </w:pPr>
          </w:p>
        </w:tc>
        <w:tc>
          <w:tcPr>
            <w:tcW w:w="8242" w:type="dxa"/>
          </w:tcPr>
          <w:p w14:paraId="4BBEF2B3" w14:textId="77777777" w:rsidR="001220BF" w:rsidRPr="00BC3560" w:rsidRDefault="00C374E1">
            <w:pPr>
              <w:pStyle w:val="NoSpacing"/>
              <w:rPr>
                <w:rFonts w:ascii="Times New Roman" w:hAnsi="Times New Roman"/>
                <w:sz w:val="24"/>
                <w:szCs w:val="24"/>
                <w:lang w:val="sr-Cyrl-CS"/>
              </w:rPr>
            </w:pPr>
            <w:r w:rsidRPr="00BC3560">
              <w:rPr>
                <w:rFonts w:ascii="Times New Roman" w:hAnsi="Times New Roman"/>
                <w:sz w:val="24"/>
                <w:szCs w:val="24"/>
              </w:rPr>
              <w:t xml:space="preserve">Организовање одељенског колектива </w:t>
            </w:r>
          </w:p>
        </w:tc>
      </w:tr>
      <w:tr w:rsidR="001220BF" w:rsidRPr="00BC3560" w14:paraId="7F5F6B2B" w14:textId="77777777">
        <w:tc>
          <w:tcPr>
            <w:tcW w:w="1001" w:type="dxa"/>
          </w:tcPr>
          <w:p w14:paraId="5B903600" w14:textId="77777777" w:rsidR="001220BF" w:rsidRPr="00BC3560" w:rsidRDefault="001220BF">
            <w:pPr>
              <w:pStyle w:val="NoSpacing"/>
              <w:numPr>
                <w:ilvl w:val="0"/>
                <w:numId w:val="31"/>
              </w:numPr>
              <w:rPr>
                <w:rFonts w:ascii="Times New Roman" w:hAnsi="Times New Roman"/>
                <w:sz w:val="24"/>
                <w:szCs w:val="24"/>
              </w:rPr>
            </w:pPr>
          </w:p>
        </w:tc>
        <w:tc>
          <w:tcPr>
            <w:tcW w:w="8242" w:type="dxa"/>
          </w:tcPr>
          <w:p w14:paraId="467486AD" w14:textId="77777777" w:rsidR="001220BF" w:rsidRPr="00BC3560" w:rsidRDefault="00C374E1">
            <w:pPr>
              <w:pStyle w:val="NoSpacing"/>
              <w:rPr>
                <w:rFonts w:ascii="Times New Roman" w:hAnsi="Times New Roman"/>
                <w:sz w:val="24"/>
                <w:szCs w:val="24"/>
              </w:rPr>
            </w:pPr>
            <w:r w:rsidRPr="00BC3560">
              <w:rPr>
                <w:rFonts w:ascii="Times New Roman" w:hAnsi="Times New Roman"/>
                <w:sz w:val="24"/>
                <w:szCs w:val="24"/>
              </w:rPr>
              <w:t>Упознавње са кућним редом школе и правилником о оцењивању ученика</w:t>
            </w:r>
          </w:p>
        </w:tc>
      </w:tr>
      <w:tr w:rsidR="001220BF" w:rsidRPr="00BC3560" w14:paraId="306B1929" w14:textId="77777777">
        <w:tc>
          <w:tcPr>
            <w:tcW w:w="1001" w:type="dxa"/>
          </w:tcPr>
          <w:p w14:paraId="0A9F460A" w14:textId="77777777" w:rsidR="001220BF" w:rsidRPr="00BC3560" w:rsidRDefault="001220BF">
            <w:pPr>
              <w:pStyle w:val="NoSpacing"/>
              <w:numPr>
                <w:ilvl w:val="0"/>
                <w:numId w:val="31"/>
              </w:numPr>
              <w:rPr>
                <w:rFonts w:ascii="Times New Roman" w:hAnsi="Times New Roman"/>
                <w:sz w:val="24"/>
                <w:szCs w:val="24"/>
              </w:rPr>
            </w:pPr>
          </w:p>
        </w:tc>
        <w:tc>
          <w:tcPr>
            <w:tcW w:w="8242" w:type="dxa"/>
          </w:tcPr>
          <w:p w14:paraId="1B4E9306" w14:textId="77777777" w:rsidR="001220BF" w:rsidRPr="00BC3560" w:rsidRDefault="00C374E1">
            <w:pPr>
              <w:pStyle w:val="NoSpacing"/>
              <w:rPr>
                <w:rFonts w:ascii="Times New Roman" w:hAnsi="Times New Roman"/>
                <w:sz w:val="24"/>
                <w:szCs w:val="24"/>
              </w:rPr>
            </w:pPr>
            <w:r w:rsidRPr="00BC3560">
              <w:rPr>
                <w:rFonts w:ascii="Times New Roman" w:hAnsi="Times New Roman"/>
                <w:sz w:val="24"/>
                <w:szCs w:val="24"/>
              </w:rPr>
              <w:t>Прикупљање података о ученицима / социјални статус...</w:t>
            </w:r>
          </w:p>
        </w:tc>
      </w:tr>
      <w:tr w:rsidR="001220BF" w:rsidRPr="00BC3560" w14:paraId="01B9F131" w14:textId="77777777">
        <w:tc>
          <w:tcPr>
            <w:tcW w:w="1001" w:type="dxa"/>
          </w:tcPr>
          <w:p w14:paraId="17B0F46B" w14:textId="77777777" w:rsidR="001220BF" w:rsidRPr="00BC3560" w:rsidRDefault="001220BF">
            <w:pPr>
              <w:pStyle w:val="NoSpacing"/>
              <w:numPr>
                <w:ilvl w:val="0"/>
                <w:numId w:val="31"/>
              </w:numPr>
              <w:rPr>
                <w:rFonts w:ascii="Times New Roman" w:hAnsi="Times New Roman"/>
                <w:sz w:val="24"/>
                <w:szCs w:val="24"/>
              </w:rPr>
            </w:pPr>
          </w:p>
        </w:tc>
        <w:tc>
          <w:tcPr>
            <w:tcW w:w="8242" w:type="dxa"/>
          </w:tcPr>
          <w:p w14:paraId="7A9D5B06" w14:textId="77777777" w:rsidR="001220BF" w:rsidRPr="00BC3560" w:rsidRDefault="00C374E1">
            <w:pPr>
              <w:pStyle w:val="NoSpacing"/>
              <w:rPr>
                <w:rFonts w:ascii="Times New Roman" w:hAnsi="Times New Roman"/>
                <w:sz w:val="24"/>
                <w:szCs w:val="24"/>
              </w:rPr>
            </w:pPr>
            <w:r w:rsidRPr="00BC3560">
              <w:rPr>
                <w:rFonts w:ascii="Times New Roman" w:hAnsi="Times New Roman"/>
                <w:sz w:val="24"/>
                <w:szCs w:val="24"/>
              </w:rPr>
              <w:t>Сређивање школског дворишта</w:t>
            </w:r>
          </w:p>
        </w:tc>
      </w:tr>
      <w:tr w:rsidR="001220BF" w:rsidRPr="00BC3560" w14:paraId="33DE8C0E" w14:textId="77777777">
        <w:tc>
          <w:tcPr>
            <w:tcW w:w="1001" w:type="dxa"/>
          </w:tcPr>
          <w:p w14:paraId="55668997" w14:textId="77777777" w:rsidR="001220BF" w:rsidRPr="00BC3560" w:rsidRDefault="001220BF">
            <w:pPr>
              <w:pStyle w:val="NoSpacing"/>
              <w:numPr>
                <w:ilvl w:val="0"/>
                <w:numId w:val="31"/>
              </w:numPr>
              <w:rPr>
                <w:rFonts w:ascii="Times New Roman" w:hAnsi="Times New Roman"/>
                <w:sz w:val="24"/>
                <w:szCs w:val="24"/>
              </w:rPr>
            </w:pPr>
          </w:p>
        </w:tc>
        <w:tc>
          <w:tcPr>
            <w:tcW w:w="8242" w:type="dxa"/>
          </w:tcPr>
          <w:p w14:paraId="59B946D0" w14:textId="77777777" w:rsidR="001220BF" w:rsidRPr="00BC3560" w:rsidRDefault="00C374E1">
            <w:pPr>
              <w:pStyle w:val="NoSpacing"/>
              <w:rPr>
                <w:rFonts w:ascii="Times New Roman" w:hAnsi="Times New Roman"/>
                <w:sz w:val="24"/>
                <w:szCs w:val="24"/>
              </w:rPr>
            </w:pPr>
            <w:r w:rsidRPr="00BC3560">
              <w:rPr>
                <w:rFonts w:ascii="Times New Roman" w:hAnsi="Times New Roman"/>
                <w:sz w:val="24"/>
                <w:szCs w:val="24"/>
              </w:rPr>
              <w:t>Дечија недеља</w:t>
            </w:r>
          </w:p>
        </w:tc>
      </w:tr>
      <w:tr w:rsidR="001220BF" w:rsidRPr="00BC3560" w14:paraId="52A60779" w14:textId="77777777">
        <w:tc>
          <w:tcPr>
            <w:tcW w:w="1001" w:type="dxa"/>
          </w:tcPr>
          <w:p w14:paraId="7BAFBD8A" w14:textId="77777777" w:rsidR="001220BF" w:rsidRPr="00BC3560" w:rsidRDefault="001220BF">
            <w:pPr>
              <w:pStyle w:val="NoSpacing"/>
              <w:numPr>
                <w:ilvl w:val="0"/>
                <w:numId w:val="31"/>
              </w:numPr>
              <w:rPr>
                <w:rFonts w:ascii="Times New Roman" w:hAnsi="Times New Roman"/>
                <w:sz w:val="24"/>
                <w:szCs w:val="24"/>
              </w:rPr>
            </w:pPr>
          </w:p>
        </w:tc>
        <w:tc>
          <w:tcPr>
            <w:tcW w:w="8242" w:type="dxa"/>
          </w:tcPr>
          <w:p w14:paraId="200749C6" w14:textId="77777777" w:rsidR="001220BF" w:rsidRPr="00BC3560" w:rsidRDefault="00C374E1">
            <w:pPr>
              <w:pStyle w:val="NoSpacing"/>
              <w:rPr>
                <w:rFonts w:ascii="Times New Roman" w:hAnsi="Times New Roman"/>
                <w:sz w:val="24"/>
                <w:szCs w:val="24"/>
                <w:lang w:val="sr-Cyrl-CS"/>
              </w:rPr>
            </w:pPr>
            <w:r w:rsidRPr="00BC3560">
              <w:rPr>
                <w:rFonts w:ascii="Times New Roman" w:hAnsi="Times New Roman"/>
                <w:sz w:val="24"/>
                <w:szCs w:val="24"/>
              </w:rPr>
              <w:t>Како проводимо слободно време-разговор,размена идеја,препорука... /школски</w:t>
            </w:r>
            <w:r w:rsidRPr="00BC3560">
              <w:rPr>
                <w:rFonts w:ascii="Times New Roman" w:hAnsi="Times New Roman"/>
                <w:sz w:val="24"/>
                <w:szCs w:val="24"/>
                <w:lang w:val="sr-Cyrl-CS"/>
              </w:rPr>
              <w:t xml:space="preserve"> психолог</w:t>
            </w:r>
          </w:p>
        </w:tc>
      </w:tr>
      <w:tr w:rsidR="001220BF" w:rsidRPr="00BC3560" w14:paraId="37169087" w14:textId="77777777">
        <w:tc>
          <w:tcPr>
            <w:tcW w:w="1001" w:type="dxa"/>
          </w:tcPr>
          <w:p w14:paraId="46797EEE" w14:textId="77777777" w:rsidR="001220BF" w:rsidRPr="00BC3560" w:rsidRDefault="001220BF">
            <w:pPr>
              <w:pStyle w:val="NoSpacing"/>
              <w:numPr>
                <w:ilvl w:val="0"/>
                <w:numId w:val="31"/>
              </w:numPr>
              <w:rPr>
                <w:rFonts w:ascii="Times New Roman" w:hAnsi="Times New Roman"/>
                <w:sz w:val="24"/>
                <w:szCs w:val="24"/>
              </w:rPr>
            </w:pPr>
          </w:p>
        </w:tc>
        <w:tc>
          <w:tcPr>
            <w:tcW w:w="8242" w:type="dxa"/>
          </w:tcPr>
          <w:p w14:paraId="3E073F5C" w14:textId="77777777" w:rsidR="001220BF" w:rsidRPr="00BC3560" w:rsidRDefault="00C374E1">
            <w:pPr>
              <w:pStyle w:val="NoSpacing"/>
              <w:rPr>
                <w:rFonts w:ascii="Times New Roman" w:hAnsi="Times New Roman"/>
                <w:sz w:val="24"/>
                <w:szCs w:val="24"/>
              </w:rPr>
            </w:pPr>
            <w:r w:rsidRPr="00BC3560">
              <w:rPr>
                <w:rFonts w:ascii="Times New Roman" w:hAnsi="Times New Roman"/>
                <w:sz w:val="24"/>
                <w:szCs w:val="24"/>
              </w:rPr>
              <w:t>Методе  успешног учења, како учити који предмет.../интерактивна радионица /школски педагог</w:t>
            </w:r>
          </w:p>
        </w:tc>
      </w:tr>
      <w:tr w:rsidR="001220BF" w:rsidRPr="00BC3560" w14:paraId="13921ED7" w14:textId="77777777">
        <w:tc>
          <w:tcPr>
            <w:tcW w:w="1001" w:type="dxa"/>
          </w:tcPr>
          <w:p w14:paraId="77B3584A" w14:textId="77777777" w:rsidR="001220BF" w:rsidRPr="00BC3560" w:rsidRDefault="001220BF">
            <w:pPr>
              <w:pStyle w:val="NoSpacing"/>
              <w:numPr>
                <w:ilvl w:val="0"/>
                <w:numId w:val="31"/>
              </w:numPr>
              <w:rPr>
                <w:rFonts w:ascii="Times New Roman" w:hAnsi="Times New Roman"/>
                <w:sz w:val="24"/>
                <w:szCs w:val="24"/>
              </w:rPr>
            </w:pPr>
          </w:p>
        </w:tc>
        <w:tc>
          <w:tcPr>
            <w:tcW w:w="8242" w:type="dxa"/>
          </w:tcPr>
          <w:p w14:paraId="364F1980" w14:textId="77777777" w:rsidR="001220BF" w:rsidRPr="00BC3560" w:rsidRDefault="00C374E1">
            <w:pPr>
              <w:pStyle w:val="NoSpacing"/>
              <w:rPr>
                <w:rFonts w:ascii="Times New Roman" w:hAnsi="Times New Roman"/>
                <w:sz w:val="24"/>
                <w:szCs w:val="24"/>
              </w:rPr>
            </w:pPr>
            <w:r w:rsidRPr="00BC3560">
              <w:rPr>
                <w:rFonts w:ascii="Times New Roman" w:hAnsi="Times New Roman"/>
                <w:sz w:val="24"/>
                <w:szCs w:val="24"/>
              </w:rPr>
              <w:t>Анализа резултата рада и редовност похађања наставе</w:t>
            </w:r>
          </w:p>
        </w:tc>
      </w:tr>
      <w:tr w:rsidR="001220BF" w:rsidRPr="00BC3560" w14:paraId="639F0A5A" w14:textId="77777777">
        <w:tc>
          <w:tcPr>
            <w:tcW w:w="1001" w:type="dxa"/>
          </w:tcPr>
          <w:p w14:paraId="67B5E1B0" w14:textId="77777777" w:rsidR="001220BF" w:rsidRPr="00BC3560" w:rsidRDefault="001220BF">
            <w:pPr>
              <w:pStyle w:val="NoSpacing"/>
              <w:numPr>
                <w:ilvl w:val="0"/>
                <w:numId w:val="31"/>
              </w:numPr>
              <w:rPr>
                <w:rFonts w:ascii="Times New Roman" w:hAnsi="Times New Roman"/>
                <w:sz w:val="24"/>
                <w:szCs w:val="24"/>
              </w:rPr>
            </w:pPr>
          </w:p>
        </w:tc>
        <w:tc>
          <w:tcPr>
            <w:tcW w:w="8242" w:type="dxa"/>
          </w:tcPr>
          <w:p w14:paraId="47A016FF" w14:textId="77777777" w:rsidR="001220BF" w:rsidRPr="00BC3560" w:rsidRDefault="00C374E1">
            <w:pPr>
              <w:pStyle w:val="NoSpacing"/>
              <w:rPr>
                <w:rFonts w:ascii="Times New Roman" w:hAnsi="Times New Roman"/>
                <w:sz w:val="24"/>
                <w:szCs w:val="24"/>
              </w:rPr>
            </w:pPr>
            <w:r w:rsidRPr="00BC3560">
              <w:rPr>
                <w:rFonts w:ascii="Times New Roman" w:hAnsi="Times New Roman"/>
                <w:sz w:val="24"/>
                <w:szCs w:val="24"/>
              </w:rPr>
              <w:t>Хигјена школске средине и њен утицај на здравље ученика</w:t>
            </w:r>
          </w:p>
        </w:tc>
      </w:tr>
      <w:tr w:rsidR="001220BF" w:rsidRPr="00BC3560" w14:paraId="7CC098D4" w14:textId="77777777">
        <w:tc>
          <w:tcPr>
            <w:tcW w:w="1001" w:type="dxa"/>
          </w:tcPr>
          <w:p w14:paraId="675D171A" w14:textId="77777777" w:rsidR="001220BF" w:rsidRPr="00BC3560" w:rsidRDefault="001220BF">
            <w:pPr>
              <w:pStyle w:val="NoSpacing"/>
              <w:numPr>
                <w:ilvl w:val="0"/>
                <w:numId w:val="31"/>
              </w:numPr>
              <w:rPr>
                <w:rFonts w:ascii="Times New Roman" w:hAnsi="Times New Roman"/>
                <w:sz w:val="24"/>
                <w:szCs w:val="24"/>
              </w:rPr>
            </w:pPr>
          </w:p>
        </w:tc>
        <w:tc>
          <w:tcPr>
            <w:tcW w:w="8242" w:type="dxa"/>
          </w:tcPr>
          <w:p w14:paraId="794C3CAC" w14:textId="77777777" w:rsidR="001220BF" w:rsidRPr="00BC3560" w:rsidRDefault="00C374E1">
            <w:pPr>
              <w:pStyle w:val="NoSpacing"/>
              <w:rPr>
                <w:rFonts w:ascii="Times New Roman" w:hAnsi="Times New Roman"/>
                <w:sz w:val="24"/>
                <w:szCs w:val="24"/>
              </w:rPr>
            </w:pPr>
            <w:r w:rsidRPr="00BC3560">
              <w:rPr>
                <w:rFonts w:ascii="Times New Roman" w:hAnsi="Times New Roman"/>
                <w:sz w:val="24"/>
                <w:szCs w:val="24"/>
              </w:rPr>
              <w:t>Васпитавање за одржавање личне хигијене</w:t>
            </w:r>
          </w:p>
        </w:tc>
      </w:tr>
      <w:tr w:rsidR="001220BF" w:rsidRPr="00BC3560" w14:paraId="5C54936D" w14:textId="77777777">
        <w:tc>
          <w:tcPr>
            <w:tcW w:w="1001" w:type="dxa"/>
          </w:tcPr>
          <w:p w14:paraId="03B3F115" w14:textId="77777777" w:rsidR="001220BF" w:rsidRPr="00BC3560" w:rsidRDefault="001220BF">
            <w:pPr>
              <w:pStyle w:val="NoSpacing"/>
              <w:numPr>
                <w:ilvl w:val="0"/>
                <w:numId w:val="31"/>
              </w:numPr>
              <w:rPr>
                <w:rFonts w:ascii="Times New Roman" w:hAnsi="Times New Roman"/>
                <w:sz w:val="24"/>
                <w:szCs w:val="24"/>
              </w:rPr>
            </w:pPr>
          </w:p>
        </w:tc>
        <w:tc>
          <w:tcPr>
            <w:tcW w:w="8242" w:type="dxa"/>
          </w:tcPr>
          <w:p w14:paraId="2934740B" w14:textId="77777777" w:rsidR="001220BF" w:rsidRPr="00BC3560" w:rsidRDefault="00C374E1">
            <w:pPr>
              <w:pStyle w:val="NoSpacing"/>
              <w:rPr>
                <w:rFonts w:ascii="Times New Roman" w:hAnsi="Times New Roman"/>
                <w:sz w:val="24"/>
                <w:szCs w:val="24"/>
              </w:rPr>
            </w:pPr>
            <w:r w:rsidRPr="00BC3560">
              <w:rPr>
                <w:rFonts w:ascii="Times New Roman" w:hAnsi="Times New Roman"/>
                <w:sz w:val="24"/>
                <w:szCs w:val="24"/>
              </w:rPr>
              <w:t>Проблеми који нас муче/присуство и школског педагога-психолога</w:t>
            </w:r>
          </w:p>
        </w:tc>
      </w:tr>
      <w:tr w:rsidR="001220BF" w:rsidRPr="00BC3560" w14:paraId="02ED0261" w14:textId="77777777">
        <w:tc>
          <w:tcPr>
            <w:tcW w:w="1001" w:type="dxa"/>
          </w:tcPr>
          <w:p w14:paraId="33A896BD" w14:textId="77777777" w:rsidR="001220BF" w:rsidRPr="00BC3560" w:rsidRDefault="001220BF">
            <w:pPr>
              <w:pStyle w:val="NoSpacing"/>
              <w:numPr>
                <w:ilvl w:val="0"/>
                <w:numId w:val="31"/>
              </w:numPr>
              <w:rPr>
                <w:rFonts w:ascii="Times New Roman" w:hAnsi="Times New Roman"/>
                <w:sz w:val="24"/>
                <w:szCs w:val="24"/>
              </w:rPr>
            </w:pPr>
          </w:p>
        </w:tc>
        <w:tc>
          <w:tcPr>
            <w:tcW w:w="8242" w:type="dxa"/>
          </w:tcPr>
          <w:p w14:paraId="65AB97D7" w14:textId="77777777" w:rsidR="001220BF" w:rsidRPr="00BC3560" w:rsidRDefault="00C374E1">
            <w:pPr>
              <w:pStyle w:val="NoSpacing"/>
              <w:rPr>
                <w:rFonts w:ascii="Times New Roman" w:hAnsi="Times New Roman"/>
                <w:sz w:val="24"/>
                <w:szCs w:val="24"/>
              </w:rPr>
            </w:pPr>
            <w:r w:rsidRPr="00BC3560">
              <w:rPr>
                <w:rFonts w:ascii="Times New Roman" w:hAnsi="Times New Roman"/>
                <w:sz w:val="24"/>
                <w:szCs w:val="24"/>
              </w:rPr>
              <w:t>Култура исхране, становања и одевања</w:t>
            </w:r>
          </w:p>
        </w:tc>
      </w:tr>
      <w:tr w:rsidR="001220BF" w:rsidRPr="00BC3560" w14:paraId="50A29D52" w14:textId="77777777">
        <w:tc>
          <w:tcPr>
            <w:tcW w:w="1001" w:type="dxa"/>
          </w:tcPr>
          <w:p w14:paraId="5980EC99" w14:textId="77777777" w:rsidR="001220BF" w:rsidRPr="00BC3560" w:rsidRDefault="001220BF">
            <w:pPr>
              <w:pStyle w:val="NoSpacing"/>
              <w:numPr>
                <w:ilvl w:val="0"/>
                <w:numId w:val="31"/>
              </w:numPr>
              <w:rPr>
                <w:rFonts w:ascii="Times New Roman" w:hAnsi="Times New Roman"/>
                <w:sz w:val="24"/>
                <w:szCs w:val="24"/>
              </w:rPr>
            </w:pPr>
          </w:p>
        </w:tc>
        <w:tc>
          <w:tcPr>
            <w:tcW w:w="8242" w:type="dxa"/>
          </w:tcPr>
          <w:p w14:paraId="42018D9D" w14:textId="77777777" w:rsidR="001220BF" w:rsidRPr="00BC3560" w:rsidRDefault="00C374E1">
            <w:pPr>
              <w:pStyle w:val="NoSpacing"/>
              <w:rPr>
                <w:rFonts w:ascii="Times New Roman" w:hAnsi="Times New Roman"/>
                <w:sz w:val="24"/>
                <w:szCs w:val="24"/>
              </w:rPr>
            </w:pPr>
            <w:r w:rsidRPr="00BC3560">
              <w:rPr>
                <w:rFonts w:ascii="Times New Roman" w:hAnsi="Times New Roman"/>
                <w:sz w:val="24"/>
                <w:szCs w:val="24"/>
              </w:rPr>
              <w:t>Средства масовне комуникације и њихов утицај</w:t>
            </w:r>
          </w:p>
        </w:tc>
      </w:tr>
      <w:tr w:rsidR="001220BF" w:rsidRPr="00BC3560" w14:paraId="5CE7A64D" w14:textId="77777777">
        <w:tc>
          <w:tcPr>
            <w:tcW w:w="1001" w:type="dxa"/>
          </w:tcPr>
          <w:p w14:paraId="097A321A" w14:textId="77777777" w:rsidR="001220BF" w:rsidRPr="00BC3560" w:rsidRDefault="001220BF">
            <w:pPr>
              <w:pStyle w:val="NoSpacing"/>
              <w:numPr>
                <w:ilvl w:val="0"/>
                <w:numId w:val="31"/>
              </w:numPr>
              <w:rPr>
                <w:rFonts w:ascii="Times New Roman" w:hAnsi="Times New Roman"/>
                <w:sz w:val="24"/>
                <w:szCs w:val="24"/>
              </w:rPr>
            </w:pPr>
          </w:p>
        </w:tc>
        <w:tc>
          <w:tcPr>
            <w:tcW w:w="8242" w:type="dxa"/>
          </w:tcPr>
          <w:p w14:paraId="2FE0C4B8" w14:textId="77777777" w:rsidR="001220BF" w:rsidRPr="00BC3560" w:rsidRDefault="00C374E1">
            <w:pPr>
              <w:pStyle w:val="NoSpacing"/>
              <w:rPr>
                <w:rFonts w:ascii="Times New Roman" w:hAnsi="Times New Roman"/>
                <w:sz w:val="24"/>
                <w:szCs w:val="24"/>
              </w:rPr>
            </w:pPr>
            <w:r w:rsidRPr="00BC3560">
              <w:rPr>
                <w:rFonts w:ascii="Times New Roman" w:hAnsi="Times New Roman"/>
                <w:sz w:val="24"/>
                <w:szCs w:val="24"/>
              </w:rPr>
              <w:t>Болести неправилне исхране</w:t>
            </w:r>
          </w:p>
        </w:tc>
      </w:tr>
      <w:tr w:rsidR="001220BF" w:rsidRPr="00BC3560" w14:paraId="37D4963A" w14:textId="77777777">
        <w:tc>
          <w:tcPr>
            <w:tcW w:w="1001" w:type="dxa"/>
          </w:tcPr>
          <w:p w14:paraId="3DE3C18C" w14:textId="77777777" w:rsidR="001220BF" w:rsidRPr="00BC3560" w:rsidRDefault="001220BF">
            <w:pPr>
              <w:pStyle w:val="NoSpacing"/>
              <w:numPr>
                <w:ilvl w:val="0"/>
                <w:numId w:val="31"/>
              </w:numPr>
              <w:rPr>
                <w:rFonts w:ascii="Times New Roman" w:hAnsi="Times New Roman"/>
                <w:sz w:val="24"/>
                <w:szCs w:val="24"/>
              </w:rPr>
            </w:pPr>
          </w:p>
        </w:tc>
        <w:tc>
          <w:tcPr>
            <w:tcW w:w="8242" w:type="dxa"/>
          </w:tcPr>
          <w:p w14:paraId="6584EF13" w14:textId="77777777" w:rsidR="001220BF" w:rsidRPr="00BC3560" w:rsidRDefault="00C374E1">
            <w:pPr>
              <w:pStyle w:val="NoSpacing"/>
              <w:rPr>
                <w:rFonts w:ascii="Times New Roman" w:hAnsi="Times New Roman"/>
                <w:sz w:val="24"/>
                <w:szCs w:val="24"/>
              </w:rPr>
            </w:pPr>
            <w:r w:rsidRPr="00BC3560">
              <w:rPr>
                <w:rFonts w:ascii="Times New Roman" w:hAnsi="Times New Roman"/>
                <w:sz w:val="24"/>
                <w:szCs w:val="24"/>
              </w:rPr>
              <w:t>Помоћ ученицима са проблемима</w:t>
            </w:r>
          </w:p>
        </w:tc>
      </w:tr>
      <w:tr w:rsidR="001220BF" w:rsidRPr="00BC3560" w14:paraId="6EFF34FE" w14:textId="77777777">
        <w:tc>
          <w:tcPr>
            <w:tcW w:w="1001" w:type="dxa"/>
          </w:tcPr>
          <w:p w14:paraId="7193FF3E" w14:textId="77777777" w:rsidR="001220BF" w:rsidRPr="00BC3560" w:rsidRDefault="001220BF">
            <w:pPr>
              <w:pStyle w:val="NoSpacing"/>
              <w:numPr>
                <w:ilvl w:val="0"/>
                <w:numId w:val="31"/>
              </w:numPr>
              <w:rPr>
                <w:rFonts w:ascii="Times New Roman" w:hAnsi="Times New Roman"/>
                <w:sz w:val="24"/>
                <w:szCs w:val="24"/>
              </w:rPr>
            </w:pPr>
          </w:p>
        </w:tc>
        <w:tc>
          <w:tcPr>
            <w:tcW w:w="8242" w:type="dxa"/>
          </w:tcPr>
          <w:p w14:paraId="55B3D500" w14:textId="77777777" w:rsidR="001220BF" w:rsidRPr="00BC3560" w:rsidRDefault="00C374E1">
            <w:pPr>
              <w:pStyle w:val="NoSpacing"/>
              <w:rPr>
                <w:rFonts w:ascii="Times New Roman" w:hAnsi="Times New Roman"/>
                <w:sz w:val="24"/>
                <w:szCs w:val="24"/>
              </w:rPr>
            </w:pPr>
            <w:r w:rsidRPr="00BC3560">
              <w:rPr>
                <w:rFonts w:ascii="Times New Roman" w:hAnsi="Times New Roman"/>
                <w:sz w:val="24"/>
                <w:szCs w:val="24"/>
              </w:rPr>
              <w:t>Шта је за нас лепо понашање</w:t>
            </w:r>
          </w:p>
        </w:tc>
      </w:tr>
      <w:tr w:rsidR="001220BF" w:rsidRPr="00BC3560" w14:paraId="7915E9FB" w14:textId="77777777">
        <w:tc>
          <w:tcPr>
            <w:tcW w:w="1001" w:type="dxa"/>
          </w:tcPr>
          <w:p w14:paraId="4FA0E5DD" w14:textId="77777777" w:rsidR="001220BF" w:rsidRPr="00BC3560" w:rsidRDefault="001220BF">
            <w:pPr>
              <w:pStyle w:val="NoSpacing"/>
              <w:numPr>
                <w:ilvl w:val="0"/>
                <w:numId w:val="31"/>
              </w:numPr>
              <w:rPr>
                <w:rFonts w:ascii="Times New Roman" w:hAnsi="Times New Roman"/>
                <w:sz w:val="24"/>
                <w:szCs w:val="24"/>
              </w:rPr>
            </w:pPr>
          </w:p>
        </w:tc>
        <w:tc>
          <w:tcPr>
            <w:tcW w:w="8242" w:type="dxa"/>
          </w:tcPr>
          <w:p w14:paraId="6A9F3735" w14:textId="77777777" w:rsidR="001220BF" w:rsidRPr="00BC3560" w:rsidRDefault="00C374E1">
            <w:pPr>
              <w:pStyle w:val="NoSpacing"/>
              <w:rPr>
                <w:rFonts w:ascii="Times New Roman" w:hAnsi="Times New Roman"/>
                <w:sz w:val="24"/>
                <w:szCs w:val="24"/>
              </w:rPr>
            </w:pPr>
            <w:r w:rsidRPr="00BC3560">
              <w:rPr>
                <w:rFonts w:ascii="Times New Roman" w:hAnsi="Times New Roman"/>
                <w:sz w:val="24"/>
                <w:szCs w:val="24"/>
              </w:rPr>
              <w:t>1.</w:t>
            </w:r>
            <w:r w:rsidRPr="00BC3560">
              <w:rPr>
                <w:rFonts w:ascii="Times New Roman" w:hAnsi="Times New Roman"/>
                <w:sz w:val="24"/>
                <w:szCs w:val="24"/>
                <w:lang w:val="sr-Cyrl-RS"/>
              </w:rPr>
              <w:t xml:space="preserve"> </w:t>
            </w:r>
            <w:r w:rsidRPr="00BC3560">
              <w:rPr>
                <w:rFonts w:ascii="Times New Roman" w:hAnsi="Times New Roman"/>
                <w:sz w:val="24"/>
                <w:szCs w:val="24"/>
              </w:rPr>
              <w:t>полугодиште-успех</w:t>
            </w:r>
          </w:p>
        </w:tc>
      </w:tr>
      <w:tr w:rsidR="001220BF" w:rsidRPr="00BC3560" w14:paraId="47F1CB11" w14:textId="77777777">
        <w:tc>
          <w:tcPr>
            <w:tcW w:w="1001" w:type="dxa"/>
          </w:tcPr>
          <w:p w14:paraId="58BE3A71" w14:textId="77777777" w:rsidR="001220BF" w:rsidRPr="00BC3560" w:rsidRDefault="001220BF">
            <w:pPr>
              <w:pStyle w:val="NoSpacing"/>
              <w:numPr>
                <w:ilvl w:val="0"/>
                <w:numId w:val="31"/>
              </w:numPr>
              <w:rPr>
                <w:rFonts w:ascii="Times New Roman" w:hAnsi="Times New Roman"/>
                <w:sz w:val="24"/>
                <w:szCs w:val="24"/>
              </w:rPr>
            </w:pPr>
          </w:p>
        </w:tc>
        <w:tc>
          <w:tcPr>
            <w:tcW w:w="8242" w:type="dxa"/>
          </w:tcPr>
          <w:p w14:paraId="14D4EF6C" w14:textId="77777777" w:rsidR="001220BF" w:rsidRPr="00BC3560" w:rsidRDefault="00C374E1">
            <w:pPr>
              <w:pStyle w:val="NoSpacing"/>
              <w:rPr>
                <w:rFonts w:ascii="Times New Roman" w:hAnsi="Times New Roman"/>
                <w:sz w:val="24"/>
                <w:szCs w:val="24"/>
              </w:rPr>
            </w:pPr>
            <w:r w:rsidRPr="00BC3560">
              <w:rPr>
                <w:rFonts w:ascii="Times New Roman" w:hAnsi="Times New Roman"/>
                <w:sz w:val="24"/>
                <w:szCs w:val="24"/>
              </w:rPr>
              <w:t>Како  смо провели зимски распуст</w:t>
            </w:r>
          </w:p>
        </w:tc>
      </w:tr>
      <w:tr w:rsidR="001220BF" w:rsidRPr="00BC3560" w14:paraId="0CD341F2" w14:textId="77777777">
        <w:tc>
          <w:tcPr>
            <w:tcW w:w="1001" w:type="dxa"/>
          </w:tcPr>
          <w:p w14:paraId="220813EF" w14:textId="77777777" w:rsidR="001220BF" w:rsidRPr="00BC3560" w:rsidRDefault="001220BF">
            <w:pPr>
              <w:pStyle w:val="NoSpacing"/>
              <w:numPr>
                <w:ilvl w:val="0"/>
                <w:numId w:val="31"/>
              </w:numPr>
              <w:rPr>
                <w:rFonts w:ascii="Times New Roman" w:hAnsi="Times New Roman"/>
                <w:sz w:val="24"/>
                <w:szCs w:val="24"/>
              </w:rPr>
            </w:pPr>
          </w:p>
        </w:tc>
        <w:tc>
          <w:tcPr>
            <w:tcW w:w="8242" w:type="dxa"/>
          </w:tcPr>
          <w:p w14:paraId="2AF1799D" w14:textId="77777777" w:rsidR="001220BF" w:rsidRPr="00BC3560" w:rsidRDefault="00C374E1">
            <w:pPr>
              <w:pStyle w:val="NoSpacing"/>
              <w:rPr>
                <w:rFonts w:ascii="Times New Roman" w:hAnsi="Times New Roman"/>
                <w:sz w:val="24"/>
                <w:szCs w:val="24"/>
              </w:rPr>
            </w:pPr>
            <w:r w:rsidRPr="00BC3560">
              <w:rPr>
                <w:rFonts w:ascii="Times New Roman" w:hAnsi="Times New Roman"/>
                <w:sz w:val="24"/>
                <w:szCs w:val="24"/>
              </w:rPr>
              <w:t>Светосавска свечаност</w:t>
            </w:r>
          </w:p>
        </w:tc>
      </w:tr>
      <w:tr w:rsidR="001220BF" w:rsidRPr="00BC3560" w14:paraId="0BB9930B" w14:textId="77777777">
        <w:tc>
          <w:tcPr>
            <w:tcW w:w="1001" w:type="dxa"/>
          </w:tcPr>
          <w:p w14:paraId="1F95A673" w14:textId="77777777" w:rsidR="001220BF" w:rsidRPr="00BC3560" w:rsidRDefault="001220BF">
            <w:pPr>
              <w:pStyle w:val="NoSpacing"/>
              <w:numPr>
                <w:ilvl w:val="0"/>
                <w:numId w:val="31"/>
              </w:numPr>
              <w:rPr>
                <w:rFonts w:ascii="Times New Roman" w:hAnsi="Times New Roman"/>
                <w:sz w:val="24"/>
                <w:szCs w:val="24"/>
              </w:rPr>
            </w:pPr>
          </w:p>
        </w:tc>
        <w:tc>
          <w:tcPr>
            <w:tcW w:w="8242" w:type="dxa"/>
          </w:tcPr>
          <w:p w14:paraId="4B1F52D5" w14:textId="77777777" w:rsidR="001220BF" w:rsidRPr="00BC3560" w:rsidRDefault="00C374E1">
            <w:pPr>
              <w:pStyle w:val="NoSpacing"/>
              <w:rPr>
                <w:rFonts w:ascii="Times New Roman" w:hAnsi="Times New Roman"/>
                <w:sz w:val="24"/>
                <w:szCs w:val="24"/>
              </w:rPr>
            </w:pPr>
            <w:r w:rsidRPr="00BC3560">
              <w:rPr>
                <w:rFonts w:ascii="Times New Roman" w:hAnsi="Times New Roman"/>
                <w:sz w:val="24"/>
                <w:szCs w:val="24"/>
              </w:rPr>
              <w:t>Како се припремамо за такмичења,...</w:t>
            </w:r>
          </w:p>
        </w:tc>
      </w:tr>
      <w:tr w:rsidR="001220BF" w:rsidRPr="00BC3560" w14:paraId="5C0CC209" w14:textId="77777777">
        <w:tc>
          <w:tcPr>
            <w:tcW w:w="1001" w:type="dxa"/>
          </w:tcPr>
          <w:p w14:paraId="694AC26B" w14:textId="77777777" w:rsidR="001220BF" w:rsidRPr="00BC3560" w:rsidRDefault="001220BF">
            <w:pPr>
              <w:pStyle w:val="NoSpacing"/>
              <w:numPr>
                <w:ilvl w:val="0"/>
                <w:numId w:val="31"/>
              </w:numPr>
              <w:rPr>
                <w:rFonts w:ascii="Times New Roman" w:hAnsi="Times New Roman"/>
                <w:sz w:val="24"/>
                <w:szCs w:val="24"/>
              </w:rPr>
            </w:pPr>
          </w:p>
        </w:tc>
        <w:tc>
          <w:tcPr>
            <w:tcW w:w="8242" w:type="dxa"/>
          </w:tcPr>
          <w:p w14:paraId="74117043" w14:textId="77777777" w:rsidR="001220BF" w:rsidRPr="00BC3560" w:rsidRDefault="00C374E1">
            <w:pPr>
              <w:pStyle w:val="NoSpacing"/>
              <w:rPr>
                <w:rFonts w:ascii="Times New Roman" w:hAnsi="Times New Roman"/>
                <w:sz w:val="24"/>
                <w:szCs w:val="24"/>
              </w:rPr>
            </w:pPr>
            <w:r w:rsidRPr="00BC3560">
              <w:rPr>
                <w:rFonts w:ascii="Times New Roman" w:hAnsi="Times New Roman"/>
                <w:sz w:val="24"/>
                <w:szCs w:val="24"/>
              </w:rPr>
              <w:t>Предавање о психоактивним супстанцама</w:t>
            </w:r>
          </w:p>
        </w:tc>
      </w:tr>
      <w:tr w:rsidR="001220BF" w:rsidRPr="00BC3560" w14:paraId="10D036A3" w14:textId="77777777">
        <w:tc>
          <w:tcPr>
            <w:tcW w:w="1001" w:type="dxa"/>
          </w:tcPr>
          <w:p w14:paraId="707CAB4F" w14:textId="77777777" w:rsidR="001220BF" w:rsidRPr="00BC3560" w:rsidRDefault="001220BF">
            <w:pPr>
              <w:pStyle w:val="NoSpacing"/>
              <w:numPr>
                <w:ilvl w:val="0"/>
                <w:numId w:val="31"/>
              </w:numPr>
              <w:rPr>
                <w:rFonts w:ascii="Times New Roman" w:hAnsi="Times New Roman"/>
                <w:sz w:val="24"/>
                <w:szCs w:val="24"/>
              </w:rPr>
            </w:pPr>
          </w:p>
        </w:tc>
        <w:tc>
          <w:tcPr>
            <w:tcW w:w="8242" w:type="dxa"/>
          </w:tcPr>
          <w:p w14:paraId="79C4DFF2" w14:textId="77777777" w:rsidR="001220BF" w:rsidRPr="00BC3560" w:rsidRDefault="00C374E1">
            <w:pPr>
              <w:pStyle w:val="NoSpacing"/>
              <w:rPr>
                <w:rFonts w:ascii="Times New Roman" w:hAnsi="Times New Roman"/>
                <w:sz w:val="24"/>
                <w:szCs w:val="24"/>
              </w:rPr>
            </w:pPr>
            <w:r w:rsidRPr="00BC3560">
              <w:rPr>
                <w:rFonts w:ascii="Times New Roman" w:hAnsi="Times New Roman"/>
                <w:sz w:val="24"/>
                <w:szCs w:val="24"/>
              </w:rPr>
              <w:t>Акције солидарности</w:t>
            </w:r>
          </w:p>
        </w:tc>
      </w:tr>
      <w:tr w:rsidR="001220BF" w:rsidRPr="00BC3560" w14:paraId="00398C79" w14:textId="77777777">
        <w:tc>
          <w:tcPr>
            <w:tcW w:w="1001" w:type="dxa"/>
          </w:tcPr>
          <w:p w14:paraId="1ECCB819" w14:textId="77777777" w:rsidR="001220BF" w:rsidRPr="00BC3560" w:rsidRDefault="001220BF">
            <w:pPr>
              <w:pStyle w:val="NoSpacing"/>
              <w:numPr>
                <w:ilvl w:val="0"/>
                <w:numId w:val="31"/>
              </w:numPr>
              <w:rPr>
                <w:rFonts w:ascii="Times New Roman" w:hAnsi="Times New Roman"/>
                <w:sz w:val="24"/>
                <w:szCs w:val="24"/>
              </w:rPr>
            </w:pPr>
          </w:p>
        </w:tc>
        <w:tc>
          <w:tcPr>
            <w:tcW w:w="8242" w:type="dxa"/>
          </w:tcPr>
          <w:p w14:paraId="2EBF695B" w14:textId="77777777" w:rsidR="001220BF" w:rsidRPr="00BC3560" w:rsidRDefault="00C374E1">
            <w:pPr>
              <w:pStyle w:val="NoSpacing"/>
              <w:rPr>
                <w:rFonts w:ascii="Times New Roman" w:hAnsi="Times New Roman"/>
                <w:sz w:val="24"/>
                <w:szCs w:val="24"/>
              </w:rPr>
            </w:pPr>
            <w:r w:rsidRPr="00BC3560">
              <w:rPr>
                <w:rFonts w:ascii="Times New Roman" w:hAnsi="Times New Roman"/>
                <w:sz w:val="24"/>
                <w:szCs w:val="24"/>
              </w:rPr>
              <w:t>Набавка уџбеника за следећу школску годину-снимање стања</w:t>
            </w:r>
          </w:p>
        </w:tc>
      </w:tr>
      <w:tr w:rsidR="001220BF" w:rsidRPr="00BC3560" w14:paraId="6719897C" w14:textId="77777777">
        <w:tc>
          <w:tcPr>
            <w:tcW w:w="1001" w:type="dxa"/>
          </w:tcPr>
          <w:p w14:paraId="3ACEAB37" w14:textId="77777777" w:rsidR="001220BF" w:rsidRPr="00BC3560" w:rsidRDefault="001220BF">
            <w:pPr>
              <w:pStyle w:val="NoSpacing"/>
              <w:numPr>
                <w:ilvl w:val="0"/>
                <w:numId w:val="31"/>
              </w:numPr>
              <w:rPr>
                <w:rFonts w:ascii="Times New Roman" w:hAnsi="Times New Roman"/>
                <w:sz w:val="24"/>
                <w:szCs w:val="24"/>
              </w:rPr>
            </w:pPr>
          </w:p>
        </w:tc>
        <w:tc>
          <w:tcPr>
            <w:tcW w:w="8242" w:type="dxa"/>
          </w:tcPr>
          <w:p w14:paraId="258B2BBC" w14:textId="77777777" w:rsidR="001220BF" w:rsidRPr="00BC3560" w:rsidRDefault="00C374E1">
            <w:pPr>
              <w:pStyle w:val="NoSpacing"/>
              <w:rPr>
                <w:rFonts w:ascii="Times New Roman" w:hAnsi="Times New Roman"/>
                <w:sz w:val="24"/>
                <w:szCs w:val="24"/>
              </w:rPr>
            </w:pPr>
            <w:r w:rsidRPr="00BC3560">
              <w:rPr>
                <w:rFonts w:ascii="Times New Roman" w:hAnsi="Times New Roman"/>
                <w:sz w:val="24"/>
                <w:szCs w:val="24"/>
              </w:rPr>
              <w:t>3.тромесечје-постигнут успех и владање</w:t>
            </w:r>
          </w:p>
        </w:tc>
      </w:tr>
      <w:tr w:rsidR="001220BF" w:rsidRPr="00BC3560" w14:paraId="618A3276" w14:textId="77777777">
        <w:tc>
          <w:tcPr>
            <w:tcW w:w="1001" w:type="dxa"/>
          </w:tcPr>
          <w:p w14:paraId="59BC511B" w14:textId="77777777" w:rsidR="001220BF" w:rsidRPr="00BC3560" w:rsidRDefault="001220BF">
            <w:pPr>
              <w:pStyle w:val="NoSpacing"/>
              <w:numPr>
                <w:ilvl w:val="0"/>
                <w:numId w:val="31"/>
              </w:numPr>
              <w:rPr>
                <w:rFonts w:ascii="Times New Roman" w:hAnsi="Times New Roman"/>
                <w:sz w:val="24"/>
                <w:szCs w:val="24"/>
              </w:rPr>
            </w:pPr>
          </w:p>
        </w:tc>
        <w:tc>
          <w:tcPr>
            <w:tcW w:w="8242" w:type="dxa"/>
          </w:tcPr>
          <w:p w14:paraId="28806AB4" w14:textId="77777777" w:rsidR="001220BF" w:rsidRPr="00BC3560" w:rsidRDefault="00C374E1">
            <w:pPr>
              <w:pStyle w:val="NoSpacing"/>
              <w:rPr>
                <w:rFonts w:ascii="Times New Roman" w:hAnsi="Times New Roman"/>
                <w:sz w:val="24"/>
                <w:szCs w:val="24"/>
              </w:rPr>
            </w:pPr>
            <w:r w:rsidRPr="00BC3560">
              <w:rPr>
                <w:rFonts w:ascii="Times New Roman" w:hAnsi="Times New Roman"/>
                <w:sz w:val="24"/>
                <w:szCs w:val="24"/>
              </w:rPr>
              <w:t>Разматрање шта је коме тешко у 5.разреду и размена мишљења о решавању истог</w:t>
            </w:r>
          </w:p>
        </w:tc>
      </w:tr>
      <w:tr w:rsidR="001220BF" w:rsidRPr="00BC3560" w14:paraId="59C69FAB" w14:textId="77777777">
        <w:tc>
          <w:tcPr>
            <w:tcW w:w="1001" w:type="dxa"/>
          </w:tcPr>
          <w:p w14:paraId="0DBEC61E" w14:textId="77777777" w:rsidR="001220BF" w:rsidRPr="00BC3560" w:rsidRDefault="001220BF">
            <w:pPr>
              <w:pStyle w:val="NoSpacing"/>
              <w:numPr>
                <w:ilvl w:val="0"/>
                <w:numId w:val="31"/>
              </w:numPr>
              <w:rPr>
                <w:rFonts w:ascii="Times New Roman" w:hAnsi="Times New Roman"/>
                <w:sz w:val="24"/>
                <w:szCs w:val="24"/>
              </w:rPr>
            </w:pPr>
          </w:p>
        </w:tc>
        <w:tc>
          <w:tcPr>
            <w:tcW w:w="8242" w:type="dxa"/>
          </w:tcPr>
          <w:p w14:paraId="6AC319EE" w14:textId="77777777" w:rsidR="001220BF" w:rsidRPr="00BC3560" w:rsidRDefault="00C374E1">
            <w:pPr>
              <w:pStyle w:val="NoSpacing"/>
              <w:rPr>
                <w:rFonts w:ascii="Times New Roman" w:hAnsi="Times New Roman"/>
                <w:sz w:val="24"/>
                <w:szCs w:val="24"/>
              </w:rPr>
            </w:pPr>
            <w:r w:rsidRPr="00BC3560">
              <w:rPr>
                <w:rFonts w:ascii="Times New Roman" w:hAnsi="Times New Roman"/>
                <w:sz w:val="24"/>
                <w:szCs w:val="24"/>
              </w:rPr>
              <w:t>Култура рада-радне навике,одговорност према раду</w:t>
            </w:r>
          </w:p>
        </w:tc>
      </w:tr>
      <w:tr w:rsidR="001220BF" w:rsidRPr="00BC3560" w14:paraId="4DA00357" w14:textId="77777777">
        <w:tc>
          <w:tcPr>
            <w:tcW w:w="1001" w:type="dxa"/>
          </w:tcPr>
          <w:p w14:paraId="33E845A7" w14:textId="77777777" w:rsidR="001220BF" w:rsidRPr="00BC3560" w:rsidRDefault="001220BF">
            <w:pPr>
              <w:pStyle w:val="NoSpacing"/>
              <w:numPr>
                <w:ilvl w:val="0"/>
                <w:numId w:val="31"/>
              </w:numPr>
              <w:rPr>
                <w:rFonts w:ascii="Times New Roman" w:hAnsi="Times New Roman"/>
                <w:sz w:val="24"/>
                <w:szCs w:val="24"/>
              </w:rPr>
            </w:pPr>
          </w:p>
        </w:tc>
        <w:tc>
          <w:tcPr>
            <w:tcW w:w="8242" w:type="dxa"/>
          </w:tcPr>
          <w:p w14:paraId="70C4EC09" w14:textId="77777777" w:rsidR="001220BF" w:rsidRPr="00BC3560" w:rsidRDefault="00C374E1">
            <w:pPr>
              <w:pStyle w:val="NoSpacing"/>
              <w:rPr>
                <w:rFonts w:ascii="Times New Roman" w:hAnsi="Times New Roman"/>
                <w:sz w:val="24"/>
                <w:szCs w:val="24"/>
              </w:rPr>
            </w:pPr>
            <w:r w:rsidRPr="00BC3560">
              <w:rPr>
                <w:rFonts w:ascii="Times New Roman" w:hAnsi="Times New Roman"/>
                <w:sz w:val="24"/>
                <w:szCs w:val="24"/>
              </w:rPr>
              <w:t>Акција уређења школског дворишта</w:t>
            </w:r>
          </w:p>
        </w:tc>
      </w:tr>
      <w:tr w:rsidR="001220BF" w:rsidRPr="00BC3560" w14:paraId="19F1C7CA" w14:textId="77777777">
        <w:tc>
          <w:tcPr>
            <w:tcW w:w="1001" w:type="dxa"/>
          </w:tcPr>
          <w:p w14:paraId="0EACF401" w14:textId="77777777" w:rsidR="001220BF" w:rsidRPr="00BC3560" w:rsidRDefault="001220BF">
            <w:pPr>
              <w:pStyle w:val="NoSpacing"/>
              <w:numPr>
                <w:ilvl w:val="0"/>
                <w:numId w:val="31"/>
              </w:numPr>
              <w:rPr>
                <w:rFonts w:ascii="Times New Roman" w:hAnsi="Times New Roman"/>
                <w:sz w:val="24"/>
                <w:szCs w:val="24"/>
              </w:rPr>
            </w:pPr>
          </w:p>
        </w:tc>
        <w:tc>
          <w:tcPr>
            <w:tcW w:w="8242" w:type="dxa"/>
          </w:tcPr>
          <w:p w14:paraId="1C198436" w14:textId="77777777" w:rsidR="001220BF" w:rsidRPr="00BC3560" w:rsidRDefault="00C374E1">
            <w:pPr>
              <w:pStyle w:val="NoSpacing"/>
              <w:rPr>
                <w:rFonts w:ascii="Times New Roman" w:hAnsi="Times New Roman"/>
                <w:sz w:val="24"/>
                <w:szCs w:val="24"/>
              </w:rPr>
            </w:pPr>
            <w:r w:rsidRPr="00BC3560">
              <w:rPr>
                <w:rFonts w:ascii="Times New Roman" w:hAnsi="Times New Roman"/>
                <w:sz w:val="24"/>
                <w:szCs w:val="24"/>
              </w:rPr>
              <w:t>Ближи се екскурзија-договор,припрема</w:t>
            </w:r>
          </w:p>
        </w:tc>
      </w:tr>
      <w:tr w:rsidR="001220BF" w:rsidRPr="00BC3560" w14:paraId="548D0EAA" w14:textId="77777777">
        <w:tc>
          <w:tcPr>
            <w:tcW w:w="1001" w:type="dxa"/>
          </w:tcPr>
          <w:p w14:paraId="6B8A3E63" w14:textId="77777777" w:rsidR="001220BF" w:rsidRPr="00BC3560" w:rsidRDefault="001220BF">
            <w:pPr>
              <w:pStyle w:val="NoSpacing"/>
              <w:numPr>
                <w:ilvl w:val="0"/>
                <w:numId w:val="31"/>
              </w:numPr>
              <w:rPr>
                <w:rFonts w:ascii="Times New Roman" w:hAnsi="Times New Roman"/>
                <w:sz w:val="24"/>
                <w:szCs w:val="24"/>
              </w:rPr>
            </w:pPr>
          </w:p>
        </w:tc>
        <w:tc>
          <w:tcPr>
            <w:tcW w:w="8242" w:type="dxa"/>
          </w:tcPr>
          <w:p w14:paraId="31884A09" w14:textId="77777777" w:rsidR="001220BF" w:rsidRPr="00BC3560" w:rsidRDefault="00C374E1">
            <w:pPr>
              <w:pStyle w:val="NoSpacing"/>
              <w:rPr>
                <w:rFonts w:ascii="Times New Roman" w:hAnsi="Times New Roman"/>
                <w:sz w:val="24"/>
                <w:szCs w:val="24"/>
              </w:rPr>
            </w:pPr>
            <w:r w:rsidRPr="00BC3560">
              <w:rPr>
                <w:rFonts w:ascii="Times New Roman" w:hAnsi="Times New Roman"/>
                <w:sz w:val="24"/>
                <w:szCs w:val="24"/>
              </w:rPr>
              <w:t>Утисци са екскурзије</w:t>
            </w:r>
          </w:p>
        </w:tc>
      </w:tr>
      <w:tr w:rsidR="001220BF" w:rsidRPr="00BC3560" w14:paraId="4FDD93B5" w14:textId="77777777">
        <w:tc>
          <w:tcPr>
            <w:tcW w:w="1001" w:type="dxa"/>
          </w:tcPr>
          <w:p w14:paraId="42786FF7" w14:textId="77777777" w:rsidR="001220BF" w:rsidRPr="00BC3560" w:rsidRDefault="001220BF">
            <w:pPr>
              <w:pStyle w:val="NoSpacing"/>
              <w:numPr>
                <w:ilvl w:val="0"/>
                <w:numId w:val="31"/>
              </w:numPr>
              <w:rPr>
                <w:rFonts w:ascii="Times New Roman" w:hAnsi="Times New Roman"/>
                <w:sz w:val="24"/>
                <w:szCs w:val="24"/>
              </w:rPr>
            </w:pPr>
          </w:p>
        </w:tc>
        <w:tc>
          <w:tcPr>
            <w:tcW w:w="8242" w:type="dxa"/>
          </w:tcPr>
          <w:p w14:paraId="216C3943" w14:textId="77777777" w:rsidR="001220BF" w:rsidRPr="00BC3560" w:rsidRDefault="00C374E1">
            <w:pPr>
              <w:pStyle w:val="NoSpacing"/>
              <w:rPr>
                <w:rFonts w:ascii="Times New Roman" w:hAnsi="Times New Roman"/>
                <w:sz w:val="24"/>
                <w:szCs w:val="24"/>
              </w:rPr>
            </w:pPr>
            <w:r w:rsidRPr="00BC3560">
              <w:rPr>
                <w:rFonts w:ascii="Times New Roman" w:hAnsi="Times New Roman"/>
                <w:sz w:val="24"/>
                <w:szCs w:val="24"/>
              </w:rPr>
              <w:t>Акција солидарности</w:t>
            </w:r>
          </w:p>
        </w:tc>
      </w:tr>
      <w:tr w:rsidR="001220BF" w:rsidRPr="00BC3560" w14:paraId="7D544AB2" w14:textId="77777777">
        <w:tc>
          <w:tcPr>
            <w:tcW w:w="1001" w:type="dxa"/>
          </w:tcPr>
          <w:p w14:paraId="027874D4" w14:textId="77777777" w:rsidR="001220BF" w:rsidRPr="00BC3560" w:rsidRDefault="001220BF">
            <w:pPr>
              <w:pStyle w:val="NoSpacing"/>
              <w:numPr>
                <w:ilvl w:val="0"/>
                <w:numId w:val="31"/>
              </w:numPr>
              <w:rPr>
                <w:rFonts w:ascii="Times New Roman" w:hAnsi="Times New Roman"/>
                <w:sz w:val="24"/>
                <w:szCs w:val="24"/>
              </w:rPr>
            </w:pPr>
          </w:p>
        </w:tc>
        <w:tc>
          <w:tcPr>
            <w:tcW w:w="8242" w:type="dxa"/>
          </w:tcPr>
          <w:p w14:paraId="622695F9" w14:textId="77777777" w:rsidR="001220BF" w:rsidRPr="00BC3560" w:rsidRDefault="00C374E1">
            <w:pPr>
              <w:pStyle w:val="NoSpacing"/>
              <w:rPr>
                <w:rFonts w:ascii="Times New Roman" w:hAnsi="Times New Roman"/>
                <w:sz w:val="24"/>
                <w:szCs w:val="24"/>
              </w:rPr>
            </w:pPr>
            <w:r w:rsidRPr="00BC3560">
              <w:rPr>
                <w:rFonts w:ascii="Times New Roman" w:hAnsi="Times New Roman"/>
                <w:sz w:val="24"/>
                <w:szCs w:val="24"/>
              </w:rPr>
              <w:t>Социјални притисак вршака и проблеми понашања</w:t>
            </w:r>
          </w:p>
        </w:tc>
      </w:tr>
      <w:tr w:rsidR="001220BF" w:rsidRPr="00BC3560" w14:paraId="675B6EC4" w14:textId="77777777">
        <w:tc>
          <w:tcPr>
            <w:tcW w:w="1001" w:type="dxa"/>
          </w:tcPr>
          <w:p w14:paraId="25C28C52" w14:textId="77777777" w:rsidR="001220BF" w:rsidRPr="00BC3560" w:rsidRDefault="001220BF">
            <w:pPr>
              <w:pStyle w:val="NoSpacing"/>
              <w:numPr>
                <w:ilvl w:val="0"/>
                <w:numId w:val="31"/>
              </w:numPr>
              <w:rPr>
                <w:rFonts w:ascii="Times New Roman" w:hAnsi="Times New Roman"/>
                <w:sz w:val="24"/>
                <w:szCs w:val="24"/>
              </w:rPr>
            </w:pPr>
          </w:p>
        </w:tc>
        <w:tc>
          <w:tcPr>
            <w:tcW w:w="8242" w:type="dxa"/>
          </w:tcPr>
          <w:p w14:paraId="338DF0CB" w14:textId="77777777" w:rsidR="001220BF" w:rsidRPr="00BC3560" w:rsidRDefault="00C374E1">
            <w:pPr>
              <w:pStyle w:val="NoSpacing"/>
              <w:rPr>
                <w:rFonts w:ascii="Times New Roman" w:hAnsi="Times New Roman"/>
                <w:sz w:val="24"/>
                <w:szCs w:val="24"/>
              </w:rPr>
            </w:pPr>
            <w:r w:rsidRPr="00BC3560">
              <w:rPr>
                <w:rFonts w:ascii="Times New Roman" w:hAnsi="Times New Roman"/>
                <w:sz w:val="24"/>
                <w:szCs w:val="24"/>
              </w:rPr>
              <w:t>Компјутерска зависност и како безбедно користити интернет</w:t>
            </w:r>
          </w:p>
        </w:tc>
      </w:tr>
      <w:tr w:rsidR="001220BF" w:rsidRPr="00BC3560" w14:paraId="15553515" w14:textId="77777777">
        <w:tc>
          <w:tcPr>
            <w:tcW w:w="1001" w:type="dxa"/>
          </w:tcPr>
          <w:p w14:paraId="39B538EF" w14:textId="77777777" w:rsidR="001220BF" w:rsidRPr="00BC3560" w:rsidRDefault="001220BF">
            <w:pPr>
              <w:pStyle w:val="NoSpacing"/>
              <w:numPr>
                <w:ilvl w:val="0"/>
                <w:numId w:val="31"/>
              </w:numPr>
              <w:rPr>
                <w:rFonts w:ascii="Times New Roman" w:hAnsi="Times New Roman"/>
                <w:sz w:val="24"/>
                <w:szCs w:val="24"/>
              </w:rPr>
            </w:pPr>
          </w:p>
        </w:tc>
        <w:tc>
          <w:tcPr>
            <w:tcW w:w="8242" w:type="dxa"/>
          </w:tcPr>
          <w:p w14:paraId="7855F998" w14:textId="77777777" w:rsidR="001220BF" w:rsidRPr="00BC3560" w:rsidRDefault="00C374E1">
            <w:pPr>
              <w:pStyle w:val="NoSpacing"/>
              <w:rPr>
                <w:rFonts w:ascii="Times New Roman" w:hAnsi="Times New Roman"/>
                <w:sz w:val="24"/>
                <w:szCs w:val="24"/>
              </w:rPr>
            </w:pPr>
            <w:r w:rsidRPr="00BC3560">
              <w:rPr>
                <w:rFonts w:ascii="Times New Roman" w:hAnsi="Times New Roman"/>
                <w:sz w:val="24"/>
                <w:szCs w:val="24"/>
              </w:rPr>
              <w:t>Анализа постигнућа на такмичењима</w:t>
            </w:r>
          </w:p>
        </w:tc>
      </w:tr>
      <w:tr w:rsidR="001220BF" w:rsidRPr="00BC3560" w14:paraId="601F7FBB" w14:textId="77777777">
        <w:tc>
          <w:tcPr>
            <w:tcW w:w="1001" w:type="dxa"/>
          </w:tcPr>
          <w:p w14:paraId="00E219A9" w14:textId="77777777" w:rsidR="001220BF" w:rsidRPr="00BC3560" w:rsidRDefault="001220BF">
            <w:pPr>
              <w:pStyle w:val="NoSpacing"/>
              <w:numPr>
                <w:ilvl w:val="0"/>
                <w:numId w:val="31"/>
              </w:numPr>
              <w:rPr>
                <w:rFonts w:ascii="Times New Roman" w:hAnsi="Times New Roman"/>
                <w:sz w:val="24"/>
                <w:szCs w:val="24"/>
              </w:rPr>
            </w:pPr>
          </w:p>
        </w:tc>
        <w:tc>
          <w:tcPr>
            <w:tcW w:w="8242" w:type="dxa"/>
          </w:tcPr>
          <w:p w14:paraId="7CFF1041" w14:textId="77777777" w:rsidR="001220BF" w:rsidRPr="00BC3560" w:rsidRDefault="00C374E1">
            <w:pPr>
              <w:pStyle w:val="NoSpacing"/>
              <w:rPr>
                <w:rFonts w:ascii="Times New Roman" w:hAnsi="Times New Roman"/>
                <w:sz w:val="24"/>
                <w:szCs w:val="24"/>
              </w:rPr>
            </w:pPr>
            <w:r w:rsidRPr="00BC3560">
              <w:rPr>
                <w:rFonts w:ascii="Times New Roman" w:hAnsi="Times New Roman"/>
                <w:sz w:val="24"/>
                <w:szCs w:val="24"/>
              </w:rPr>
              <w:t>Какве су нам оцене-можемо ли боље</w:t>
            </w:r>
          </w:p>
        </w:tc>
      </w:tr>
      <w:tr w:rsidR="001220BF" w:rsidRPr="00BC3560" w14:paraId="65707F9D" w14:textId="77777777">
        <w:tc>
          <w:tcPr>
            <w:tcW w:w="1001" w:type="dxa"/>
          </w:tcPr>
          <w:p w14:paraId="33740087" w14:textId="77777777" w:rsidR="001220BF" w:rsidRPr="00BC3560" w:rsidRDefault="001220BF">
            <w:pPr>
              <w:pStyle w:val="NoSpacing"/>
              <w:numPr>
                <w:ilvl w:val="0"/>
                <w:numId w:val="31"/>
              </w:numPr>
              <w:rPr>
                <w:rFonts w:ascii="Times New Roman" w:hAnsi="Times New Roman"/>
                <w:sz w:val="24"/>
                <w:szCs w:val="24"/>
              </w:rPr>
            </w:pPr>
          </w:p>
        </w:tc>
        <w:tc>
          <w:tcPr>
            <w:tcW w:w="8242" w:type="dxa"/>
          </w:tcPr>
          <w:p w14:paraId="0444FB7C" w14:textId="77777777" w:rsidR="001220BF" w:rsidRPr="00BC3560" w:rsidRDefault="00C374E1">
            <w:pPr>
              <w:pStyle w:val="NoSpacing"/>
              <w:rPr>
                <w:rFonts w:ascii="Times New Roman" w:hAnsi="Times New Roman"/>
                <w:sz w:val="24"/>
                <w:szCs w:val="24"/>
              </w:rPr>
            </w:pPr>
            <w:r w:rsidRPr="00BC3560">
              <w:rPr>
                <w:rFonts w:ascii="Times New Roman" w:hAnsi="Times New Roman"/>
                <w:sz w:val="24"/>
                <w:szCs w:val="24"/>
              </w:rPr>
              <w:t>Сређивање разредне документације</w:t>
            </w:r>
          </w:p>
        </w:tc>
      </w:tr>
      <w:tr w:rsidR="001220BF" w:rsidRPr="00BC3560" w14:paraId="5E64171D" w14:textId="77777777">
        <w:tc>
          <w:tcPr>
            <w:tcW w:w="1001" w:type="dxa"/>
          </w:tcPr>
          <w:p w14:paraId="27DC9363" w14:textId="77777777" w:rsidR="001220BF" w:rsidRPr="00BC3560" w:rsidRDefault="001220BF">
            <w:pPr>
              <w:pStyle w:val="NoSpacing"/>
              <w:numPr>
                <w:ilvl w:val="0"/>
                <w:numId w:val="31"/>
              </w:numPr>
              <w:rPr>
                <w:rFonts w:ascii="Times New Roman" w:hAnsi="Times New Roman"/>
                <w:sz w:val="24"/>
                <w:szCs w:val="24"/>
              </w:rPr>
            </w:pPr>
          </w:p>
        </w:tc>
        <w:tc>
          <w:tcPr>
            <w:tcW w:w="8242" w:type="dxa"/>
          </w:tcPr>
          <w:p w14:paraId="540EFF47" w14:textId="77777777" w:rsidR="001220BF" w:rsidRPr="00BC3560" w:rsidRDefault="00C374E1">
            <w:pPr>
              <w:pStyle w:val="NoSpacing"/>
              <w:rPr>
                <w:rFonts w:ascii="Times New Roman" w:hAnsi="Times New Roman"/>
                <w:sz w:val="24"/>
                <w:szCs w:val="24"/>
              </w:rPr>
            </w:pPr>
            <w:r w:rsidRPr="00BC3560">
              <w:rPr>
                <w:rFonts w:ascii="Times New Roman" w:hAnsi="Times New Roman"/>
                <w:sz w:val="24"/>
                <w:szCs w:val="24"/>
              </w:rPr>
              <w:t>Анализа рада ОЗ</w:t>
            </w:r>
          </w:p>
        </w:tc>
      </w:tr>
    </w:tbl>
    <w:p w14:paraId="40D7A8F3" w14:textId="77777777" w:rsidR="001220BF" w:rsidRPr="00BC3560" w:rsidRDefault="001220BF">
      <w:pPr>
        <w:rPr>
          <w:rFonts w:ascii="Times New Roman" w:hAnsi="Times New Roman"/>
          <w:sz w:val="24"/>
          <w:szCs w:val="24"/>
        </w:rPr>
      </w:pPr>
    </w:p>
    <w:p w14:paraId="2C793DF5" w14:textId="77777777" w:rsidR="001220BF" w:rsidRPr="00BC3560" w:rsidRDefault="001220BF">
      <w:pPr>
        <w:rPr>
          <w:rFonts w:ascii="Times New Roman" w:hAnsi="Times New Roman"/>
          <w:sz w:val="24"/>
          <w:szCs w:val="24"/>
          <w:lang w:val="sr-Cyrl-CS"/>
        </w:rPr>
      </w:pPr>
    </w:p>
    <w:p w14:paraId="424AA503" w14:textId="77777777" w:rsidR="001220BF" w:rsidRPr="00BC3560" w:rsidRDefault="001220BF">
      <w:pPr>
        <w:rPr>
          <w:rFonts w:ascii="Times New Roman" w:hAnsi="Times New Roman"/>
          <w:sz w:val="24"/>
          <w:szCs w:val="24"/>
          <w:lang w:val="sr-Cyrl-CS"/>
        </w:rPr>
      </w:pPr>
    </w:p>
    <w:p w14:paraId="44A94918" w14:textId="77777777" w:rsidR="001220BF" w:rsidRPr="00BC3560" w:rsidRDefault="00C374E1">
      <w:pPr>
        <w:rPr>
          <w:rFonts w:ascii="Times New Roman" w:hAnsi="Times New Roman"/>
          <w:sz w:val="24"/>
          <w:szCs w:val="24"/>
        </w:rPr>
      </w:pPr>
      <w:r w:rsidRPr="00BC3560">
        <w:rPr>
          <w:rFonts w:ascii="Times New Roman" w:hAnsi="Times New Roman"/>
          <w:sz w:val="24"/>
          <w:szCs w:val="24"/>
          <w:lang w:val="sr-Cyrl-CS"/>
        </w:rPr>
        <w:t xml:space="preserve">ПЛАН РАДА ОДЕЉЕЊСКОГ СТАРЕШИНЕ ЗА </w:t>
      </w:r>
      <w:r w:rsidRPr="00BC3560">
        <w:rPr>
          <w:rFonts w:ascii="Times New Roman" w:hAnsi="Times New Roman"/>
          <w:sz w:val="24"/>
          <w:szCs w:val="24"/>
        </w:rPr>
        <w:t>6</w:t>
      </w:r>
      <w:r w:rsidRPr="00BC3560">
        <w:rPr>
          <w:rFonts w:ascii="Times New Roman" w:hAnsi="Times New Roman"/>
          <w:sz w:val="24"/>
          <w:szCs w:val="24"/>
          <w:lang w:val="sr-Cyrl-CS"/>
        </w:rPr>
        <w:t>.РАЗРЕД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8025"/>
      </w:tblGrid>
      <w:tr w:rsidR="001220BF" w:rsidRPr="00BC3560" w14:paraId="04720F77" w14:textId="77777777">
        <w:tc>
          <w:tcPr>
            <w:tcW w:w="993" w:type="dxa"/>
          </w:tcPr>
          <w:p w14:paraId="2D65F1DD" w14:textId="77777777" w:rsidR="001220BF" w:rsidRPr="00BC3560" w:rsidRDefault="00C374E1">
            <w:pPr>
              <w:pStyle w:val="NoSpacing"/>
              <w:rPr>
                <w:rFonts w:ascii="Times New Roman" w:hAnsi="Times New Roman"/>
                <w:sz w:val="24"/>
                <w:szCs w:val="24"/>
              </w:rPr>
            </w:pPr>
            <w:r w:rsidRPr="00BC3560">
              <w:rPr>
                <w:rFonts w:ascii="Times New Roman" w:hAnsi="Times New Roman"/>
                <w:sz w:val="24"/>
                <w:szCs w:val="24"/>
              </w:rPr>
              <w:t>Бр.часа</w:t>
            </w:r>
          </w:p>
        </w:tc>
        <w:tc>
          <w:tcPr>
            <w:tcW w:w="8250" w:type="dxa"/>
          </w:tcPr>
          <w:p w14:paraId="3AFC8473" w14:textId="77777777" w:rsidR="001220BF" w:rsidRPr="00BC3560" w:rsidRDefault="00C374E1">
            <w:pPr>
              <w:pStyle w:val="NoSpacing"/>
              <w:rPr>
                <w:rFonts w:ascii="Times New Roman" w:hAnsi="Times New Roman"/>
                <w:sz w:val="24"/>
                <w:szCs w:val="24"/>
              </w:rPr>
            </w:pPr>
            <w:r w:rsidRPr="00BC3560">
              <w:rPr>
                <w:rFonts w:ascii="Times New Roman" w:hAnsi="Times New Roman"/>
                <w:sz w:val="24"/>
                <w:szCs w:val="24"/>
              </w:rPr>
              <w:t>Теме за ЧОС</w:t>
            </w:r>
          </w:p>
        </w:tc>
      </w:tr>
      <w:tr w:rsidR="001220BF" w:rsidRPr="00BC3560" w14:paraId="5A654B80" w14:textId="77777777">
        <w:tc>
          <w:tcPr>
            <w:tcW w:w="993" w:type="dxa"/>
          </w:tcPr>
          <w:p w14:paraId="26C7F9FC" w14:textId="77777777" w:rsidR="001220BF" w:rsidRPr="00BC3560" w:rsidRDefault="00C374E1">
            <w:pPr>
              <w:pStyle w:val="NoSpacing"/>
              <w:rPr>
                <w:rFonts w:ascii="Times New Roman" w:hAnsi="Times New Roman"/>
                <w:sz w:val="24"/>
                <w:szCs w:val="24"/>
                <w:lang w:val="sr-Cyrl-CS"/>
              </w:rPr>
            </w:pPr>
            <w:r w:rsidRPr="00BC3560">
              <w:rPr>
                <w:rFonts w:ascii="Times New Roman" w:hAnsi="Times New Roman"/>
                <w:sz w:val="24"/>
                <w:szCs w:val="24"/>
                <w:lang w:val="sr-Cyrl-CS"/>
              </w:rPr>
              <w:t>1.</w:t>
            </w:r>
          </w:p>
        </w:tc>
        <w:tc>
          <w:tcPr>
            <w:tcW w:w="8250" w:type="dxa"/>
          </w:tcPr>
          <w:p w14:paraId="60CE0366" w14:textId="77777777" w:rsidR="001220BF" w:rsidRPr="00BC3560" w:rsidRDefault="00C374E1">
            <w:pPr>
              <w:pStyle w:val="NoSpacing"/>
              <w:rPr>
                <w:rFonts w:ascii="Times New Roman" w:hAnsi="Times New Roman"/>
                <w:sz w:val="24"/>
                <w:szCs w:val="24"/>
              </w:rPr>
            </w:pPr>
            <w:r w:rsidRPr="00BC3560">
              <w:rPr>
                <w:rFonts w:ascii="Times New Roman" w:hAnsi="Times New Roman"/>
                <w:sz w:val="24"/>
                <w:szCs w:val="24"/>
              </w:rPr>
              <w:t>Бирамо представнике ОЗ</w:t>
            </w:r>
          </w:p>
        </w:tc>
      </w:tr>
      <w:tr w:rsidR="001220BF" w:rsidRPr="00BC3560" w14:paraId="2A2EE4B9" w14:textId="77777777">
        <w:tc>
          <w:tcPr>
            <w:tcW w:w="993" w:type="dxa"/>
          </w:tcPr>
          <w:p w14:paraId="7B0E5978" w14:textId="77777777" w:rsidR="001220BF" w:rsidRPr="00BC3560" w:rsidRDefault="00C374E1">
            <w:pPr>
              <w:pStyle w:val="NoSpacing"/>
              <w:rPr>
                <w:rFonts w:ascii="Times New Roman" w:hAnsi="Times New Roman"/>
                <w:sz w:val="24"/>
                <w:szCs w:val="24"/>
                <w:lang w:val="sr-Cyrl-CS"/>
              </w:rPr>
            </w:pPr>
            <w:r w:rsidRPr="00BC3560">
              <w:rPr>
                <w:rFonts w:ascii="Times New Roman" w:hAnsi="Times New Roman"/>
                <w:sz w:val="24"/>
                <w:szCs w:val="24"/>
                <w:lang w:val="sr-Cyrl-CS"/>
              </w:rPr>
              <w:t>2.</w:t>
            </w:r>
          </w:p>
        </w:tc>
        <w:tc>
          <w:tcPr>
            <w:tcW w:w="8250" w:type="dxa"/>
          </w:tcPr>
          <w:p w14:paraId="708B46FA" w14:textId="77777777" w:rsidR="001220BF" w:rsidRPr="00BC3560" w:rsidRDefault="00C374E1">
            <w:pPr>
              <w:pStyle w:val="NoSpacing"/>
              <w:rPr>
                <w:rFonts w:ascii="Times New Roman" w:hAnsi="Times New Roman"/>
                <w:sz w:val="24"/>
                <w:szCs w:val="24"/>
              </w:rPr>
            </w:pPr>
            <w:r w:rsidRPr="00BC3560">
              <w:rPr>
                <w:rFonts w:ascii="Times New Roman" w:hAnsi="Times New Roman"/>
                <w:sz w:val="24"/>
                <w:szCs w:val="24"/>
              </w:rPr>
              <w:t>Подсетимо се на правилник понашања</w:t>
            </w:r>
          </w:p>
        </w:tc>
      </w:tr>
      <w:tr w:rsidR="001220BF" w:rsidRPr="00BC3560" w14:paraId="390B8DCC" w14:textId="77777777">
        <w:tc>
          <w:tcPr>
            <w:tcW w:w="993" w:type="dxa"/>
          </w:tcPr>
          <w:p w14:paraId="64096971" w14:textId="77777777" w:rsidR="001220BF" w:rsidRPr="00BC3560" w:rsidRDefault="00C374E1">
            <w:pPr>
              <w:pStyle w:val="NoSpacing"/>
              <w:rPr>
                <w:rFonts w:ascii="Times New Roman" w:hAnsi="Times New Roman"/>
                <w:sz w:val="24"/>
                <w:szCs w:val="24"/>
                <w:lang w:val="sr-Cyrl-CS"/>
              </w:rPr>
            </w:pPr>
            <w:r w:rsidRPr="00BC3560">
              <w:rPr>
                <w:rFonts w:ascii="Times New Roman" w:hAnsi="Times New Roman"/>
                <w:sz w:val="24"/>
                <w:szCs w:val="24"/>
                <w:lang w:val="sr-Cyrl-CS"/>
              </w:rPr>
              <w:t>3.</w:t>
            </w:r>
          </w:p>
        </w:tc>
        <w:tc>
          <w:tcPr>
            <w:tcW w:w="8250" w:type="dxa"/>
          </w:tcPr>
          <w:p w14:paraId="581F04E4" w14:textId="77777777" w:rsidR="001220BF" w:rsidRPr="00BC3560" w:rsidRDefault="00C374E1">
            <w:pPr>
              <w:pStyle w:val="NoSpacing"/>
              <w:rPr>
                <w:rFonts w:ascii="Times New Roman" w:hAnsi="Times New Roman"/>
                <w:sz w:val="24"/>
                <w:szCs w:val="24"/>
              </w:rPr>
            </w:pPr>
            <w:r w:rsidRPr="00BC3560">
              <w:rPr>
                <w:rFonts w:ascii="Times New Roman" w:hAnsi="Times New Roman"/>
                <w:sz w:val="24"/>
                <w:szCs w:val="24"/>
              </w:rPr>
              <w:t>Методе успешног учења/разговор и са школским педагогом</w:t>
            </w:r>
          </w:p>
        </w:tc>
      </w:tr>
      <w:tr w:rsidR="001220BF" w:rsidRPr="00BC3560" w14:paraId="04AD8820" w14:textId="77777777">
        <w:tc>
          <w:tcPr>
            <w:tcW w:w="993" w:type="dxa"/>
          </w:tcPr>
          <w:p w14:paraId="0B4BA554" w14:textId="77777777" w:rsidR="001220BF" w:rsidRPr="00BC3560" w:rsidRDefault="00C374E1">
            <w:pPr>
              <w:pStyle w:val="NoSpacing"/>
              <w:rPr>
                <w:rFonts w:ascii="Times New Roman" w:hAnsi="Times New Roman"/>
                <w:sz w:val="24"/>
                <w:szCs w:val="24"/>
                <w:lang w:val="sr-Cyrl-CS"/>
              </w:rPr>
            </w:pPr>
            <w:r w:rsidRPr="00BC3560">
              <w:rPr>
                <w:rFonts w:ascii="Times New Roman" w:hAnsi="Times New Roman"/>
                <w:sz w:val="24"/>
                <w:szCs w:val="24"/>
                <w:lang w:val="sr-Cyrl-CS"/>
              </w:rPr>
              <w:t>4.</w:t>
            </w:r>
          </w:p>
        </w:tc>
        <w:tc>
          <w:tcPr>
            <w:tcW w:w="8250" w:type="dxa"/>
          </w:tcPr>
          <w:p w14:paraId="70122F4D" w14:textId="77777777" w:rsidR="001220BF" w:rsidRPr="00BC3560" w:rsidRDefault="00C374E1">
            <w:pPr>
              <w:pStyle w:val="NoSpacing"/>
              <w:rPr>
                <w:rFonts w:ascii="Times New Roman" w:hAnsi="Times New Roman"/>
                <w:sz w:val="24"/>
                <w:szCs w:val="24"/>
              </w:rPr>
            </w:pPr>
            <w:r w:rsidRPr="00BC3560">
              <w:rPr>
                <w:rFonts w:ascii="Times New Roman" w:hAnsi="Times New Roman"/>
                <w:sz w:val="24"/>
                <w:szCs w:val="24"/>
              </w:rPr>
              <w:t>Бирамо секције,додатне...</w:t>
            </w:r>
          </w:p>
        </w:tc>
      </w:tr>
      <w:tr w:rsidR="001220BF" w:rsidRPr="00BC3560" w14:paraId="763C4048" w14:textId="77777777">
        <w:tc>
          <w:tcPr>
            <w:tcW w:w="993" w:type="dxa"/>
          </w:tcPr>
          <w:p w14:paraId="104BDD83" w14:textId="77777777" w:rsidR="001220BF" w:rsidRPr="00BC3560" w:rsidRDefault="00C374E1">
            <w:pPr>
              <w:pStyle w:val="NoSpacing"/>
              <w:rPr>
                <w:rFonts w:ascii="Times New Roman" w:hAnsi="Times New Roman"/>
                <w:sz w:val="24"/>
                <w:szCs w:val="24"/>
                <w:lang w:val="sr-Cyrl-CS"/>
              </w:rPr>
            </w:pPr>
            <w:r w:rsidRPr="00BC3560">
              <w:rPr>
                <w:rFonts w:ascii="Times New Roman" w:hAnsi="Times New Roman"/>
                <w:sz w:val="24"/>
                <w:szCs w:val="24"/>
                <w:lang w:val="sr-Cyrl-CS"/>
              </w:rPr>
              <w:t>5.</w:t>
            </w:r>
          </w:p>
        </w:tc>
        <w:tc>
          <w:tcPr>
            <w:tcW w:w="8250" w:type="dxa"/>
          </w:tcPr>
          <w:p w14:paraId="497DB2AC" w14:textId="77777777" w:rsidR="001220BF" w:rsidRPr="00BC3560" w:rsidRDefault="00C374E1">
            <w:pPr>
              <w:pStyle w:val="NoSpacing"/>
              <w:rPr>
                <w:rFonts w:ascii="Times New Roman" w:hAnsi="Times New Roman"/>
                <w:sz w:val="24"/>
                <w:szCs w:val="24"/>
              </w:rPr>
            </w:pPr>
            <w:r w:rsidRPr="00BC3560">
              <w:rPr>
                <w:rFonts w:ascii="Times New Roman" w:hAnsi="Times New Roman"/>
                <w:sz w:val="24"/>
                <w:szCs w:val="24"/>
              </w:rPr>
              <w:t>Дечија недеља</w:t>
            </w:r>
          </w:p>
        </w:tc>
      </w:tr>
      <w:tr w:rsidR="001220BF" w:rsidRPr="00BC3560" w14:paraId="2BE28C0E" w14:textId="77777777">
        <w:tc>
          <w:tcPr>
            <w:tcW w:w="993" w:type="dxa"/>
          </w:tcPr>
          <w:p w14:paraId="007AF528" w14:textId="77777777" w:rsidR="001220BF" w:rsidRPr="00BC3560" w:rsidRDefault="00C374E1">
            <w:pPr>
              <w:pStyle w:val="NoSpacing"/>
              <w:rPr>
                <w:rFonts w:ascii="Times New Roman" w:hAnsi="Times New Roman"/>
                <w:sz w:val="24"/>
                <w:szCs w:val="24"/>
                <w:lang w:val="sr-Cyrl-CS"/>
              </w:rPr>
            </w:pPr>
            <w:r w:rsidRPr="00BC3560">
              <w:rPr>
                <w:rFonts w:ascii="Times New Roman" w:hAnsi="Times New Roman"/>
                <w:sz w:val="24"/>
                <w:szCs w:val="24"/>
                <w:lang w:val="sr-Cyrl-CS"/>
              </w:rPr>
              <w:t>6.</w:t>
            </w:r>
          </w:p>
        </w:tc>
        <w:tc>
          <w:tcPr>
            <w:tcW w:w="8250" w:type="dxa"/>
          </w:tcPr>
          <w:p w14:paraId="081BC1B2" w14:textId="77777777" w:rsidR="001220BF" w:rsidRPr="00BC3560" w:rsidRDefault="00C374E1">
            <w:pPr>
              <w:pStyle w:val="NoSpacing"/>
              <w:rPr>
                <w:rFonts w:ascii="Times New Roman" w:hAnsi="Times New Roman"/>
                <w:sz w:val="24"/>
                <w:szCs w:val="24"/>
              </w:rPr>
            </w:pPr>
            <w:r w:rsidRPr="00BC3560">
              <w:rPr>
                <w:rFonts w:ascii="Times New Roman" w:hAnsi="Times New Roman"/>
                <w:sz w:val="24"/>
                <w:szCs w:val="24"/>
              </w:rPr>
              <w:t>Какве оцене смо почели да „добијамо“</w:t>
            </w:r>
          </w:p>
        </w:tc>
      </w:tr>
      <w:tr w:rsidR="001220BF" w:rsidRPr="00BC3560" w14:paraId="2794A3DF" w14:textId="77777777">
        <w:tc>
          <w:tcPr>
            <w:tcW w:w="993" w:type="dxa"/>
          </w:tcPr>
          <w:p w14:paraId="2D23B184" w14:textId="77777777" w:rsidR="001220BF" w:rsidRPr="00BC3560" w:rsidRDefault="00C374E1">
            <w:pPr>
              <w:pStyle w:val="NoSpacing"/>
              <w:rPr>
                <w:rFonts w:ascii="Times New Roman" w:hAnsi="Times New Roman"/>
                <w:sz w:val="24"/>
                <w:szCs w:val="24"/>
                <w:lang w:val="sr-Cyrl-CS"/>
              </w:rPr>
            </w:pPr>
            <w:r w:rsidRPr="00BC3560">
              <w:rPr>
                <w:rFonts w:ascii="Times New Roman" w:hAnsi="Times New Roman"/>
                <w:sz w:val="24"/>
                <w:szCs w:val="24"/>
                <w:lang w:val="sr-Cyrl-CS"/>
              </w:rPr>
              <w:t>7.</w:t>
            </w:r>
          </w:p>
        </w:tc>
        <w:tc>
          <w:tcPr>
            <w:tcW w:w="8250" w:type="dxa"/>
          </w:tcPr>
          <w:p w14:paraId="4D5DEE88" w14:textId="77777777" w:rsidR="001220BF" w:rsidRPr="00BC3560" w:rsidRDefault="00C374E1">
            <w:pPr>
              <w:pStyle w:val="NoSpacing"/>
              <w:rPr>
                <w:rFonts w:ascii="Times New Roman" w:hAnsi="Times New Roman"/>
                <w:sz w:val="24"/>
                <w:szCs w:val="24"/>
              </w:rPr>
            </w:pPr>
            <w:r w:rsidRPr="00BC3560">
              <w:rPr>
                <w:rFonts w:ascii="Times New Roman" w:hAnsi="Times New Roman"/>
                <w:sz w:val="24"/>
                <w:szCs w:val="24"/>
              </w:rPr>
              <w:t>Шта дечаци замерају девојчицама и обратно,како то да решимо</w:t>
            </w:r>
          </w:p>
        </w:tc>
      </w:tr>
      <w:tr w:rsidR="001220BF" w:rsidRPr="00BC3560" w14:paraId="7BE83294" w14:textId="77777777">
        <w:tc>
          <w:tcPr>
            <w:tcW w:w="993" w:type="dxa"/>
          </w:tcPr>
          <w:p w14:paraId="0C5F76AF" w14:textId="77777777" w:rsidR="001220BF" w:rsidRPr="00BC3560" w:rsidRDefault="00C374E1">
            <w:pPr>
              <w:pStyle w:val="NoSpacing"/>
              <w:rPr>
                <w:rFonts w:ascii="Times New Roman" w:hAnsi="Times New Roman"/>
                <w:sz w:val="24"/>
                <w:szCs w:val="24"/>
                <w:lang w:val="sr-Cyrl-CS"/>
              </w:rPr>
            </w:pPr>
            <w:r w:rsidRPr="00BC3560">
              <w:rPr>
                <w:rFonts w:ascii="Times New Roman" w:hAnsi="Times New Roman"/>
                <w:sz w:val="24"/>
                <w:szCs w:val="24"/>
                <w:lang w:val="sr-Cyrl-CS"/>
              </w:rPr>
              <w:t>8.</w:t>
            </w:r>
          </w:p>
        </w:tc>
        <w:tc>
          <w:tcPr>
            <w:tcW w:w="8250" w:type="dxa"/>
          </w:tcPr>
          <w:p w14:paraId="4558D4CA" w14:textId="77777777" w:rsidR="001220BF" w:rsidRPr="00BC3560" w:rsidRDefault="00C374E1">
            <w:pPr>
              <w:pStyle w:val="NoSpacing"/>
              <w:rPr>
                <w:rFonts w:ascii="Times New Roman" w:hAnsi="Times New Roman"/>
                <w:sz w:val="24"/>
                <w:szCs w:val="24"/>
              </w:rPr>
            </w:pPr>
            <w:r w:rsidRPr="00BC3560">
              <w:rPr>
                <w:rFonts w:ascii="Times New Roman" w:hAnsi="Times New Roman"/>
                <w:sz w:val="24"/>
                <w:szCs w:val="24"/>
              </w:rPr>
              <w:t>Значај спорта за свеукупни развој</w:t>
            </w:r>
          </w:p>
        </w:tc>
      </w:tr>
      <w:tr w:rsidR="001220BF" w:rsidRPr="00BC3560" w14:paraId="75548D26" w14:textId="77777777">
        <w:tc>
          <w:tcPr>
            <w:tcW w:w="993" w:type="dxa"/>
          </w:tcPr>
          <w:p w14:paraId="15E958DF" w14:textId="77777777" w:rsidR="001220BF" w:rsidRPr="00BC3560" w:rsidRDefault="00C374E1">
            <w:pPr>
              <w:pStyle w:val="NoSpacing"/>
              <w:rPr>
                <w:rFonts w:ascii="Times New Roman" w:hAnsi="Times New Roman"/>
                <w:sz w:val="24"/>
                <w:szCs w:val="24"/>
                <w:lang w:val="sr-Cyrl-CS"/>
              </w:rPr>
            </w:pPr>
            <w:r w:rsidRPr="00BC3560">
              <w:rPr>
                <w:rFonts w:ascii="Times New Roman" w:hAnsi="Times New Roman"/>
                <w:sz w:val="24"/>
                <w:szCs w:val="24"/>
                <w:lang w:val="sr-Cyrl-CS"/>
              </w:rPr>
              <w:t>9.</w:t>
            </w:r>
          </w:p>
        </w:tc>
        <w:tc>
          <w:tcPr>
            <w:tcW w:w="8250" w:type="dxa"/>
          </w:tcPr>
          <w:p w14:paraId="3403154A" w14:textId="77777777" w:rsidR="001220BF" w:rsidRPr="00BC3560" w:rsidRDefault="00C374E1">
            <w:pPr>
              <w:pStyle w:val="NoSpacing"/>
              <w:rPr>
                <w:rFonts w:ascii="Times New Roman" w:hAnsi="Times New Roman"/>
                <w:sz w:val="24"/>
                <w:szCs w:val="24"/>
              </w:rPr>
            </w:pPr>
            <w:r w:rsidRPr="00BC3560">
              <w:rPr>
                <w:rFonts w:ascii="Times New Roman" w:hAnsi="Times New Roman"/>
                <w:sz w:val="24"/>
                <w:szCs w:val="24"/>
              </w:rPr>
              <w:t>Анализирамо успех на 1.тромесечју</w:t>
            </w:r>
          </w:p>
        </w:tc>
      </w:tr>
      <w:tr w:rsidR="001220BF" w:rsidRPr="00BC3560" w14:paraId="30FB5FB7" w14:textId="77777777">
        <w:tc>
          <w:tcPr>
            <w:tcW w:w="993" w:type="dxa"/>
          </w:tcPr>
          <w:p w14:paraId="47B7DFC5" w14:textId="77777777" w:rsidR="001220BF" w:rsidRPr="00BC3560" w:rsidRDefault="00C374E1">
            <w:pPr>
              <w:pStyle w:val="NoSpacing"/>
              <w:rPr>
                <w:rFonts w:ascii="Times New Roman" w:hAnsi="Times New Roman"/>
                <w:sz w:val="24"/>
                <w:szCs w:val="24"/>
                <w:lang w:val="sr-Cyrl-CS"/>
              </w:rPr>
            </w:pPr>
            <w:r w:rsidRPr="00BC3560">
              <w:rPr>
                <w:rFonts w:ascii="Times New Roman" w:hAnsi="Times New Roman"/>
                <w:sz w:val="24"/>
                <w:szCs w:val="24"/>
                <w:lang w:val="sr-Cyrl-CS"/>
              </w:rPr>
              <w:t>10.</w:t>
            </w:r>
          </w:p>
        </w:tc>
        <w:tc>
          <w:tcPr>
            <w:tcW w:w="8250" w:type="dxa"/>
          </w:tcPr>
          <w:p w14:paraId="741050DF" w14:textId="77777777" w:rsidR="001220BF" w:rsidRPr="00BC3560" w:rsidRDefault="00C374E1">
            <w:pPr>
              <w:pStyle w:val="NoSpacing"/>
              <w:rPr>
                <w:rFonts w:ascii="Times New Roman" w:hAnsi="Times New Roman"/>
                <w:sz w:val="24"/>
                <w:szCs w:val="24"/>
              </w:rPr>
            </w:pPr>
            <w:r w:rsidRPr="00BC3560">
              <w:rPr>
                <w:rFonts w:ascii="Times New Roman" w:hAnsi="Times New Roman"/>
                <w:sz w:val="24"/>
                <w:szCs w:val="24"/>
              </w:rPr>
              <w:t>Наш однос према одраслима</w:t>
            </w:r>
          </w:p>
        </w:tc>
      </w:tr>
      <w:tr w:rsidR="001220BF" w:rsidRPr="00BC3560" w14:paraId="2B47A143" w14:textId="77777777">
        <w:tc>
          <w:tcPr>
            <w:tcW w:w="993" w:type="dxa"/>
          </w:tcPr>
          <w:p w14:paraId="3693CE1E" w14:textId="77777777" w:rsidR="001220BF" w:rsidRPr="00BC3560" w:rsidRDefault="00C374E1">
            <w:pPr>
              <w:pStyle w:val="NoSpacing"/>
              <w:rPr>
                <w:rFonts w:ascii="Times New Roman" w:hAnsi="Times New Roman"/>
                <w:sz w:val="24"/>
                <w:szCs w:val="24"/>
                <w:lang w:val="sr-Cyrl-CS"/>
              </w:rPr>
            </w:pPr>
            <w:r w:rsidRPr="00BC3560">
              <w:rPr>
                <w:rFonts w:ascii="Times New Roman" w:hAnsi="Times New Roman"/>
                <w:sz w:val="24"/>
                <w:szCs w:val="24"/>
                <w:lang w:val="sr-Cyrl-CS"/>
              </w:rPr>
              <w:t>11.</w:t>
            </w:r>
          </w:p>
        </w:tc>
        <w:tc>
          <w:tcPr>
            <w:tcW w:w="8250" w:type="dxa"/>
          </w:tcPr>
          <w:p w14:paraId="5F57182F" w14:textId="77777777" w:rsidR="001220BF" w:rsidRPr="00BC3560" w:rsidRDefault="00C374E1">
            <w:pPr>
              <w:pStyle w:val="NoSpacing"/>
              <w:rPr>
                <w:rFonts w:ascii="Times New Roman" w:hAnsi="Times New Roman"/>
                <w:sz w:val="24"/>
                <w:szCs w:val="24"/>
              </w:rPr>
            </w:pPr>
            <w:r w:rsidRPr="00BC3560">
              <w:rPr>
                <w:rFonts w:ascii="Times New Roman" w:hAnsi="Times New Roman"/>
                <w:sz w:val="24"/>
                <w:szCs w:val="24"/>
              </w:rPr>
              <w:t>Да ли је моје мишљење једимо исправно</w:t>
            </w:r>
          </w:p>
        </w:tc>
      </w:tr>
      <w:tr w:rsidR="001220BF" w:rsidRPr="00BC3560" w14:paraId="2D524802" w14:textId="77777777">
        <w:tc>
          <w:tcPr>
            <w:tcW w:w="993" w:type="dxa"/>
          </w:tcPr>
          <w:p w14:paraId="7602472D" w14:textId="77777777" w:rsidR="001220BF" w:rsidRPr="00BC3560" w:rsidRDefault="00C374E1">
            <w:pPr>
              <w:pStyle w:val="NoSpacing"/>
              <w:rPr>
                <w:rFonts w:ascii="Times New Roman" w:hAnsi="Times New Roman"/>
                <w:sz w:val="24"/>
                <w:szCs w:val="24"/>
                <w:lang w:val="sr-Cyrl-CS"/>
              </w:rPr>
            </w:pPr>
            <w:r w:rsidRPr="00BC3560">
              <w:rPr>
                <w:rFonts w:ascii="Times New Roman" w:hAnsi="Times New Roman"/>
                <w:sz w:val="24"/>
                <w:szCs w:val="24"/>
                <w:lang w:val="sr-Cyrl-CS"/>
              </w:rPr>
              <w:t>12.</w:t>
            </w:r>
          </w:p>
        </w:tc>
        <w:tc>
          <w:tcPr>
            <w:tcW w:w="8250" w:type="dxa"/>
          </w:tcPr>
          <w:p w14:paraId="50718042" w14:textId="77777777" w:rsidR="001220BF" w:rsidRPr="00BC3560" w:rsidRDefault="00C374E1">
            <w:pPr>
              <w:pStyle w:val="NoSpacing"/>
              <w:rPr>
                <w:rFonts w:ascii="Times New Roman" w:hAnsi="Times New Roman"/>
                <w:sz w:val="24"/>
                <w:szCs w:val="24"/>
              </w:rPr>
            </w:pPr>
            <w:r w:rsidRPr="00BC3560">
              <w:rPr>
                <w:rFonts w:ascii="Times New Roman" w:hAnsi="Times New Roman"/>
                <w:sz w:val="24"/>
                <w:szCs w:val="24"/>
              </w:rPr>
              <w:t>Хуманитарна акција</w:t>
            </w:r>
          </w:p>
        </w:tc>
      </w:tr>
      <w:tr w:rsidR="001220BF" w:rsidRPr="00BC3560" w14:paraId="78E15441" w14:textId="77777777">
        <w:tc>
          <w:tcPr>
            <w:tcW w:w="993" w:type="dxa"/>
          </w:tcPr>
          <w:p w14:paraId="48A13B02" w14:textId="77777777" w:rsidR="001220BF" w:rsidRPr="00BC3560" w:rsidRDefault="00C374E1">
            <w:pPr>
              <w:pStyle w:val="NoSpacing"/>
              <w:rPr>
                <w:rFonts w:ascii="Times New Roman" w:hAnsi="Times New Roman"/>
                <w:sz w:val="24"/>
                <w:szCs w:val="24"/>
                <w:lang w:val="sr-Cyrl-CS"/>
              </w:rPr>
            </w:pPr>
            <w:r w:rsidRPr="00BC3560">
              <w:rPr>
                <w:rFonts w:ascii="Times New Roman" w:hAnsi="Times New Roman"/>
                <w:sz w:val="24"/>
                <w:szCs w:val="24"/>
                <w:lang w:val="sr-Cyrl-CS"/>
              </w:rPr>
              <w:t>13.</w:t>
            </w:r>
          </w:p>
        </w:tc>
        <w:tc>
          <w:tcPr>
            <w:tcW w:w="8250" w:type="dxa"/>
          </w:tcPr>
          <w:p w14:paraId="6C61A419" w14:textId="77777777" w:rsidR="001220BF" w:rsidRPr="00BC3560" w:rsidRDefault="00C374E1">
            <w:pPr>
              <w:pStyle w:val="NoSpacing"/>
              <w:rPr>
                <w:rFonts w:ascii="Times New Roman" w:hAnsi="Times New Roman"/>
                <w:sz w:val="24"/>
                <w:szCs w:val="24"/>
              </w:rPr>
            </w:pPr>
            <w:r w:rsidRPr="00BC3560">
              <w:rPr>
                <w:rFonts w:ascii="Times New Roman" w:hAnsi="Times New Roman"/>
                <w:sz w:val="24"/>
                <w:szCs w:val="24"/>
              </w:rPr>
              <w:t>Шта гледамо на ТВ, а да ли читамо,како користимо интернет</w:t>
            </w:r>
          </w:p>
        </w:tc>
      </w:tr>
      <w:tr w:rsidR="001220BF" w:rsidRPr="00BC3560" w14:paraId="77B2D69B" w14:textId="77777777">
        <w:tc>
          <w:tcPr>
            <w:tcW w:w="993" w:type="dxa"/>
          </w:tcPr>
          <w:p w14:paraId="776A4782" w14:textId="77777777" w:rsidR="001220BF" w:rsidRPr="00BC3560" w:rsidRDefault="00C374E1">
            <w:pPr>
              <w:pStyle w:val="NoSpacing"/>
              <w:rPr>
                <w:rFonts w:ascii="Times New Roman" w:hAnsi="Times New Roman"/>
                <w:sz w:val="24"/>
                <w:szCs w:val="24"/>
                <w:lang w:val="sr-Cyrl-CS"/>
              </w:rPr>
            </w:pPr>
            <w:r w:rsidRPr="00BC3560">
              <w:rPr>
                <w:rFonts w:ascii="Times New Roman" w:hAnsi="Times New Roman"/>
                <w:sz w:val="24"/>
                <w:szCs w:val="24"/>
                <w:lang w:val="sr-Cyrl-CS"/>
              </w:rPr>
              <w:t>14.</w:t>
            </w:r>
          </w:p>
        </w:tc>
        <w:tc>
          <w:tcPr>
            <w:tcW w:w="8250" w:type="dxa"/>
          </w:tcPr>
          <w:p w14:paraId="434636D8" w14:textId="77777777" w:rsidR="001220BF" w:rsidRPr="00BC3560" w:rsidRDefault="00C374E1">
            <w:pPr>
              <w:pStyle w:val="NoSpacing"/>
              <w:rPr>
                <w:rFonts w:ascii="Times New Roman" w:hAnsi="Times New Roman"/>
                <w:sz w:val="24"/>
                <w:szCs w:val="24"/>
              </w:rPr>
            </w:pPr>
            <w:r w:rsidRPr="00BC3560">
              <w:rPr>
                <w:rFonts w:ascii="Times New Roman" w:hAnsi="Times New Roman"/>
                <w:sz w:val="24"/>
                <w:szCs w:val="24"/>
              </w:rPr>
              <w:t>Социометријско испитивање</w:t>
            </w:r>
          </w:p>
        </w:tc>
      </w:tr>
      <w:tr w:rsidR="001220BF" w:rsidRPr="00BC3560" w14:paraId="486D23B2" w14:textId="77777777">
        <w:tc>
          <w:tcPr>
            <w:tcW w:w="993" w:type="dxa"/>
          </w:tcPr>
          <w:p w14:paraId="22DFE5DB" w14:textId="77777777" w:rsidR="001220BF" w:rsidRPr="00BC3560" w:rsidRDefault="00C374E1">
            <w:pPr>
              <w:pStyle w:val="NoSpacing"/>
              <w:rPr>
                <w:rFonts w:ascii="Times New Roman" w:hAnsi="Times New Roman"/>
                <w:sz w:val="24"/>
                <w:szCs w:val="24"/>
                <w:lang w:val="sr-Cyrl-CS"/>
              </w:rPr>
            </w:pPr>
            <w:r w:rsidRPr="00BC3560">
              <w:rPr>
                <w:rFonts w:ascii="Times New Roman" w:hAnsi="Times New Roman"/>
                <w:sz w:val="24"/>
                <w:szCs w:val="24"/>
                <w:lang w:val="sr-Cyrl-CS"/>
              </w:rPr>
              <w:t>15.</w:t>
            </w:r>
          </w:p>
        </w:tc>
        <w:tc>
          <w:tcPr>
            <w:tcW w:w="8250" w:type="dxa"/>
          </w:tcPr>
          <w:p w14:paraId="0281CB9E" w14:textId="77777777" w:rsidR="001220BF" w:rsidRPr="00BC3560" w:rsidRDefault="00C374E1">
            <w:pPr>
              <w:pStyle w:val="NoSpacing"/>
              <w:rPr>
                <w:rFonts w:ascii="Times New Roman" w:hAnsi="Times New Roman"/>
                <w:sz w:val="24"/>
                <w:szCs w:val="24"/>
              </w:rPr>
            </w:pPr>
            <w:r w:rsidRPr="00BC3560">
              <w:rPr>
                <w:rFonts w:ascii="Times New Roman" w:hAnsi="Times New Roman"/>
                <w:sz w:val="24"/>
                <w:szCs w:val="24"/>
              </w:rPr>
              <w:t>Како до бољег успеха-сагледавање тренутног стања и усмеравање на побољшање</w:t>
            </w:r>
          </w:p>
        </w:tc>
      </w:tr>
      <w:tr w:rsidR="001220BF" w:rsidRPr="00BC3560" w14:paraId="727C4D9C" w14:textId="77777777">
        <w:tc>
          <w:tcPr>
            <w:tcW w:w="993" w:type="dxa"/>
          </w:tcPr>
          <w:p w14:paraId="1DFF3F75" w14:textId="77777777" w:rsidR="001220BF" w:rsidRPr="00BC3560" w:rsidRDefault="00C374E1">
            <w:pPr>
              <w:pStyle w:val="NoSpacing"/>
              <w:rPr>
                <w:rFonts w:ascii="Times New Roman" w:hAnsi="Times New Roman"/>
                <w:sz w:val="24"/>
                <w:szCs w:val="24"/>
                <w:lang w:val="sr-Cyrl-CS"/>
              </w:rPr>
            </w:pPr>
            <w:r w:rsidRPr="00BC3560">
              <w:rPr>
                <w:rFonts w:ascii="Times New Roman" w:hAnsi="Times New Roman"/>
                <w:sz w:val="24"/>
                <w:szCs w:val="24"/>
                <w:lang w:val="sr-Cyrl-CS"/>
              </w:rPr>
              <w:t>16.</w:t>
            </w:r>
          </w:p>
        </w:tc>
        <w:tc>
          <w:tcPr>
            <w:tcW w:w="8250" w:type="dxa"/>
          </w:tcPr>
          <w:p w14:paraId="6432232C" w14:textId="77777777" w:rsidR="001220BF" w:rsidRPr="00BC3560" w:rsidRDefault="00C374E1">
            <w:pPr>
              <w:pStyle w:val="NoSpacing"/>
              <w:rPr>
                <w:rFonts w:ascii="Times New Roman" w:hAnsi="Times New Roman"/>
                <w:sz w:val="24"/>
                <w:szCs w:val="24"/>
              </w:rPr>
            </w:pPr>
            <w:r w:rsidRPr="00BC3560">
              <w:rPr>
                <w:rFonts w:ascii="Times New Roman" w:hAnsi="Times New Roman"/>
                <w:sz w:val="24"/>
                <w:szCs w:val="24"/>
              </w:rPr>
              <w:t>Сређивање одељенске документације</w:t>
            </w:r>
          </w:p>
        </w:tc>
      </w:tr>
      <w:tr w:rsidR="001220BF" w:rsidRPr="00BC3560" w14:paraId="6FC89326" w14:textId="77777777">
        <w:tc>
          <w:tcPr>
            <w:tcW w:w="993" w:type="dxa"/>
          </w:tcPr>
          <w:p w14:paraId="25BA58D4" w14:textId="77777777" w:rsidR="001220BF" w:rsidRPr="00BC3560" w:rsidRDefault="00C374E1">
            <w:pPr>
              <w:pStyle w:val="NoSpacing"/>
              <w:rPr>
                <w:rFonts w:ascii="Times New Roman" w:hAnsi="Times New Roman"/>
                <w:sz w:val="24"/>
                <w:szCs w:val="24"/>
                <w:lang w:val="sr-Cyrl-CS"/>
              </w:rPr>
            </w:pPr>
            <w:r w:rsidRPr="00BC3560">
              <w:rPr>
                <w:rFonts w:ascii="Times New Roman" w:hAnsi="Times New Roman"/>
                <w:sz w:val="24"/>
                <w:szCs w:val="24"/>
                <w:lang w:val="sr-Cyrl-CS"/>
              </w:rPr>
              <w:lastRenderedPageBreak/>
              <w:t>17.</w:t>
            </w:r>
          </w:p>
        </w:tc>
        <w:tc>
          <w:tcPr>
            <w:tcW w:w="8250" w:type="dxa"/>
          </w:tcPr>
          <w:p w14:paraId="78EE79EE" w14:textId="77777777" w:rsidR="001220BF" w:rsidRPr="00BC3560" w:rsidRDefault="00C374E1">
            <w:pPr>
              <w:pStyle w:val="NoSpacing"/>
              <w:rPr>
                <w:rFonts w:ascii="Times New Roman" w:hAnsi="Times New Roman"/>
                <w:sz w:val="24"/>
                <w:szCs w:val="24"/>
              </w:rPr>
            </w:pPr>
            <w:r w:rsidRPr="00BC3560">
              <w:rPr>
                <w:rFonts w:ascii="Times New Roman" w:hAnsi="Times New Roman"/>
                <w:sz w:val="24"/>
                <w:szCs w:val="24"/>
              </w:rPr>
              <w:t>1.полугодиште-успех</w:t>
            </w:r>
          </w:p>
        </w:tc>
      </w:tr>
      <w:tr w:rsidR="001220BF" w:rsidRPr="00BC3560" w14:paraId="2C2DB801" w14:textId="77777777">
        <w:tc>
          <w:tcPr>
            <w:tcW w:w="993" w:type="dxa"/>
          </w:tcPr>
          <w:p w14:paraId="7CC20406" w14:textId="77777777" w:rsidR="001220BF" w:rsidRPr="00BC3560" w:rsidRDefault="00C374E1">
            <w:pPr>
              <w:pStyle w:val="NoSpacing"/>
              <w:rPr>
                <w:rFonts w:ascii="Times New Roman" w:hAnsi="Times New Roman"/>
                <w:sz w:val="24"/>
                <w:szCs w:val="24"/>
                <w:lang w:val="sr-Cyrl-CS"/>
              </w:rPr>
            </w:pPr>
            <w:r w:rsidRPr="00BC3560">
              <w:rPr>
                <w:rFonts w:ascii="Times New Roman" w:hAnsi="Times New Roman"/>
                <w:sz w:val="24"/>
                <w:szCs w:val="24"/>
                <w:lang w:val="sr-Cyrl-CS"/>
              </w:rPr>
              <w:t>18.</w:t>
            </w:r>
          </w:p>
        </w:tc>
        <w:tc>
          <w:tcPr>
            <w:tcW w:w="8250" w:type="dxa"/>
          </w:tcPr>
          <w:p w14:paraId="3A2157AF" w14:textId="77777777" w:rsidR="001220BF" w:rsidRPr="00BC3560" w:rsidRDefault="00C374E1">
            <w:pPr>
              <w:pStyle w:val="NoSpacing"/>
              <w:rPr>
                <w:rFonts w:ascii="Times New Roman" w:hAnsi="Times New Roman"/>
                <w:sz w:val="24"/>
                <w:szCs w:val="24"/>
              </w:rPr>
            </w:pPr>
            <w:r w:rsidRPr="00BC3560">
              <w:rPr>
                <w:rFonts w:ascii="Times New Roman" w:hAnsi="Times New Roman"/>
                <w:sz w:val="24"/>
                <w:szCs w:val="24"/>
              </w:rPr>
              <w:t>Како  смо провели зимски распуст</w:t>
            </w:r>
          </w:p>
        </w:tc>
      </w:tr>
      <w:tr w:rsidR="001220BF" w:rsidRPr="00BC3560" w14:paraId="42DA8DB3" w14:textId="77777777">
        <w:tc>
          <w:tcPr>
            <w:tcW w:w="993" w:type="dxa"/>
          </w:tcPr>
          <w:p w14:paraId="70F8D9A0" w14:textId="77777777" w:rsidR="001220BF" w:rsidRPr="00BC3560" w:rsidRDefault="00C374E1">
            <w:pPr>
              <w:pStyle w:val="NoSpacing"/>
              <w:rPr>
                <w:rFonts w:ascii="Times New Roman" w:hAnsi="Times New Roman"/>
                <w:sz w:val="24"/>
                <w:szCs w:val="24"/>
                <w:lang w:val="sr-Cyrl-CS"/>
              </w:rPr>
            </w:pPr>
            <w:r w:rsidRPr="00BC3560">
              <w:rPr>
                <w:rFonts w:ascii="Times New Roman" w:hAnsi="Times New Roman"/>
                <w:sz w:val="24"/>
                <w:szCs w:val="24"/>
                <w:lang w:val="sr-Cyrl-CS"/>
              </w:rPr>
              <w:t>19.</w:t>
            </w:r>
          </w:p>
        </w:tc>
        <w:tc>
          <w:tcPr>
            <w:tcW w:w="8250" w:type="dxa"/>
          </w:tcPr>
          <w:p w14:paraId="15C1B21C" w14:textId="77777777" w:rsidR="001220BF" w:rsidRPr="00BC3560" w:rsidRDefault="00C374E1">
            <w:pPr>
              <w:pStyle w:val="NoSpacing"/>
              <w:rPr>
                <w:rFonts w:ascii="Times New Roman" w:hAnsi="Times New Roman"/>
                <w:sz w:val="24"/>
                <w:szCs w:val="24"/>
              </w:rPr>
            </w:pPr>
            <w:r w:rsidRPr="00BC3560">
              <w:rPr>
                <w:rFonts w:ascii="Times New Roman" w:hAnsi="Times New Roman"/>
                <w:sz w:val="24"/>
                <w:szCs w:val="24"/>
              </w:rPr>
              <w:t>Светосавска свечаност</w:t>
            </w:r>
          </w:p>
        </w:tc>
      </w:tr>
      <w:tr w:rsidR="001220BF" w:rsidRPr="00BC3560" w14:paraId="3CBD9492" w14:textId="77777777">
        <w:tc>
          <w:tcPr>
            <w:tcW w:w="993" w:type="dxa"/>
          </w:tcPr>
          <w:p w14:paraId="557AE857" w14:textId="77777777" w:rsidR="001220BF" w:rsidRPr="00BC3560" w:rsidRDefault="00C374E1">
            <w:pPr>
              <w:pStyle w:val="NoSpacing"/>
              <w:rPr>
                <w:rFonts w:ascii="Times New Roman" w:hAnsi="Times New Roman"/>
                <w:sz w:val="24"/>
                <w:szCs w:val="24"/>
                <w:lang w:val="sr-Cyrl-CS"/>
              </w:rPr>
            </w:pPr>
            <w:r w:rsidRPr="00BC3560">
              <w:rPr>
                <w:rFonts w:ascii="Times New Roman" w:hAnsi="Times New Roman"/>
                <w:sz w:val="24"/>
                <w:szCs w:val="24"/>
                <w:lang w:val="sr-Cyrl-CS"/>
              </w:rPr>
              <w:t>20.</w:t>
            </w:r>
          </w:p>
        </w:tc>
        <w:tc>
          <w:tcPr>
            <w:tcW w:w="8250" w:type="dxa"/>
          </w:tcPr>
          <w:p w14:paraId="6730230D" w14:textId="77777777" w:rsidR="001220BF" w:rsidRPr="00BC3560" w:rsidRDefault="00C374E1">
            <w:pPr>
              <w:pStyle w:val="NoSpacing"/>
              <w:rPr>
                <w:rFonts w:ascii="Times New Roman" w:hAnsi="Times New Roman"/>
                <w:sz w:val="24"/>
                <w:szCs w:val="24"/>
              </w:rPr>
            </w:pPr>
            <w:r w:rsidRPr="00BC3560">
              <w:rPr>
                <w:rFonts w:ascii="Times New Roman" w:hAnsi="Times New Roman"/>
                <w:sz w:val="24"/>
                <w:szCs w:val="24"/>
              </w:rPr>
              <w:t>Како се припремамо за такмичења,...</w:t>
            </w:r>
          </w:p>
        </w:tc>
      </w:tr>
      <w:tr w:rsidR="001220BF" w:rsidRPr="00BC3560" w14:paraId="31046B71" w14:textId="77777777">
        <w:tc>
          <w:tcPr>
            <w:tcW w:w="993" w:type="dxa"/>
          </w:tcPr>
          <w:p w14:paraId="4FF97FA0" w14:textId="77777777" w:rsidR="001220BF" w:rsidRPr="00BC3560" w:rsidRDefault="00C374E1">
            <w:pPr>
              <w:pStyle w:val="NoSpacing"/>
              <w:rPr>
                <w:rFonts w:ascii="Times New Roman" w:hAnsi="Times New Roman"/>
                <w:sz w:val="24"/>
                <w:szCs w:val="24"/>
                <w:lang w:val="sr-Cyrl-CS"/>
              </w:rPr>
            </w:pPr>
            <w:r w:rsidRPr="00BC3560">
              <w:rPr>
                <w:rFonts w:ascii="Times New Roman" w:hAnsi="Times New Roman"/>
                <w:sz w:val="24"/>
                <w:szCs w:val="24"/>
                <w:lang w:val="sr-Cyrl-CS"/>
              </w:rPr>
              <w:t>21.</w:t>
            </w:r>
          </w:p>
        </w:tc>
        <w:tc>
          <w:tcPr>
            <w:tcW w:w="8250" w:type="dxa"/>
          </w:tcPr>
          <w:p w14:paraId="31A20E1E" w14:textId="77777777" w:rsidR="001220BF" w:rsidRPr="00BC3560" w:rsidRDefault="00C374E1">
            <w:pPr>
              <w:pStyle w:val="NoSpacing"/>
              <w:rPr>
                <w:rFonts w:ascii="Times New Roman" w:hAnsi="Times New Roman"/>
                <w:sz w:val="24"/>
                <w:szCs w:val="24"/>
              </w:rPr>
            </w:pPr>
            <w:r w:rsidRPr="00BC3560">
              <w:rPr>
                <w:rFonts w:ascii="Times New Roman" w:hAnsi="Times New Roman"/>
                <w:sz w:val="24"/>
                <w:szCs w:val="24"/>
              </w:rPr>
              <w:t>Предавање о психоактивним супстанцама</w:t>
            </w:r>
          </w:p>
        </w:tc>
      </w:tr>
      <w:tr w:rsidR="001220BF" w:rsidRPr="00BC3560" w14:paraId="5270445E" w14:textId="77777777">
        <w:tc>
          <w:tcPr>
            <w:tcW w:w="993" w:type="dxa"/>
          </w:tcPr>
          <w:p w14:paraId="119AA007" w14:textId="77777777" w:rsidR="001220BF" w:rsidRPr="00BC3560" w:rsidRDefault="00C374E1">
            <w:pPr>
              <w:pStyle w:val="NoSpacing"/>
              <w:rPr>
                <w:rFonts w:ascii="Times New Roman" w:hAnsi="Times New Roman"/>
                <w:sz w:val="24"/>
                <w:szCs w:val="24"/>
                <w:lang w:val="sr-Cyrl-CS"/>
              </w:rPr>
            </w:pPr>
            <w:r w:rsidRPr="00BC3560">
              <w:rPr>
                <w:rFonts w:ascii="Times New Roman" w:hAnsi="Times New Roman"/>
                <w:sz w:val="24"/>
                <w:szCs w:val="24"/>
                <w:lang w:val="sr-Cyrl-CS"/>
              </w:rPr>
              <w:t>22.</w:t>
            </w:r>
          </w:p>
        </w:tc>
        <w:tc>
          <w:tcPr>
            <w:tcW w:w="8250" w:type="dxa"/>
          </w:tcPr>
          <w:p w14:paraId="73F9D514" w14:textId="77777777" w:rsidR="001220BF" w:rsidRPr="00BC3560" w:rsidRDefault="00C374E1">
            <w:pPr>
              <w:pStyle w:val="NoSpacing"/>
              <w:rPr>
                <w:rFonts w:ascii="Times New Roman" w:hAnsi="Times New Roman"/>
                <w:sz w:val="24"/>
                <w:szCs w:val="24"/>
              </w:rPr>
            </w:pPr>
            <w:r w:rsidRPr="00BC3560">
              <w:rPr>
                <w:rFonts w:ascii="Times New Roman" w:hAnsi="Times New Roman"/>
                <w:sz w:val="24"/>
                <w:szCs w:val="24"/>
              </w:rPr>
              <w:t>Акције солидарности</w:t>
            </w:r>
          </w:p>
        </w:tc>
      </w:tr>
      <w:tr w:rsidR="001220BF" w:rsidRPr="00BC3560" w14:paraId="0BDB61E9" w14:textId="77777777">
        <w:tc>
          <w:tcPr>
            <w:tcW w:w="993" w:type="dxa"/>
          </w:tcPr>
          <w:p w14:paraId="37FBBDC3" w14:textId="77777777" w:rsidR="001220BF" w:rsidRPr="00BC3560" w:rsidRDefault="00C374E1">
            <w:pPr>
              <w:pStyle w:val="NoSpacing"/>
              <w:rPr>
                <w:rFonts w:ascii="Times New Roman" w:hAnsi="Times New Roman"/>
                <w:sz w:val="24"/>
                <w:szCs w:val="24"/>
                <w:lang w:val="sr-Cyrl-CS"/>
              </w:rPr>
            </w:pPr>
            <w:r w:rsidRPr="00BC3560">
              <w:rPr>
                <w:rFonts w:ascii="Times New Roman" w:hAnsi="Times New Roman"/>
                <w:sz w:val="24"/>
                <w:szCs w:val="24"/>
                <w:lang w:val="sr-Cyrl-CS"/>
              </w:rPr>
              <w:t>23.</w:t>
            </w:r>
          </w:p>
        </w:tc>
        <w:tc>
          <w:tcPr>
            <w:tcW w:w="8250" w:type="dxa"/>
          </w:tcPr>
          <w:p w14:paraId="4FABC618" w14:textId="77777777" w:rsidR="001220BF" w:rsidRPr="00BC3560" w:rsidRDefault="00C374E1">
            <w:pPr>
              <w:pStyle w:val="NoSpacing"/>
              <w:rPr>
                <w:rFonts w:ascii="Times New Roman" w:hAnsi="Times New Roman"/>
                <w:sz w:val="24"/>
                <w:szCs w:val="24"/>
              </w:rPr>
            </w:pPr>
            <w:r w:rsidRPr="00BC3560">
              <w:rPr>
                <w:rFonts w:ascii="Times New Roman" w:hAnsi="Times New Roman"/>
                <w:sz w:val="24"/>
                <w:szCs w:val="24"/>
              </w:rPr>
              <w:t>Набавка уџбеника за следећу школску годину-снимање стања</w:t>
            </w:r>
          </w:p>
        </w:tc>
      </w:tr>
      <w:tr w:rsidR="001220BF" w:rsidRPr="00BC3560" w14:paraId="7A207A1D" w14:textId="77777777">
        <w:tc>
          <w:tcPr>
            <w:tcW w:w="993" w:type="dxa"/>
          </w:tcPr>
          <w:p w14:paraId="7A47DD4A" w14:textId="77777777" w:rsidR="001220BF" w:rsidRPr="00BC3560" w:rsidRDefault="00C374E1">
            <w:pPr>
              <w:pStyle w:val="NoSpacing"/>
              <w:rPr>
                <w:rFonts w:ascii="Times New Roman" w:hAnsi="Times New Roman"/>
                <w:sz w:val="24"/>
                <w:szCs w:val="24"/>
                <w:lang w:val="sr-Cyrl-CS"/>
              </w:rPr>
            </w:pPr>
            <w:r w:rsidRPr="00BC3560">
              <w:rPr>
                <w:rFonts w:ascii="Times New Roman" w:hAnsi="Times New Roman"/>
                <w:sz w:val="24"/>
                <w:szCs w:val="24"/>
                <w:lang w:val="sr-Cyrl-CS"/>
              </w:rPr>
              <w:t>24.</w:t>
            </w:r>
          </w:p>
        </w:tc>
        <w:tc>
          <w:tcPr>
            <w:tcW w:w="8250" w:type="dxa"/>
          </w:tcPr>
          <w:p w14:paraId="3201622F" w14:textId="77777777" w:rsidR="001220BF" w:rsidRPr="00BC3560" w:rsidRDefault="00C374E1">
            <w:pPr>
              <w:pStyle w:val="NoSpacing"/>
              <w:rPr>
                <w:rFonts w:ascii="Times New Roman" w:hAnsi="Times New Roman"/>
                <w:sz w:val="24"/>
                <w:szCs w:val="24"/>
              </w:rPr>
            </w:pPr>
            <w:r w:rsidRPr="00BC3560">
              <w:rPr>
                <w:rFonts w:ascii="Times New Roman" w:hAnsi="Times New Roman"/>
                <w:sz w:val="24"/>
                <w:szCs w:val="24"/>
              </w:rPr>
              <w:t>3.тромесечје-постигнут успех и владање</w:t>
            </w:r>
          </w:p>
        </w:tc>
      </w:tr>
      <w:tr w:rsidR="001220BF" w:rsidRPr="00BC3560" w14:paraId="5BC638EF" w14:textId="77777777">
        <w:tc>
          <w:tcPr>
            <w:tcW w:w="993" w:type="dxa"/>
          </w:tcPr>
          <w:p w14:paraId="4AF9B0F5" w14:textId="77777777" w:rsidR="001220BF" w:rsidRPr="00BC3560" w:rsidRDefault="00C374E1">
            <w:pPr>
              <w:pStyle w:val="NoSpacing"/>
              <w:rPr>
                <w:rFonts w:ascii="Times New Roman" w:hAnsi="Times New Roman"/>
                <w:sz w:val="24"/>
                <w:szCs w:val="24"/>
                <w:lang w:val="sr-Cyrl-CS"/>
              </w:rPr>
            </w:pPr>
            <w:r w:rsidRPr="00BC3560">
              <w:rPr>
                <w:rFonts w:ascii="Times New Roman" w:hAnsi="Times New Roman"/>
                <w:sz w:val="24"/>
                <w:szCs w:val="24"/>
                <w:lang w:val="sr-Cyrl-CS"/>
              </w:rPr>
              <w:t>25.</w:t>
            </w:r>
          </w:p>
        </w:tc>
        <w:tc>
          <w:tcPr>
            <w:tcW w:w="8250" w:type="dxa"/>
          </w:tcPr>
          <w:p w14:paraId="68067BBF" w14:textId="77777777" w:rsidR="001220BF" w:rsidRPr="00BC3560" w:rsidRDefault="00C374E1">
            <w:pPr>
              <w:pStyle w:val="NoSpacing"/>
              <w:rPr>
                <w:rFonts w:ascii="Times New Roman" w:hAnsi="Times New Roman"/>
                <w:sz w:val="24"/>
                <w:szCs w:val="24"/>
                <w:lang w:val="sr-Cyrl-CS"/>
              </w:rPr>
            </w:pPr>
            <w:r w:rsidRPr="00BC3560">
              <w:rPr>
                <w:rFonts w:ascii="Times New Roman" w:hAnsi="Times New Roman"/>
                <w:sz w:val="24"/>
                <w:szCs w:val="24"/>
              </w:rPr>
              <w:t>Дружење...толеранција...комуникација/ радионица –школски</w:t>
            </w:r>
            <w:r w:rsidRPr="00BC3560">
              <w:rPr>
                <w:rFonts w:ascii="Times New Roman" w:hAnsi="Times New Roman"/>
                <w:sz w:val="24"/>
                <w:szCs w:val="24"/>
                <w:lang w:val="sr-Cyrl-CS"/>
              </w:rPr>
              <w:t xml:space="preserve"> психолог</w:t>
            </w:r>
          </w:p>
        </w:tc>
      </w:tr>
      <w:tr w:rsidR="001220BF" w:rsidRPr="00BC3560" w14:paraId="2FC131F4" w14:textId="77777777">
        <w:tc>
          <w:tcPr>
            <w:tcW w:w="993" w:type="dxa"/>
          </w:tcPr>
          <w:p w14:paraId="5E830DE7" w14:textId="77777777" w:rsidR="001220BF" w:rsidRPr="00BC3560" w:rsidRDefault="00C374E1">
            <w:pPr>
              <w:pStyle w:val="NoSpacing"/>
              <w:rPr>
                <w:rFonts w:ascii="Times New Roman" w:hAnsi="Times New Roman"/>
                <w:sz w:val="24"/>
                <w:szCs w:val="24"/>
                <w:lang w:val="sr-Cyrl-CS"/>
              </w:rPr>
            </w:pPr>
            <w:r w:rsidRPr="00BC3560">
              <w:rPr>
                <w:rFonts w:ascii="Times New Roman" w:hAnsi="Times New Roman"/>
                <w:sz w:val="24"/>
                <w:szCs w:val="24"/>
                <w:lang w:val="sr-Cyrl-CS"/>
              </w:rPr>
              <w:t>26.</w:t>
            </w:r>
          </w:p>
        </w:tc>
        <w:tc>
          <w:tcPr>
            <w:tcW w:w="8250" w:type="dxa"/>
          </w:tcPr>
          <w:p w14:paraId="64B93207" w14:textId="77777777" w:rsidR="001220BF" w:rsidRPr="00BC3560" w:rsidRDefault="00C374E1">
            <w:pPr>
              <w:pStyle w:val="NoSpacing"/>
              <w:rPr>
                <w:rFonts w:ascii="Times New Roman" w:hAnsi="Times New Roman"/>
                <w:sz w:val="24"/>
                <w:szCs w:val="24"/>
              </w:rPr>
            </w:pPr>
            <w:r w:rsidRPr="00BC3560">
              <w:rPr>
                <w:rFonts w:ascii="Times New Roman" w:hAnsi="Times New Roman"/>
                <w:sz w:val="24"/>
                <w:szCs w:val="24"/>
              </w:rPr>
              <w:t>О психоактивним супстанцама</w:t>
            </w:r>
          </w:p>
        </w:tc>
      </w:tr>
      <w:tr w:rsidR="001220BF" w:rsidRPr="00BC3560" w14:paraId="7811785A" w14:textId="77777777">
        <w:tc>
          <w:tcPr>
            <w:tcW w:w="993" w:type="dxa"/>
          </w:tcPr>
          <w:p w14:paraId="21A61756" w14:textId="77777777" w:rsidR="001220BF" w:rsidRPr="00BC3560" w:rsidRDefault="00C374E1">
            <w:pPr>
              <w:pStyle w:val="NoSpacing"/>
              <w:rPr>
                <w:rFonts w:ascii="Times New Roman" w:hAnsi="Times New Roman"/>
                <w:sz w:val="24"/>
                <w:szCs w:val="24"/>
                <w:lang w:val="sr-Cyrl-CS"/>
              </w:rPr>
            </w:pPr>
            <w:r w:rsidRPr="00BC3560">
              <w:rPr>
                <w:rFonts w:ascii="Times New Roman" w:hAnsi="Times New Roman"/>
                <w:sz w:val="24"/>
                <w:szCs w:val="24"/>
                <w:lang w:val="sr-Cyrl-CS"/>
              </w:rPr>
              <w:t>27.</w:t>
            </w:r>
          </w:p>
        </w:tc>
        <w:tc>
          <w:tcPr>
            <w:tcW w:w="8250" w:type="dxa"/>
          </w:tcPr>
          <w:p w14:paraId="7BDA12D5" w14:textId="77777777" w:rsidR="001220BF" w:rsidRPr="00BC3560" w:rsidRDefault="00C374E1">
            <w:pPr>
              <w:pStyle w:val="NoSpacing"/>
              <w:rPr>
                <w:rFonts w:ascii="Times New Roman" w:hAnsi="Times New Roman"/>
                <w:sz w:val="24"/>
                <w:szCs w:val="24"/>
              </w:rPr>
            </w:pPr>
            <w:r w:rsidRPr="00BC3560">
              <w:rPr>
                <w:rFonts w:ascii="Times New Roman" w:hAnsi="Times New Roman"/>
                <w:sz w:val="24"/>
                <w:szCs w:val="24"/>
              </w:rPr>
              <w:t>Акција уређења школског дворишта</w:t>
            </w:r>
          </w:p>
        </w:tc>
      </w:tr>
      <w:tr w:rsidR="001220BF" w:rsidRPr="00BC3560" w14:paraId="323A66E2" w14:textId="77777777">
        <w:tc>
          <w:tcPr>
            <w:tcW w:w="993" w:type="dxa"/>
          </w:tcPr>
          <w:p w14:paraId="51430204" w14:textId="77777777" w:rsidR="001220BF" w:rsidRPr="00BC3560" w:rsidRDefault="00C374E1">
            <w:pPr>
              <w:pStyle w:val="NoSpacing"/>
              <w:rPr>
                <w:rFonts w:ascii="Times New Roman" w:hAnsi="Times New Roman"/>
                <w:sz w:val="24"/>
                <w:szCs w:val="24"/>
                <w:lang w:val="sr-Cyrl-CS"/>
              </w:rPr>
            </w:pPr>
            <w:r w:rsidRPr="00BC3560">
              <w:rPr>
                <w:rFonts w:ascii="Times New Roman" w:hAnsi="Times New Roman"/>
                <w:sz w:val="24"/>
                <w:szCs w:val="24"/>
                <w:lang w:val="sr-Cyrl-CS"/>
              </w:rPr>
              <w:t>28.</w:t>
            </w:r>
          </w:p>
        </w:tc>
        <w:tc>
          <w:tcPr>
            <w:tcW w:w="8250" w:type="dxa"/>
          </w:tcPr>
          <w:p w14:paraId="12B12DE5" w14:textId="77777777" w:rsidR="001220BF" w:rsidRPr="00BC3560" w:rsidRDefault="00C374E1">
            <w:pPr>
              <w:pStyle w:val="NoSpacing"/>
              <w:rPr>
                <w:rFonts w:ascii="Times New Roman" w:hAnsi="Times New Roman"/>
                <w:sz w:val="24"/>
                <w:szCs w:val="24"/>
              </w:rPr>
            </w:pPr>
            <w:r w:rsidRPr="00BC3560">
              <w:rPr>
                <w:rFonts w:ascii="Times New Roman" w:hAnsi="Times New Roman"/>
                <w:sz w:val="24"/>
                <w:szCs w:val="24"/>
              </w:rPr>
              <w:t>Ближи се екскурзија-договор,припрема</w:t>
            </w:r>
          </w:p>
        </w:tc>
      </w:tr>
      <w:tr w:rsidR="001220BF" w:rsidRPr="00BC3560" w14:paraId="381A30E2" w14:textId="77777777">
        <w:tc>
          <w:tcPr>
            <w:tcW w:w="993" w:type="dxa"/>
          </w:tcPr>
          <w:p w14:paraId="0589CAE4" w14:textId="77777777" w:rsidR="001220BF" w:rsidRPr="00BC3560" w:rsidRDefault="00C374E1">
            <w:pPr>
              <w:pStyle w:val="NoSpacing"/>
              <w:rPr>
                <w:rFonts w:ascii="Times New Roman" w:hAnsi="Times New Roman"/>
                <w:sz w:val="24"/>
                <w:szCs w:val="24"/>
                <w:lang w:val="sr-Cyrl-CS"/>
              </w:rPr>
            </w:pPr>
            <w:r w:rsidRPr="00BC3560">
              <w:rPr>
                <w:rFonts w:ascii="Times New Roman" w:hAnsi="Times New Roman"/>
                <w:sz w:val="24"/>
                <w:szCs w:val="24"/>
                <w:lang w:val="sr-Cyrl-CS"/>
              </w:rPr>
              <w:t>29.</w:t>
            </w:r>
          </w:p>
        </w:tc>
        <w:tc>
          <w:tcPr>
            <w:tcW w:w="8250" w:type="dxa"/>
          </w:tcPr>
          <w:p w14:paraId="123937B1" w14:textId="77777777" w:rsidR="001220BF" w:rsidRPr="00BC3560" w:rsidRDefault="00C374E1">
            <w:pPr>
              <w:pStyle w:val="NoSpacing"/>
              <w:rPr>
                <w:rFonts w:ascii="Times New Roman" w:hAnsi="Times New Roman"/>
                <w:sz w:val="24"/>
                <w:szCs w:val="24"/>
              </w:rPr>
            </w:pPr>
            <w:r w:rsidRPr="00BC3560">
              <w:rPr>
                <w:rFonts w:ascii="Times New Roman" w:hAnsi="Times New Roman"/>
                <w:sz w:val="24"/>
                <w:szCs w:val="24"/>
              </w:rPr>
              <w:t>Утисци са екскурзије</w:t>
            </w:r>
          </w:p>
        </w:tc>
      </w:tr>
      <w:tr w:rsidR="001220BF" w:rsidRPr="00BC3560" w14:paraId="107070F2" w14:textId="77777777">
        <w:tc>
          <w:tcPr>
            <w:tcW w:w="993" w:type="dxa"/>
          </w:tcPr>
          <w:p w14:paraId="5FD20EB0" w14:textId="77777777" w:rsidR="001220BF" w:rsidRPr="00BC3560" w:rsidRDefault="00C374E1">
            <w:pPr>
              <w:pStyle w:val="NoSpacing"/>
              <w:rPr>
                <w:rFonts w:ascii="Times New Roman" w:hAnsi="Times New Roman"/>
                <w:sz w:val="24"/>
                <w:szCs w:val="24"/>
                <w:lang w:val="sr-Cyrl-CS"/>
              </w:rPr>
            </w:pPr>
            <w:r w:rsidRPr="00BC3560">
              <w:rPr>
                <w:rFonts w:ascii="Times New Roman" w:hAnsi="Times New Roman"/>
                <w:sz w:val="24"/>
                <w:szCs w:val="24"/>
                <w:lang w:val="sr-Cyrl-CS"/>
              </w:rPr>
              <w:t>30.</w:t>
            </w:r>
          </w:p>
        </w:tc>
        <w:tc>
          <w:tcPr>
            <w:tcW w:w="8250" w:type="dxa"/>
          </w:tcPr>
          <w:p w14:paraId="188A65CF" w14:textId="77777777" w:rsidR="001220BF" w:rsidRPr="00BC3560" w:rsidRDefault="00C374E1">
            <w:pPr>
              <w:pStyle w:val="NoSpacing"/>
              <w:rPr>
                <w:rFonts w:ascii="Times New Roman" w:hAnsi="Times New Roman"/>
                <w:sz w:val="24"/>
                <w:szCs w:val="24"/>
              </w:rPr>
            </w:pPr>
            <w:r w:rsidRPr="00BC3560">
              <w:rPr>
                <w:rFonts w:ascii="Times New Roman" w:hAnsi="Times New Roman"/>
                <w:sz w:val="24"/>
                <w:szCs w:val="24"/>
              </w:rPr>
              <w:t>Акција солидарности</w:t>
            </w:r>
          </w:p>
        </w:tc>
      </w:tr>
      <w:tr w:rsidR="001220BF" w:rsidRPr="00BC3560" w14:paraId="706FD7A5" w14:textId="77777777">
        <w:tc>
          <w:tcPr>
            <w:tcW w:w="993" w:type="dxa"/>
          </w:tcPr>
          <w:p w14:paraId="44A9B6FA" w14:textId="77777777" w:rsidR="001220BF" w:rsidRPr="00BC3560" w:rsidRDefault="00C374E1">
            <w:pPr>
              <w:pStyle w:val="NoSpacing"/>
              <w:rPr>
                <w:rFonts w:ascii="Times New Roman" w:hAnsi="Times New Roman"/>
                <w:sz w:val="24"/>
                <w:szCs w:val="24"/>
                <w:lang w:val="sr-Cyrl-CS"/>
              </w:rPr>
            </w:pPr>
            <w:r w:rsidRPr="00BC3560">
              <w:rPr>
                <w:rFonts w:ascii="Times New Roman" w:hAnsi="Times New Roman"/>
                <w:sz w:val="24"/>
                <w:szCs w:val="24"/>
                <w:lang w:val="sr-Cyrl-CS"/>
              </w:rPr>
              <w:t>31.</w:t>
            </w:r>
          </w:p>
        </w:tc>
        <w:tc>
          <w:tcPr>
            <w:tcW w:w="8250" w:type="dxa"/>
          </w:tcPr>
          <w:p w14:paraId="3DDD5E1A" w14:textId="77777777" w:rsidR="001220BF" w:rsidRPr="00BC3560" w:rsidRDefault="00C374E1">
            <w:pPr>
              <w:pStyle w:val="NoSpacing"/>
              <w:rPr>
                <w:rFonts w:ascii="Times New Roman" w:hAnsi="Times New Roman"/>
                <w:sz w:val="24"/>
                <w:szCs w:val="24"/>
              </w:rPr>
            </w:pPr>
            <w:r w:rsidRPr="00BC3560">
              <w:rPr>
                <w:rFonts w:ascii="Times New Roman" w:hAnsi="Times New Roman"/>
                <w:sz w:val="24"/>
                <w:szCs w:val="24"/>
              </w:rPr>
              <w:t>Колико сам до сад упознао  своје другове / радионица –школски педагог</w:t>
            </w:r>
          </w:p>
        </w:tc>
      </w:tr>
      <w:tr w:rsidR="001220BF" w:rsidRPr="00BC3560" w14:paraId="0267B920" w14:textId="77777777">
        <w:tc>
          <w:tcPr>
            <w:tcW w:w="993" w:type="dxa"/>
          </w:tcPr>
          <w:p w14:paraId="0DB0CABB" w14:textId="77777777" w:rsidR="001220BF" w:rsidRPr="00BC3560" w:rsidRDefault="00C374E1">
            <w:pPr>
              <w:pStyle w:val="NoSpacing"/>
              <w:rPr>
                <w:rFonts w:ascii="Times New Roman" w:hAnsi="Times New Roman"/>
                <w:sz w:val="24"/>
                <w:szCs w:val="24"/>
                <w:lang w:val="sr-Cyrl-CS"/>
              </w:rPr>
            </w:pPr>
            <w:r w:rsidRPr="00BC3560">
              <w:rPr>
                <w:rFonts w:ascii="Times New Roman" w:hAnsi="Times New Roman"/>
                <w:sz w:val="24"/>
                <w:szCs w:val="24"/>
                <w:lang w:val="sr-Cyrl-CS"/>
              </w:rPr>
              <w:t>32.</w:t>
            </w:r>
          </w:p>
        </w:tc>
        <w:tc>
          <w:tcPr>
            <w:tcW w:w="8250" w:type="dxa"/>
          </w:tcPr>
          <w:p w14:paraId="525E3017" w14:textId="77777777" w:rsidR="001220BF" w:rsidRPr="00BC3560" w:rsidRDefault="00C374E1">
            <w:pPr>
              <w:pStyle w:val="NoSpacing"/>
              <w:rPr>
                <w:rFonts w:ascii="Times New Roman" w:hAnsi="Times New Roman"/>
                <w:sz w:val="24"/>
                <w:szCs w:val="24"/>
              </w:rPr>
            </w:pPr>
            <w:r w:rsidRPr="00BC3560">
              <w:rPr>
                <w:rFonts w:ascii="Times New Roman" w:hAnsi="Times New Roman"/>
                <w:sz w:val="24"/>
                <w:szCs w:val="24"/>
              </w:rPr>
              <w:t>Наше активности ван школе</w:t>
            </w:r>
          </w:p>
        </w:tc>
      </w:tr>
      <w:tr w:rsidR="001220BF" w:rsidRPr="00BC3560" w14:paraId="5B383744" w14:textId="77777777">
        <w:tc>
          <w:tcPr>
            <w:tcW w:w="993" w:type="dxa"/>
          </w:tcPr>
          <w:p w14:paraId="6035C123" w14:textId="77777777" w:rsidR="001220BF" w:rsidRPr="00BC3560" w:rsidRDefault="00C374E1">
            <w:pPr>
              <w:pStyle w:val="NoSpacing"/>
              <w:rPr>
                <w:rFonts w:ascii="Times New Roman" w:hAnsi="Times New Roman"/>
                <w:sz w:val="24"/>
                <w:szCs w:val="24"/>
                <w:lang w:val="sr-Cyrl-CS"/>
              </w:rPr>
            </w:pPr>
            <w:r w:rsidRPr="00BC3560">
              <w:rPr>
                <w:rFonts w:ascii="Times New Roman" w:hAnsi="Times New Roman"/>
                <w:sz w:val="24"/>
                <w:szCs w:val="24"/>
                <w:lang w:val="sr-Cyrl-CS"/>
              </w:rPr>
              <w:t>33.</w:t>
            </w:r>
          </w:p>
        </w:tc>
        <w:tc>
          <w:tcPr>
            <w:tcW w:w="8250" w:type="dxa"/>
          </w:tcPr>
          <w:p w14:paraId="093F449F" w14:textId="77777777" w:rsidR="001220BF" w:rsidRPr="00BC3560" w:rsidRDefault="00C374E1">
            <w:pPr>
              <w:pStyle w:val="NoSpacing"/>
              <w:rPr>
                <w:rFonts w:ascii="Times New Roman" w:hAnsi="Times New Roman"/>
                <w:sz w:val="24"/>
                <w:szCs w:val="24"/>
              </w:rPr>
            </w:pPr>
            <w:r w:rsidRPr="00BC3560">
              <w:rPr>
                <w:rFonts w:ascii="Times New Roman" w:hAnsi="Times New Roman"/>
                <w:sz w:val="24"/>
                <w:szCs w:val="24"/>
              </w:rPr>
              <w:t>Анализа постигнућа на такмичењима</w:t>
            </w:r>
          </w:p>
        </w:tc>
      </w:tr>
      <w:tr w:rsidR="001220BF" w:rsidRPr="00BC3560" w14:paraId="0D08710C" w14:textId="77777777">
        <w:tc>
          <w:tcPr>
            <w:tcW w:w="993" w:type="dxa"/>
          </w:tcPr>
          <w:p w14:paraId="16AD0BB0" w14:textId="77777777" w:rsidR="001220BF" w:rsidRPr="00BC3560" w:rsidRDefault="00C374E1">
            <w:pPr>
              <w:pStyle w:val="NoSpacing"/>
              <w:rPr>
                <w:rFonts w:ascii="Times New Roman" w:hAnsi="Times New Roman"/>
                <w:sz w:val="24"/>
                <w:szCs w:val="24"/>
                <w:lang w:val="sr-Cyrl-CS"/>
              </w:rPr>
            </w:pPr>
            <w:r w:rsidRPr="00BC3560">
              <w:rPr>
                <w:rFonts w:ascii="Times New Roman" w:hAnsi="Times New Roman"/>
                <w:sz w:val="24"/>
                <w:szCs w:val="24"/>
                <w:lang w:val="sr-Cyrl-CS"/>
              </w:rPr>
              <w:t>34.</w:t>
            </w:r>
          </w:p>
        </w:tc>
        <w:tc>
          <w:tcPr>
            <w:tcW w:w="8250" w:type="dxa"/>
          </w:tcPr>
          <w:p w14:paraId="07A62C91" w14:textId="77777777" w:rsidR="001220BF" w:rsidRPr="00BC3560" w:rsidRDefault="00C374E1">
            <w:pPr>
              <w:pStyle w:val="NoSpacing"/>
              <w:rPr>
                <w:rFonts w:ascii="Times New Roman" w:hAnsi="Times New Roman"/>
                <w:sz w:val="24"/>
                <w:szCs w:val="24"/>
              </w:rPr>
            </w:pPr>
            <w:r w:rsidRPr="00BC3560">
              <w:rPr>
                <w:rFonts w:ascii="Times New Roman" w:hAnsi="Times New Roman"/>
                <w:sz w:val="24"/>
                <w:szCs w:val="24"/>
              </w:rPr>
              <w:t>Какве су нам оцене-можемо ли боље</w:t>
            </w:r>
          </w:p>
        </w:tc>
      </w:tr>
      <w:tr w:rsidR="001220BF" w:rsidRPr="00BC3560" w14:paraId="2BD79905" w14:textId="77777777">
        <w:tc>
          <w:tcPr>
            <w:tcW w:w="993" w:type="dxa"/>
          </w:tcPr>
          <w:p w14:paraId="17E59FF2" w14:textId="77777777" w:rsidR="001220BF" w:rsidRPr="00BC3560" w:rsidRDefault="00C374E1">
            <w:pPr>
              <w:pStyle w:val="NoSpacing"/>
              <w:rPr>
                <w:rFonts w:ascii="Times New Roman" w:hAnsi="Times New Roman"/>
                <w:sz w:val="24"/>
                <w:szCs w:val="24"/>
                <w:lang w:val="sr-Cyrl-CS"/>
              </w:rPr>
            </w:pPr>
            <w:r w:rsidRPr="00BC3560">
              <w:rPr>
                <w:rFonts w:ascii="Times New Roman" w:hAnsi="Times New Roman"/>
                <w:sz w:val="24"/>
                <w:szCs w:val="24"/>
                <w:lang w:val="sr-Cyrl-CS"/>
              </w:rPr>
              <w:t>35.</w:t>
            </w:r>
          </w:p>
        </w:tc>
        <w:tc>
          <w:tcPr>
            <w:tcW w:w="8250" w:type="dxa"/>
          </w:tcPr>
          <w:p w14:paraId="5F35BE6F" w14:textId="77777777" w:rsidR="001220BF" w:rsidRPr="00BC3560" w:rsidRDefault="00C374E1">
            <w:pPr>
              <w:pStyle w:val="NoSpacing"/>
              <w:rPr>
                <w:rFonts w:ascii="Times New Roman" w:hAnsi="Times New Roman"/>
                <w:sz w:val="24"/>
                <w:szCs w:val="24"/>
              </w:rPr>
            </w:pPr>
            <w:r w:rsidRPr="00BC3560">
              <w:rPr>
                <w:rFonts w:ascii="Times New Roman" w:hAnsi="Times New Roman"/>
                <w:sz w:val="24"/>
                <w:szCs w:val="24"/>
              </w:rPr>
              <w:t>Сређивање разредне документације</w:t>
            </w:r>
          </w:p>
        </w:tc>
      </w:tr>
      <w:tr w:rsidR="001220BF" w:rsidRPr="00BC3560" w14:paraId="3D9D2444" w14:textId="77777777">
        <w:tc>
          <w:tcPr>
            <w:tcW w:w="993" w:type="dxa"/>
          </w:tcPr>
          <w:p w14:paraId="09160F7D" w14:textId="77777777" w:rsidR="001220BF" w:rsidRPr="00BC3560" w:rsidRDefault="00C374E1">
            <w:pPr>
              <w:pStyle w:val="NoSpacing"/>
              <w:rPr>
                <w:rFonts w:ascii="Times New Roman" w:hAnsi="Times New Roman"/>
                <w:sz w:val="24"/>
                <w:szCs w:val="24"/>
                <w:lang w:val="sr-Cyrl-CS"/>
              </w:rPr>
            </w:pPr>
            <w:r w:rsidRPr="00BC3560">
              <w:rPr>
                <w:rFonts w:ascii="Times New Roman" w:hAnsi="Times New Roman"/>
                <w:sz w:val="24"/>
                <w:szCs w:val="24"/>
                <w:lang w:val="sr-Cyrl-CS"/>
              </w:rPr>
              <w:t>36.</w:t>
            </w:r>
          </w:p>
        </w:tc>
        <w:tc>
          <w:tcPr>
            <w:tcW w:w="8250" w:type="dxa"/>
          </w:tcPr>
          <w:p w14:paraId="2E5CEA81" w14:textId="77777777" w:rsidR="001220BF" w:rsidRPr="00BC3560" w:rsidRDefault="00C374E1">
            <w:pPr>
              <w:pStyle w:val="NoSpacing"/>
              <w:rPr>
                <w:rFonts w:ascii="Times New Roman" w:hAnsi="Times New Roman"/>
                <w:sz w:val="24"/>
                <w:szCs w:val="24"/>
              </w:rPr>
            </w:pPr>
            <w:r w:rsidRPr="00BC3560">
              <w:rPr>
                <w:rFonts w:ascii="Times New Roman" w:hAnsi="Times New Roman"/>
                <w:sz w:val="24"/>
                <w:szCs w:val="24"/>
              </w:rPr>
              <w:t>Анализа рада ОЗ</w:t>
            </w:r>
          </w:p>
        </w:tc>
      </w:tr>
    </w:tbl>
    <w:p w14:paraId="50851088" w14:textId="77777777" w:rsidR="001220BF" w:rsidRPr="00BC3560" w:rsidRDefault="001220BF">
      <w:pPr>
        <w:rPr>
          <w:rFonts w:ascii="Times New Roman" w:hAnsi="Times New Roman"/>
          <w:sz w:val="24"/>
          <w:szCs w:val="24"/>
          <w:lang w:val="sr-Cyrl-CS"/>
        </w:rPr>
      </w:pPr>
    </w:p>
    <w:p w14:paraId="1BD8045B" w14:textId="77777777" w:rsidR="001220BF" w:rsidRPr="00BC3560" w:rsidRDefault="001220BF">
      <w:pPr>
        <w:rPr>
          <w:rFonts w:ascii="Times New Roman" w:hAnsi="Times New Roman"/>
          <w:sz w:val="24"/>
          <w:szCs w:val="24"/>
          <w:lang w:val="sr-Cyrl-CS"/>
        </w:rPr>
      </w:pPr>
    </w:p>
    <w:p w14:paraId="492BCD75" w14:textId="77777777" w:rsidR="001220BF" w:rsidRPr="00BC3560" w:rsidRDefault="001220BF">
      <w:pPr>
        <w:rPr>
          <w:rFonts w:ascii="Times New Roman" w:hAnsi="Times New Roman"/>
          <w:sz w:val="24"/>
          <w:szCs w:val="24"/>
          <w:lang w:val="sr-Cyrl-CS"/>
        </w:rPr>
      </w:pPr>
    </w:p>
    <w:p w14:paraId="3075D666" w14:textId="77777777" w:rsidR="001220BF" w:rsidRPr="00BC3560" w:rsidRDefault="001220BF">
      <w:pPr>
        <w:rPr>
          <w:rFonts w:ascii="Times New Roman" w:hAnsi="Times New Roman"/>
          <w:sz w:val="24"/>
          <w:szCs w:val="24"/>
          <w:lang w:val="sr-Cyrl-CS"/>
        </w:rPr>
      </w:pPr>
    </w:p>
    <w:p w14:paraId="33AED92D" w14:textId="77777777" w:rsidR="001220BF" w:rsidRPr="00BC3560" w:rsidRDefault="00C374E1">
      <w:pPr>
        <w:rPr>
          <w:rFonts w:ascii="Times New Roman" w:hAnsi="Times New Roman"/>
          <w:sz w:val="24"/>
          <w:szCs w:val="24"/>
        </w:rPr>
      </w:pPr>
      <w:r w:rsidRPr="00BC3560">
        <w:rPr>
          <w:rFonts w:ascii="Times New Roman" w:hAnsi="Times New Roman"/>
          <w:sz w:val="24"/>
          <w:szCs w:val="24"/>
          <w:lang w:val="sr-Cyrl-CS"/>
        </w:rPr>
        <w:t xml:space="preserve">ПЛАН РАДА ОДЕЉЕЊСКОГ СТАРЕШИНЕ ЗА </w:t>
      </w:r>
      <w:r w:rsidRPr="00BC3560">
        <w:rPr>
          <w:rFonts w:ascii="Times New Roman" w:hAnsi="Times New Roman"/>
          <w:sz w:val="24"/>
          <w:szCs w:val="24"/>
        </w:rPr>
        <w:t>7</w:t>
      </w:r>
      <w:r w:rsidRPr="00BC3560">
        <w:rPr>
          <w:rFonts w:ascii="Times New Roman" w:hAnsi="Times New Roman"/>
          <w:sz w:val="24"/>
          <w:szCs w:val="24"/>
          <w:lang w:val="sr-Cyrl-CS"/>
        </w:rPr>
        <w:t>.РАЗРЕД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
        <w:gridCol w:w="8020"/>
      </w:tblGrid>
      <w:tr w:rsidR="001220BF" w:rsidRPr="00BC3560" w14:paraId="3D554330" w14:textId="77777777">
        <w:tc>
          <w:tcPr>
            <w:tcW w:w="1000" w:type="dxa"/>
          </w:tcPr>
          <w:p w14:paraId="55CE702F" w14:textId="77777777" w:rsidR="001220BF" w:rsidRPr="00BC3560" w:rsidRDefault="00C374E1">
            <w:pPr>
              <w:pStyle w:val="NoSpacing"/>
              <w:rPr>
                <w:rFonts w:ascii="Times New Roman" w:hAnsi="Times New Roman"/>
                <w:sz w:val="24"/>
                <w:szCs w:val="24"/>
              </w:rPr>
            </w:pPr>
            <w:r w:rsidRPr="00BC3560">
              <w:rPr>
                <w:rFonts w:ascii="Times New Roman" w:hAnsi="Times New Roman"/>
                <w:sz w:val="24"/>
                <w:szCs w:val="24"/>
              </w:rPr>
              <w:t>Бр.часа</w:t>
            </w:r>
          </w:p>
        </w:tc>
        <w:tc>
          <w:tcPr>
            <w:tcW w:w="8576" w:type="dxa"/>
          </w:tcPr>
          <w:p w14:paraId="6BB296EF" w14:textId="77777777" w:rsidR="001220BF" w:rsidRPr="00BC3560" w:rsidRDefault="00C374E1">
            <w:pPr>
              <w:pStyle w:val="NoSpacing"/>
              <w:rPr>
                <w:rFonts w:ascii="Times New Roman" w:hAnsi="Times New Roman"/>
                <w:sz w:val="24"/>
                <w:szCs w:val="24"/>
              </w:rPr>
            </w:pPr>
            <w:r w:rsidRPr="00BC3560">
              <w:rPr>
                <w:rFonts w:ascii="Times New Roman" w:hAnsi="Times New Roman"/>
                <w:sz w:val="24"/>
                <w:szCs w:val="24"/>
              </w:rPr>
              <w:t>Теме за ЧОС</w:t>
            </w:r>
          </w:p>
        </w:tc>
      </w:tr>
      <w:tr w:rsidR="001220BF" w:rsidRPr="00BC3560" w14:paraId="0A872898" w14:textId="77777777">
        <w:tc>
          <w:tcPr>
            <w:tcW w:w="1000" w:type="dxa"/>
          </w:tcPr>
          <w:p w14:paraId="0AFF65BA" w14:textId="77777777" w:rsidR="001220BF" w:rsidRPr="00BC3560" w:rsidRDefault="00C374E1">
            <w:pPr>
              <w:pStyle w:val="NoSpacing"/>
              <w:jc w:val="both"/>
              <w:rPr>
                <w:rFonts w:ascii="Times New Roman" w:hAnsi="Times New Roman"/>
                <w:sz w:val="24"/>
                <w:szCs w:val="24"/>
              </w:rPr>
            </w:pPr>
            <w:r w:rsidRPr="00BC3560">
              <w:rPr>
                <w:rFonts w:ascii="Times New Roman" w:hAnsi="Times New Roman"/>
                <w:sz w:val="24"/>
                <w:szCs w:val="24"/>
              </w:rPr>
              <w:t>1.</w:t>
            </w:r>
          </w:p>
        </w:tc>
        <w:tc>
          <w:tcPr>
            <w:tcW w:w="8576" w:type="dxa"/>
          </w:tcPr>
          <w:p w14:paraId="02EE4985" w14:textId="77777777" w:rsidR="001220BF" w:rsidRPr="00BC3560" w:rsidRDefault="00C374E1">
            <w:pPr>
              <w:pStyle w:val="NoSpacing"/>
              <w:rPr>
                <w:rFonts w:ascii="Times New Roman" w:hAnsi="Times New Roman"/>
                <w:sz w:val="24"/>
                <w:szCs w:val="24"/>
                <w:lang w:val="sr-Cyrl-CS"/>
              </w:rPr>
            </w:pPr>
            <w:r w:rsidRPr="00BC3560">
              <w:rPr>
                <w:rFonts w:ascii="Times New Roman" w:hAnsi="Times New Roman"/>
                <w:sz w:val="24"/>
                <w:szCs w:val="24"/>
              </w:rPr>
              <w:t xml:space="preserve">Бирање представника ОЗ, </w:t>
            </w:r>
            <w:r w:rsidRPr="00BC3560">
              <w:rPr>
                <w:rFonts w:ascii="Times New Roman" w:hAnsi="Times New Roman"/>
                <w:sz w:val="24"/>
                <w:szCs w:val="24"/>
                <w:lang w:val="sr-Cyrl-CS"/>
              </w:rPr>
              <w:t xml:space="preserve"> Представљање програма ПО и портфолија за ученике  </w:t>
            </w:r>
            <w:r w:rsidRPr="00BC3560">
              <w:rPr>
                <w:rFonts w:ascii="Times New Roman" w:hAnsi="Times New Roman"/>
                <w:sz w:val="24"/>
                <w:szCs w:val="24"/>
              </w:rPr>
              <w:t xml:space="preserve">(Радионица бр.1 </w:t>
            </w:r>
            <w:r w:rsidRPr="00BC3560">
              <w:rPr>
                <w:rFonts w:ascii="Times New Roman" w:hAnsi="Times New Roman"/>
                <w:sz w:val="24"/>
                <w:szCs w:val="24"/>
                <w:lang w:val="sr-Cyrl-CS"/>
              </w:rPr>
              <w:t>)</w:t>
            </w:r>
          </w:p>
        </w:tc>
      </w:tr>
      <w:tr w:rsidR="001220BF" w:rsidRPr="00BC3560" w14:paraId="710A36DD" w14:textId="77777777">
        <w:tc>
          <w:tcPr>
            <w:tcW w:w="1000" w:type="dxa"/>
          </w:tcPr>
          <w:p w14:paraId="7E2D0850" w14:textId="77777777" w:rsidR="001220BF" w:rsidRPr="00BC3560" w:rsidRDefault="00C374E1">
            <w:pPr>
              <w:pStyle w:val="NoSpacing"/>
              <w:jc w:val="both"/>
              <w:rPr>
                <w:rFonts w:ascii="Times New Roman" w:hAnsi="Times New Roman"/>
                <w:sz w:val="24"/>
                <w:szCs w:val="24"/>
              </w:rPr>
            </w:pPr>
            <w:r w:rsidRPr="00BC3560">
              <w:rPr>
                <w:rFonts w:ascii="Times New Roman" w:hAnsi="Times New Roman"/>
                <w:sz w:val="24"/>
                <w:szCs w:val="24"/>
              </w:rPr>
              <w:t>2.</w:t>
            </w:r>
          </w:p>
        </w:tc>
        <w:tc>
          <w:tcPr>
            <w:tcW w:w="8576" w:type="dxa"/>
          </w:tcPr>
          <w:p w14:paraId="20A4E5A2" w14:textId="77777777" w:rsidR="001220BF" w:rsidRPr="00BC3560" w:rsidRDefault="00C374E1">
            <w:pPr>
              <w:pStyle w:val="NoSpacing"/>
              <w:rPr>
                <w:rFonts w:ascii="Times New Roman" w:hAnsi="Times New Roman"/>
                <w:sz w:val="24"/>
                <w:szCs w:val="24"/>
              </w:rPr>
            </w:pPr>
            <w:r w:rsidRPr="00BC3560">
              <w:rPr>
                <w:rFonts w:ascii="Times New Roman" w:hAnsi="Times New Roman"/>
                <w:sz w:val="24"/>
                <w:szCs w:val="24"/>
              </w:rPr>
              <w:t>Подсетимо се на правилник понашања</w:t>
            </w:r>
          </w:p>
        </w:tc>
      </w:tr>
      <w:tr w:rsidR="001220BF" w:rsidRPr="00BC3560" w14:paraId="1F5DF378" w14:textId="77777777">
        <w:tc>
          <w:tcPr>
            <w:tcW w:w="1000" w:type="dxa"/>
          </w:tcPr>
          <w:p w14:paraId="2FE7B346" w14:textId="77777777" w:rsidR="001220BF" w:rsidRPr="00BC3560" w:rsidRDefault="00C374E1">
            <w:pPr>
              <w:pStyle w:val="NoSpacing"/>
              <w:jc w:val="both"/>
              <w:rPr>
                <w:rFonts w:ascii="Times New Roman" w:hAnsi="Times New Roman"/>
                <w:sz w:val="24"/>
                <w:szCs w:val="24"/>
              </w:rPr>
            </w:pPr>
            <w:r w:rsidRPr="00BC3560">
              <w:rPr>
                <w:rFonts w:ascii="Times New Roman" w:hAnsi="Times New Roman"/>
                <w:sz w:val="24"/>
                <w:szCs w:val="24"/>
              </w:rPr>
              <w:t>3.</w:t>
            </w:r>
          </w:p>
        </w:tc>
        <w:tc>
          <w:tcPr>
            <w:tcW w:w="8576" w:type="dxa"/>
          </w:tcPr>
          <w:p w14:paraId="66D548FD" w14:textId="77777777" w:rsidR="001220BF" w:rsidRPr="00BC3560" w:rsidRDefault="00C374E1">
            <w:pPr>
              <w:pStyle w:val="NoSpacing"/>
              <w:rPr>
                <w:rFonts w:ascii="Times New Roman" w:hAnsi="Times New Roman"/>
                <w:sz w:val="24"/>
                <w:szCs w:val="24"/>
              </w:rPr>
            </w:pPr>
            <w:r w:rsidRPr="00BC3560">
              <w:rPr>
                <w:rFonts w:ascii="Times New Roman" w:hAnsi="Times New Roman"/>
                <w:sz w:val="24"/>
                <w:szCs w:val="24"/>
              </w:rPr>
              <w:t xml:space="preserve">Укључивање у ваннаставне активности у школи, </w:t>
            </w:r>
            <w:r w:rsidRPr="00BC3560">
              <w:rPr>
                <w:rFonts w:ascii="Times New Roman" w:hAnsi="Times New Roman"/>
                <w:sz w:val="24"/>
                <w:szCs w:val="24"/>
                <w:lang w:val="sr-Cyrl-CS"/>
              </w:rPr>
              <w:t xml:space="preserve"> ПО и договарање о начину рада  </w:t>
            </w:r>
            <w:r w:rsidRPr="00BC3560">
              <w:rPr>
                <w:rFonts w:ascii="Times New Roman" w:hAnsi="Times New Roman"/>
                <w:sz w:val="24"/>
                <w:szCs w:val="24"/>
              </w:rPr>
              <w:t>(Радионица бр.2 )</w:t>
            </w:r>
          </w:p>
        </w:tc>
      </w:tr>
      <w:tr w:rsidR="001220BF" w:rsidRPr="00BC3560" w14:paraId="76251B3B" w14:textId="77777777">
        <w:tc>
          <w:tcPr>
            <w:tcW w:w="1000" w:type="dxa"/>
          </w:tcPr>
          <w:p w14:paraId="72520919" w14:textId="77777777" w:rsidR="001220BF" w:rsidRPr="00BC3560" w:rsidRDefault="00C374E1">
            <w:pPr>
              <w:pStyle w:val="NoSpacing"/>
              <w:jc w:val="both"/>
              <w:rPr>
                <w:rFonts w:ascii="Times New Roman" w:hAnsi="Times New Roman"/>
                <w:sz w:val="24"/>
                <w:szCs w:val="24"/>
              </w:rPr>
            </w:pPr>
            <w:r w:rsidRPr="00BC3560">
              <w:rPr>
                <w:rFonts w:ascii="Times New Roman" w:hAnsi="Times New Roman"/>
                <w:sz w:val="24"/>
                <w:szCs w:val="24"/>
              </w:rPr>
              <w:t>4.</w:t>
            </w:r>
          </w:p>
        </w:tc>
        <w:tc>
          <w:tcPr>
            <w:tcW w:w="8576" w:type="dxa"/>
          </w:tcPr>
          <w:p w14:paraId="5034015D" w14:textId="77777777" w:rsidR="001220BF" w:rsidRPr="00BC3560" w:rsidRDefault="00C374E1">
            <w:pPr>
              <w:pStyle w:val="NoSpacing"/>
              <w:rPr>
                <w:rFonts w:ascii="Times New Roman" w:hAnsi="Times New Roman"/>
                <w:sz w:val="24"/>
                <w:szCs w:val="24"/>
              </w:rPr>
            </w:pPr>
            <w:r w:rsidRPr="00BC3560">
              <w:rPr>
                <w:rFonts w:ascii="Times New Roman" w:hAnsi="Times New Roman"/>
                <w:sz w:val="24"/>
                <w:szCs w:val="24"/>
              </w:rPr>
              <w:t>Конфликти међу вршњацима и њихово превазилажење</w:t>
            </w:r>
          </w:p>
        </w:tc>
      </w:tr>
      <w:tr w:rsidR="001220BF" w:rsidRPr="00BC3560" w14:paraId="0BAA1DA6" w14:textId="77777777">
        <w:tc>
          <w:tcPr>
            <w:tcW w:w="1000" w:type="dxa"/>
          </w:tcPr>
          <w:p w14:paraId="0892AD75" w14:textId="77777777" w:rsidR="001220BF" w:rsidRPr="00BC3560" w:rsidRDefault="00C374E1">
            <w:pPr>
              <w:pStyle w:val="NoSpacing"/>
              <w:jc w:val="both"/>
              <w:rPr>
                <w:rFonts w:ascii="Times New Roman" w:hAnsi="Times New Roman"/>
                <w:sz w:val="24"/>
                <w:szCs w:val="24"/>
              </w:rPr>
            </w:pPr>
            <w:r w:rsidRPr="00BC3560">
              <w:rPr>
                <w:rFonts w:ascii="Times New Roman" w:hAnsi="Times New Roman"/>
                <w:sz w:val="24"/>
                <w:szCs w:val="24"/>
              </w:rPr>
              <w:t xml:space="preserve"> 5.</w:t>
            </w:r>
          </w:p>
        </w:tc>
        <w:tc>
          <w:tcPr>
            <w:tcW w:w="8576" w:type="dxa"/>
          </w:tcPr>
          <w:p w14:paraId="7E152144" w14:textId="77777777" w:rsidR="001220BF" w:rsidRPr="00BC3560" w:rsidRDefault="00C374E1">
            <w:pPr>
              <w:pStyle w:val="NoSpacing"/>
              <w:rPr>
                <w:rFonts w:ascii="Times New Roman" w:hAnsi="Times New Roman"/>
                <w:sz w:val="24"/>
                <w:szCs w:val="24"/>
              </w:rPr>
            </w:pPr>
            <w:r w:rsidRPr="00BC3560">
              <w:rPr>
                <w:rFonts w:ascii="Times New Roman" w:hAnsi="Times New Roman"/>
                <w:sz w:val="24"/>
                <w:szCs w:val="24"/>
              </w:rPr>
              <w:t xml:space="preserve">Обележавање Дечије недеље, </w:t>
            </w:r>
            <w:r w:rsidRPr="00BC3560">
              <w:rPr>
                <w:rFonts w:ascii="Times New Roman" w:hAnsi="Times New Roman"/>
                <w:sz w:val="24"/>
                <w:szCs w:val="24"/>
                <w:lang w:val="sr-Cyrl-CS"/>
              </w:rPr>
              <w:t xml:space="preserve"> У очима других  </w:t>
            </w:r>
            <w:r w:rsidRPr="00BC3560">
              <w:rPr>
                <w:rFonts w:ascii="Times New Roman" w:hAnsi="Times New Roman"/>
                <w:sz w:val="24"/>
                <w:szCs w:val="24"/>
              </w:rPr>
              <w:t>(Радионица бр.8 )</w:t>
            </w:r>
          </w:p>
        </w:tc>
      </w:tr>
      <w:tr w:rsidR="001220BF" w:rsidRPr="00BC3560" w14:paraId="4B7238E9" w14:textId="77777777">
        <w:tc>
          <w:tcPr>
            <w:tcW w:w="1000" w:type="dxa"/>
          </w:tcPr>
          <w:p w14:paraId="18402B2B" w14:textId="77777777" w:rsidR="001220BF" w:rsidRPr="00BC3560" w:rsidRDefault="00C374E1">
            <w:pPr>
              <w:pStyle w:val="NoSpacing"/>
              <w:jc w:val="both"/>
              <w:rPr>
                <w:rFonts w:ascii="Times New Roman" w:hAnsi="Times New Roman"/>
                <w:sz w:val="24"/>
                <w:szCs w:val="24"/>
              </w:rPr>
            </w:pPr>
            <w:r w:rsidRPr="00BC3560">
              <w:rPr>
                <w:rFonts w:ascii="Times New Roman" w:hAnsi="Times New Roman"/>
                <w:sz w:val="24"/>
                <w:szCs w:val="24"/>
              </w:rPr>
              <w:t>6.</w:t>
            </w:r>
          </w:p>
        </w:tc>
        <w:tc>
          <w:tcPr>
            <w:tcW w:w="8576" w:type="dxa"/>
          </w:tcPr>
          <w:p w14:paraId="70C4DD7F" w14:textId="77777777" w:rsidR="001220BF" w:rsidRPr="00BC3560" w:rsidRDefault="00C374E1">
            <w:pPr>
              <w:pStyle w:val="NoSpacing"/>
              <w:rPr>
                <w:rFonts w:ascii="Times New Roman" w:hAnsi="Times New Roman"/>
                <w:sz w:val="24"/>
                <w:szCs w:val="24"/>
              </w:rPr>
            </w:pPr>
            <w:r w:rsidRPr="00BC3560">
              <w:rPr>
                <w:rFonts w:ascii="Times New Roman" w:hAnsi="Times New Roman"/>
                <w:sz w:val="24"/>
                <w:szCs w:val="24"/>
              </w:rPr>
              <w:t>Досадашњи резултати рада у школи / оцене, изостанци...</w:t>
            </w:r>
          </w:p>
        </w:tc>
      </w:tr>
      <w:tr w:rsidR="001220BF" w:rsidRPr="00BC3560" w14:paraId="78C21216" w14:textId="77777777">
        <w:tc>
          <w:tcPr>
            <w:tcW w:w="1000" w:type="dxa"/>
          </w:tcPr>
          <w:p w14:paraId="77FE3282" w14:textId="77777777" w:rsidR="001220BF" w:rsidRPr="00BC3560" w:rsidRDefault="00C374E1">
            <w:pPr>
              <w:pStyle w:val="NoSpacing"/>
              <w:jc w:val="both"/>
              <w:rPr>
                <w:rFonts w:ascii="Times New Roman" w:hAnsi="Times New Roman"/>
                <w:sz w:val="24"/>
                <w:szCs w:val="24"/>
              </w:rPr>
            </w:pPr>
            <w:r w:rsidRPr="00BC3560">
              <w:rPr>
                <w:rFonts w:ascii="Times New Roman" w:hAnsi="Times New Roman"/>
                <w:sz w:val="24"/>
                <w:szCs w:val="24"/>
              </w:rPr>
              <w:t xml:space="preserve"> 7.</w:t>
            </w:r>
          </w:p>
        </w:tc>
        <w:tc>
          <w:tcPr>
            <w:tcW w:w="8576" w:type="dxa"/>
          </w:tcPr>
          <w:p w14:paraId="6DE4ACB2" w14:textId="77777777" w:rsidR="001220BF" w:rsidRPr="00BC3560" w:rsidRDefault="00C374E1">
            <w:pPr>
              <w:pStyle w:val="NoSpacing"/>
              <w:rPr>
                <w:rFonts w:ascii="Times New Roman" w:hAnsi="Times New Roman"/>
                <w:sz w:val="24"/>
                <w:szCs w:val="24"/>
                <w:lang w:val="sr-Cyrl-CS"/>
              </w:rPr>
            </w:pPr>
            <w:r w:rsidRPr="00BC3560">
              <w:rPr>
                <w:rFonts w:ascii="Times New Roman" w:hAnsi="Times New Roman"/>
                <w:sz w:val="24"/>
                <w:szCs w:val="24"/>
                <w:lang w:val="sr-Cyrl-CS"/>
              </w:rPr>
              <w:t xml:space="preserve">Самоспознаја-аутопортрет  </w:t>
            </w:r>
            <w:r w:rsidRPr="00BC3560">
              <w:rPr>
                <w:rFonts w:ascii="Times New Roman" w:hAnsi="Times New Roman"/>
                <w:sz w:val="24"/>
                <w:szCs w:val="24"/>
              </w:rPr>
              <w:t>(Радионица бр.7</w:t>
            </w:r>
            <w:r w:rsidRPr="00BC3560">
              <w:rPr>
                <w:rFonts w:ascii="Times New Roman" w:hAnsi="Times New Roman"/>
                <w:sz w:val="24"/>
                <w:szCs w:val="24"/>
                <w:lang w:val="sr-Cyrl-CS"/>
              </w:rPr>
              <w:t>)</w:t>
            </w:r>
          </w:p>
        </w:tc>
      </w:tr>
      <w:tr w:rsidR="001220BF" w:rsidRPr="00BC3560" w14:paraId="7C89840E" w14:textId="77777777">
        <w:tc>
          <w:tcPr>
            <w:tcW w:w="1000" w:type="dxa"/>
          </w:tcPr>
          <w:p w14:paraId="483CC5B6" w14:textId="77777777" w:rsidR="001220BF" w:rsidRPr="00BC3560" w:rsidRDefault="00C374E1">
            <w:pPr>
              <w:pStyle w:val="NoSpacing"/>
              <w:jc w:val="both"/>
              <w:rPr>
                <w:rFonts w:ascii="Times New Roman" w:hAnsi="Times New Roman"/>
                <w:sz w:val="24"/>
                <w:szCs w:val="24"/>
              </w:rPr>
            </w:pPr>
            <w:r w:rsidRPr="00BC3560">
              <w:rPr>
                <w:rFonts w:ascii="Times New Roman" w:hAnsi="Times New Roman"/>
                <w:sz w:val="24"/>
                <w:szCs w:val="24"/>
              </w:rPr>
              <w:t xml:space="preserve"> 8.</w:t>
            </w:r>
          </w:p>
        </w:tc>
        <w:tc>
          <w:tcPr>
            <w:tcW w:w="8576" w:type="dxa"/>
          </w:tcPr>
          <w:p w14:paraId="5E79AA5C" w14:textId="77777777" w:rsidR="001220BF" w:rsidRPr="00BC3560" w:rsidRDefault="00C374E1">
            <w:pPr>
              <w:pStyle w:val="NoSpacing"/>
              <w:rPr>
                <w:rFonts w:ascii="Times New Roman" w:hAnsi="Times New Roman"/>
                <w:sz w:val="24"/>
                <w:szCs w:val="24"/>
              </w:rPr>
            </w:pPr>
            <w:r w:rsidRPr="00BC3560">
              <w:rPr>
                <w:rFonts w:ascii="Times New Roman" w:hAnsi="Times New Roman"/>
                <w:sz w:val="24"/>
                <w:szCs w:val="24"/>
              </w:rPr>
              <w:t>Да ли сам ја баш увек у праву</w:t>
            </w:r>
          </w:p>
        </w:tc>
      </w:tr>
      <w:tr w:rsidR="001220BF" w:rsidRPr="00BC3560" w14:paraId="01B9311F" w14:textId="77777777">
        <w:tc>
          <w:tcPr>
            <w:tcW w:w="1000" w:type="dxa"/>
          </w:tcPr>
          <w:p w14:paraId="429BF7DC" w14:textId="77777777" w:rsidR="001220BF" w:rsidRPr="00BC3560" w:rsidRDefault="00C374E1">
            <w:pPr>
              <w:pStyle w:val="NoSpacing"/>
              <w:jc w:val="both"/>
              <w:rPr>
                <w:rFonts w:ascii="Times New Roman" w:hAnsi="Times New Roman"/>
                <w:sz w:val="24"/>
                <w:szCs w:val="24"/>
              </w:rPr>
            </w:pPr>
            <w:r w:rsidRPr="00BC3560">
              <w:rPr>
                <w:rFonts w:ascii="Times New Roman" w:hAnsi="Times New Roman"/>
                <w:sz w:val="24"/>
                <w:szCs w:val="24"/>
              </w:rPr>
              <w:t>9.</w:t>
            </w:r>
          </w:p>
        </w:tc>
        <w:tc>
          <w:tcPr>
            <w:tcW w:w="8576" w:type="dxa"/>
          </w:tcPr>
          <w:p w14:paraId="7480869D" w14:textId="77777777" w:rsidR="001220BF" w:rsidRPr="00BC3560" w:rsidRDefault="00C374E1">
            <w:pPr>
              <w:pStyle w:val="NoSpacing"/>
              <w:rPr>
                <w:rFonts w:ascii="Times New Roman" w:hAnsi="Times New Roman"/>
                <w:sz w:val="24"/>
                <w:szCs w:val="24"/>
              </w:rPr>
            </w:pPr>
            <w:r w:rsidRPr="00BC3560">
              <w:rPr>
                <w:rFonts w:ascii="Times New Roman" w:hAnsi="Times New Roman"/>
                <w:sz w:val="24"/>
                <w:szCs w:val="24"/>
              </w:rPr>
              <w:t>Прво тромесечје-резултати и шта даље</w:t>
            </w:r>
          </w:p>
        </w:tc>
      </w:tr>
      <w:tr w:rsidR="001220BF" w:rsidRPr="00BC3560" w14:paraId="1844C9A5" w14:textId="77777777">
        <w:tc>
          <w:tcPr>
            <w:tcW w:w="1000" w:type="dxa"/>
          </w:tcPr>
          <w:p w14:paraId="389E1DF2" w14:textId="77777777" w:rsidR="001220BF" w:rsidRPr="00BC3560" w:rsidRDefault="00C374E1">
            <w:pPr>
              <w:pStyle w:val="NoSpacing"/>
              <w:jc w:val="both"/>
              <w:rPr>
                <w:rFonts w:ascii="Times New Roman" w:hAnsi="Times New Roman"/>
                <w:sz w:val="24"/>
                <w:szCs w:val="24"/>
              </w:rPr>
            </w:pPr>
            <w:r w:rsidRPr="00BC3560">
              <w:rPr>
                <w:rFonts w:ascii="Times New Roman" w:hAnsi="Times New Roman"/>
                <w:sz w:val="24"/>
                <w:szCs w:val="24"/>
              </w:rPr>
              <w:t>10.</w:t>
            </w:r>
          </w:p>
        </w:tc>
        <w:tc>
          <w:tcPr>
            <w:tcW w:w="8576" w:type="dxa"/>
          </w:tcPr>
          <w:p w14:paraId="24EFA2C9" w14:textId="77777777" w:rsidR="001220BF" w:rsidRPr="00BC3560" w:rsidRDefault="00C374E1">
            <w:pPr>
              <w:pStyle w:val="NoSpacing"/>
              <w:rPr>
                <w:rFonts w:ascii="Times New Roman" w:hAnsi="Times New Roman"/>
                <w:sz w:val="24"/>
                <w:szCs w:val="24"/>
              </w:rPr>
            </w:pPr>
            <w:r w:rsidRPr="00BC3560">
              <w:rPr>
                <w:rFonts w:ascii="Times New Roman" w:hAnsi="Times New Roman"/>
                <w:sz w:val="24"/>
                <w:szCs w:val="24"/>
              </w:rPr>
              <w:t>Предавање : Болести зависности</w:t>
            </w:r>
          </w:p>
        </w:tc>
      </w:tr>
      <w:tr w:rsidR="001220BF" w:rsidRPr="00BC3560" w14:paraId="19EAB0F6" w14:textId="77777777">
        <w:tc>
          <w:tcPr>
            <w:tcW w:w="1000" w:type="dxa"/>
          </w:tcPr>
          <w:p w14:paraId="21F88381" w14:textId="77777777" w:rsidR="001220BF" w:rsidRPr="00BC3560" w:rsidRDefault="00C374E1">
            <w:pPr>
              <w:pStyle w:val="NoSpacing"/>
              <w:jc w:val="both"/>
              <w:rPr>
                <w:rFonts w:ascii="Times New Roman" w:hAnsi="Times New Roman"/>
                <w:sz w:val="24"/>
                <w:szCs w:val="24"/>
              </w:rPr>
            </w:pPr>
            <w:r w:rsidRPr="00BC3560">
              <w:rPr>
                <w:rFonts w:ascii="Times New Roman" w:hAnsi="Times New Roman"/>
                <w:sz w:val="24"/>
                <w:szCs w:val="24"/>
              </w:rPr>
              <w:t>11.</w:t>
            </w:r>
          </w:p>
        </w:tc>
        <w:tc>
          <w:tcPr>
            <w:tcW w:w="8576" w:type="dxa"/>
          </w:tcPr>
          <w:p w14:paraId="55D9A70E" w14:textId="77777777" w:rsidR="001220BF" w:rsidRPr="00BC3560" w:rsidRDefault="00C374E1">
            <w:pPr>
              <w:pStyle w:val="NoSpacing"/>
              <w:rPr>
                <w:rFonts w:ascii="Times New Roman" w:hAnsi="Times New Roman"/>
                <w:sz w:val="24"/>
                <w:szCs w:val="24"/>
              </w:rPr>
            </w:pPr>
            <w:r w:rsidRPr="00BC3560">
              <w:rPr>
                <w:rFonts w:ascii="Times New Roman" w:hAnsi="Times New Roman"/>
                <w:sz w:val="24"/>
                <w:szCs w:val="24"/>
              </w:rPr>
              <w:t>Проверавамо има ли  проблема у одељењу и како их превазићи</w:t>
            </w:r>
          </w:p>
        </w:tc>
      </w:tr>
      <w:tr w:rsidR="001220BF" w:rsidRPr="00BC3560" w14:paraId="2F320CBC" w14:textId="77777777">
        <w:tc>
          <w:tcPr>
            <w:tcW w:w="1000" w:type="dxa"/>
          </w:tcPr>
          <w:p w14:paraId="5B937DEB" w14:textId="77777777" w:rsidR="001220BF" w:rsidRPr="00BC3560" w:rsidRDefault="00C374E1">
            <w:pPr>
              <w:pStyle w:val="NoSpacing"/>
              <w:jc w:val="both"/>
              <w:rPr>
                <w:rFonts w:ascii="Times New Roman" w:hAnsi="Times New Roman"/>
                <w:sz w:val="24"/>
                <w:szCs w:val="24"/>
              </w:rPr>
            </w:pPr>
            <w:r w:rsidRPr="00BC3560">
              <w:rPr>
                <w:rFonts w:ascii="Times New Roman" w:hAnsi="Times New Roman"/>
                <w:sz w:val="24"/>
                <w:szCs w:val="24"/>
              </w:rPr>
              <w:t>12.</w:t>
            </w:r>
          </w:p>
        </w:tc>
        <w:tc>
          <w:tcPr>
            <w:tcW w:w="8576" w:type="dxa"/>
          </w:tcPr>
          <w:p w14:paraId="4452952F" w14:textId="77777777" w:rsidR="001220BF" w:rsidRPr="00BC3560" w:rsidRDefault="00C374E1">
            <w:pPr>
              <w:pStyle w:val="NoSpacing"/>
              <w:rPr>
                <w:rFonts w:ascii="Times New Roman" w:hAnsi="Times New Roman"/>
                <w:sz w:val="24"/>
                <w:szCs w:val="24"/>
              </w:rPr>
            </w:pPr>
            <w:r w:rsidRPr="00BC3560">
              <w:rPr>
                <w:rFonts w:ascii="Times New Roman" w:hAnsi="Times New Roman"/>
                <w:sz w:val="24"/>
                <w:szCs w:val="24"/>
                <w:lang w:val="sr-Cyrl-CS"/>
              </w:rPr>
              <w:t xml:space="preserve">Мој тип учења  </w:t>
            </w:r>
            <w:r w:rsidRPr="00BC3560">
              <w:rPr>
                <w:rFonts w:ascii="Times New Roman" w:hAnsi="Times New Roman"/>
                <w:sz w:val="24"/>
                <w:szCs w:val="24"/>
              </w:rPr>
              <w:t>(Радионица бр.10 )</w:t>
            </w:r>
          </w:p>
        </w:tc>
      </w:tr>
      <w:tr w:rsidR="001220BF" w:rsidRPr="00BC3560" w14:paraId="5AC4AB9F" w14:textId="77777777">
        <w:tc>
          <w:tcPr>
            <w:tcW w:w="1000" w:type="dxa"/>
          </w:tcPr>
          <w:p w14:paraId="2E1F47EA" w14:textId="77777777" w:rsidR="001220BF" w:rsidRPr="00BC3560" w:rsidRDefault="00C374E1">
            <w:pPr>
              <w:pStyle w:val="NoSpacing"/>
              <w:jc w:val="both"/>
              <w:rPr>
                <w:rFonts w:ascii="Times New Roman" w:hAnsi="Times New Roman"/>
                <w:sz w:val="24"/>
                <w:szCs w:val="24"/>
              </w:rPr>
            </w:pPr>
            <w:r w:rsidRPr="00BC3560">
              <w:rPr>
                <w:rFonts w:ascii="Times New Roman" w:hAnsi="Times New Roman"/>
                <w:sz w:val="24"/>
                <w:szCs w:val="24"/>
              </w:rPr>
              <w:t>13.</w:t>
            </w:r>
          </w:p>
        </w:tc>
        <w:tc>
          <w:tcPr>
            <w:tcW w:w="8576" w:type="dxa"/>
          </w:tcPr>
          <w:p w14:paraId="011697A8" w14:textId="77777777" w:rsidR="001220BF" w:rsidRPr="00BC3560" w:rsidRDefault="00C374E1">
            <w:pPr>
              <w:pStyle w:val="NoSpacing"/>
              <w:rPr>
                <w:rFonts w:ascii="Times New Roman" w:hAnsi="Times New Roman"/>
                <w:sz w:val="24"/>
                <w:szCs w:val="24"/>
              </w:rPr>
            </w:pPr>
            <w:r w:rsidRPr="00BC3560">
              <w:rPr>
                <w:rFonts w:ascii="Times New Roman" w:hAnsi="Times New Roman"/>
                <w:sz w:val="24"/>
                <w:szCs w:val="24"/>
              </w:rPr>
              <w:t xml:space="preserve">Како проводим слободно време, </w:t>
            </w:r>
            <w:r w:rsidRPr="00BC3560">
              <w:rPr>
                <w:rFonts w:ascii="Times New Roman" w:hAnsi="Times New Roman"/>
                <w:sz w:val="24"/>
                <w:szCs w:val="24"/>
                <w:lang w:val="sr-Cyrl-CS"/>
              </w:rPr>
              <w:t xml:space="preserve"> Слика савременог света рада </w:t>
            </w:r>
            <w:r w:rsidRPr="00BC3560">
              <w:rPr>
                <w:rFonts w:ascii="Times New Roman" w:hAnsi="Times New Roman"/>
                <w:sz w:val="24"/>
                <w:szCs w:val="24"/>
              </w:rPr>
              <w:t>(Радионица бр.13 )</w:t>
            </w:r>
          </w:p>
        </w:tc>
      </w:tr>
      <w:tr w:rsidR="001220BF" w:rsidRPr="00BC3560" w14:paraId="392DD65E" w14:textId="77777777">
        <w:tc>
          <w:tcPr>
            <w:tcW w:w="1000" w:type="dxa"/>
          </w:tcPr>
          <w:p w14:paraId="45F8D751" w14:textId="77777777" w:rsidR="001220BF" w:rsidRPr="00BC3560" w:rsidRDefault="00C374E1">
            <w:pPr>
              <w:pStyle w:val="NoSpacing"/>
              <w:jc w:val="both"/>
              <w:rPr>
                <w:rFonts w:ascii="Times New Roman" w:hAnsi="Times New Roman"/>
                <w:sz w:val="24"/>
                <w:szCs w:val="24"/>
              </w:rPr>
            </w:pPr>
            <w:r w:rsidRPr="00BC3560">
              <w:rPr>
                <w:rFonts w:ascii="Times New Roman" w:hAnsi="Times New Roman"/>
                <w:sz w:val="24"/>
                <w:szCs w:val="24"/>
              </w:rPr>
              <w:t>14.</w:t>
            </w:r>
          </w:p>
        </w:tc>
        <w:tc>
          <w:tcPr>
            <w:tcW w:w="8576" w:type="dxa"/>
          </w:tcPr>
          <w:p w14:paraId="76691A96" w14:textId="77777777" w:rsidR="001220BF" w:rsidRPr="00BC3560" w:rsidRDefault="00C374E1">
            <w:pPr>
              <w:pStyle w:val="NoSpacing"/>
              <w:rPr>
                <w:rFonts w:ascii="Times New Roman" w:hAnsi="Times New Roman"/>
                <w:sz w:val="24"/>
                <w:szCs w:val="24"/>
              </w:rPr>
            </w:pPr>
            <w:r w:rsidRPr="00BC3560">
              <w:rPr>
                <w:rFonts w:ascii="Times New Roman" w:hAnsi="Times New Roman"/>
                <w:sz w:val="24"/>
                <w:szCs w:val="24"/>
              </w:rPr>
              <w:t xml:space="preserve">Дружење ван школе, </w:t>
            </w:r>
            <w:r w:rsidRPr="00BC3560">
              <w:rPr>
                <w:rFonts w:ascii="Times New Roman" w:hAnsi="Times New Roman"/>
                <w:sz w:val="24"/>
                <w:szCs w:val="24"/>
                <w:lang w:val="sr-Cyrl-CS"/>
              </w:rPr>
              <w:t xml:space="preserve">У свету вештина и способности </w:t>
            </w:r>
            <w:r w:rsidRPr="00BC3560">
              <w:rPr>
                <w:rFonts w:ascii="Times New Roman" w:hAnsi="Times New Roman"/>
                <w:sz w:val="24"/>
                <w:szCs w:val="24"/>
              </w:rPr>
              <w:t>(Радионица бр.4 )</w:t>
            </w:r>
          </w:p>
        </w:tc>
      </w:tr>
      <w:tr w:rsidR="001220BF" w:rsidRPr="00BC3560" w14:paraId="5B24F88B" w14:textId="77777777">
        <w:tc>
          <w:tcPr>
            <w:tcW w:w="1000" w:type="dxa"/>
          </w:tcPr>
          <w:p w14:paraId="2E85A0F4" w14:textId="77777777" w:rsidR="001220BF" w:rsidRPr="00BC3560" w:rsidRDefault="00C374E1">
            <w:pPr>
              <w:pStyle w:val="NoSpacing"/>
              <w:jc w:val="both"/>
              <w:rPr>
                <w:rFonts w:ascii="Times New Roman" w:hAnsi="Times New Roman"/>
                <w:sz w:val="24"/>
                <w:szCs w:val="24"/>
              </w:rPr>
            </w:pPr>
            <w:r w:rsidRPr="00BC3560">
              <w:rPr>
                <w:rFonts w:ascii="Times New Roman" w:hAnsi="Times New Roman"/>
                <w:sz w:val="24"/>
                <w:szCs w:val="24"/>
              </w:rPr>
              <w:t xml:space="preserve"> 15.</w:t>
            </w:r>
          </w:p>
        </w:tc>
        <w:tc>
          <w:tcPr>
            <w:tcW w:w="8576" w:type="dxa"/>
          </w:tcPr>
          <w:p w14:paraId="577C6B15" w14:textId="77777777" w:rsidR="001220BF" w:rsidRPr="00BC3560" w:rsidRDefault="00C374E1">
            <w:pPr>
              <w:pStyle w:val="NoSpacing"/>
              <w:rPr>
                <w:rFonts w:ascii="Times New Roman" w:hAnsi="Times New Roman"/>
                <w:sz w:val="24"/>
                <w:szCs w:val="24"/>
              </w:rPr>
            </w:pPr>
            <w:r w:rsidRPr="00BC3560">
              <w:rPr>
                <w:rFonts w:ascii="Times New Roman" w:hAnsi="Times New Roman"/>
                <w:sz w:val="24"/>
                <w:szCs w:val="24"/>
              </w:rPr>
              <w:t xml:space="preserve">Право и лажно другарство, </w:t>
            </w:r>
            <w:r w:rsidRPr="00BC3560">
              <w:rPr>
                <w:rFonts w:ascii="Times New Roman" w:hAnsi="Times New Roman"/>
                <w:sz w:val="24"/>
                <w:szCs w:val="24"/>
                <w:lang w:val="sr-Cyrl-CS"/>
              </w:rPr>
              <w:t xml:space="preserve">Какав/каква сам у тиму </w:t>
            </w:r>
            <w:r w:rsidRPr="00BC3560">
              <w:rPr>
                <w:rFonts w:ascii="Times New Roman" w:hAnsi="Times New Roman"/>
                <w:sz w:val="24"/>
                <w:szCs w:val="24"/>
              </w:rPr>
              <w:t>(Радионица бр.9 )</w:t>
            </w:r>
          </w:p>
        </w:tc>
      </w:tr>
      <w:tr w:rsidR="001220BF" w:rsidRPr="00BC3560" w14:paraId="64585A81" w14:textId="77777777">
        <w:tc>
          <w:tcPr>
            <w:tcW w:w="1000" w:type="dxa"/>
          </w:tcPr>
          <w:p w14:paraId="345FC643" w14:textId="77777777" w:rsidR="001220BF" w:rsidRPr="00BC3560" w:rsidRDefault="00C374E1">
            <w:pPr>
              <w:pStyle w:val="NoSpacing"/>
              <w:jc w:val="both"/>
              <w:rPr>
                <w:rFonts w:ascii="Times New Roman" w:hAnsi="Times New Roman"/>
                <w:sz w:val="24"/>
                <w:szCs w:val="24"/>
              </w:rPr>
            </w:pPr>
            <w:r w:rsidRPr="00BC3560">
              <w:rPr>
                <w:rFonts w:ascii="Times New Roman" w:hAnsi="Times New Roman"/>
                <w:sz w:val="24"/>
                <w:szCs w:val="24"/>
              </w:rPr>
              <w:lastRenderedPageBreak/>
              <w:t>16.</w:t>
            </w:r>
          </w:p>
        </w:tc>
        <w:tc>
          <w:tcPr>
            <w:tcW w:w="8576" w:type="dxa"/>
          </w:tcPr>
          <w:p w14:paraId="5945C30B" w14:textId="77777777" w:rsidR="001220BF" w:rsidRPr="00BC3560" w:rsidRDefault="00C374E1">
            <w:pPr>
              <w:pStyle w:val="NoSpacing"/>
              <w:rPr>
                <w:rFonts w:ascii="Times New Roman" w:hAnsi="Times New Roman"/>
                <w:sz w:val="24"/>
                <w:szCs w:val="24"/>
              </w:rPr>
            </w:pPr>
            <w:r w:rsidRPr="00BC3560">
              <w:rPr>
                <w:rFonts w:ascii="Times New Roman" w:hAnsi="Times New Roman"/>
                <w:sz w:val="24"/>
                <w:szCs w:val="24"/>
              </w:rPr>
              <w:t>Ближи се крај полугодишта,оцене,изостанци...</w:t>
            </w:r>
          </w:p>
        </w:tc>
      </w:tr>
      <w:tr w:rsidR="001220BF" w:rsidRPr="00BC3560" w14:paraId="0BBB77B8" w14:textId="77777777">
        <w:tc>
          <w:tcPr>
            <w:tcW w:w="1000" w:type="dxa"/>
          </w:tcPr>
          <w:p w14:paraId="2C94FB14" w14:textId="77777777" w:rsidR="001220BF" w:rsidRPr="00BC3560" w:rsidRDefault="00C374E1">
            <w:pPr>
              <w:pStyle w:val="NoSpacing"/>
              <w:jc w:val="both"/>
              <w:rPr>
                <w:rFonts w:ascii="Times New Roman" w:hAnsi="Times New Roman"/>
                <w:sz w:val="24"/>
                <w:szCs w:val="24"/>
              </w:rPr>
            </w:pPr>
            <w:r w:rsidRPr="00BC3560">
              <w:rPr>
                <w:rFonts w:ascii="Times New Roman" w:hAnsi="Times New Roman"/>
                <w:sz w:val="24"/>
                <w:szCs w:val="24"/>
              </w:rPr>
              <w:t>17.</w:t>
            </w:r>
          </w:p>
        </w:tc>
        <w:tc>
          <w:tcPr>
            <w:tcW w:w="8576" w:type="dxa"/>
          </w:tcPr>
          <w:p w14:paraId="6A70FD8A" w14:textId="77777777" w:rsidR="001220BF" w:rsidRPr="00BC3560" w:rsidRDefault="00C374E1">
            <w:pPr>
              <w:pStyle w:val="NoSpacing"/>
              <w:rPr>
                <w:rFonts w:ascii="Times New Roman" w:hAnsi="Times New Roman"/>
                <w:sz w:val="24"/>
                <w:szCs w:val="24"/>
              </w:rPr>
            </w:pPr>
            <w:r w:rsidRPr="00BC3560">
              <w:rPr>
                <w:rFonts w:ascii="Times New Roman" w:hAnsi="Times New Roman"/>
                <w:sz w:val="24"/>
                <w:szCs w:val="24"/>
              </w:rPr>
              <w:t>Подела књижица,разматрање постигнућа</w:t>
            </w:r>
          </w:p>
        </w:tc>
      </w:tr>
      <w:tr w:rsidR="001220BF" w:rsidRPr="00BC3560" w14:paraId="73282AB6" w14:textId="77777777">
        <w:tc>
          <w:tcPr>
            <w:tcW w:w="1000" w:type="dxa"/>
          </w:tcPr>
          <w:p w14:paraId="31EC867E" w14:textId="77777777" w:rsidR="001220BF" w:rsidRPr="00BC3560" w:rsidRDefault="00C374E1">
            <w:pPr>
              <w:pStyle w:val="NoSpacing"/>
              <w:jc w:val="both"/>
              <w:rPr>
                <w:rFonts w:ascii="Times New Roman" w:hAnsi="Times New Roman"/>
                <w:sz w:val="24"/>
                <w:szCs w:val="24"/>
              </w:rPr>
            </w:pPr>
            <w:r w:rsidRPr="00BC3560">
              <w:rPr>
                <w:rFonts w:ascii="Times New Roman" w:hAnsi="Times New Roman"/>
                <w:sz w:val="24"/>
                <w:szCs w:val="24"/>
              </w:rPr>
              <w:t>18.</w:t>
            </w:r>
          </w:p>
        </w:tc>
        <w:tc>
          <w:tcPr>
            <w:tcW w:w="8576" w:type="dxa"/>
          </w:tcPr>
          <w:p w14:paraId="59F04F89" w14:textId="77777777" w:rsidR="001220BF" w:rsidRPr="00BC3560" w:rsidRDefault="00C374E1">
            <w:pPr>
              <w:pStyle w:val="NoSpacing"/>
              <w:rPr>
                <w:rFonts w:ascii="Times New Roman" w:hAnsi="Times New Roman"/>
                <w:sz w:val="24"/>
                <w:szCs w:val="24"/>
              </w:rPr>
            </w:pPr>
            <w:r w:rsidRPr="00BC3560">
              <w:rPr>
                <w:rFonts w:ascii="Times New Roman" w:hAnsi="Times New Roman"/>
                <w:sz w:val="24"/>
                <w:szCs w:val="24"/>
              </w:rPr>
              <w:t xml:space="preserve">Како смо провели зимски распуст, </w:t>
            </w:r>
            <w:r w:rsidRPr="00BC3560">
              <w:rPr>
                <w:rFonts w:ascii="Times New Roman" w:hAnsi="Times New Roman"/>
                <w:sz w:val="24"/>
                <w:szCs w:val="24"/>
                <w:lang w:val="sr-Cyrl-CS"/>
              </w:rPr>
              <w:t xml:space="preserve">Ја за 10 година </w:t>
            </w:r>
            <w:r w:rsidRPr="00BC3560">
              <w:rPr>
                <w:rFonts w:ascii="Times New Roman" w:hAnsi="Times New Roman"/>
                <w:sz w:val="24"/>
                <w:szCs w:val="24"/>
              </w:rPr>
              <w:t>(Радионица бр.11 )</w:t>
            </w:r>
          </w:p>
        </w:tc>
      </w:tr>
      <w:tr w:rsidR="001220BF" w:rsidRPr="00BC3560" w14:paraId="7F96CE55" w14:textId="77777777">
        <w:tc>
          <w:tcPr>
            <w:tcW w:w="1000" w:type="dxa"/>
          </w:tcPr>
          <w:p w14:paraId="66FB7031" w14:textId="77777777" w:rsidR="001220BF" w:rsidRPr="00BC3560" w:rsidRDefault="00C374E1">
            <w:pPr>
              <w:pStyle w:val="NoSpacing"/>
              <w:jc w:val="both"/>
              <w:rPr>
                <w:rFonts w:ascii="Times New Roman" w:hAnsi="Times New Roman"/>
                <w:sz w:val="24"/>
                <w:szCs w:val="24"/>
              </w:rPr>
            </w:pPr>
            <w:r w:rsidRPr="00BC3560">
              <w:rPr>
                <w:rFonts w:ascii="Times New Roman" w:hAnsi="Times New Roman"/>
                <w:sz w:val="24"/>
                <w:szCs w:val="24"/>
              </w:rPr>
              <w:t>19.</w:t>
            </w:r>
          </w:p>
        </w:tc>
        <w:tc>
          <w:tcPr>
            <w:tcW w:w="8576" w:type="dxa"/>
          </w:tcPr>
          <w:p w14:paraId="570BED2D" w14:textId="77777777" w:rsidR="001220BF" w:rsidRPr="00BC3560" w:rsidRDefault="00C374E1">
            <w:pPr>
              <w:pStyle w:val="NoSpacing"/>
              <w:rPr>
                <w:rFonts w:ascii="Times New Roman" w:hAnsi="Times New Roman"/>
                <w:sz w:val="24"/>
                <w:szCs w:val="24"/>
              </w:rPr>
            </w:pPr>
            <w:r w:rsidRPr="00BC3560">
              <w:rPr>
                <w:rFonts w:ascii="Times New Roman" w:hAnsi="Times New Roman"/>
                <w:sz w:val="24"/>
                <w:szCs w:val="24"/>
              </w:rPr>
              <w:t xml:space="preserve">О учењу-како да буде успешније, </w:t>
            </w:r>
          </w:p>
        </w:tc>
      </w:tr>
      <w:tr w:rsidR="001220BF" w:rsidRPr="00BC3560" w14:paraId="5C14F048" w14:textId="77777777">
        <w:tc>
          <w:tcPr>
            <w:tcW w:w="1000" w:type="dxa"/>
          </w:tcPr>
          <w:p w14:paraId="57767DCD" w14:textId="77777777" w:rsidR="001220BF" w:rsidRPr="00BC3560" w:rsidRDefault="00C374E1">
            <w:pPr>
              <w:pStyle w:val="NoSpacing"/>
              <w:jc w:val="both"/>
              <w:rPr>
                <w:rFonts w:ascii="Times New Roman" w:hAnsi="Times New Roman"/>
                <w:sz w:val="24"/>
                <w:szCs w:val="24"/>
              </w:rPr>
            </w:pPr>
            <w:r w:rsidRPr="00BC3560">
              <w:rPr>
                <w:rFonts w:ascii="Times New Roman" w:hAnsi="Times New Roman"/>
                <w:sz w:val="24"/>
                <w:szCs w:val="24"/>
              </w:rPr>
              <w:t>20.</w:t>
            </w:r>
          </w:p>
        </w:tc>
        <w:tc>
          <w:tcPr>
            <w:tcW w:w="8576" w:type="dxa"/>
          </w:tcPr>
          <w:p w14:paraId="77C5031A" w14:textId="77777777" w:rsidR="001220BF" w:rsidRPr="00BC3560" w:rsidRDefault="00C374E1">
            <w:pPr>
              <w:pStyle w:val="NoSpacing"/>
              <w:rPr>
                <w:rFonts w:ascii="Times New Roman" w:hAnsi="Times New Roman"/>
                <w:sz w:val="24"/>
                <w:szCs w:val="24"/>
              </w:rPr>
            </w:pPr>
            <w:r w:rsidRPr="00BC3560">
              <w:rPr>
                <w:rFonts w:ascii="Times New Roman" w:hAnsi="Times New Roman"/>
                <w:sz w:val="24"/>
                <w:szCs w:val="24"/>
              </w:rPr>
              <w:t>Односи међу половима</w:t>
            </w:r>
          </w:p>
        </w:tc>
      </w:tr>
      <w:tr w:rsidR="001220BF" w:rsidRPr="00BC3560" w14:paraId="4926FD2B" w14:textId="77777777">
        <w:tc>
          <w:tcPr>
            <w:tcW w:w="1000" w:type="dxa"/>
          </w:tcPr>
          <w:p w14:paraId="2A52F378" w14:textId="77777777" w:rsidR="001220BF" w:rsidRPr="00BC3560" w:rsidRDefault="00C374E1">
            <w:pPr>
              <w:pStyle w:val="NoSpacing"/>
              <w:jc w:val="both"/>
              <w:rPr>
                <w:rFonts w:ascii="Times New Roman" w:hAnsi="Times New Roman"/>
                <w:sz w:val="24"/>
                <w:szCs w:val="24"/>
              </w:rPr>
            </w:pPr>
            <w:r w:rsidRPr="00BC3560">
              <w:rPr>
                <w:rFonts w:ascii="Times New Roman" w:hAnsi="Times New Roman"/>
                <w:sz w:val="24"/>
                <w:szCs w:val="24"/>
              </w:rPr>
              <w:t>21.</w:t>
            </w:r>
          </w:p>
        </w:tc>
        <w:tc>
          <w:tcPr>
            <w:tcW w:w="8576" w:type="dxa"/>
          </w:tcPr>
          <w:p w14:paraId="4B52F8FE" w14:textId="77777777" w:rsidR="001220BF" w:rsidRPr="00BC3560" w:rsidRDefault="00C374E1">
            <w:pPr>
              <w:pStyle w:val="NoSpacing"/>
              <w:rPr>
                <w:rFonts w:ascii="Times New Roman" w:hAnsi="Times New Roman"/>
                <w:sz w:val="24"/>
                <w:szCs w:val="24"/>
              </w:rPr>
            </w:pPr>
            <w:r w:rsidRPr="00BC3560">
              <w:rPr>
                <w:rFonts w:ascii="Times New Roman" w:hAnsi="Times New Roman"/>
                <w:sz w:val="24"/>
                <w:szCs w:val="24"/>
              </w:rPr>
              <w:t>Мода-како се за коју прилику облачимо и о бонтону</w:t>
            </w:r>
          </w:p>
        </w:tc>
      </w:tr>
      <w:tr w:rsidR="001220BF" w:rsidRPr="00BC3560" w14:paraId="7DD140DB" w14:textId="77777777">
        <w:tc>
          <w:tcPr>
            <w:tcW w:w="1000" w:type="dxa"/>
          </w:tcPr>
          <w:p w14:paraId="77CB2CBD" w14:textId="77777777" w:rsidR="001220BF" w:rsidRPr="00BC3560" w:rsidRDefault="00C374E1">
            <w:pPr>
              <w:pStyle w:val="NoSpacing"/>
              <w:jc w:val="both"/>
              <w:rPr>
                <w:rFonts w:ascii="Times New Roman" w:hAnsi="Times New Roman"/>
                <w:sz w:val="24"/>
                <w:szCs w:val="24"/>
              </w:rPr>
            </w:pPr>
            <w:r w:rsidRPr="00BC3560">
              <w:rPr>
                <w:rFonts w:ascii="Times New Roman" w:hAnsi="Times New Roman"/>
                <w:sz w:val="24"/>
                <w:szCs w:val="24"/>
              </w:rPr>
              <w:t>22.</w:t>
            </w:r>
          </w:p>
        </w:tc>
        <w:tc>
          <w:tcPr>
            <w:tcW w:w="8576" w:type="dxa"/>
          </w:tcPr>
          <w:p w14:paraId="488051DC" w14:textId="77777777" w:rsidR="001220BF" w:rsidRPr="00BC3560" w:rsidRDefault="00C374E1">
            <w:pPr>
              <w:pStyle w:val="NoSpacing"/>
              <w:rPr>
                <w:rFonts w:ascii="Times New Roman" w:hAnsi="Times New Roman"/>
                <w:sz w:val="24"/>
                <w:szCs w:val="24"/>
              </w:rPr>
            </w:pPr>
            <w:r w:rsidRPr="00BC3560">
              <w:rPr>
                <w:rFonts w:ascii="Times New Roman" w:hAnsi="Times New Roman"/>
                <w:sz w:val="24"/>
                <w:szCs w:val="24"/>
              </w:rPr>
              <w:t>Решавање евентуалних проблема у одељењу</w:t>
            </w:r>
          </w:p>
        </w:tc>
      </w:tr>
      <w:tr w:rsidR="001220BF" w:rsidRPr="00BC3560" w14:paraId="7F6352D3" w14:textId="77777777">
        <w:tc>
          <w:tcPr>
            <w:tcW w:w="1000" w:type="dxa"/>
          </w:tcPr>
          <w:p w14:paraId="5FB20CE4" w14:textId="77777777" w:rsidR="001220BF" w:rsidRPr="00BC3560" w:rsidRDefault="00C374E1">
            <w:pPr>
              <w:pStyle w:val="NoSpacing"/>
              <w:jc w:val="both"/>
              <w:rPr>
                <w:rFonts w:ascii="Times New Roman" w:hAnsi="Times New Roman"/>
                <w:sz w:val="24"/>
                <w:szCs w:val="24"/>
              </w:rPr>
            </w:pPr>
            <w:r w:rsidRPr="00BC3560">
              <w:rPr>
                <w:rFonts w:ascii="Times New Roman" w:hAnsi="Times New Roman"/>
                <w:sz w:val="24"/>
                <w:szCs w:val="24"/>
              </w:rPr>
              <w:t>23.</w:t>
            </w:r>
          </w:p>
        </w:tc>
        <w:tc>
          <w:tcPr>
            <w:tcW w:w="8576" w:type="dxa"/>
          </w:tcPr>
          <w:p w14:paraId="4CA56011" w14:textId="77777777" w:rsidR="001220BF" w:rsidRPr="00BC3560" w:rsidRDefault="00C374E1">
            <w:pPr>
              <w:pStyle w:val="NoSpacing"/>
              <w:rPr>
                <w:rFonts w:ascii="Times New Roman" w:hAnsi="Times New Roman"/>
                <w:sz w:val="24"/>
                <w:szCs w:val="24"/>
              </w:rPr>
            </w:pPr>
            <w:r w:rsidRPr="00BC3560">
              <w:rPr>
                <w:rFonts w:ascii="Times New Roman" w:hAnsi="Times New Roman"/>
                <w:sz w:val="24"/>
                <w:szCs w:val="24"/>
              </w:rPr>
              <w:t>Набавка уџбеника за следећу шк.год.-снимање потреба</w:t>
            </w:r>
          </w:p>
        </w:tc>
      </w:tr>
      <w:tr w:rsidR="001220BF" w:rsidRPr="00BC3560" w14:paraId="7B192C38" w14:textId="77777777">
        <w:tc>
          <w:tcPr>
            <w:tcW w:w="1000" w:type="dxa"/>
          </w:tcPr>
          <w:p w14:paraId="206D6303" w14:textId="77777777" w:rsidR="001220BF" w:rsidRPr="00BC3560" w:rsidRDefault="00C374E1">
            <w:pPr>
              <w:pStyle w:val="NoSpacing"/>
              <w:rPr>
                <w:rFonts w:ascii="Times New Roman" w:hAnsi="Times New Roman"/>
                <w:sz w:val="24"/>
                <w:szCs w:val="24"/>
              </w:rPr>
            </w:pPr>
            <w:r w:rsidRPr="00BC3560">
              <w:rPr>
                <w:rFonts w:ascii="Times New Roman" w:hAnsi="Times New Roman"/>
                <w:sz w:val="24"/>
                <w:szCs w:val="24"/>
              </w:rPr>
              <w:t>24.</w:t>
            </w:r>
          </w:p>
        </w:tc>
        <w:tc>
          <w:tcPr>
            <w:tcW w:w="8576" w:type="dxa"/>
          </w:tcPr>
          <w:p w14:paraId="1F7C3565" w14:textId="77777777" w:rsidR="001220BF" w:rsidRPr="00BC3560" w:rsidRDefault="00C374E1">
            <w:pPr>
              <w:pStyle w:val="NoSpacing"/>
              <w:rPr>
                <w:rFonts w:ascii="Times New Roman" w:hAnsi="Times New Roman"/>
                <w:sz w:val="24"/>
                <w:szCs w:val="24"/>
              </w:rPr>
            </w:pPr>
            <w:r w:rsidRPr="00BC3560">
              <w:rPr>
                <w:rFonts w:ascii="Times New Roman" w:hAnsi="Times New Roman"/>
                <w:sz w:val="24"/>
                <w:szCs w:val="24"/>
                <w:lang w:val="sr-Cyrl-CS"/>
              </w:rPr>
              <w:t xml:space="preserve">Повезивање области рада са занимањем </w:t>
            </w:r>
            <w:r w:rsidRPr="00BC3560">
              <w:rPr>
                <w:rFonts w:ascii="Times New Roman" w:hAnsi="Times New Roman"/>
                <w:sz w:val="24"/>
                <w:szCs w:val="24"/>
              </w:rPr>
              <w:t>(Радионица бр.15 )</w:t>
            </w:r>
          </w:p>
        </w:tc>
      </w:tr>
      <w:tr w:rsidR="001220BF" w:rsidRPr="00BC3560" w14:paraId="12FC304B" w14:textId="77777777">
        <w:tc>
          <w:tcPr>
            <w:tcW w:w="1000" w:type="dxa"/>
          </w:tcPr>
          <w:p w14:paraId="0FC259F5" w14:textId="77777777" w:rsidR="001220BF" w:rsidRPr="00BC3560" w:rsidRDefault="00C374E1">
            <w:pPr>
              <w:pStyle w:val="NoSpacing"/>
              <w:rPr>
                <w:rFonts w:ascii="Times New Roman" w:hAnsi="Times New Roman"/>
                <w:sz w:val="24"/>
                <w:szCs w:val="24"/>
              </w:rPr>
            </w:pPr>
            <w:r w:rsidRPr="00BC3560">
              <w:rPr>
                <w:rFonts w:ascii="Times New Roman" w:hAnsi="Times New Roman"/>
                <w:sz w:val="24"/>
                <w:szCs w:val="24"/>
              </w:rPr>
              <w:t>25.</w:t>
            </w:r>
          </w:p>
        </w:tc>
        <w:tc>
          <w:tcPr>
            <w:tcW w:w="8576" w:type="dxa"/>
          </w:tcPr>
          <w:p w14:paraId="2E01B7FD" w14:textId="77777777" w:rsidR="001220BF" w:rsidRPr="00BC3560" w:rsidRDefault="00C374E1">
            <w:pPr>
              <w:pStyle w:val="NoSpacing"/>
              <w:rPr>
                <w:rFonts w:ascii="Times New Roman" w:hAnsi="Times New Roman"/>
                <w:sz w:val="24"/>
                <w:szCs w:val="24"/>
              </w:rPr>
            </w:pPr>
            <w:r w:rsidRPr="00BC3560">
              <w:rPr>
                <w:rFonts w:ascii="Times New Roman" w:hAnsi="Times New Roman"/>
                <w:sz w:val="24"/>
                <w:szCs w:val="24"/>
              </w:rPr>
              <w:t>Ученици износе кратке описе занимања својих родитеља</w:t>
            </w:r>
          </w:p>
        </w:tc>
      </w:tr>
      <w:tr w:rsidR="001220BF" w:rsidRPr="00BC3560" w14:paraId="01D7FE38" w14:textId="77777777">
        <w:tc>
          <w:tcPr>
            <w:tcW w:w="1000" w:type="dxa"/>
          </w:tcPr>
          <w:p w14:paraId="6FD55661" w14:textId="77777777" w:rsidR="001220BF" w:rsidRPr="00BC3560" w:rsidRDefault="00C374E1">
            <w:pPr>
              <w:pStyle w:val="NoSpacing"/>
              <w:rPr>
                <w:rFonts w:ascii="Times New Roman" w:hAnsi="Times New Roman"/>
                <w:sz w:val="24"/>
                <w:szCs w:val="24"/>
              </w:rPr>
            </w:pPr>
            <w:r w:rsidRPr="00BC3560">
              <w:rPr>
                <w:rFonts w:ascii="Times New Roman" w:hAnsi="Times New Roman"/>
                <w:sz w:val="24"/>
                <w:szCs w:val="24"/>
              </w:rPr>
              <w:t>26.</w:t>
            </w:r>
          </w:p>
        </w:tc>
        <w:tc>
          <w:tcPr>
            <w:tcW w:w="8576" w:type="dxa"/>
          </w:tcPr>
          <w:p w14:paraId="665FBCB9" w14:textId="77777777" w:rsidR="001220BF" w:rsidRPr="00BC3560" w:rsidRDefault="00C374E1">
            <w:pPr>
              <w:pStyle w:val="NoSpacing"/>
              <w:rPr>
                <w:rFonts w:ascii="Times New Roman" w:hAnsi="Times New Roman"/>
                <w:sz w:val="24"/>
                <w:szCs w:val="24"/>
              </w:rPr>
            </w:pPr>
            <w:r w:rsidRPr="00BC3560">
              <w:rPr>
                <w:rFonts w:ascii="Times New Roman" w:hAnsi="Times New Roman"/>
                <w:sz w:val="24"/>
                <w:szCs w:val="24"/>
                <w:lang w:val="sr-Cyrl-CS"/>
              </w:rPr>
              <w:t xml:space="preserve">Прикупљање и начин обраде информација о школама и занимањима </w:t>
            </w:r>
            <w:r w:rsidRPr="00BC3560">
              <w:rPr>
                <w:rFonts w:ascii="Times New Roman" w:hAnsi="Times New Roman"/>
                <w:sz w:val="24"/>
                <w:szCs w:val="24"/>
              </w:rPr>
              <w:t>(Радионица бр.14 )</w:t>
            </w:r>
          </w:p>
        </w:tc>
      </w:tr>
      <w:tr w:rsidR="001220BF" w:rsidRPr="00BC3560" w14:paraId="488C6230" w14:textId="77777777">
        <w:tc>
          <w:tcPr>
            <w:tcW w:w="1000" w:type="dxa"/>
          </w:tcPr>
          <w:p w14:paraId="56406B3B" w14:textId="77777777" w:rsidR="001220BF" w:rsidRPr="00BC3560" w:rsidRDefault="00C374E1">
            <w:pPr>
              <w:pStyle w:val="NoSpacing"/>
              <w:rPr>
                <w:rFonts w:ascii="Times New Roman" w:hAnsi="Times New Roman"/>
                <w:sz w:val="24"/>
                <w:szCs w:val="24"/>
              </w:rPr>
            </w:pPr>
            <w:r w:rsidRPr="00BC3560">
              <w:rPr>
                <w:rFonts w:ascii="Times New Roman" w:hAnsi="Times New Roman"/>
                <w:sz w:val="24"/>
                <w:szCs w:val="24"/>
              </w:rPr>
              <w:t>27.</w:t>
            </w:r>
          </w:p>
        </w:tc>
        <w:tc>
          <w:tcPr>
            <w:tcW w:w="8576" w:type="dxa"/>
          </w:tcPr>
          <w:p w14:paraId="005E9BD1" w14:textId="77777777" w:rsidR="001220BF" w:rsidRPr="00BC3560" w:rsidRDefault="00C374E1">
            <w:pPr>
              <w:pStyle w:val="NoSpacing"/>
              <w:rPr>
                <w:rFonts w:ascii="Times New Roman" w:hAnsi="Times New Roman"/>
                <w:sz w:val="24"/>
                <w:szCs w:val="24"/>
              </w:rPr>
            </w:pPr>
            <w:r w:rsidRPr="00BC3560">
              <w:rPr>
                <w:rFonts w:ascii="Times New Roman" w:hAnsi="Times New Roman"/>
                <w:sz w:val="24"/>
                <w:szCs w:val="24"/>
              </w:rPr>
              <w:t>Анализа стања у одељењу (успех,изостанци)</w:t>
            </w:r>
          </w:p>
        </w:tc>
      </w:tr>
      <w:tr w:rsidR="001220BF" w:rsidRPr="00BC3560" w14:paraId="28C1E618" w14:textId="77777777">
        <w:tc>
          <w:tcPr>
            <w:tcW w:w="1000" w:type="dxa"/>
          </w:tcPr>
          <w:p w14:paraId="4C9FAD4B" w14:textId="77777777" w:rsidR="001220BF" w:rsidRPr="00BC3560" w:rsidRDefault="00C374E1">
            <w:pPr>
              <w:pStyle w:val="NoSpacing"/>
              <w:rPr>
                <w:rFonts w:ascii="Times New Roman" w:hAnsi="Times New Roman"/>
                <w:sz w:val="24"/>
                <w:szCs w:val="24"/>
              </w:rPr>
            </w:pPr>
            <w:r w:rsidRPr="00BC3560">
              <w:rPr>
                <w:rFonts w:ascii="Times New Roman" w:hAnsi="Times New Roman"/>
                <w:sz w:val="24"/>
                <w:szCs w:val="24"/>
              </w:rPr>
              <w:t>28.</w:t>
            </w:r>
          </w:p>
        </w:tc>
        <w:tc>
          <w:tcPr>
            <w:tcW w:w="8576" w:type="dxa"/>
          </w:tcPr>
          <w:p w14:paraId="24C80704" w14:textId="77777777" w:rsidR="001220BF" w:rsidRPr="00BC3560" w:rsidRDefault="00C374E1">
            <w:pPr>
              <w:pStyle w:val="NoSpacing"/>
              <w:rPr>
                <w:rFonts w:ascii="Times New Roman" w:hAnsi="Times New Roman"/>
                <w:sz w:val="24"/>
                <w:szCs w:val="24"/>
              </w:rPr>
            </w:pPr>
            <w:r w:rsidRPr="00BC3560">
              <w:rPr>
                <w:rFonts w:ascii="Times New Roman" w:hAnsi="Times New Roman"/>
                <w:sz w:val="24"/>
                <w:szCs w:val="24"/>
              </w:rPr>
              <w:t>Припрема за реалне сусрете</w:t>
            </w:r>
          </w:p>
        </w:tc>
      </w:tr>
      <w:tr w:rsidR="001220BF" w:rsidRPr="00BC3560" w14:paraId="23299993" w14:textId="77777777">
        <w:tc>
          <w:tcPr>
            <w:tcW w:w="1000" w:type="dxa"/>
          </w:tcPr>
          <w:p w14:paraId="31A4DEB1" w14:textId="77777777" w:rsidR="001220BF" w:rsidRPr="00BC3560" w:rsidRDefault="00C374E1">
            <w:pPr>
              <w:pStyle w:val="NoSpacing"/>
              <w:rPr>
                <w:rFonts w:ascii="Times New Roman" w:hAnsi="Times New Roman"/>
                <w:sz w:val="24"/>
                <w:szCs w:val="24"/>
              </w:rPr>
            </w:pPr>
            <w:r w:rsidRPr="00BC3560">
              <w:rPr>
                <w:rFonts w:ascii="Times New Roman" w:hAnsi="Times New Roman"/>
                <w:sz w:val="24"/>
                <w:szCs w:val="24"/>
              </w:rPr>
              <w:t>29.</w:t>
            </w:r>
          </w:p>
        </w:tc>
        <w:tc>
          <w:tcPr>
            <w:tcW w:w="8576" w:type="dxa"/>
          </w:tcPr>
          <w:p w14:paraId="1CFFFA14" w14:textId="77777777" w:rsidR="001220BF" w:rsidRPr="00BC3560" w:rsidRDefault="00C374E1">
            <w:pPr>
              <w:pStyle w:val="NoSpacing"/>
              <w:rPr>
                <w:rFonts w:ascii="Times New Roman" w:hAnsi="Times New Roman"/>
                <w:sz w:val="24"/>
                <w:szCs w:val="24"/>
              </w:rPr>
            </w:pPr>
            <w:r w:rsidRPr="00BC3560">
              <w:rPr>
                <w:rFonts w:ascii="Times New Roman" w:hAnsi="Times New Roman"/>
                <w:sz w:val="24"/>
                <w:szCs w:val="24"/>
              </w:rPr>
              <w:t xml:space="preserve">Постигнут  успех,изостанци...3.тромесечје </w:t>
            </w:r>
          </w:p>
        </w:tc>
      </w:tr>
      <w:tr w:rsidR="001220BF" w:rsidRPr="00BC3560" w14:paraId="5B2A5BAE" w14:textId="77777777">
        <w:tc>
          <w:tcPr>
            <w:tcW w:w="1000" w:type="dxa"/>
          </w:tcPr>
          <w:p w14:paraId="0DF55ABF" w14:textId="77777777" w:rsidR="001220BF" w:rsidRPr="00BC3560" w:rsidRDefault="00C374E1">
            <w:pPr>
              <w:pStyle w:val="NoSpacing"/>
              <w:rPr>
                <w:rFonts w:ascii="Times New Roman" w:hAnsi="Times New Roman"/>
                <w:sz w:val="24"/>
                <w:szCs w:val="24"/>
              </w:rPr>
            </w:pPr>
            <w:r w:rsidRPr="00BC3560">
              <w:rPr>
                <w:rFonts w:ascii="Times New Roman" w:hAnsi="Times New Roman"/>
                <w:sz w:val="24"/>
                <w:szCs w:val="24"/>
              </w:rPr>
              <w:t>30.</w:t>
            </w:r>
          </w:p>
        </w:tc>
        <w:tc>
          <w:tcPr>
            <w:tcW w:w="8576" w:type="dxa"/>
          </w:tcPr>
          <w:p w14:paraId="18A709A9" w14:textId="77777777" w:rsidR="001220BF" w:rsidRPr="00BC3560" w:rsidRDefault="00C374E1">
            <w:pPr>
              <w:pStyle w:val="NoSpacing"/>
              <w:rPr>
                <w:rFonts w:ascii="Times New Roman" w:hAnsi="Times New Roman"/>
                <w:sz w:val="24"/>
                <w:szCs w:val="24"/>
              </w:rPr>
            </w:pPr>
            <w:r w:rsidRPr="00BC3560">
              <w:rPr>
                <w:rFonts w:ascii="Times New Roman" w:hAnsi="Times New Roman"/>
                <w:sz w:val="24"/>
                <w:szCs w:val="24"/>
              </w:rPr>
              <w:t>У школи ми се свиђа....,а мењао/ла бих...анкете ученика</w:t>
            </w:r>
          </w:p>
        </w:tc>
      </w:tr>
      <w:tr w:rsidR="001220BF" w:rsidRPr="00BC3560" w14:paraId="5DFA09BD" w14:textId="77777777">
        <w:tc>
          <w:tcPr>
            <w:tcW w:w="1000" w:type="dxa"/>
          </w:tcPr>
          <w:p w14:paraId="030C0066" w14:textId="77777777" w:rsidR="001220BF" w:rsidRPr="00BC3560" w:rsidRDefault="00C374E1">
            <w:pPr>
              <w:pStyle w:val="NoSpacing"/>
              <w:rPr>
                <w:rFonts w:ascii="Times New Roman" w:hAnsi="Times New Roman"/>
                <w:sz w:val="24"/>
                <w:szCs w:val="24"/>
              </w:rPr>
            </w:pPr>
            <w:r w:rsidRPr="00BC3560">
              <w:rPr>
                <w:rFonts w:ascii="Times New Roman" w:hAnsi="Times New Roman"/>
                <w:sz w:val="24"/>
                <w:szCs w:val="24"/>
              </w:rPr>
              <w:t>31.</w:t>
            </w:r>
          </w:p>
        </w:tc>
        <w:tc>
          <w:tcPr>
            <w:tcW w:w="8576" w:type="dxa"/>
          </w:tcPr>
          <w:p w14:paraId="7E7808E4" w14:textId="77777777" w:rsidR="001220BF" w:rsidRPr="00BC3560" w:rsidRDefault="00C374E1">
            <w:pPr>
              <w:pStyle w:val="NoSpacing"/>
              <w:rPr>
                <w:rFonts w:ascii="Times New Roman" w:hAnsi="Times New Roman"/>
                <w:sz w:val="24"/>
                <w:szCs w:val="24"/>
              </w:rPr>
            </w:pPr>
            <w:r w:rsidRPr="00BC3560">
              <w:rPr>
                <w:rFonts w:ascii="Times New Roman" w:hAnsi="Times New Roman"/>
                <w:sz w:val="24"/>
                <w:szCs w:val="24"/>
              </w:rPr>
              <w:t xml:space="preserve">О здравом начину живота, </w:t>
            </w:r>
            <w:r w:rsidRPr="00BC3560">
              <w:rPr>
                <w:rFonts w:ascii="Times New Roman" w:hAnsi="Times New Roman"/>
                <w:sz w:val="24"/>
                <w:szCs w:val="24"/>
                <w:lang w:val="sr-Cyrl-CS"/>
              </w:rPr>
              <w:t>Здравствено васпитање: Болести зависности</w:t>
            </w:r>
          </w:p>
        </w:tc>
      </w:tr>
      <w:tr w:rsidR="001220BF" w:rsidRPr="00BC3560" w14:paraId="3FFFFE0C" w14:textId="77777777">
        <w:tc>
          <w:tcPr>
            <w:tcW w:w="1000" w:type="dxa"/>
          </w:tcPr>
          <w:p w14:paraId="5C54929E" w14:textId="77777777" w:rsidR="001220BF" w:rsidRPr="00BC3560" w:rsidRDefault="00C374E1">
            <w:pPr>
              <w:pStyle w:val="NoSpacing"/>
              <w:rPr>
                <w:rFonts w:ascii="Times New Roman" w:hAnsi="Times New Roman"/>
                <w:sz w:val="24"/>
                <w:szCs w:val="24"/>
              </w:rPr>
            </w:pPr>
            <w:r w:rsidRPr="00BC3560">
              <w:rPr>
                <w:rFonts w:ascii="Times New Roman" w:hAnsi="Times New Roman"/>
                <w:sz w:val="24"/>
                <w:szCs w:val="24"/>
              </w:rPr>
              <w:t>32.</w:t>
            </w:r>
          </w:p>
        </w:tc>
        <w:tc>
          <w:tcPr>
            <w:tcW w:w="8576" w:type="dxa"/>
          </w:tcPr>
          <w:p w14:paraId="33899403" w14:textId="77777777" w:rsidR="001220BF" w:rsidRPr="00BC3560" w:rsidRDefault="00C374E1">
            <w:pPr>
              <w:pStyle w:val="NoSpacing"/>
              <w:rPr>
                <w:rFonts w:ascii="Times New Roman" w:hAnsi="Times New Roman"/>
                <w:sz w:val="24"/>
                <w:szCs w:val="24"/>
              </w:rPr>
            </w:pPr>
            <w:r w:rsidRPr="00BC3560">
              <w:rPr>
                <w:rFonts w:ascii="Times New Roman" w:hAnsi="Times New Roman"/>
                <w:sz w:val="24"/>
                <w:szCs w:val="24"/>
              </w:rPr>
              <w:t>Значај бављења спортом</w:t>
            </w:r>
          </w:p>
        </w:tc>
      </w:tr>
      <w:tr w:rsidR="001220BF" w:rsidRPr="00BC3560" w14:paraId="00728D28" w14:textId="77777777">
        <w:tc>
          <w:tcPr>
            <w:tcW w:w="1000" w:type="dxa"/>
          </w:tcPr>
          <w:p w14:paraId="5AC1ECB9" w14:textId="77777777" w:rsidR="001220BF" w:rsidRPr="00BC3560" w:rsidRDefault="00C374E1">
            <w:pPr>
              <w:pStyle w:val="NoSpacing"/>
              <w:rPr>
                <w:rFonts w:ascii="Times New Roman" w:hAnsi="Times New Roman"/>
                <w:sz w:val="24"/>
                <w:szCs w:val="24"/>
              </w:rPr>
            </w:pPr>
            <w:r w:rsidRPr="00BC3560">
              <w:rPr>
                <w:rFonts w:ascii="Times New Roman" w:hAnsi="Times New Roman"/>
                <w:sz w:val="24"/>
                <w:szCs w:val="24"/>
              </w:rPr>
              <w:t>33.</w:t>
            </w:r>
          </w:p>
        </w:tc>
        <w:tc>
          <w:tcPr>
            <w:tcW w:w="8576" w:type="dxa"/>
          </w:tcPr>
          <w:p w14:paraId="5CA3514B" w14:textId="77777777" w:rsidR="001220BF" w:rsidRPr="00BC3560" w:rsidRDefault="00C374E1">
            <w:pPr>
              <w:pStyle w:val="NoSpacing"/>
              <w:rPr>
                <w:rFonts w:ascii="Times New Roman" w:hAnsi="Times New Roman"/>
                <w:sz w:val="24"/>
                <w:szCs w:val="24"/>
              </w:rPr>
            </w:pPr>
            <w:r w:rsidRPr="00BC3560">
              <w:rPr>
                <w:rFonts w:ascii="Times New Roman" w:hAnsi="Times New Roman"/>
                <w:sz w:val="24"/>
                <w:szCs w:val="24"/>
              </w:rPr>
              <w:t>Акција уређења школског дворишта</w:t>
            </w:r>
          </w:p>
        </w:tc>
      </w:tr>
      <w:tr w:rsidR="001220BF" w:rsidRPr="00BC3560" w14:paraId="44CEF407" w14:textId="77777777">
        <w:tc>
          <w:tcPr>
            <w:tcW w:w="1000" w:type="dxa"/>
          </w:tcPr>
          <w:p w14:paraId="459DE204" w14:textId="77777777" w:rsidR="001220BF" w:rsidRPr="00BC3560" w:rsidRDefault="00C374E1">
            <w:pPr>
              <w:pStyle w:val="NoSpacing"/>
              <w:rPr>
                <w:rFonts w:ascii="Times New Roman" w:hAnsi="Times New Roman"/>
                <w:sz w:val="24"/>
                <w:szCs w:val="24"/>
              </w:rPr>
            </w:pPr>
            <w:r w:rsidRPr="00BC3560">
              <w:rPr>
                <w:rFonts w:ascii="Times New Roman" w:hAnsi="Times New Roman"/>
                <w:sz w:val="24"/>
                <w:szCs w:val="24"/>
              </w:rPr>
              <w:t>34.</w:t>
            </w:r>
          </w:p>
        </w:tc>
        <w:tc>
          <w:tcPr>
            <w:tcW w:w="8576" w:type="dxa"/>
          </w:tcPr>
          <w:p w14:paraId="54F48CEB" w14:textId="77777777" w:rsidR="001220BF" w:rsidRPr="00BC3560" w:rsidRDefault="00C374E1">
            <w:pPr>
              <w:pStyle w:val="NoSpacing"/>
              <w:rPr>
                <w:rFonts w:ascii="Times New Roman" w:hAnsi="Times New Roman"/>
                <w:sz w:val="24"/>
                <w:szCs w:val="24"/>
              </w:rPr>
            </w:pPr>
            <w:r w:rsidRPr="00BC3560">
              <w:rPr>
                <w:rFonts w:ascii="Times New Roman" w:hAnsi="Times New Roman"/>
                <w:sz w:val="24"/>
                <w:szCs w:val="24"/>
              </w:rPr>
              <w:t>Да ли ми је непријатна посета лекару</w:t>
            </w:r>
          </w:p>
        </w:tc>
      </w:tr>
      <w:tr w:rsidR="001220BF" w:rsidRPr="00BC3560" w14:paraId="0F2C901C" w14:textId="77777777">
        <w:tc>
          <w:tcPr>
            <w:tcW w:w="1000" w:type="dxa"/>
          </w:tcPr>
          <w:p w14:paraId="52749685" w14:textId="77777777" w:rsidR="001220BF" w:rsidRPr="00BC3560" w:rsidRDefault="00C374E1">
            <w:pPr>
              <w:pStyle w:val="NoSpacing"/>
              <w:rPr>
                <w:rFonts w:ascii="Times New Roman" w:hAnsi="Times New Roman"/>
                <w:sz w:val="24"/>
                <w:szCs w:val="24"/>
              </w:rPr>
            </w:pPr>
            <w:r w:rsidRPr="00BC3560">
              <w:rPr>
                <w:rFonts w:ascii="Times New Roman" w:hAnsi="Times New Roman"/>
                <w:sz w:val="24"/>
                <w:szCs w:val="24"/>
              </w:rPr>
              <w:t>35.</w:t>
            </w:r>
          </w:p>
        </w:tc>
        <w:tc>
          <w:tcPr>
            <w:tcW w:w="8576" w:type="dxa"/>
          </w:tcPr>
          <w:p w14:paraId="5DBF4E52" w14:textId="77777777" w:rsidR="001220BF" w:rsidRPr="00BC3560" w:rsidRDefault="00C374E1">
            <w:pPr>
              <w:pStyle w:val="NoSpacing"/>
              <w:rPr>
                <w:rFonts w:ascii="Times New Roman" w:hAnsi="Times New Roman"/>
                <w:sz w:val="24"/>
                <w:szCs w:val="24"/>
              </w:rPr>
            </w:pPr>
            <w:r w:rsidRPr="00BC3560">
              <w:rPr>
                <w:rFonts w:ascii="Times New Roman" w:hAnsi="Times New Roman"/>
                <w:sz w:val="24"/>
                <w:szCs w:val="24"/>
              </w:rPr>
              <w:t>Ближи се екскурзија-договор</w:t>
            </w:r>
          </w:p>
        </w:tc>
      </w:tr>
      <w:tr w:rsidR="001220BF" w:rsidRPr="00BC3560" w14:paraId="0A326094" w14:textId="77777777">
        <w:tc>
          <w:tcPr>
            <w:tcW w:w="1000" w:type="dxa"/>
          </w:tcPr>
          <w:p w14:paraId="3BA1405D" w14:textId="77777777" w:rsidR="001220BF" w:rsidRPr="00BC3560" w:rsidRDefault="00C374E1">
            <w:pPr>
              <w:pStyle w:val="NoSpacing"/>
              <w:rPr>
                <w:rFonts w:ascii="Times New Roman" w:hAnsi="Times New Roman"/>
                <w:sz w:val="24"/>
                <w:szCs w:val="24"/>
              </w:rPr>
            </w:pPr>
            <w:r w:rsidRPr="00BC3560">
              <w:rPr>
                <w:rFonts w:ascii="Times New Roman" w:hAnsi="Times New Roman"/>
                <w:sz w:val="24"/>
                <w:szCs w:val="24"/>
              </w:rPr>
              <w:t>36.</w:t>
            </w:r>
          </w:p>
        </w:tc>
        <w:tc>
          <w:tcPr>
            <w:tcW w:w="8576" w:type="dxa"/>
          </w:tcPr>
          <w:p w14:paraId="342F007C" w14:textId="77777777" w:rsidR="001220BF" w:rsidRPr="00BC3560" w:rsidRDefault="00C374E1">
            <w:pPr>
              <w:pStyle w:val="NoSpacing"/>
              <w:rPr>
                <w:rFonts w:ascii="Times New Roman" w:hAnsi="Times New Roman"/>
                <w:sz w:val="24"/>
                <w:szCs w:val="24"/>
              </w:rPr>
            </w:pPr>
            <w:r w:rsidRPr="00BC3560">
              <w:rPr>
                <w:rFonts w:ascii="Times New Roman" w:hAnsi="Times New Roman"/>
                <w:sz w:val="24"/>
                <w:szCs w:val="24"/>
              </w:rPr>
              <w:t>Какве су нам оцене</w:t>
            </w:r>
          </w:p>
        </w:tc>
      </w:tr>
    </w:tbl>
    <w:p w14:paraId="49AFC4D6" w14:textId="77777777" w:rsidR="001220BF" w:rsidRPr="00BC3560" w:rsidRDefault="001220BF">
      <w:pPr>
        <w:rPr>
          <w:rFonts w:ascii="Times New Roman" w:hAnsi="Times New Roman"/>
          <w:sz w:val="24"/>
          <w:szCs w:val="24"/>
        </w:rPr>
      </w:pPr>
    </w:p>
    <w:p w14:paraId="771F32FC" w14:textId="77777777" w:rsidR="001220BF" w:rsidRPr="00BC3560" w:rsidRDefault="00C374E1">
      <w:pPr>
        <w:rPr>
          <w:rFonts w:ascii="Times New Roman" w:hAnsi="Times New Roman"/>
          <w:sz w:val="24"/>
          <w:szCs w:val="24"/>
        </w:rPr>
      </w:pPr>
      <w:r w:rsidRPr="00BC3560">
        <w:rPr>
          <w:rFonts w:ascii="Times New Roman" w:hAnsi="Times New Roman"/>
          <w:sz w:val="24"/>
          <w:szCs w:val="24"/>
          <w:lang w:val="sr-Cyrl-CS"/>
        </w:rPr>
        <w:t xml:space="preserve">ПЛАН РАДА ОДЕЉЕЊСКОГ СТАРЕШИНЕ ЗА </w:t>
      </w:r>
      <w:r w:rsidRPr="00BC3560">
        <w:rPr>
          <w:rFonts w:ascii="Times New Roman" w:hAnsi="Times New Roman"/>
          <w:sz w:val="24"/>
          <w:szCs w:val="24"/>
        </w:rPr>
        <w:t>8</w:t>
      </w:r>
      <w:r w:rsidRPr="00BC3560">
        <w:rPr>
          <w:rFonts w:ascii="Times New Roman" w:hAnsi="Times New Roman"/>
          <w:sz w:val="24"/>
          <w:szCs w:val="24"/>
          <w:lang w:val="sr-Cyrl-CS"/>
        </w:rPr>
        <w:t>.РАЗРЕД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9"/>
        <w:gridCol w:w="7828"/>
      </w:tblGrid>
      <w:tr w:rsidR="001220BF" w:rsidRPr="00BC3560" w14:paraId="547C45E6" w14:textId="77777777">
        <w:tc>
          <w:tcPr>
            <w:tcW w:w="1215" w:type="dxa"/>
          </w:tcPr>
          <w:p w14:paraId="02F3E74F" w14:textId="77777777" w:rsidR="001220BF" w:rsidRPr="00BC3560" w:rsidRDefault="00C374E1">
            <w:pPr>
              <w:rPr>
                <w:rFonts w:ascii="Times New Roman" w:hAnsi="Times New Roman"/>
                <w:sz w:val="24"/>
                <w:szCs w:val="24"/>
              </w:rPr>
            </w:pPr>
            <w:r w:rsidRPr="00BC3560">
              <w:rPr>
                <w:rFonts w:ascii="Times New Roman" w:hAnsi="Times New Roman"/>
                <w:sz w:val="24"/>
                <w:szCs w:val="24"/>
              </w:rPr>
              <w:t>Бр.часа</w:t>
            </w:r>
          </w:p>
        </w:tc>
        <w:tc>
          <w:tcPr>
            <w:tcW w:w="8361" w:type="dxa"/>
          </w:tcPr>
          <w:p w14:paraId="61FD7B9E" w14:textId="77777777" w:rsidR="001220BF" w:rsidRPr="00BC3560" w:rsidRDefault="00C374E1">
            <w:pPr>
              <w:rPr>
                <w:rFonts w:ascii="Times New Roman" w:hAnsi="Times New Roman"/>
                <w:sz w:val="24"/>
                <w:szCs w:val="24"/>
              </w:rPr>
            </w:pPr>
            <w:r w:rsidRPr="00BC3560">
              <w:rPr>
                <w:rFonts w:ascii="Times New Roman" w:hAnsi="Times New Roman"/>
                <w:sz w:val="24"/>
                <w:szCs w:val="24"/>
              </w:rPr>
              <w:t>Теме за ЧОС</w:t>
            </w:r>
          </w:p>
        </w:tc>
      </w:tr>
      <w:tr w:rsidR="001220BF" w:rsidRPr="00BC3560" w14:paraId="06FF699B" w14:textId="77777777">
        <w:tc>
          <w:tcPr>
            <w:tcW w:w="1215" w:type="dxa"/>
          </w:tcPr>
          <w:p w14:paraId="3E926FCE" w14:textId="77777777" w:rsidR="001220BF" w:rsidRPr="00BC3560" w:rsidRDefault="00C374E1">
            <w:pPr>
              <w:pStyle w:val="NoSpacing"/>
              <w:rPr>
                <w:rFonts w:ascii="Times New Roman" w:hAnsi="Times New Roman"/>
                <w:sz w:val="24"/>
                <w:szCs w:val="24"/>
              </w:rPr>
            </w:pPr>
            <w:r w:rsidRPr="00BC3560">
              <w:rPr>
                <w:rFonts w:ascii="Times New Roman" w:hAnsi="Times New Roman"/>
                <w:sz w:val="24"/>
                <w:szCs w:val="24"/>
              </w:rPr>
              <w:t>1.</w:t>
            </w:r>
          </w:p>
        </w:tc>
        <w:tc>
          <w:tcPr>
            <w:tcW w:w="8361" w:type="dxa"/>
          </w:tcPr>
          <w:p w14:paraId="12D81738" w14:textId="77777777" w:rsidR="001220BF" w:rsidRPr="00BC3560" w:rsidRDefault="00C374E1">
            <w:pPr>
              <w:pStyle w:val="NoSpacing"/>
              <w:rPr>
                <w:rFonts w:ascii="Times New Roman" w:hAnsi="Times New Roman"/>
                <w:sz w:val="24"/>
                <w:szCs w:val="24"/>
              </w:rPr>
            </w:pPr>
            <w:r w:rsidRPr="00BC3560">
              <w:rPr>
                <w:rFonts w:ascii="Times New Roman" w:hAnsi="Times New Roman"/>
                <w:sz w:val="24"/>
                <w:szCs w:val="24"/>
              </w:rPr>
              <w:t>Бирање представника ОЗ, Подсећање на урађено из области ПО и договор за даље</w:t>
            </w:r>
          </w:p>
        </w:tc>
      </w:tr>
      <w:tr w:rsidR="001220BF" w:rsidRPr="00BC3560" w14:paraId="704A00C2" w14:textId="77777777">
        <w:tc>
          <w:tcPr>
            <w:tcW w:w="1215" w:type="dxa"/>
          </w:tcPr>
          <w:p w14:paraId="0F8323DF" w14:textId="77777777" w:rsidR="001220BF" w:rsidRPr="00BC3560" w:rsidRDefault="00C374E1">
            <w:pPr>
              <w:pStyle w:val="NoSpacing"/>
              <w:rPr>
                <w:rFonts w:ascii="Times New Roman" w:hAnsi="Times New Roman"/>
                <w:sz w:val="24"/>
                <w:szCs w:val="24"/>
              </w:rPr>
            </w:pPr>
            <w:r w:rsidRPr="00BC3560">
              <w:rPr>
                <w:rFonts w:ascii="Times New Roman" w:hAnsi="Times New Roman"/>
                <w:sz w:val="24"/>
                <w:szCs w:val="24"/>
              </w:rPr>
              <w:t>2.</w:t>
            </w:r>
          </w:p>
        </w:tc>
        <w:tc>
          <w:tcPr>
            <w:tcW w:w="8361" w:type="dxa"/>
          </w:tcPr>
          <w:p w14:paraId="3503DD35" w14:textId="77777777" w:rsidR="001220BF" w:rsidRPr="00BC3560" w:rsidRDefault="00C374E1">
            <w:pPr>
              <w:pStyle w:val="NoSpacing"/>
              <w:rPr>
                <w:rFonts w:ascii="Times New Roman" w:hAnsi="Times New Roman"/>
                <w:sz w:val="24"/>
                <w:szCs w:val="24"/>
              </w:rPr>
            </w:pPr>
            <w:r w:rsidRPr="00BC3560">
              <w:rPr>
                <w:rFonts w:ascii="Times New Roman" w:hAnsi="Times New Roman"/>
                <w:sz w:val="24"/>
                <w:szCs w:val="24"/>
              </w:rPr>
              <w:t>Подсетимо се на правилник понашања</w:t>
            </w:r>
          </w:p>
        </w:tc>
      </w:tr>
      <w:tr w:rsidR="001220BF" w:rsidRPr="00BC3560" w14:paraId="44318BC1" w14:textId="77777777">
        <w:tc>
          <w:tcPr>
            <w:tcW w:w="1215" w:type="dxa"/>
          </w:tcPr>
          <w:p w14:paraId="620C0FC1" w14:textId="77777777" w:rsidR="001220BF" w:rsidRPr="00BC3560" w:rsidRDefault="00C374E1">
            <w:pPr>
              <w:pStyle w:val="NoSpacing"/>
              <w:rPr>
                <w:rFonts w:ascii="Times New Roman" w:hAnsi="Times New Roman"/>
                <w:sz w:val="24"/>
                <w:szCs w:val="24"/>
              </w:rPr>
            </w:pPr>
            <w:r w:rsidRPr="00BC3560">
              <w:rPr>
                <w:rFonts w:ascii="Times New Roman" w:hAnsi="Times New Roman"/>
                <w:sz w:val="24"/>
                <w:szCs w:val="24"/>
              </w:rPr>
              <w:t>3.</w:t>
            </w:r>
          </w:p>
        </w:tc>
        <w:tc>
          <w:tcPr>
            <w:tcW w:w="8361" w:type="dxa"/>
          </w:tcPr>
          <w:p w14:paraId="03C553EE" w14:textId="77777777" w:rsidR="001220BF" w:rsidRPr="00BC3560" w:rsidRDefault="00C374E1">
            <w:pPr>
              <w:pStyle w:val="NoSpacing"/>
              <w:rPr>
                <w:rFonts w:ascii="Times New Roman" w:hAnsi="Times New Roman"/>
                <w:sz w:val="24"/>
                <w:szCs w:val="24"/>
              </w:rPr>
            </w:pPr>
            <w:r w:rsidRPr="00BC3560">
              <w:rPr>
                <w:rFonts w:ascii="Times New Roman" w:hAnsi="Times New Roman"/>
                <w:sz w:val="24"/>
                <w:szCs w:val="24"/>
              </w:rPr>
              <w:t xml:space="preserve">Укључивање у ваннаставне активности у школи, </w:t>
            </w:r>
            <w:r w:rsidRPr="00BC3560">
              <w:rPr>
                <w:rFonts w:ascii="Times New Roman" w:hAnsi="Times New Roman"/>
                <w:sz w:val="24"/>
                <w:szCs w:val="24"/>
                <w:lang w:val="sr-Cyrl-CS"/>
              </w:rPr>
              <w:t xml:space="preserve">У свету интересовања </w:t>
            </w:r>
            <w:r w:rsidRPr="00BC3560">
              <w:rPr>
                <w:rFonts w:ascii="Times New Roman" w:hAnsi="Times New Roman"/>
                <w:sz w:val="24"/>
                <w:szCs w:val="24"/>
              </w:rPr>
              <w:t>(Радионица бр.2 )</w:t>
            </w:r>
          </w:p>
        </w:tc>
      </w:tr>
      <w:tr w:rsidR="001220BF" w:rsidRPr="00BC3560" w14:paraId="58F0D6BD" w14:textId="77777777">
        <w:tc>
          <w:tcPr>
            <w:tcW w:w="1215" w:type="dxa"/>
          </w:tcPr>
          <w:p w14:paraId="3BCB5117" w14:textId="77777777" w:rsidR="001220BF" w:rsidRPr="00BC3560" w:rsidRDefault="00C374E1">
            <w:pPr>
              <w:pStyle w:val="NoSpacing"/>
              <w:rPr>
                <w:rFonts w:ascii="Times New Roman" w:hAnsi="Times New Roman"/>
                <w:sz w:val="24"/>
                <w:szCs w:val="24"/>
              </w:rPr>
            </w:pPr>
            <w:r w:rsidRPr="00BC3560">
              <w:rPr>
                <w:rFonts w:ascii="Times New Roman" w:hAnsi="Times New Roman"/>
                <w:sz w:val="24"/>
                <w:szCs w:val="24"/>
              </w:rPr>
              <w:t xml:space="preserve"> 4.</w:t>
            </w:r>
          </w:p>
        </w:tc>
        <w:tc>
          <w:tcPr>
            <w:tcW w:w="8361" w:type="dxa"/>
          </w:tcPr>
          <w:p w14:paraId="01F2C15E" w14:textId="77777777" w:rsidR="001220BF" w:rsidRPr="00BC3560" w:rsidRDefault="00C374E1">
            <w:pPr>
              <w:pStyle w:val="NoSpacing"/>
              <w:rPr>
                <w:rFonts w:ascii="Times New Roman" w:hAnsi="Times New Roman"/>
                <w:sz w:val="24"/>
                <w:szCs w:val="24"/>
              </w:rPr>
            </w:pPr>
            <w:r w:rsidRPr="00BC3560">
              <w:rPr>
                <w:rFonts w:ascii="Times New Roman" w:hAnsi="Times New Roman"/>
                <w:sz w:val="24"/>
                <w:szCs w:val="24"/>
              </w:rPr>
              <w:t>Здрава исхрана и стварање навика о здравом начину живота</w:t>
            </w:r>
          </w:p>
        </w:tc>
      </w:tr>
      <w:tr w:rsidR="001220BF" w:rsidRPr="00BC3560" w14:paraId="252ECA0A" w14:textId="77777777">
        <w:tc>
          <w:tcPr>
            <w:tcW w:w="1215" w:type="dxa"/>
          </w:tcPr>
          <w:p w14:paraId="2A6AF538" w14:textId="77777777" w:rsidR="001220BF" w:rsidRPr="00BC3560" w:rsidRDefault="00C374E1">
            <w:pPr>
              <w:pStyle w:val="NoSpacing"/>
              <w:rPr>
                <w:rFonts w:ascii="Times New Roman" w:hAnsi="Times New Roman"/>
                <w:sz w:val="24"/>
                <w:szCs w:val="24"/>
              </w:rPr>
            </w:pPr>
            <w:r w:rsidRPr="00BC3560">
              <w:rPr>
                <w:rFonts w:ascii="Times New Roman" w:hAnsi="Times New Roman"/>
                <w:sz w:val="24"/>
                <w:szCs w:val="24"/>
              </w:rPr>
              <w:t>5.</w:t>
            </w:r>
          </w:p>
        </w:tc>
        <w:tc>
          <w:tcPr>
            <w:tcW w:w="8361" w:type="dxa"/>
          </w:tcPr>
          <w:p w14:paraId="644E26AE" w14:textId="77777777" w:rsidR="001220BF" w:rsidRPr="00BC3560" w:rsidRDefault="00C374E1">
            <w:pPr>
              <w:pStyle w:val="NoSpacing"/>
              <w:rPr>
                <w:rFonts w:ascii="Times New Roman" w:hAnsi="Times New Roman"/>
                <w:sz w:val="24"/>
                <w:szCs w:val="24"/>
              </w:rPr>
            </w:pPr>
            <w:r w:rsidRPr="00BC3560">
              <w:rPr>
                <w:rFonts w:ascii="Times New Roman" w:hAnsi="Times New Roman"/>
                <w:sz w:val="24"/>
                <w:szCs w:val="24"/>
              </w:rPr>
              <w:t xml:space="preserve">Обележавање Дечије недеље, </w:t>
            </w:r>
            <w:r w:rsidRPr="00BC3560">
              <w:rPr>
                <w:rFonts w:ascii="Times New Roman" w:hAnsi="Times New Roman"/>
                <w:sz w:val="24"/>
                <w:szCs w:val="24"/>
                <w:lang w:val="sr-Cyrl-CS"/>
              </w:rPr>
              <w:t xml:space="preserve">Графикон интересовања </w:t>
            </w:r>
            <w:r w:rsidRPr="00BC3560">
              <w:rPr>
                <w:rFonts w:ascii="Times New Roman" w:hAnsi="Times New Roman"/>
                <w:sz w:val="24"/>
                <w:szCs w:val="24"/>
              </w:rPr>
              <w:t>(Радионица бр.3 )</w:t>
            </w:r>
          </w:p>
        </w:tc>
      </w:tr>
      <w:tr w:rsidR="001220BF" w:rsidRPr="00BC3560" w14:paraId="6D8EB368" w14:textId="77777777">
        <w:tc>
          <w:tcPr>
            <w:tcW w:w="1215" w:type="dxa"/>
          </w:tcPr>
          <w:p w14:paraId="0F099988" w14:textId="77777777" w:rsidR="001220BF" w:rsidRPr="00BC3560" w:rsidRDefault="00C374E1">
            <w:pPr>
              <w:pStyle w:val="NoSpacing"/>
              <w:rPr>
                <w:rFonts w:ascii="Times New Roman" w:hAnsi="Times New Roman"/>
                <w:sz w:val="24"/>
                <w:szCs w:val="24"/>
              </w:rPr>
            </w:pPr>
            <w:r w:rsidRPr="00BC3560">
              <w:rPr>
                <w:rFonts w:ascii="Times New Roman" w:hAnsi="Times New Roman"/>
                <w:sz w:val="24"/>
                <w:szCs w:val="24"/>
              </w:rPr>
              <w:t>6.</w:t>
            </w:r>
          </w:p>
        </w:tc>
        <w:tc>
          <w:tcPr>
            <w:tcW w:w="8361" w:type="dxa"/>
          </w:tcPr>
          <w:p w14:paraId="7E53BD36" w14:textId="77777777" w:rsidR="001220BF" w:rsidRPr="00BC3560" w:rsidRDefault="00C374E1">
            <w:pPr>
              <w:pStyle w:val="NoSpacing"/>
              <w:rPr>
                <w:rFonts w:ascii="Times New Roman" w:hAnsi="Times New Roman"/>
                <w:sz w:val="24"/>
                <w:szCs w:val="24"/>
              </w:rPr>
            </w:pPr>
            <w:r w:rsidRPr="00BC3560">
              <w:rPr>
                <w:rFonts w:ascii="Times New Roman" w:hAnsi="Times New Roman"/>
                <w:sz w:val="24"/>
                <w:szCs w:val="24"/>
                <w:lang w:val="sr-Cyrl-CS"/>
              </w:rPr>
              <w:t xml:space="preserve">О стереотипима </w:t>
            </w:r>
            <w:r w:rsidRPr="00BC3560">
              <w:rPr>
                <w:rFonts w:ascii="Times New Roman" w:hAnsi="Times New Roman"/>
                <w:sz w:val="24"/>
                <w:szCs w:val="24"/>
              </w:rPr>
              <w:t>(Радионица бр.4 )</w:t>
            </w:r>
          </w:p>
        </w:tc>
      </w:tr>
      <w:tr w:rsidR="001220BF" w:rsidRPr="00BC3560" w14:paraId="7757DB46" w14:textId="77777777">
        <w:tc>
          <w:tcPr>
            <w:tcW w:w="1215" w:type="dxa"/>
          </w:tcPr>
          <w:p w14:paraId="1685811D" w14:textId="77777777" w:rsidR="001220BF" w:rsidRPr="00BC3560" w:rsidRDefault="00C374E1">
            <w:pPr>
              <w:pStyle w:val="NoSpacing"/>
              <w:rPr>
                <w:rFonts w:ascii="Times New Roman" w:hAnsi="Times New Roman"/>
                <w:sz w:val="24"/>
                <w:szCs w:val="24"/>
              </w:rPr>
            </w:pPr>
            <w:r w:rsidRPr="00BC3560">
              <w:rPr>
                <w:rFonts w:ascii="Times New Roman" w:hAnsi="Times New Roman"/>
                <w:sz w:val="24"/>
                <w:szCs w:val="24"/>
              </w:rPr>
              <w:t>7.</w:t>
            </w:r>
          </w:p>
        </w:tc>
        <w:tc>
          <w:tcPr>
            <w:tcW w:w="8361" w:type="dxa"/>
          </w:tcPr>
          <w:p w14:paraId="1AB6F168" w14:textId="77777777" w:rsidR="001220BF" w:rsidRPr="00BC3560" w:rsidRDefault="00C374E1">
            <w:pPr>
              <w:pStyle w:val="NoSpacing"/>
              <w:rPr>
                <w:rFonts w:ascii="Times New Roman" w:hAnsi="Times New Roman"/>
                <w:sz w:val="24"/>
                <w:szCs w:val="24"/>
              </w:rPr>
            </w:pPr>
            <w:r w:rsidRPr="00BC3560">
              <w:rPr>
                <w:rFonts w:ascii="Times New Roman" w:hAnsi="Times New Roman"/>
                <w:sz w:val="24"/>
                <w:szCs w:val="24"/>
              </w:rPr>
              <w:t>Подсетимо се како успешно учити</w:t>
            </w:r>
          </w:p>
        </w:tc>
      </w:tr>
      <w:tr w:rsidR="001220BF" w:rsidRPr="00BC3560" w14:paraId="57A9D858" w14:textId="77777777">
        <w:tc>
          <w:tcPr>
            <w:tcW w:w="1215" w:type="dxa"/>
          </w:tcPr>
          <w:p w14:paraId="00840AFD" w14:textId="77777777" w:rsidR="001220BF" w:rsidRPr="00BC3560" w:rsidRDefault="00C374E1">
            <w:pPr>
              <w:pStyle w:val="NoSpacing"/>
              <w:rPr>
                <w:rFonts w:ascii="Times New Roman" w:hAnsi="Times New Roman"/>
                <w:sz w:val="24"/>
                <w:szCs w:val="24"/>
              </w:rPr>
            </w:pPr>
            <w:r w:rsidRPr="00BC3560">
              <w:rPr>
                <w:rFonts w:ascii="Times New Roman" w:hAnsi="Times New Roman"/>
                <w:sz w:val="24"/>
                <w:szCs w:val="24"/>
              </w:rPr>
              <w:t>8.</w:t>
            </w:r>
          </w:p>
        </w:tc>
        <w:tc>
          <w:tcPr>
            <w:tcW w:w="8361" w:type="dxa"/>
          </w:tcPr>
          <w:p w14:paraId="64A63771" w14:textId="77777777" w:rsidR="001220BF" w:rsidRPr="00BC3560" w:rsidRDefault="00C374E1">
            <w:pPr>
              <w:pStyle w:val="NoSpacing"/>
              <w:rPr>
                <w:rFonts w:ascii="Times New Roman" w:hAnsi="Times New Roman"/>
                <w:sz w:val="24"/>
                <w:szCs w:val="24"/>
              </w:rPr>
            </w:pPr>
            <w:r w:rsidRPr="00BC3560">
              <w:rPr>
                <w:rFonts w:ascii="Times New Roman" w:hAnsi="Times New Roman"/>
                <w:sz w:val="24"/>
                <w:szCs w:val="24"/>
              </w:rPr>
              <w:t>Решавамо проблеме у одељењу</w:t>
            </w:r>
          </w:p>
        </w:tc>
      </w:tr>
      <w:tr w:rsidR="001220BF" w:rsidRPr="00BC3560" w14:paraId="3EEAFFAE" w14:textId="77777777">
        <w:tc>
          <w:tcPr>
            <w:tcW w:w="1215" w:type="dxa"/>
          </w:tcPr>
          <w:p w14:paraId="29DD9BA9" w14:textId="77777777" w:rsidR="001220BF" w:rsidRPr="00BC3560" w:rsidRDefault="00C374E1">
            <w:pPr>
              <w:pStyle w:val="NoSpacing"/>
              <w:rPr>
                <w:rFonts w:ascii="Times New Roman" w:hAnsi="Times New Roman"/>
                <w:sz w:val="24"/>
                <w:szCs w:val="24"/>
              </w:rPr>
            </w:pPr>
            <w:r w:rsidRPr="00BC3560">
              <w:rPr>
                <w:rFonts w:ascii="Times New Roman" w:hAnsi="Times New Roman"/>
                <w:sz w:val="24"/>
                <w:szCs w:val="24"/>
              </w:rPr>
              <w:t>9.</w:t>
            </w:r>
          </w:p>
        </w:tc>
        <w:tc>
          <w:tcPr>
            <w:tcW w:w="8361" w:type="dxa"/>
          </w:tcPr>
          <w:p w14:paraId="35A96741" w14:textId="77777777" w:rsidR="001220BF" w:rsidRPr="00BC3560" w:rsidRDefault="00C374E1">
            <w:pPr>
              <w:pStyle w:val="NoSpacing"/>
              <w:rPr>
                <w:rFonts w:ascii="Times New Roman" w:hAnsi="Times New Roman"/>
                <w:sz w:val="24"/>
                <w:szCs w:val="24"/>
              </w:rPr>
            </w:pPr>
            <w:r w:rsidRPr="00BC3560">
              <w:rPr>
                <w:rFonts w:ascii="Times New Roman" w:hAnsi="Times New Roman"/>
                <w:sz w:val="24"/>
                <w:szCs w:val="24"/>
              </w:rPr>
              <w:t>Прво тромесечје-резултати и шта даље</w:t>
            </w:r>
          </w:p>
        </w:tc>
      </w:tr>
      <w:tr w:rsidR="001220BF" w:rsidRPr="00BC3560" w14:paraId="2643505E" w14:textId="77777777">
        <w:tc>
          <w:tcPr>
            <w:tcW w:w="1215" w:type="dxa"/>
          </w:tcPr>
          <w:p w14:paraId="585F9299" w14:textId="77777777" w:rsidR="001220BF" w:rsidRPr="00BC3560" w:rsidRDefault="00C374E1">
            <w:pPr>
              <w:pStyle w:val="NoSpacing"/>
              <w:rPr>
                <w:rFonts w:ascii="Times New Roman" w:hAnsi="Times New Roman"/>
                <w:sz w:val="24"/>
                <w:szCs w:val="24"/>
              </w:rPr>
            </w:pPr>
            <w:r w:rsidRPr="00BC3560">
              <w:rPr>
                <w:rFonts w:ascii="Times New Roman" w:hAnsi="Times New Roman"/>
                <w:sz w:val="24"/>
                <w:szCs w:val="24"/>
              </w:rPr>
              <w:t>10.</w:t>
            </w:r>
          </w:p>
        </w:tc>
        <w:tc>
          <w:tcPr>
            <w:tcW w:w="8361" w:type="dxa"/>
          </w:tcPr>
          <w:p w14:paraId="6587CFFF" w14:textId="77777777" w:rsidR="001220BF" w:rsidRPr="00BC3560" w:rsidRDefault="00C374E1">
            <w:pPr>
              <w:pStyle w:val="NoSpacing"/>
              <w:rPr>
                <w:rFonts w:ascii="Times New Roman" w:hAnsi="Times New Roman"/>
                <w:sz w:val="24"/>
                <w:szCs w:val="24"/>
              </w:rPr>
            </w:pPr>
            <w:r w:rsidRPr="00BC3560">
              <w:rPr>
                <w:rFonts w:ascii="Times New Roman" w:hAnsi="Times New Roman"/>
                <w:sz w:val="24"/>
                <w:szCs w:val="24"/>
              </w:rPr>
              <w:t>Предавање : информације о корацима до уписа у средњу школу-педагог</w:t>
            </w:r>
          </w:p>
        </w:tc>
      </w:tr>
      <w:tr w:rsidR="001220BF" w:rsidRPr="00BC3560" w14:paraId="2F08BFEF" w14:textId="77777777">
        <w:tc>
          <w:tcPr>
            <w:tcW w:w="1215" w:type="dxa"/>
          </w:tcPr>
          <w:p w14:paraId="7F6EDABF" w14:textId="77777777" w:rsidR="001220BF" w:rsidRPr="00BC3560" w:rsidRDefault="00C374E1">
            <w:pPr>
              <w:pStyle w:val="NoSpacing"/>
              <w:rPr>
                <w:rFonts w:ascii="Times New Roman" w:hAnsi="Times New Roman"/>
                <w:sz w:val="24"/>
                <w:szCs w:val="24"/>
              </w:rPr>
            </w:pPr>
            <w:r w:rsidRPr="00BC3560">
              <w:rPr>
                <w:rFonts w:ascii="Times New Roman" w:hAnsi="Times New Roman"/>
                <w:sz w:val="24"/>
                <w:szCs w:val="24"/>
              </w:rPr>
              <w:t>11.</w:t>
            </w:r>
          </w:p>
        </w:tc>
        <w:tc>
          <w:tcPr>
            <w:tcW w:w="8361" w:type="dxa"/>
          </w:tcPr>
          <w:p w14:paraId="5ACABEDB" w14:textId="77777777" w:rsidR="001220BF" w:rsidRPr="00BC3560" w:rsidRDefault="00C374E1">
            <w:pPr>
              <w:pStyle w:val="NoSpacing"/>
              <w:rPr>
                <w:rFonts w:ascii="Times New Roman" w:hAnsi="Times New Roman"/>
                <w:sz w:val="24"/>
                <w:szCs w:val="24"/>
              </w:rPr>
            </w:pPr>
            <w:r w:rsidRPr="00BC3560">
              <w:rPr>
                <w:rFonts w:ascii="Times New Roman" w:hAnsi="Times New Roman"/>
                <w:sz w:val="24"/>
                <w:szCs w:val="24"/>
              </w:rPr>
              <w:t>Како се и где може провести слободно време</w:t>
            </w:r>
          </w:p>
        </w:tc>
      </w:tr>
      <w:tr w:rsidR="001220BF" w:rsidRPr="00BC3560" w14:paraId="0AD72A02" w14:textId="77777777">
        <w:tc>
          <w:tcPr>
            <w:tcW w:w="1215" w:type="dxa"/>
          </w:tcPr>
          <w:p w14:paraId="7DB80EA2" w14:textId="77777777" w:rsidR="001220BF" w:rsidRPr="00BC3560" w:rsidRDefault="00C374E1">
            <w:pPr>
              <w:pStyle w:val="NoSpacing"/>
              <w:rPr>
                <w:rFonts w:ascii="Times New Roman" w:hAnsi="Times New Roman"/>
                <w:sz w:val="24"/>
                <w:szCs w:val="24"/>
              </w:rPr>
            </w:pPr>
            <w:r w:rsidRPr="00BC3560">
              <w:rPr>
                <w:rFonts w:ascii="Times New Roman" w:hAnsi="Times New Roman"/>
                <w:sz w:val="24"/>
                <w:szCs w:val="24"/>
              </w:rPr>
              <w:t>12.</w:t>
            </w:r>
          </w:p>
        </w:tc>
        <w:tc>
          <w:tcPr>
            <w:tcW w:w="8361" w:type="dxa"/>
          </w:tcPr>
          <w:p w14:paraId="191662C0" w14:textId="77777777" w:rsidR="001220BF" w:rsidRPr="00BC3560" w:rsidRDefault="00C374E1">
            <w:pPr>
              <w:pStyle w:val="NoSpacing"/>
              <w:rPr>
                <w:rFonts w:ascii="Times New Roman" w:hAnsi="Times New Roman"/>
                <w:sz w:val="24"/>
                <w:szCs w:val="24"/>
              </w:rPr>
            </w:pPr>
            <w:r w:rsidRPr="00BC3560">
              <w:rPr>
                <w:rFonts w:ascii="Times New Roman" w:hAnsi="Times New Roman"/>
                <w:sz w:val="24"/>
                <w:szCs w:val="24"/>
              </w:rPr>
              <w:t>Односи међу половима</w:t>
            </w:r>
          </w:p>
        </w:tc>
      </w:tr>
      <w:tr w:rsidR="001220BF" w:rsidRPr="00BC3560" w14:paraId="0ED32974" w14:textId="77777777">
        <w:tc>
          <w:tcPr>
            <w:tcW w:w="1215" w:type="dxa"/>
          </w:tcPr>
          <w:p w14:paraId="7B73426C" w14:textId="77777777" w:rsidR="001220BF" w:rsidRPr="00BC3560" w:rsidRDefault="00C374E1">
            <w:pPr>
              <w:pStyle w:val="NoSpacing"/>
              <w:rPr>
                <w:rFonts w:ascii="Times New Roman" w:hAnsi="Times New Roman"/>
                <w:sz w:val="24"/>
                <w:szCs w:val="24"/>
              </w:rPr>
            </w:pPr>
            <w:r w:rsidRPr="00BC3560">
              <w:rPr>
                <w:rFonts w:ascii="Times New Roman" w:hAnsi="Times New Roman"/>
                <w:sz w:val="24"/>
                <w:szCs w:val="24"/>
              </w:rPr>
              <w:t>13.</w:t>
            </w:r>
          </w:p>
        </w:tc>
        <w:tc>
          <w:tcPr>
            <w:tcW w:w="8361" w:type="dxa"/>
          </w:tcPr>
          <w:p w14:paraId="0FC8362E" w14:textId="77777777" w:rsidR="001220BF" w:rsidRPr="00BC3560" w:rsidRDefault="00C374E1">
            <w:pPr>
              <w:pStyle w:val="NoSpacing"/>
              <w:rPr>
                <w:rFonts w:ascii="Times New Roman" w:hAnsi="Times New Roman"/>
                <w:sz w:val="24"/>
                <w:szCs w:val="24"/>
              </w:rPr>
            </w:pPr>
            <w:r w:rsidRPr="00BC3560">
              <w:rPr>
                <w:rFonts w:ascii="Times New Roman" w:hAnsi="Times New Roman"/>
                <w:sz w:val="24"/>
                <w:szCs w:val="24"/>
              </w:rPr>
              <w:t>Предавање о болестима зависности</w:t>
            </w:r>
          </w:p>
        </w:tc>
      </w:tr>
      <w:tr w:rsidR="001220BF" w:rsidRPr="00BC3560" w14:paraId="5B858811" w14:textId="77777777">
        <w:tc>
          <w:tcPr>
            <w:tcW w:w="1215" w:type="dxa"/>
          </w:tcPr>
          <w:p w14:paraId="55E9F718" w14:textId="77777777" w:rsidR="001220BF" w:rsidRPr="00BC3560" w:rsidRDefault="00C374E1">
            <w:pPr>
              <w:pStyle w:val="NoSpacing"/>
              <w:rPr>
                <w:rFonts w:ascii="Times New Roman" w:hAnsi="Times New Roman"/>
                <w:sz w:val="24"/>
                <w:szCs w:val="24"/>
              </w:rPr>
            </w:pPr>
            <w:r w:rsidRPr="00BC3560">
              <w:rPr>
                <w:rFonts w:ascii="Times New Roman" w:hAnsi="Times New Roman"/>
                <w:sz w:val="24"/>
                <w:szCs w:val="24"/>
              </w:rPr>
              <w:t>14.</w:t>
            </w:r>
          </w:p>
        </w:tc>
        <w:tc>
          <w:tcPr>
            <w:tcW w:w="8361" w:type="dxa"/>
          </w:tcPr>
          <w:p w14:paraId="0BB93727" w14:textId="77777777" w:rsidR="001220BF" w:rsidRPr="00BC3560" w:rsidRDefault="00C374E1">
            <w:pPr>
              <w:pStyle w:val="NoSpacing"/>
              <w:rPr>
                <w:rFonts w:ascii="Times New Roman" w:hAnsi="Times New Roman"/>
                <w:sz w:val="24"/>
                <w:szCs w:val="24"/>
              </w:rPr>
            </w:pPr>
            <w:r w:rsidRPr="00BC3560">
              <w:rPr>
                <w:rFonts w:ascii="Times New Roman" w:hAnsi="Times New Roman"/>
                <w:sz w:val="24"/>
                <w:szCs w:val="24"/>
              </w:rPr>
              <w:t>Лепоте и кризе младалачке доби</w:t>
            </w:r>
          </w:p>
        </w:tc>
      </w:tr>
      <w:tr w:rsidR="001220BF" w:rsidRPr="00BC3560" w14:paraId="65A2B8AC" w14:textId="77777777">
        <w:tc>
          <w:tcPr>
            <w:tcW w:w="1215" w:type="dxa"/>
          </w:tcPr>
          <w:p w14:paraId="2CC1D728" w14:textId="77777777" w:rsidR="001220BF" w:rsidRPr="00BC3560" w:rsidRDefault="00C374E1">
            <w:pPr>
              <w:pStyle w:val="NoSpacing"/>
              <w:rPr>
                <w:rFonts w:ascii="Times New Roman" w:hAnsi="Times New Roman"/>
                <w:sz w:val="24"/>
                <w:szCs w:val="24"/>
              </w:rPr>
            </w:pPr>
            <w:r w:rsidRPr="00BC3560">
              <w:rPr>
                <w:rFonts w:ascii="Times New Roman" w:hAnsi="Times New Roman"/>
                <w:sz w:val="24"/>
                <w:szCs w:val="24"/>
              </w:rPr>
              <w:t>15.</w:t>
            </w:r>
          </w:p>
        </w:tc>
        <w:tc>
          <w:tcPr>
            <w:tcW w:w="8361" w:type="dxa"/>
          </w:tcPr>
          <w:p w14:paraId="2367F159" w14:textId="77777777" w:rsidR="001220BF" w:rsidRPr="00BC3560" w:rsidRDefault="00C374E1">
            <w:pPr>
              <w:pStyle w:val="NoSpacing"/>
              <w:rPr>
                <w:rFonts w:ascii="Times New Roman" w:hAnsi="Times New Roman"/>
                <w:sz w:val="24"/>
                <w:szCs w:val="24"/>
              </w:rPr>
            </w:pPr>
            <w:r w:rsidRPr="00BC3560">
              <w:rPr>
                <w:rFonts w:ascii="Times New Roman" w:hAnsi="Times New Roman"/>
                <w:sz w:val="24"/>
                <w:szCs w:val="24"/>
              </w:rPr>
              <w:t xml:space="preserve">Критеријуми за избор средње школе-педагог , </w:t>
            </w:r>
            <w:r w:rsidRPr="00BC3560">
              <w:rPr>
                <w:rFonts w:ascii="Times New Roman" w:hAnsi="Times New Roman"/>
                <w:sz w:val="24"/>
                <w:szCs w:val="24"/>
                <w:lang w:val="sr-Cyrl-CS"/>
              </w:rPr>
              <w:t xml:space="preserve">Самоспознаја-то сам ја </w:t>
            </w:r>
            <w:r w:rsidRPr="00BC3560">
              <w:rPr>
                <w:rFonts w:ascii="Times New Roman" w:hAnsi="Times New Roman"/>
                <w:sz w:val="24"/>
                <w:szCs w:val="24"/>
              </w:rPr>
              <w:t>(Радионица бр.6 )</w:t>
            </w:r>
          </w:p>
        </w:tc>
      </w:tr>
      <w:tr w:rsidR="001220BF" w:rsidRPr="00BC3560" w14:paraId="2B86814C" w14:textId="77777777">
        <w:tc>
          <w:tcPr>
            <w:tcW w:w="1215" w:type="dxa"/>
          </w:tcPr>
          <w:p w14:paraId="2E939A6B" w14:textId="77777777" w:rsidR="001220BF" w:rsidRPr="00BC3560" w:rsidRDefault="00C374E1">
            <w:pPr>
              <w:pStyle w:val="NoSpacing"/>
              <w:rPr>
                <w:rFonts w:ascii="Times New Roman" w:hAnsi="Times New Roman"/>
                <w:sz w:val="24"/>
                <w:szCs w:val="24"/>
              </w:rPr>
            </w:pPr>
            <w:r w:rsidRPr="00BC3560">
              <w:rPr>
                <w:rFonts w:ascii="Times New Roman" w:hAnsi="Times New Roman"/>
                <w:sz w:val="24"/>
                <w:szCs w:val="24"/>
              </w:rPr>
              <w:t>16.</w:t>
            </w:r>
          </w:p>
        </w:tc>
        <w:tc>
          <w:tcPr>
            <w:tcW w:w="8361" w:type="dxa"/>
          </w:tcPr>
          <w:p w14:paraId="6F97BEFA" w14:textId="77777777" w:rsidR="001220BF" w:rsidRPr="00BC3560" w:rsidRDefault="00C374E1">
            <w:pPr>
              <w:pStyle w:val="NoSpacing"/>
              <w:rPr>
                <w:rFonts w:ascii="Times New Roman" w:hAnsi="Times New Roman"/>
                <w:sz w:val="24"/>
                <w:szCs w:val="24"/>
              </w:rPr>
            </w:pPr>
            <w:r w:rsidRPr="00BC3560">
              <w:rPr>
                <w:rFonts w:ascii="Times New Roman" w:hAnsi="Times New Roman"/>
                <w:sz w:val="24"/>
                <w:szCs w:val="24"/>
              </w:rPr>
              <w:t>Конкурси средњих школа, збирке задатака за завршни испит...</w:t>
            </w:r>
          </w:p>
        </w:tc>
      </w:tr>
      <w:tr w:rsidR="001220BF" w:rsidRPr="00BC3560" w14:paraId="516A3846" w14:textId="77777777">
        <w:tc>
          <w:tcPr>
            <w:tcW w:w="1215" w:type="dxa"/>
          </w:tcPr>
          <w:p w14:paraId="621AF97A" w14:textId="77777777" w:rsidR="001220BF" w:rsidRPr="00BC3560" w:rsidRDefault="00C374E1">
            <w:pPr>
              <w:pStyle w:val="NoSpacing"/>
              <w:rPr>
                <w:rFonts w:ascii="Times New Roman" w:hAnsi="Times New Roman"/>
                <w:sz w:val="24"/>
                <w:szCs w:val="24"/>
              </w:rPr>
            </w:pPr>
            <w:r w:rsidRPr="00BC3560">
              <w:rPr>
                <w:rFonts w:ascii="Times New Roman" w:hAnsi="Times New Roman"/>
                <w:sz w:val="24"/>
                <w:szCs w:val="24"/>
              </w:rPr>
              <w:t>17.</w:t>
            </w:r>
          </w:p>
        </w:tc>
        <w:tc>
          <w:tcPr>
            <w:tcW w:w="8361" w:type="dxa"/>
          </w:tcPr>
          <w:p w14:paraId="3FE1B85A" w14:textId="77777777" w:rsidR="001220BF" w:rsidRPr="00BC3560" w:rsidRDefault="00C374E1">
            <w:pPr>
              <w:pStyle w:val="NoSpacing"/>
              <w:rPr>
                <w:rFonts w:ascii="Times New Roman" w:hAnsi="Times New Roman"/>
                <w:sz w:val="24"/>
                <w:szCs w:val="24"/>
              </w:rPr>
            </w:pPr>
            <w:r w:rsidRPr="00BC3560">
              <w:rPr>
                <w:rFonts w:ascii="Times New Roman" w:hAnsi="Times New Roman"/>
                <w:sz w:val="24"/>
                <w:szCs w:val="24"/>
              </w:rPr>
              <w:t>Сумирамо успех у 1.полугодишту,подела књижица</w:t>
            </w:r>
          </w:p>
        </w:tc>
      </w:tr>
      <w:tr w:rsidR="001220BF" w:rsidRPr="00BC3560" w14:paraId="5546E6B6" w14:textId="77777777">
        <w:tc>
          <w:tcPr>
            <w:tcW w:w="1215" w:type="dxa"/>
          </w:tcPr>
          <w:p w14:paraId="72FDBEA0" w14:textId="77777777" w:rsidR="001220BF" w:rsidRPr="00BC3560" w:rsidRDefault="00C374E1">
            <w:pPr>
              <w:pStyle w:val="NoSpacing"/>
              <w:rPr>
                <w:rFonts w:ascii="Times New Roman" w:hAnsi="Times New Roman"/>
                <w:sz w:val="24"/>
                <w:szCs w:val="24"/>
              </w:rPr>
            </w:pPr>
            <w:r w:rsidRPr="00BC3560">
              <w:rPr>
                <w:rFonts w:ascii="Times New Roman" w:hAnsi="Times New Roman"/>
                <w:sz w:val="24"/>
                <w:szCs w:val="24"/>
              </w:rPr>
              <w:t>18.</w:t>
            </w:r>
          </w:p>
        </w:tc>
        <w:tc>
          <w:tcPr>
            <w:tcW w:w="8361" w:type="dxa"/>
          </w:tcPr>
          <w:p w14:paraId="0B87013B" w14:textId="77777777" w:rsidR="001220BF" w:rsidRPr="00BC3560" w:rsidRDefault="00C374E1">
            <w:pPr>
              <w:pStyle w:val="NoSpacing"/>
              <w:rPr>
                <w:rFonts w:ascii="Times New Roman" w:hAnsi="Times New Roman"/>
                <w:sz w:val="24"/>
                <w:szCs w:val="24"/>
              </w:rPr>
            </w:pPr>
            <w:r w:rsidRPr="00BC3560">
              <w:rPr>
                <w:rFonts w:ascii="Times New Roman" w:hAnsi="Times New Roman"/>
                <w:sz w:val="24"/>
                <w:szCs w:val="24"/>
              </w:rPr>
              <w:t>Тестирање у вези ПО-школски психолог</w:t>
            </w:r>
          </w:p>
        </w:tc>
      </w:tr>
      <w:tr w:rsidR="001220BF" w:rsidRPr="00BC3560" w14:paraId="4203C7E8" w14:textId="77777777">
        <w:tc>
          <w:tcPr>
            <w:tcW w:w="1215" w:type="dxa"/>
          </w:tcPr>
          <w:p w14:paraId="1C0DA963" w14:textId="77777777" w:rsidR="001220BF" w:rsidRPr="00BC3560" w:rsidRDefault="00C374E1">
            <w:pPr>
              <w:pStyle w:val="NoSpacing"/>
              <w:rPr>
                <w:rFonts w:ascii="Times New Roman" w:hAnsi="Times New Roman"/>
                <w:sz w:val="24"/>
                <w:szCs w:val="24"/>
              </w:rPr>
            </w:pPr>
            <w:r w:rsidRPr="00BC3560">
              <w:rPr>
                <w:rFonts w:ascii="Times New Roman" w:hAnsi="Times New Roman"/>
                <w:sz w:val="24"/>
                <w:szCs w:val="24"/>
              </w:rPr>
              <w:lastRenderedPageBreak/>
              <w:t>19.</w:t>
            </w:r>
          </w:p>
        </w:tc>
        <w:tc>
          <w:tcPr>
            <w:tcW w:w="8361" w:type="dxa"/>
          </w:tcPr>
          <w:p w14:paraId="53280990" w14:textId="77777777" w:rsidR="001220BF" w:rsidRPr="00BC3560" w:rsidRDefault="00C374E1">
            <w:pPr>
              <w:pStyle w:val="NoSpacing"/>
              <w:rPr>
                <w:rFonts w:ascii="Times New Roman" w:hAnsi="Times New Roman"/>
                <w:sz w:val="24"/>
                <w:szCs w:val="24"/>
              </w:rPr>
            </w:pPr>
            <w:r w:rsidRPr="00BC3560">
              <w:rPr>
                <w:rFonts w:ascii="Times New Roman" w:hAnsi="Times New Roman"/>
                <w:sz w:val="24"/>
                <w:szCs w:val="24"/>
              </w:rPr>
              <w:t>Светосавска свечаност , дати упутства за припрему за следећи ЧОС</w:t>
            </w:r>
          </w:p>
        </w:tc>
      </w:tr>
      <w:tr w:rsidR="001220BF" w:rsidRPr="00BC3560" w14:paraId="12EDFB88" w14:textId="77777777">
        <w:tc>
          <w:tcPr>
            <w:tcW w:w="1215" w:type="dxa"/>
          </w:tcPr>
          <w:p w14:paraId="2618ED05" w14:textId="77777777" w:rsidR="001220BF" w:rsidRPr="00BC3560" w:rsidRDefault="00C374E1">
            <w:pPr>
              <w:pStyle w:val="NoSpacing"/>
              <w:rPr>
                <w:rFonts w:ascii="Times New Roman" w:hAnsi="Times New Roman"/>
                <w:sz w:val="24"/>
                <w:szCs w:val="24"/>
              </w:rPr>
            </w:pPr>
            <w:r w:rsidRPr="00BC3560">
              <w:rPr>
                <w:rFonts w:ascii="Times New Roman" w:hAnsi="Times New Roman"/>
                <w:sz w:val="24"/>
                <w:szCs w:val="24"/>
              </w:rPr>
              <w:t>20.</w:t>
            </w:r>
          </w:p>
        </w:tc>
        <w:tc>
          <w:tcPr>
            <w:tcW w:w="8361" w:type="dxa"/>
          </w:tcPr>
          <w:p w14:paraId="25499536" w14:textId="77777777" w:rsidR="001220BF" w:rsidRPr="00BC3560" w:rsidRDefault="00C374E1">
            <w:pPr>
              <w:pStyle w:val="NoSpacing"/>
              <w:rPr>
                <w:rFonts w:ascii="Times New Roman" w:hAnsi="Times New Roman"/>
                <w:sz w:val="24"/>
                <w:szCs w:val="24"/>
              </w:rPr>
            </w:pPr>
            <w:r w:rsidRPr="00BC3560">
              <w:rPr>
                <w:rFonts w:ascii="Times New Roman" w:hAnsi="Times New Roman"/>
                <w:sz w:val="24"/>
                <w:szCs w:val="24"/>
                <w:lang w:val="sr-Cyrl-CS"/>
              </w:rPr>
              <w:t xml:space="preserve">Моја очекивања </w:t>
            </w:r>
            <w:r w:rsidRPr="00BC3560">
              <w:rPr>
                <w:rFonts w:ascii="Times New Roman" w:hAnsi="Times New Roman"/>
                <w:sz w:val="24"/>
                <w:szCs w:val="24"/>
              </w:rPr>
              <w:t>(Радионица бр.8 )</w:t>
            </w:r>
          </w:p>
        </w:tc>
      </w:tr>
      <w:tr w:rsidR="001220BF" w:rsidRPr="00BC3560" w14:paraId="747621D6" w14:textId="77777777">
        <w:tc>
          <w:tcPr>
            <w:tcW w:w="1215" w:type="dxa"/>
          </w:tcPr>
          <w:p w14:paraId="4ED74BC0" w14:textId="77777777" w:rsidR="001220BF" w:rsidRPr="00BC3560" w:rsidRDefault="00C374E1">
            <w:pPr>
              <w:pStyle w:val="NoSpacing"/>
              <w:rPr>
                <w:rFonts w:ascii="Times New Roman" w:hAnsi="Times New Roman"/>
                <w:sz w:val="24"/>
                <w:szCs w:val="24"/>
              </w:rPr>
            </w:pPr>
            <w:r w:rsidRPr="00BC3560">
              <w:rPr>
                <w:rFonts w:ascii="Times New Roman" w:hAnsi="Times New Roman"/>
                <w:sz w:val="24"/>
                <w:szCs w:val="24"/>
              </w:rPr>
              <w:t>21.</w:t>
            </w:r>
          </w:p>
        </w:tc>
        <w:tc>
          <w:tcPr>
            <w:tcW w:w="8361" w:type="dxa"/>
          </w:tcPr>
          <w:p w14:paraId="3481D932" w14:textId="77777777" w:rsidR="001220BF" w:rsidRPr="00BC3560" w:rsidRDefault="00C374E1">
            <w:pPr>
              <w:pStyle w:val="NoSpacing"/>
              <w:rPr>
                <w:rFonts w:ascii="Times New Roman" w:hAnsi="Times New Roman"/>
                <w:sz w:val="24"/>
                <w:szCs w:val="24"/>
              </w:rPr>
            </w:pPr>
            <w:r w:rsidRPr="00BC3560">
              <w:rPr>
                <w:rFonts w:ascii="Times New Roman" w:hAnsi="Times New Roman"/>
                <w:sz w:val="24"/>
                <w:szCs w:val="24"/>
                <w:lang w:val="sr-Cyrl-CS"/>
              </w:rPr>
              <w:t xml:space="preserve">Слика савременог света рада и кључне компетенције за занимања </w:t>
            </w:r>
            <w:r w:rsidRPr="00BC3560">
              <w:rPr>
                <w:rFonts w:ascii="Times New Roman" w:hAnsi="Times New Roman"/>
                <w:sz w:val="24"/>
                <w:szCs w:val="24"/>
              </w:rPr>
              <w:t>(Радионица бр.10 )</w:t>
            </w:r>
          </w:p>
        </w:tc>
      </w:tr>
      <w:tr w:rsidR="001220BF" w:rsidRPr="00BC3560" w14:paraId="2810165B" w14:textId="77777777">
        <w:tc>
          <w:tcPr>
            <w:tcW w:w="1215" w:type="dxa"/>
          </w:tcPr>
          <w:p w14:paraId="72FD044D" w14:textId="77777777" w:rsidR="001220BF" w:rsidRPr="00BC3560" w:rsidRDefault="00C374E1">
            <w:pPr>
              <w:pStyle w:val="NoSpacing"/>
              <w:rPr>
                <w:rFonts w:ascii="Times New Roman" w:hAnsi="Times New Roman"/>
                <w:sz w:val="24"/>
                <w:szCs w:val="24"/>
              </w:rPr>
            </w:pPr>
            <w:r w:rsidRPr="00BC3560">
              <w:rPr>
                <w:rFonts w:ascii="Times New Roman" w:hAnsi="Times New Roman"/>
                <w:sz w:val="24"/>
                <w:szCs w:val="24"/>
              </w:rPr>
              <w:t>22.</w:t>
            </w:r>
          </w:p>
        </w:tc>
        <w:tc>
          <w:tcPr>
            <w:tcW w:w="8361" w:type="dxa"/>
          </w:tcPr>
          <w:p w14:paraId="6F9AFE06" w14:textId="77777777" w:rsidR="001220BF" w:rsidRPr="00BC3560" w:rsidRDefault="00C374E1">
            <w:pPr>
              <w:pStyle w:val="NoSpacing"/>
              <w:rPr>
                <w:rFonts w:ascii="Times New Roman" w:hAnsi="Times New Roman"/>
                <w:sz w:val="24"/>
                <w:szCs w:val="24"/>
              </w:rPr>
            </w:pPr>
            <w:r w:rsidRPr="00BC3560">
              <w:rPr>
                <w:rFonts w:ascii="Times New Roman" w:hAnsi="Times New Roman"/>
                <w:sz w:val="24"/>
                <w:szCs w:val="24"/>
              </w:rPr>
              <w:t>Редовност долазака на припремну наставу,допунску...</w:t>
            </w:r>
          </w:p>
        </w:tc>
      </w:tr>
      <w:tr w:rsidR="001220BF" w:rsidRPr="00BC3560" w14:paraId="1292F7CB" w14:textId="77777777">
        <w:tc>
          <w:tcPr>
            <w:tcW w:w="1215" w:type="dxa"/>
          </w:tcPr>
          <w:p w14:paraId="0C366360" w14:textId="77777777" w:rsidR="001220BF" w:rsidRPr="00BC3560" w:rsidRDefault="00C374E1">
            <w:pPr>
              <w:pStyle w:val="NoSpacing"/>
              <w:rPr>
                <w:rFonts w:ascii="Times New Roman" w:hAnsi="Times New Roman"/>
                <w:sz w:val="24"/>
                <w:szCs w:val="24"/>
              </w:rPr>
            </w:pPr>
            <w:r w:rsidRPr="00BC3560">
              <w:rPr>
                <w:rFonts w:ascii="Times New Roman" w:hAnsi="Times New Roman"/>
                <w:sz w:val="24"/>
                <w:szCs w:val="24"/>
              </w:rPr>
              <w:t>23.</w:t>
            </w:r>
          </w:p>
        </w:tc>
        <w:tc>
          <w:tcPr>
            <w:tcW w:w="8361" w:type="dxa"/>
          </w:tcPr>
          <w:p w14:paraId="1D8F03D6" w14:textId="77777777" w:rsidR="001220BF" w:rsidRPr="00BC3560" w:rsidRDefault="00C374E1">
            <w:pPr>
              <w:pStyle w:val="NoSpacing"/>
              <w:rPr>
                <w:rFonts w:ascii="Times New Roman" w:hAnsi="Times New Roman"/>
                <w:sz w:val="24"/>
                <w:szCs w:val="24"/>
              </w:rPr>
            </w:pPr>
            <w:r w:rsidRPr="00BC3560">
              <w:rPr>
                <w:rFonts w:ascii="Times New Roman" w:hAnsi="Times New Roman"/>
                <w:sz w:val="24"/>
                <w:szCs w:val="24"/>
              </w:rPr>
              <w:t>Кулзура и традиција-новине у вредносним ставовима младих</w:t>
            </w:r>
          </w:p>
        </w:tc>
      </w:tr>
      <w:tr w:rsidR="001220BF" w:rsidRPr="00BC3560" w14:paraId="4EF29350" w14:textId="77777777">
        <w:tc>
          <w:tcPr>
            <w:tcW w:w="1215" w:type="dxa"/>
          </w:tcPr>
          <w:p w14:paraId="2B38F26D" w14:textId="77777777" w:rsidR="001220BF" w:rsidRPr="00BC3560" w:rsidRDefault="00C374E1">
            <w:pPr>
              <w:pStyle w:val="NoSpacing"/>
              <w:rPr>
                <w:rFonts w:ascii="Times New Roman" w:hAnsi="Times New Roman"/>
                <w:sz w:val="24"/>
                <w:szCs w:val="24"/>
              </w:rPr>
            </w:pPr>
            <w:r w:rsidRPr="00BC3560">
              <w:rPr>
                <w:rFonts w:ascii="Times New Roman" w:hAnsi="Times New Roman"/>
                <w:sz w:val="24"/>
                <w:szCs w:val="24"/>
              </w:rPr>
              <w:t>24.</w:t>
            </w:r>
          </w:p>
        </w:tc>
        <w:tc>
          <w:tcPr>
            <w:tcW w:w="8361" w:type="dxa"/>
          </w:tcPr>
          <w:p w14:paraId="42B9049B" w14:textId="77777777" w:rsidR="001220BF" w:rsidRPr="00BC3560" w:rsidRDefault="00C374E1">
            <w:pPr>
              <w:pStyle w:val="NoSpacing"/>
              <w:rPr>
                <w:rFonts w:ascii="Times New Roman" w:hAnsi="Times New Roman"/>
                <w:sz w:val="24"/>
                <w:szCs w:val="24"/>
              </w:rPr>
            </w:pPr>
            <w:r w:rsidRPr="00BC3560">
              <w:rPr>
                <w:rFonts w:ascii="Times New Roman" w:hAnsi="Times New Roman"/>
                <w:sz w:val="24"/>
                <w:szCs w:val="24"/>
              </w:rPr>
              <w:t>Акција солидарности</w:t>
            </w:r>
          </w:p>
        </w:tc>
      </w:tr>
      <w:tr w:rsidR="001220BF" w:rsidRPr="00BC3560" w14:paraId="4604428E" w14:textId="77777777">
        <w:tc>
          <w:tcPr>
            <w:tcW w:w="1215" w:type="dxa"/>
          </w:tcPr>
          <w:p w14:paraId="4B0A3835" w14:textId="77777777" w:rsidR="001220BF" w:rsidRPr="00BC3560" w:rsidRDefault="00C374E1">
            <w:pPr>
              <w:pStyle w:val="NoSpacing"/>
              <w:rPr>
                <w:rFonts w:ascii="Times New Roman" w:hAnsi="Times New Roman"/>
                <w:sz w:val="24"/>
                <w:szCs w:val="24"/>
              </w:rPr>
            </w:pPr>
            <w:r w:rsidRPr="00BC3560">
              <w:rPr>
                <w:rFonts w:ascii="Times New Roman" w:hAnsi="Times New Roman"/>
                <w:sz w:val="24"/>
                <w:szCs w:val="24"/>
              </w:rPr>
              <w:t>25.</w:t>
            </w:r>
          </w:p>
        </w:tc>
        <w:tc>
          <w:tcPr>
            <w:tcW w:w="8361" w:type="dxa"/>
          </w:tcPr>
          <w:p w14:paraId="621B226B" w14:textId="77777777" w:rsidR="001220BF" w:rsidRPr="00BC3560" w:rsidRDefault="00C374E1">
            <w:pPr>
              <w:pStyle w:val="NoSpacing"/>
              <w:rPr>
                <w:rFonts w:ascii="Times New Roman" w:hAnsi="Times New Roman"/>
                <w:sz w:val="24"/>
                <w:szCs w:val="24"/>
              </w:rPr>
            </w:pPr>
            <w:r w:rsidRPr="00BC3560">
              <w:rPr>
                <w:rFonts w:ascii="Times New Roman" w:hAnsi="Times New Roman"/>
                <w:sz w:val="24"/>
                <w:szCs w:val="24"/>
                <w:lang w:val="sr-Cyrl-CS"/>
              </w:rPr>
              <w:t xml:space="preserve">Критеријуми за избор школе </w:t>
            </w:r>
            <w:r w:rsidRPr="00BC3560">
              <w:rPr>
                <w:rFonts w:ascii="Times New Roman" w:hAnsi="Times New Roman"/>
                <w:sz w:val="24"/>
                <w:szCs w:val="24"/>
              </w:rPr>
              <w:t>(Радионица бр.18 )</w:t>
            </w:r>
          </w:p>
        </w:tc>
      </w:tr>
      <w:tr w:rsidR="001220BF" w:rsidRPr="00BC3560" w14:paraId="16F30AF9" w14:textId="77777777">
        <w:tc>
          <w:tcPr>
            <w:tcW w:w="1215" w:type="dxa"/>
          </w:tcPr>
          <w:p w14:paraId="2C7A19B4" w14:textId="77777777" w:rsidR="001220BF" w:rsidRPr="00BC3560" w:rsidRDefault="00C374E1">
            <w:pPr>
              <w:pStyle w:val="NoSpacing"/>
              <w:rPr>
                <w:rFonts w:ascii="Times New Roman" w:hAnsi="Times New Roman"/>
                <w:sz w:val="24"/>
                <w:szCs w:val="24"/>
              </w:rPr>
            </w:pPr>
            <w:r w:rsidRPr="00BC3560">
              <w:rPr>
                <w:rFonts w:ascii="Times New Roman" w:hAnsi="Times New Roman"/>
                <w:sz w:val="24"/>
                <w:szCs w:val="24"/>
              </w:rPr>
              <w:t>26.</w:t>
            </w:r>
          </w:p>
        </w:tc>
        <w:tc>
          <w:tcPr>
            <w:tcW w:w="8361" w:type="dxa"/>
          </w:tcPr>
          <w:p w14:paraId="6338D93E" w14:textId="77777777" w:rsidR="001220BF" w:rsidRPr="00BC3560" w:rsidRDefault="00C374E1">
            <w:pPr>
              <w:pStyle w:val="NoSpacing"/>
              <w:rPr>
                <w:rFonts w:ascii="Times New Roman" w:hAnsi="Times New Roman"/>
                <w:sz w:val="24"/>
                <w:szCs w:val="24"/>
              </w:rPr>
            </w:pPr>
            <w:r w:rsidRPr="00BC3560">
              <w:rPr>
                <w:rFonts w:ascii="Times New Roman" w:hAnsi="Times New Roman"/>
                <w:sz w:val="24"/>
                <w:szCs w:val="24"/>
              </w:rPr>
              <w:t>Провера личних података за потребе базе података која се шаље МП због реализације ЗИ</w:t>
            </w:r>
          </w:p>
        </w:tc>
      </w:tr>
      <w:tr w:rsidR="001220BF" w:rsidRPr="00BC3560" w14:paraId="06716212" w14:textId="77777777">
        <w:tc>
          <w:tcPr>
            <w:tcW w:w="1215" w:type="dxa"/>
          </w:tcPr>
          <w:p w14:paraId="04F8B812" w14:textId="77777777" w:rsidR="001220BF" w:rsidRPr="00BC3560" w:rsidRDefault="00C374E1">
            <w:pPr>
              <w:pStyle w:val="NoSpacing"/>
              <w:rPr>
                <w:rFonts w:ascii="Times New Roman" w:hAnsi="Times New Roman"/>
                <w:sz w:val="24"/>
                <w:szCs w:val="24"/>
              </w:rPr>
            </w:pPr>
            <w:r w:rsidRPr="00BC3560">
              <w:rPr>
                <w:rFonts w:ascii="Times New Roman" w:hAnsi="Times New Roman"/>
                <w:sz w:val="24"/>
                <w:szCs w:val="24"/>
              </w:rPr>
              <w:t>27.</w:t>
            </w:r>
          </w:p>
        </w:tc>
        <w:tc>
          <w:tcPr>
            <w:tcW w:w="8361" w:type="dxa"/>
          </w:tcPr>
          <w:p w14:paraId="54BA3433" w14:textId="77777777" w:rsidR="001220BF" w:rsidRPr="00BC3560" w:rsidRDefault="00C374E1">
            <w:pPr>
              <w:pStyle w:val="NoSpacing"/>
              <w:rPr>
                <w:rFonts w:ascii="Times New Roman" w:hAnsi="Times New Roman"/>
                <w:sz w:val="24"/>
                <w:szCs w:val="24"/>
              </w:rPr>
            </w:pPr>
            <w:r w:rsidRPr="00BC3560">
              <w:rPr>
                <w:rFonts w:ascii="Times New Roman" w:hAnsi="Times New Roman"/>
                <w:sz w:val="24"/>
                <w:szCs w:val="24"/>
              </w:rPr>
              <w:t>Анализа стања у одељењу (успех,изостанци)</w:t>
            </w:r>
          </w:p>
        </w:tc>
      </w:tr>
      <w:tr w:rsidR="001220BF" w:rsidRPr="00BC3560" w14:paraId="7986569F" w14:textId="77777777">
        <w:tc>
          <w:tcPr>
            <w:tcW w:w="1215" w:type="dxa"/>
          </w:tcPr>
          <w:p w14:paraId="46CC0256" w14:textId="77777777" w:rsidR="001220BF" w:rsidRPr="00BC3560" w:rsidRDefault="00C374E1">
            <w:pPr>
              <w:pStyle w:val="NoSpacing"/>
              <w:rPr>
                <w:rFonts w:ascii="Times New Roman" w:hAnsi="Times New Roman"/>
                <w:sz w:val="24"/>
                <w:szCs w:val="24"/>
              </w:rPr>
            </w:pPr>
            <w:r w:rsidRPr="00BC3560">
              <w:rPr>
                <w:rFonts w:ascii="Times New Roman" w:hAnsi="Times New Roman"/>
                <w:sz w:val="24"/>
                <w:szCs w:val="24"/>
              </w:rPr>
              <w:t>28.</w:t>
            </w:r>
          </w:p>
        </w:tc>
        <w:tc>
          <w:tcPr>
            <w:tcW w:w="8361" w:type="dxa"/>
          </w:tcPr>
          <w:p w14:paraId="1B82871E" w14:textId="77777777" w:rsidR="001220BF" w:rsidRPr="00BC3560" w:rsidRDefault="00C374E1">
            <w:pPr>
              <w:pStyle w:val="NoSpacing"/>
              <w:rPr>
                <w:rFonts w:ascii="Times New Roman" w:hAnsi="Times New Roman"/>
                <w:sz w:val="24"/>
                <w:szCs w:val="24"/>
              </w:rPr>
            </w:pPr>
            <w:r w:rsidRPr="00BC3560">
              <w:rPr>
                <w:rFonts w:ascii="Times New Roman" w:hAnsi="Times New Roman"/>
                <w:sz w:val="24"/>
                <w:szCs w:val="24"/>
              </w:rPr>
              <w:t>Припрема за реалне сусрете</w:t>
            </w:r>
          </w:p>
        </w:tc>
      </w:tr>
      <w:tr w:rsidR="001220BF" w:rsidRPr="00BC3560" w14:paraId="0357E2AF" w14:textId="77777777">
        <w:tc>
          <w:tcPr>
            <w:tcW w:w="1215" w:type="dxa"/>
          </w:tcPr>
          <w:p w14:paraId="31B611F7" w14:textId="77777777" w:rsidR="001220BF" w:rsidRPr="00BC3560" w:rsidRDefault="00C374E1">
            <w:pPr>
              <w:pStyle w:val="NoSpacing"/>
              <w:rPr>
                <w:rFonts w:ascii="Times New Roman" w:hAnsi="Times New Roman"/>
                <w:sz w:val="24"/>
                <w:szCs w:val="24"/>
              </w:rPr>
            </w:pPr>
            <w:r w:rsidRPr="00BC3560">
              <w:rPr>
                <w:rFonts w:ascii="Times New Roman" w:hAnsi="Times New Roman"/>
                <w:sz w:val="24"/>
                <w:szCs w:val="24"/>
              </w:rPr>
              <w:t>29.</w:t>
            </w:r>
          </w:p>
        </w:tc>
        <w:tc>
          <w:tcPr>
            <w:tcW w:w="8361" w:type="dxa"/>
          </w:tcPr>
          <w:p w14:paraId="30DC027A" w14:textId="77777777" w:rsidR="001220BF" w:rsidRPr="00BC3560" w:rsidRDefault="00C374E1">
            <w:pPr>
              <w:pStyle w:val="NoSpacing"/>
              <w:rPr>
                <w:rFonts w:ascii="Times New Roman" w:hAnsi="Times New Roman"/>
                <w:sz w:val="24"/>
                <w:szCs w:val="24"/>
              </w:rPr>
            </w:pPr>
            <w:r w:rsidRPr="00BC3560">
              <w:rPr>
                <w:rFonts w:ascii="Times New Roman" w:hAnsi="Times New Roman"/>
                <w:sz w:val="24"/>
                <w:szCs w:val="24"/>
              </w:rPr>
              <w:t xml:space="preserve">Постигнут  успех,изостанци...3.тромесечје </w:t>
            </w:r>
          </w:p>
        </w:tc>
      </w:tr>
      <w:tr w:rsidR="001220BF" w:rsidRPr="00BC3560" w14:paraId="0B9ED20C" w14:textId="77777777">
        <w:tc>
          <w:tcPr>
            <w:tcW w:w="1215" w:type="dxa"/>
          </w:tcPr>
          <w:p w14:paraId="5D9FF750" w14:textId="77777777" w:rsidR="001220BF" w:rsidRPr="00BC3560" w:rsidRDefault="00C374E1">
            <w:pPr>
              <w:pStyle w:val="NoSpacing"/>
              <w:rPr>
                <w:rFonts w:ascii="Times New Roman" w:hAnsi="Times New Roman"/>
                <w:sz w:val="24"/>
                <w:szCs w:val="24"/>
              </w:rPr>
            </w:pPr>
            <w:r w:rsidRPr="00BC3560">
              <w:rPr>
                <w:rFonts w:ascii="Times New Roman" w:hAnsi="Times New Roman"/>
                <w:sz w:val="24"/>
                <w:szCs w:val="24"/>
              </w:rPr>
              <w:t>30.</w:t>
            </w:r>
          </w:p>
        </w:tc>
        <w:tc>
          <w:tcPr>
            <w:tcW w:w="8361" w:type="dxa"/>
          </w:tcPr>
          <w:p w14:paraId="5CDFAA8D" w14:textId="77777777" w:rsidR="001220BF" w:rsidRPr="00BC3560" w:rsidRDefault="00C374E1">
            <w:pPr>
              <w:pStyle w:val="NoSpacing"/>
              <w:rPr>
                <w:rFonts w:ascii="Times New Roman" w:hAnsi="Times New Roman"/>
                <w:sz w:val="24"/>
                <w:szCs w:val="24"/>
              </w:rPr>
            </w:pPr>
            <w:r w:rsidRPr="00BC3560">
              <w:rPr>
                <w:rFonts w:ascii="Times New Roman" w:hAnsi="Times New Roman"/>
                <w:sz w:val="24"/>
                <w:szCs w:val="24"/>
                <w:lang w:val="sr-Cyrl-CS"/>
              </w:rPr>
              <w:t xml:space="preserve">Образовни профили у средњим школама </w:t>
            </w:r>
            <w:r w:rsidRPr="00BC3560">
              <w:rPr>
                <w:rFonts w:ascii="Times New Roman" w:hAnsi="Times New Roman"/>
                <w:sz w:val="24"/>
                <w:szCs w:val="24"/>
              </w:rPr>
              <w:t>(Радионица бр.11 )</w:t>
            </w:r>
          </w:p>
        </w:tc>
      </w:tr>
      <w:tr w:rsidR="001220BF" w:rsidRPr="00BC3560" w14:paraId="43A325B0" w14:textId="77777777">
        <w:tc>
          <w:tcPr>
            <w:tcW w:w="1215" w:type="dxa"/>
          </w:tcPr>
          <w:p w14:paraId="66ECBC45" w14:textId="77777777" w:rsidR="001220BF" w:rsidRPr="00BC3560" w:rsidRDefault="00C374E1">
            <w:pPr>
              <w:pStyle w:val="NoSpacing"/>
              <w:rPr>
                <w:rFonts w:ascii="Times New Roman" w:hAnsi="Times New Roman"/>
                <w:sz w:val="24"/>
                <w:szCs w:val="24"/>
              </w:rPr>
            </w:pPr>
            <w:r w:rsidRPr="00BC3560">
              <w:rPr>
                <w:rFonts w:ascii="Times New Roman" w:hAnsi="Times New Roman"/>
                <w:sz w:val="24"/>
                <w:szCs w:val="24"/>
              </w:rPr>
              <w:t>31.</w:t>
            </w:r>
          </w:p>
        </w:tc>
        <w:tc>
          <w:tcPr>
            <w:tcW w:w="8361" w:type="dxa"/>
          </w:tcPr>
          <w:p w14:paraId="22FF9FD3" w14:textId="77777777" w:rsidR="001220BF" w:rsidRPr="00BC3560" w:rsidRDefault="00C374E1">
            <w:pPr>
              <w:pStyle w:val="NoSpacing"/>
              <w:rPr>
                <w:rFonts w:ascii="Times New Roman" w:hAnsi="Times New Roman"/>
                <w:sz w:val="24"/>
                <w:szCs w:val="24"/>
              </w:rPr>
            </w:pPr>
            <w:r w:rsidRPr="00BC3560">
              <w:rPr>
                <w:rFonts w:ascii="Times New Roman" w:hAnsi="Times New Roman"/>
                <w:sz w:val="24"/>
                <w:szCs w:val="24"/>
              </w:rPr>
              <w:t>Ближи се екскурзија-договор</w:t>
            </w:r>
          </w:p>
        </w:tc>
      </w:tr>
      <w:tr w:rsidR="001220BF" w:rsidRPr="00BC3560" w14:paraId="5FF2AA0E" w14:textId="77777777">
        <w:tc>
          <w:tcPr>
            <w:tcW w:w="1215" w:type="dxa"/>
          </w:tcPr>
          <w:p w14:paraId="64E9A814" w14:textId="77777777" w:rsidR="001220BF" w:rsidRPr="00BC3560" w:rsidRDefault="00C374E1">
            <w:pPr>
              <w:pStyle w:val="NoSpacing"/>
              <w:rPr>
                <w:rFonts w:ascii="Times New Roman" w:hAnsi="Times New Roman"/>
                <w:sz w:val="24"/>
                <w:szCs w:val="24"/>
              </w:rPr>
            </w:pPr>
            <w:r w:rsidRPr="00BC3560">
              <w:rPr>
                <w:rFonts w:ascii="Times New Roman" w:hAnsi="Times New Roman"/>
                <w:sz w:val="24"/>
                <w:szCs w:val="24"/>
              </w:rPr>
              <w:t>32.</w:t>
            </w:r>
          </w:p>
        </w:tc>
        <w:tc>
          <w:tcPr>
            <w:tcW w:w="8361" w:type="dxa"/>
          </w:tcPr>
          <w:p w14:paraId="72E1EA9E" w14:textId="77777777" w:rsidR="001220BF" w:rsidRPr="00BC3560" w:rsidRDefault="00C374E1">
            <w:pPr>
              <w:pStyle w:val="NoSpacing"/>
              <w:rPr>
                <w:rFonts w:ascii="Times New Roman" w:hAnsi="Times New Roman"/>
                <w:sz w:val="24"/>
                <w:szCs w:val="24"/>
              </w:rPr>
            </w:pPr>
            <w:r w:rsidRPr="00BC3560">
              <w:rPr>
                <w:rFonts w:ascii="Times New Roman" w:hAnsi="Times New Roman"/>
                <w:sz w:val="24"/>
                <w:szCs w:val="24"/>
                <w:lang w:val="sr-Cyrl-CS"/>
              </w:rPr>
              <w:t xml:space="preserve">Мрежа средњих школа </w:t>
            </w:r>
            <w:r w:rsidRPr="00BC3560">
              <w:rPr>
                <w:rFonts w:ascii="Times New Roman" w:hAnsi="Times New Roman"/>
                <w:sz w:val="24"/>
                <w:szCs w:val="24"/>
              </w:rPr>
              <w:t>(Радионица бр.12 )</w:t>
            </w:r>
          </w:p>
        </w:tc>
      </w:tr>
      <w:tr w:rsidR="001220BF" w:rsidRPr="00BC3560" w14:paraId="3D40347F" w14:textId="77777777">
        <w:tc>
          <w:tcPr>
            <w:tcW w:w="1215" w:type="dxa"/>
          </w:tcPr>
          <w:p w14:paraId="7B72C242" w14:textId="77777777" w:rsidR="001220BF" w:rsidRPr="00BC3560" w:rsidRDefault="00C374E1">
            <w:pPr>
              <w:pStyle w:val="NoSpacing"/>
              <w:rPr>
                <w:rFonts w:ascii="Times New Roman" w:hAnsi="Times New Roman"/>
                <w:sz w:val="24"/>
                <w:szCs w:val="24"/>
              </w:rPr>
            </w:pPr>
            <w:r w:rsidRPr="00BC3560">
              <w:rPr>
                <w:rFonts w:ascii="Times New Roman" w:hAnsi="Times New Roman"/>
                <w:sz w:val="24"/>
                <w:szCs w:val="24"/>
              </w:rPr>
              <w:t>33.</w:t>
            </w:r>
          </w:p>
        </w:tc>
        <w:tc>
          <w:tcPr>
            <w:tcW w:w="8361" w:type="dxa"/>
          </w:tcPr>
          <w:p w14:paraId="7C9362BF" w14:textId="77777777" w:rsidR="001220BF" w:rsidRPr="00BC3560" w:rsidRDefault="00C374E1">
            <w:pPr>
              <w:pStyle w:val="NoSpacing"/>
              <w:rPr>
                <w:rFonts w:ascii="Times New Roman" w:hAnsi="Times New Roman"/>
                <w:sz w:val="24"/>
                <w:szCs w:val="24"/>
              </w:rPr>
            </w:pPr>
            <w:r w:rsidRPr="00BC3560">
              <w:rPr>
                <w:rFonts w:ascii="Times New Roman" w:hAnsi="Times New Roman"/>
                <w:sz w:val="24"/>
                <w:szCs w:val="24"/>
              </w:rPr>
              <w:t>Подела портфолија за ПО, вредновање рада на ПО</w:t>
            </w:r>
          </w:p>
        </w:tc>
      </w:tr>
      <w:tr w:rsidR="001220BF" w:rsidRPr="00BC3560" w14:paraId="4EE26FA7" w14:textId="77777777">
        <w:tc>
          <w:tcPr>
            <w:tcW w:w="1215" w:type="dxa"/>
          </w:tcPr>
          <w:p w14:paraId="632AB065" w14:textId="77777777" w:rsidR="001220BF" w:rsidRPr="00BC3560" w:rsidRDefault="00C374E1">
            <w:pPr>
              <w:pStyle w:val="NoSpacing"/>
              <w:rPr>
                <w:rFonts w:ascii="Times New Roman" w:hAnsi="Times New Roman"/>
                <w:sz w:val="24"/>
                <w:szCs w:val="24"/>
              </w:rPr>
            </w:pPr>
            <w:r w:rsidRPr="00BC3560">
              <w:rPr>
                <w:rFonts w:ascii="Times New Roman" w:hAnsi="Times New Roman"/>
                <w:sz w:val="24"/>
                <w:szCs w:val="24"/>
              </w:rPr>
              <w:t>34.</w:t>
            </w:r>
          </w:p>
        </w:tc>
        <w:tc>
          <w:tcPr>
            <w:tcW w:w="8361" w:type="dxa"/>
          </w:tcPr>
          <w:p w14:paraId="77BDFEBC" w14:textId="77777777" w:rsidR="001220BF" w:rsidRPr="00BC3560" w:rsidRDefault="00C374E1">
            <w:pPr>
              <w:pStyle w:val="NoSpacing"/>
              <w:rPr>
                <w:rFonts w:ascii="Times New Roman" w:hAnsi="Times New Roman"/>
                <w:sz w:val="24"/>
                <w:szCs w:val="24"/>
              </w:rPr>
            </w:pPr>
            <w:r w:rsidRPr="00BC3560">
              <w:rPr>
                <w:rFonts w:ascii="Times New Roman" w:hAnsi="Times New Roman"/>
                <w:sz w:val="24"/>
                <w:szCs w:val="24"/>
              </w:rPr>
              <w:t>Како смо се дружили за ових 8 година у школи,шта памтимо,</w:t>
            </w:r>
          </w:p>
        </w:tc>
      </w:tr>
    </w:tbl>
    <w:p w14:paraId="5FE22F29" w14:textId="77777777" w:rsidR="001220BF" w:rsidRPr="00BC3560" w:rsidRDefault="001220BF">
      <w:pPr>
        <w:rPr>
          <w:rFonts w:ascii="Times New Roman" w:hAnsi="Times New Roman"/>
          <w:sz w:val="24"/>
          <w:szCs w:val="24"/>
        </w:rPr>
      </w:pPr>
    </w:p>
    <w:p w14:paraId="03381B67" w14:textId="77777777" w:rsidR="001220BF" w:rsidRPr="00BC3560" w:rsidRDefault="001220BF">
      <w:pPr>
        <w:rPr>
          <w:rFonts w:ascii="Times New Roman" w:hAnsi="Times New Roman"/>
          <w:sz w:val="24"/>
          <w:szCs w:val="24"/>
          <w:lang w:val="sr-Cyrl-CS"/>
        </w:rPr>
      </w:pPr>
    </w:p>
    <w:p w14:paraId="1A7FFA4A" w14:textId="77777777" w:rsidR="001220BF" w:rsidRPr="00BC3560" w:rsidRDefault="00C374E1">
      <w:pPr>
        <w:rPr>
          <w:rFonts w:ascii="Times New Roman" w:hAnsi="Times New Roman"/>
          <w:sz w:val="24"/>
          <w:szCs w:val="24"/>
          <w:lang w:val="sr-Cyrl-CS"/>
        </w:rPr>
      </w:pPr>
      <w:r w:rsidRPr="00BC3560">
        <w:rPr>
          <w:rFonts w:ascii="Times New Roman" w:hAnsi="Times New Roman"/>
          <w:sz w:val="24"/>
          <w:szCs w:val="24"/>
          <w:lang w:val="sr-Cyrl-CS"/>
        </w:rPr>
        <w:t>НАПОМЕНА :</w:t>
      </w:r>
    </w:p>
    <w:p w14:paraId="3AB1A162" w14:textId="77777777" w:rsidR="001220BF" w:rsidRPr="00BC3560" w:rsidRDefault="00C374E1">
      <w:pPr>
        <w:rPr>
          <w:rFonts w:ascii="Times New Roman" w:hAnsi="Times New Roman"/>
          <w:sz w:val="24"/>
          <w:szCs w:val="24"/>
          <w:lang w:val="sr-Cyrl-CS"/>
        </w:rPr>
      </w:pPr>
      <w:r w:rsidRPr="00BC3560">
        <w:rPr>
          <w:rFonts w:ascii="Times New Roman" w:hAnsi="Times New Roman"/>
          <w:sz w:val="24"/>
          <w:szCs w:val="24"/>
          <w:lang w:val="sr-Cyrl-CS"/>
        </w:rPr>
        <w:t>- Детаљнија разрада тема се налази у Дневнику рада за тај разред.</w:t>
      </w:r>
    </w:p>
    <w:p w14:paraId="4B88F56E" w14:textId="77777777" w:rsidR="001220BF" w:rsidRPr="00BC3560" w:rsidRDefault="00C374E1">
      <w:pPr>
        <w:jc w:val="both"/>
        <w:rPr>
          <w:rFonts w:ascii="Times New Roman" w:hAnsi="Times New Roman"/>
          <w:sz w:val="24"/>
          <w:szCs w:val="24"/>
          <w:lang w:val="sr-Cyrl-CS"/>
        </w:rPr>
      </w:pPr>
      <w:r w:rsidRPr="00BC3560">
        <w:rPr>
          <w:rFonts w:ascii="Times New Roman" w:hAnsi="Times New Roman"/>
          <w:sz w:val="24"/>
          <w:szCs w:val="24"/>
          <w:lang w:val="sr-Cyrl-CS"/>
        </w:rPr>
        <w:t>- У 7. и 8. разреду су предвиђене радионице по приручнику за ПО а у оквиру пројекта МП и организације за међународну сарадњу СР Немачке ГИЗ,  под називом „Професионална организација на прелазу у средњу школу“ а у који се школски тим укључио школске 2011/12.год.</w:t>
      </w:r>
    </w:p>
    <w:p w14:paraId="603C6C14" w14:textId="77777777" w:rsidR="001220BF" w:rsidRPr="00BC3560" w:rsidRDefault="00C374E1">
      <w:pPr>
        <w:jc w:val="both"/>
        <w:rPr>
          <w:rFonts w:ascii="Times New Roman" w:hAnsi="Times New Roman"/>
          <w:sz w:val="24"/>
          <w:szCs w:val="24"/>
          <w:lang w:val="sr-Cyrl-CS"/>
        </w:rPr>
      </w:pPr>
      <w:r w:rsidRPr="00BC3560">
        <w:rPr>
          <w:rFonts w:ascii="Times New Roman" w:hAnsi="Times New Roman"/>
          <w:sz w:val="24"/>
          <w:szCs w:val="24"/>
          <w:lang w:val="sr-Cyrl-CS"/>
        </w:rPr>
        <w:t>-Могуће су корекције броја ЧОС-а и теме у зависности од конкретних потреба</w:t>
      </w:r>
    </w:p>
    <w:p w14:paraId="090B236B" w14:textId="77777777" w:rsidR="001220BF" w:rsidRPr="00BC3560" w:rsidRDefault="001220BF">
      <w:pPr>
        <w:pStyle w:val="Heading3"/>
        <w:rPr>
          <w:rFonts w:ascii="Times New Roman" w:hAnsi="Times New Roman"/>
          <w:sz w:val="24"/>
          <w:szCs w:val="24"/>
          <w:lang w:val="sr-Cyrl-BA"/>
        </w:rPr>
      </w:pPr>
    </w:p>
    <w:p w14:paraId="0B5A85C8" w14:textId="77777777" w:rsidR="001220BF" w:rsidRPr="00BC3560" w:rsidRDefault="001220BF">
      <w:pPr>
        <w:spacing w:after="0" w:line="240" w:lineRule="auto"/>
        <w:jc w:val="both"/>
        <w:rPr>
          <w:rFonts w:ascii="Times New Roman" w:hAnsi="Times New Roman"/>
          <w:sz w:val="24"/>
          <w:szCs w:val="24"/>
          <w:lang w:val="ru-RU"/>
        </w:rPr>
      </w:pPr>
    </w:p>
    <w:p w14:paraId="2ACB0F31" w14:textId="77777777" w:rsidR="001220BF" w:rsidRPr="00BC3560" w:rsidRDefault="001220BF">
      <w:pPr>
        <w:spacing w:after="0" w:line="240" w:lineRule="auto"/>
        <w:jc w:val="both"/>
        <w:rPr>
          <w:rFonts w:ascii="Times New Roman" w:hAnsi="Times New Roman"/>
          <w:sz w:val="24"/>
          <w:szCs w:val="24"/>
          <w:lang w:val="ru-RU"/>
        </w:rPr>
      </w:pPr>
    </w:p>
    <w:p w14:paraId="4B1293DB" w14:textId="77777777" w:rsidR="001220BF" w:rsidRPr="00BC3560" w:rsidRDefault="001220BF">
      <w:pPr>
        <w:spacing w:after="0" w:line="240" w:lineRule="auto"/>
        <w:jc w:val="both"/>
        <w:rPr>
          <w:rFonts w:ascii="Times New Roman" w:hAnsi="Times New Roman"/>
          <w:sz w:val="24"/>
          <w:szCs w:val="24"/>
          <w:lang w:val="ru-RU"/>
        </w:rPr>
      </w:pPr>
    </w:p>
    <w:p w14:paraId="22BF1639" w14:textId="77777777" w:rsidR="001220BF" w:rsidRPr="00BC3560" w:rsidRDefault="001220BF">
      <w:pPr>
        <w:spacing w:after="0" w:line="240" w:lineRule="auto"/>
        <w:jc w:val="both"/>
        <w:rPr>
          <w:rFonts w:ascii="Times New Roman" w:hAnsi="Times New Roman"/>
          <w:sz w:val="24"/>
          <w:szCs w:val="24"/>
          <w:lang w:val="ru-RU"/>
        </w:rPr>
      </w:pPr>
    </w:p>
    <w:p w14:paraId="17C43E22" w14:textId="77777777" w:rsidR="001220BF" w:rsidRPr="00BC3560" w:rsidRDefault="001220BF">
      <w:pPr>
        <w:spacing w:after="0" w:line="240" w:lineRule="auto"/>
        <w:jc w:val="both"/>
        <w:rPr>
          <w:rFonts w:ascii="Times New Roman" w:hAnsi="Times New Roman"/>
          <w:sz w:val="24"/>
          <w:szCs w:val="24"/>
          <w:lang w:val="ru-RU"/>
        </w:rPr>
      </w:pPr>
    </w:p>
    <w:p w14:paraId="5E906562" w14:textId="77777777" w:rsidR="001220BF" w:rsidRPr="00BC3560" w:rsidRDefault="001220BF">
      <w:pPr>
        <w:spacing w:after="0" w:line="240" w:lineRule="auto"/>
        <w:jc w:val="both"/>
        <w:rPr>
          <w:rFonts w:ascii="Times New Roman" w:hAnsi="Times New Roman"/>
          <w:sz w:val="24"/>
          <w:szCs w:val="24"/>
          <w:lang w:val="ru-RU"/>
        </w:rPr>
      </w:pPr>
    </w:p>
    <w:p w14:paraId="648E41EE" w14:textId="77777777" w:rsidR="001220BF" w:rsidRPr="00BC3560" w:rsidRDefault="001220BF">
      <w:pPr>
        <w:spacing w:after="0" w:line="240" w:lineRule="auto"/>
        <w:jc w:val="both"/>
        <w:rPr>
          <w:rFonts w:ascii="Times New Roman" w:hAnsi="Times New Roman"/>
          <w:sz w:val="24"/>
          <w:szCs w:val="24"/>
          <w:lang w:val="ru-RU"/>
        </w:rPr>
      </w:pPr>
    </w:p>
    <w:p w14:paraId="408445CA" w14:textId="77777777" w:rsidR="001220BF" w:rsidRPr="00BC3560" w:rsidRDefault="001220BF">
      <w:pPr>
        <w:spacing w:after="0" w:line="240" w:lineRule="auto"/>
        <w:jc w:val="both"/>
        <w:rPr>
          <w:rFonts w:ascii="Times New Roman" w:hAnsi="Times New Roman"/>
          <w:sz w:val="24"/>
          <w:szCs w:val="24"/>
          <w:lang w:val="ru-RU"/>
        </w:rPr>
      </w:pPr>
    </w:p>
    <w:p w14:paraId="2D7639AA" w14:textId="77777777" w:rsidR="001220BF" w:rsidRPr="00BC3560" w:rsidRDefault="001220BF">
      <w:pPr>
        <w:spacing w:after="0" w:line="240" w:lineRule="auto"/>
        <w:jc w:val="both"/>
        <w:rPr>
          <w:rFonts w:ascii="Times New Roman" w:hAnsi="Times New Roman"/>
          <w:sz w:val="24"/>
          <w:szCs w:val="24"/>
          <w:lang w:val="ru-RU"/>
        </w:rPr>
      </w:pPr>
    </w:p>
    <w:p w14:paraId="2B8EFC16" w14:textId="77777777" w:rsidR="001220BF" w:rsidRPr="00BC3560" w:rsidRDefault="001220BF">
      <w:pPr>
        <w:spacing w:after="0" w:line="240" w:lineRule="auto"/>
        <w:jc w:val="both"/>
        <w:rPr>
          <w:rFonts w:ascii="Times New Roman" w:hAnsi="Times New Roman"/>
          <w:sz w:val="24"/>
          <w:szCs w:val="24"/>
          <w:lang w:val="ru-RU"/>
        </w:rPr>
      </w:pPr>
    </w:p>
    <w:p w14:paraId="27699CDA" w14:textId="77777777" w:rsidR="001220BF" w:rsidRPr="00BC3560" w:rsidRDefault="001220BF">
      <w:pPr>
        <w:spacing w:after="0" w:line="240" w:lineRule="auto"/>
        <w:jc w:val="both"/>
        <w:rPr>
          <w:rFonts w:ascii="Times New Roman" w:hAnsi="Times New Roman"/>
          <w:sz w:val="24"/>
          <w:szCs w:val="24"/>
          <w:lang w:val="ru-RU"/>
        </w:rPr>
      </w:pPr>
    </w:p>
    <w:p w14:paraId="19B32E44" w14:textId="77777777" w:rsidR="001220BF" w:rsidRPr="00BC3560" w:rsidRDefault="001220BF">
      <w:pPr>
        <w:spacing w:after="0" w:line="240" w:lineRule="auto"/>
        <w:jc w:val="both"/>
        <w:rPr>
          <w:rFonts w:ascii="Times New Roman" w:hAnsi="Times New Roman"/>
          <w:sz w:val="24"/>
          <w:szCs w:val="24"/>
          <w:lang w:val="ru-RU"/>
        </w:rPr>
      </w:pPr>
    </w:p>
    <w:p w14:paraId="0A029CBB" w14:textId="77777777" w:rsidR="001220BF" w:rsidRPr="00BC3560" w:rsidRDefault="001220BF">
      <w:pPr>
        <w:spacing w:after="0" w:line="240" w:lineRule="auto"/>
        <w:jc w:val="both"/>
        <w:rPr>
          <w:rFonts w:ascii="Times New Roman" w:hAnsi="Times New Roman"/>
          <w:sz w:val="24"/>
          <w:szCs w:val="24"/>
          <w:lang w:val="ru-RU"/>
        </w:rPr>
      </w:pPr>
    </w:p>
    <w:p w14:paraId="214363FD" w14:textId="77777777" w:rsidR="001220BF" w:rsidRPr="00BC3560" w:rsidRDefault="001220BF">
      <w:pPr>
        <w:spacing w:after="0" w:line="240" w:lineRule="auto"/>
        <w:jc w:val="both"/>
        <w:rPr>
          <w:rFonts w:ascii="Times New Roman" w:hAnsi="Times New Roman"/>
          <w:sz w:val="24"/>
          <w:szCs w:val="24"/>
          <w:lang w:val="ru-RU"/>
        </w:rPr>
      </w:pPr>
    </w:p>
    <w:p w14:paraId="315FA146" w14:textId="77777777" w:rsidR="001220BF" w:rsidRPr="00BC3560" w:rsidRDefault="001220BF">
      <w:pPr>
        <w:spacing w:after="0" w:line="240" w:lineRule="auto"/>
        <w:jc w:val="both"/>
        <w:rPr>
          <w:rFonts w:ascii="Times New Roman" w:hAnsi="Times New Roman"/>
          <w:sz w:val="24"/>
          <w:szCs w:val="24"/>
          <w:lang w:val="ru-RU"/>
        </w:rPr>
      </w:pPr>
    </w:p>
    <w:p w14:paraId="3CBAD565" w14:textId="77777777" w:rsidR="001220BF" w:rsidRPr="00BC3560" w:rsidRDefault="001220BF">
      <w:pPr>
        <w:spacing w:after="0" w:line="240" w:lineRule="auto"/>
        <w:jc w:val="both"/>
        <w:rPr>
          <w:rFonts w:ascii="Times New Roman" w:hAnsi="Times New Roman"/>
          <w:sz w:val="24"/>
          <w:szCs w:val="24"/>
          <w:lang w:val="ru-RU"/>
        </w:rPr>
      </w:pPr>
    </w:p>
    <w:p w14:paraId="66994ACC" w14:textId="77777777" w:rsidR="001220BF" w:rsidRPr="00BC3560" w:rsidRDefault="001220BF">
      <w:pPr>
        <w:spacing w:after="0" w:line="240" w:lineRule="auto"/>
        <w:jc w:val="both"/>
        <w:rPr>
          <w:rFonts w:ascii="Times New Roman" w:hAnsi="Times New Roman"/>
          <w:sz w:val="24"/>
          <w:szCs w:val="24"/>
          <w:lang w:val="ru-RU"/>
        </w:rPr>
      </w:pPr>
    </w:p>
    <w:p w14:paraId="21D75C69" w14:textId="77777777" w:rsidR="001220BF" w:rsidRPr="00BC3560" w:rsidRDefault="001220BF">
      <w:pPr>
        <w:spacing w:after="0" w:line="240" w:lineRule="auto"/>
        <w:jc w:val="both"/>
        <w:rPr>
          <w:rFonts w:ascii="Times New Roman" w:hAnsi="Times New Roman"/>
          <w:sz w:val="24"/>
          <w:szCs w:val="24"/>
          <w:lang w:val="ru-RU"/>
        </w:rPr>
      </w:pPr>
    </w:p>
    <w:p w14:paraId="5E00FBFD" w14:textId="77777777" w:rsidR="001220BF" w:rsidRPr="00BC3560" w:rsidRDefault="001220BF">
      <w:pPr>
        <w:spacing w:after="0" w:line="240" w:lineRule="auto"/>
        <w:jc w:val="both"/>
        <w:rPr>
          <w:rFonts w:ascii="Times New Roman" w:hAnsi="Times New Roman"/>
          <w:sz w:val="24"/>
          <w:szCs w:val="24"/>
          <w:lang w:val="ru-RU"/>
        </w:rPr>
      </w:pPr>
    </w:p>
    <w:p w14:paraId="66CFFC90" w14:textId="77777777" w:rsidR="001220BF" w:rsidRPr="00BC3560" w:rsidRDefault="001220BF">
      <w:pPr>
        <w:spacing w:after="0" w:line="240" w:lineRule="auto"/>
        <w:jc w:val="both"/>
        <w:rPr>
          <w:rFonts w:ascii="Times New Roman" w:hAnsi="Times New Roman"/>
          <w:sz w:val="24"/>
          <w:szCs w:val="24"/>
          <w:lang w:val="ru-RU"/>
        </w:rPr>
      </w:pPr>
    </w:p>
    <w:p w14:paraId="5419107B" w14:textId="77777777" w:rsidR="001220BF" w:rsidRPr="00BC3560" w:rsidRDefault="001220BF">
      <w:pPr>
        <w:spacing w:after="0" w:line="240" w:lineRule="auto"/>
        <w:jc w:val="both"/>
        <w:rPr>
          <w:rFonts w:ascii="Times New Roman" w:hAnsi="Times New Roman"/>
          <w:sz w:val="24"/>
          <w:szCs w:val="24"/>
          <w:lang w:val="ru-RU"/>
        </w:rPr>
      </w:pPr>
    </w:p>
    <w:p w14:paraId="609A154D" w14:textId="77777777" w:rsidR="001220BF" w:rsidRPr="00BC3560" w:rsidRDefault="001220BF">
      <w:pPr>
        <w:spacing w:after="0" w:line="240" w:lineRule="auto"/>
        <w:jc w:val="both"/>
        <w:rPr>
          <w:rFonts w:ascii="Times New Roman" w:hAnsi="Times New Roman"/>
          <w:sz w:val="24"/>
          <w:szCs w:val="24"/>
          <w:lang w:val="ru-RU"/>
        </w:rPr>
      </w:pPr>
    </w:p>
    <w:p w14:paraId="123003EA" w14:textId="77777777" w:rsidR="001220BF" w:rsidRPr="00BC3560" w:rsidRDefault="001220BF">
      <w:pPr>
        <w:spacing w:after="0" w:line="240" w:lineRule="auto"/>
        <w:jc w:val="both"/>
        <w:rPr>
          <w:rFonts w:ascii="Times New Roman" w:hAnsi="Times New Roman"/>
          <w:sz w:val="24"/>
          <w:szCs w:val="24"/>
          <w:lang w:val="ru-RU"/>
        </w:rPr>
      </w:pPr>
    </w:p>
    <w:p w14:paraId="5712F2C9" w14:textId="77777777" w:rsidR="001220BF" w:rsidRPr="00BC3560" w:rsidRDefault="001220BF">
      <w:pPr>
        <w:spacing w:after="0" w:line="240" w:lineRule="auto"/>
        <w:jc w:val="both"/>
        <w:rPr>
          <w:rFonts w:ascii="Times New Roman" w:hAnsi="Times New Roman"/>
          <w:sz w:val="24"/>
          <w:szCs w:val="24"/>
          <w:lang w:val="ru-RU"/>
        </w:rPr>
      </w:pPr>
    </w:p>
    <w:p w14:paraId="0CF8ED80" w14:textId="77777777" w:rsidR="001220BF" w:rsidRPr="00BC3560" w:rsidRDefault="001220BF">
      <w:pPr>
        <w:spacing w:after="0" w:line="240" w:lineRule="auto"/>
        <w:jc w:val="both"/>
        <w:rPr>
          <w:rFonts w:ascii="Times New Roman" w:hAnsi="Times New Roman"/>
          <w:sz w:val="24"/>
          <w:szCs w:val="24"/>
          <w:lang w:val="ru-RU"/>
        </w:rPr>
      </w:pPr>
    </w:p>
    <w:p w14:paraId="44BC113B" w14:textId="77777777" w:rsidR="001220BF" w:rsidRPr="00BC3560" w:rsidRDefault="001220BF">
      <w:pPr>
        <w:spacing w:after="0" w:line="240" w:lineRule="auto"/>
        <w:jc w:val="both"/>
        <w:rPr>
          <w:rFonts w:ascii="Times New Roman" w:hAnsi="Times New Roman"/>
          <w:sz w:val="24"/>
          <w:szCs w:val="24"/>
          <w:lang w:val="ru-RU"/>
        </w:rPr>
      </w:pPr>
    </w:p>
    <w:p w14:paraId="7DEDD414" w14:textId="77777777" w:rsidR="001220BF" w:rsidRPr="00BC3560" w:rsidRDefault="001220BF">
      <w:pPr>
        <w:spacing w:after="0" w:line="240" w:lineRule="auto"/>
        <w:jc w:val="both"/>
        <w:rPr>
          <w:rFonts w:ascii="Times New Roman" w:hAnsi="Times New Roman"/>
          <w:sz w:val="24"/>
          <w:lang w:val="ru-RU"/>
        </w:rPr>
      </w:pPr>
    </w:p>
    <w:p w14:paraId="27EE06B1" w14:textId="77777777" w:rsidR="001220BF" w:rsidRPr="00BC3560" w:rsidRDefault="00C374E1">
      <w:pPr>
        <w:keepNext/>
        <w:spacing w:before="100" w:after="100" w:line="240" w:lineRule="auto"/>
        <w:jc w:val="center"/>
        <w:rPr>
          <w:rFonts w:ascii="Times New Roman" w:hAnsi="Times New Roman"/>
          <w:sz w:val="24"/>
          <w:szCs w:val="24"/>
          <w:lang w:val="sr-Cyrl-CS"/>
        </w:rPr>
      </w:pPr>
      <w:r w:rsidRPr="00BC3560">
        <w:rPr>
          <w:rFonts w:ascii="Times New Roman" w:hAnsi="Times New Roman"/>
          <w:b/>
          <w:color w:val="002060"/>
          <w:sz w:val="32"/>
          <w:lang w:val="ru-RU"/>
        </w:rPr>
        <w:t>11. АКЦИОНИ ПЛАН ШКОЛСКОГ РАЗВОЈНОГ ПЛАНА ЗА ТЕКУЋУ ГОДИНУ</w:t>
      </w:r>
    </w:p>
    <w:p w14:paraId="71837EDA" w14:textId="77777777" w:rsidR="001220BF" w:rsidRPr="00BC3560" w:rsidRDefault="001220BF">
      <w:pPr>
        <w:spacing w:after="0" w:line="240" w:lineRule="auto"/>
        <w:rPr>
          <w:rFonts w:ascii="Times New Roman" w:hAnsi="Times New Roman"/>
          <w:sz w:val="24"/>
          <w:szCs w:val="24"/>
          <w:lang w:val="ru-RU"/>
        </w:rPr>
      </w:pPr>
    </w:p>
    <w:p w14:paraId="5CA66722" w14:textId="77777777" w:rsidR="001220BF" w:rsidRPr="00BC3560" w:rsidRDefault="001220BF">
      <w:pPr>
        <w:spacing w:after="0" w:line="240" w:lineRule="auto"/>
        <w:rPr>
          <w:rFonts w:ascii="Times New Roman" w:hAnsi="Times New Roman"/>
          <w:sz w:val="24"/>
          <w:szCs w:val="24"/>
          <w:lang w:val="ru-RU"/>
        </w:rPr>
      </w:pPr>
    </w:p>
    <w:p w14:paraId="76CF5997" w14:textId="77777777" w:rsidR="001220BF" w:rsidRPr="00BC3560" w:rsidRDefault="001220BF">
      <w:pPr>
        <w:spacing w:after="0" w:line="240" w:lineRule="auto"/>
        <w:rPr>
          <w:rFonts w:ascii="Times New Roman" w:hAnsi="Times New Roman"/>
          <w:sz w:val="24"/>
          <w:szCs w:val="24"/>
          <w:lang w:val="ru-RU"/>
        </w:rPr>
      </w:pPr>
    </w:p>
    <w:p w14:paraId="0BACF8AF" w14:textId="77777777" w:rsidR="001220BF" w:rsidRPr="00BC3560" w:rsidRDefault="00C374E1">
      <w:pPr>
        <w:spacing w:after="0" w:line="240" w:lineRule="auto"/>
        <w:ind w:firstLine="720"/>
        <w:jc w:val="both"/>
        <w:rPr>
          <w:rFonts w:ascii="Times New Roman" w:hAnsi="Times New Roman"/>
          <w:color w:val="000000"/>
          <w:sz w:val="24"/>
          <w:lang w:val="ru-RU"/>
        </w:rPr>
      </w:pPr>
      <w:r w:rsidRPr="00BC3560">
        <w:rPr>
          <w:rFonts w:ascii="Times New Roman" w:hAnsi="Times New Roman"/>
          <w:color w:val="000000"/>
          <w:sz w:val="24"/>
          <w:lang w:val="ru-RU"/>
        </w:rPr>
        <w:t xml:space="preserve">Акциони план се налази у документу Развојни план за школске </w:t>
      </w:r>
      <w:r w:rsidRPr="00BC3560">
        <w:rPr>
          <w:rFonts w:ascii="Times New Roman" w:hAnsi="Times New Roman"/>
          <w:color w:val="000000"/>
          <w:sz w:val="24"/>
          <w:lang w:val="sr-Cyrl-RS"/>
        </w:rPr>
        <w:t>2022/2023</w:t>
      </w:r>
      <w:r w:rsidRPr="00BC3560">
        <w:rPr>
          <w:rFonts w:ascii="Times New Roman" w:hAnsi="Times New Roman"/>
          <w:color w:val="000000"/>
          <w:sz w:val="24"/>
          <w:lang w:val="ru-RU"/>
        </w:rPr>
        <w:t>-2023/2024.год. и  чине Анекс ГПРШ.</w:t>
      </w:r>
    </w:p>
    <w:p w14:paraId="05CD0AC0" w14:textId="77777777" w:rsidR="001220BF" w:rsidRPr="00BC3560" w:rsidRDefault="001220BF">
      <w:pPr>
        <w:spacing w:after="0" w:line="240" w:lineRule="auto"/>
        <w:ind w:firstLine="720"/>
        <w:jc w:val="both"/>
        <w:rPr>
          <w:rFonts w:ascii="Times New Roman" w:hAnsi="Times New Roman"/>
          <w:color w:val="000000"/>
          <w:sz w:val="24"/>
          <w:lang w:val="ru-RU"/>
        </w:rPr>
      </w:pPr>
    </w:p>
    <w:p w14:paraId="26220B91" w14:textId="77777777" w:rsidR="001220BF" w:rsidRPr="00BC3560" w:rsidRDefault="001220BF">
      <w:pPr>
        <w:ind w:left="720"/>
        <w:jc w:val="both"/>
        <w:rPr>
          <w:rFonts w:ascii="Times New Roman" w:hAnsi="Times New Roman"/>
          <w:b/>
          <w:sz w:val="28"/>
          <w:szCs w:val="28"/>
          <w:u w:val="single"/>
          <w:lang w:val="sr-Cyrl-CS"/>
        </w:rPr>
      </w:pPr>
    </w:p>
    <w:p w14:paraId="03228CC6" w14:textId="77777777" w:rsidR="001220BF" w:rsidRPr="00BC3560" w:rsidRDefault="001220BF">
      <w:pPr>
        <w:jc w:val="both"/>
        <w:rPr>
          <w:rFonts w:ascii="Times New Roman" w:hAnsi="Times New Roman"/>
          <w:sz w:val="28"/>
          <w:szCs w:val="28"/>
          <w:lang w:val="sr-Cyrl-CS"/>
        </w:rPr>
      </w:pPr>
    </w:p>
    <w:p w14:paraId="5F7F4C43" w14:textId="77777777" w:rsidR="001220BF" w:rsidRPr="00BC3560" w:rsidRDefault="00C374E1">
      <w:pPr>
        <w:jc w:val="both"/>
        <w:rPr>
          <w:rFonts w:ascii="Times New Roman" w:hAnsi="Times New Roman"/>
          <w:sz w:val="24"/>
          <w:szCs w:val="24"/>
          <w:lang w:val="sr-Cyrl-CS"/>
        </w:rPr>
      </w:pPr>
      <w:r w:rsidRPr="00BC3560">
        <w:rPr>
          <w:rFonts w:ascii="Times New Roman" w:hAnsi="Times New Roman"/>
          <w:sz w:val="24"/>
          <w:szCs w:val="24"/>
          <w:lang w:val="sr-Cyrl-CS"/>
        </w:rPr>
        <w:t>НАПОМЕНА - П</w:t>
      </w:r>
      <w:r w:rsidRPr="00BC3560">
        <w:rPr>
          <w:rFonts w:ascii="Times New Roman" w:hAnsi="Times New Roman"/>
          <w:sz w:val="24"/>
          <w:szCs w:val="24"/>
        </w:rPr>
        <w:t>лан укључивања школе у</w:t>
      </w:r>
      <w:r w:rsidRPr="00BC3560">
        <w:rPr>
          <w:rFonts w:ascii="Times New Roman" w:hAnsi="Times New Roman"/>
          <w:sz w:val="24"/>
          <w:szCs w:val="24"/>
          <w:lang w:val="sr-Cyrl-CS"/>
        </w:rPr>
        <w:t xml:space="preserve"> нове пројекте је заснован на праћењу понуде пројеката ,избора за који би се школа определила,пријаву и формирање тима  </w:t>
      </w:r>
    </w:p>
    <w:p w14:paraId="319D995C" w14:textId="77777777" w:rsidR="001220BF" w:rsidRPr="00BC3560" w:rsidRDefault="001220BF">
      <w:pPr>
        <w:ind w:left="720"/>
        <w:rPr>
          <w:rFonts w:ascii="Times New Roman" w:hAnsi="Times New Roman"/>
          <w:sz w:val="24"/>
          <w:szCs w:val="24"/>
        </w:rPr>
      </w:pPr>
    </w:p>
    <w:p w14:paraId="061121F0" w14:textId="77777777" w:rsidR="001220BF" w:rsidRPr="00BC3560" w:rsidRDefault="001220BF">
      <w:pPr>
        <w:spacing w:after="0" w:line="240" w:lineRule="auto"/>
        <w:rPr>
          <w:rFonts w:ascii="Times New Roman" w:hAnsi="Times New Roman"/>
          <w:sz w:val="24"/>
          <w:szCs w:val="24"/>
          <w:lang w:val="sr-Cyrl-CS"/>
        </w:rPr>
      </w:pPr>
    </w:p>
    <w:p w14:paraId="5A4F9A8D" w14:textId="77777777" w:rsidR="001220BF" w:rsidRPr="00BC3560" w:rsidRDefault="001220BF">
      <w:pPr>
        <w:spacing w:after="0" w:line="240" w:lineRule="auto"/>
        <w:rPr>
          <w:rFonts w:ascii="Times New Roman" w:hAnsi="Times New Roman"/>
          <w:sz w:val="24"/>
          <w:szCs w:val="24"/>
          <w:lang w:val="sr-Cyrl-CS"/>
        </w:rPr>
      </w:pPr>
    </w:p>
    <w:p w14:paraId="3AE8ED10" w14:textId="77777777" w:rsidR="001220BF" w:rsidRPr="00BC3560" w:rsidRDefault="001220BF">
      <w:pPr>
        <w:tabs>
          <w:tab w:val="left" w:pos="3795"/>
        </w:tabs>
        <w:spacing w:after="0" w:line="240" w:lineRule="auto"/>
        <w:jc w:val="center"/>
        <w:rPr>
          <w:rFonts w:ascii="Times New Roman" w:hAnsi="Times New Roman"/>
          <w:b/>
          <w:color w:val="002060"/>
          <w:sz w:val="32"/>
          <w:lang w:val="ru-RU"/>
        </w:rPr>
      </w:pPr>
    </w:p>
    <w:p w14:paraId="14DB507D" w14:textId="77777777" w:rsidR="001220BF" w:rsidRPr="00BC3560" w:rsidRDefault="00C374E1">
      <w:pPr>
        <w:tabs>
          <w:tab w:val="left" w:pos="3795"/>
        </w:tabs>
        <w:spacing w:after="0" w:line="240" w:lineRule="auto"/>
        <w:jc w:val="center"/>
        <w:rPr>
          <w:rFonts w:ascii="Times New Roman" w:hAnsi="Times New Roman"/>
          <w:b/>
          <w:color w:val="002060"/>
          <w:sz w:val="32"/>
          <w:lang w:val="ru-RU"/>
        </w:rPr>
      </w:pPr>
      <w:r w:rsidRPr="00BC3560">
        <w:rPr>
          <w:rFonts w:ascii="Times New Roman" w:hAnsi="Times New Roman"/>
          <w:b/>
          <w:color w:val="002060"/>
          <w:sz w:val="32"/>
          <w:lang w:val="ru-RU"/>
        </w:rPr>
        <w:t>12. ПРОЈЕКТИ</w:t>
      </w:r>
    </w:p>
    <w:p w14:paraId="3CAB7E70" w14:textId="77777777" w:rsidR="001220BF" w:rsidRPr="00BC3560" w:rsidRDefault="001220BF">
      <w:pPr>
        <w:tabs>
          <w:tab w:val="left" w:pos="3795"/>
        </w:tabs>
        <w:spacing w:after="0" w:line="240" w:lineRule="auto"/>
        <w:jc w:val="both"/>
        <w:rPr>
          <w:rFonts w:ascii="Times New Roman" w:hAnsi="Times New Roman"/>
          <w:b/>
          <w:color w:val="002060"/>
          <w:sz w:val="32"/>
          <w:lang w:val="ru-RU"/>
        </w:rPr>
      </w:pPr>
    </w:p>
    <w:p w14:paraId="1A1E5CEA" w14:textId="77777777" w:rsidR="001220BF" w:rsidRPr="00BC3560" w:rsidRDefault="00C374E1">
      <w:pPr>
        <w:tabs>
          <w:tab w:val="left" w:pos="3795"/>
        </w:tabs>
        <w:spacing w:after="0" w:line="240" w:lineRule="auto"/>
        <w:jc w:val="both"/>
        <w:rPr>
          <w:rFonts w:ascii="Times New Roman" w:hAnsi="Times New Roman"/>
          <w:sz w:val="24"/>
          <w:szCs w:val="24"/>
          <w:lang w:val="sr-Cyrl-CS"/>
        </w:rPr>
      </w:pPr>
      <w:r w:rsidRPr="00BC3560">
        <w:rPr>
          <w:rFonts w:ascii="Times New Roman" w:hAnsi="Times New Roman"/>
          <w:b/>
          <w:sz w:val="24"/>
          <w:szCs w:val="24"/>
          <w:lang w:val="ru-RU"/>
        </w:rPr>
        <w:t>У следећим пројектима смо укључени од ранијих школских година и даље трају, а  у остале ћемо се укључивати по могућностима</w:t>
      </w:r>
    </w:p>
    <w:p w14:paraId="19DF48C3" w14:textId="77777777" w:rsidR="001220BF" w:rsidRPr="00BC3560" w:rsidRDefault="001220BF">
      <w:pPr>
        <w:tabs>
          <w:tab w:val="left" w:pos="3795"/>
        </w:tabs>
        <w:spacing w:after="0" w:line="240" w:lineRule="auto"/>
        <w:jc w:val="both"/>
        <w:rPr>
          <w:rFonts w:ascii="Times New Roman" w:hAnsi="Times New Roman"/>
          <w:sz w:val="24"/>
          <w:szCs w:val="24"/>
          <w:lang w:val="sr-Latn-CS"/>
        </w:rPr>
      </w:pPr>
    </w:p>
    <w:p w14:paraId="25F72CD2" w14:textId="77777777" w:rsidR="001220BF" w:rsidRPr="00BC3560" w:rsidRDefault="00C374E1">
      <w:pPr>
        <w:numPr>
          <w:ilvl w:val="0"/>
          <w:numId w:val="32"/>
        </w:numPr>
        <w:tabs>
          <w:tab w:val="left" w:pos="450"/>
        </w:tabs>
        <w:spacing w:after="0" w:line="240" w:lineRule="auto"/>
        <w:ind w:left="0" w:firstLine="0"/>
        <w:jc w:val="both"/>
        <w:rPr>
          <w:rFonts w:ascii="Times New Roman" w:hAnsi="Times New Roman"/>
          <w:sz w:val="24"/>
          <w:szCs w:val="24"/>
          <w:lang w:val="sr-Cyrl-CS"/>
        </w:rPr>
      </w:pPr>
      <w:r w:rsidRPr="00BC3560">
        <w:rPr>
          <w:rFonts w:ascii="Times New Roman" w:hAnsi="Times New Roman"/>
          <w:sz w:val="24"/>
          <w:szCs w:val="24"/>
          <w:lang w:val="sr-Cyrl-CS"/>
        </w:rPr>
        <w:t>„Здраво растимо“ – циљ пројекта је да се подстакну ученици основних школа (највише ученици седмог разреда) на размишљање о здравим животним навикама путем три различита приступа: едукације, мотивације и активације.</w:t>
      </w:r>
      <w:r w:rsidRPr="00BC3560">
        <w:rPr>
          <w:rStyle w:val="Heading2Char"/>
          <w:rFonts w:ascii="Times New Roman" w:hAnsi="Times New Roman"/>
          <w:b w:val="0"/>
          <w:bCs/>
          <w:i w:val="0"/>
          <w:sz w:val="24"/>
          <w:szCs w:val="24"/>
          <w:lang w:val="sr-Cyrl-CS"/>
        </w:rPr>
        <w:t>П</w:t>
      </w:r>
      <w:r w:rsidRPr="00BC3560">
        <w:rPr>
          <w:rFonts w:ascii="Times New Roman" w:hAnsi="Times New Roman"/>
          <w:bCs/>
          <w:iCs/>
          <w:sz w:val="24"/>
          <w:szCs w:val="24"/>
        </w:rPr>
        <w:t>ројекат подржавају Министарство просвете, науке и технолошког развоја, као и Министарство омладине и спорта Републике Србије. </w:t>
      </w:r>
    </w:p>
    <w:p w14:paraId="167F2ED0" w14:textId="77777777" w:rsidR="001220BF" w:rsidRPr="00BC3560" w:rsidRDefault="00C374E1">
      <w:pPr>
        <w:numPr>
          <w:ilvl w:val="0"/>
          <w:numId w:val="32"/>
        </w:numPr>
        <w:tabs>
          <w:tab w:val="left" w:pos="450"/>
        </w:tabs>
        <w:spacing w:after="0" w:line="240" w:lineRule="auto"/>
        <w:ind w:left="0" w:firstLine="0"/>
        <w:jc w:val="both"/>
        <w:rPr>
          <w:rFonts w:ascii="Times New Roman" w:hAnsi="Times New Roman"/>
          <w:sz w:val="24"/>
          <w:szCs w:val="24"/>
          <w:lang w:val="sr-Cyrl-CS"/>
        </w:rPr>
      </w:pPr>
      <w:r w:rsidRPr="00BC3560">
        <w:rPr>
          <w:rFonts w:ascii="Times New Roman" w:hAnsi="Times New Roman"/>
          <w:sz w:val="24"/>
          <w:szCs w:val="24"/>
        </w:rPr>
        <w:t xml:space="preserve">Фондација за отворено друштво и УНИЦЕФ </w:t>
      </w:r>
      <w:r w:rsidRPr="00BC3560">
        <w:rPr>
          <w:rFonts w:ascii="Times New Roman" w:hAnsi="Times New Roman"/>
          <w:sz w:val="24"/>
          <w:szCs w:val="24"/>
          <w:lang w:val="sr-Cyrl-CS"/>
        </w:rPr>
        <w:t xml:space="preserve"> / пројекат „Образовање 5+“ -</w:t>
      </w:r>
      <w:r w:rsidRPr="00BC3560">
        <w:rPr>
          <w:rFonts w:ascii="Times New Roman" w:hAnsi="Times New Roman"/>
          <w:sz w:val="24"/>
          <w:szCs w:val="24"/>
        </w:rPr>
        <w:t xml:space="preserve"> Циљ пројекта </w:t>
      </w:r>
      <w:r w:rsidRPr="00BC3560">
        <w:rPr>
          <w:rFonts w:ascii="Times New Roman" w:hAnsi="Times New Roman"/>
          <w:iCs/>
          <w:sz w:val="24"/>
          <w:szCs w:val="24"/>
        </w:rPr>
        <w:t>Формирање националне асоцијације наставника и родитеља - Партнерски за образовање</w:t>
      </w:r>
      <w:r w:rsidRPr="00BC3560">
        <w:rPr>
          <w:rFonts w:ascii="Times New Roman" w:hAnsi="Times New Roman"/>
          <w:sz w:val="24"/>
          <w:szCs w:val="24"/>
          <w:lang w:val="sr-Cyrl-CS"/>
        </w:rPr>
        <w:t>-</w:t>
      </w:r>
      <w:r w:rsidRPr="00BC3560">
        <w:rPr>
          <w:rFonts w:ascii="Times New Roman" w:hAnsi="Times New Roman"/>
          <w:sz w:val="24"/>
          <w:szCs w:val="24"/>
        </w:rPr>
        <w:t xml:space="preserve"> оснаживање просветних радника и родитеља да развију партнерство и ојачају свој утицај на школском, општинском и националном нивоу.</w:t>
      </w:r>
    </w:p>
    <w:p w14:paraId="28338FB8" w14:textId="77777777" w:rsidR="001220BF" w:rsidRPr="00BC3560" w:rsidRDefault="00C374E1">
      <w:pPr>
        <w:numPr>
          <w:ilvl w:val="0"/>
          <w:numId w:val="32"/>
        </w:numPr>
        <w:tabs>
          <w:tab w:val="left" w:pos="450"/>
        </w:tabs>
        <w:spacing w:after="0" w:line="240" w:lineRule="auto"/>
        <w:ind w:left="0" w:firstLine="0"/>
        <w:jc w:val="both"/>
        <w:rPr>
          <w:rFonts w:ascii="Times New Roman" w:hAnsi="Times New Roman"/>
          <w:sz w:val="24"/>
          <w:szCs w:val="24"/>
          <w:lang w:val="sr-Cyrl-CS"/>
        </w:rPr>
      </w:pPr>
      <w:r w:rsidRPr="00BC3560">
        <w:rPr>
          <w:rFonts w:ascii="Times New Roman" w:hAnsi="Times New Roman"/>
          <w:sz w:val="24"/>
          <w:szCs w:val="24"/>
        </w:rPr>
        <w:t>GIZ пројекта „Професионална оријентација на прелазу у средњу школу“ у оквиру сарадње немачке и српске владе.</w:t>
      </w:r>
      <w:r w:rsidRPr="00BC3560">
        <w:rPr>
          <w:rFonts w:ascii="Times New Roman" w:hAnsi="Times New Roman"/>
          <w:bCs/>
          <w:sz w:val="24"/>
          <w:szCs w:val="24"/>
        </w:rPr>
        <w:t xml:space="preserve">Циљ пројекта је изградња школског и ваншколског </w:t>
      </w:r>
      <w:r w:rsidRPr="00BC3560">
        <w:rPr>
          <w:rFonts w:ascii="Times New Roman" w:hAnsi="Times New Roman"/>
          <w:bCs/>
          <w:sz w:val="24"/>
          <w:szCs w:val="24"/>
        </w:rPr>
        <w:lastRenderedPageBreak/>
        <w:t>система професионалне оријентације за младе на прелазу између основне у средњу школу</w:t>
      </w:r>
    </w:p>
    <w:p w14:paraId="5D1D5B7C" w14:textId="77777777" w:rsidR="001220BF" w:rsidRPr="00BC3560" w:rsidRDefault="00C374E1">
      <w:pPr>
        <w:numPr>
          <w:ilvl w:val="0"/>
          <w:numId w:val="32"/>
        </w:numPr>
        <w:tabs>
          <w:tab w:val="left" w:pos="450"/>
        </w:tabs>
        <w:spacing w:after="0" w:line="240" w:lineRule="auto"/>
        <w:ind w:left="0" w:firstLine="0"/>
        <w:jc w:val="both"/>
        <w:rPr>
          <w:rFonts w:ascii="Times New Roman" w:hAnsi="Times New Roman"/>
          <w:sz w:val="24"/>
          <w:szCs w:val="24"/>
          <w:lang w:val="sr-Cyrl-CS"/>
        </w:rPr>
      </w:pPr>
      <w:r w:rsidRPr="00BC3560">
        <w:rPr>
          <w:rFonts w:ascii="Times New Roman" w:hAnsi="Times New Roman"/>
          <w:bCs/>
          <w:sz w:val="24"/>
          <w:szCs w:val="24"/>
          <w:lang w:val="sr-Cyrl-CS"/>
        </w:rPr>
        <w:t>Развој безбедоносне културе младих-назив је и циљ пројекта , а подржава га Агенција за безбедност, МПНТР</w:t>
      </w:r>
    </w:p>
    <w:p w14:paraId="4A4B957D" w14:textId="77777777" w:rsidR="001220BF" w:rsidRPr="00BC3560" w:rsidRDefault="001220BF">
      <w:pPr>
        <w:tabs>
          <w:tab w:val="left" w:pos="3795"/>
        </w:tabs>
        <w:jc w:val="both"/>
        <w:rPr>
          <w:rFonts w:ascii="Times New Roman" w:hAnsi="Times New Roman"/>
          <w:sz w:val="24"/>
          <w:szCs w:val="24"/>
          <w:lang w:val="sr-Latn-CS"/>
        </w:rPr>
      </w:pPr>
    </w:p>
    <w:p w14:paraId="50B2B666" w14:textId="77777777" w:rsidR="001220BF" w:rsidRPr="00BC3560" w:rsidRDefault="001220BF">
      <w:pPr>
        <w:keepNext/>
        <w:spacing w:before="100" w:after="100" w:line="240" w:lineRule="auto"/>
        <w:jc w:val="center"/>
        <w:rPr>
          <w:rFonts w:ascii="Times New Roman" w:hAnsi="Times New Roman"/>
          <w:b/>
          <w:color w:val="002060"/>
          <w:sz w:val="32"/>
          <w:lang w:val="ru-RU"/>
        </w:rPr>
      </w:pPr>
    </w:p>
    <w:p w14:paraId="730C46A9" w14:textId="77777777" w:rsidR="001220BF" w:rsidRPr="00BC3560" w:rsidRDefault="001220BF">
      <w:pPr>
        <w:keepNext/>
        <w:spacing w:before="100" w:after="100" w:line="240" w:lineRule="auto"/>
        <w:jc w:val="center"/>
        <w:rPr>
          <w:rFonts w:ascii="Times New Roman" w:hAnsi="Times New Roman"/>
          <w:b/>
          <w:color w:val="002060"/>
          <w:sz w:val="32"/>
          <w:lang w:val="ru-RU"/>
        </w:rPr>
      </w:pPr>
    </w:p>
    <w:p w14:paraId="38FFB8E8" w14:textId="77777777" w:rsidR="001220BF" w:rsidRPr="00BC3560" w:rsidRDefault="00C374E1">
      <w:pPr>
        <w:keepNext/>
        <w:spacing w:before="100" w:after="100" w:line="240" w:lineRule="auto"/>
        <w:jc w:val="center"/>
        <w:rPr>
          <w:rFonts w:ascii="Times New Roman" w:hAnsi="Times New Roman"/>
          <w:b/>
          <w:color w:val="002060"/>
          <w:sz w:val="32"/>
          <w:lang w:val="ru-RU"/>
        </w:rPr>
      </w:pPr>
      <w:r w:rsidRPr="00BC3560">
        <w:rPr>
          <w:rFonts w:ascii="Times New Roman" w:hAnsi="Times New Roman"/>
          <w:b/>
          <w:color w:val="002060"/>
          <w:sz w:val="32"/>
          <w:lang w:val="ru-RU"/>
        </w:rPr>
        <w:t>13. ПЛАН РЕАЛИЗАЦИЈЕ ПРОГРАМА ШКОЛСКОГ МАРКЕТИНГА</w:t>
      </w:r>
    </w:p>
    <w:p w14:paraId="45656B55" w14:textId="77777777" w:rsidR="001220BF" w:rsidRPr="00BC3560" w:rsidRDefault="001220BF">
      <w:pPr>
        <w:spacing w:after="120" w:line="240" w:lineRule="auto"/>
        <w:ind w:firstLine="720"/>
        <w:jc w:val="both"/>
        <w:rPr>
          <w:rFonts w:ascii="Times New Roman" w:hAnsi="Times New Roman"/>
          <w:b/>
          <w:sz w:val="24"/>
          <w:lang w:val="sr-Cyrl-CS"/>
        </w:rPr>
      </w:pPr>
    </w:p>
    <w:p w14:paraId="5ED3678E" w14:textId="77777777" w:rsidR="001220BF" w:rsidRPr="00BC3560" w:rsidRDefault="00C374E1">
      <w:pPr>
        <w:spacing w:after="0" w:line="240" w:lineRule="auto"/>
        <w:ind w:firstLine="570"/>
        <w:jc w:val="both"/>
        <w:rPr>
          <w:rFonts w:ascii="Times New Roman" w:hAnsi="Times New Roman"/>
          <w:b/>
          <w:sz w:val="28"/>
          <w:szCs w:val="28"/>
          <w:lang w:val="sr-Cyrl-CS"/>
        </w:rPr>
      </w:pPr>
      <w:r w:rsidRPr="00BC3560">
        <w:rPr>
          <w:rFonts w:ascii="Times New Roman" w:hAnsi="Times New Roman"/>
          <w:b/>
          <w:sz w:val="28"/>
          <w:szCs w:val="28"/>
          <w:lang w:val="sr-Cyrl-CS"/>
        </w:rPr>
        <w:t xml:space="preserve">13.1. Интерни маркетинг: </w:t>
      </w:r>
      <w:r w:rsidRPr="00BC3560">
        <w:rPr>
          <w:rFonts w:ascii="Times New Roman" w:hAnsi="Times New Roman"/>
          <w:sz w:val="24"/>
          <w:szCs w:val="24"/>
          <w:lang w:val="ru-RU"/>
        </w:rPr>
        <w:t>информације и приказивање делатности школе (сајт, летопис, огласне табле, књига обавештења).</w:t>
      </w:r>
    </w:p>
    <w:p w14:paraId="6F389DF5" w14:textId="77777777" w:rsidR="001220BF" w:rsidRPr="00BC3560" w:rsidRDefault="001220BF">
      <w:pPr>
        <w:spacing w:after="0" w:line="240" w:lineRule="auto"/>
        <w:jc w:val="both"/>
        <w:rPr>
          <w:rFonts w:ascii="Times New Roman" w:hAnsi="Times New Roman"/>
          <w:sz w:val="24"/>
          <w:szCs w:val="24"/>
          <w:lang w:val="ru-RU"/>
        </w:rPr>
      </w:pPr>
    </w:p>
    <w:p w14:paraId="6A10A501" w14:textId="77777777" w:rsidR="001220BF" w:rsidRPr="00BC3560" w:rsidRDefault="00C374E1">
      <w:pPr>
        <w:spacing w:after="0" w:line="240" w:lineRule="auto"/>
        <w:ind w:firstLine="570"/>
        <w:jc w:val="both"/>
        <w:rPr>
          <w:rFonts w:ascii="Times New Roman" w:hAnsi="Times New Roman"/>
          <w:sz w:val="24"/>
          <w:szCs w:val="24"/>
          <w:lang w:val="sr-Cyrl-CS"/>
        </w:rPr>
      </w:pPr>
      <w:r w:rsidRPr="00BC3560">
        <w:rPr>
          <w:rFonts w:ascii="Times New Roman" w:hAnsi="Times New Roman"/>
          <w:b/>
          <w:sz w:val="28"/>
          <w:szCs w:val="28"/>
          <w:lang w:val="sr-Cyrl-CS"/>
        </w:rPr>
        <w:t>13.2. Екстерни маркетинг:</w:t>
      </w:r>
      <w:r w:rsidRPr="00BC3560">
        <w:rPr>
          <w:rFonts w:ascii="Times New Roman" w:hAnsi="Times New Roman"/>
          <w:sz w:val="24"/>
          <w:szCs w:val="24"/>
          <w:lang w:val="ru-RU"/>
        </w:rPr>
        <w:t xml:space="preserve">информације и приказивање делатности школе у средствима јавног информисања, </w:t>
      </w:r>
      <w:r w:rsidRPr="00BC3560">
        <w:rPr>
          <w:rFonts w:ascii="Times New Roman" w:hAnsi="Times New Roman"/>
          <w:sz w:val="24"/>
          <w:szCs w:val="24"/>
          <w:lang w:val="sr-Cyrl-CS"/>
        </w:rPr>
        <w:t>реализоваће се контактима са медијима</w:t>
      </w:r>
      <w:r w:rsidRPr="00BC3560">
        <w:rPr>
          <w:rFonts w:ascii="Times New Roman" w:hAnsi="Times New Roman"/>
          <w:sz w:val="24"/>
          <w:szCs w:val="24"/>
          <w:lang w:val="ru-RU"/>
        </w:rPr>
        <w:t>.</w:t>
      </w:r>
    </w:p>
    <w:p w14:paraId="1B9711E0" w14:textId="77777777" w:rsidR="001220BF" w:rsidRPr="00BC3560" w:rsidRDefault="001220BF">
      <w:pPr>
        <w:spacing w:after="0" w:line="240" w:lineRule="auto"/>
        <w:jc w:val="both"/>
        <w:rPr>
          <w:rFonts w:ascii="Times New Roman" w:hAnsi="Times New Roman"/>
          <w:sz w:val="24"/>
          <w:szCs w:val="24"/>
        </w:rPr>
      </w:pPr>
    </w:p>
    <w:p w14:paraId="0D95712E" w14:textId="77777777" w:rsidR="001220BF" w:rsidRPr="00BC3560" w:rsidRDefault="00C374E1">
      <w:pPr>
        <w:spacing w:after="0" w:line="240" w:lineRule="auto"/>
        <w:ind w:firstLine="570"/>
        <w:jc w:val="both"/>
        <w:rPr>
          <w:rFonts w:ascii="Times New Roman" w:hAnsi="Times New Roman"/>
          <w:b/>
          <w:bCs/>
          <w:sz w:val="24"/>
          <w:szCs w:val="24"/>
          <w:lang w:val="sr-Cyrl-CS"/>
        </w:rPr>
      </w:pPr>
      <w:r w:rsidRPr="00BC3560">
        <w:rPr>
          <w:rFonts w:ascii="Times New Roman" w:hAnsi="Times New Roman"/>
          <w:b/>
          <w:bCs/>
          <w:sz w:val="24"/>
          <w:szCs w:val="24"/>
          <w:lang w:val="sr-Cyrl-CS"/>
        </w:rPr>
        <w:t>Акциони план тима за маркетинг школе</w:t>
      </w:r>
    </w:p>
    <w:p w14:paraId="3923AB08" w14:textId="77777777" w:rsidR="001220BF" w:rsidRPr="00BC3560" w:rsidRDefault="001220BF">
      <w:pPr>
        <w:spacing w:after="0" w:line="240" w:lineRule="auto"/>
        <w:jc w:val="both"/>
        <w:rPr>
          <w:rFonts w:ascii="Times New Roman" w:hAnsi="Times New Roman"/>
          <w:bCs/>
          <w:sz w:val="24"/>
          <w:szCs w:val="24"/>
          <w:lang w:val="sr-Cyrl-CS"/>
        </w:rPr>
      </w:pPr>
    </w:p>
    <w:p w14:paraId="28652A06" w14:textId="77777777" w:rsidR="001220BF" w:rsidRPr="00BC3560" w:rsidRDefault="00C374E1">
      <w:pPr>
        <w:spacing w:after="0" w:line="240" w:lineRule="auto"/>
        <w:ind w:firstLine="570"/>
        <w:jc w:val="both"/>
        <w:rPr>
          <w:rFonts w:ascii="Times New Roman" w:hAnsi="Times New Roman"/>
          <w:sz w:val="24"/>
          <w:szCs w:val="24"/>
          <w:lang w:val="sr-Cyrl-CS"/>
        </w:rPr>
      </w:pPr>
      <w:r w:rsidRPr="00BC3560">
        <w:rPr>
          <w:rFonts w:ascii="Times New Roman" w:hAnsi="Times New Roman"/>
          <w:b/>
          <w:sz w:val="24"/>
          <w:szCs w:val="24"/>
          <w:lang w:val="sr-Cyrl-CS"/>
        </w:rPr>
        <w:t>Циљ:</w:t>
      </w:r>
      <w:r w:rsidRPr="00BC3560">
        <w:rPr>
          <w:rFonts w:ascii="Times New Roman" w:hAnsi="Times New Roman"/>
          <w:sz w:val="24"/>
          <w:szCs w:val="24"/>
          <w:lang w:val="sr-Cyrl-CS"/>
        </w:rPr>
        <w:t xml:space="preserve"> Квалитетна и стална промоција успеха ученика и акција које се организују у оквиру школе, као и стална и интезивнија сарадња са родитељима ученика и локалном заједницом.</w:t>
      </w:r>
    </w:p>
    <w:p w14:paraId="4C09F308" w14:textId="77777777" w:rsidR="001220BF" w:rsidRPr="00BC3560" w:rsidRDefault="001220BF">
      <w:pPr>
        <w:spacing w:after="0" w:line="240" w:lineRule="auto"/>
        <w:ind w:firstLine="570"/>
        <w:jc w:val="both"/>
        <w:rPr>
          <w:rFonts w:ascii="Times New Roman" w:hAnsi="Times New Roman"/>
          <w:sz w:val="24"/>
          <w:szCs w:val="24"/>
          <w:lang w:val="sr-Cyrl-CS"/>
        </w:rPr>
      </w:pP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2502"/>
        <w:gridCol w:w="1620"/>
        <w:gridCol w:w="1710"/>
        <w:gridCol w:w="1638"/>
      </w:tblGrid>
      <w:tr w:rsidR="001220BF" w:rsidRPr="00BC3560" w14:paraId="1AD70BB7" w14:textId="77777777">
        <w:tc>
          <w:tcPr>
            <w:tcW w:w="2160" w:type="dxa"/>
            <w:shd w:val="clear" w:color="auto" w:fill="auto"/>
          </w:tcPr>
          <w:p w14:paraId="34BD655B" w14:textId="77777777" w:rsidR="001220BF" w:rsidRPr="00BC3560" w:rsidRDefault="00C374E1">
            <w:pPr>
              <w:spacing w:after="0" w:line="240" w:lineRule="auto"/>
              <w:jc w:val="center"/>
              <w:rPr>
                <w:rFonts w:ascii="Times New Roman" w:hAnsi="Times New Roman"/>
                <w:b/>
                <w:sz w:val="24"/>
                <w:szCs w:val="24"/>
              </w:rPr>
            </w:pPr>
            <w:r w:rsidRPr="00BC3560">
              <w:rPr>
                <w:rFonts w:ascii="Times New Roman" w:hAnsi="Times New Roman"/>
                <w:b/>
                <w:sz w:val="24"/>
                <w:szCs w:val="24"/>
              </w:rPr>
              <w:t>Предвиђене активности</w:t>
            </w:r>
          </w:p>
        </w:tc>
        <w:tc>
          <w:tcPr>
            <w:tcW w:w="2502" w:type="dxa"/>
            <w:shd w:val="clear" w:color="auto" w:fill="auto"/>
          </w:tcPr>
          <w:p w14:paraId="60E619AA" w14:textId="77777777" w:rsidR="001220BF" w:rsidRPr="00BC3560" w:rsidRDefault="00C374E1">
            <w:pPr>
              <w:spacing w:after="0" w:line="240" w:lineRule="auto"/>
              <w:jc w:val="center"/>
              <w:rPr>
                <w:rFonts w:ascii="Times New Roman" w:hAnsi="Times New Roman"/>
                <w:b/>
                <w:sz w:val="24"/>
                <w:szCs w:val="24"/>
              </w:rPr>
            </w:pPr>
            <w:r w:rsidRPr="00BC3560">
              <w:rPr>
                <w:rFonts w:ascii="Times New Roman" w:hAnsi="Times New Roman"/>
                <w:b/>
                <w:sz w:val="24"/>
                <w:szCs w:val="24"/>
              </w:rPr>
              <w:t>Циљеви</w:t>
            </w:r>
          </w:p>
        </w:tc>
        <w:tc>
          <w:tcPr>
            <w:tcW w:w="1620" w:type="dxa"/>
            <w:shd w:val="clear" w:color="auto" w:fill="auto"/>
          </w:tcPr>
          <w:p w14:paraId="76738524" w14:textId="77777777" w:rsidR="001220BF" w:rsidRPr="00BC3560" w:rsidRDefault="00C374E1">
            <w:pPr>
              <w:spacing w:after="0" w:line="240" w:lineRule="auto"/>
              <w:jc w:val="center"/>
              <w:rPr>
                <w:rFonts w:ascii="Times New Roman" w:hAnsi="Times New Roman"/>
                <w:b/>
                <w:sz w:val="24"/>
                <w:szCs w:val="24"/>
              </w:rPr>
            </w:pPr>
            <w:r w:rsidRPr="00BC3560">
              <w:rPr>
                <w:rFonts w:ascii="Times New Roman" w:hAnsi="Times New Roman"/>
                <w:b/>
                <w:sz w:val="24"/>
                <w:szCs w:val="24"/>
              </w:rPr>
              <w:t>Носиоци активности</w:t>
            </w:r>
          </w:p>
        </w:tc>
        <w:tc>
          <w:tcPr>
            <w:tcW w:w="1710" w:type="dxa"/>
            <w:shd w:val="clear" w:color="auto" w:fill="auto"/>
          </w:tcPr>
          <w:p w14:paraId="48C7B5FB" w14:textId="77777777" w:rsidR="001220BF" w:rsidRPr="00BC3560" w:rsidRDefault="00C374E1">
            <w:pPr>
              <w:spacing w:after="0" w:line="240" w:lineRule="auto"/>
              <w:jc w:val="center"/>
              <w:rPr>
                <w:rFonts w:ascii="Times New Roman" w:hAnsi="Times New Roman"/>
                <w:b/>
                <w:sz w:val="24"/>
                <w:szCs w:val="24"/>
              </w:rPr>
            </w:pPr>
            <w:r w:rsidRPr="00BC3560">
              <w:rPr>
                <w:rFonts w:ascii="Times New Roman" w:hAnsi="Times New Roman"/>
                <w:b/>
                <w:sz w:val="24"/>
                <w:szCs w:val="24"/>
              </w:rPr>
              <w:t>Време реализације</w:t>
            </w:r>
          </w:p>
        </w:tc>
        <w:tc>
          <w:tcPr>
            <w:tcW w:w="1638" w:type="dxa"/>
            <w:shd w:val="clear" w:color="auto" w:fill="auto"/>
          </w:tcPr>
          <w:p w14:paraId="309D3A6C" w14:textId="77777777" w:rsidR="001220BF" w:rsidRPr="00BC3560" w:rsidRDefault="00C374E1">
            <w:pPr>
              <w:spacing w:after="0" w:line="240" w:lineRule="auto"/>
              <w:jc w:val="center"/>
              <w:rPr>
                <w:rFonts w:ascii="Times New Roman" w:hAnsi="Times New Roman"/>
                <w:b/>
                <w:sz w:val="24"/>
                <w:szCs w:val="24"/>
              </w:rPr>
            </w:pPr>
            <w:r w:rsidRPr="00BC3560">
              <w:rPr>
                <w:rFonts w:ascii="Times New Roman" w:hAnsi="Times New Roman"/>
                <w:b/>
                <w:sz w:val="24"/>
                <w:szCs w:val="24"/>
              </w:rPr>
              <w:t>Начин праћења</w:t>
            </w:r>
          </w:p>
        </w:tc>
      </w:tr>
      <w:tr w:rsidR="001220BF" w:rsidRPr="00BC3560" w14:paraId="7A984026" w14:textId="77777777">
        <w:tc>
          <w:tcPr>
            <w:tcW w:w="2160" w:type="dxa"/>
            <w:shd w:val="clear" w:color="auto" w:fill="auto"/>
          </w:tcPr>
          <w:p w14:paraId="46E93416" w14:textId="77777777" w:rsidR="001220BF" w:rsidRPr="00BC3560" w:rsidRDefault="00C374E1">
            <w:pPr>
              <w:autoSpaceDE w:val="0"/>
              <w:autoSpaceDN w:val="0"/>
              <w:adjustRightInd w:val="0"/>
              <w:spacing w:after="0" w:line="240" w:lineRule="auto"/>
              <w:rPr>
                <w:rFonts w:ascii="Times New Roman" w:hAnsi="Times New Roman"/>
                <w:sz w:val="24"/>
                <w:szCs w:val="24"/>
              </w:rPr>
            </w:pPr>
            <w:r w:rsidRPr="00BC3560">
              <w:rPr>
                <w:rFonts w:ascii="Times New Roman" w:hAnsi="Times New Roman"/>
                <w:sz w:val="24"/>
                <w:szCs w:val="24"/>
              </w:rPr>
              <w:t>Обележавање Дечије недеље и медијска презентација реализованих активности</w:t>
            </w:r>
          </w:p>
        </w:tc>
        <w:tc>
          <w:tcPr>
            <w:tcW w:w="2502" w:type="dxa"/>
            <w:shd w:val="clear" w:color="auto" w:fill="auto"/>
          </w:tcPr>
          <w:p w14:paraId="7B800A34" w14:textId="77777777" w:rsidR="001220BF" w:rsidRPr="00BC3560" w:rsidRDefault="00C374E1">
            <w:pPr>
              <w:autoSpaceDE w:val="0"/>
              <w:autoSpaceDN w:val="0"/>
              <w:adjustRightInd w:val="0"/>
              <w:spacing w:after="0" w:line="240" w:lineRule="auto"/>
              <w:rPr>
                <w:rFonts w:ascii="Times New Roman" w:hAnsi="Times New Roman"/>
                <w:sz w:val="24"/>
                <w:szCs w:val="24"/>
              </w:rPr>
            </w:pPr>
            <w:r w:rsidRPr="00BC3560">
              <w:rPr>
                <w:rFonts w:ascii="Times New Roman" w:hAnsi="Times New Roman"/>
                <w:sz w:val="24"/>
                <w:szCs w:val="24"/>
              </w:rPr>
              <w:t>- упознавање са правима и обавезама детета</w:t>
            </w:r>
          </w:p>
          <w:p w14:paraId="7A146167" w14:textId="77777777" w:rsidR="001220BF" w:rsidRPr="00BC3560" w:rsidRDefault="00C374E1">
            <w:pPr>
              <w:autoSpaceDE w:val="0"/>
              <w:autoSpaceDN w:val="0"/>
              <w:adjustRightInd w:val="0"/>
              <w:spacing w:after="0" w:line="240" w:lineRule="auto"/>
              <w:rPr>
                <w:rFonts w:ascii="Times New Roman" w:hAnsi="Times New Roman"/>
                <w:sz w:val="24"/>
                <w:szCs w:val="24"/>
              </w:rPr>
            </w:pPr>
            <w:r w:rsidRPr="00BC3560">
              <w:rPr>
                <w:rFonts w:ascii="Times New Roman" w:hAnsi="Times New Roman"/>
                <w:sz w:val="24"/>
                <w:szCs w:val="24"/>
              </w:rPr>
              <w:t>- такмичарски део активности којима се развија и промовише тимски и такмичарски дух код деце, као и осећај за фер игру и поштовање правила</w:t>
            </w:r>
          </w:p>
        </w:tc>
        <w:tc>
          <w:tcPr>
            <w:tcW w:w="1620" w:type="dxa"/>
            <w:shd w:val="clear" w:color="auto" w:fill="auto"/>
          </w:tcPr>
          <w:p w14:paraId="7AE997A3" w14:textId="77777777" w:rsidR="001220BF" w:rsidRPr="00BC3560" w:rsidRDefault="00C374E1">
            <w:pPr>
              <w:autoSpaceDE w:val="0"/>
              <w:autoSpaceDN w:val="0"/>
              <w:adjustRightInd w:val="0"/>
              <w:spacing w:after="0" w:line="240" w:lineRule="auto"/>
              <w:rPr>
                <w:rFonts w:ascii="Times New Roman" w:hAnsi="Times New Roman"/>
                <w:sz w:val="24"/>
                <w:szCs w:val="24"/>
              </w:rPr>
            </w:pPr>
            <w:r w:rsidRPr="00BC3560">
              <w:rPr>
                <w:rFonts w:ascii="Times New Roman" w:hAnsi="Times New Roman"/>
                <w:sz w:val="24"/>
                <w:szCs w:val="24"/>
              </w:rPr>
              <w:t xml:space="preserve">- Тим за маркетинг, наставници, </w:t>
            </w:r>
          </w:p>
          <w:p w14:paraId="6E6B45B8" w14:textId="77777777" w:rsidR="001220BF" w:rsidRPr="00BC3560" w:rsidRDefault="00C374E1">
            <w:pPr>
              <w:autoSpaceDE w:val="0"/>
              <w:autoSpaceDN w:val="0"/>
              <w:adjustRightInd w:val="0"/>
              <w:spacing w:after="0" w:line="240" w:lineRule="auto"/>
              <w:rPr>
                <w:rFonts w:ascii="Times New Roman" w:hAnsi="Times New Roman"/>
                <w:sz w:val="24"/>
                <w:szCs w:val="24"/>
              </w:rPr>
            </w:pPr>
            <w:r w:rsidRPr="00BC3560">
              <w:rPr>
                <w:rFonts w:ascii="Times New Roman" w:hAnsi="Times New Roman"/>
                <w:sz w:val="24"/>
                <w:szCs w:val="24"/>
              </w:rPr>
              <w:t>ученици</w:t>
            </w:r>
          </w:p>
        </w:tc>
        <w:tc>
          <w:tcPr>
            <w:tcW w:w="1710" w:type="dxa"/>
            <w:shd w:val="clear" w:color="auto" w:fill="auto"/>
          </w:tcPr>
          <w:p w14:paraId="245E8747" w14:textId="77777777" w:rsidR="001220BF" w:rsidRPr="00BC3560" w:rsidRDefault="00C374E1">
            <w:pPr>
              <w:autoSpaceDE w:val="0"/>
              <w:autoSpaceDN w:val="0"/>
              <w:adjustRightInd w:val="0"/>
              <w:spacing w:after="0" w:line="240" w:lineRule="auto"/>
              <w:rPr>
                <w:rFonts w:ascii="Times New Roman" w:hAnsi="Times New Roman"/>
                <w:sz w:val="24"/>
                <w:szCs w:val="24"/>
              </w:rPr>
            </w:pPr>
            <w:r w:rsidRPr="00BC3560">
              <w:rPr>
                <w:rFonts w:ascii="Times New Roman" w:hAnsi="Times New Roman"/>
                <w:sz w:val="24"/>
                <w:szCs w:val="24"/>
              </w:rPr>
              <w:t>- октобар</w:t>
            </w:r>
          </w:p>
        </w:tc>
        <w:tc>
          <w:tcPr>
            <w:tcW w:w="1638" w:type="dxa"/>
            <w:vMerge w:val="restart"/>
            <w:shd w:val="clear" w:color="auto" w:fill="auto"/>
          </w:tcPr>
          <w:p w14:paraId="597863C4" w14:textId="77777777" w:rsidR="001220BF" w:rsidRPr="00BC3560" w:rsidRDefault="001220BF">
            <w:pPr>
              <w:spacing w:after="0" w:line="240" w:lineRule="auto"/>
              <w:rPr>
                <w:rFonts w:ascii="Times New Roman" w:hAnsi="Times New Roman"/>
                <w:sz w:val="24"/>
                <w:szCs w:val="24"/>
              </w:rPr>
            </w:pPr>
          </w:p>
        </w:tc>
      </w:tr>
      <w:tr w:rsidR="001220BF" w:rsidRPr="00BC3560" w14:paraId="20787CBF" w14:textId="77777777">
        <w:tc>
          <w:tcPr>
            <w:tcW w:w="2160" w:type="dxa"/>
            <w:shd w:val="clear" w:color="auto" w:fill="auto"/>
          </w:tcPr>
          <w:p w14:paraId="3DE1EBDD" w14:textId="77777777" w:rsidR="001220BF" w:rsidRPr="00BC3560" w:rsidRDefault="00C374E1">
            <w:pPr>
              <w:autoSpaceDE w:val="0"/>
              <w:autoSpaceDN w:val="0"/>
              <w:adjustRightInd w:val="0"/>
              <w:spacing w:after="0" w:line="240" w:lineRule="auto"/>
              <w:rPr>
                <w:rFonts w:ascii="Times New Roman" w:hAnsi="Times New Roman"/>
                <w:sz w:val="24"/>
                <w:szCs w:val="24"/>
              </w:rPr>
            </w:pPr>
            <w:r w:rsidRPr="00BC3560">
              <w:rPr>
                <w:rFonts w:ascii="Times New Roman" w:hAnsi="Times New Roman"/>
                <w:sz w:val="24"/>
                <w:szCs w:val="24"/>
              </w:rPr>
              <w:t xml:space="preserve">Праћење реализације пројекта “Образовање за </w:t>
            </w:r>
            <w:r w:rsidRPr="00BC3560">
              <w:rPr>
                <w:rFonts w:ascii="Times New Roman" w:hAnsi="Times New Roman"/>
                <w:sz w:val="24"/>
                <w:szCs w:val="24"/>
                <w:lang w:val="sr-Cyrl-CS"/>
              </w:rPr>
              <w:t>5+</w:t>
            </w:r>
            <w:r w:rsidRPr="00BC3560">
              <w:rPr>
                <w:rFonts w:ascii="Times New Roman" w:hAnsi="Times New Roman"/>
                <w:sz w:val="24"/>
                <w:szCs w:val="24"/>
              </w:rPr>
              <w:t>”</w:t>
            </w:r>
          </w:p>
        </w:tc>
        <w:tc>
          <w:tcPr>
            <w:tcW w:w="2502" w:type="dxa"/>
            <w:shd w:val="clear" w:color="auto" w:fill="auto"/>
          </w:tcPr>
          <w:p w14:paraId="1F225315" w14:textId="77777777" w:rsidR="001220BF" w:rsidRPr="00BC3560" w:rsidRDefault="00C374E1">
            <w:pPr>
              <w:autoSpaceDE w:val="0"/>
              <w:autoSpaceDN w:val="0"/>
              <w:adjustRightInd w:val="0"/>
              <w:spacing w:after="0" w:line="240" w:lineRule="auto"/>
              <w:rPr>
                <w:rFonts w:ascii="Times New Roman" w:hAnsi="Times New Roman"/>
                <w:sz w:val="24"/>
                <w:szCs w:val="24"/>
              </w:rPr>
            </w:pPr>
            <w:r w:rsidRPr="00BC3560">
              <w:rPr>
                <w:rFonts w:ascii="Times New Roman" w:hAnsi="Times New Roman"/>
                <w:sz w:val="24"/>
                <w:szCs w:val="24"/>
              </w:rPr>
              <w:t>- упознавање ученика и родитеља са правима и обавезама детета у образовању</w:t>
            </w:r>
          </w:p>
          <w:p w14:paraId="02D9FF49" w14:textId="77777777" w:rsidR="001220BF" w:rsidRPr="00BC3560" w:rsidRDefault="00C374E1">
            <w:pPr>
              <w:spacing w:after="0" w:line="240" w:lineRule="auto"/>
              <w:rPr>
                <w:rFonts w:ascii="Times New Roman" w:hAnsi="Times New Roman"/>
                <w:sz w:val="24"/>
                <w:szCs w:val="24"/>
              </w:rPr>
            </w:pPr>
            <w:r w:rsidRPr="00BC3560">
              <w:rPr>
                <w:rFonts w:ascii="Times New Roman" w:hAnsi="Times New Roman"/>
                <w:sz w:val="24"/>
                <w:szCs w:val="24"/>
              </w:rPr>
              <w:t>- промоција дечијих права, толеранције, недискриминације</w:t>
            </w:r>
          </w:p>
          <w:p w14:paraId="00233EE8" w14:textId="77777777" w:rsidR="001220BF" w:rsidRPr="00BC3560" w:rsidRDefault="00C374E1">
            <w:pPr>
              <w:spacing w:after="0" w:line="240" w:lineRule="auto"/>
              <w:rPr>
                <w:rFonts w:ascii="Times New Roman" w:hAnsi="Times New Roman"/>
                <w:sz w:val="24"/>
                <w:szCs w:val="24"/>
              </w:rPr>
            </w:pPr>
            <w:r w:rsidRPr="00BC3560">
              <w:rPr>
                <w:rFonts w:ascii="Times New Roman" w:hAnsi="Times New Roman"/>
                <w:sz w:val="24"/>
                <w:szCs w:val="24"/>
              </w:rPr>
              <w:t xml:space="preserve">- промоција ученичких активности везаних за </w:t>
            </w:r>
            <w:r w:rsidRPr="00BC3560">
              <w:rPr>
                <w:rFonts w:ascii="Times New Roman" w:hAnsi="Times New Roman"/>
                <w:sz w:val="24"/>
                <w:szCs w:val="24"/>
                <w:lang w:val="sr-Cyrl-CS"/>
              </w:rPr>
              <w:t xml:space="preserve">образовање </w:t>
            </w:r>
            <w:r w:rsidRPr="00BC3560">
              <w:rPr>
                <w:rFonts w:ascii="Times New Roman" w:hAnsi="Times New Roman"/>
                <w:sz w:val="24"/>
                <w:szCs w:val="24"/>
              </w:rPr>
              <w:t>детета</w:t>
            </w:r>
          </w:p>
        </w:tc>
        <w:tc>
          <w:tcPr>
            <w:tcW w:w="1620" w:type="dxa"/>
            <w:shd w:val="clear" w:color="auto" w:fill="auto"/>
          </w:tcPr>
          <w:p w14:paraId="63310447" w14:textId="77777777" w:rsidR="001220BF" w:rsidRPr="00BC3560" w:rsidRDefault="00C374E1">
            <w:pPr>
              <w:autoSpaceDE w:val="0"/>
              <w:autoSpaceDN w:val="0"/>
              <w:adjustRightInd w:val="0"/>
              <w:spacing w:after="0" w:line="240" w:lineRule="auto"/>
              <w:rPr>
                <w:rFonts w:ascii="Times New Roman" w:hAnsi="Times New Roman"/>
                <w:sz w:val="24"/>
                <w:szCs w:val="24"/>
                <w:lang w:val="sr-Cyrl-CS"/>
              </w:rPr>
            </w:pPr>
            <w:r w:rsidRPr="00BC3560">
              <w:rPr>
                <w:rFonts w:ascii="Times New Roman" w:hAnsi="Times New Roman"/>
                <w:sz w:val="24"/>
                <w:szCs w:val="24"/>
              </w:rPr>
              <w:t>- Тим за маркетинг, школски Тим за права детета, одељењске старешине, ученици, родитељи</w:t>
            </w:r>
            <w:r w:rsidRPr="00BC3560">
              <w:rPr>
                <w:rFonts w:ascii="Times New Roman" w:hAnsi="Times New Roman"/>
                <w:sz w:val="24"/>
                <w:szCs w:val="24"/>
                <w:lang w:val="sr-Cyrl-CS"/>
              </w:rPr>
              <w:t>, чланови тима 5+</w:t>
            </w:r>
          </w:p>
        </w:tc>
        <w:tc>
          <w:tcPr>
            <w:tcW w:w="1710" w:type="dxa"/>
            <w:shd w:val="clear" w:color="auto" w:fill="auto"/>
          </w:tcPr>
          <w:p w14:paraId="6A7DF8E4" w14:textId="77777777" w:rsidR="001220BF" w:rsidRPr="00BC3560" w:rsidRDefault="00C374E1">
            <w:pPr>
              <w:autoSpaceDE w:val="0"/>
              <w:autoSpaceDN w:val="0"/>
              <w:adjustRightInd w:val="0"/>
              <w:spacing w:after="0" w:line="240" w:lineRule="auto"/>
              <w:rPr>
                <w:rFonts w:ascii="Times New Roman" w:hAnsi="Times New Roman"/>
                <w:sz w:val="24"/>
                <w:szCs w:val="24"/>
              </w:rPr>
            </w:pPr>
            <w:r w:rsidRPr="00BC3560">
              <w:rPr>
                <w:rFonts w:ascii="Times New Roman" w:hAnsi="Times New Roman"/>
                <w:sz w:val="24"/>
                <w:szCs w:val="24"/>
              </w:rPr>
              <w:t>- октобар и током школске године</w:t>
            </w:r>
          </w:p>
        </w:tc>
        <w:tc>
          <w:tcPr>
            <w:tcW w:w="1638" w:type="dxa"/>
            <w:vMerge/>
            <w:shd w:val="clear" w:color="auto" w:fill="auto"/>
          </w:tcPr>
          <w:p w14:paraId="7DC2425A" w14:textId="77777777" w:rsidR="001220BF" w:rsidRPr="00BC3560" w:rsidRDefault="001220BF">
            <w:pPr>
              <w:spacing w:after="0" w:line="240" w:lineRule="auto"/>
              <w:rPr>
                <w:rFonts w:ascii="Times New Roman" w:hAnsi="Times New Roman"/>
                <w:sz w:val="24"/>
                <w:szCs w:val="24"/>
              </w:rPr>
            </w:pPr>
          </w:p>
        </w:tc>
      </w:tr>
      <w:tr w:rsidR="001220BF" w:rsidRPr="00BC3560" w14:paraId="51B1224B" w14:textId="77777777">
        <w:tc>
          <w:tcPr>
            <w:tcW w:w="2160" w:type="dxa"/>
            <w:shd w:val="clear" w:color="auto" w:fill="auto"/>
          </w:tcPr>
          <w:p w14:paraId="49565D37" w14:textId="77777777" w:rsidR="001220BF" w:rsidRPr="00BC3560" w:rsidRDefault="00C374E1">
            <w:pPr>
              <w:autoSpaceDE w:val="0"/>
              <w:autoSpaceDN w:val="0"/>
              <w:adjustRightInd w:val="0"/>
              <w:spacing w:after="0" w:line="240" w:lineRule="auto"/>
              <w:rPr>
                <w:rFonts w:ascii="Times New Roman" w:hAnsi="Times New Roman"/>
                <w:sz w:val="24"/>
                <w:szCs w:val="24"/>
              </w:rPr>
            </w:pPr>
            <w:r w:rsidRPr="00BC3560">
              <w:rPr>
                <w:rFonts w:ascii="Times New Roman" w:hAnsi="Times New Roman"/>
                <w:sz w:val="24"/>
                <w:szCs w:val="24"/>
              </w:rPr>
              <w:lastRenderedPageBreak/>
              <w:t>Презентација израде новогодишњих честитки и продајне изложе ученичких радова</w:t>
            </w:r>
          </w:p>
          <w:p w14:paraId="1142D8CE" w14:textId="77777777" w:rsidR="001220BF" w:rsidRPr="00BC3560" w:rsidRDefault="001220BF">
            <w:pPr>
              <w:autoSpaceDE w:val="0"/>
              <w:autoSpaceDN w:val="0"/>
              <w:adjustRightInd w:val="0"/>
              <w:spacing w:after="0" w:line="240" w:lineRule="auto"/>
              <w:rPr>
                <w:rFonts w:ascii="Times New Roman" w:hAnsi="Times New Roman"/>
                <w:sz w:val="24"/>
                <w:szCs w:val="24"/>
              </w:rPr>
            </w:pPr>
          </w:p>
          <w:p w14:paraId="4C8417CC" w14:textId="77777777" w:rsidR="001220BF" w:rsidRPr="00BC3560" w:rsidRDefault="001220BF">
            <w:pPr>
              <w:autoSpaceDE w:val="0"/>
              <w:autoSpaceDN w:val="0"/>
              <w:adjustRightInd w:val="0"/>
              <w:spacing w:after="0" w:line="240" w:lineRule="auto"/>
              <w:rPr>
                <w:rFonts w:ascii="Times New Roman" w:hAnsi="Times New Roman"/>
                <w:sz w:val="24"/>
                <w:szCs w:val="24"/>
              </w:rPr>
            </w:pPr>
          </w:p>
        </w:tc>
        <w:tc>
          <w:tcPr>
            <w:tcW w:w="2502" w:type="dxa"/>
            <w:shd w:val="clear" w:color="auto" w:fill="auto"/>
          </w:tcPr>
          <w:p w14:paraId="0291D976" w14:textId="77777777" w:rsidR="001220BF" w:rsidRPr="00BC3560" w:rsidRDefault="00C374E1">
            <w:pPr>
              <w:autoSpaceDE w:val="0"/>
              <w:autoSpaceDN w:val="0"/>
              <w:adjustRightInd w:val="0"/>
              <w:spacing w:after="0" w:line="240" w:lineRule="auto"/>
              <w:rPr>
                <w:rFonts w:ascii="Times New Roman" w:hAnsi="Times New Roman"/>
                <w:sz w:val="24"/>
                <w:szCs w:val="24"/>
              </w:rPr>
            </w:pPr>
            <w:r w:rsidRPr="00BC3560">
              <w:rPr>
                <w:rFonts w:ascii="Times New Roman" w:hAnsi="Times New Roman"/>
                <w:sz w:val="24"/>
                <w:szCs w:val="24"/>
              </w:rPr>
              <w:t>- промовисање талената, дружења ученика, анимирање родитеља за учествовање у хуманитарним акцијама и животу школе</w:t>
            </w:r>
          </w:p>
        </w:tc>
        <w:tc>
          <w:tcPr>
            <w:tcW w:w="1620" w:type="dxa"/>
            <w:shd w:val="clear" w:color="auto" w:fill="auto"/>
          </w:tcPr>
          <w:p w14:paraId="30502A02" w14:textId="77777777" w:rsidR="001220BF" w:rsidRPr="00BC3560" w:rsidRDefault="00C374E1">
            <w:pPr>
              <w:autoSpaceDE w:val="0"/>
              <w:autoSpaceDN w:val="0"/>
              <w:adjustRightInd w:val="0"/>
              <w:spacing w:after="0" w:line="240" w:lineRule="auto"/>
              <w:rPr>
                <w:rFonts w:ascii="Times New Roman" w:hAnsi="Times New Roman"/>
                <w:sz w:val="24"/>
                <w:szCs w:val="24"/>
              </w:rPr>
            </w:pPr>
            <w:r w:rsidRPr="00BC3560">
              <w:rPr>
                <w:rFonts w:ascii="Times New Roman" w:hAnsi="Times New Roman"/>
                <w:sz w:val="24"/>
                <w:szCs w:val="24"/>
              </w:rPr>
              <w:t xml:space="preserve">- Тим за маркетинг, наставници ликовне  културе, </w:t>
            </w:r>
          </w:p>
          <w:p w14:paraId="0E6853AB" w14:textId="77777777" w:rsidR="001220BF" w:rsidRPr="00BC3560" w:rsidRDefault="00C374E1">
            <w:pPr>
              <w:autoSpaceDE w:val="0"/>
              <w:autoSpaceDN w:val="0"/>
              <w:adjustRightInd w:val="0"/>
              <w:spacing w:after="0" w:line="240" w:lineRule="auto"/>
              <w:rPr>
                <w:rFonts w:ascii="Times New Roman" w:hAnsi="Times New Roman"/>
                <w:sz w:val="24"/>
                <w:szCs w:val="24"/>
              </w:rPr>
            </w:pPr>
            <w:r w:rsidRPr="00BC3560">
              <w:rPr>
                <w:rFonts w:ascii="Times New Roman" w:hAnsi="Times New Roman"/>
                <w:sz w:val="24"/>
                <w:szCs w:val="24"/>
              </w:rPr>
              <w:t>учитељи, родитељи, ученици</w:t>
            </w:r>
          </w:p>
        </w:tc>
        <w:tc>
          <w:tcPr>
            <w:tcW w:w="1710" w:type="dxa"/>
            <w:shd w:val="clear" w:color="auto" w:fill="auto"/>
          </w:tcPr>
          <w:p w14:paraId="535E6F6F" w14:textId="77777777" w:rsidR="001220BF" w:rsidRPr="00BC3560" w:rsidRDefault="00C374E1">
            <w:pPr>
              <w:autoSpaceDE w:val="0"/>
              <w:autoSpaceDN w:val="0"/>
              <w:adjustRightInd w:val="0"/>
              <w:spacing w:after="0" w:line="240" w:lineRule="auto"/>
              <w:rPr>
                <w:rFonts w:ascii="Times New Roman" w:hAnsi="Times New Roman"/>
                <w:sz w:val="24"/>
                <w:szCs w:val="24"/>
              </w:rPr>
            </w:pPr>
            <w:r w:rsidRPr="00BC3560">
              <w:rPr>
                <w:rFonts w:ascii="Times New Roman" w:hAnsi="Times New Roman"/>
                <w:sz w:val="24"/>
                <w:szCs w:val="24"/>
              </w:rPr>
              <w:t>- у току месеца децембра</w:t>
            </w:r>
          </w:p>
        </w:tc>
        <w:tc>
          <w:tcPr>
            <w:tcW w:w="1638" w:type="dxa"/>
            <w:vMerge/>
            <w:shd w:val="clear" w:color="auto" w:fill="auto"/>
          </w:tcPr>
          <w:p w14:paraId="68E5C485" w14:textId="77777777" w:rsidR="001220BF" w:rsidRPr="00BC3560" w:rsidRDefault="001220BF">
            <w:pPr>
              <w:spacing w:after="0" w:line="240" w:lineRule="auto"/>
              <w:rPr>
                <w:rFonts w:ascii="Times New Roman" w:hAnsi="Times New Roman"/>
                <w:sz w:val="24"/>
                <w:szCs w:val="24"/>
              </w:rPr>
            </w:pPr>
          </w:p>
        </w:tc>
      </w:tr>
      <w:tr w:rsidR="001220BF" w:rsidRPr="00BC3560" w14:paraId="657006B2" w14:textId="77777777">
        <w:trPr>
          <w:trHeight w:val="70"/>
        </w:trPr>
        <w:tc>
          <w:tcPr>
            <w:tcW w:w="2160" w:type="dxa"/>
            <w:shd w:val="clear" w:color="auto" w:fill="auto"/>
          </w:tcPr>
          <w:p w14:paraId="137D7A61" w14:textId="77777777" w:rsidR="001220BF" w:rsidRPr="00BC3560" w:rsidRDefault="00C374E1">
            <w:pPr>
              <w:autoSpaceDE w:val="0"/>
              <w:autoSpaceDN w:val="0"/>
              <w:adjustRightInd w:val="0"/>
              <w:spacing w:after="0" w:line="240" w:lineRule="auto"/>
              <w:rPr>
                <w:rFonts w:ascii="Times New Roman" w:hAnsi="Times New Roman"/>
                <w:sz w:val="24"/>
                <w:szCs w:val="24"/>
              </w:rPr>
            </w:pPr>
            <w:r w:rsidRPr="00BC3560">
              <w:rPr>
                <w:rFonts w:ascii="Times New Roman" w:hAnsi="Times New Roman"/>
                <w:sz w:val="24"/>
                <w:szCs w:val="24"/>
              </w:rPr>
              <w:lastRenderedPageBreak/>
              <w:t>Праћење прославе Савиндана</w:t>
            </w:r>
          </w:p>
        </w:tc>
        <w:tc>
          <w:tcPr>
            <w:tcW w:w="2502" w:type="dxa"/>
            <w:shd w:val="clear" w:color="auto" w:fill="auto"/>
          </w:tcPr>
          <w:p w14:paraId="4FCC9AA1" w14:textId="77777777" w:rsidR="001220BF" w:rsidRPr="00BC3560" w:rsidRDefault="00C374E1">
            <w:pPr>
              <w:autoSpaceDE w:val="0"/>
              <w:autoSpaceDN w:val="0"/>
              <w:adjustRightInd w:val="0"/>
              <w:spacing w:after="0" w:line="240" w:lineRule="auto"/>
              <w:rPr>
                <w:rFonts w:ascii="Times New Roman" w:hAnsi="Times New Roman"/>
                <w:sz w:val="24"/>
                <w:szCs w:val="24"/>
              </w:rPr>
            </w:pPr>
            <w:r w:rsidRPr="00BC3560">
              <w:rPr>
                <w:rFonts w:ascii="Times New Roman" w:hAnsi="Times New Roman"/>
                <w:sz w:val="24"/>
                <w:szCs w:val="24"/>
              </w:rPr>
              <w:t>- промоција духовних вредности и дечијег стваралаштва</w:t>
            </w:r>
          </w:p>
        </w:tc>
        <w:tc>
          <w:tcPr>
            <w:tcW w:w="1620" w:type="dxa"/>
            <w:shd w:val="clear" w:color="auto" w:fill="auto"/>
          </w:tcPr>
          <w:p w14:paraId="7754DF96" w14:textId="77777777" w:rsidR="001220BF" w:rsidRPr="00BC3560" w:rsidRDefault="00C374E1">
            <w:pPr>
              <w:autoSpaceDE w:val="0"/>
              <w:autoSpaceDN w:val="0"/>
              <w:adjustRightInd w:val="0"/>
              <w:spacing w:after="0" w:line="240" w:lineRule="auto"/>
              <w:rPr>
                <w:rFonts w:ascii="Times New Roman" w:hAnsi="Times New Roman"/>
                <w:sz w:val="24"/>
                <w:szCs w:val="24"/>
              </w:rPr>
            </w:pPr>
            <w:r w:rsidRPr="00BC3560">
              <w:rPr>
                <w:rFonts w:ascii="Times New Roman" w:hAnsi="Times New Roman"/>
                <w:sz w:val="24"/>
                <w:szCs w:val="24"/>
              </w:rPr>
              <w:t>- Тим за маркетинг, наставници,</w:t>
            </w:r>
          </w:p>
          <w:p w14:paraId="0E127A2D" w14:textId="77777777" w:rsidR="001220BF" w:rsidRPr="00BC3560" w:rsidRDefault="00C374E1">
            <w:pPr>
              <w:autoSpaceDE w:val="0"/>
              <w:autoSpaceDN w:val="0"/>
              <w:adjustRightInd w:val="0"/>
              <w:spacing w:after="0" w:line="240" w:lineRule="auto"/>
              <w:rPr>
                <w:rFonts w:ascii="Times New Roman" w:hAnsi="Times New Roman"/>
                <w:sz w:val="24"/>
                <w:szCs w:val="24"/>
              </w:rPr>
            </w:pPr>
            <w:r w:rsidRPr="00BC3560">
              <w:rPr>
                <w:rFonts w:ascii="Times New Roman" w:hAnsi="Times New Roman"/>
                <w:sz w:val="24"/>
                <w:szCs w:val="24"/>
              </w:rPr>
              <w:t>Тим за јавне наступе, ученици, директор школе, локална заједницa</w:t>
            </w:r>
          </w:p>
        </w:tc>
        <w:tc>
          <w:tcPr>
            <w:tcW w:w="1710" w:type="dxa"/>
            <w:shd w:val="clear" w:color="auto" w:fill="auto"/>
          </w:tcPr>
          <w:p w14:paraId="75E5CD69" w14:textId="77777777" w:rsidR="001220BF" w:rsidRPr="00BC3560" w:rsidRDefault="00C374E1">
            <w:pPr>
              <w:autoSpaceDE w:val="0"/>
              <w:autoSpaceDN w:val="0"/>
              <w:adjustRightInd w:val="0"/>
              <w:spacing w:after="0" w:line="240" w:lineRule="auto"/>
              <w:rPr>
                <w:rFonts w:ascii="Times New Roman" w:hAnsi="Times New Roman"/>
                <w:sz w:val="24"/>
                <w:szCs w:val="24"/>
              </w:rPr>
            </w:pPr>
            <w:r w:rsidRPr="00BC3560">
              <w:rPr>
                <w:rFonts w:ascii="Times New Roman" w:hAnsi="Times New Roman"/>
                <w:sz w:val="24"/>
                <w:szCs w:val="24"/>
              </w:rPr>
              <w:t>- јануар</w:t>
            </w:r>
          </w:p>
        </w:tc>
        <w:tc>
          <w:tcPr>
            <w:tcW w:w="1638" w:type="dxa"/>
            <w:vMerge/>
            <w:shd w:val="clear" w:color="auto" w:fill="auto"/>
          </w:tcPr>
          <w:p w14:paraId="0C0636C6" w14:textId="77777777" w:rsidR="001220BF" w:rsidRPr="00BC3560" w:rsidRDefault="001220BF">
            <w:pPr>
              <w:spacing w:after="0" w:line="240" w:lineRule="auto"/>
              <w:rPr>
                <w:rFonts w:ascii="Times New Roman" w:hAnsi="Times New Roman"/>
                <w:sz w:val="24"/>
                <w:szCs w:val="24"/>
              </w:rPr>
            </w:pPr>
          </w:p>
        </w:tc>
      </w:tr>
      <w:tr w:rsidR="001220BF" w:rsidRPr="00BC3560" w14:paraId="36BC5A8E" w14:textId="77777777">
        <w:trPr>
          <w:trHeight w:val="738"/>
        </w:trPr>
        <w:tc>
          <w:tcPr>
            <w:tcW w:w="2160" w:type="dxa"/>
            <w:shd w:val="clear" w:color="auto" w:fill="auto"/>
          </w:tcPr>
          <w:p w14:paraId="15BDC06B" w14:textId="77777777" w:rsidR="001220BF" w:rsidRPr="00BC3560" w:rsidRDefault="00C374E1">
            <w:pPr>
              <w:autoSpaceDE w:val="0"/>
              <w:autoSpaceDN w:val="0"/>
              <w:adjustRightInd w:val="0"/>
              <w:spacing w:after="0" w:line="240" w:lineRule="auto"/>
              <w:rPr>
                <w:rFonts w:ascii="Times New Roman" w:hAnsi="Times New Roman"/>
                <w:sz w:val="24"/>
                <w:szCs w:val="24"/>
                <w:lang w:val="sr-Cyrl-CS"/>
              </w:rPr>
            </w:pPr>
            <w:r w:rsidRPr="00BC3560">
              <w:rPr>
                <w:rFonts w:ascii="Times New Roman" w:hAnsi="Times New Roman"/>
                <w:sz w:val="24"/>
                <w:szCs w:val="24"/>
                <w:lang w:val="sr-Cyrl-CS"/>
              </w:rPr>
              <w:t xml:space="preserve">Израда четитке за прваке </w:t>
            </w:r>
          </w:p>
        </w:tc>
        <w:tc>
          <w:tcPr>
            <w:tcW w:w="2502" w:type="dxa"/>
            <w:shd w:val="clear" w:color="auto" w:fill="auto"/>
          </w:tcPr>
          <w:p w14:paraId="2B8B95F9" w14:textId="77777777" w:rsidR="001220BF" w:rsidRPr="00BC3560" w:rsidRDefault="00C374E1">
            <w:pPr>
              <w:autoSpaceDE w:val="0"/>
              <w:autoSpaceDN w:val="0"/>
              <w:adjustRightInd w:val="0"/>
              <w:spacing w:after="0" w:line="240" w:lineRule="auto"/>
              <w:rPr>
                <w:rFonts w:ascii="Times New Roman" w:hAnsi="Times New Roman"/>
                <w:sz w:val="24"/>
                <w:szCs w:val="24"/>
                <w:lang w:val="sr-Cyrl-CS"/>
              </w:rPr>
            </w:pPr>
            <w:r w:rsidRPr="00BC3560">
              <w:rPr>
                <w:rFonts w:ascii="Times New Roman" w:hAnsi="Times New Roman"/>
                <w:sz w:val="24"/>
                <w:szCs w:val="24"/>
                <w:lang w:val="sr-Cyrl-CS"/>
              </w:rPr>
              <w:t>-повезивање генерација старији ђаци за нове који полазе у школу</w:t>
            </w:r>
          </w:p>
        </w:tc>
        <w:tc>
          <w:tcPr>
            <w:tcW w:w="1620" w:type="dxa"/>
            <w:shd w:val="clear" w:color="auto" w:fill="auto"/>
          </w:tcPr>
          <w:p w14:paraId="250547C7" w14:textId="77777777" w:rsidR="001220BF" w:rsidRPr="00BC3560" w:rsidRDefault="00C374E1">
            <w:pPr>
              <w:autoSpaceDE w:val="0"/>
              <w:autoSpaceDN w:val="0"/>
              <w:adjustRightInd w:val="0"/>
              <w:spacing w:after="0" w:line="240" w:lineRule="auto"/>
              <w:rPr>
                <w:rFonts w:ascii="Times New Roman" w:hAnsi="Times New Roman"/>
                <w:sz w:val="24"/>
                <w:szCs w:val="24"/>
                <w:lang w:val="sr-Cyrl-CS"/>
              </w:rPr>
            </w:pPr>
            <w:r w:rsidRPr="00BC3560">
              <w:rPr>
                <w:rFonts w:ascii="Times New Roman" w:hAnsi="Times New Roman"/>
                <w:sz w:val="24"/>
                <w:szCs w:val="24"/>
                <w:lang w:val="sr-Cyrl-CS"/>
              </w:rPr>
              <w:t xml:space="preserve">- Наставници ликовне културе </w:t>
            </w:r>
          </w:p>
        </w:tc>
        <w:tc>
          <w:tcPr>
            <w:tcW w:w="1710" w:type="dxa"/>
            <w:shd w:val="clear" w:color="auto" w:fill="auto"/>
          </w:tcPr>
          <w:p w14:paraId="569F5A5C" w14:textId="77777777" w:rsidR="001220BF" w:rsidRPr="00BC3560" w:rsidRDefault="00C374E1">
            <w:pPr>
              <w:autoSpaceDE w:val="0"/>
              <w:autoSpaceDN w:val="0"/>
              <w:adjustRightInd w:val="0"/>
              <w:spacing w:after="0" w:line="240" w:lineRule="auto"/>
              <w:rPr>
                <w:rFonts w:ascii="Times New Roman" w:hAnsi="Times New Roman"/>
                <w:sz w:val="24"/>
                <w:szCs w:val="24"/>
                <w:lang w:val="sr-Cyrl-CS"/>
              </w:rPr>
            </w:pPr>
            <w:r w:rsidRPr="00BC3560">
              <w:rPr>
                <w:rFonts w:ascii="Times New Roman" w:hAnsi="Times New Roman"/>
                <w:sz w:val="24"/>
                <w:szCs w:val="24"/>
                <w:lang w:val="sr-Cyrl-CS"/>
              </w:rPr>
              <w:t>-фебруар, март</w:t>
            </w:r>
          </w:p>
        </w:tc>
        <w:tc>
          <w:tcPr>
            <w:tcW w:w="1638" w:type="dxa"/>
            <w:vMerge/>
            <w:shd w:val="clear" w:color="auto" w:fill="auto"/>
          </w:tcPr>
          <w:p w14:paraId="3A5A56AF" w14:textId="77777777" w:rsidR="001220BF" w:rsidRPr="00BC3560" w:rsidRDefault="001220BF">
            <w:pPr>
              <w:spacing w:after="0" w:line="240" w:lineRule="auto"/>
              <w:rPr>
                <w:rFonts w:ascii="Times New Roman" w:hAnsi="Times New Roman"/>
                <w:sz w:val="24"/>
                <w:szCs w:val="24"/>
              </w:rPr>
            </w:pPr>
          </w:p>
        </w:tc>
      </w:tr>
      <w:tr w:rsidR="001220BF" w:rsidRPr="00BC3560" w14:paraId="15E9AEC0" w14:textId="77777777">
        <w:tc>
          <w:tcPr>
            <w:tcW w:w="2160" w:type="dxa"/>
            <w:shd w:val="clear" w:color="auto" w:fill="auto"/>
          </w:tcPr>
          <w:p w14:paraId="72EAD166" w14:textId="77777777" w:rsidR="001220BF" w:rsidRPr="00BC3560" w:rsidRDefault="00C374E1">
            <w:pPr>
              <w:autoSpaceDE w:val="0"/>
              <w:autoSpaceDN w:val="0"/>
              <w:adjustRightInd w:val="0"/>
              <w:spacing w:after="0" w:line="240" w:lineRule="auto"/>
              <w:rPr>
                <w:rFonts w:ascii="Times New Roman" w:hAnsi="Times New Roman"/>
                <w:sz w:val="24"/>
                <w:szCs w:val="24"/>
              </w:rPr>
            </w:pPr>
            <w:r w:rsidRPr="00BC3560">
              <w:rPr>
                <w:rFonts w:ascii="Times New Roman" w:hAnsi="Times New Roman"/>
                <w:sz w:val="24"/>
                <w:szCs w:val="24"/>
                <w:lang w:val="sr-Cyrl-CS"/>
              </w:rPr>
              <w:t>А</w:t>
            </w:r>
            <w:r w:rsidRPr="00BC3560">
              <w:rPr>
                <w:rFonts w:ascii="Times New Roman" w:hAnsi="Times New Roman"/>
                <w:sz w:val="24"/>
                <w:szCs w:val="24"/>
              </w:rPr>
              <w:t>кција уређења школског простора и друге еколошке акције</w:t>
            </w:r>
          </w:p>
          <w:p w14:paraId="357031C3" w14:textId="77777777" w:rsidR="001220BF" w:rsidRPr="00BC3560" w:rsidRDefault="001220BF">
            <w:pPr>
              <w:autoSpaceDE w:val="0"/>
              <w:autoSpaceDN w:val="0"/>
              <w:adjustRightInd w:val="0"/>
              <w:spacing w:after="0" w:line="240" w:lineRule="auto"/>
              <w:rPr>
                <w:rFonts w:ascii="Times New Roman" w:hAnsi="Times New Roman"/>
                <w:sz w:val="24"/>
                <w:szCs w:val="24"/>
              </w:rPr>
            </w:pPr>
          </w:p>
          <w:p w14:paraId="2C31DB7C" w14:textId="77777777" w:rsidR="001220BF" w:rsidRPr="00BC3560" w:rsidRDefault="001220BF">
            <w:pPr>
              <w:autoSpaceDE w:val="0"/>
              <w:autoSpaceDN w:val="0"/>
              <w:adjustRightInd w:val="0"/>
              <w:spacing w:after="0" w:line="240" w:lineRule="auto"/>
              <w:ind w:firstLine="720"/>
              <w:jc w:val="both"/>
              <w:rPr>
                <w:rFonts w:ascii="Times New Roman" w:hAnsi="Times New Roman"/>
                <w:sz w:val="24"/>
                <w:szCs w:val="24"/>
              </w:rPr>
            </w:pPr>
          </w:p>
        </w:tc>
        <w:tc>
          <w:tcPr>
            <w:tcW w:w="2502" w:type="dxa"/>
            <w:shd w:val="clear" w:color="auto" w:fill="auto"/>
          </w:tcPr>
          <w:p w14:paraId="0FBDEF21" w14:textId="77777777" w:rsidR="001220BF" w:rsidRPr="00BC3560" w:rsidRDefault="00C374E1">
            <w:pPr>
              <w:autoSpaceDE w:val="0"/>
              <w:autoSpaceDN w:val="0"/>
              <w:adjustRightInd w:val="0"/>
              <w:spacing w:after="0" w:line="240" w:lineRule="auto"/>
              <w:rPr>
                <w:rFonts w:ascii="Times New Roman" w:hAnsi="Times New Roman"/>
                <w:sz w:val="24"/>
                <w:szCs w:val="24"/>
              </w:rPr>
            </w:pPr>
            <w:r w:rsidRPr="00BC3560">
              <w:rPr>
                <w:rFonts w:ascii="Times New Roman" w:hAnsi="Times New Roman"/>
                <w:sz w:val="24"/>
                <w:szCs w:val="24"/>
              </w:rPr>
              <w:t>- развијање свести код ученика о потреби заштите животне средине и подстицање да се активно укључе у еколошке акције</w:t>
            </w:r>
          </w:p>
        </w:tc>
        <w:tc>
          <w:tcPr>
            <w:tcW w:w="1620" w:type="dxa"/>
            <w:shd w:val="clear" w:color="auto" w:fill="auto"/>
          </w:tcPr>
          <w:p w14:paraId="048B789E" w14:textId="77777777" w:rsidR="001220BF" w:rsidRPr="00BC3560" w:rsidRDefault="00C374E1">
            <w:pPr>
              <w:spacing w:after="0" w:line="240" w:lineRule="auto"/>
              <w:rPr>
                <w:rFonts w:ascii="Times New Roman" w:hAnsi="Times New Roman"/>
                <w:sz w:val="24"/>
                <w:szCs w:val="24"/>
              </w:rPr>
            </w:pPr>
            <w:r w:rsidRPr="00BC3560">
              <w:rPr>
                <w:rFonts w:ascii="Times New Roman" w:hAnsi="Times New Roman"/>
                <w:sz w:val="24"/>
                <w:szCs w:val="24"/>
              </w:rPr>
              <w:t>- Тим за маркетинг, наставници, ученици, локална заједница</w:t>
            </w:r>
          </w:p>
        </w:tc>
        <w:tc>
          <w:tcPr>
            <w:tcW w:w="1710" w:type="dxa"/>
            <w:shd w:val="clear" w:color="auto" w:fill="auto"/>
          </w:tcPr>
          <w:p w14:paraId="759EFEA4" w14:textId="77777777" w:rsidR="001220BF" w:rsidRPr="00BC3560" w:rsidRDefault="001220BF">
            <w:pPr>
              <w:spacing w:after="0" w:line="240" w:lineRule="auto"/>
              <w:rPr>
                <w:rFonts w:ascii="Times New Roman" w:hAnsi="Times New Roman"/>
                <w:sz w:val="24"/>
                <w:szCs w:val="24"/>
              </w:rPr>
            </w:pPr>
          </w:p>
          <w:p w14:paraId="6F9BD116" w14:textId="77777777" w:rsidR="001220BF" w:rsidRPr="00BC3560" w:rsidRDefault="00C374E1">
            <w:pPr>
              <w:spacing w:after="0" w:line="240" w:lineRule="auto"/>
              <w:rPr>
                <w:rFonts w:ascii="Times New Roman" w:hAnsi="Times New Roman"/>
                <w:sz w:val="24"/>
                <w:szCs w:val="24"/>
              </w:rPr>
            </w:pPr>
            <w:r w:rsidRPr="00BC3560">
              <w:rPr>
                <w:rFonts w:ascii="Times New Roman" w:hAnsi="Times New Roman"/>
                <w:sz w:val="24"/>
                <w:szCs w:val="24"/>
              </w:rPr>
              <w:t xml:space="preserve">- април и током школске године </w:t>
            </w:r>
          </w:p>
          <w:p w14:paraId="47B12E68" w14:textId="77777777" w:rsidR="001220BF" w:rsidRPr="00BC3560" w:rsidRDefault="001220BF">
            <w:pPr>
              <w:autoSpaceDE w:val="0"/>
              <w:autoSpaceDN w:val="0"/>
              <w:adjustRightInd w:val="0"/>
              <w:spacing w:after="0" w:line="240" w:lineRule="auto"/>
              <w:jc w:val="both"/>
              <w:rPr>
                <w:rFonts w:ascii="Times New Roman" w:hAnsi="Times New Roman"/>
                <w:sz w:val="24"/>
                <w:szCs w:val="24"/>
              </w:rPr>
            </w:pPr>
          </w:p>
        </w:tc>
        <w:tc>
          <w:tcPr>
            <w:tcW w:w="1638" w:type="dxa"/>
            <w:vMerge/>
            <w:shd w:val="clear" w:color="auto" w:fill="auto"/>
          </w:tcPr>
          <w:p w14:paraId="734E1788" w14:textId="77777777" w:rsidR="001220BF" w:rsidRPr="00BC3560" w:rsidRDefault="001220BF">
            <w:pPr>
              <w:spacing w:after="0" w:line="240" w:lineRule="auto"/>
              <w:rPr>
                <w:rFonts w:ascii="Times New Roman" w:hAnsi="Times New Roman"/>
                <w:sz w:val="24"/>
                <w:szCs w:val="24"/>
              </w:rPr>
            </w:pPr>
          </w:p>
        </w:tc>
      </w:tr>
      <w:tr w:rsidR="001220BF" w:rsidRPr="00BC3560" w14:paraId="492653BD" w14:textId="77777777">
        <w:tc>
          <w:tcPr>
            <w:tcW w:w="2160" w:type="dxa"/>
            <w:shd w:val="clear" w:color="auto" w:fill="auto"/>
          </w:tcPr>
          <w:p w14:paraId="40E1B66B" w14:textId="77777777" w:rsidR="001220BF" w:rsidRPr="00BC3560" w:rsidRDefault="00C374E1">
            <w:pPr>
              <w:autoSpaceDE w:val="0"/>
              <w:autoSpaceDN w:val="0"/>
              <w:adjustRightInd w:val="0"/>
              <w:spacing w:after="0" w:line="240" w:lineRule="auto"/>
              <w:rPr>
                <w:rFonts w:ascii="Times New Roman" w:hAnsi="Times New Roman"/>
                <w:sz w:val="24"/>
                <w:szCs w:val="24"/>
                <w:lang w:val="sr-Cyrl-CS"/>
              </w:rPr>
            </w:pPr>
            <w:r w:rsidRPr="00BC3560">
              <w:rPr>
                <w:rFonts w:ascii="Times New Roman" w:hAnsi="Times New Roman"/>
                <w:sz w:val="24"/>
                <w:szCs w:val="24"/>
              </w:rPr>
              <w:t xml:space="preserve">Праћење активности које се реализују у школи у оквиру </w:t>
            </w:r>
            <w:r w:rsidRPr="00BC3560">
              <w:rPr>
                <w:rFonts w:ascii="Times New Roman" w:hAnsi="Times New Roman"/>
                <w:sz w:val="24"/>
                <w:szCs w:val="24"/>
                <w:lang w:val="sr-Cyrl-CS"/>
              </w:rPr>
              <w:t>сусрета са песницима или глумцима</w:t>
            </w:r>
          </w:p>
        </w:tc>
        <w:tc>
          <w:tcPr>
            <w:tcW w:w="2502" w:type="dxa"/>
            <w:shd w:val="clear" w:color="auto" w:fill="auto"/>
          </w:tcPr>
          <w:p w14:paraId="2E200954" w14:textId="77777777" w:rsidR="001220BF" w:rsidRPr="00BC3560" w:rsidRDefault="00C374E1">
            <w:pPr>
              <w:spacing w:after="0" w:line="240" w:lineRule="auto"/>
              <w:rPr>
                <w:rFonts w:ascii="Times New Roman" w:hAnsi="Times New Roman"/>
                <w:sz w:val="24"/>
                <w:szCs w:val="24"/>
              </w:rPr>
            </w:pPr>
            <w:r w:rsidRPr="00BC3560">
              <w:rPr>
                <w:rFonts w:ascii="Times New Roman" w:hAnsi="Times New Roman"/>
                <w:sz w:val="24"/>
                <w:szCs w:val="24"/>
              </w:rPr>
              <w:t xml:space="preserve">- подстицање интересовања и љубави према књижевности и читању и развијање  </w:t>
            </w:r>
          </w:p>
          <w:p w14:paraId="1E12A8EB" w14:textId="77777777" w:rsidR="001220BF" w:rsidRPr="00BC3560" w:rsidRDefault="001220BF">
            <w:pPr>
              <w:autoSpaceDE w:val="0"/>
              <w:autoSpaceDN w:val="0"/>
              <w:adjustRightInd w:val="0"/>
              <w:spacing w:after="0" w:line="240" w:lineRule="auto"/>
              <w:jc w:val="both"/>
              <w:rPr>
                <w:rFonts w:ascii="Times New Roman" w:hAnsi="Times New Roman"/>
                <w:sz w:val="24"/>
                <w:szCs w:val="24"/>
              </w:rPr>
            </w:pPr>
          </w:p>
        </w:tc>
        <w:tc>
          <w:tcPr>
            <w:tcW w:w="1620" w:type="dxa"/>
            <w:shd w:val="clear" w:color="auto" w:fill="auto"/>
          </w:tcPr>
          <w:p w14:paraId="4CE70B33" w14:textId="77777777" w:rsidR="001220BF" w:rsidRPr="00BC3560" w:rsidRDefault="00C374E1">
            <w:pPr>
              <w:autoSpaceDE w:val="0"/>
              <w:autoSpaceDN w:val="0"/>
              <w:adjustRightInd w:val="0"/>
              <w:spacing w:after="0" w:line="240" w:lineRule="auto"/>
              <w:rPr>
                <w:rFonts w:ascii="Times New Roman" w:hAnsi="Times New Roman"/>
                <w:sz w:val="24"/>
                <w:szCs w:val="24"/>
              </w:rPr>
            </w:pPr>
            <w:r w:rsidRPr="00BC3560">
              <w:rPr>
                <w:rFonts w:ascii="Times New Roman" w:hAnsi="Times New Roman"/>
                <w:sz w:val="24"/>
                <w:szCs w:val="24"/>
              </w:rPr>
              <w:t xml:space="preserve">- Тим за маркетинг, наставница српског језика </w:t>
            </w:r>
          </w:p>
        </w:tc>
        <w:tc>
          <w:tcPr>
            <w:tcW w:w="1710" w:type="dxa"/>
            <w:shd w:val="clear" w:color="auto" w:fill="auto"/>
          </w:tcPr>
          <w:p w14:paraId="56A57679" w14:textId="77777777" w:rsidR="001220BF" w:rsidRPr="00BC3560" w:rsidRDefault="00C374E1">
            <w:pPr>
              <w:autoSpaceDE w:val="0"/>
              <w:autoSpaceDN w:val="0"/>
              <w:adjustRightInd w:val="0"/>
              <w:spacing w:after="0" w:line="240" w:lineRule="auto"/>
              <w:jc w:val="both"/>
              <w:rPr>
                <w:rFonts w:ascii="Times New Roman" w:hAnsi="Times New Roman"/>
                <w:sz w:val="24"/>
                <w:szCs w:val="24"/>
                <w:lang w:val="sr-Cyrl-CS"/>
              </w:rPr>
            </w:pPr>
            <w:r w:rsidRPr="00BC3560">
              <w:rPr>
                <w:rFonts w:ascii="Times New Roman" w:hAnsi="Times New Roman"/>
                <w:sz w:val="24"/>
                <w:szCs w:val="24"/>
              </w:rPr>
              <w:t xml:space="preserve">- </w:t>
            </w:r>
            <w:r w:rsidRPr="00BC3560">
              <w:rPr>
                <w:rFonts w:ascii="Times New Roman" w:hAnsi="Times New Roman"/>
                <w:sz w:val="24"/>
                <w:szCs w:val="24"/>
                <w:lang w:val="sr-Cyrl-CS"/>
              </w:rPr>
              <w:t>током године</w:t>
            </w:r>
          </w:p>
        </w:tc>
        <w:tc>
          <w:tcPr>
            <w:tcW w:w="1638" w:type="dxa"/>
            <w:vMerge/>
            <w:shd w:val="clear" w:color="auto" w:fill="auto"/>
          </w:tcPr>
          <w:p w14:paraId="24BEDCB8" w14:textId="77777777" w:rsidR="001220BF" w:rsidRPr="00BC3560" w:rsidRDefault="001220BF">
            <w:pPr>
              <w:spacing w:after="0" w:line="240" w:lineRule="auto"/>
              <w:rPr>
                <w:rFonts w:ascii="Times New Roman" w:hAnsi="Times New Roman"/>
                <w:sz w:val="24"/>
                <w:szCs w:val="24"/>
              </w:rPr>
            </w:pPr>
          </w:p>
        </w:tc>
      </w:tr>
      <w:tr w:rsidR="001220BF" w:rsidRPr="00BC3560" w14:paraId="3599D2C0" w14:textId="77777777">
        <w:tc>
          <w:tcPr>
            <w:tcW w:w="2160" w:type="dxa"/>
            <w:shd w:val="clear" w:color="auto" w:fill="auto"/>
          </w:tcPr>
          <w:p w14:paraId="5E674BC8" w14:textId="77777777" w:rsidR="001220BF" w:rsidRPr="00BC3560" w:rsidRDefault="00C374E1">
            <w:pPr>
              <w:autoSpaceDE w:val="0"/>
              <w:autoSpaceDN w:val="0"/>
              <w:adjustRightInd w:val="0"/>
              <w:spacing w:after="0" w:line="240" w:lineRule="auto"/>
              <w:rPr>
                <w:rFonts w:ascii="Times New Roman" w:hAnsi="Times New Roman"/>
                <w:sz w:val="24"/>
                <w:szCs w:val="24"/>
              </w:rPr>
            </w:pPr>
            <w:r w:rsidRPr="00BC3560">
              <w:rPr>
                <w:rFonts w:ascii="Times New Roman" w:hAnsi="Times New Roman"/>
                <w:sz w:val="24"/>
                <w:szCs w:val="24"/>
              </w:rPr>
              <w:t>Обележавање Дана школе (спортске и културне активности) и медијска презентација реализованих активности</w:t>
            </w:r>
          </w:p>
        </w:tc>
        <w:tc>
          <w:tcPr>
            <w:tcW w:w="2502" w:type="dxa"/>
            <w:shd w:val="clear" w:color="auto" w:fill="auto"/>
          </w:tcPr>
          <w:p w14:paraId="3BD3147E" w14:textId="77777777" w:rsidR="001220BF" w:rsidRPr="00BC3560" w:rsidRDefault="00C374E1">
            <w:pPr>
              <w:spacing w:after="0" w:line="240" w:lineRule="auto"/>
              <w:rPr>
                <w:rFonts w:ascii="Times New Roman" w:hAnsi="Times New Roman"/>
                <w:sz w:val="24"/>
                <w:szCs w:val="24"/>
              </w:rPr>
            </w:pPr>
            <w:r w:rsidRPr="00BC3560">
              <w:rPr>
                <w:rFonts w:ascii="Times New Roman" w:hAnsi="Times New Roman"/>
                <w:sz w:val="24"/>
                <w:szCs w:val="24"/>
              </w:rPr>
              <w:t>- побољшавање међусобних односа родитеља, ученика и наставника кроз неформална дружења</w:t>
            </w:r>
          </w:p>
          <w:p w14:paraId="2BC601A3" w14:textId="77777777" w:rsidR="001220BF" w:rsidRPr="00BC3560" w:rsidRDefault="00C374E1">
            <w:pPr>
              <w:autoSpaceDE w:val="0"/>
              <w:autoSpaceDN w:val="0"/>
              <w:adjustRightInd w:val="0"/>
              <w:spacing w:after="0" w:line="240" w:lineRule="auto"/>
              <w:rPr>
                <w:rFonts w:ascii="Times New Roman" w:hAnsi="Times New Roman"/>
                <w:sz w:val="24"/>
                <w:szCs w:val="24"/>
              </w:rPr>
            </w:pPr>
            <w:r w:rsidRPr="00BC3560">
              <w:rPr>
                <w:rFonts w:ascii="Times New Roman" w:hAnsi="Times New Roman"/>
                <w:sz w:val="24"/>
                <w:szCs w:val="24"/>
              </w:rPr>
              <w:t>- промовисање талената, ученичког стваралаштва</w:t>
            </w:r>
          </w:p>
        </w:tc>
        <w:tc>
          <w:tcPr>
            <w:tcW w:w="1620" w:type="dxa"/>
            <w:shd w:val="clear" w:color="auto" w:fill="auto"/>
          </w:tcPr>
          <w:p w14:paraId="66399837" w14:textId="77777777" w:rsidR="001220BF" w:rsidRPr="00BC3560" w:rsidRDefault="00C374E1">
            <w:pPr>
              <w:autoSpaceDE w:val="0"/>
              <w:autoSpaceDN w:val="0"/>
              <w:adjustRightInd w:val="0"/>
              <w:spacing w:after="0" w:line="240" w:lineRule="auto"/>
              <w:rPr>
                <w:rFonts w:ascii="Times New Roman" w:hAnsi="Times New Roman"/>
                <w:sz w:val="24"/>
                <w:szCs w:val="24"/>
              </w:rPr>
            </w:pPr>
            <w:r w:rsidRPr="00BC3560">
              <w:rPr>
                <w:rFonts w:ascii="Times New Roman" w:hAnsi="Times New Roman"/>
                <w:sz w:val="24"/>
                <w:szCs w:val="24"/>
              </w:rPr>
              <w:t>- Тим за маркетинг, наставници, ученици, Тим за јавне наступе, родитељи, локална заједница</w:t>
            </w:r>
          </w:p>
        </w:tc>
        <w:tc>
          <w:tcPr>
            <w:tcW w:w="1710" w:type="dxa"/>
            <w:shd w:val="clear" w:color="auto" w:fill="auto"/>
          </w:tcPr>
          <w:p w14:paraId="4A915331" w14:textId="77777777" w:rsidR="001220BF" w:rsidRPr="00BC3560" w:rsidRDefault="00C374E1">
            <w:pPr>
              <w:spacing w:after="0" w:line="240" w:lineRule="auto"/>
              <w:rPr>
                <w:rFonts w:ascii="Times New Roman" w:hAnsi="Times New Roman"/>
                <w:sz w:val="24"/>
                <w:szCs w:val="24"/>
              </w:rPr>
            </w:pPr>
            <w:r w:rsidRPr="00BC3560">
              <w:rPr>
                <w:rFonts w:ascii="Times New Roman" w:hAnsi="Times New Roman"/>
                <w:sz w:val="24"/>
                <w:szCs w:val="24"/>
              </w:rPr>
              <w:t>- новембар</w:t>
            </w:r>
          </w:p>
          <w:p w14:paraId="44315724" w14:textId="77777777" w:rsidR="001220BF" w:rsidRPr="00BC3560" w:rsidRDefault="001220BF">
            <w:pPr>
              <w:spacing w:after="0" w:line="240" w:lineRule="auto"/>
              <w:rPr>
                <w:rFonts w:ascii="Times New Roman" w:hAnsi="Times New Roman"/>
                <w:sz w:val="24"/>
                <w:szCs w:val="24"/>
              </w:rPr>
            </w:pPr>
          </w:p>
          <w:p w14:paraId="33E8DFD6" w14:textId="77777777" w:rsidR="001220BF" w:rsidRPr="00BC3560" w:rsidRDefault="001220BF">
            <w:pPr>
              <w:autoSpaceDE w:val="0"/>
              <w:autoSpaceDN w:val="0"/>
              <w:adjustRightInd w:val="0"/>
              <w:spacing w:after="0" w:line="240" w:lineRule="auto"/>
              <w:jc w:val="both"/>
              <w:rPr>
                <w:rFonts w:ascii="Times New Roman" w:hAnsi="Times New Roman"/>
                <w:sz w:val="24"/>
                <w:szCs w:val="24"/>
              </w:rPr>
            </w:pPr>
          </w:p>
        </w:tc>
        <w:tc>
          <w:tcPr>
            <w:tcW w:w="1638" w:type="dxa"/>
            <w:vMerge/>
            <w:shd w:val="clear" w:color="auto" w:fill="auto"/>
          </w:tcPr>
          <w:p w14:paraId="07DFF3D4" w14:textId="77777777" w:rsidR="001220BF" w:rsidRPr="00BC3560" w:rsidRDefault="001220BF">
            <w:pPr>
              <w:spacing w:after="0" w:line="240" w:lineRule="auto"/>
              <w:rPr>
                <w:rFonts w:ascii="Times New Roman" w:hAnsi="Times New Roman"/>
                <w:sz w:val="24"/>
                <w:szCs w:val="24"/>
              </w:rPr>
            </w:pPr>
          </w:p>
        </w:tc>
      </w:tr>
      <w:tr w:rsidR="001220BF" w:rsidRPr="00BC3560" w14:paraId="2E000C14" w14:textId="77777777">
        <w:tc>
          <w:tcPr>
            <w:tcW w:w="2160" w:type="dxa"/>
            <w:shd w:val="clear" w:color="auto" w:fill="auto"/>
          </w:tcPr>
          <w:p w14:paraId="6936D535" w14:textId="77777777" w:rsidR="001220BF" w:rsidRPr="00BC3560" w:rsidRDefault="00C374E1">
            <w:pPr>
              <w:autoSpaceDE w:val="0"/>
              <w:autoSpaceDN w:val="0"/>
              <w:adjustRightInd w:val="0"/>
              <w:spacing w:after="0" w:line="240" w:lineRule="auto"/>
              <w:rPr>
                <w:rFonts w:ascii="Times New Roman" w:hAnsi="Times New Roman"/>
                <w:sz w:val="24"/>
                <w:szCs w:val="24"/>
              </w:rPr>
            </w:pPr>
            <w:r w:rsidRPr="00BC3560">
              <w:rPr>
                <w:rFonts w:ascii="Times New Roman" w:hAnsi="Times New Roman"/>
                <w:sz w:val="24"/>
                <w:szCs w:val="24"/>
              </w:rPr>
              <w:t xml:space="preserve">Праћење и презентација свих активности везаних за завршетак основног </w:t>
            </w:r>
            <w:r w:rsidRPr="00BC3560">
              <w:rPr>
                <w:rFonts w:ascii="Times New Roman" w:hAnsi="Times New Roman"/>
                <w:sz w:val="24"/>
                <w:szCs w:val="24"/>
              </w:rPr>
              <w:lastRenderedPageBreak/>
              <w:t>образовања и васпитања (</w:t>
            </w:r>
            <w:r w:rsidRPr="00BC3560">
              <w:rPr>
                <w:rFonts w:ascii="Times New Roman" w:hAnsi="Times New Roman"/>
                <w:sz w:val="24"/>
                <w:szCs w:val="24"/>
                <w:lang w:val="sr-Cyrl-CS"/>
              </w:rPr>
              <w:t xml:space="preserve">мала школа, </w:t>
            </w:r>
            <w:r w:rsidRPr="00BC3560">
              <w:rPr>
                <w:rFonts w:ascii="Times New Roman" w:hAnsi="Times New Roman"/>
                <w:sz w:val="24"/>
                <w:szCs w:val="24"/>
              </w:rPr>
              <w:t>додела Вукових диплома, проглашење ђака генерације, испитне активности)</w:t>
            </w:r>
          </w:p>
        </w:tc>
        <w:tc>
          <w:tcPr>
            <w:tcW w:w="2502" w:type="dxa"/>
            <w:shd w:val="clear" w:color="auto" w:fill="auto"/>
          </w:tcPr>
          <w:p w14:paraId="779E3AB3" w14:textId="77777777" w:rsidR="001220BF" w:rsidRPr="00BC3560" w:rsidRDefault="00C374E1">
            <w:pPr>
              <w:spacing w:after="0" w:line="240" w:lineRule="auto"/>
              <w:rPr>
                <w:rFonts w:ascii="Times New Roman" w:hAnsi="Times New Roman"/>
                <w:sz w:val="24"/>
                <w:szCs w:val="24"/>
              </w:rPr>
            </w:pPr>
            <w:r w:rsidRPr="00BC3560">
              <w:rPr>
                <w:rFonts w:ascii="Times New Roman" w:hAnsi="Times New Roman"/>
                <w:sz w:val="24"/>
                <w:szCs w:val="24"/>
              </w:rPr>
              <w:lastRenderedPageBreak/>
              <w:t>- промоција успешних ученика</w:t>
            </w:r>
          </w:p>
          <w:p w14:paraId="0C3EED2D" w14:textId="77777777" w:rsidR="001220BF" w:rsidRPr="00BC3560" w:rsidRDefault="00C374E1">
            <w:pPr>
              <w:spacing w:after="0" w:line="240" w:lineRule="auto"/>
              <w:rPr>
                <w:rFonts w:ascii="Times New Roman" w:hAnsi="Times New Roman"/>
                <w:sz w:val="24"/>
                <w:szCs w:val="24"/>
              </w:rPr>
            </w:pPr>
            <w:r w:rsidRPr="00BC3560">
              <w:rPr>
                <w:rFonts w:ascii="Times New Roman" w:hAnsi="Times New Roman"/>
                <w:sz w:val="24"/>
                <w:szCs w:val="24"/>
              </w:rPr>
              <w:t xml:space="preserve">- благовремено информисање ученика и родитеља </w:t>
            </w:r>
          </w:p>
        </w:tc>
        <w:tc>
          <w:tcPr>
            <w:tcW w:w="1620" w:type="dxa"/>
            <w:shd w:val="clear" w:color="auto" w:fill="auto"/>
          </w:tcPr>
          <w:p w14:paraId="651D8C78" w14:textId="77777777" w:rsidR="001220BF" w:rsidRPr="00BC3560" w:rsidRDefault="00C374E1">
            <w:pPr>
              <w:spacing w:after="0" w:line="240" w:lineRule="auto"/>
              <w:rPr>
                <w:rFonts w:ascii="Times New Roman" w:hAnsi="Times New Roman"/>
                <w:sz w:val="24"/>
                <w:szCs w:val="24"/>
              </w:rPr>
            </w:pPr>
            <w:r w:rsidRPr="00BC3560">
              <w:rPr>
                <w:rFonts w:ascii="Times New Roman" w:hAnsi="Times New Roman"/>
                <w:sz w:val="24"/>
                <w:szCs w:val="24"/>
              </w:rPr>
              <w:t>- Тим за маркетинг, одељењске старешине, руководство школе</w:t>
            </w:r>
          </w:p>
        </w:tc>
        <w:tc>
          <w:tcPr>
            <w:tcW w:w="1710" w:type="dxa"/>
            <w:shd w:val="clear" w:color="auto" w:fill="auto"/>
          </w:tcPr>
          <w:p w14:paraId="39A2CF7B" w14:textId="77777777" w:rsidR="001220BF" w:rsidRPr="00BC3560" w:rsidRDefault="001220BF">
            <w:pPr>
              <w:spacing w:after="0" w:line="240" w:lineRule="auto"/>
              <w:rPr>
                <w:rFonts w:ascii="Times New Roman" w:hAnsi="Times New Roman"/>
                <w:sz w:val="24"/>
                <w:szCs w:val="24"/>
              </w:rPr>
            </w:pPr>
          </w:p>
          <w:p w14:paraId="35FE6D23" w14:textId="77777777" w:rsidR="001220BF" w:rsidRPr="00BC3560" w:rsidRDefault="00C374E1">
            <w:pPr>
              <w:autoSpaceDE w:val="0"/>
              <w:autoSpaceDN w:val="0"/>
              <w:adjustRightInd w:val="0"/>
              <w:spacing w:after="0" w:line="240" w:lineRule="auto"/>
              <w:rPr>
                <w:rFonts w:ascii="Times New Roman" w:hAnsi="Times New Roman"/>
                <w:sz w:val="24"/>
                <w:szCs w:val="24"/>
              </w:rPr>
            </w:pPr>
            <w:r w:rsidRPr="00BC3560">
              <w:rPr>
                <w:rFonts w:ascii="Times New Roman" w:hAnsi="Times New Roman"/>
                <w:sz w:val="24"/>
                <w:szCs w:val="24"/>
              </w:rPr>
              <w:t>- током јуна и јула месеца</w:t>
            </w:r>
          </w:p>
        </w:tc>
        <w:tc>
          <w:tcPr>
            <w:tcW w:w="1638" w:type="dxa"/>
            <w:vMerge/>
            <w:shd w:val="clear" w:color="auto" w:fill="auto"/>
          </w:tcPr>
          <w:p w14:paraId="7CADAE2E" w14:textId="77777777" w:rsidR="001220BF" w:rsidRPr="00BC3560" w:rsidRDefault="001220BF">
            <w:pPr>
              <w:spacing w:after="0" w:line="240" w:lineRule="auto"/>
              <w:rPr>
                <w:rFonts w:ascii="Times New Roman" w:hAnsi="Times New Roman"/>
                <w:sz w:val="24"/>
                <w:szCs w:val="24"/>
              </w:rPr>
            </w:pPr>
          </w:p>
        </w:tc>
      </w:tr>
      <w:tr w:rsidR="001220BF" w:rsidRPr="00BC3560" w14:paraId="0211289B" w14:textId="77777777">
        <w:tc>
          <w:tcPr>
            <w:tcW w:w="2160" w:type="dxa"/>
            <w:shd w:val="clear" w:color="auto" w:fill="auto"/>
          </w:tcPr>
          <w:p w14:paraId="52DC2E5C" w14:textId="77777777" w:rsidR="001220BF" w:rsidRPr="00BC3560" w:rsidRDefault="00C374E1">
            <w:pPr>
              <w:autoSpaceDE w:val="0"/>
              <w:autoSpaceDN w:val="0"/>
              <w:adjustRightInd w:val="0"/>
              <w:spacing w:after="0" w:line="240" w:lineRule="auto"/>
              <w:rPr>
                <w:rFonts w:ascii="Times New Roman" w:hAnsi="Times New Roman"/>
                <w:sz w:val="24"/>
                <w:szCs w:val="24"/>
              </w:rPr>
            </w:pPr>
            <w:r w:rsidRPr="00BC3560">
              <w:rPr>
                <w:rFonts w:ascii="Times New Roman" w:hAnsi="Times New Roman"/>
                <w:sz w:val="24"/>
                <w:szCs w:val="24"/>
              </w:rPr>
              <w:lastRenderedPageBreak/>
              <w:t>Праћење и презентација свих спортских активности и такмичења у школи и ван ње</w:t>
            </w:r>
          </w:p>
          <w:p w14:paraId="63EB6A1E" w14:textId="77777777" w:rsidR="001220BF" w:rsidRPr="00BC3560" w:rsidRDefault="001220BF">
            <w:pPr>
              <w:autoSpaceDE w:val="0"/>
              <w:autoSpaceDN w:val="0"/>
              <w:adjustRightInd w:val="0"/>
              <w:spacing w:after="0" w:line="240" w:lineRule="auto"/>
              <w:ind w:firstLine="720"/>
              <w:jc w:val="both"/>
              <w:rPr>
                <w:rFonts w:ascii="Times New Roman" w:hAnsi="Times New Roman"/>
                <w:sz w:val="24"/>
                <w:szCs w:val="24"/>
              </w:rPr>
            </w:pPr>
          </w:p>
        </w:tc>
        <w:tc>
          <w:tcPr>
            <w:tcW w:w="2502" w:type="dxa"/>
            <w:shd w:val="clear" w:color="auto" w:fill="auto"/>
          </w:tcPr>
          <w:p w14:paraId="5952F3EA" w14:textId="77777777" w:rsidR="001220BF" w:rsidRPr="00BC3560" w:rsidRDefault="00C374E1">
            <w:pPr>
              <w:autoSpaceDE w:val="0"/>
              <w:autoSpaceDN w:val="0"/>
              <w:adjustRightInd w:val="0"/>
              <w:spacing w:after="0" w:line="240" w:lineRule="auto"/>
              <w:rPr>
                <w:rFonts w:ascii="Times New Roman" w:hAnsi="Times New Roman"/>
                <w:sz w:val="24"/>
                <w:szCs w:val="24"/>
              </w:rPr>
            </w:pPr>
            <w:r w:rsidRPr="00BC3560">
              <w:rPr>
                <w:rFonts w:ascii="Times New Roman" w:hAnsi="Times New Roman"/>
                <w:sz w:val="24"/>
                <w:szCs w:val="24"/>
              </w:rPr>
              <w:t>- промовисање спорта и здравих стилова живота</w:t>
            </w:r>
          </w:p>
          <w:p w14:paraId="5E642AE1" w14:textId="77777777" w:rsidR="001220BF" w:rsidRPr="00BC3560" w:rsidRDefault="00C374E1">
            <w:pPr>
              <w:autoSpaceDE w:val="0"/>
              <w:autoSpaceDN w:val="0"/>
              <w:adjustRightInd w:val="0"/>
              <w:spacing w:after="0" w:line="240" w:lineRule="auto"/>
              <w:rPr>
                <w:rFonts w:ascii="Times New Roman" w:hAnsi="Times New Roman"/>
                <w:sz w:val="24"/>
                <w:szCs w:val="24"/>
              </w:rPr>
            </w:pPr>
            <w:r w:rsidRPr="00BC3560">
              <w:rPr>
                <w:rFonts w:ascii="Times New Roman" w:hAnsi="Times New Roman"/>
                <w:sz w:val="24"/>
                <w:szCs w:val="24"/>
              </w:rPr>
              <w:t>- промоција успеха и постигнутих резултата ученика на спортским такмичењима и турнирима</w:t>
            </w:r>
          </w:p>
        </w:tc>
        <w:tc>
          <w:tcPr>
            <w:tcW w:w="1620" w:type="dxa"/>
            <w:shd w:val="clear" w:color="auto" w:fill="auto"/>
          </w:tcPr>
          <w:p w14:paraId="43CDCF88" w14:textId="77777777" w:rsidR="001220BF" w:rsidRPr="00BC3560" w:rsidRDefault="00C374E1">
            <w:pPr>
              <w:spacing w:after="0" w:line="240" w:lineRule="auto"/>
              <w:rPr>
                <w:rFonts w:ascii="Times New Roman" w:hAnsi="Times New Roman"/>
                <w:sz w:val="24"/>
                <w:szCs w:val="24"/>
              </w:rPr>
            </w:pPr>
            <w:r w:rsidRPr="00BC3560">
              <w:rPr>
                <w:rFonts w:ascii="Times New Roman" w:hAnsi="Times New Roman"/>
                <w:sz w:val="24"/>
                <w:szCs w:val="24"/>
              </w:rPr>
              <w:t>- Тим за маркетинг, наставници, ученици</w:t>
            </w:r>
          </w:p>
          <w:p w14:paraId="499F6D6C" w14:textId="77777777" w:rsidR="001220BF" w:rsidRPr="00BC3560" w:rsidRDefault="001220BF">
            <w:pPr>
              <w:autoSpaceDE w:val="0"/>
              <w:autoSpaceDN w:val="0"/>
              <w:adjustRightInd w:val="0"/>
              <w:spacing w:after="0" w:line="240" w:lineRule="auto"/>
              <w:jc w:val="both"/>
              <w:rPr>
                <w:rFonts w:ascii="Times New Roman" w:hAnsi="Times New Roman"/>
                <w:sz w:val="24"/>
                <w:szCs w:val="24"/>
              </w:rPr>
            </w:pPr>
          </w:p>
        </w:tc>
        <w:tc>
          <w:tcPr>
            <w:tcW w:w="1710" w:type="dxa"/>
            <w:shd w:val="clear" w:color="auto" w:fill="auto"/>
          </w:tcPr>
          <w:p w14:paraId="043599FC" w14:textId="77777777" w:rsidR="001220BF" w:rsidRPr="00BC3560" w:rsidRDefault="00C374E1">
            <w:pPr>
              <w:autoSpaceDE w:val="0"/>
              <w:autoSpaceDN w:val="0"/>
              <w:adjustRightInd w:val="0"/>
              <w:spacing w:after="0" w:line="240" w:lineRule="auto"/>
              <w:rPr>
                <w:rFonts w:ascii="Times New Roman" w:hAnsi="Times New Roman"/>
                <w:sz w:val="24"/>
                <w:szCs w:val="24"/>
              </w:rPr>
            </w:pPr>
            <w:r w:rsidRPr="00BC3560">
              <w:rPr>
                <w:rFonts w:ascii="Times New Roman" w:hAnsi="Times New Roman"/>
                <w:sz w:val="24"/>
                <w:szCs w:val="24"/>
              </w:rPr>
              <w:t>- током школске године</w:t>
            </w:r>
          </w:p>
        </w:tc>
        <w:tc>
          <w:tcPr>
            <w:tcW w:w="1638" w:type="dxa"/>
            <w:vMerge/>
            <w:shd w:val="clear" w:color="auto" w:fill="auto"/>
          </w:tcPr>
          <w:p w14:paraId="1761128B" w14:textId="77777777" w:rsidR="001220BF" w:rsidRPr="00BC3560" w:rsidRDefault="001220BF">
            <w:pPr>
              <w:spacing w:after="0" w:line="240" w:lineRule="auto"/>
              <w:rPr>
                <w:rFonts w:ascii="Times New Roman" w:hAnsi="Times New Roman"/>
                <w:sz w:val="24"/>
                <w:szCs w:val="24"/>
              </w:rPr>
            </w:pPr>
          </w:p>
        </w:tc>
      </w:tr>
      <w:tr w:rsidR="001220BF" w:rsidRPr="00BC3560" w14:paraId="3426DD28" w14:textId="77777777">
        <w:tc>
          <w:tcPr>
            <w:tcW w:w="2160" w:type="dxa"/>
            <w:shd w:val="clear" w:color="auto" w:fill="auto"/>
          </w:tcPr>
          <w:p w14:paraId="674F6812" w14:textId="77777777" w:rsidR="001220BF" w:rsidRPr="00BC3560" w:rsidRDefault="00C374E1">
            <w:pPr>
              <w:autoSpaceDE w:val="0"/>
              <w:autoSpaceDN w:val="0"/>
              <w:adjustRightInd w:val="0"/>
              <w:spacing w:after="0" w:line="240" w:lineRule="auto"/>
              <w:rPr>
                <w:rFonts w:ascii="Times New Roman" w:hAnsi="Times New Roman"/>
                <w:sz w:val="24"/>
                <w:szCs w:val="24"/>
              </w:rPr>
            </w:pPr>
            <w:r w:rsidRPr="00BC3560">
              <w:rPr>
                <w:rFonts w:ascii="Times New Roman" w:hAnsi="Times New Roman"/>
                <w:sz w:val="24"/>
                <w:szCs w:val="24"/>
              </w:rPr>
              <w:t>Праћење и презентација културних активности школе (изложбе, приредбе, литерарни и ликовни конкурси, обележавање значајних датума и јубилеја и сл.)</w:t>
            </w:r>
          </w:p>
        </w:tc>
        <w:tc>
          <w:tcPr>
            <w:tcW w:w="2502" w:type="dxa"/>
            <w:shd w:val="clear" w:color="auto" w:fill="auto"/>
          </w:tcPr>
          <w:p w14:paraId="6C58695C" w14:textId="77777777" w:rsidR="001220BF" w:rsidRPr="00BC3560" w:rsidRDefault="00C374E1">
            <w:pPr>
              <w:spacing w:after="0" w:line="240" w:lineRule="auto"/>
              <w:rPr>
                <w:rFonts w:ascii="Times New Roman" w:hAnsi="Times New Roman"/>
                <w:sz w:val="24"/>
                <w:szCs w:val="24"/>
              </w:rPr>
            </w:pPr>
            <w:r w:rsidRPr="00BC3560">
              <w:rPr>
                <w:rFonts w:ascii="Times New Roman" w:hAnsi="Times New Roman"/>
                <w:sz w:val="24"/>
                <w:szCs w:val="24"/>
              </w:rPr>
              <w:t>- промоција културе, ученичког стваралаштва, талентованих ученика, позитивних вредности</w:t>
            </w:r>
          </w:p>
          <w:p w14:paraId="16CED1B4" w14:textId="77777777" w:rsidR="001220BF" w:rsidRPr="00BC3560" w:rsidRDefault="001220BF">
            <w:pPr>
              <w:autoSpaceDE w:val="0"/>
              <w:autoSpaceDN w:val="0"/>
              <w:adjustRightInd w:val="0"/>
              <w:spacing w:after="0" w:line="240" w:lineRule="auto"/>
              <w:jc w:val="both"/>
              <w:rPr>
                <w:rFonts w:ascii="Times New Roman" w:hAnsi="Times New Roman"/>
                <w:sz w:val="24"/>
                <w:szCs w:val="24"/>
              </w:rPr>
            </w:pPr>
          </w:p>
        </w:tc>
        <w:tc>
          <w:tcPr>
            <w:tcW w:w="1620" w:type="dxa"/>
            <w:shd w:val="clear" w:color="auto" w:fill="auto"/>
          </w:tcPr>
          <w:p w14:paraId="174FB3CB" w14:textId="77777777" w:rsidR="001220BF" w:rsidRPr="00BC3560" w:rsidRDefault="00C374E1">
            <w:pPr>
              <w:spacing w:after="0" w:line="240" w:lineRule="auto"/>
              <w:rPr>
                <w:rFonts w:ascii="Times New Roman" w:hAnsi="Times New Roman"/>
                <w:sz w:val="24"/>
                <w:szCs w:val="24"/>
              </w:rPr>
            </w:pPr>
            <w:r w:rsidRPr="00BC3560">
              <w:rPr>
                <w:rFonts w:ascii="Times New Roman" w:hAnsi="Times New Roman"/>
                <w:sz w:val="24"/>
                <w:szCs w:val="24"/>
              </w:rPr>
              <w:t>- Тим за маркетинг, наставници, ученици</w:t>
            </w:r>
          </w:p>
          <w:p w14:paraId="67B13E92" w14:textId="77777777" w:rsidR="001220BF" w:rsidRPr="00BC3560" w:rsidRDefault="001220BF">
            <w:pPr>
              <w:autoSpaceDE w:val="0"/>
              <w:autoSpaceDN w:val="0"/>
              <w:adjustRightInd w:val="0"/>
              <w:spacing w:after="0" w:line="240" w:lineRule="auto"/>
              <w:jc w:val="both"/>
              <w:rPr>
                <w:rFonts w:ascii="Times New Roman" w:hAnsi="Times New Roman"/>
                <w:sz w:val="24"/>
                <w:szCs w:val="24"/>
              </w:rPr>
            </w:pPr>
          </w:p>
        </w:tc>
        <w:tc>
          <w:tcPr>
            <w:tcW w:w="1710" w:type="dxa"/>
            <w:shd w:val="clear" w:color="auto" w:fill="auto"/>
          </w:tcPr>
          <w:p w14:paraId="15BA605A" w14:textId="77777777" w:rsidR="001220BF" w:rsidRPr="00BC3560" w:rsidRDefault="00C374E1">
            <w:pPr>
              <w:spacing w:after="0" w:line="240" w:lineRule="auto"/>
              <w:rPr>
                <w:rFonts w:ascii="Times New Roman" w:hAnsi="Times New Roman"/>
                <w:sz w:val="24"/>
                <w:szCs w:val="24"/>
              </w:rPr>
            </w:pPr>
            <w:r w:rsidRPr="00BC3560">
              <w:rPr>
                <w:rFonts w:ascii="Times New Roman" w:hAnsi="Times New Roman"/>
                <w:sz w:val="24"/>
                <w:szCs w:val="24"/>
              </w:rPr>
              <w:t>- током школске године</w:t>
            </w:r>
          </w:p>
          <w:p w14:paraId="2A0F1318" w14:textId="77777777" w:rsidR="001220BF" w:rsidRPr="00BC3560" w:rsidRDefault="001220BF">
            <w:pPr>
              <w:autoSpaceDE w:val="0"/>
              <w:autoSpaceDN w:val="0"/>
              <w:adjustRightInd w:val="0"/>
              <w:spacing w:after="0" w:line="240" w:lineRule="auto"/>
              <w:jc w:val="both"/>
              <w:rPr>
                <w:rFonts w:ascii="Times New Roman" w:hAnsi="Times New Roman"/>
                <w:sz w:val="24"/>
                <w:szCs w:val="24"/>
              </w:rPr>
            </w:pPr>
          </w:p>
        </w:tc>
        <w:tc>
          <w:tcPr>
            <w:tcW w:w="1638" w:type="dxa"/>
            <w:vMerge/>
            <w:shd w:val="clear" w:color="auto" w:fill="auto"/>
          </w:tcPr>
          <w:p w14:paraId="1F5C549D" w14:textId="77777777" w:rsidR="001220BF" w:rsidRPr="00BC3560" w:rsidRDefault="001220BF">
            <w:pPr>
              <w:spacing w:after="0" w:line="240" w:lineRule="auto"/>
              <w:rPr>
                <w:rFonts w:ascii="Times New Roman" w:hAnsi="Times New Roman"/>
                <w:sz w:val="24"/>
                <w:szCs w:val="24"/>
              </w:rPr>
            </w:pPr>
          </w:p>
        </w:tc>
      </w:tr>
      <w:tr w:rsidR="001220BF" w:rsidRPr="00BC3560" w14:paraId="07066CFB" w14:textId="77777777">
        <w:trPr>
          <w:trHeight w:val="2085"/>
        </w:trPr>
        <w:tc>
          <w:tcPr>
            <w:tcW w:w="2160" w:type="dxa"/>
            <w:shd w:val="clear" w:color="auto" w:fill="auto"/>
          </w:tcPr>
          <w:p w14:paraId="51FF245E" w14:textId="77777777" w:rsidR="001220BF" w:rsidRPr="00BC3560" w:rsidRDefault="00C374E1">
            <w:pPr>
              <w:autoSpaceDE w:val="0"/>
              <w:autoSpaceDN w:val="0"/>
              <w:adjustRightInd w:val="0"/>
              <w:spacing w:after="0" w:line="240" w:lineRule="auto"/>
              <w:rPr>
                <w:rFonts w:ascii="Times New Roman" w:hAnsi="Times New Roman"/>
                <w:sz w:val="24"/>
                <w:szCs w:val="24"/>
              </w:rPr>
            </w:pPr>
            <w:r w:rsidRPr="00BC3560">
              <w:rPr>
                <w:rFonts w:ascii="Times New Roman" w:hAnsi="Times New Roman"/>
                <w:sz w:val="24"/>
                <w:szCs w:val="24"/>
              </w:rPr>
              <w:t>Учествовање у хуманитарним акцијама у школи и ван ње (праћење и медијска презентација тих акција)</w:t>
            </w:r>
          </w:p>
        </w:tc>
        <w:tc>
          <w:tcPr>
            <w:tcW w:w="2502" w:type="dxa"/>
            <w:shd w:val="clear" w:color="auto" w:fill="auto"/>
          </w:tcPr>
          <w:p w14:paraId="44230603" w14:textId="77777777" w:rsidR="001220BF" w:rsidRPr="00BC3560" w:rsidRDefault="00C374E1">
            <w:pPr>
              <w:autoSpaceDE w:val="0"/>
              <w:autoSpaceDN w:val="0"/>
              <w:adjustRightInd w:val="0"/>
              <w:spacing w:after="0" w:line="240" w:lineRule="auto"/>
              <w:rPr>
                <w:rFonts w:ascii="Times New Roman" w:hAnsi="Times New Roman"/>
                <w:sz w:val="24"/>
                <w:szCs w:val="24"/>
              </w:rPr>
            </w:pPr>
            <w:r w:rsidRPr="00BC3560">
              <w:rPr>
                <w:rFonts w:ascii="Times New Roman" w:hAnsi="Times New Roman"/>
                <w:sz w:val="24"/>
                <w:szCs w:val="24"/>
              </w:rPr>
              <w:t xml:space="preserve">- подстицање хуманости и бриге за другог код ученика </w:t>
            </w:r>
          </w:p>
          <w:p w14:paraId="0EAA6F18" w14:textId="77777777" w:rsidR="001220BF" w:rsidRPr="00BC3560" w:rsidRDefault="001220BF">
            <w:pPr>
              <w:spacing w:after="0" w:line="240" w:lineRule="auto"/>
              <w:rPr>
                <w:rFonts w:ascii="Times New Roman" w:hAnsi="Times New Roman"/>
                <w:sz w:val="24"/>
                <w:szCs w:val="24"/>
              </w:rPr>
            </w:pPr>
          </w:p>
          <w:p w14:paraId="3B74A291" w14:textId="77777777" w:rsidR="001220BF" w:rsidRPr="00BC3560" w:rsidRDefault="001220BF">
            <w:pPr>
              <w:spacing w:after="0" w:line="240" w:lineRule="auto"/>
              <w:rPr>
                <w:rFonts w:ascii="Times New Roman" w:hAnsi="Times New Roman"/>
                <w:sz w:val="24"/>
                <w:szCs w:val="24"/>
              </w:rPr>
            </w:pPr>
          </w:p>
          <w:p w14:paraId="048D6D05" w14:textId="77777777" w:rsidR="001220BF" w:rsidRPr="00BC3560" w:rsidRDefault="001220BF">
            <w:pPr>
              <w:spacing w:after="0" w:line="240" w:lineRule="auto"/>
              <w:rPr>
                <w:rFonts w:ascii="Times New Roman" w:hAnsi="Times New Roman"/>
                <w:sz w:val="24"/>
                <w:szCs w:val="24"/>
              </w:rPr>
            </w:pPr>
          </w:p>
        </w:tc>
        <w:tc>
          <w:tcPr>
            <w:tcW w:w="1620" w:type="dxa"/>
            <w:shd w:val="clear" w:color="auto" w:fill="auto"/>
          </w:tcPr>
          <w:p w14:paraId="409C1236" w14:textId="77777777" w:rsidR="001220BF" w:rsidRPr="00BC3560" w:rsidRDefault="00C374E1">
            <w:pPr>
              <w:autoSpaceDE w:val="0"/>
              <w:autoSpaceDN w:val="0"/>
              <w:adjustRightInd w:val="0"/>
              <w:spacing w:after="0" w:line="240" w:lineRule="auto"/>
              <w:rPr>
                <w:rFonts w:ascii="Times New Roman" w:hAnsi="Times New Roman"/>
                <w:sz w:val="24"/>
                <w:szCs w:val="24"/>
              </w:rPr>
            </w:pPr>
            <w:r w:rsidRPr="00BC3560">
              <w:rPr>
                <w:rFonts w:ascii="Times New Roman" w:hAnsi="Times New Roman"/>
                <w:sz w:val="24"/>
                <w:szCs w:val="24"/>
              </w:rPr>
              <w:t>- Тим за маркетинг, наставници, ученици</w:t>
            </w:r>
          </w:p>
          <w:p w14:paraId="3E7380B4" w14:textId="77777777" w:rsidR="001220BF" w:rsidRPr="00BC3560" w:rsidRDefault="001220BF">
            <w:pPr>
              <w:spacing w:after="0" w:line="240" w:lineRule="auto"/>
              <w:rPr>
                <w:rFonts w:ascii="Times New Roman" w:hAnsi="Times New Roman"/>
                <w:sz w:val="24"/>
                <w:szCs w:val="24"/>
              </w:rPr>
            </w:pPr>
          </w:p>
          <w:p w14:paraId="701D401F" w14:textId="77777777" w:rsidR="001220BF" w:rsidRPr="00BC3560" w:rsidRDefault="001220BF">
            <w:pPr>
              <w:spacing w:after="0" w:line="240" w:lineRule="auto"/>
              <w:rPr>
                <w:rFonts w:ascii="Times New Roman" w:hAnsi="Times New Roman"/>
                <w:sz w:val="24"/>
                <w:szCs w:val="24"/>
              </w:rPr>
            </w:pPr>
          </w:p>
          <w:p w14:paraId="2D31D116" w14:textId="77777777" w:rsidR="001220BF" w:rsidRPr="00BC3560" w:rsidRDefault="001220BF">
            <w:pPr>
              <w:spacing w:after="0" w:line="240" w:lineRule="auto"/>
              <w:rPr>
                <w:rFonts w:ascii="Times New Roman" w:hAnsi="Times New Roman"/>
                <w:sz w:val="24"/>
                <w:szCs w:val="24"/>
              </w:rPr>
            </w:pPr>
          </w:p>
        </w:tc>
        <w:tc>
          <w:tcPr>
            <w:tcW w:w="1710" w:type="dxa"/>
            <w:shd w:val="clear" w:color="auto" w:fill="auto"/>
          </w:tcPr>
          <w:p w14:paraId="6B2EFB27" w14:textId="77777777" w:rsidR="001220BF" w:rsidRPr="00BC3560" w:rsidRDefault="00C374E1">
            <w:pPr>
              <w:spacing w:after="0" w:line="240" w:lineRule="auto"/>
              <w:rPr>
                <w:rFonts w:ascii="Times New Roman" w:hAnsi="Times New Roman"/>
                <w:sz w:val="24"/>
                <w:szCs w:val="24"/>
              </w:rPr>
            </w:pPr>
            <w:r w:rsidRPr="00BC3560">
              <w:rPr>
                <w:rFonts w:ascii="Times New Roman" w:hAnsi="Times New Roman"/>
                <w:sz w:val="24"/>
                <w:szCs w:val="24"/>
              </w:rPr>
              <w:t>- током школске године</w:t>
            </w:r>
          </w:p>
          <w:p w14:paraId="0465EFEC" w14:textId="77777777" w:rsidR="001220BF" w:rsidRPr="00BC3560" w:rsidRDefault="001220BF">
            <w:pPr>
              <w:autoSpaceDE w:val="0"/>
              <w:autoSpaceDN w:val="0"/>
              <w:adjustRightInd w:val="0"/>
              <w:spacing w:after="0" w:line="240" w:lineRule="auto"/>
              <w:ind w:firstLine="720"/>
              <w:rPr>
                <w:rFonts w:ascii="Times New Roman" w:hAnsi="Times New Roman"/>
                <w:sz w:val="24"/>
                <w:szCs w:val="24"/>
              </w:rPr>
            </w:pPr>
          </w:p>
          <w:p w14:paraId="55B1E1D0" w14:textId="77777777" w:rsidR="001220BF" w:rsidRPr="00BC3560" w:rsidRDefault="001220BF">
            <w:pPr>
              <w:spacing w:after="0" w:line="240" w:lineRule="auto"/>
              <w:rPr>
                <w:rFonts w:ascii="Times New Roman" w:hAnsi="Times New Roman"/>
                <w:sz w:val="24"/>
                <w:szCs w:val="24"/>
              </w:rPr>
            </w:pPr>
          </w:p>
          <w:p w14:paraId="2430C16E" w14:textId="77777777" w:rsidR="001220BF" w:rsidRPr="00BC3560" w:rsidRDefault="001220BF">
            <w:pPr>
              <w:spacing w:after="0" w:line="240" w:lineRule="auto"/>
              <w:rPr>
                <w:rFonts w:ascii="Times New Roman" w:hAnsi="Times New Roman"/>
                <w:sz w:val="24"/>
                <w:szCs w:val="24"/>
              </w:rPr>
            </w:pPr>
          </w:p>
          <w:p w14:paraId="7D795CC5" w14:textId="77777777" w:rsidR="001220BF" w:rsidRPr="00BC3560" w:rsidRDefault="001220BF">
            <w:pPr>
              <w:spacing w:after="0" w:line="240" w:lineRule="auto"/>
              <w:rPr>
                <w:rFonts w:ascii="Times New Roman" w:hAnsi="Times New Roman"/>
                <w:sz w:val="24"/>
                <w:szCs w:val="24"/>
              </w:rPr>
            </w:pPr>
          </w:p>
        </w:tc>
        <w:tc>
          <w:tcPr>
            <w:tcW w:w="1638" w:type="dxa"/>
            <w:vMerge/>
            <w:shd w:val="clear" w:color="auto" w:fill="auto"/>
          </w:tcPr>
          <w:p w14:paraId="33E8DA2B" w14:textId="77777777" w:rsidR="001220BF" w:rsidRPr="00BC3560" w:rsidRDefault="001220BF">
            <w:pPr>
              <w:spacing w:after="0" w:line="240" w:lineRule="auto"/>
              <w:rPr>
                <w:rFonts w:ascii="Times New Roman" w:hAnsi="Times New Roman"/>
                <w:sz w:val="24"/>
                <w:szCs w:val="24"/>
              </w:rPr>
            </w:pPr>
          </w:p>
        </w:tc>
      </w:tr>
      <w:tr w:rsidR="001220BF" w:rsidRPr="00BC3560" w14:paraId="145A95FF" w14:textId="77777777">
        <w:trPr>
          <w:trHeight w:val="2240"/>
        </w:trPr>
        <w:tc>
          <w:tcPr>
            <w:tcW w:w="2160" w:type="dxa"/>
            <w:shd w:val="clear" w:color="auto" w:fill="auto"/>
          </w:tcPr>
          <w:p w14:paraId="1C8F85FE" w14:textId="77777777" w:rsidR="001220BF" w:rsidRPr="00BC3560" w:rsidRDefault="00C374E1">
            <w:pPr>
              <w:autoSpaceDE w:val="0"/>
              <w:autoSpaceDN w:val="0"/>
              <w:adjustRightInd w:val="0"/>
              <w:spacing w:after="0" w:line="240" w:lineRule="auto"/>
              <w:rPr>
                <w:rFonts w:ascii="Times New Roman" w:hAnsi="Times New Roman"/>
                <w:sz w:val="24"/>
                <w:szCs w:val="24"/>
              </w:rPr>
            </w:pPr>
            <w:r w:rsidRPr="00BC3560">
              <w:rPr>
                <w:rFonts w:ascii="Times New Roman" w:hAnsi="Times New Roman"/>
                <w:sz w:val="24"/>
                <w:szCs w:val="24"/>
              </w:rPr>
              <w:t>Праћење и презентација успеха ученика на свим нивоима такмичења из различитих наставних предмета</w:t>
            </w:r>
          </w:p>
        </w:tc>
        <w:tc>
          <w:tcPr>
            <w:tcW w:w="2502" w:type="dxa"/>
            <w:shd w:val="clear" w:color="auto" w:fill="auto"/>
          </w:tcPr>
          <w:p w14:paraId="49142C93" w14:textId="77777777" w:rsidR="001220BF" w:rsidRPr="00BC3560" w:rsidRDefault="001220BF">
            <w:pPr>
              <w:spacing w:after="0" w:line="240" w:lineRule="auto"/>
              <w:rPr>
                <w:rFonts w:ascii="Times New Roman" w:hAnsi="Times New Roman"/>
                <w:sz w:val="24"/>
                <w:szCs w:val="24"/>
              </w:rPr>
            </w:pPr>
          </w:p>
          <w:p w14:paraId="25FEF24C" w14:textId="77777777" w:rsidR="001220BF" w:rsidRPr="00BC3560" w:rsidRDefault="001220BF">
            <w:pPr>
              <w:spacing w:after="0" w:line="240" w:lineRule="auto"/>
              <w:rPr>
                <w:rFonts w:ascii="Times New Roman" w:hAnsi="Times New Roman"/>
                <w:sz w:val="24"/>
                <w:szCs w:val="24"/>
              </w:rPr>
            </w:pPr>
          </w:p>
          <w:p w14:paraId="40A220DB" w14:textId="77777777" w:rsidR="001220BF" w:rsidRPr="00BC3560" w:rsidRDefault="00C374E1">
            <w:pPr>
              <w:spacing w:after="0" w:line="240" w:lineRule="auto"/>
              <w:rPr>
                <w:rFonts w:ascii="Times New Roman" w:hAnsi="Times New Roman"/>
                <w:sz w:val="24"/>
                <w:szCs w:val="24"/>
              </w:rPr>
            </w:pPr>
            <w:r w:rsidRPr="00BC3560">
              <w:rPr>
                <w:rFonts w:ascii="Times New Roman" w:hAnsi="Times New Roman"/>
                <w:sz w:val="24"/>
                <w:szCs w:val="24"/>
              </w:rPr>
              <w:t>- промовисање успеха ученика и наставника</w:t>
            </w:r>
          </w:p>
          <w:p w14:paraId="26D343D5" w14:textId="77777777" w:rsidR="001220BF" w:rsidRPr="00BC3560" w:rsidRDefault="00C374E1">
            <w:pPr>
              <w:spacing w:after="0" w:line="240" w:lineRule="auto"/>
              <w:rPr>
                <w:rFonts w:ascii="Times New Roman" w:hAnsi="Times New Roman"/>
                <w:sz w:val="24"/>
                <w:szCs w:val="24"/>
              </w:rPr>
            </w:pPr>
            <w:r w:rsidRPr="00BC3560">
              <w:rPr>
                <w:rFonts w:ascii="Times New Roman" w:hAnsi="Times New Roman"/>
                <w:sz w:val="24"/>
                <w:szCs w:val="24"/>
              </w:rPr>
              <w:t>- промоција знања и позитивних вредности</w:t>
            </w:r>
          </w:p>
        </w:tc>
        <w:tc>
          <w:tcPr>
            <w:tcW w:w="1620" w:type="dxa"/>
            <w:shd w:val="clear" w:color="auto" w:fill="auto"/>
          </w:tcPr>
          <w:p w14:paraId="11DE06CB" w14:textId="77777777" w:rsidR="001220BF" w:rsidRPr="00BC3560" w:rsidRDefault="001220BF">
            <w:pPr>
              <w:spacing w:after="0" w:line="240" w:lineRule="auto"/>
              <w:rPr>
                <w:rFonts w:ascii="Times New Roman" w:hAnsi="Times New Roman"/>
                <w:sz w:val="24"/>
                <w:szCs w:val="24"/>
              </w:rPr>
            </w:pPr>
          </w:p>
          <w:p w14:paraId="0DB74702" w14:textId="77777777" w:rsidR="001220BF" w:rsidRPr="00BC3560" w:rsidRDefault="001220BF">
            <w:pPr>
              <w:spacing w:after="0" w:line="240" w:lineRule="auto"/>
              <w:rPr>
                <w:rFonts w:ascii="Times New Roman" w:hAnsi="Times New Roman"/>
                <w:sz w:val="24"/>
                <w:szCs w:val="24"/>
              </w:rPr>
            </w:pPr>
          </w:p>
          <w:p w14:paraId="4B2BC01D" w14:textId="77777777" w:rsidR="001220BF" w:rsidRPr="00BC3560" w:rsidRDefault="00C374E1">
            <w:pPr>
              <w:spacing w:after="0" w:line="240" w:lineRule="auto"/>
              <w:rPr>
                <w:rFonts w:ascii="Times New Roman" w:hAnsi="Times New Roman"/>
                <w:sz w:val="24"/>
                <w:szCs w:val="24"/>
              </w:rPr>
            </w:pPr>
            <w:r w:rsidRPr="00BC3560">
              <w:rPr>
                <w:rFonts w:ascii="Times New Roman" w:hAnsi="Times New Roman"/>
                <w:sz w:val="24"/>
                <w:szCs w:val="24"/>
              </w:rPr>
              <w:t>- Тим за маркетинг, наставници, ученици, руководство школе</w:t>
            </w:r>
          </w:p>
        </w:tc>
        <w:tc>
          <w:tcPr>
            <w:tcW w:w="1710" w:type="dxa"/>
            <w:shd w:val="clear" w:color="auto" w:fill="auto"/>
          </w:tcPr>
          <w:p w14:paraId="6875EEB3" w14:textId="77777777" w:rsidR="001220BF" w:rsidRPr="00BC3560" w:rsidRDefault="001220BF">
            <w:pPr>
              <w:spacing w:after="0" w:line="240" w:lineRule="auto"/>
              <w:rPr>
                <w:rFonts w:ascii="Times New Roman" w:hAnsi="Times New Roman"/>
                <w:sz w:val="24"/>
                <w:szCs w:val="24"/>
              </w:rPr>
            </w:pPr>
          </w:p>
          <w:p w14:paraId="0F5344E3" w14:textId="77777777" w:rsidR="001220BF" w:rsidRPr="00BC3560" w:rsidRDefault="001220BF">
            <w:pPr>
              <w:spacing w:after="0" w:line="240" w:lineRule="auto"/>
              <w:rPr>
                <w:rFonts w:ascii="Times New Roman" w:hAnsi="Times New Roman"/>
                <w:sz w:val="24"/>
                <w:szCs w:val="24"/>
              </w:rPr>
            </w:pPr>
          </w:p>
          <w:p w14:paraId="0886759C" w14:textId="77777777" w:rsidR="001220BF" w:rsidRPr="00BC3560" w:rsidRDefault="00C374E1">
            <w:pPr>
              <w:spacing w:after="0" w:line="240" w:lineRule="auto"/>
              <w:rPr>
                <w:rFonts w:ascii="Times New Roman" w:hAnsi="Times New Roman"/>
                <w:sz w:val="24"/>
                <w:szCs w:val="24"/>
              </w:rPr>
            </w:pPr>
            <w:r w:rsidRPr="00BC3560">
              <w:rPr>
                <w:rFonts w:ascii="Times New Roman" w:hAnsi="Times New Roman"/>
                <w:sz w:val="24"/>
                <w:szCs w:val="24"/>
              </w:rPr>
              <w:t>- током школске године</w:t>
            </w:r>
          </w:p>
        </w:tc>
        <w:tc>
          <w:tcPr>
            <w:tcW w:w="1638" w:type="dxa"/>
            <w:vMerge/>
            <w:shd w:val="clear" w:color="auto" w:fill="auto"/>
          </w:tcPr>
          <w:p w14:paraId="295A9D8B" w14:textId="77777777" w:rsidR="001220BF" w:rsidRPr="00BC3560" w:rsidRDefault="001220BF">
            <w:pPr>
              <w:spacing w:after="0" w:line="240" w:lineRule="auto"/>
              <w:rPr>
                <w:rFonts w:ascii="Times New Roman" w:hAnsi="Times New Roman"/>
                <w:sz w:val="24"/>
                <w:szCs w:val="24"/>
              </w:rPr>
            </w:pPr>
          </w:p>
        </w:tc>
      </w:tr>
    </w:tbl>
    <w:p w14:paraId="72390976" w14:textId="77777777" w:rsidR="001220BF" w:rsidRPr="00BC3560" w:rsidRDefault="001220BF">
      <w:pPr>
        <w:spacing w:after="120" w:line="240" w:lineRule="auto"/>
        <w:jc w:val="both"/>
        <w:rPr>
          <w:rFonts w:ascii="Times New Roman" w:hAnsi="Times New Roman"/>
          <w:sz w:val="24"/>
        </w:rPr>
      </w:pPr>
    </w:p>
    <w:p w14:paraId="112CEC0E" w14:textId="77777777" w:rsidR="001220BF" w:rsidRPr="00BC3560" w:rsidRDefault="001220BF">
      <w:pPr>
        <w:spacing w:after="120" w:line="240" w:lineRule="auto"/>
        <w:jc w:val="both"/>
        <w:rPr>
          <w:rFonts w:ascii="Times New Roman" w:hAnsi="Times New Roman"/>
          <w:sz w:val="24"/>
        </w:rPr>
      </w:pPr>
    </w:p>
    <w:p w14:paraId="0368960E" w14:textId="77777777" w:rsidR="001220BF" w:rsidRPr="00BC3560" w:rsidRDefault="001220BF">
      <w:pPr>
        <w:spacing w:after="120" w:line="240" w:lineRule="auto"/>
        <w:jc w:val="both"/>
        <w:rPr>
          <w:rFonts w:ascii="Times New Roman" w:hAnsi="Times New Roman"/>
          <w:sz w:val="24"/>
        </w:rPr>
      </w:pPr>
    </w:p>
    <w:p w14:paraId="5E5136B4" w14:textId="77777777" w:rsidR="001220BF" w:rsidRPr="00BC3560" w:rsidRDefault="001220BF">
      <w:pPr>
        <w:spacing w:after="120" w:line="240" w:lineRule="auto"/>
        <w:jc w:val="both"/>
        <w:rPr>
          <w:rFonts w:ascii="Times New Roman" w:hAnsi="Times New Roman"/>
          <w:sz w:val="24"/>
        </w:rPr>
      </w:pPr>
    </w:p>
    <w:p w14:paraId="6CAC8A41" w14:textId="77777777" w:rsidR="001220BF" w:rsidRPr="00BC3560" w:rsidRDefault="001220BF">
      <w:pPr>
        <w:spacing w:after="120" w:line="240" w:lineRule="auto"/>
        <w:jc w:val="both"/>
        <w:rPr>
          <w:rFonts w:ascii="Times New Roman" w:hAnsi="Times New Roman"/>
          <w:sz w:val="24"/>
        </w:rPr>
      </w:pPr>
    </w:p>
    <w:p w14:paraId="3240CAE9" w14:textId="77777777" w:rsidR="001220BF" w:rsidRPr="00BC3560" w:rsidRDefault="001220BF">
      <w:pPr>
        <w:spacing w:after="120" w:line="240" w:lineRule="auto"/>
        <w:jc w:val="both"/>
        <w:rPr>
          <w:rFonts w:ascii="Times New Roman" w:hAnsi="Times New Roman"/>
          <w:sz w:val="24"/>
        </w:rPr>
      </w:pPr>
    </w:p>
    <w:p w14:paraId="7AB52AAD" w14:textId="77777777" w:rsidR="001220BF" w:rsidRPr="00BC3560" w:rsidRDefault="00C374E1">
      <w:pPr>
        <w:keepNext/>
        <w:spacing w:after="0" w:line="240" w:lineRule="auto"/>
        <w:jc w:val="center"/>
        <w:rPr>
          <w:rFonts w:ascii="Times New Roman" w:hAnsi="Times New Roman"/>
          <w:b/>
          <w:color w:val="002060"/>
          <w:sz w:val="32"/>
          <w:lang w:val="sr-Cyrl-CS"/>
        </w:rPr>
      </w:pPr>
      <w:r w:rsidRPr="00BC3560">
        <w:rPr>
          <w:rFonts w:ascii="Times New Roman" w:hAnsi="Times New Roman"/>
          <w:b/>
          <w:color w:val="002060"/>
          <w:sz w:val="32"/>
          <w:lang w:val="ru-RU"/>
        </w:rPr>
        <w:t xml:space="preserve">14. ПРАЋЕЊЕ И ЕВАЛУАЦИЈА ГОДИШЊЕГ ПЛАНА </w:t>
      </w:r>
    </w:p>
    <w:p w14:paraId="13332D7B" w14:textId="77777777" w:rsidR="001220BF" w:rsidRPr="00BC3560" w:rsidRDefault="00C374E1">
      <w:pPr>
        <w:keepNext/>
        <w:spacing w:after="0" w:line="240" w:lineRule="auto"/>
        <w:jc w:val="center"/>
        <w:rPr>
          <w:rFonts w:ascii="Times New Roman" w:hAnsi="Times New Roman"/>
          <w:b/>
          <w:color w:val="002060"/>
          <w:sz w:val="32"/>
          <w:lang w:val="ru-RU"/>
        </w:rPr>
      </w:pPr>
      <w:r w:rsidRPr="00BC3560">
        <w:rPr>
          <w:rFonts w:ascii="Times New Roman" w:hAnsi="Times New Roman"/>
          <w:b/>
          <w:color w:val="002060"/>
          <w:sz w:val="32"/>
          <w:lang w:val="ru-RU"/>
        </w:rPr>
        <w:t>РАДА ШКОЛЕ</w:t>
      </w:r>
    </w:p>
    <w:p w14:paraId="2D647A43" w14:textId="77777777" w:rsidR="001220BF" w:rsidRPr="00BC3560" w:rsidRDefault="001220BF">
      <w:pPr>
        <w:pStyle w:val="PlainText"/>
        <w:jc w:val="both"/>
        <w:rPr>
          <w:rFonts w:ascii="Times New Roman" w:hAnsi="Times New Roman"/>
          <w:sz w:val="24"/>
          <w:szCs w:val="24"/>
        </w:rPr>
      </w:pPr>
    </w:p>
    <w:p w14:paraId="02B3271F" w14:textId="77777777" w:rsidR="001220BF" w:rsidRPr="00BC3560" w:rsidRDefault="00C374E1">
      <w:pPr>
        <w:spacing w:after="0" w:line="240" w:lineRule="auto"/>
        <w:ind w:firstLine="585"/>
        <w:jc w:val="both"/>
        <w:rPr>
          <w:rFonts w:ascii="Times New Roman" w:hAnsi="Times New Roman"/>
          <w:sz w:val="24"/>
          <w:szCs w:val="24"/>
          <w:lang w:val="ru-RU"/>
        </w:rPr>
      </w:pPr>
      <w:r w:rsidRPr="00BC3560">
        <w:rPr>
          <w:rFonts w:ascii="Times New Roman" w:hAnsi="Times New Roman"/>
          <w:sz w:val="24"/>
          <w:szCs w:val="24"/>
          <w:lang w:val="ru-RU"/>
        </w:rPr>
        <w:t>Праћење остваривања садржаја Годишњег плана рада</w:t>
      </w:r>
      <w:r w:rsidRPr="00BC3560">
        <w:rPr>
          <w:rFonts w:ascii="Times New Roman" w:hAnsi="Times New Roman"/>
          <w:sz w:val="24"/>
          <w:szCs w:val="24"/>
          <w:lang w:val="sr-Cyrl-CS"/>
        </w:rPr>
        <w:t xml:space="preserve"> школе</w:t>
      </w:r>
      <w:r w:rsidRPr="00BC3560">
        <w:rPr>
          <w:rFonts w:ascii="Times New Roman" w:hAnsi="Times New Roman"/>
          <w:sz w:val="24"/>
          <w:szCs w:val="24"/>
          <w:lang w:val="ru-RU"/>
        </w:rPr>
        <w:t xml:space="preserve"> има за циљ правовремено сагледавање нивоа и квалитета реализације свих радних задатака. Критичким сагледавањем остварености планираног вршиће се евентуалне корекције и предузимати мере за оптималну реализацију свих планираних задатака.</w:t>
      </w:r>
    </w:p>
    <w:p w14:paraId="2DF08E61" w14:textId="77777777" w:rsidR="001220BF" w:rsidRPr="00BC3560" w:rsidRDefault="00C374E1">
      <w:pPr>
        <w:spacing w:after="0" w:line="240" w:lineRule="auto"/>
        <w:ind w:firstLine="585"/>
        <w:jc w:val="both"/>
        <w:rPr>
          <w:rFonts w:ascii="Times New Roman" w:hAnsi="Times New Roman"/>
          <w:sz w:val="24"/>
          <w:szCs w:val="24"/>
          <w:lang w:val="ru-RU"/>
        </w:rPr>
      </w:pPr>
      <w:r w:rsidRPr="00BC3560">
        <w:rPr>
          <w:rFonts w:ascii="Times New Roman" w:hAnsi="Times New Roman"/>
          <w:sz w:val="24"/>
          <w:szCs w:val="24"/>
          <w:lang w:val="ru-RU"/>
        </w:rPr>
        <w:t>Процес праћења започиње усвајањем Годишњег плана и континуирано ће се вршити током целе године. Сви носиоци планирања биће укључени у процес остваривања радних задатака, као својеврстан облик самоконтроле.</w:t>
      </w:r>
    </w:p>
    <w:p w14:paraId="0092E8F9" w14:textId="77777777" w:rsidR="001220BF" w:rsidRPr="00BC3560" w:rsidRDefault="00C374E1">
      <w:pPr>
        <w:spacing w:after="0" w:line="240" w:lineRule="auto"/>
        <w:ind w:firstLine="585"/>
        <w:jc w:val="both"/>
        <w:rPr>
          <w:rFonts w:ascii="Times New Roman" w:hAnsi="Times New Roman"/>
          <w:sz w:val="24"/>
          <w:szCs w:val="24"/>
          <w:lang w:val="ru-RU"/>
        </w:rPr>
      </w:pPr>
      <w:r w:rsidRPr="00BC3560">
        <w:rPr>
          <w:rFonts w:ascii="Times New Roman" w:hAnsi="Times New Roman"/>
          <w:sz w:val="24"/>
          <w:szCs w:val="24"/>
          <w:lang w:val="ru-RU"/>
        </w:rPr>
        <w:t>Основни видови праћења су:</w:t>
      </w:r>
    </w:p>
    <w:p w14:paraId="1F0058BF" w14:textId="77777777" w:rsidR="001220BF" w:rsidRPr="00BC3560" w:rsidRDefault="00C374E1">
      <w:pPr>
        <w:spacing w:after="0" w:line="240" w:lineRule="auto"/>
        <w:ind w:firstLine="585"/>
        <w:jc w:val="both"/>
        <w:rPr>
          <w:rFonts w:ascii="Times New Roman" w:hAnsi="Times New Roman"/>
          <w:sz w:val="24"/>
          <w:szCs w:val="24"/>
          <w:lang w:val="ru-RU"/>
        </w:rPr>
      </w:pPr>
      <w:r w:rsidRPr="00BC3560">
        <w:rPr>
          <w:rFonts w:ascii="Times New Roman" w:hAnsi="Times New Roman"/>
          <w:sz w:val="24"/>
          <w:szCs w:val="24"/>
          <w:lang w:val="ru-RU"/>
        </w:rPr>
        <w:t xml:space="preserve">а) </w:t>
      </w:r>
      <w:r w:rsidRPr="00BC3560">
        <w:rPr>
          <w:rFonts w:ascii="Times New Roman" w:hAnsi="Times New Roman"/>
          <w:sz w:val="24"/>
          <w:szCs w:val="24"/>
          <w:lang w:val="sr-Cyrl-CS"/>
        </w:rPr>
        <w:t>к</w:t>
      </w:r>
      <w:r w:rsidRPr="00BC3560">
        <w:rPr>
          <w:rFonts w:ascii="Times New Roman" w:hAnsi="Times New Roman"/>
          <w:sz w:val="24"/>
          <w:szCs w:val="24"/>
          <w:lang w:val="ru-RU"/>
        </w:rPr>
        <w:t>вантитативно остваривање плана предвиђеног времена за поједине активности;</w:t>
      </w:r>
    </w:p>
    <w:p w14:paraId="6B596B61" w14:textId="77777777" w:rsidR="001220BF" w:rsidRPr="00BC3560" w:rsidRDefault="00C374E1">
      <w:pPr>
        <w:spacing w:after="0" w:line="240" w:lineRule="auto"/>
        <w:ind w:firstLine="585"/>
        <w:jc w:val="both"/>
        <w:rPr>
          <w:rFonts w:ascii="Times New Roman" w:hAnsi="Times New Roman"/>
          <w:sz w:val="24"/>
          <w:szCs w:val="24"/>
          <w:lang w:val="ru-RU"/>
        </w:rPr>
      </w:pPr>
      <w:r w:rsidRPr="00BC3560">
        <w:rPr>
          <w:rFonts w:ascii="Times New Roman" w:hAnsi="Times New Roman"/>
          <w:sz w:val="24"/>
          <w:szCs w:val="24"/>
          <w:lang w:val="ru-RU"/>
        </w:rPr>
        <w:t xml:space="preserve">б) </w:t>
      </w:r>
      <w:r w:rsidRPr="00BC3560">
        <w:rPr>
          <w:rFonts w:ascii="Times New Roman" w:hAnsi="Times New Roman"/>
          <w:sz w:val="24"/>
          <w:szCs w:val="24"/>
          <w:lang w:val="sr-Cyrl-CS"/>
        </w:rPr>
        <w:t>в</w:t>
      </w:r>
      <w:r w:rsidRPr="00BC3560">
        <w:rPr>
          <w:rFonts w:ascii="Times New Roman" w:hAnsi="Times New Roman"/>
          <w:sz w:val="24"/>
          <w:szCs w:val="24"/>
          <w:lang w:val="ru-RU"/>
        </w:rPr>
        <w:t>редновање квалитета постигнутих резултата.</w:t>
      </w:r>
    </w:p>
    <w:p w14:paraId="60796554" w14:textId="77777777" w:rsidR="001220BF" w:rsidRPr="00BC3560" w:rsidRDefault="00C374E1">
      <w:pPr>
        <w:spacing w:after="0" w:line="240" w:lineRule="auto"/>
        <w:ind w:firstLine="585"/>
        <w:jc w:val="both"/>
        <w:rPr>
          <w:rFonts w:ascii="Times New Roman" w:hAnsi="Times New Roman"/>
          <w:sz w:val="24"/>
          <w:szCs w:val="24"/>
          <w:lang w:val="sr-Cyrl-CS"/>
        </w:rPr>
      </w:pPr>
      <w:r w:rsidRPr="00BC3560">
        <w:rPr>
          <w:rFonts w:ascii="Times New Roman" w:hAnsi="Times New Roman"/>
          <w:sz w:val="24"/>
          <w:szCs w:val="24"/>
          <w:lang w:val="ru-RU"/>
        </w:rPr>
        <w:t xml:space="preserve">а) </w:t>
      </w:r>
      <w:r w:rsidRPr="00BC3560">
        <w:rPr>
          <w:rFonts w:ascii="Times New Roman" w:hAnsi="Times New Roman"/>
          <w:sz w:val="24"/>
          <w:szCs w:val="24"/>
          <w:lang w:val="sr-Cyrl-CS"/>
        </w:rPr>
        <w:t>п</w:t>
      </w:r>
      <w:r w:rsidRPr="00BC3560">
        <w:rPr>
          <w:rFonts w:ascii="Times New Roman" w:hAnsi="Times New Roman"/>
          <w:sz w:val="24"/>
          <w:szCs w:val="24"/>
          <w:lang w:val="ru-RU"/>
        </w:rPr>
        <w:t>реглед нивоа и начина праћења остваривања планираних садржаја</w:t>
      </w:r>
      <w:r w:rsidRPr="00BC3560">
        <w:rPr>
          <w:rFonts w:ascii="Times New Roman" w:hAnsi="Times New Roman"/>
          <w:sz w:val="24"/>
          <w:szCs w:val="24"/>
          <w:lang w:val="sr-Cyrl-CS"/>
        </w:rPr>
        <w:t>.</w:t>
      </w:r>
    </w:p>
    <w:p w14:paraId="2C313E21" w14:textId="77777777" w:rsidR="001220BF" w:rsidRPr="00BC3560" w:rsidRDefault="00C374E1">
      <w:pPr>
        <w:pStyle w:val="PlainText"/>
        <w:ind w:firstLine="540"/>
        <w:jc w:val="both"/>
        <w:rPr>
          <w:rFonts w:ascii="Times New Roman" w:hAnsi="Times New Roman"/>
          <w:sz w:val="24"/>
          <w:szCs w:val="24"/>
          <w:lang w:val="ru-RU"/>
        </w:rPr>
      </w:pPr>
      <w:r w:rsidRPr="00BC3560">
        <w:rPr>
          <w:rFonts w:ascii="Times New Roman" w:hAnsi="Times New Roman"/>
          <w:sz w:val="24"/>
          <w:szCs w:val="24"/>
          <w:lang w:val="ru-RU"/>
        </w:rPr>
        <w:t>Праћење и евалуација ће бити презентовани на Педагошком колегијуму, Наставничком већу, Школском одбору и стручним већима и активима. Директор школе ће обавештавати Педагошки колегијум, Наставничко веће и Школски одбор о реализацији Годишњег плана рада школе и о свему што је значајно за рад школе.</w:t>
      </w:r>
    </w:p>
    <w:p w14:paraId="78294011" w14:textId="77777777" w:rsidR="001220BF" w:rsidRPr="00BC3560" w:rsidRDefault="00C374E1">
      <w:pPr>
        <w:pStyle w:val="PlainText"/>
        <w:ind w:firstLine="540"/>
        <w:jc w:val="both"/>
        <w:rPr>
          <w:rFonts w:ascii="Times New Roman" w:hAnsi="Times New Roman"/>
          <w:sz w:val="24"/>
          <w:szCs w:val="24"/>
          <w:lang w:val="ru-RU"/>
        </w:rPr>
      </w:pPr>
      <w:r w:rsidRPr="00BC3560">
        <w:rPr>
          <w:rFonts w:ascii="Times New Roman" w:hAnsi="Times New Roman"/>
          <w:sz w:val="24"/>
          <w:szCs w:val="24"/>
          <w:lang w:val="ru-RU"/>
        </w:rPr>
        <w:t>Чланови Комисије за праћење остваривања Годишњег плана рада школе су: директор школе, помоћник директора, педагог, психолог, руководиоци Већа и Стручних актива, као и чланови Савета родитеља и Школског одбора.</w:t>
      </w:r>
    </w:p>
    <w:p w14:paraId="618BC256" w14:textId="77777777" w:rsidR="001220BF" w:rsidRPr="00BC3560" w:rsidRDefault="001220BF">
      <w:pPr>
        <w:pStyle w:val="PlainText"/>
        <w:ind w:firstLine="540"/>
        <w:jc w:val="both"/>
        <w:rPr>
          <w:rFonts w:ascii="Times New Roman" w:hAnsi="Times New Roman"/>
          <w:sz w:val="24"/>
          <w:szCs w:val="24"/>
          <w:lang w:val="ru-RU"/>
        </w:rPr>
      </w:pPr>
    </w:p>
    <w:p w14:paraId="49AB4850" w14:textId="77777777" w:rsidR="001220BF" w:rsidRPr="00BC3560" w:rsidRDefault="001220BF">
      <w:pPr>
        <w:spacing w:after="0" w:line="240" w:lineRule="auto"/>
        <w:jc w:val="both"/>
        <w:rPr>
          <w:rFonts w:ascii="Times New Roman" w:hAnsi="Times New Roman"/>
          <w:b/>
          <w:sz w:val="24"/>
          <w:szCs w:val="24"/>
          <w:lang w:val="sr-Cyrl-CS"/>
        </w:rPr>
      </w:pPr>
    </w:p>
    <w:p w14:paraId="4B02148E" w14:textId="77777777" w:rsidR="001220BF" w:rsidRPr="00BC3560" w:rsidRDefault="001220BF">
      <w:pPr>
        <w:spacing w:after="0" w:line="240" w:lineRule="auto"/>
        <w:jc w:val="both"/>
        <w:rPr>
          <w:rFonts w:ascii="Times New Roman" w:hAnsi="Times New Roman"/>
          <w:b/>
          <w:sz w:val="24"/>
          <w:szCs w:val="24"/>
          <w:lang w:val="sr-Cyrl-CS"/>
        </w:rPr>
      </w:pPr>
    </w:p>
    <w:p w14:paraId="29DB7037" w14:textId="77777777" w:rsidR="001220BF" w:rsidRPr="00BC3560" w:rsidRDefault="00C374E1">
      <w:pPr>
        <w:spacing w:after="0" w:line="240" w:lineRule="auto"/>
        <w:jc w:val="both"/>
        <w:rPr>
          <w:rFonts w:ascii="Times New Roman" w:hAnsi="Times New Roman"/>
          <w:b/>
          <w:sz w:val="24"/>
          <w:szCs w:val="24"/>
          <w:lang w:val="sr-Cyrl-CS"/>
        </w:rPr>
      </w:pPr>
      <w:r w:rsidRPr="00BC3560">
        <w:rPr>
          <w:rFonts w:ascii="Times New Roman" w:hAnsi="Times New Roman"/>
          <w:b/>
          <w:sz w:val="24"/>
          <w:szCs w:val="24"/>
          <w:lang w:val="sr-Cyrl-CS"/>
        </w:rPr>
        <w:t>План праћења и евалуације Годишњег плана рада школе</w:t>
      </w:r>
    </w:p>
    <w:p w14:paraId="626CC5A5" w14:textId="77777777" w:rsidR="001220BF" w:rsidRPr="00BC3560" w:rsidRDefault="001220BF">
      <w:pPr>
        <w:spacing w:after="0" w:line="240" w:lineRule="auto"/>
        <w:jc w:val="both"/>
        <w:rPr>
          <w:rFonts w:ascii="Times New Roman" w:hAnsi="Times New Roman"/>
          <w:sz w:val="24"/>
          <w:szCs w:val="24"/>
          <w:lang w:val="sr-Cyrl-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0"/>
        <w:gridCol w:w="2520"/>
        <w:gridCol w:w="1800"/>
        <w:gridCol w:w="2303"/>
      </w:tblGrid>
      <w:tr w:rsidR="001220BF" w:rsidRPr="00BC3560" w14:paraId="51680E6E" w14:textId="77777777">
        <w:tc>
          <w:tcPr>
            <w:tcW w:w="2520" w:type="dxa"/>
          </w:tcPr>
          <w:p w14:paraId="01E738B7" w14:textId="77777777" w:rsidR="001220BF" w:rsidRPr="00BC3560" w:rsidRDefault="00C374E1">
            <w:pPr>
              <w:spacing w:after="0" w:line="240" w:lineRule="auto"/>
              <w:jc w:val="center"/>
              <w:rPr>
                <w:rFonts w:ascii="Times New Roman" w:hAnsi="Times New Roman"/>
                <w:b/>
                <w:sz w:val="24"/>
                <w:szCs w:val="24"/>
                <w:lang w:val="sr-Cyrl-CS"/>
              </w:rPr>
            </w:pPr>
            <w:r w:rsidRPr="00BC3560">
              <w:rPr>
                <w:rFonts w:ascii="Times New Roman" w:hAnsi="Times New Roman"/>
                <w:b/>
                <w:sz w:val="24"/>
                <w:szCs w:val="24"/>
                <w:lang w:val="sr-Cyrl-CS"/>
              </w:rPr>
              <w:t>Садржај праћења и вредновања</w:t>
            </w:r>
          </w:p>
        </w:tc>
        <w:tc>
          <w:tcPr>
            <w:tcW w:w="2520" w:type="dxa"/>
          </w:tcPr>
          <w:p w14:paraId="1E777BEE" w14:textId="77777777" w:rsidR="001220BF" w:rsidRPr="00BC3560" w:rsidRDefault="00C374E1">
            <w:pPr>
              <w:spacing w:after="0" w:line="240" w:lineRule="auto"/>
              <w:jc w:val="center"/>
              <w:rPr>
                <w:rFonts w:ascii="Times New Roman" w:hAnsi="Times New Roman"/>
                <w:b/>
                <w:sz w:val="24"/>
                <w:szCs w:val="24"/>
                <w:lang w:val="sr-Cyrl-CS"/>
              </w:rPr>
            </w:pPr>
            <w:r w:rsidRPr="00BC3560">
              <w:rPr>
                <w:rFonts w:ascii="Times New Roman" w:hAnsi="Times New Roman"/>
                <w:b/>
                <w:sz w:val="24"/>
                <w:szCs w:val="24"/>
                <w:lang w:val="sr-Cyrl-CS"/>
              </w:rPr>
              <w:t>Начини праћења и вредновања</w:t>
            </w:r>
          </w:p>
        </w:tc>
        <w:tc>
          <w:tcPr>
            <w:tcW w:w="1800" w:type="dxa"/>
          </w:tcPr>
          <w:p w14:paraId="68DA1CD2" w14:textId="77777777" w:rsidR="001220BF" w:rsidRPr="00BC3560" w:rsidRDefault="00C374E1">
            <w:pPr>
              <w:spacing w:after="0" w:line="240" w:lineRule="auto"/>
              <w:jc w:val="center"/>
              <w:rPr>
                <w:rFonts w:ascii="Times New Roman" w:hAnsi="Times New Roman"/>
                <w:b/>
                <w:sz w:val="24"/>
                <w:szCs w:val="24"/>
                <w:lang w:val="sr-Cyrl-CS"/>
              </w:rPr>
            </w:pPr>
            <w:r w:rsidRPr="00BC3560">
              <w:rPr>
                <w:rFonts w:ascii="Times New Roman" w:hAnsi="Times New Roman"/>
                <w:b/>
                <w:sz w:val="24"/>
                <w:szCs w:val="24"/>
                <w:lang w:val="sr-Cyrl-CS"/>
              </w:rPr>
              <w:t>Време</w:t>
            </w:r>
          </w:p>
        </w:tc>
        <w:tc>
          <w:tcPr>
            <w:tcW w:w="2303" w:type="dxa"/>
          </w:tcPr>
          <w:p w14:paraId="1290A073" w14:textId="77777777" w:rsidR="001220BF" w:rsidRPr="00BC3560" w:rsidRDefault="00C374E1">
            <w:pPr>
              <w:spacing w:after="0" w:line="240" w:lineRule="auto"/>
              <w:jc w:val="center"/>
              <w:rPr>
                <w:rFonts w:ascii="Times New Roman" w:hAnsi="Times New Roman"/>
                <w:b/>
                <w:sz w:val="24"/>
                <w:szCs w:val="24"/>
                <w:lang w:val="sr-Cyrl-CS"/>
              </w:rPr>
            </w:pPr>
            <w:r w:rsidRPr="00BC3560">
              <w:rPr>
                <w:rFonts w:ascii="Times New Roman" w:hAnsi="Times New Roman"/>
                <w:b/>
                <w:sz w:val="24"/>
                <w:szCs w:val="24"/>
                <w:lang w:val="sr-Cyrl-CS"/>
              </w:rPr>
              <w:t>Носиоци праћења и вредновања</w:t>
            </w:r>
          </w:p>
        </w:tc>
      </w:tr>
      <w:tr w:rsidR="001220BF" w:rsidRPr="00BC3560" w14:paraId="68B1D014" w14:textId="77777777">
        <w:tc>
          <w:tcPr>
            <w:tcW w:w="2520" w:type="dxa"/>
          </w:tcPr>
          <w:p w14:paraId="1FFE63B6" w14:textId="77777777" w:rsidR="001220BF" w:rsidRPr="00BC3560" w:rsidRDefault="00C374E1">
            <w:pPr>
              <w:spacing w:after="0" w:line="240" w:lineRule="auto"/>
              <w:rPr>
                <w:rFonts w:ascii="Times New Roman" w:hAnsi="Times New Roman"/>
                <w:sz w:val="24"/>
                <w:szCs w:val="24"/>
                <w:lang w:val="ru-RU"/>
              </w:rPr>
            </w:pPr>
            <w:r w:rsidRPr="00BC3560">
              <w:rPr>
                <w:rFonts w:ascii="Times New Roman" w:hAnsi="Times New Roman"/>
                <w:sz w:val="24"/>
                <w:szCs w:val="24"/>
                <w:lang w:val="ru-RU"/>
              </w:rPr>
              <w:t>Послови директора школе са посебним освртом на педагошко-инструктивни рад</w:t>
            </w:r>
          </w:p>
        </w:tc>
        <w:tc>
          <w:tcPr>
            <w:tcW w:w="2520" w:type="dxa"/>
          </w:tcPr>
          <w:p w14:paraId="7D43F71C" w14:textId="77777777" w:rsidR="001220BF" w:rsidRPr="00BC3560" w:rsidRDefault="00C374E1">
            <w:pPr>
              <w:spacing w:after="0" w:line="240" w:lineRule="auto"/>
              <w:rPr>
                <w:rFonts w:ascii="Times New Roman" w:hAnsi="Times New Roman"/>
                <w:sz w:val="24"/>
                <w:szCs w:val="24"/>
              </w:rPr>
            </w:pPr>
            <w:r w:rsidRPr="00BC3560">
              <w:rPr>
                <w:rFonts w:ascii="Times New Roman" w:hAnsi="Times New Roman"/>
                <w:sz w:val="24"/>
                <w:szCs w:val="24"/>
                <w:lang w:val="sr-Cyrl-CS"/>
              </w:rPr>
              <w:t>н</w:t>
            </w:r>
            <w:r w:rsidRPr="00BC3560">
              <w:rPr>
                <w:rFonts w:ascii="Times New Roman" w:hAnsi="Times New Roman"/>
                <w:sz w:val="24"/>
                <w:szCs w:val="24"/>
              </w:rPr>
              <w:t>епосредни увид</w:t>
            </w:r>
            <w:r w:rsidRPr="00BC3560">
              <w:rPr>
                <w:rFonts w:ascii="Times New Roman" w:hAnsi="Times New Roman"/>
                <w:sz w:val="24"/>
                <w:szCs w:val="24"/>
                <w:lang w:val="sr-Cyrl-CS"/>
              </w:rPr>
              <w:t xml:space="preserve">, </w:t>
            </w:r>
            <w:r w:rsidRPr="00BC3560">
              <w:rPr>
                <w:rFonts w:ascii="Times New Roman" w:hAnsi="Times New Roman"/>
                <w:sz w:val="24"/>
                <w:szCs w:val="24"/>
              </w:rPr>
              <w:t>анализа</w:t>
            </w:r>
            <w:r w:rsidRPr="00BC3560">
              <w:rPr>
                <w:rFonts w:ascii="Times New Roman" w:hAnsi="Times New Roman"/>
                <w:sz w:val="24"/>
                <w:szCs w:val="24"/>
                <w:lang w:val="sr-Cyrl-CS"/>
              </w:rPr>
              <w:t>,</w:t>
            </w:r>
            <w:r w:rsidRPr="00BC3560">
              <w:rPr>
                <w:rFonts w:ascii="Times New Roman" w:hAnsi="Times New Roman"/>
                <w:sz w:val="24"/>
                <w:szCs w:val="24"/>
              </w:rPr>
              <w:t xml:space="preserve"> извештај</w:t>
            </w:r>
            <w:r w:rsidRPr="00BC3560">
              <w:rPr>
                <w:rFonts w:ascii="Times New Roman" w:hAnsi="Times New Roman"/>
                <w:sz w:val="24"/>
                <w:szCs w:val="24"/>
                <w:lang w:val="sr-Cyrl-CS"/>
              </w:rPr>
              <w:t>и</w:t>
            </w:r>
          </w:p>
        </w:tc>
        <w:tc>
          <w:tcPr>
            <w:tcW w:w="1800" w:type="dxa"/>
          </w:tcPr>
          <w:p w14:paraId="336BDDA4"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током школске године</w:t>
            </w:r>
          </w:p>
        </w:tc>
        <w:tc>
          <w:tcPr>
            <w:tcW w:w="2303" w:type="dxa"/>
          </w:tcPr>
          <w:p w14:paraId="4C22A8C8"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ru-RU"/>
              </w:rPr>
              <w:t>Школски одбор, Наст</w:t>
            </w:r>
            <w:r w:rsidRPr="00BC3560">
              <w:rPr>
                <w:rFonts w:ascii="Times New Roman" w:hAnsi="Times New Roman"/>
                <w:sz w:val="24"/>
                <w:szCs w:val="24"/>
                <w:lang w:val="sr-Cyrl-CS"/>
              </w:rPr>
              <w:t>авничко</w:t>
            </w:r>
            <w:r w:rsidRPr="00BC3560">
              <w:rPr>
                <w:rFonts w:ascii="Times New Roman" w:hAnsi="Times New Roman"/>
                <w:sz w:val="24"/>
                <w:szCs w:val="24"/>
                <w:lang w:val="ru-RU"/>
              </w:rPr>
              <w:t xml:space="preserve"> веће, </w:t>
            </w:r>
            <w:r w:rsidRPr="00BC3560">
              <w:rPr>
                <w:rFonts w:ascii="Times New Roman" w:hAnsi="Times New Roman"/>
                <w:sz w:val="24"/>
                <w:szCs w:val="24"/>
                <w:lang w:val="sr-Cyrl-CS"/>
              </w:rPr>
              <w:t>просветни саветници</w:t>
            </w:r>
          </w:p>
        </w:tc>
      </w:tr>
      <w:tr w:rsidR="001220BF" w:rsidRPr="00BC3560" w14:paraId="58470C74" w14:textId="77777777">
        <w:tc>
          <w:tcPr>
            <w:tcW w:w="2520" w:type="dxa"/>
          </w:tcPr>
          <w:p w14:paraId="08887DCA" w14:textId="77777777" w:rsidR="001220BF" w:rsidRPr="00BC3560" w:rsidRDefault="00C374E1">
            <w:pPr>
              <w:spacing w:after="0" w:line="240" w:lineRule="auto"/>
              <w:rPr>
                <w:rFonts w:ascii="Times New Roman" w:hAnsi="Times New Roman"/>
                <w:sz w:val="24"/>
                <w:szCs w:val="24"/>
                <w:lang w:val="ru-RU"/>
              </w:rPr>
            </w:pPr>
            <w:r w:rsidRPr="00BC3560">
              <w:rPr>
                <w:rFonts w:ascii="Times New Roman" w:hAnsi="Times New Roman"/>
                <w:sz w:val="24"/>
                <w:szCs w:val="24"/>
                <w:lang w:val="ru-RU"/>
              </w:rPr>
              <w:t>Послови педагошко-психолошке службе</w:t>
            </w:r>
            <w:r w:rsidRPr="00BC3560">
              <w:rPr>
                <w:rFonts w:ascii="Times New Roman" w:hAnsi="Times New Roman"/>
                <w:sz w:val="24"/>
                <w:szCs w:val="24"/>
                <w:lang w:val="sr-Cyrl-CS"/>
              </w:rPr>
              <w:t xml:space="preserve"> и </w:t>
            </w:r>
            <w:r w:rsidRPr="00BC3560">
              <w:rPr>
                <w:rFonts w:ascii="Times New Roman" w:hAnsi="Times New Roman"/>
                <w:sz w:val="24"/>
                <w:szCs w:val="24"/>
                <w:lang w:val="ru-RU"/>
              </w:rPr>
              <w:t>библиотекара</w:t>
            </w:r>
          </w:p>
        </w:tc>
        <w:tc>
          <w:tcPr>
            <w:tcW w:w="2520" w:type="dxa"/>
          </w:tcPr>
          <w:p w14:paraId="774E5EC9" w14:textId="77777777" w:rsidR="001220BF" w:rsidRPr="00BC3560" w:rsidRDefault="00C374E1">
            <w:pPr>
              <w:spacing w:after="0" w:line="240" w:lineRule="auto"/>
              <w:rPr>
                <w:rFonts w:ascii="Times New Roman" w:hAnsi="Times New Roman"/>
                <w:sz w:val="24"/>
                <w:szCs w:val="24"/>
                <w:lang w:val="ru-RU"/>
              </w:rPr>
            </w:pPr>
            <w:r w:rsidRPr="00BC3560">
              <w:rPr>
                <w:rFonts w:ascii="Times New Roman" w:hAnsi="Times New Roman"/>
                <w:sz w:val="24"/>
                <w:szCs w:val="24"/>
                <w:lang w:val="sr-Cyrl-CS"/>
              </w:rPr>
              <w:t>н</w:t>
            </w:r>
            <w:r w:rsidRPr="00BC3560">
              <w:rPr>
                <w:rFonts w:ascii="Times New Roman" w:hAnsi="Times New Roman"/>
                <w:sz w:val="24"/>
                <w:szCs w:val="24"/>
                <w:lang w:val="ru-RU"/>
              </w:rPr>
              <w:t>епосредни увид, оперативни планови, дневници рада</w:t>
            </w:r>
            <w:r w:rsidRPr="00BC3560">
              <w:rPr>
                <w:rFonts w:ascii="Times New Roman" w:hAnsi="Times New Roman"/>
                <w:sz w:val="24"/>
                <w:szCs w:val="24"/>
                <w:lang w:val="sr-Cyrl-CS"/>
              </w:rPr>
              <w:t>,</w:t>
            </w:r>
            <w:r w:rsidRPr="00BC3560">
              <w:rPr>
                <w:rFonts w:ascii="Times New Roman" w:hAnsi="Times New Roman"/>
                <w:sz w:val="24"/>
                <w:szCs w:val="24"/>
                <w:lang w:val="ru-RU"/>
              </w:rPr>
              <w:t xml:space="preserve"> извештаји</w:t>
            </w:r>
          </w:p>
        </w:tc>
        <w:tc>
          <w:tcPr>
            <w:tcW w:w="1800" w:type="dxa"/>
          </w:tcPr>
          <w:p w14:paraId="14972BE6"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током школске године</w:t>
            </w:r>
          </w:p>
        </w:tc>
        <w:tc>
          <w:tcPr>
            <w:tcW w:w="2303" w:type="dxa"/>
          </w:tcPr>
          <w:p w14:paraId="067BD92B" w14:textId="77777777" w:rsidR="001220BF" w:rsidRPr="00BC3560" w:rsidRDefault="00C374E1">
            <w:pPr>
              <w:spacing w:after="0" w:line="240" w:lineRule="auto"/>
              <w:rPr>
                <w:rFonts w:ascii="Times New Roman" w:hAnsi="Times New Roman"/>
                <w:sz w:val="24"/>
                <w:szCs w:val="24"/>
                <w:lang w:val="ru-RU"/>
              </w:rPr>
            </w:pPr>
            <w:r w:rsidRPr="00BC3560">
              <w:rPr>
                <w:rFonts w:ascii="Times New Roman" w:hAnsi="Times New Roman"/>
                <w:sz w:val="24"/>
                <w:szCs w:val="24"/>
                <w:lang w:val="ru-RU"/>
              </w:rPr>
              <w:t>Директор и Наставничко веће, Министарство просвете</w:t>
            </w:r>
          </w:p>
        </w:tc>
      </w:tr>
      <w:tr w:rsidR="001220BF" w:rsidRPr="00BC3560" w14:paraId="6270E69D" w14:textId="77777777">
        <w:tc>
          <w:tcPr>
            <w:tcW w:w="2520" w:type="dxa"/>
          </w:tcPr>
          <w:p w14:paraId="38B5A312" w14:textId="77777777" w:rsidR="001220BF" w:rsidRPr="00BC3560" w:rsidRDefault="00C374E1">
            <w:pPr>
              <w:spacing w:after="0" w:line="240" w:lineRule="auto"/>
              <w:rPr>
                <w:rFonts w:ascii="Times New Roman" w:hAnsi="Times New Roman"/>
                <w:sz w:val="24"/>
                <w:szCs w:val="24"/>
                <w:lang w:val="ru-RU"/>
              </w:rPr>
            </w:pPr>
            <w:r w:rsidRPr="00BC3560">
              <w:rPr>
                <w:rFonts w:ascii="Times New Roman" w:hAnsi="Times New Roman"/>
                <w:sz w:val="24"/>
                <w:szCs w:val="24"/>
                <w:lang w:val="ru-RU"/>
              </w:rPr>
              <w:t>Послови секретара, административно-финансијске службе и помоћно-техничке службе</w:t>
            </w:r>
          </w:p>
        </w:tc>
        <w:tc>
          <w:tcPr>
            <w:tcW w:w="2520" w:type="dxa"/>
          </w:tcPr>
          <w:p w14:paraId="2B3DB6B8" w14:textId="77777777" w:rsidR="001220BF" w:rsidRPr="00BC3560" w:rsidRDefault="00C374E1">
            <w:pPr>
              <w:spacing w:after="0" w:line="240" w:lineRule="auto"/>
              <w:rPr>
                <w:rFonts w:ascii="Times New Roman" w:hAnsi="Times New Roman"/>
                <w:sz w:val="24"/>
                <w:szCs w:val="24"/>
              </w:rPr>
            </w:pPr>
            <w:r w:rsidRPr="00BC3560">
              <w:rPr>
                <w:rFonts w:ascii="Times New Roman" w:hAnsi="Times New Roman"/>
                <w:sz w:val="24"/>
                <w:szCs w:val="24"/>
                <w:lang w:val="sr-Cyrl-CS"/>
              </w:rPr>
              <w:t>н</w:t>
            </w:r>
            <w:r w:rsidRPr="00BC3560">
              <w:rPr>
                <w:rFonts w:ascii="Times New Roman" w:hAnsi="Times New Roman"/>
                <w:sz w:val="24"/>
                <w:szCs w:val="24"/>
              </w:rPr>
              <w:t xml:space="preserve">епосредни увид, анализе дневника </w:t>
            </w:r>
          </w:p>
        </w:tc>
        <w:tc>
          <w:tcPr>
            <w:tcW w:w="1800" w:type="dxa"/>
          </w:tcPr>
          <w:p w14:paraId="799767C3"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током школске године</w:t>
            </w:r>
          </w:p>
        </w:tc>
        <w:tc>
          <w:tcPr>
            <w:tcW w:w="2303" w:type="dxa"/>
          </w:tcPr>
          <w:p w14:paraId="4074A983" w14:textId="77777777" w:rsidR="001220BF" w:rsidRPr="00BC3560" w:rsidRDefault="00C374E1">
            <w:pPr>
              <w:spacing w:after="0" w:line="240" w:lineRule="auto"/>
              <w:rPr>
                <w:rFonts w:ascii="Times New Roman" w:hAnsi="Times New Roman"/>
                <w:sz w:val="24"/>
                <w:szCs w:val="24"/>
              </w:rPr>
            </w:pPr>
            <w:r w:rsidRPr="00BC3560">
              <w:rPr>
                <w:rFonts w:ascii="Times New Roman" w:hAnsi="Times New Roman"/>
                <w:sz w:val="24"/>
                <w:szCs w:val="24"/>
              </w:rPr>
              <w:t>Школски одбор, директор</w:t>
            </w:r>
          </w:p>
          <w:p w14:paraId="5697E23A" w14:textId="77777777" w:rsidR="001220BF" w:rsidRPr="00BC3560" w:rsidRDefault="001220BF">
            <w:pPr>
              <w:spacing w:after="0" w:line="240" w:lineRule="auto"/>
              <w:rPr>
                <w:rFonts w:ascii="Times New Roman" w:hAnsi="Times New Roman"/>
                <w:sz w:val="24"/>
                <w:szCs w:val="24"/>
              </w:rPr>
            </w:pPr>
          </w:p>
          <w:p w14:paraId="1BCEAA88" w14:textId="77777777" w:rsidR="001220BF" w:rsidRPr="00BC3560" w:rsidRDefault="001220BF">
            <w:pPr>
              <w:spacing w:after="0" w:line="240" w:lineRule="auto"/>
              <w:rPr>
                <w:rFonts w:ascii="Times New Roman" w:hAnsi="Times New Roman"/>
                <w:sz w:val="24"/>
                <w:szCs w:val="24"/>
              </w:rPr>
            </w:pPr>
          </w:p>
        </w:tc>
      </w:tr>
      <w:tr w:rsidR="001220BF" w:rsidRPr="00BC3560" w14:paraId="311FBE96" w14:textId="77777777">
        <w:tc>
          <w:tcPr>
            <w:tcW w:w="2520" w:type="dxa"/>
          </w:tcPr>
          <w:p w14:paraId="204C129E" w14:textId="77777777" w:rsidR="001220BF" w:rsidRPr="00BC3560" w:rsidRDefault="00C374E1">
            <w:pPr>
              <w:spacing w:after="0" w:line="240" w:lineRule="auto"/>
              <w:rPr>
                <w:rFonts w:ascii="Times New Roman" w:hAnsi="Times New Roman"/>
                <w:sz w:val="24"/>
                <w:szCs w:val="24"/>
                <w:lang w:val="ru-RU"/>
              </w:rPr>
            </w:pPr>
            <w:r w:rsidRPr="00BC3560">
              <w:rPr>
                <w:rFonts w:ascii="Times New Roman" w:hAnsi="Times New Roman"/>
                <w:sz w:val="24"/>
                <w:szCs w:val="24"/>
                <w:lang w:val="ru-RU"/>
              </w:rPr>
              <w:t>Послови наставника у оквиру 40-</w:t>
            </w:r>
            <w:r w:rsidRPr="00BC3560">
              <w:rPr>
                <w:rFonts w:ascii="Times New Roman" w:hAnsi="Times New Roman"/>
                <w:sz w:val="24"/>
                <w:szCs w:val="24"/>
                <w:lang w:val="sr-Cyrl-CS"/>
              </w:rPr>
              <w:t>часовне радне</w:t>
            </w:r>
            <w:r w:rsidRPr="00BC3560">
              <w:rPr>
                <w:rFonts w:ascii="Times New Roman" w:hAnsi="Times New Roman"/>
                <w:sz w:val="24"/>
                <w:szCs w:val="24"/>
                <w:lang w:val="ru-RU"/>
              </w:rPr>
              <w:t xml:space="preserve"> недеље</w:t>
            </w:r>
          </w:p>
        </w:tc>
        <w:tc>
          <w:tcPr>
            <w:tcW w:w="2520" w:type="dxa"/>
          </w:tcPr>
          <w:p w14:paraId="2172FB5C" w14:textId="77777777" w:rsidR="001220BF" w:rsidRPr="00BC3560" w:rsidRDefault="00C374E1">
            <w:pPr>
              <w:spacing w:after="0" w:line="240" w:lineRule="auto"/>
              <w:rPr>
                <w:rFonts w:ascii="Times New Roman" w:hAnsi="Times New Roman"/>
                <w:sz w:val="24"/>
                <w:szCs w:val="24"/>
                <w:lang w:val="ru-RU"/>
              </w:rPr>
            </w:pPr>
            <w:r w:rsidRPr="00BC3560">
              <w:rPr>
                <w:rFonts w:ascii="Times New Roman" w:hAnsi="Times New Roman"/>
                <w:sz w:val="24"/>
                <w:szCs w:val="24"/>
                <w:lang w:val="sr-Cyrl-CS"/>
              </w:rPr>
              <w:t>н</w:t>
            </w:r>
            <w:r w:rsidRPr="00BC3560">
              <w:rPr>
                <w:rFonts w:ascii="Times New Roman" w:hAnsi="Times New Roman"/>
                <w:sz w:val="24"/>
                <w:szCs w:val="24"/>
                <w:lang w:val="ru-RU"/>
              </w:rPr>
              <w:t>епосредни увид, анализа докумената (Књига дежур</w:t>
            </w:r>
            <w:r w:rsidRPr="00BC3560">
              <w:rPr>
                <w:rFonts w:ascii="Times New Roman" w:hAnsi="Times New Roman"/>
                <w:sz w:val="24"/>
                <w:szCs w:val="24"/>
                <w:lang w:val="sr-Cyrl-CS"/>
              </w:rPr>
              <w:t>ства,</w:t>
            </w:r>
            <w:r w:rsidRPr="00BC3560">
              <w:rPr>
                <w:rFonts w:ascii="Times New Roman" w:hAnsi="Times New Roman"/>
                <w:sz w:val="24"/>
                <w:szCs w:val="24"/>
                <w:lang w:val="ru-RU"/>
              </w:rPr>
              <w:t>операт</w:t>
            </w:r>
            <w:r w:rsidRPr="00BC3560">
              <w:rPr>
                <w:rFonts w:ascii="Times New Roman" w:hAnsi="Times New Roman"/>
                <w:sz w:val="24"/>
                <w:szCs w:val="24"/>
                <w:lang w:val="sr-Cyrl-CS"/>
              </w:rPr>
              <w:t>ивн</w:t>
            </w:r>
            <w:r w:rsidRPr="00BC3560">
              <w:rPr>
                <w:rFonts w:ascii="Times New Roman" w:hAnsi="Times New Roman"/>
                <w:sz w:val="24"/>
                <w:szCs w:val="24"/>
                <w:lang w:val="sr-Cyrl-CS"/>
              </w:rPr>
              <w:lastRenderedPageBreak/>
              <w:t>и</w:t>
            </w:r>
            <w:r w:rsidRPr="00BC3560">
              <w:rPr>
                <w:rFonts w:ascii="Times New Roman" w:hAnsi="Times New Roman"/>
                <w:sz w:val="24"/>
                <w:szCs w:val="24"/>
                <w:lang w:val="ru-RU"/>
              </w:rPr>
              <w:t xml:space="preserve"> планови, глобални планови, Дневници образовно-васпитног рада</w:t>
            </w:r>
            <w:r w:rsidRPr="00BC3560">
              <w:rPr>
                <w:rFonts w:ascii="Times New Roman" w:hAnsi="Times New Roman"/>
                <w:sz w:val="24"/>
                <w:szCs w:val="24"/>
                <w:lang w:val="sr-Cyrl-CS"/>
              </w:rPr>
              <w:t xml:space="preserve">, Дневници посебних облика образовно-васпитног рада, </w:t>
            </w:r>
            <w:r w:rsidRPr="00BC3560">
              <w:rPr>
                <w:rFonts w:ascii="Times New Roman" w:hAnsi="Times New Roman"/>
                <w:sz w:val="24"/>
                <w:szCs w:val="24"/>
                <w:lang w:val="ru-RU"/>
              </w:rPr>
              <w:t>извештаји)</w:t>
            </w:r>
          </w:p>
        </w:tc>
        <w:tc>
          <w:tcPr>
            <w:tcW w:w="1800" w:type="dxa"/>
          </w:tcPr>
          <w:p w14:paraId="5321C898"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lastRenderedPageBreak/>
              <w:t>током школске године</w:t>
            </w:r>
          </w:p>
        </w:tc>
        <w:tc>
          <w:tcPr>
            <w:tcW w:w="2303" w:type="dxa"/>
          </w:tcPr>
          <w:p w14:paraId="521956B2" w14:textId="77777777" w:rsidR="001220BF" w:rsidRPr="00BC3560" w:rsidRDefault="00C374E1">
            <w:pPr>
              <w:spacing w:after="0" w:line="240" w:lineRule="auto"/>
              <w:rPr>
                <w:rFonts w:ascii="Times New Roman" w:hAnsi="Times New Roman"/>
                <w:sz w:val="24"/>
                <w:szCs w:val="24"/>
                <w:lang w:val="ru-RU"/>
              </w:rPr>
            </w:pPr>
            <w:r w:rsidRPr="00BC3560">
              <w:rPr>
                <w:rFonts w:ascii="Times New Roman" w:hAnsi="Times New Roman"/>
                <w:sz w:val="24"/>
                <w:szCs w:val="24"/>
                <w:lang w:val="ru-RU"/>
              </w:rPr>
              <w:t>Школски одбор, Наставничко веће, директор</w:t>
            </w:r>
          </w:p>
        </w:tc>
      </w:tr>
      <w:tr w:rsidR="001220BF" w:rsidRPr="00BC3560" w14:paraId="2535D6B2" w14:textId="77777777">
        <w:tc>
          <w:tcPr>
            <w:tcW w:w="2520" w:type="dxa"/>
          </w:tcPr>
          <w:p w14:paraId="29DF44C1" w14:textId="77777777" w:rsidR="001220BF" w:rsidRPr="00BC3560" w:rsidRDefault="00C374E1">
            <w:pPr>
              <w:spacing w:after="0" w:line="240" w:lineRule="auto"/>
              <w:jc w:val="both"/>
              <w:rPr>
                <w:rFonts w:ascii="Times New Roman" w:hAnsi="Times New Roman"/>
                <w:sz w:val="24"/>
                <w:szCs w:val="24"/>
                <w:lang w:val="sr-Cyrl-CS"/>
              </w:rPr>
            </w:pPr>
            <w:r w:rsidRPr="00BC3560">
              <w:rPr>
                <w:rFonts w:ascii="Times New Roman" w:hAnsi="Times New Roman"/>
                <w:sz w:val="24"/>
                <w:szCs w:val="24"/>
                <w:lang w:val="sr-Cyrl-CS"/>
              </w:rPr>
              <w:lastRenderedPageBreak/>
              <w:t xml:space="preserve">Квалитет постигнутих резултата </w:t>
            </w:r>
          </w:p>
        </w:tc>
        <w:tc>
          <w:tcPr>
            <w:tcW w:w="2520" w:type="dxa"/>
          </w:tcPr>
          <w:p w14:paraId="755D65CB"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Анализа успеха и понашања ученика, анализа угледних часова, постигнути резултати на такмичењима, анализа успеха на пробном и завршном испиту</w:t>
            </w:r>
          </w:p>
        </w:tc>
        <w:tc>
          <w:tcPr>
            <w:tcW w:w="1800" w:type="dxa"/>
          </w:tcPr>
          <w:p w14:paraId="1B171A1B"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sr-Cyrl-CS"/>
              </w:rPr>
              <w:t>Током школске године, а посебно на крају класификационих периода</w:t>
            </w:r>
          </w:p>
        </w:tc>
        <w:tc>
          <w:tcPr>
            <w:tcW w:w="2303" w:type="dxa"/>
          </w:tcPr>
          <w:p w14:paraId="60512CF0" w14:textId="77777777" w:rsidR="001220BF" w:rsidRPr="00BC3560" w:rsidRDefault="00C374E1">
            <w:pPr>
              <w:spacing w:after="0" w:line="240" w:lineRule="auto"/>
              <w:rPr>
                <w:rFonts w:ascii="Times New Roman" w:hAnsi="Times New Roman"/>
                <w:sz w:val="24"/>
                <w:szCs w:val="24"/>
                <w:lang w:val="sr-Cyrl-CS"/>
              </w:rPr>
            </w:pPr>
            <w:r w:rsidRPr="00BC3560">
              <w:rPr>
                <w:rFonts w:ascii="Times New Roman" w:hAnsi="Times New Roman"/>
                <w:sz w:val="24"/>
                <w:szCs w:val="24"/>
                <w:lang w:val="ru-RU"/>
              </w:rPr>
              <w:t xml:space="preserve">Стручна већа за области предмета, </w:t>
            </w:r>
            <w:r w:rsidRPr="00BC3560">
              <w:rPr>
                <w:rFonts w:ascii="Times New Roman" w:hAnsi="Times New Roman"/>
                <w:sz w:val="24"/>
                <w:szCs w:val="24"/>
                <w:lang w:val="sr-Cyrl-CS"/>
              </w:rPr>
              <w:t>Одељењска</w:t>
            </w:r>
            <w:r w:rsidRPr="00BC3560">
              <w:rPr>
                <w:rFonts w:ascii="Times New Roman" w:hAnsi="Times New Roman"/>
                <w:sz w:val="24"/>
                <w:szCs w:val="24"/>
                <w:lang w:val="ru-RU"/>
              </w:rPr>
              <w:t xml:space="preserve"> већа, Наставничко веће, Савет родитеља</w:t>
            </w:r>
            <w:r w:rsidRPr="00BC3560">
              <w:rPr>
                <w:rFonts w:ascii="Times New Roman" w:hAnsi="Times New Roman"/>
                <w:sz w:val="24"/>
                <w:szCs w:val="24"/>
                <w:lang w:val="sr-Cyrl-CS"/>
              </w:rPr>
              <w:t xml:space="preserve">, </w:t>
            </w:r>
            <w:r w:rsidRPr="00BC3560">
              <w:rPr>
                <w:rFonts w:ascii="Times New Roman" w:hAnsi="Times New Roman"/>
                <w:sz w:val="24"/>
                <w:szCs w:val="24"/>
                <w:lang w:val="ru-RU"/>
              </w:rPr>
              <w:t>Школски одбор</w:t>
            </w:r>
          </w:p>
        </w:tc>
      </w:tr>
    </w:tbl>
    <w:p w14:paraId="1D7A2689" w14:textId="77777777" w:rsidR="001220BF" w:rsidRPr="00BC3560" w:rsidRDefault="001220BF">
      <w:pPr>
        <w:spacing w:after="0" w:line="240" w:lineRule="auto"/>
        <w:rPr>
          <w:rFonts w:ascii="Times New Roman" w:hAnsi="Times New Roman"/>
          <w:b/>
          <w:sz w:val="24"/>
          <w:szCs w:val="24"/>
          <w:lang w:val="sr-Cyrl-CS"/>
        </w:rPr>
      </w:pPr>
    </w:p>
    <w:p w14:paraId="72250E43" w14:textId="77777777" w:rsidR="001220BF" w:rsidRPr="00BC3560" w:rsidRDefault="001220BF">
      <w:pPr>
        <w:spacing w:after="0" w:line="240" w:lineRule="auto"/>
        <w:rPr>
          <w:rFonts w:ascii="Times New Roman" w:hAnsi="Times New Roman"/>
          <w:b/>
          <w:sz w:val="24"/>
          <w:szCs w:val="24"/>
          <w:lang w:val="sr-Cyrl-CS"/>
        </w:rPr>
      </w:pPr>
    </w:p>
    <w:p w14:paraId="12A11EE6" w14:textId="77777777" w:rsidR="001220BF" w:rsidRPr="00BC3560" w:rsidRDefault="001220BF">
      <w:pPr>
        <w:spacing w:after="0" w:line="240" w:lineRule="auto"/>
        <w:rPr>
          <w:rFonts w:ascii="Times New Roman" w:hAnsi="Times New Roman"/>
          <w:b/>
          <w:sz w:val="24"/>
          <w:szCs w:val="24"/>
          <w:lang w:val="sr-Cyrl-CS"/>
        </w:rPr>
      </w:pPr>
    </w:p>
    <w:p w14:paraId="4A2B0916" w14:textId="77777777" w:rsidR="001220BF" w:rsidRPr="00BC3560" w:rsidRDefault="00C374E1">
      <w:pPr>
        <w:spacing w:after="0" w:line="240" w:lineRule="auto"/>
        <w:rPr>
          <w:rFonts w:ascii="Times New Roman" w:hAnsi="Times New Roman"/>
          <w:b/>
          <w:sz w:val="24"/>
          <w:szCs w:val="24"/>
          <w:lang w:val="sr-Cyrl-CS"/>
        </w:rPr>
      </w:pPr>
      <w:r w:rsidRPr="00BC3560">
        <w:rPr>
          <w:rFonts w:ascii="Times New Roman" w:hAnsi="Times New Roman"/>
          <w:b/>
          <w:sz w:val="24"/>
          <w:szCs w:val="24"/>
          <w:lang w:val="sr-Cyrl-CS"/>
        </w:rPr>
        <w:br w:type="page"/>
      </w:r>
    </w:p>
    <w:p w14:paraId="70087F49" w14:textId="77777777" w:rsidR="001220BF" w:rsidRPr="00BC3560" w:rsidRDefault="001220BF">
      <w:pPr>
        <w:spacing w:after="0" w:line="240" w:lineRule="auto"/>
        <w:rPr>
          <w:rFonts w:ascii="Times New Roman" w:hAnsi="Times New Roman"/>
          <w:b/>
          <w:sz w:val="24"/>
          <w:szCs w:val="24"/>
          <w:lang w:val="sr-Cyrl-CS"/>
        </w:rPr>
      </w:pPr>
    </w:p>
    <w:p w14:paraId="1107FBBF" w14:textId="77777777" w:rsidR="001220BF" w:rsidRPr="00BC3560" w:rsidRDefault="001220BF">
      <w:pPr>
        <w:spacing w:after="0" w:line="240" w:lineRule="auto"/>
        <w:rPr>
          <w:rFonts w:ascii="Times New Roman" w:hAnsi="Times New Roman"/>
          <w:b/>
          <w:sz w:val="24"/>
          <w:szCs w:val="24"/>
        </w:rPr>
      </w:pPr>
    </w:p>
    <w:p w14:paraId="7A519B56" w14:textId="77777777" w:rsidR="001220BF" w:rsidRPr="00BC3560" w:rsidRDefault="00C374E1">
      <w:pPr>
        <w:spacing w:after="0" w:line="240" w:lineRule="auto"/>
        <w:jc w:val="center"/>
        <w:rPr>
          <w:rFonts w:ascii="Times New Roman" w:hAnsi="Times New Roman"/>
          <w:b/>
          <w:sz w:val="32"/>
          <w:szCs w:val="32"/>
          <w:lang w:val="sr-Cyrl-CS"/>
        </w:rPr>
      </w:pPr>
      <w:r w:rsidRPr="00BC3560">
        <w:rPr>
          <w:rFonts w:ascii="Times New Roman" w:hAnsi="Times New Roman"/>
          <w:b/>
          <w:sz w:val="32"/>
          <w:szCs w:val="32"/>
          <w:lang w:val="sr-Cyrl-CS"/>
        </w:rPr>
        <w:t>14. САДРЖАЈ АНЕКСА ГОДИШЊЕГ ПРОГРАМА РАДА ШКОЛЕ</w:t>
      </w:r>
    </w:p>
    <w:p w14:paraId="27C120FD" w14:textId="77777777" w:rsidR="001220BF" w:rsidRPr="00BC3560" w:rsidRDefault="001220BF">
      <w:pPr>
        <w:spacing w:after="0" w:line="240" w:lineRule="auto"/>
        <w:jc w:val="center"/>
        <w:rPr>
          <w:rFonts w:ascii="Times New Roman" w:hAnsi="Times New Roman"/>
          <w:b/>
          <w:sz w:val="28"/>
          <w:szCs w:val="28"/>
          <w:lang w:val="sr-Cyrl-CS"/>
        </w:rPr>
      </w:pPr>
    </w:p>
    <w:p w14:paraId="371B4F5F" w14:textId="77777777" w:rsidR="001220BF" w:rsidRPr="00BC3560" w:rsidRDefault="001220BF">
      <w:pPr>
        <w:spacing w:after="0" w:line="240" w:lineRule="auto"/>
        <w:jc w:val="center"/>
        <w:rPr>
          <w:rFonts w:ascii="Times New Roman" w:hAnsi="Times New Roman"/>
          <w:b/>
          <w:sz w:val="28"/>
          <w:szCs w:val="28"/>
          <w:lang w:val="sr-Cyrl-CS"/>
        </w:rPr>
      </w:pPr>
    </w:p>
    <w:p w14:paraId="2DC0B19A" w14:textId="77777777" w:rsidR="001220BF" w:rsidRPr="00BC3560" w:rsidRDefault="00C374E1">
      <w:pPr>
        <w:tabs>
          <w:tab w:val="left" w:pos="0"/>
        </w:tabs>
        <w:spacing w:after="0" w:line="240" w:lineRule="auto"/>
        <w:ind w:firstLine="570"/>
        <w:jc w:val="both"/>
        <w:rPr>
          <w:rFonts w:ascii="Times New Roman" w:hAnsi="Times New Roman"/>
          <w:b/>
          <w:sz w:val="24"/>
          <w:szCs w:val="24"/>
          <w:lang w:val="sr-Cyrl-CS"/>
        </w:rPr>
      </w:pPr>
      <w:r w:rsidRPr="00BC3560">
        <w:rPr>
          <w:rFonts w:ascii="Times New Roman" w:hAnsi="Times New Roman"/>
          <w:b/>
          <w:sz w:val="24"/>
          <w:szCs w:val="24"/>
          <w:lang w:val="sr-Cyrl-CS"/>
        </w:rPr>
        <w:t>1. Распоред часова наставних и ваннаставних активности</w:t>
      </w:r>
    </w:p>
    <w:p w14:paraId="546A1C5D" w14:textId="77777777" w:rsidR="001220BF" w:rsidRPr="00BC3560" w:rsidRDefault="001220BF">
      <w:pPr>
        <w:tabs>
          <w:tab w:val="left" w:pos="0"/>
        </w:tabs>
        <w:spacing w:after="0" w:line="240" w:lineRule="auto"/>
        <w:jc w:val="both"/>
        <w:rPr>
          <w:rFonts w:ascii="Times New Roman" w:hAnsi="Times New Roman"/>
          <w:sz w:val="24"/>
          <w:szCs w:val="24"/>
          <w:lang w:val="sr-Cyrl-CS"/>
        </w:rPr>
      </w:pPr>
    </w:p>
    <w:p w14:paraId="05CEF734" w14:textId="77777777" w:rsidR="001220BF" w:rsidRPr="00BC3560" w:rsidRDefault="00C374E1">
      <w:pPr>
        <w:tabs>
          <w:tab w:val="left" w:pos="0"/>
        </w:tabs>
        <w:spacing w:after="0" w:line="240" w:lineRule="auto"/>
        <w:ind w:firstLine="570"/>
        <w:jc w:val="both"/>
        <w:rPr>
          <w:rFonts w:ascii="Times New Roman" w:hAnsi="Times New Roman"/>
          <w:b/>
          <w:sz w:val="24"/>
          <w:szCs w:val="24"/>
          <w:lang w:val="sr-Cyrl-CS"/>
        </w:rPr>
      </w:pPr>
      <w:r w:rsidRPr="00BC3560">
        <w:rPr>
          <w:rFonts w:ascii="Times New Roman" w:hAnsi="Times New Roman"/>
          <w:b/>
          <w:sz w:val="24"/>
          <w:szCs w:val="24"/>
          <w:lang w:val="sr-Cyrl-CS"/>
        </w:rPr>
        <w:t>2.</w:t>
      </w:r>
      <w:r w:rsidRPr="00BC3560">
        <w:rPr>
          <w:rFonts w:ascii="Times New Roman" w:hAnsi="Times New Roman"/>
          <w:b/>
          <w:sz w:val="24"/>
          <w:szCs w:val="24"/>
          <w:lang w:val="ru-RU"/>
        </w:rPr>
        <w:t>Четрдесеточасовно задужење наставника</w:t>
      </w:r>
    </w:p>
    <w:p w14:paraId="6FEE2A14" w14:textId="77777777" w:rsidR="001220BF" w:rsidRPr="00BC3560" w:rsidRDefault="001220BF">
      <w:pPr>
        <w:tabs>
          <w:tab w:val="left" w:pos="0"/>
        </w:tabs>
        <w:spacing w:after="0" w:line="240" w:lineRule="auto"/>
        <w:ind w:firstLine="570"/>
        <w:jc w:val="both"/>
        <w:rPr>
          <w:rFonts w:ascii="Times New Roman" w:hAnsi="Times New Roman"/>
          <w:b/>
          <w:sz w:val="24"/>
          <w:szCs w:val="24"/>
          <w:lang w:val="sr-Cyrl-CS"/>
        </w:rPr>
      </w:pPr>
    </w:p>
    <w:p w14:paraId="1ED13735" w14:textId="77777777" w:rsidR="001220BF" w:rsidRPr="00BC3560" w:rsidRDefault="00C374E1">
      <w:pPr>
        <w:tabs>
          <w:tab w:val="left" w:pos="0"/>
        </w:tabs>
        <w:spacing w:after="0" w:line="240" w:lineRule="auto"/>
        <w:ind w:firstLine="570"/>
        <w:jc w:val="both"/>
        <w:rPr>
          <w:rFonts w:ascii="Times New Roman" w:hAnsi="Times New Roman"/>
          <w:b/>
          <w:sz w:val="24"/>
          <w:szCs w:val="24"/>
          <w:lang w:val="ru-RU"/>
        </w:rPr>
      </w:pPr>
      <w:r w:rsidRPr="00BC3560">
        <w:rPr>
          <w:rFonts w:ascii="Times New Roman" w:hAnsi="Times New Roman"/>
          <w:b/>
          <w:sz w:val="24"/>
          <w:szCs w:val="24"/>
          <w:lang w:val="sr-Cyrl-CS"/>
        </w:rPr>
        <w:t>3.</w:t>
      </w:r>
      <w:r w:rsidRPr="00BC3560">
        <w:rPr>
          <w:rFonts w:ascii="Times New Roman" w:hAnsi="Times New Roman"/>
          <w:b/>
          <w:sz w:val="24"/>
          <w:szCs w:val="24"/>
          <w:lang w:val="ru-RU"/>
        </w:rPr>
        <w:t>План коришћења школског простора</w:t>
      </w:r>
    </w:p>
    <w:p w14:paraId="5B3F9C22" w14:textId="77777777" w:rsidR="001220BF" w:rsidRPr="00BC3560" w:rsidRDefault="001220BF">
      <w:pPr>
        <w:tabs>
          <w:tab w:val="left" w:pos="0"/>
        </w:tabs>
        <w:spacing w:after="0" w:line="240" w:lineRule="auto"/>
        <w:ind w:firstLine="570"/>
        <w:jc w:val="both"/>
        <w:rPr>
          <w:rFonts w:ascii="Times New Roman" w:hAnsi="Times New Roman"/>
          <w:b/>
          <w:sz w:val="24"/>
          <w:szCs w:val="24"/>
          <w:lang w:val="ru-RU"/>
        </w:rPr>
      </w:pPr>
    </w:p>
    <w:p w14:paraId="3255A0D0" w14:textId="77777777" w:rsidR="001220BF" w:rsidRPr="00BC3560" w:rsidRDefault="00C374E1">
      <w:pPr>
        <w:tabs>
          <w:tab w:val="left" w:pos="0"/>
        </w:tabs>
        <w:spacing w:after="0" w:line="240" w:lineRule="auto"/>
        <w:ind w:firstLine="570"/>
        <w:jc w:val="both"/>
        <w:rPr>
          <w:rFonts w:ascii="Times New Roman" w:hAnsi="Times New Roman"/>
          <w:b/>
          <w:sz w:val="24"/>
          <w:szCs w:val="24"/>
          <w:lang w:val="ru-RU"/>
        </w:rPr>
      </w:pPr>
      <w:r w:rsidRPr="00BC3560">
        <w:rPr>
          <w:rFonts w:ascii="Times New Roman" w:hAnsi="Times New Roman"/>
          <w:b/>
          <w:sz w:val="24"/>
          <w:szCs w:val="24"/>
          <w:lang w:val="ru-RU"/>
        </w:rPr>
        <w:t>4. План коришћења наставних средстава</w:t>
      </w:r>
    </w:p>
    <w:p w14:paraId="1A072AF3" w14:textId="77777777" w:rsidR="001220BF" w:rsidRPr="00BC3560" w:rsidRDefault="001220BF">
      <w:pPr>
        <w:tabs>
          <w:tab w:val="left" w:pos="0"/>
        </w:tabs>
        <w:spacing w:after="0" w:line="240" w:lineRule="auto"/>
        <w:ind w:firstLine="570"/>
        <w:jc w:val="both"/>
        <w:rPr>
          <w:rFonts w:ascii="Times New Roman" w:hAnsi="Times New Roman"/>
          <w:b/>
          <w:sz w:val="24"/>
          <w:szCs w:val="24"/>
          <w:lang w:val="sr-Cyrl-CS"/>
        </w:rPr>
      </w:pPr>
    </w:p>
    <w:p w14:paraId="20076886" w14:textId="77777777" w:rsidR="001220BF" w:rsidRPr="00BC3560" w:rsidRDefault="00C374E1">
      <w:pPr>
        <w:tabs>
          <w:tab w:val="left" w:pos="0"/>
        </w:tabs>
        <w:spacing w:after="0" w:line="240" w:lineRule="auto"/>
        <w:ind w:firstLine="570"/>
        <w:jc w:val="both"/>
        <w:rPr>
          <w:rFonts w:ascii="Times New Roman" w:hAnsi="Times New Roman"/>
          <w:b/>
          <w:sz w:val="24"/>
          <w:szCs w:val="24"/>
          <w:lang w:val="sr-Cyrl-CS"/>
        </w:rPr>
      </w:pPr>
      <w:r w:rsidRPr="00BC3560">
        <w:rPr>
          <w:rFonts w:ascii="Times New Roman" w:hAnsi="Times New Roman"/>
          <w:b/>
          <w:sz w:val="24"/>
          <w:szCs w:val="24"/>
          <w:lang w:val="sr-Cyrl-CS"/>
        </w:rPr>
        <w:t>5. Индивидуални планови и програми рада наставника</w:t>
      </w:r>
    </w:p>
    <w:p w14:paraId="574191A7" w14:textId="77777777" w:rsidR="001220BF" w:rsidRPr="00BC3560" w:rsidRDefault="001220BF">
      <w:pPr>
        <w:tabs>
          <w:tab w:val="left" w:pos="0"/>
        </w:tabs>
        <w:spacing w:after="0" w:line="240" w:lineRule="auto"/>
        <w:ind w:firstLine="570"/>
        <w:jc w:val="both"/>
        <w:rPr>
          <w:rFonts w:ascii="Times New Roman" w:hAnsi="Times New Roman"/>
          <w:b/>
          <w:sz w:val="24"/>
          <w:szCs w:val="24"/>
          <w:lang w:val="sr-Cyrl-CS"/>
        </w:rPr>
      </w:pPr>
    </w:p>
    <w:p w14:paraId="097D9D9F" w14:textId="77777777" w:rsidR="001220BF" w:rsidRPr="00BC3560" w:rsidRDefault="00C374E1">
      <w:pPr>
        <w:tabs>
          <w:tab w:val="left" w:pos="0"/>
        </w:tabs>
        <w:spacing w:after="0" w:line="240" w:lineRule="auto"/>
        <w:ind w:firstLine="570"/>
        <w:jc w:val="both"/>
        <w:rPr>
          <w:rFonts w:ascii="Times New Roman" w:hAnsi="Times New Roman"/>
          <w:sz w:val="24"/>
          <w:szCs w:val="24"/>
          <w:lang w:val="sr-Cyrl-CS"/>
        </w:rPr>
      </w:pPr>
      <w:r w:rsidRPr="00BC3560">
        <w:rPr>
          <w:rFonts w:ascii="Times New Roman" w:hAnsi="Times New Roman"/>
          <w:b/>
          <w:sz w:val="24"/>
          <w:szCs w:val="24"/>
          <w:lang w:val="sr-Cyrl-CS"/>
        </w:rPr>
        <w:t>6. Програм ваннаставних активности</w:t>
      </w:r>
    </w:p>
    <w:p w14:paraId="33148A18" w14:textId="77777777" w:rsidR="001220BF" w:rsidRPr="00BC3560" w:rsidRDefault="001220BF">
      <w:pPr>
        <w:tabs>
          <w:tab w:val="left" w:pos="0"/>
        </w:tabs>
        <w:spacing w:after="0" w:line="240" w:lineRule="auto"/>
        <w:ind w:firstLine="570"/>
        <w:jc w:val="both"/>
        <w:rPr>
          <w:rFonts w:ascii="Times New Roman" w:hAnsi="Times New Roman"/>
          <w:sz w:val="24"/>
          <w:szCs w:val="24"/>
          <w:lang w:val="sr-Cyrl-CS"/>
        </w:rPr>
      </w:pPr>
    </w:p>
    <w:p w14:paraId="36029070" w14:textId="77777777" w:rsidR="001220BF" w:rsidRPr="00BC3560" w:rsidRDefault="00C374E1">
      <w:pPr>
        <w:pStyle w:val="ListParagraph"/>
        <w:numPr>
          <w:ilvl w:val="0"/>
          <w:numId w:val="25"/>
        </w:numPr>
        <w:tabs>
          <w:tab w:val="left" w:pos="0"/>
        </w:tabs>
        <w:jc w:val="both"/>
        <w:rPr>
          <w:b/>
          <w:lang w:val="sr-Cyrl-CS"/>
        </w:rPr>
      </w:pPr>
      <w:r w:rsidRPr="00BC3560">
        <w:rPr>
          <w:b/>
          <w:lang w:val="sr-Cyrl-CS"/>
        </w:rPr>
        <w:t>Лични планови професионалног развоја наставника и стручних сарадника</w:t>
      </w:r>
    </w:p>
    <w:p w14:paraId="1B6BEABD" w14:textId="77777777" w:rsidR="001220BF" w:rsidRPr="00BC3560" w:rsidRDefault="001220BF">
      <w:pPr>
        <w:pStyle w:val="ListParagraph"/>
        <w:tabs>
          <w:tab w:val="left" w:pos="0"/>
        </w:tabs>
        <w:ind w:left="1080"/>
        <w:jc w:val="both"/>
        <w:rPr>
          <w:b/>
          <w:lang w:val="sr-Cyrl-CS"/>
        </w:rPr>
      </w:pPr>
    </w:p>
    <w:p w14:paraId="1619042B" w14:textId="77777777" w:rsidR="001220BF" w:rsidRPr="00BC3560" w:rsidRDefault="00C374E1">
      <w:pPr>
        <w:pStyle w:val="ListParagraph"/>
        <w:numPr>
          <w:ilvl w:val="0"/>
          <w:numId w:val="25"/>
        </w:numPr>
        <w:tabs>
          <w:tab w:val="left" w:pos="0"/>
        </w:tabs>
        <w:jc w:val="both"/>
        <w:rPr>
          <w:b/>
          <w:lang w:val="sr-Cyrl-CS"/>
        </w:rPr>
      </w:pPr>
      <w:r w:rsidRPr="00BC3560">
        <w:rPr>
          <w:b/>
          <w:lang w:val="sr-Cyrl-CS"/>
        </w:rPr>
        <w:t>Индивидуални образовни планови</w:t>
      </w:r>
    </w:p>
    <w:p w14:paraId="58C19F3D" w14:textId="77777777" w:rsidR="001220BF" w:rsidRPr="00BC3560" w:rsidRDefault="001220BF">
      <w:pPr>
        <w:pStyle w:val="ListParagraph"/>
        <w:tabs>
          <w:tab w:val="left" w:pos="0"/>
        </w:tabs>
        <w:ind w:left="1080"/>
        <w:jc w:val="both"/>
        <w:rPr>
          <w:b/>
          <w:lang w:val="sr-Cyrl-CS"/>
        </w:rPr>
      </w:pPr>
    </w:p>
    <w:p w14:paraId="1706DB27" w14:textId="77777777" w:rsidR="001220BF" w:rsidRPr="00BC3560" w:rsidRDefault="00C374E1">
      <w:pPr>
        <w:pStyle w:val="ListParagraph"/>
        <w:numPr>
          <w:ilvl w:val="0"/>
          <w:numId w:val="25"/>
        </w:numPr>
        <w:tabs>
          <w:tab w:val="left" w:pos="0"/>
        </w:tabs>
        <w:jc w:val="both"/>
        <w:rPr>
          <w:b/>
          <w:lang w:val="sr-Cyrl-CS"/>
        </w:rPr>
      </w:pPr>
      <w:r w:rsidRPr="00BC3560">
        <w:rPr>
          <w:b/>
          <w:color w:val="000000"/>
          <w:lang w:val="ru-RU"/>
        </w:rPr>
        <w:t xml:space="preserve">Акциони план  по  Развојном плану за школске </w:t>
      </w:r>
      <w:r w:rsidRPr="00BC3560">
        <w:rPr>
          <w:b/>
          <w:color w:val="000000"/>
          <w:lang w:val="sr-Cyrl-RS"/>
        </w:rPr>
        <w:t>2022/2023</w:t>
      </w:r>
      <w:r w:rsidRPr="00BC3560">
        <w:rPr>
          <w:b/>
          <w:color w:val="000000"/>
          <w:lang w:val="ru-RU"/>
        </w:rPr>
        <w:t>-2023/2024. године</w:t>
      </w:r>
    </w:p>
    <w:p w14:paraId="7D122189" w14:textId="77777777" w:rsidR="001220BF" w:rsidRPr="00BC3560" w:rsidRDefault="001220BF">
      <w:pPr>
        <w:tabs>
          <w:tab w:val="left" w:pos="0"/>
        </w:tabs>
        <w:spacing w:after="0" w:line="240" w:lineRule="auto"/>
        <w:ind w:firstLine="570"/>
        <w:jc w:val="both"/>
        <w:rPr>
          <w:rFonts w:ascii="Times New Roman" w:hAnsi="Times New Roman"/>
          <w:b/>
          <w:sz w:val="24"/>
          <w:szCs w:val="24"/>
          <w:lang w:val="sr-Cyrl-CS"/>
        </w:rPr>
      </w:pPr>
    </w:p>
    <w:p w14:paraId="3B9D71B7" w14:textId="77777777" w:rsidR="001220BF" w:rsidRPr="00BC3560" w:rsidRDefault="001220BF">
      <w:pPr>
        <w:tabs>
          <w:tab w:val="left" w:pos="0"/>
        </w:tabs>
        <w:spacing w:after="0" w:line="240" w:lineRule="auto"/>
        <w:ind w:firstLine="570"/>
        <w:jc w:val="both"/>
        <w:rPr>
          <w:rFonts w:ascii="Times New Roman" w:hAnsi="Times New Roman"/>
          <w:b/>
          <w:sz w:val="24"/>
          <w:szCs w:val="24"/>
          <w:lang w:val="sr-Cyrl-CS"/>
        </w:rPr>
      </w:pPr>
    </w:p>
    <w:p w14:paraId="22205785" w14:textId="6EDAE38B" w:rsidR="001220BF" w:rsidRPr="00BC3560" w:rsidRDefault="001F4B1C">
      <w:pPr>
        <w:tabs>
          <w:tab w:val="left" w:pos="0"/>
        </w:tabs>
        <w:spacing w:after="0" w:line="240" w:lineRule="auto"/>
        <w:ind w:firstLine="570"/>
        <w:jc w:val="right"/>
        <w:rPr>
          <w:rFonts w:ascii="Times New Roman" w:hAnsi="Times New Roman"/>
          <w:b/>
          <w:sz w:val="24"/>
          <w:szCs w:val="24"/>
          <w:lang w:val="sr-Cyrl-CS"/>
        </w:rPr>
      </w:pPr>
      <w:r w:rsidRPr="00BC3560">
        <w:rPr>
          <w:rFonts w:ascii="Times New Roman" w:hAnsi="Times New Roman"/>
          <w:b/>
          <w:sz w:val="24"/>
          <w:szCs w:val="24"/>
          <w:lang w:val="sr-Cyrl-RS"/>
        </w:rPr>
        <w:t xml:space="preserve">   в.д.</w:t>
      </w:r>
      <w:r w:rsidR="00C374E1" w:rsidRPr="00BC3560">
        <w:rPr>
          <w:rFonts w:ascii="Times New Roman" w:hAnsi="Times New Roman"/>
          <w:b/>
          <w:sz w:val="24"/>
          <w:szCs w:val="24"/>
        </w:rPr>
        <w:t xml:space="preserve"> д</w:t>
      </w:r>
      <w:r w:rsidR="00C374E1" w:rsidRPr="00BC3560">
        <w:rPr>
          <w:rFonts w:ascii="Times New Roman" w:hAnsi="Times New Roman"/>
          <w:b/>
          <w:sz w:val="24"/>
          <w:szCs w:val="24"/>
          <w:lang w:val="sr-Cyrl-CS"/>
        </w:rPr>
        <w:t>иректор</w:t>
      </w:r>
      <w:r w:rsidRPr="00BC3560">
        <w:rPr>
          <w:rFonts w:ascii="Times New Roman" w:hAnsi="Times New Roman"/>
          <w:b/>
          <w:sz w:val="24"/>
          <w:szCs w:val="24"/>
          <w:lang w:val="sr-Cyrl-CS"/>
        </w:rPr>
        <w:t>а</w:t>
      </w:r>
      <w:r w:rsidR="00C374E1" w:rsidRPr="00BC3560">
        <w:rPr>
          <w:rFonts w:ascii="Times New Roman" w:hAnsi="Times New Roman"/>
          <w:b/>
          <w:sz w:val="24"/>
          <w:szCs w:val="24"/>
          <w:lang w:val="sr-Cyrl-CS"/>
        </w:rPr>
        <w:t xml:space="preserve"> школе</w:t>
      </w:r>
    </w:p>
    <w:p w14:paraId="4DCA3B38" w14:textId="77777777" w:rsidR="001220BF" w:rsidRPr="00BC3560" w:rsidRDefault="001220BF">
      <w:pPr>
        <w:tabs>
          <w:tab w:val="left" w:pos="0"/>
        </w:tabs>
        <w:spacing w:after="0" w:line="240" w:lineRule="auto"/>
        <w:ind w:firstLine="570"/>
        <w:jc w:val="center"/>
        <w:rPr>
          <w:rFonts w:ascii="Times New Roman" w:hAnsi="Times New Roman"/>
          <w:b/>
          <w:sz w:val="24"/>
          <w:szCs w:val="24"/>
          <w:lang w:val="sr-Cyrl-CS"/>
        </w:rPr>
      </w:pPr>
    </w:p>
    <w:p w14:paraId="624EAC22" w14:textId="4B63F4BB" w:rsidR="001220BF" w:rsidRDefault="001F4B1C" w:rsidP="001F4B1C">
      <w:pPr>
        <w:tabs>
          <w:tab w:val="left" w:pos="0"/>
        </w:tabs>
        <w:spacing w:after="0" w:line="240" w:lineRule="auto"/>
        <w:ind w:firstLine="570"/>
        <w:jc w:val="center"/>
        <w:rPr>
          <w:rFonts w:ascii="Times New Roman" w:hAnsi="Times New Roman"/>
          <w:b/>
          <w:sz w:val="24"/>
          <w:szCs w:val="24"/>
        </w:rPr>
      </w:pPr>
      <w:r w:rsidRPr="00BC3560">
        <w:rPr>
          <w:rFonts w:ascii="Times New Roman" w:hAnsi="Times New Roman"/>
          <w:b/>
          <w:sz w:val="24"/>
          <w:szCs w:val="24"/>
          <w:lang w:val="sr-Cyrl-CS"/>
        </w:rPr>
        <w:t xml:space="preserve">                                                                                                   </w:t>
      </w:r>
      <w:r w:rsidR="00EF2055" w:rsidRPr="00BC3560">
        <w:rPr>
          <w:rFonts w:ascii="Times New Roman" w:hAnsi="Times New Roman"/>
          <w:b/>
          <w:sz w:val="24"/>
          <w:szCs w:val="24"/>
          <w:lang w:val="sr-Cyrl-CS"/>
        </w:rPr>
        <w:t>Владан Андрић</w:t>
      </w:r>
    </w:p>
    <w:p w14:paraId="7F2E778E" w14:textId="77777777" w:rsidR="001220BF" w:rsidRDefault="001220BF">
      <w:pPr>
        <w:tabs>
          <w:tab w:val="left" w:pos="0"/>
        </w:tabs>
        <w:spacing w:after="0" w:line="240" w:lineRule="auto"/>
        <w:ind w:firstLine="570"/>
        <w:jc w:val="right"/>
        <w:rPr>
          <w:rFonts w:ascii="Times New Roman" w:hAnsi="Times New Roman"/>
          <w:b/>
          <w:sz w:val="24"/>
          <w:szCs w:val="24"/>
        </w:rPr>
      </w:pPr>
    </w:p>
    <w:p w14:paraId="34AD6F4F" w14:textId="53F43AC9" w:rsidR="001220BF" w:rsidRDefault="00C374E1">
      <w:pPr>
        <w:spacing w:after="0" w:line="240" w:lineRule="auto"/>
        <w:rPr>
          <w:rFonts w:ascii="Times New Roman" w:hAnsi="Times New Roman"/>
          <w:b/>
          <w:sz w:val="24"/>
          <w:szCs w:val="24"/>
        </w:rPr>
      </w:pPr>
      <w:r>
        <w:rPr>
          <w:rFonts w:ascii="Times New Roman" w:hAnsi="Times New Roman"/>
          <w:b/>
          <w:sz w:val="24"/>
          <w:szCs w:val="24"/>
        </w:rPr>
        <w:br w:type="page"/>
      </w:r>
      <w:r w:rsidR="00985C39">
        <w:rPr>
          <w:rFonts w:ascii="Times New Roman" w:hAnsi="Times New Roman"/>
          <w:b/>
          <w:noProof/>
          <w:sz w:val="24"/>
          <w:szCs w:val="24"/>
        </w:rPr>
        <w:lastRenderedPageBreak/>
        <w:drawing>
          <wp:inline distT="0" distB="0" distL="0" distR="0" wp14:anchorId="5B8025C2" wp14:editId="1B05A372">
            <wp:extent cx="5732145" cy="7418070"/>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ГОДИШЊИ ПЛАН РАДА ШКОЛЕ 2022-2023_page-0001.jpg"/>
                    <pic:cNvPicPr/>
                  </pic:nvPicPr>
                  <pic:blipFill>
                    <a:blip r:embed="rId12">
                      <a:extLst>
                        <a:ext uri="{28A0092B-C50C-407E-A947-70E740481C1C}">
                          <a14:useLocalDpi xmlns:a14="http://schemas.microsoft.com/office/drawing/2010/main" val="0"/>
                        </a:ext>
                      </a:extLst>
                    </a:blip>
                    <a:stretch>
                      <a:fillRect/>
                    </a:stretch>
                  </pic:blipFill>
                  <pic:spPr>
                    <a:xfrm>
                      <a:off x="0" y="0"/>
                      <a:ext cx="5732145" cy="7418070"/>
                    </a:xfrm>
                    <a:prstGeom prst="rect">
                      <a:avLst/>
                    </a:prstGeom>
                  </pic:spPr>
                </pic:pic>
              </a:graphicData>
            </a:graphic>
          </wp:inline>
        </w:drawing>
      </w:r>
    </w:p>
    <w:sectPr w:rsidR="001220BF">
      <w:footerReference w:type="default" r:id="rId13"/>
      <w:pgSz w:w="11907"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69574D" w14:textId="77777777" w:rsidR="009F6567" w:rsidRDefault="009F6567">
      <w:pPr>
        <w:spacing w:line="240" w:lineRule="auto"/>
      </w:pPr>
      <w:r>
        <w:separator/>
      </w:r>
    </w:p>
  </w:endnote>
  <w:endnote w:type="continuationSeparator" w:id="0">
    <w:p w14:paraId="7A2BC8EC" w14:textId="77777777" w:rsidR="009F6567" w:rsidRDefault="009F65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70B220" w14:textId="54181E96" w:rsidR="003819BB" w:rsidRDefault="003819BB">
    <w:pPr>
      <w:pStyle w:val="Footer"/>
      <w:jc w:val="center"/>
    </w:pPr>
    <w:r>
      <w:rPr>
        <w:rStyle w:val="PageNumber"/>
      </w:rPr>
      <w:fldChar w:fldCharType="begin"/>
    </w:r>
    <w:r>
      <w:rPr>
        <w:rStyle w:val="PageNumber"/>
      </w:rPr>
      <w:instrText xml:space="preserve"> PAGE </w:instrText>
    </w:r>
    <w:r>
      <w:rPr>
        <w:rStyle w:val="PageNumber"/>
      </w:rPr>
      <w:fldChar w:fldCharType="separate"/>
    </w:r>
    <w:r w:rsidR="00B0408C">
      <w:rPr>
        <w:rStyle w:val="PageNumber"/>
        <w:noProof/>
      </w:rPr>
      <w:t>22</w:t>
    </w:r>
    <w:r>
      <w:rPr>
        <w:rStyle w:val="PageNumber"/>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C74AF0" w14:textId="77777777" w:rsidR="009F6567" w:rsidRDefault="009F6567">
      <w:pPr>
        <w:spacing w:after="0"/>
      </w:pPr>
      <w:r>
        <w:separator/>
      </w:r>
    </w:p>
  </w:footnote>
  <w:footnote w:type="continuationSeparator" w:id="0">
    <w:p w14:paraId="102C7FCA" w14:textId="77777777" w:rsidR="009F6567" w:rsidRDefault="009F6567">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30DF9"/>
    <w:multiLevelType w:val="multilevel"/>
    <w:tmpl w:val="00630DF9"/>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04EC00B6"/>
    <w:multiLevelType w:val="multilevel"/>
    <w:tmpl w:val="04EC00B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15:restartNumberingAfterBreak="0">
    <w:nsid w:val="0C000D90"/>
    <w:multiLevelType w:val="multilevel"/>
    <w:tmpl w:val="0C000D90"/>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17AA0C24"/>
    <w:multiLevelType w:val="multilevel"/>
    <w:tmpl w:val="17AA0C24"/>
    <w:lvl w:ilvl="0">
      <w:start w:val="1"/>
      <w:numFmt w:val="decimal"/>
      <w:lvlText w:val="%1."/>
      <w:lvlJc w:val="left"/>
      <w:pPr>
        <w:ind w:left="1080" w:hanging="360"/>
      </w:pPr>
      <w:rPr>
        <w:rFonts w:hint="default"/>
      </w:rPr>
    </w:lvl>
    <w:lvl w:ilvl="1">
      <w:start w:val="3"/>
      <w:numFmt w:val="decimal"/>
      <w:isLgl/>
      <w:lvlText w:val="%1.%2."/>
      <w:lvlJc w:val="left"/>
      <w:pPr>
        <w:ind w:left="1470" w:hanging="750"/>
      </w:pPr>
      <w:rPr>
        <w:rFonts w:hint="default"/>
      </w:rPr>
    </w:lvl>
    <w:lvl w:ilvl="2">
      <w:start w:val="1"/>
      <w:numFmt w:val="decimal"/>
      <w:isLgl/>
      <w:lvlText w:val="%1.%2.%3."/>
      <w:lvlJc w:val="left"/>
      <w:pPr>
        <w:ind w:left="1470" w:hanging="75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4" w15:restartNumberingAfterBreak="0">
    <w:nsid w:val="1D6844D7"/>
    <w:multiLevelType w:val="multilevel"/>
    <w:tmpl w:val="1D6844D7"/>
    <w:lvl w:ilvl="0">
      <w:start w:val="1"/>
      <w:numFmt w:val="decimal"/>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2513790D"/>
    <w:multiLevelType w:val="multilevel"/>
    <w:tmpl w:val="2513790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5294F88"/>
    <w:multiLevelType w:val="multilevel"/>
    <w:tmpl w:val="25294F88"/>
    <w:lvl w:ilvl="0">
      <w:start w:val="1"/>
      <w:numFmt w:val="bullet"/>
      <w:pStyle w:val="1"/>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2567145B"/>
    <w:multiLevelType w:val="multilevel"/>
    <w:tmpl w:val="2567145B"/>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15:restartNumberingAfterBreak="0">
    <w:nsid w:val="28090972"/>
    <w:multiLevelType w:val="multilevel"/>
    <w:tmpl w:val="28090972"/>
    <w:lvl w:ilvl="0">
      <w:start w:val="5"/>
      <w:numFmt w:val="bullet"/>
      <w:lvlText w:val="-"/>
      <w:lvlJc w:val="left"/>
      <w:pPr>
        <w:ind w:left="63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8CF3B8A"/>
    <w:multiLevelType w:val="multilevel"/>
    <w:tmpl w:val="28CF3B8A"/>
    <w:lvl w:ilvl="0">
      <w:numFmt w:val="bullet"/>
      <w:lvlText w:val="-"/>
      <w:lvlJc w:val="left"/>
      <w:pPr>
        <w:ind w:left="75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A831EBB"/>
    <w:multiLevelType w:val="multilevel"/>
    <w:tmpl w:val="2A831EBB"/>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1" w15:restartNumberingAfterBreak="0">
    <w:nsid w:val="37CE1A6A"/>
    <w:multiLevelType w:val="multilevel"/>
    <w:tmpl w:val="37CE1A6A"/>
    <w:lvl w:ilvl="0">
      <w:start w:val="1"/>
      <w:numFmt w:val="decimal"/>
      <w:lvlText w:val="%1."/>
      <w:lvlJc w:val="left"/>
      <w:pPr>
        <w:tabs>
          <w:tab w:val="left" w:pos="1080"/>
        </w:tabs>
        <w:ind w:left="1080" w:hanging="360"/>
      </w:pPr>
    </w:lvl>
    <w:lvl w:ilvl="1">
      <w:start w:val="1"/>
      <w:numFmt w:val="bullet"/>
      <w:lvlText w:val="-"/>
      <w:lvlJc w:val="left"/>
      <w:pPr>
        <w:tabs>
          <w:tab w:val="left" w:pos="1800"/>
        </w:tabs>
        <w:ind w:left="1800" w:hanging="360"/>
      </w:pPr>
      <w:rPr>
        <w:rFonts w:ascii="Times New Roman" w:eastAsia="Times New Roman" w:hAnsi="Times New Roman" w:cs="Times New Roman" w:hint="default"/>
      </w:rPr>
    </w:lvl>
    <w:lvl w:ilvl="2">
      <w:start w:val="1"/>
      <w:numFmt w:val="lowerRoman"/>
      <w:lvlText w:val="%3."/>
      <w:lvlJc w:val="right"/>
      <w:pPr>
        <w:tabs>
          <w:tab w:val="left" w:pos="2520"/>
        </w:tabs>
        <w:ind w:left="2520" w:hanging="180"/>
      </w:pPr>
    </w:lvl>
    <w:lvl w:ilvl="3">
      <w:start w:val="1"/>
      <w:numFmt w:val="decimal"/>
      <w:lvlText w:val="%4."/>
      <w:lvlJc w:val="left"/>
      <w:pPr>
        <w:tabs>
          <w:tab w:val="left" w:pos="3240"/>
        </w:tabs>
        <w:ind w:left="3240" w:hanging="360"/>
      </w:pPr>
    </w:lvl>
    <w:lvl w:ilvl="4">
      <w:start w:val="1"/>
      <w:numFmt w:val="lowerLetter"/>
      <w:lvlText w:val="%5."/>
      <w:lvlJc w:val="left"/>
      <w:pPr>
        <w:tabs>
          <w:tab w:val="left" w:pos="3960"/>
        </w:tabs>
        <w:ind w:left="3960" w:hanging="360"/>
      </w:pPr>
    </w:lvl>
    <w:lvl w:ilvl="5">
      <w:start w:val="1"/>
      <w:numFmt w:val="lowerRoman"/>
      <w:lvlText w:val="%6."/>
      <w:lvlJc w:val="right"/>
      <w:pPr>
        <w:tabs>
          <w:tab w:val="left" w:pos="4680"/>
        </w:tabs>
        <w:ind w:left="4680" w:hanging="180"/>
      </w:pPr>
    </w:lvl>
    <w:lvl w:ilvl="6">
      <w:start w:val="1"/>
      <w:numFmt w:val="decimal"/>
      <w:lvlText w:val="%7."/>
      <w:lvlJc w:val="left"/>
      <w:pPr>
        <w:tabs>
          <w:tab w:val="left" w:pos="5400"/>
        </w:tabs>
        <w:ind w:left="5400" w:hanging="360"/>
      </w:pPr>
    </w:lvl>
    <w:lvl w:ilvl="7">
      <w:start w:val="1"/>
      <w:numFmt w:val="lowerLetter"/>
      <w:lvlText w:val="%8."/>
      <w:lvlJc w:val="left"/>
      <w:pPr>
        <w:tabs>
          <w:tab w:val="left" w:pos="6120"/>
        </w:tabs>
        <w:ind w:left="6120" w:hanging="360"/>
      </w:pPr>
    </w:lvl>
    <w:lvl w:ilvl="8">
      <w:start w:val="1"/>
      <w:numFmt w:val="lowerRoman"/>
      <w:lvlText w:val="%9."/>
      <w:lvlJc w:val="right"/>
      <w:pPr>
        <w:tabs>
          <w:tab w:val="left" w:pos="6840"/>
        </w:tabs>
        <w:ind w:left="6840" w:hanging="180"/>
      </w:pPr>
    </w:lvl>
  </w:abstractNum>
  <w:abstractNum w:abstractNumId="12" w15:restartNumberingAfterBreak="0">
    <w:nsid w:val="3C4F6E99"/>
    <w:multiLevelType w:val="multilevel"/>
    <w:tmpl w:val="3C4F6E99"/>
    <w:lvl w:ilvl="0">
      <w:start w:val="1"/>
      <w:numFmt w:val="decimal"/>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3" w15:restartNumberingAfterBreak="0">
    <w:nsid w:val="3CD16959"/>
    <w:multiLevelType w:val="multilevel"/>
    <w:tmpl w:val="3CD16959"/>
    <w:lvl w:ilvl="0">
      <w:start w:val="1"/>
      <w:numFmt w:val="decimal"/>
      <w:lvlText w:val="%1."/>
      <w:lvlJc w:val="left"/>
      <w:pPr>
        <w:tabs>
          <w:tab w:val="left" w:pos="1065"/>
        </w:tabs>
        <w:ind w:left="1065" w:hanging="360"/>
      </w:pPr>
    </w:lvl>
    <w:lvl w:ilvl="1">
      <w:start w:val="1"/>
      <w:numFmt w:val="lowerLetter"/>
      <w:lvlText w:val="%2."/>
      <w:lvlJc w:val="left"/>
      <w:pPr>
        <w:tabs>
          <w:tab w:val="left" w:pos="1785"/>
        </w:tabs>
        <w:ind w:left="1785" w:hanging="360"/>
      </w:pPr>
    </w:lvl>
    <w:lvl w:ilvl="2">
      <w:start w:val="1"/>
      <w:numFmt w:val="lowerRoman"/>
      <w:lvlText w:val="%3."/>
      <w:lvlJc w:val="right"/>
      <w:pPr>
        <w:tabs>
          <w:tab w:val="left" w:pos="2505"/>
        </w:tabs>
        <w:ind w:left="2505" w:hanging="180"/>
      </w:pPr>
    </w:lvl>
    <w:lvl w:ilvl="3">
      <w:start w:val="1"/>
      <w:numFmt w:val="decimal"/>
      <w:lvlText w:val="%4."/>
      <w:lvlJc w:val="left"/>
      <w:pPr>
        <w:tabs>
          <w:tab w:val="left" w:pos="3225"/>
        </w:tabs>
        <w:ind w:left="3225" w:hanging="360"/>
      </w:pPr>
    </w:lvl>
    <w:lvl w:ilvl="4">
      <w:start w:val="1"/>
      <w:numFmt w:val="lowerLetter"/>
      <w:lvlText w:val="%5."/>
      <w:lvlJc w:val="left"/>
      <w:pPr>
        <w:tabs>
          <w:tab w:val="left" w:pos="3945"/>
        </w:tabs>
        <w:ind w:left="3945" w:hanging="360"/>
      </w:pPr>
    </w:lvl>
    <w:lvl w:ilvl="5">
      <w:start w:val="1"/>
      <w:numFmt w:val="lowerRoman"/>
      <w:lvlText w:val="%6."/>
      <w:lvlJc w:val="right"/>
      <w:pPr>
        <w:tabs>
          <w:tab w:val="left" w:pos="4665"/>
        </w:tabs>
        <w:ind w:left="4665" w:hanging="180"/>
      </w:pPr>
    </w:lvl>
    <w:lvl w:ilvl="6">
      <w:start w:val="1"/>
      <w:numFmt w:val="decimal"/>
      <w:lvlText w:val="%7."/>
      <w:lvlJc w:val="left"/>
      <w:pPr>
        <w:tabs>
          <w:tab w:val="left" w:pos="5385"/>
        </w:tabs>
        <w:ind w:left="5385" w:hanging="360"/>
      </w:pPr>
    </w:lvl>
    <w:lvl w:ilvl="7">
      <w:start w:val="1"/>
      <w:numFmt w:val="lowerLetter"/>
      <w:lvlText w:val="%8."/>
      <w:lvlJc w:val="left"/>
      <w:pPr>
        <w:tabs>
          <w:tab w:val="left" w:pos="6105"/>
        </w:tabs>
        <w:ind w:left="6105" w:hanging="360"/>
      </w:pPr>
    </w:lvl>
    <w:lvl w:ilvl="8">
      <w:start w:val="1"/>
      <w:numFmt w:val="lowerRoman"/>
      <w:lvlText w:val="%9."/>
      <w:lvlJc w:val="right"/>
      <w:pPr>
        <w:tabs>
          <w:tab w:val="left" w:pos="6825"/>
        </w:tabs>
        <w:ind w:left="6825" w:hanging="180"/>
      </w:pPr>
    </w:lvl>
  </w:abstractNum>
  <w:abstractNum w:abstractNumId="14" w15:restartNumberingAfterBreak="0">
    <w:nsid w:val="3D7750C9"/>
    <w:multiLevelType w:val="multilevel"/>
    <w:tmpl w:val="3D7750C9"/>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5" w15:restartNumberingAfterBreak="0">
    <w:nsid w:val="45936B18"/>
    <w:multiLevelType w:val="multilevel"/>
    <w:tmpl w:val="45936B18"/>
    <w:lvl w:ilvl="0">
      <w:start w:val="1"/>
      <w:numFmt w:val="decimal"/>
      <w:lvlText w:val="%1."/>
      <w:lvlJc w:val="left"/>
      <w:pPr>
        <w:tabs>
          <w:tab w:val="left" w:pos="360"/>
        </w:tabs>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4FB35E85"/>
    <w:multiLevelType w:val="multilevel"/>
    <w:tmpl w:val="4FB35E85"/>
    <w:lvl w:ilvl="0">
      <w:start w:val="1"/>
      <w:numFmt w:val="decimal"/>
      <w:lvlText w:val="%1."/>
      <w:lvlJc w:val="left"/>
      <w:pPr>
        <w:tabs>
          <w:tab w:val="left" w:pos="1260"/>
        </w:tabs>
        <w:ind w:left="1260" w:hanging="360"/>
      </w:pPr>
    </w:lvl>
    <w:lvl w:ilvl="1">
      <w:start w:val="1"/>
      <w:numFmt w:val="lowerLetter"/>
      <w:lvlText w:val="%2."/>
      <w:lvlJc w:val="left"/>
      <w:pPr>
        <w:tabs>
          <w:tab w:val="left" w:pos="1980"/>
        </w:tabs>
        <w:ind w:left="1980" w:hanging="360"/>
      </w:pPr>
    </w:lvl>
    <w:lvl w:ilvl="2">
      <w:start w:val="1"/>
      <w:numFmt w:val="lowerRoman"/>
      <w:lvlText w:val="%3."/>
      <w:lvlJc w:val="right"/>
      <w:pPr>
        <w:tabs>
          <w:tab w:val="left" w:pos="2700"/>
        </w:tabs>
        <w:ind w:left="2700" w:hanging="180"/>
      </w:pPr>
    </w:lvl>
    <w:lvl w:ilvl="3">
      <w:start w:val="1"/>
      <w:numFmt w:val="decimal"/>
      <w:lvlText w:val="%4."/>
      <w:lvlJc w:val="left"/>
      <w:pPr>
        <w:tabs>
          <w:tab w:val="left" w:pos="3420"/>
        </w:tabs>
        <w:ind w:left="3420" w:hanging="360"/>
      </w:pPr>
    </w:lvl>
    <w:lvl w:ilvl="4">
      <w:start w:val="1"/>
      <w:numFmt w:val="lowerLetter"/>
      <w:lvlText w:val="%5."/>
      <w:lvlJc w:val="left"/>
      <w:pPr>
        <w:tabs>
          <w:tab w:val="left" w:pos="4140"/>
        </w:tabs>
        <w:ind w:left="4140" w:hanging="360"/>
      </w:pPr>
    </w:lvl>
    <w:lvl w:ilvl="5">
      <w:start w:val="1"/>
      <w:numFmt w:val="lowerRoman"/>
      <w:lvlText w:val="%6."/>
      <w:lvlJc w:val="right"/>
      <w:pPr>
        <w:tabs>
          <w:tab w:val="left" w:pos="4860"/>
        </w:tabs>
        <w:ind w:left="4860" w:hanging="180"/>
      </w:pPr>
    </w:lvl>
    <w:lvl w:ilvl="6">
      <w:start w:val="1"/>
      <w:numFmt w:val="decimal"/>
      <w:lvlText w:val="%7."/>
      <w:lvlJc w:val="left"/>
      <w:pPr>
        <w:tabs>
          <w:tab w:val="left" w:pos="5580"/>
        </w:tabs>
        <w:ind w:left="5580" w:hanging="360"/>
      </w:pPr>
    </w:lvl>
    <w:lvl w:ilvl="7">
      <w:start w:val="1"/>
      <w:numFmt w:val="lowerLetter"/>
      <w:lvlText w:val="%8."/>
      <w:lvlJc w:val="left"/>
      <w:pPr>
        <w:tabs>
          <w:tab w:val="left" w:pos="6300"/>
        </w:tabs>
        <w:ind w:left="6300" w:hanging="360"/>
      </w:pPr>
    </w:lvl>
    <w:lvl w:ilvl="8">
      <w:start w:val="1"/>
      <w:numFmt w:val="lowerRoman"/>
      <w:lvlText w:val="%9."/>
      <w:lvlJc w:val="right"/>
      <w:pPr>
        <w:tabs>
          <w:tab w:val="left" w:pos="7020"/>
        </w:tabs>
        <w:ind w:left="7020" w:hanging="180"/>
      </w:pPr>
    </w:lvl>
  </w:abstractNum>
  <w:abstractNum w:abstractNumId="17" w15:restartNumberingAfterBreak="0">
    <w:nsid w:val="5B0D43D1"/>
    <w:multiLevelType w:val="multilevel"/>
    <w:tmpl w:val="5B0D43D1"/>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5C0C724C"/>
    <w:multiLevelType w:val="multilevel"/>
    <w:tmpl w:val="5C0C724C"/>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FFD2ACC"/>
    <w:multiLevelType w:val="multilevel"/>
    <w:tmpl w:val="5FFD2ACC"/>
    <w:lvl w:ilvl="0">
      <w:start w:val="1"/>
      <w:numFmt w:val="bullet"/>
      <w:lvlText w:val=""/>
      <w:lvlJc w:val="left"/>
      <w:pPr>
        <w:ind w:left="36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0" w15:restartNumberingAfterBreak="0">
    <w:nsid w:val="611124DC"/>
    <w:multiLevelType w:val="multilevel"/>
    <w:tmpl w:val="611124DC"/>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64950763"/>
    <w:multiLevelType w:val="multilevel"/>
    <w:tmpl w:val="64950763"/>
    <w:lvl w:ilvl="0">
      <w:numFmt w:val="bullet"/>
      <w:lvlText w:val="-"/>
      <w:lvlJc w:val="left"/>
      <w:pPr>
        <w:tabs>
          <w:tab w:val="left" w:pos="720"/>
        </w:tabs>
        <w:ind w:left="720" w:hanging="360"/>
      </w:pPr>
      <w:rPr>
        <w:rFonts w:ascii="Times New Roman" w:eastAsia="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672C5537"/>
    <w:multiLevelType w:val="multilevel"/>
    <w:tmpl w:val="672C5537"/>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68D75C28"/>
    <w:multiLevelType w:val="multilevel"/>
    <w:tmpl w:val="68D75C28"/>
    <w:lvl w:ilvl="0">
      <w:start w:val="1"/>
      <w:numFmt w:val="decimal"/>
      <w:lvlText w:val="%1."/>
      <w:lvlJc w:val="left"/>
      <w:pPr>
        <w:tabs>
          <w:tab w:val="left" w:pos="1335"/>
        </w:tabs>
        <w:ind w:left="1335" w:hanging="360"/>
      </w:pPr>
    </w:lvl>
    <w:lvl w:ilvl="1">
      <w:start w:val="1"/>
      <w:numFmt w:val="lowerLetter"/>
      <w:lvlText w:val="%2."/>
      <w:lvlJc w:val="left"/>
      <w:pPr>
        <w:tabs>
          <w:tab w:val="left" w:pos="2055"/>
        </w:tabs>
        <w:ind w:left="2055" w:hanging="360"/>
      </w:pPr>
    </w:lvl>
    <w:lvl w:ilvl="2">
      <w:start w:val="1"/>
      <w:numFmt w:val="lowerRoman"/>
      <w:lvlText w:val="%3."/>
      <w:lvlJc w:val="right"/>
      <w:pPr>
        <w:tabs>
          <w:tab w:val="left" w:pos="2775"/>
        </w:tabs>
        <w:ind w:left="2775" w:hanging="180"/>
      </w:pPr>
    </w:lvl>
    <w:lvl w:ilvl="3">
      <w:start w:val="1"/>
      <w:numFmt w:val="decimal"/>
      <w:lvlText w:val="%4."/>
      <w:lvlJc w:val="left"/>
      <w:pPr>
        <w:tabs>
          <w:tab w:val="left" w:pos="3495"/>
        </w:tabs>
        <w:ind w:left="3495" w:hanging="360"/>
      </w:pPr>
    </w:lvl>
    <w:lvl w:ilvl="4">
      <w:start w:val="1"/>
      <w:numFmt w:val="lowerLetter"/>
      <w:lvlText w:val="%5."/>
      <w:lvlJc w:val="left"/>
      <w:pPr>
        <w:tabs>
          <w:tab w:val="left" w:pos="4215"/>
        </w:tabs>
        <w:ind w:left="4215" w:hanging="360"/>
      </w:pPr>
    </w:lvl>
    <w:lvl w:ilvl="5">
      <w:start w:val="1"/>
      <w:numFmt w:val="lowerRoman"/>
      <w:lvlText w:val="%6."/>
      <w:lvlJc w:val="right"/>
      <w:pPr>
        <w:tabs>
          <w:tab w:val="left" w:pos="4935"/>
        </w:tabs>
        <w:ind w:left="4935" w:hanging="180"/>
      </w:pPr>
    </w:lvl>
    <w:lvl w:ilvl="6">
      <w:start w:val="1"/>
      <w:numFmt w:val="decimal"/>
      <w:lvlText w:val="%7."/>
      <w:lvlJc w:val="left"/>
      <w:pPr>
        <w:tabs>
          <w:tab w:val="left" w:pos="5655"/>
        </w:tabs>
        <w:ind w:left="5655" w:hanging="360"/>
      </w:pPr>
    </w:lvl>
    <w:lvl w:ilvl="7">
      <w:start w:val="1"/>
      <w:numFmt w:val="lowerLetter"/>
      <w:lvlText w:val="%8."/>
      <w:lvlJc w:val="left"/>
      <w:pPr>
        <w:tabs>
          <w:tab w:val="left" w:pos="6375"/>
        </w:tabs>
        <w:ind w:left="6375" w:hanging="360"/>
      </w:pPr>
    </w:lvl>
    <w:lvl w:ilvl="8">
      <w:start w:val="1"/>
      <w:numFmt w:val="lowerRoman"/>
      <w:lvlText w:val="%9."/>
      <w:lvlJc w:val="right"/>
      <w:pPr>
        <w:tabs>
          <w:tab w:val="left" w:pos="7095"/>
        </w:tabs>
        <w:ind w:left="7095" w:hanging="180"/>
      </w:pPr>
    </w:lvl>
  </w:abstractNum>
  <w:abstractNum w:abstractNumId="24" w15:restartNumberingAfterBreak="0">
    <w:nsid w:val="69901686"/>
    <w:multiLevelType w:val="multilevel"/>
    <w:tmpl w:val="69901686"/>
    <w:lvl w:ilvl="0">
      <w:start w:val="1"/>
      <w:numFmt w:val="decimal"/>
      <w:lvlText w:val="%1."/>
      <w:lvlJc w:val="left"/>
      <w:pPr>
        <w:tabs>
          <w:tab w:val="left" w:pos="1080"/>
        </w:tabs>
        <w:ind w:left="1080" w:hanging="360"/>
      </w:pPr>
    </w:lvl>
    <w:lvl w:ilvl="1">
      <w:start w:val="1"/>
      <w:numFmt w:val="lowerLetter"/>
      <w:lvlText w:val="%2."/>
      <w:lvlJc w:val="left"/>
      <w:pPr>
        <w:tabs>
          <w:tab w:val="left" w:pos="1800"/>
        </w:tabs>
        <w:ind w:left="1800" w:hanging="360"/>
      </w:pPr>
    </w:lvl>
    <w:lvl w:ilvl="2">
      <w:start w:val="1"/>
      <w:numFmt w:val="lowerRoman"/>
      <w:lvlText w:val="%3."/>
      <w:lvlJc w:val="right"/>
      <w:pPr>
        <w:tabs>
          <w:tab w:val="left" w:pos="2520"/>
        </w:tabs>
        <w:ind w:left="2520" w:hanging="180"/>
      </w:pPr>
    </w:lvl>
    <w:lvl w:ilvl="3">
      <w:start w:val="1"/>
      <w:numFmt w:val="decimal"/>
      <w:lvlText w:val="%4."/>
      <w:lvlJc w:val="left"/>
      <w:pPr>
        <w:tabs>
          <w:tab w:val="left" w:pos="3240"/>
        </w:tabs>
        <w:ind w:left="3240" w:hanging="360"/>
      </w:pPr>
    </w:lvl>
    <w:lvl w:ilvl="4">
      <w:start w:val="1"/>
      <w:numFmt w:val="lowerLetter"/>
      <w:lvlText w:val="%5."/>
      <w:lvlJc w:val="left"/>
      <w:pPr>
        <w:tabs>
          <w:tab w:val="left" w:pos="3960"/>
        </w:tabs>
        <w:ind w:left="3960" w:hanging="360"/>
      </w:pPr>
    </w:lvl>
    <w:lvl w:ilvl="5">
      <w:start w:val="1"/>
      <w:numFmt w:val="lowerRoman"/>
      <w:lvlText w:val="%6."/>
      <w:lvlJc w:val="right"/>
      <w:pPr>
        <w:tabs>
          <w:tab w:val="left" w:pos="4680"/>
        </w:tabs>
        <w:ind w:left="4680" w:hanging="180"/>
      </w:pPr>
    </w:lvl>
    <w:lvl w:ilvl="6">
      <w:start w:val="1"/>
      <w:numFmt w:val="decimal"/>
      <w:lvlText w:val="%7."/>
      <w:lvlJc w:val="left"/>
      <w:pPr>
        <w:tabs>
          <w:tab w:val="left" w:pos="5400"/>
        </w:tabs>
        <w:ind w:left="5400" w:hanging="360"/>
      </w:pPr>
    </w:lvl>
    <w:lvl w:ilvl="7">
      <w:start w:val="1"/>
      <w:numFmt w:val="lowerLetter"/>
      <w:lvlText w:val="%8."/>
      <w:lvlJc w:val="left"/>
      <w:pPr>
        <w:tabs>
          <w:tab w:val="left" w:pos="6120"/>
        </w:tabs>
        <w:ind w:left="6120" w:hanging="360"/>
      </w:pPr>
    </w:lvl>
    <w:lvl w:ilvl="8">
      <w:start w:val="1"/>
      <w:numFmt w:val="lowerRoman"/>
      <w:lvlText w:val="%9."/>
      <w:lvlJc w:val="right"/>
      <w:pPr>
        <w:tabs>
          <w:tab w:val="left" w:pos="6840"/>
        </w:tabs>
        <w:ind w:left="6840" w:hanging="180"/>
      </w:pPr>
    </w:lvl>
  </w:abstractNum>
  <w:abstractNum w:abstractNumId="25" w15:restartNumberingAfterBreak="0">
    <w:nsid w:val="6DF05CC2"/>
    <w:multiLevelType w:val="multilevel"/>
    <w:tmpl w:val="6DF05CC2"/>
    <w:lvl w:ilvl="0">
      <w:start w:val="1"/>
      <w:numFmt w:val="decimal"/>
      <w:lvlText w:val="%1."/>
      <w:lvlJc w:val="left"/>
      <w:pPr>
        <w:tabs>
          <w:tab w:val="left" w:pos="1080"/>
        </w:tabs>
        <w:ind w:left="1080" w:hanging="360"/>
      </w:pPr>
    </w:lvl>
    <w:lvl w:ilvl="1">
      <w:start w:val="1"/>
      <w:numFmt w:val="lowerLetter"/>
      <w:lvlText w:val="%2."/>
      <w:lvlJc w:val="left"/>
      <w:pPr>
        <w:tabs>
          <w:tab w:val="left" w:pos="1800"/>
        </w:tabs>
        <w:ind w:left="1800" w:hanging="360"/>
      </w:pPr>
    </w:lvl>
    <w:lvl w:ilvl="2">
      <w:start w:val="1"/>
      <w:numFmt w:val="lowerRoman"/>
      <w:lvlText w:val="%3."/>
      <w:lvlJc w:val="right"/>
      <w:pPr>
        <w:tabs>
          <w:tab w:val="left" w:pos="2520"/>
        </w:tabs>
        <w:ind w:left="2520" w:hanging="180"/>
      </w:pPr>
    </w:lvl>
    <w:lvl w:ilvl="3">
      <w:start w:val="1"/>
      <w:numFmt w:val="decimal"/>
      <w:lvlText w:val="%4."/>
      <w:lvlJc w:val="left"/>
      <w:pPr>
        <w:tabs>
          <w:tab w:val="left" w:pos="3240"/>
        </w:tabs>
        <w:ind w:left="3240" w:hanging="360"/>
      </w:pPr>
    </w:lvl>
    <w:lvl w:ilvl="4">
      <w:start w:val="1"/>
      <w:numFmt w:val="lowerLetter"/>
      <w:lvlText w:val="%5."/>
      <w:lvlJc w:val="left"/>
      <w:pPr>
        <w:tabs>
          <w:tab w:val="left" w:pos="3960"/>
        </w:tabs>
        <w:ind w:left="3960" w:hanging="360"/>
      </w:pPr>
    </w:lvl>
    <w:lvl w:ilvl="5">
      <w:start w:val="1"/>
      <w:numFmt w:val="lowerRoman"/>
      <w:lvlText w:val="%6."/>
      <w:lvlJc w:val="right"/>
      <w:pPr>
        <w:tabs>
          <w:tab w:val="left" w:pos="4680"/>
        </w:tabs>
        <w:ind w:left="4680" w:hanging="180"/>
      </w:pPr>
    </w:lvl>
    <w:lvl w:ilvl="6">
      <w:start w:val="1"/>
      <w:numFmt w:val="decimal"/>
      <w:lvlText w:val="%7."/>
      <w:lvlJc w:val="left"/>
      <w:pPr>
        <w:tabs>
          <w:tab w:val="left" w:pos="5400"/>
        </w:tabs>
        <w:ind w:left="5400" w:hanging="360"/>
      </w:pPr>
    </w:lvl>
    <w:lvl w:ilvl="7">
      <w:start w:val="1"/>
      <w:numFmt w:val="lowerLetter"/>
      <w:lvlText w:val="%8."/>
      <w:lvlJc w:val="left"/>
      <w:pPr>
        <w:tabs>
          <w:tab w:val="left" w:pos="6120"/>
        </w:tabs>
        <w:ind w:left="6120" w:hanging="360"/>
      </w:pPr>
    </w:lvl>
    <w:lvl w:ilvl="8">
      <w:start w:val="1"/>
      <w:numFmt w:val="lowerRoman"/>
      <w:lvlText w:val="%9."/>
      <w:lvlJc w:val="right"/>
      <w:pPr>
        <w:tabs>
          <w:tab w:val="left" w:pos="6840"/>
        </w:tabs>
        <w:ind w:left="6840" w:hanging="180"/>
      </w:pPr>
    </w:lvl>
  </w:abstractNum>
  <w:abstractNum w:abstractNumId="26" w15:restartNumberingAfterBreak="0">
    <w:nsid w:val="70CB7399"/>
    <w:multiLevelType w:val="multilevel"/>
    <w:tmpl w:val="70CB7399"/>
    <w:lvl w:ilvl="0">
      <w:start w:val="1"/>
      <w:numFmt w:val="decimal"/>
      <w:lvlText w:val="%1."/>
      <w:lvlJc w:val="left"/>
      <w:pPr>
        <w:tabs>
          <w:tab w:val="left" w:pos="768"/>
        </w:tabs>
        <w:ind w:left="768" w:hanging="360"/>
      </w:pPr>
    </w:lvl>
    <w:lvl w:ilvl="1">
      <w:start w:val="1"/>
      <w:numFmt w:val="lowerLetter"/>
      <w:lvlText w:val="%2."/>
      <w:lvlJc w:val="left"/>
      <w:pPr>
        <w:tabs>
          <w:tab w:val="left" w:pos="1488"/>
        </w:tabs>
        <w:ind w:left="1488" w:hanging="360"/>
      </w:pPr>
    </w:lvl>
    <w:lvl w:ilvl="2">
      <w:start w:val="1"/>
      <w:numFmt w:val="lowerRoman"/>
      <w:lvlText w:val="%3."/>
      <w:lvlJc w:val="right"/>
      <w:pPr>
        <w:tabs>
          <w:tab w:val="left" w:pos="2208"/>
        </w:tabs>
        <w:ind w:left="2208" w:hanging="180"/>
      </w:pPr>
    </w:lvl>
    <w:lvl w:ilvl="3">
      <w:start w:val="1"/>
      <w:numFmt w:val="decimal"/>
      <w:lvlText w:val="%4."/>
      <w:lvlJc w:val="left"/>
      <w:pPr>
        <w:tabs>
          <w:tab w:val="left" w:pos="2928"/>
        </w:tabs>
        <w:ind w:left="2928" w:hanging="360"/>
      </w:pPr>
    </w:lvl>
    <w:lvl w:ilvl="4">
      <w:start w:val="1"/>
      <w:numFmt w:val="lowerLetter"/>
      <w:lvlText w:val="%5."/>
      <w:lvlJc w:val="left"/>
      <w:pPr>
        <w:tabs>
          <w:tab w:val="left" w:pos="3648"/>
        </w:tabs>
        <w:ind w:left="3648" w:hanging="360"/>
      </w:pPr>
    </w:lvl>
    <w:lvl w:ilvl="5">
      <w:start w:val="1"/>
      <w:numFmt w:val="lowerRoman"/>
      <w:lvlText w:val="%6."/>
      <w:lvlJc w:val="right"/>
      <w:pPr>
        <w:tabs>
          <w:tab w:val="left" w:pos="4368"/>
        </w:tabs>
        <w:ind w:left="4368" w:hanging="180"/>
      </w:pPr>
    </w:lvl>
    <w:lvl w:ilvl="6">
      <w:start w:val="1"/>
      <w:numFmt w:val="decimal"/>
      <w:lvlText w:val="%7."/>
      <w:lvlJc w:val="left"/>
      <w:pPr>
        <w:tabs>
          <w:tab w:val="left" w:pos="5088"/>
        </w:tabs>
        <w:ind w:left="5088" w:hanging="360"/>
      </w:pPr>
    </w:lvl>
    <w:lvl w:ilvl="7">
      <w:start w:val="1"/>
      <w:numFmt w:val="lowerLetter"/>
      <w:lvlText w:val="%8."/>
      <w:lvlJc w:val="left"/>
      <w:pPr>
        <w:tabs>
          <w:tab w:val="left" w:pos="5808"/>
        </w:tabs>
        <w:ind w:left="5808" w:hanging="360"/>
      </w:pPr>
    </w:lvl>
    <w:lvl w:ilvl="8">
      <w:start w:val="1"/>
      <w:numFmt w:val="lowerRoman"/>
      <w:lvlText w:val="%9."/>
      <w:lvlJc w:val="right"/>
      <w:pPr>
        <w:tabs>
          <w:tab w:val="left" w:pos="6528"/>
        </w:tabs>
        <w:ind w:left="6528" w:hanging="180"/>
      </w:pPr>
    </w:lvl>
  </w:abstractNum>
  <w:abstractNum w:abstractNumId="27" w15:restartNumberingAfterBreak="0">
    <w:nsid w:val="756159EC"/>
    <w:multiLevelType w:val="multilevel"/>
    <w:tmpl w:val="756159EC"/>
    <w:lvl w:ilvl="0">
      <w:start w:val="1"/>
      <w:numFmt w:val="decimal"/>
      <w:lvlText w:val="%1."/>
      <w:lvlJc w:val="left"/>
      <w:pPr>
        <w:tabs>
          <w:tab w:val="left" w:pos="900"/>
        </w:tabs>
        <w:ind w:left="900" w:hanging="360"/>
      </w:pPr>
    </w:lvl>
    <w:lvl w:ilvl="1">
      <w:start w:val="1"/>
      <w:numFmt w:val="lowerLetter"/>
      <w:lvlText w:val="%2."/>
      <w:lvlJc w:val="left"/>
      <w:pPr>
        <w:tabs>
          <w:tab w:val="left" w:pos="1620"/>
        </w:tabs>
        <w:ind w:left="1620" w:hanging="360"/>
      </w:pPr>
    </w:lvl>
    <w:lvl w:ilvl="2">
      <w:start w:val="1"/>
      <w:numFmt w:val="lowerRoman"/>
      <w:lvlText w:val="%3."/>
      <w:lvlJc w:val="right"/>
      <w:pPr>
        <w:tabs>
          <w:tab w:val="left" w:pos="2340"/>
        </w:tabs>
        <w:ind w:left="2340" w:hanging="180"/>
      </w:pPr>
    </w:lvl>
    <w:lvl w:ilvl="3">
      <w:start w:val="1"/>
      <w:numFmt w:val="decimal"/>
      <w:lvlText w:val="%4."/>
      <w:lvlJc w:val="left"/>
      <w:pPr>
        <w:tabs>
          <w:tab w:val="left" w:pos="3060"/>
        </w:tabs>
        <w:ind w:left="3060" w:hanging="360"/>
      </w:pPr>
    </w:lvl>
    <w:lvl w:ilvl="4">
      <w:start w:val="1"/>
      <w:numFmt w:val="lowerLetter"/>
      <w:lvlText w:val="%5."/>
      <w:lvlJc w:val="left"/>
      <w:pPr>
        <w:tabs>
          <w:tab w:val="left" w:pos="3780"/>
        </w:tabs>
        <w:ind w:left="3780" w:hanging="360"/>
      </w:pPr>
    </w:lvl>
    <w:lvl w:ilvl="5">
      <w:start w:val="1"/>
      <w:numFmt w:val="lowerRoman"/>
      <w:lvlText w:val="%6."/>
      <w:lvlJc w:val="right"/>
      <w:pPr>
        <w:tabs>
          <w:tab w:val="left" w:pos="4500"/>
        </w:tabs>
        <w:ind w:left="4500" w:hanging="180"/>
      </w:pPr>
    </w:lvl>
    <w:lvl w:ilvl="6">
      <w:start w:val="1"/>
      <w:numFmt w:val="decimal"/>
      <w:lvlText w:val="%7."/>
      <w:lvlJc w:val="left"/>
      <w:pPr>
        <w:tabs>
          <w:tab w:val="left" w:pos="5220"/>
        </w:tabs>
        <w:ind w:left="5220" w:hanging="360"/>
      </w:pPr>
    </w:lvl>
    <w:lvl w:ilvl="7">
      <w:start w:val="1"/>
      <w:numFmt w:val="lowerLetter"/>
      <w:lvlText w:val="%8."/>
      <w:lvlJc w:val="left"/>
      <w:pPr>
        <w:tabs>
          <w:tab w:val="left" w:pos="5940"/>
        </w:tabs>
        <w:ind w:left="5940" w:hanging="360"/>
      </w:pPr>
    </w:lvl>
    <w:lvl w:ilvl="8">
      <w:start w:val="1"/>
      <w:numFmt w:val="lowerRoman"/>
      <w:lvlText w:val="%9."/>
      <w:lvlJc w:val="right"/>
      <w:pPr>
        <w:tabs>
          <w:tab w:val="left" w:pos="6660"/>
        </w:tabs>
        <w:ind w:left="6660" w:hanging="180"/>
      </w:pPr>
    </w:lvl>
  </w:abstractNum>
  <w:abstractNum w:abstractNumId="28" w15:restartNumberingAfterBreak="0">
    <w:nsid w:val="7B42737F"/>
    <w:multiLevelType w:val="multilevel"/>
    <w:tmpl w:val="7B42737F"/>
    <w:lvl w:ilvl="0">
      <w:start w:val="1"/>
      <w:numFmt w:val="decimal"/>
      <w:lvlText w:val="%1."/>
      <w:lvlJc w:val="left"/>
      <w:pPr>
        <w:tabs>
          <w:tab w:val="left" w:pos="1080"/>
        </w:tabs>
        <w:ind w:left="1080" w:hanging="360"/>
      </w:pPr>
    </w:lvl>
    <w:lvl w:ilvl="1">
      <w:start w:val="1"/>
      <w:numFmt w:val="lowerLetter"/>
      <w:lvlText w:val="%2."/>
      <w:lvlJc w:val="left"/>
      <w:pPr>
        <w:tabs>
          <w:tab w:val="left" w:pos="1800"/>
        </w:tabs>
        <w:ind w:left="1800" w:hanging="360"/>
      </w:pPr>
    </w:lvl>
    <w:lvl w:ilvl="2">
      <w:start w:val="1"/>
      <w:numFmt w:val="lowerRoman"/>
      <w:lvlText w:val="%3."/>
      <w:lvlJc w:val="right"/>
      <w:pPr>
        <w:tabs>
          <w:tab w:val="left" w:pos="2520"/>
        </w:tabs>
        <w:ind w:left="2520" w:hanging="180"/>
      </w:pPr>
    </w:lvl>
    <w:lvl w:ilvl="3">
      <w:start w:val="1"/>
      <w:numFmt w:val="decimal"/>
      <w:lvlText w:val="%4."/>
      <w:lvlJc w:val="left"/>
      <w:pPr>
        <w:tabs>
          <w:tab w:val="left" w:pos="3240"/>
        </w:tabs>
        <w:ind w:left="3240" w:hanging="360"/>
      </w:pPr>
    </w:lvl>
    <w:lvl w:ilvl="4">
      <w:start w:val="1"/>
      <w:numFmt w:val="lowerLetter"/>
      <w:lvlText w:val="%5."/>
      <w:lvlJc w:val="left"/>
      <w:pPr>
        <w:tabs>
          <w:tab w:val="left" w:pos="3960"/>
        </w:tabs>
        <w:ind w:left="3960" w:hanging="360"/>
      </w:pPr>
    </w:lvl>
    <w:lvl w:ilvl="5">
      <w:start w:val="1"/>
      <w:numFmt w:val="lowerRoman"/>
      <w:lvlText w:val="%6."/>
      <w:lvlJc w:val="right"/>
      <w:pPr>
        <w:tabs>
          <w:tab w:val="left" w:pos="4680"/>
        </w:tabs>
        <w:ind w:left="4680" w:hanging="180"/>
      </w:pPr>
    </w:lvl>
    <w:lvl w:ilvl="6">
      <w:start w:val="1"/>
      <w:numFmt w:val="decimal"/>
      <w:lvlText w:val="%7."/>
      <w:lvlJc w:val="left"/>
      <w:pPr>
        <w:tabs>
          <w:tab w:val="left" w:pos="5400"/>
        </w:tabs>
        <w:ind w:left="5400" w:hanging="360"/>
      </w:pPr>
    </w:lvl>
    <w:lvl w:ilvl="7">
      <w:start w:val="1"/>
      <w:numFmt w:val="lowerLetter"/>
      <w:lvlText w:val="%8."/>
      <w:lvlJc w:val="left"/>
      <w:pPr>
        <w:tabs>
          <w:tab w:val="left" w:pos="6120"/>
        </w:tabs>
        <w:ind w:left="6120" w:hanging="360"/>
      </w:pPr>
    </w:lvl>
    <w:lvl w:ilvl="8">
      <w:start w:val="1"/>
      <w:numFmt w:val="lowerRoman"/>
      <w:lvlText w:val="%9."/>
      <w:lvlJc w:val="right"/>
      <w:pPr>
        <w:tabs>
          <w:tab w:val="left" w:pos="6840"/>
        </w:tabs>
        <w:ind w:left="6840" w:hanging="180"/>
      </w:pPr>
    </w:lvl>
  </w:abstractNum>
  <w:abstractNum w:abstractNumId="29" w15:restartNumberingAfterBreak="0">
    <w:nsid w:val="7BD20707"/>
    <w:multiLevelType w:val="multilevel"/>
    <w:tmpl w:val="7BD20707"/>
    <w:lvl w:ilvl="0">
      <w:start w:val="1"/>
      <w:numFmt w:val="bullet"/>
      <w:lvlText w:val="-"/>
      <w:lvlJc w:val="left"/>
      <w:pPr>
        <w:tabs>
          <w:tab w:val="left" w:pos="360"/>
        </w:tabs>
        <w:ind w:left="360" w:hanging="360"/>
      </w:pPr>
      <w:rPr>
        <w:rFonts w:ascii="Times New Roman" w:eastAsia="Times New Roman" w:hAnsi="Times New Roman" w:hint="default"/>
      </w:rPr>
    </w:lvl>
    <w:lvl w:ilvl="1">
      <w:start w:val="1"/>
      <w:numFmt w:val="bullet"/>
      <w:lvlText w:val="o"/>
      <w:lvlJc w:val="left"/>
      <w:pPr>
        <w:tabs>
          <w:tab w:val="left" w:pos="1080"/>
        </w:tabs>
        <w:ind w:left="1080" w:hanging="360"/>
      </w:pPr>
      <w:rPr>
        <w:rFonts w:ascii="Courier New" w:hAnsi="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0" w15:restartNumberingAfterBreak="0">
    <w:nsid w:val="7DA90663"/>
    <w:multiLevelType w:val="multilevel"/>
    <w:tmpl w:val="7DA9066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F5A6CEA"/>
    <w:multiLevelType w:val="multilevel"/>
    <w:tmpl w:val="7F5A6C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14"/>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24"/>
  </w:num>
  <w:num w:numId="8">
    <w:abstractNumId w:val="11"/>
  </w:num>
  <w:num w:numId="9">
    <w:abstractNumId w:val="3"/>
  </w:num>
  <w:num w:numId="10">
    <w:abstractNumId w:val="17"/>
  </w:num>
  <w:num w:numId="11">
    <w:abstractNumId w:val="4"/>
  </w:num>
  <w:num w:numId="12">
    <w:abstractNumId w:val="12"/>
  </w:num>
  <w:num w:numId="13">
    <w:abstractNumId w:val="8"/>
  </w:num>
  <w:num w:numId="14">
    <w:abstractNumId w:val="29"/>
  </w:num>
  <w:num w:numId="15">
    <w:abstractNumId w:val="10"/>
  </w:num>
  <w:num w:numId="16">
    <w:abstractNumId w:val="9"/>
  </w:num>
  <w:num w:numId="17">
    <w:abstractNumId w:val="22"/>
  </w:num>
  <w:num w:numId="18">
    <w:abstractNumId w:val="20"/>
  </w:num>
  <w:num w:numId="19">
    <w:abstractNumId w:val="26"/>
  </w:num>
  <w:num w:numId="20">
    <w:abstractNumId w:val="27"/>
  </w:num>
  <w:num w:numId="21">
    <w:abstractNumId w:val="28"/>
  </w:num>
  <w:num w:numId="22">
    <w:abstractNumId w:val="23"/>
  </w:num>
  <w:num w:numId="23">
    <w:abstractNumId w:val="16"/>
  </w:num>
  <w:num w:numId="24">
    <w:abstractNumId w:val="13"/>
  </w:num>
  <w:num w:numId="25">
    <w:abstractNumId w:val="25"/>
  </w:num>
  <w:num w:numId="26">
    <w:abstractNumId w:val="21"/>
  </w:num>
  <w:num w:numId="27">
    <w:abstractNumId w:val="30"/>
  </w:num>
  <w:num w:numId="28">
    <w:abstractNumId w:val="19"/>
  </w:num>
  <w:num w:numId="29">
    <w:abstractNumId w:val="5"/>
  </w:num>
  <w:num w:numId="30">
    <w:abstractNumId w:val="18"/>
  </w:num>
  <w:num w:numId="31">
    <w:abstractNumId w:val="31"/>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60C"/>
    <w:rsid w:val="0000648A"/>
    <w:rsid w:val="00012409"/>
    <w:rsid w:val="0001578F"/>
    <w:rsid w:val="00017A52"/>
    <w:rsid w:val="000218FF"/>
    <w:rsid w:val="000219CC"/>
    <w:rsid w:val="00021BCE"/>
    <w:rsid w:val="00024507"/>
    <w:rsid w:val="00026D12"/>
    <w:rsid w:val="0003118C"/>
    <w:rsid w:val="0003146A"/>
    <w:rsid w:val="00031AF3"/>
    <w:rsid w:val="00033287"/>
    <w:rsid w:val="00033B60"/>
    <w:rsid w:val="0003410B"/>
    <w:rsid w:val="000344C3"/>
    <w:rsid w:val="000352CF"/>
    <w:rsid w:val="00041AB0"/>
    <w:rsid w:val="0004285E"/>
    <w:rsid w:val="00044FA6"/>
    <w:rsid w:val="000456BB"/>
    <w:rsid w:val="0004578A"/>
    <w:rsid w:val="00046FAE"/>
    <w:rsid w:val="00047496"/>
    <w:rsid w:val="00050A5A"/>
    <w:rsid w:val="000533AF"/>
    <w:rsid w:val="000541BC"/>
    <w:rsid w:val="000551DB"/>
    <w:rsid w:val="00056AF6"/>
    <w:rsid w:val="000577A7"/>
    <w:rsid w:val="0006095C"/>
    <w:rsid w:val="000609C5"/>
    <w:rsid w:val="00070766"/>
    <w:rsid w:val="00070BD1"/>
    <w:rsid w:val="00071BE5"/>
    <w:rsid w:val="00071CB5"/>
    <w:rsid w:val="0007276C"/>
    <w:rsid w:val="00072AF9"/>
    <w:rsid w:val="00073018"/>
    <w:rsid w:val="00073C5E"/>
    <w:rsid w:val="0007419A"/>
    <w:rsid w:val="00074972"/>
    <w:rsid w:val="000762C8"/>
    <w:rsid w:val="000805C8"/>
    <w:rsid w:val="00080BE4"/>
    <w:rsid w:val="000812B1"/>
    <w:rsid w:val="00082004"/>
    <w:rsid w:val="00082BBA"/>
    <w:rsid w:val="00082F34"/>
    <w:rsid w:val="00083F08"/>
    <w:rsid w:val="00084771"/>
    <w:rsid w:val="00085D81"/>
    <w:rsid w:val="00086BC1"/>
    <w:rsid w:val="000914DD"/>
    <w:rsid w:val="00091D69"/>
    <w:rsid w:val="00091E86"/>
    <w:rsid w:val="000A1428"/>
    <w:rsid w:val="000A1D0B"/>
    <w:rsid w:val="000A2686"/>
    <w:rsid w:val="000A2988"/>
    <w:rsid w:val="000A2E88"/>
    <w:rsid w:val="000A4626"/>
    <w:rsid w:val="000A50F3"/>
    <w:rsid w:val="000A51C2"/>
    <w:rsid w:val="000B0A9D"/>
    <w:rsid w:val="000B3CAE"/>
    <w:rsid w:val="000B44C3"/>
    <w:rsid w:val="000B503F"/>
    <w:rsid w:val="000B7451"/>
    <w:rsid w:val="000C0B4C"/>
    <w:rsid w:val="000C2101"/>
    <w:rsid w:val="000C6022"/>
    <w:rsid w:val="000C7FD2"/>
    <w:rsid w:val="000D1129"/>
    <w:rsid w:val="000D1FA4"/>
    <w:rsid w:val="000D2B70"/>
    <w:rsid w:val="000D3641"/>
    <w:rsid w:val="000D36DE"/>
    <w:rsid w:val="000D3E7F"/>
    <w:rsid w:val="000D3F27"/>
    <w:rsid w:val="000D745F"/>
    <w:rsid w:val="000D7DE6"/>
    <w:rsid w:val="000E0423"/>
    <w:rsid w:val="000E22FA"/>
    <w:rsid w:val="000E497C"/>
    <w:rsid w:val="000E68D3"/>
    <w:rsid w:val="000E6BC9"/>
    <w:rsid w:val="000F033C"/>
    <w:rsid w:val="000F1A51"/>
    <w:rsid w:val="000F2517"/>
    <w:rsid w:val="000F2BF3"/>
    <w:rsid w:val="000F375F"/>
    <w:rsid w:val="000F606A"/>
    <w:rsid w:val="000F72CE"/>
    <w:rsid w:val="00101C14"/>
    <w:rsid w:val="00101F7C"/>
    <w:rsid w:val="00103E94"/>
    <w:rsid w:val="0010405E"/>
    <w:rsid w:val="0010425D"/>
    <w:rsid w:val="00106F55"/>
    <w:rsid w:val="00107872"/>
    <w:rsid w:val="00107ACB"/>
    <w:rsid w:val="0011314B"/>
    <w:rsid w:val="001151DD"/>
    <w:rsid w:val="00115CF9"/>
    <w:rsid w:val="00116801"/>
    <w:rsid w:val="00120C6F"/>
    <w:rsid w:val="001212FB"/>
    <w:rsid w:val="001220BF"/>
    <w:rsid w:val="00125BEF"/>
    <w:rsid w:val="00126F92"/>
    <w:rsid w:val="00127892"/>
    <w:rsid w:val="00132E2A"/>
    <w:rsid w:val="00133195"/>
    <w:rsid w:val="001343BE"/>
    <w:rsid w:val="001347DA"/>
    <w:rsid w:val="0013572C"/>
    <w:rsid w:val="001448FD"/>
    <w:rsid w:val="00145CDC"/>
    <w:rsid w:val="001462CE"/>
    <w:rsid w:val="0014794D"/>
    <w:rsid w:val="001527C2"/>
    <w:rsid w:val="00153F52"/>
    <w:rsid w:val="00155BBE"/>
    <w:rsid w:val="0016028A"/>
    <w:rsid w:val="001621F0"/>
    <w:rsid w:val="001655B7"/>
    <w:rsid w:val="001664C1"/>
    <w:rsid w:val="00167DA3"/>
    <w:rsid w:val="001724B8"/>
    <w:rsid w:val="001725DC"/>
    <w:rsid w:val="00172F7F"/>
    <w:rsid w:val="001743D1"/>
    <w:rsid w:val="001745F6"/>
    <w:rsid w:val="00177DE9"/>
    <w:rsid w:val="0018013D"/>
    <w:rsid w:val="001803EE"/>
    <w:rsid w:val="0018050A"/>
    <w:rsid w:val="0018365E"/>
    <w:rsid w:val="00183917"/>
    <w:rsid w:val="001867AF"/>
    <w:rsid w:val="00187267"/>
    <w:rsid w:val="00190399"/>
    <w:rsid w:val="001934B3"/>
    <w:rsid w:val="001951B3"/>
    <w:rsid w:val="00195CD5"/>
    <w:rsid w:val="00196CA7"/>
    <w:rsid w:val="001A073A"/>
    <w:rsid w:val="001A1699"/>
    <w:rsid w:val="001A35BC"/>
    <w:rsid w:val="001A37E0"/>
    <w:rsid w:val="001A38EB"/>
    <w:rsid w:val="001A4DA7"/>
    <w:rsid w:val="001A5B18"/>
    <w:rsid w:val="001A60D3"/>
    <w:rsid w:val="001A6122"/>
    <w:rsid w:val="001A76D5"/>
    <w:rsid w:val="001B11AC"/>
    <w:rsid w:val="001B2D3D"/>
    <w:rsid w:val="001B315F"/>
    <w:rsid w:val="001B3260"/>
    <w:rsid w:val="001B44F8"/>
    <w:rsid w:val="001B4EC3"/>
    <w:rsid w:val="001C0626"/>
    <w:rsid w:val="001C1738"/>
    <w:rsid w:val="001C1A0C"/>
    <w:rsid w:val="001C2C98"/>
    <w:rsid w:val="001C30EB"/>
    <w:rsid w:val="001C5028"/>
    <w:rsid w:val="001C61B2"/>
    <w:rsid w:val="001C64A7"/>
    <w:rsid w:val="001D21EE"/>
    <w:rsid w:val="001D50FC"/>
    <w:rsid w:val="001D7215"/>
    <w:rsid w:val="001E2B2D"/>
    <w:rsid w:val="001E2DCD"/>
    <w:rsid w:val="001E5013"/>
    <w:rsid w:val="001E6645"/>
    <w:rsid w:val="001E760C"/>
    <w:rsid w:val="001F2949"/>
    <w:rsid w:val="001F2F46"/>
    <w:rsid w:val="001F36F7"/>
    <w:rsid w:val="001F3D25"/>
    <w:rsid w:val="001F447B"/>
    <w:rsid w:val="001F4B1C"/>
    <w:rsid w:val="001F53CB"/>
    <w:rsid w:val="001F63BD"/>
    <w:rsid w:val="001F651F"/>
    <w:rsid w:val="002001F2"/>
    <w:rsid w:val="002010A8"/>
    <w:rsid w:val="0020282F"/>
    <w:rsid w:val="0020443B"/>
    <w:rsid w:val="00204451"/>
    <w:rsid w:val="00204F90"/>
    <w:rsid w:val="00206D6A"/>
    <w:rsid w:val="00210821"/>
    <w:rsid w:val="00211A6B"/>
    <w:rsid w:val="002120D4"/>
    <w:rsid w:val="002127AC"/>
    <w:rsid w:val="00215FEE"/>
    <w:rsid w:val="00217577"/>
    <w:rsid w:val="00217831"/>
    <w:rsid w:val="002179AC"/>
    <w:rsid w:val="00217C6C"/>
    <w:rsid w:val="00221AD4"/>
    <w:rsid w:val="00221DCE"/>
    <w:rsid w:val="00224D5E"/>
    <w:rsid w:val="00227471"/>
    <w:rsid w:val="00227A50"/>
    <w:rsid w:val="00230974"/>
    <w:rsid w:val="002333A3"/>
    <w:rsid w:val="0023392C"/>
    <w:rsid w:val="00233984"/>
    <w:rsid w:val="00235952"/>
    <w:rsid w:val="00235E07"/>
    <w:rsid w:val="0023789C"/>
    <w:rsid w:val="00242E16"/>
    <w:rsid w:val="002449F7"/>
    <w:rsid w:val="00244A25"/>
    <w:rsid w:val="00245F32"/>
    <w:rsid w:val="00247BF7"/>
    <w:rsid w:val="002543D2"/>
    <w:rsid w:val="00254442"/>
    <w:rsid w:val="00254AC3"/>
    <w:rsid w:val="002578C0"/>
    <w:rsid w:val="00260D40"/>
    <w:rsid w:val="002627FC"/>
    <w:rsid w:val="0026290A"/>
    <w:rsid w:val="00262EC9"/>
    <w:rsid w:val="002668C4"/>
    <w:rsid w:val="00267273"/>
    <w:rsid w:val="00267AC2"/>
    <w:rsid w:val="00270A22"/>
    <w:rsid w:val="00272959"/>
    <w:rsid w:val="00275D36"/>
    <w:rsid w:val="00277799"/>
    <w:rsid w:val="00280886"/>
    <w:rsid w:val="00280990"/>
    <w:rsid w:val="002841F4"/>
    <w:rsid w:val="00285444"/>
    <w:rsid w:val="00285553"/>
    <w:rsid w:val="00287881"/>
    <w:rsid w:val="002905D4"/>
    <w:rsid w:val="002920B1"/>
    <w:rsid w:val="00292B1B"/>
    <w:rsid w:val="00293239"/>
    <w:rsid w:val="002938D7"/>
    <w:rsid w:val="002942EA"/>
    <w:rsid w:val="00294372"/>
    <w:rsid w:val="002973A0"/>
    <w:rsid w:val="0029750B"/>
    <w:rsid w:val="002A0524"/>
    <w:rsid w:val="002A219E"/>
    <w:rsid w:val="002A3B59"/>
    <w:rsid w:val="002A5E24"/>
    <w:rsid w:val="002A7BAE"/>
    <w:rsid w:val="002B0A22"/>
    <w:rsid w:val="002B2468"/>
    <w:rsid w:val="002B382D"/>
    <w:rsid w:val="002B3A79"/>
    <w:rsid w:val="002B3DB9"/>
    <w:rsid w:val="002B3E9D"/>
    <w:rsid w:val="002B5506"/>
    <w:rsid w:val="002B5D5B"/>
    <w:rsid w:val="002C6180"/>
    <w:rsid w:val="002D1961"/>
    <w:rsid w:val="002D201A"/>
    <w:rsid w:val="002D2180"/>
    <w:rsid w:val="002D3037"/>
    <w:rsid w:val="002D3F28"/>
    <w:rsid w:val="002D4A62"/>
    <w:rsid w:val="002D67D3"/>
    <w:rsid w:val="002D6F3C"/>
    <w:rsid w:val="002D72CA"/>
    <w:rsid w:val="002D766D"/>
    <w:rsid w:val="002E1718"/>
    <w:rsid w:val="002E1FF0"/>
    <w:rsid w:val="002E2834"/>
    <w:rsid w:val="002E6515"/>
    <w:rsid w:val="002E6F4B"/>
    <w:rsid w:val="002F0FB4"/>
    <w:rsid w:val="002F4405"/>
    <w:rsid w:val="002F5B9D"/>
    <w:rsid w:val="002F67E6"/>
    <w:rsid w:val="002F70B9"/>
    <w:rsid w:val="00300CE6"/>
    <w:rsid w:val="003010D8"/>
    <w:rsid w:val="00301A44"/>
    <w:rsid w:val="003038B3"/>
    <w:rsid w:val="003038DA"/>
    <w:rsid w:val="00307005"/>
    <w:rsid w:val="003105EF"/>
    <w:rsid w:val="0031182A"/>
    <w:rsid w:val="00311C05"/>
    <w:rsid w:val="00311C4F"/>
    <w:rsid w:val="00312FE2"/>
    <w:rsid w:val="0031389F"/>
    <w:rsid w:val="0031661A"/>
    <w:rsid w:val="003205AE"/>
    <w:rsid w:val="003211A8"/>
    <w:rsid w:val="00324EA3"/>
    <w:rsid w:val="00325327"/>
    <w:rsid w:val="0032711B"/>
    <w:rsid w:val="0033173F"/>
    <w:rsid w:val="003328EF"/>
    <w:rsid w:val="003329EB"/>
    <w:rsid w:val="00335702"/>
    <w:rsid w:val="0033765E"/>
    <w:rsid w:val="003419B8"/>
    <w:rsid w:val="00341E35"/>
    <w:rsid w:val="003421AB"/>
    <w:rsid w:val="0034294F"/>
    <w:rsid w:val="00342CE3"/>
    <w:rsid w:val="003469C3"/>
    <w:rsid w:val="00347D54"/>
    <w:rsid w:val="003513BC"/>
    <w:rsid w:val="003526EC"/>
    <w:rsid w:val="00354BE1"/>
    <w:rsid w:val="00355E2D"/>
    <w:rsid w:val="003562D8"/>
    <w:rsid w:val="00357341"/>
    <w:rsid w:val="003577CA"/>
    <w:rsid w:val="00357C2A"/>
    <w:rsid w:val="00363A59"/>
    <w:rsid w:val="003647FB"/>
    <w:rsid w:val="00364EED"/>
    <w:rsid w:val="0036548E"/>
    <w:rsid w:val="0037170A"/>
    <w:rsid w:val="00372124"/>
    <w:rsid w:val="00372FC7"/>
    <w:rsid w:val="003762AA"/>
    <w:rsid w:val="0037774F"/>
    <w:rsid w:val="00380216"/>
    <w:rsid w:val="003803B0"/>
    <w:rsid w:val="00380A0F"/>
    <w:rsid w:val="00381085"/>
    <w:rsid w:val="0038176C"/>
    <w:rsid w:val="003819BB"/>
    <w:rsid w:val="00382A92"/>
    <w:rsid w:val="003852E9"/>
    <w:rsid w:val="00386627"/>
    <w:rsid w:val="00390A52"/>
    <w:rsid w:val="00391A95"/>
    <w:rsid w:val="0039202F"/>
    <w:rsid w:val="00394FE3"/>
    <w:rsid w:val="003960DC"/>
    <w:rsid w:val="0039657A"/>
    <w:rsid w:val="003A2F13"/>
    <w:rsid w:val="003A33DA"/>
    <w:rsid w:val="003A3603"/>
    <w:rsid w:val="003A4D93"/>
    <w:rsid w:val="003A5864"/>
    <w:rsid w:val="003A7487"/>
    <w:rsid w:val="003A786A"/>
    <w:rsid w:val="003A7D0C"/>
    <w:rsid w:val="003B4790"/>
    <w:rsid w:val="003B5E82"/>
    <w:rsid w:val="003C1325"/>
    <w:rsid w:val="003C13E4"/>
    <w:rsid w:val="003C1724"/>
    <w:rsid w:val="003C3172"/>
    <w:rsid w:val="003C36FE"/>
    <w:rsid w:val="003C7AF7"/>
    <w:rsid w:val="003D0AFE"/>
    <w:rsid w:val="003D1FD8"/>
    <w:rsid w:val="003D43E6"/>
    <w:rsid w:val="003D46B0"/>
    <w:rsid w:val="003D7655"/>
    <w:rsid w:val="003E0212"/>
    <w:rsid w:val="003E1481"/>
    <w:rsid w:val="003E158A"/>
    <w:rsid w:val="003E23BD"/>
    <w:rsid w:val="003E424E"/>
    <w:rsid w:val="003E5A85"/>
    <w:rsid w:val="003E7A5F"/>
    <w:rsid w:val="003F2DA1"/>
    <w:rsid w:val="003F4CFC"/>
    <w:rsid w:val="00400CE9"/>
    <w:rsid w:val="00400F7B"/>
    <w:rsid w:val="0040216B"/>
    <w:rsid w:val="00402219"/>
    <w:rsid w:val="004025EE"/>
    <w:rsid w:val="0040358D"/>
    <w:rsid w:val="00405055"/>
    <w:rsid w:val="004070B5"/>
    <w:rsid w:val="00410E35"/>
    <w:rsid w:val="00411481"/>
    <w:rsid w:val="00412827"/>
    <w:rsid w:val="00416914"/>
    <w:rsid w:val="00416F21"/>
    <w:rsid w:val="004209AF"/>
    <w:rsid w:val="00421ED1"/>
    <w:rsid w:val="00422896"/>
    <w:rsid w:val="00423672"/>
    <w:rsid w:val="0042684B"/>
    <w:rsid w:val="00430674"/>
    <w:rsid w:val="00430A57"/>
    <w:rsid w:val="004311DA"/>
    <w:rsid w:val="0043242E"/>
    <w:rsid w:val="004324B9"/>
    <w:rsid w:val="004327C7"/>
    <w:rsid w:val="00432903"/>
    <w:rsid w:val="00433074"/>
    <w:rsid w:val="0043558B"/>
    <w:rsid w:val="004360E8"/>
    <w:rsid w:val="004361D3"/>
    <w:rsid w:val="00440051"/>
    <w:rsid w:val="004440FB"/>
    <w:rsid w:val="00444A72"/>
    <w:rsid w:val="004464F2"/>
    <w:rsid w:val="00446E0E"/>
    <w:rsid w:val="00446FC2"/>
    <w:rsid w:val="00454AF0"/>
    <w:rsid w:val="004574A0"/>
    <w:rsid w:val="00457F6F"/>
    <w:rsid w:val="00462534"/>
    <w:rsid w:val="004653FD"/>
    <w:rsid w:val="00466683"/>
    <w:rsid w:val="004677DD"/>
    <w:rsid w:val="004705C7"/>
    <w:rsid w:val="004705F4"/>
    <w:rsid w:val="00470D61"/>
    <w:rsid w:val="00471F93"/>
    <w:rsid w:val="00473277"/>
    <w:rsid w:val="00474B6C"/>
    <w:rsid w:val="00475E52"/>
    <w:rsid w:val="0047627D"/>
    <w:rsid w:val="004776D2"/>
    <w:rsid w:val="00477BD5"/>
    <w:rsid w:val="00481D44"/>
    <w:rsid w:val="00482058"/>
    <w:rsid w:val="00485CFD"/>
    <w:rsid w:val="00487E33"/>
    <w:rsid w:val="0049167B"/>
    <w:rsid w:val="00493F10"/>
    <w:rsid w:val="00495D19"/>
    <w:rsid w:val="00497E14"/>
    <w:rsid w:val="004A0196"/>
    <w:rsid w:val="004A03DE"/>
    <w:rsid w:val="004A0FC0"/>
    <w:rsid w:val="004A11E5"/>
    <w:rsid w:val="004A1BF9"/>
    <w:rsid w:val="004A1D69"/>
    <w:rsid w:val="004A1DD4"/>
    <w:rsid w:val="004A208C"/>
    <w:rsid w:val="004A306A"/>
    <w:rsid w:val="004A4B3F"/>
    <w:rsid w:val="004B0602"/>
    <w:rsid w:val="004B1CD9"/>
    <w:rsid w:val="004B440F"/>
    <w:rsid w:val="004B44C0"/>
    <w:rsid w:val="004B4FB9"/>
    <w:rsid w:val="004B60BC"/>
    <w:rsid w:val="004B62F4"/>
    <w:rsid w:val="004B6921"/>
    <w:rsid w:val="004B7396"/>
    <w:rsid w:val="004B77F2"/>
    <w:rsid w:val="004C25F2"/>
    <w:rsid w:val="004C498F"/>
    <w:rsid w:val="004C5986"/>
    <w:rsid w:val="004C6D14"/>
    <w:rsid w:val="004D08B4"/>
    <w:rsid w:val="004D0B7C"/>
    <w:rsid w:val="004D1007"/>
    <w:rsid w:val="004D1069"/>
    <w:rsid w:val="004D155C"/>
    <w:rsid w:val="004D2615"/>
    <w:rsid w:val="004D2EDC"/>
    <w:rsid w:val="004D3F63"/>
    <w:rsid w:val="004D5346"/>
    <w:rsid w:val="004D57CA"/>
    <w:rsid w:val="004D6CF5"/>
    <w:rsid w:val="004D750E"/>
    <w:rsid w:val="004D7E8F"/>
    <w:rsid w:val="004E2948"/>
    <w:rsid w:val="004E567E"/>
    <w:rsid w:val="004E5C84"/>
    <w:rsid w:val="004E691F"/>
    <w:rsid w:val="004E6A99"/>
    <w:rsid w:val="004E75A4"/>
    <w:rsid w:val="004F31F4"/>
    <w:rsid w:val="004F3706"/>
    <w:rsid w:val="004F44A1"/>
    <w:rsid w:val="00501C25"/>
    <w:rsid w:val="00503F5A"/>
    <w:rsid w:val="00505DA1"/>
    <w:rsid w:val="005063FA"/>
    <w:rsid w:val="005107C9"/>
    <w:rsid w:val="005108A8"/>
    <w:rsid w:val="00510B35"/>
    <w:rsid w:val="005145A3"/>
    <w:rsid w:val="00516F35"/>
    <w:rsid w:val="00517F18"/>
    <w:rsid w:val="00520156"/>
    <w:rsid w:val="00521270"/>
    <w:rsid w:val="0052145C"/>
    <w:rsid w:val="00522076"/>
    <w:rsid w:val="00522971"/>
    <w:rsid w:val="00524FE9"/>
    <w:rsid w:val="00525DD9"/>
    <w:rsid w:val="00526CD5"/>
    <w:rsid w:val="00526F78"/>
    <w:rsid w:val="00527CD3"/>
    <w:rsid w:val="005338F6"/>
    <w:rsid w:val="00533986"/>
    <w:rsid w:val="005339A2"/>
    <w:rsid w:val="0053402C"/>
    <w:rsid w:val="00537151"/>
    <w:rsid w:val="00542CEF"/>
    <w:rsid w:val="00546B23"/>
    <w:rsid w:val="00547480"/>
    <w:rsid w:val="00547CB3"/>
    <w:rsid w:val="00547EB5"/>
    <w:rsid w:val="005503BF"/>
    <w:rsid w:val="00550CFE"/>
    <w:rsid w:val="00552E29"/>
    <w:rsid w:val="00552EAC"/>
    <w:rsid w:val="005543C0"/>
    <w:rsid w:val="00554529"/>
    <w:rsid w:val="005556F4"/>
    <w:rsid w:val="00555715"/>
    <w:rsid w:val="005659CB"/>
    <w:rsid w:val="00567F7A"/>
    <w:rsid w:val="005703C0"/>
    <w:rsid w:val="0057054D"/>
    <w:rsid w:val="005709D8"/>
    <w:rsid w:val="00573A5C"/>
    <w:rsid w:val="0057646E"/>
    <w:rsid w:val="00581085"/>
    <w:rsid w:val="00581388"/>
    <w:rsid w:val="00582E0C"/>
    <w:rsid w:val="00584E3A"/>
    <w:rsid w:val="00584EDA"/>
    <w:rsid w:val="00584EF3"/>
    <w:rsid w:val="00587FC1"/>
    <w:rsid w:val="00590367"/>
    <w:rsid w:val="00590A53"/>
    <w:rsid w:val="00590CE8"/>
    <w:rsid w:val="00592547"/>
    <w:rsid w:val="005932E6"/>
    <w:rsid w:val="00594C80"/>
    <w:rsid w:val="00597258"/>
    <w:rsid w:val="005976B7"/>
    <w:rsid w:val="005A04B1"/>
    <w:rsid w:val="005A181F"/>
    <w:rsid w:val="005A2E8C"/>
    <w:rsid w:val="005B0285"/>
    <w:rsid w:val="005B19D1"/>
    <w:rsid w:val="005B2897"/>
    <w:rsid w:val="005B5A81"/>
    <w:rsid w:val="005B63B1"/>
    <w:rsid w:val="005B764E"/>
    <w:rsid w:val="005B7CDE"/>
    <w:rsid w:val="005C2B97"/>
    <w:rsid w:val="005C31E0"/>
    <w:rsid w:val="005C362F"/>
    <w:rsid w:val="005C46C4"/>
    <w:rsid w:val="005C6067"/>
    <w:rsid w:val="005C6555"/>
    <w:rsid w:val="005D129D"/>
    <w:rsid w:val="005D1667"/>
    <w:rsid w:val="005D1873"/>
    <w:rsid w:val="005D1C2A"/>
    <w:rsid w:val="005D3AB1"/>
    <w:rsid w:val="005D59AA"/>
    <w:rsid w:val="005D709E"/>
    <w:rsid w:val="005D72CF"/>
    <w:rsid w:val="005E0E94"/>
    <w:rsid w:val="005E157C"/>
    <w:rsid w:val="005E3075"/>
    <w:rsid w:val="005E3231"/>
    <w:rsid w:val="005F1681"/>
    <w:rsid w:val="005F4754"/>
    <w:rsid w:val="005F553D"/>
    <w:rsid w:val="005F7BB0"/>
    <w:rsid w:val="00602D2F"/>
    <w:rsid w:val="00605251"/>
    <w:rsid w:val="006065A7"/>
    <w:rsid w:val="00606EC1"/>
    <w:rsid w:val="00616A7B"/>
    <w:rsid w:val="00616D37"/>
    <w:rsid w:val="006212CA"/>
    <w:rsid w:val="0062307A"/>
    <w:rsid w:val="00623A5C"/>
    <w:rsid w:val="00623DDA"/>
    <w:rsid w:val="00624057"/>
    <w:rsid w:val="00624657"/>
    <w:rsid w:val="00625643"/>
    <w:rsid w:val="00625B43"/>
    <w:rsid w:val="00626808"/>
    <w:rsid w:val="00626831"/>
    <w:rsid w:val="00630778"/>
    <w:rsid w:val="00636985"/>
    <w:rsid w:val="00637587"/>
    <w:rsid w:val="00640481"/>
    <w:rsid w:val="00644958"/>
    <w:rsid w:val="006464C9"/>
    <w:rsid w:val="00652FB0"/>
    <w:rsid w:val="00652FC9"/>
    <w:rsid w:val="00654391"/>
    <w:rsid w:val="0065595A"/>
    <w:rsid w:val="006578DC"/>
    <w:rsid w:val="00657B81"/>
    <w:rsid w:val="0066276A"/>
    <w:rsid w:val="006627A6"/>
    <w:rsid w:val="0066465F"/>
    <w:rsid w:val="00665064"/>
    <w:rsid w:val="00666870"/>
    <w:rsid w:val="00667F16"/>
    <w:rsid w:val="0067038C"/>
    <w:rsid w:val="006725DC"/>
    <w:rsid w:val="00672812"/>
    <w:rsid w:val="006768C0"/>
    <w:rsid w:val="006773CC"/>
    <w:rsid w:val="00680BF0"/>
    <w:rsid w:val="00681817"/>
    <w:rsid w:val="00683103"/>
    <w:rsid w:val="00683676"/>
    <w:rsid w:val="00683C72"/>
    <w:rsid w:val="00685D0F"/>
    <w:rsid w:val="0068638A"/>
    <w:rsid w:val="006943D2"/>
    <w:rsid w:val="006943DE"/>
    <w:rsid w:val="00696F80"/>
    <w:rsid w:val="00697289"/>
    <w:rsid w:val="006A0EC8"/>
    <w:rsid w:val="006A43EB"/>
    <w:rsid w:val="006B028B"/>
    <w:rsid w:val="006B04AF"/>
    <w:rsid w:val="006B06A6"/>
    <w:rsid w:val="006B1771"/>
    <w:rsid w:val="006B3BA2"/>
    <w:rsid w:val="006B3F9A"/>
    <w:rsid w:val="006B451E"/>
    <w:rsid w:val="006B4FC7"/>
    <w:rsid w:val="006B506C"/>
    <w:rsid w:val="006B7104"/>
    <w:rsid w:val="006B7E84"/>
    <w:rsid w:val="006C01C2"/>
    <w:rsid w:val="006C1053"/>
    <w:rsid w:val="006C106D"/>
    <w:rsid w:val="006C13DB"/>
    <w:rsid w:val="006C4724"/>
    <w:rsid w:val="006D04F1"/>
    <w:rsid w:val="006D293C"/>
    <w:rsid w:val="006D2D87"/>
    <w:rsid w:val="006D31A6"/>
    <w:rsid w:val="006D55F0"/>
    <w:rsid w:val="006D5F3F"/>
    <w:rsid w:val="006D78AA"/>
    <w:rsid w:val="006E22B3"/>
    <w:rsid w:val="006E446C"/>
    <w:rsid w:val="006E592F"/>
    <w:rsid w:val="006E599B"/>
    <w:rsid w:val="006E7266"/>
    <w:rsid w:val="006E7FCE"/>
    <w:rsid w:val="006F05B8"/>
    <w:rsid w:val="006F07C2"/>
    <w:rsid w:val="006F1FB9"/>
    <w:rsid w:val="006F2169"/>
    <w:rsid w:val="006F44C2"/>
    <w:rsid w:val="006F5BE2"/>
    <w:rsid w:val="006F65E0"/>
    <w:rsid w:val="006F7588"/>
    <w:rsid w:val="00701F33"/>
    <w:rsid w:val="00705B69"/>
    <w:rsid w:val="0070605F"/>
    <w:rsid w:val="00706141"/>
    <w:rsid w:val="0070626F"/>
    <w:rsid w:val="007070B9"/>
    <w:rsid w:val="007075C2"/>
    <w:rsid w:val="00707E69"/>
    <w:rsid w:val="00710570"/>
    <w:rsid w:val="00710AB3"/>
    <w:rsid w:val="00711AD6"/>
    <w:rsid w:val="0071264F"/>
    <w:rsid w:val="007151B3"/>
    <w:rsid w:val="00715744"/>
    <w:rsid w:val="00716FE0"/>
    <w:rsid w:val="00717421"/>
    <w:rsid w:val="00717532"/>
    <w:rsid w:val="007175B0"/>
    <w:rsid w:val="00720368"/>
    <w:rsid w:val="00724196"/>
    <w:rsid w:val="00724358"/>
    <w:rsid w:val="00724F78"/>
    <w:rsid w:val="0072528C"/>
    <w:rsid w:val="0072653C"/>
    <w:rsid w:val="00727438"/>
    <w:rsid w:val="00727620"/>
    <w:rsid w:val="0073089F"/>
    <w:rsid w:val="00732B21"/>
    <w:rsid w:val="0073441A"/>
    <w:rsid w:val="00734439"/>
    <w:rsid w:val="00736081"/>
    <w:rsid w:val="00740C47"/>
    <w:rsid w:val="00740D29"/>
    <w:rsid w:val="007440B6"/>
    <w:rsid w:val="007447D0"/>
    <w:rsid w:val="00746497"/>
    <w:rsid w:val="00752559"/>
    <w:rsid w:val="007533E5"/>
    <w:rsid w:val="00755334"/>
    <w:rsid w:val="00760678"/>
    <w:rsid w:val="00760CDD"/>
    <w:rsid w:val="0076278C"/>
    <w:rsid w:val="00762CD2"/>
    <w:rsid w:val="007638A4"/>
    <w:rsid w:val="007652B2"/>
    <w:rsid w:val="00765A88"/>
    <w:rsid w:val="00766AAA"/>
    <w:rsid w:val="007670E2"/>
    <w:rsid w:val="00767CDB"/>
    <w:rsid w:val="0077059C"/>
    <w:rsid w:val="00770CC6"/>
    <w:rsid w:val="007739DC"/>
    <w:rsid w:val="00775CFA"/>
    <w:rsid w:val="0077633D"/>
    <w:rsid w:val="0077682F"/>
    <w:rsid w:val="007776B1"/>
    <w:rsid w:val="00777924"/>
    <w:rsid w:val="00777F33"/>
    <w:rsid w:val="007800D8"/>
    <w:rsid w:val="00781F0E"/>
    <w:rsid w:val="0078269F"/>
    <w:rsid w:val="00782CC1"/>
    <w:rsid w:val="007846BC"/>
    <w:rsid w:val="00786C81"/>
    <w:rsid w:val="00787BC9"/>
    <w:rsid w:val="00791439"/>
    <w:rsid w:val="00792F25"/>
    <w:rsid w:val="0079581D"/>
    <w:rsid w:val="00796E28"/>
    <w:rsid w:val="007973C2"/>
    <w:rsid w:val="007A037A"/>
    <w:rsid w:val="007A065A"/>
    <w:rsid w:val="007A25DC"/>
    <w:rsid w:val="007A5BF6"/>
    <w:rsid w:val="007B13C5"/>
    <w:rsid w:val="007B1516"/>
    <w:rsid w:val="007B3BC0"/>
    <w:rsid w:val="007B4E11"/>
    <w:rsid w:val="007B76FB"/>
    <w:rsid w:val="007C4464"/>
    <w:rsid w:val="007C4E38"/>
    <w:rsid w:val="007C588C"/>
    <w:rsid w:val="007C590D"/>
    <w:rsid w:val="007C5C01"/>
    <w:rsid w:val="007C6DC6"/>
    <w:rsid w:val="007D044D"/>
    <w:rsid w:val="007D11C7"/>
    <w:rsid w:val="007D120E"/>
    <w:rsid w:val="007D1C16"/>
    <w:rsid w:val="007D2A6A"/>
    <w:rsid w:val="007D2E46"/>
    <w:rsid w:val="007D3936"/>
    <w:rsid w:val="007D5D72"/>
    <w:rsid w:val="007D6A6A"/>
    <w:rsid w:val="007D73C1"/>
    <w:rsid w:val="007E0A0A"/>
    <w:rsid w:val="007E2D98"/>
    <w:rsid w:val="007E4968"/>
    <w:rsid w:val="007E497B"/>
    <w:rsid w:val="007E532A"/>
    <w:rsid w:val="007E7BAF"/>
    <w:rsid w:val="007F1596"/>
    <w:rsid w:val="007F1621"/>
    <w:rsid w:val="007F17AF"/>
    <w:rsid w:val="007F2000"/>
    <w:rsid w:val="007F2D60"/>
    <w:rsid w:val="007F4B7A"/>
    <w:rsid w:val="007F7FEF"/>
    <w:rsid w:val="00801C42"/>
    <w:rsid w:val="00804033"/>
    <w:rsid w:val="008076CD"/>
    <w:rsid w:val="008113D4"/>
    <w:rsid w:val="008116B0"/>
    <w:rsid w:val="00811812"/>
    <w:rsid w:val="008138F5"/>
    <w:rsid w:val="00813AED"/>
    <w:rsid w:val="00814A4D"/>
    <w:rsid w:val="00816C02"/>
    <w:rsid w:val="00821418"/>
    <w:rsid w:val="0082427A"/>
    <w:rsid w:val="0083039A"/>
    <w:rsid w:val="00830E49"/>
    <w:rsid w:val="00831C90"/>
    <w:rsid w:val="00833773"/>
    <w:rsid w:val="00833B03"/>
    <w:rsid w:val="00834B2F"/>
    <w:rsid w:val="008352F9"/>
    <w:rsid w:val="008355B7"/>
    <w:rsid w:val="008358C2"/>
    <w:rsid w:val="00836CE1"/>
    <w:rsid w:val="0084307E"/>
    <w:rsid w:val="00843AD8"/>
    <w:rsid w:val="00843C7C"/>
    <w:rsid w:val="008443B8"/>
    <w:rsid w:val="00844B65"/>
    <w:rsid w:val="00844E11"/>
    <w:rsid w:val="00845124"/>
    <w:rsid w:val="008452B3"/>
    <w:rsid w:val="00846428"/>
    <w:rsid w:val="00846DCF"/>
    <w:rsid w:val="0085349A"/>
    <w:rsid w:val="00853BC2"/>
    <w:rsid w:val="00854323"/>
    <w:rsid w:val="00856757"/>
    <w:rsid w:val="008569F8"/>
    <w:rsid w:val="0086009B"/>
    <w:rsid w:val="008626C5"/>
    <w:rsid w:val="00863F18"/>
    <w:rsid w:val="008645C5"/>
    <w:rsid w:val="00864F04"/>
    <w:rsid w:val="00870060"/>
    <w:rsid w:val="00870768"/>
    <w:rsid w:val="00871500"/>
    <w:rsid w:val="00872FD5"/>
    <w:rsid w:val="00873E7E"/>
    <w:rsid w:val="008758C3"/>
    <w:rsid w:val="00876212"/>
    <w:rsid w:val="00876236"/>
    <w:rsid w:val="00877573"/>
    <w:rsid w:val="00882186"/>
    <w:rsid w:val="00886B47"/>
    <w:rsid w:val="00887974"/>
    <w:rsid w:val="00892E18"/>
    <w:rsid w:val="00893889"/>
    <w:rsid w:val="00893FC2"/>
    <w:rsid w:val="00894E94"/>
    <w:rsid w:val="008961F9"/>
    <w:rsid w:val="00896BC4"/>
    <w:rsid w:val="008A0AFE"/>
    <w:rsid w:val="008A0BDE"/>
    <w:rsid w:val="008A127F"/>
    <w:rsid w:val="008A26F2"/>
    <w:rsid w:val="008A3D4F"/>
    <w:rsid w:val="008A421E"/>
    <w:rsid w:val="008A4757"/>
    <w:rsid w:val="008A69F0"/>
    <w:rsid w:val="008B0165"/>
    <w:rsid w:val="008B1005"/>
    <w:rsid w:val="008B1328"/>
    <w:rsid w:val="008B1CD2"/>
    <w:rsid w:val="008B2829"/>
    <w:rsid w:val="008B432B"/>
    <w:rsid w:val="008B5F18"/>
    <w:rsid w:val="008B653E"/>
    <w:rsid w:val="008B72A6"/>
    <w:rsid w:val="008B762A"/>
    <w:rsid w:val="008B7B8F"/>
    <w:rsid w:val="008C0588"/>
    <w:rsid w:val="008D09F2"/>
    <w:rsid w:val="008D2139"/>
    <w:rsid w:val="008D2F21"/>
    <w:rsid w:val="008D3C17"/>
    <w:rsid w:val="008D486C"/>
    <w:rsid w:val="008D521E"/>
    <w:rsid w:val="008D6C74"/>
    <w:rsid w:val="008E0541"/>
    <w:rsid w:val="008E0910"/>
    <w:rsid w:val="008E0D56"/>
    <w:rsid w:val="008E5879"/>
    <w:rsid w:val="008E5ADC"/>
    <w:rsid w:val="008E5D4C"/>
    <w:rsid w:val="008F0FD3"/>
    <w:rsid w:val="008F22EA"/>
    <w:rsid w:val="008F3075"/>
    <w:rsid w:val="008F328A"/>
    <w:rsid w:val="008F42E3"/>
    <w:rsid w:val="008F4418"/>
    <w:rsid w:val="008F67EB"/>
    <w:rsid w:val="009007C6"/>
    <w:rsid w:val="00901EDB"/>
    <w:rsid w:val="009021EC"/>
    <w:rsid w:val="00902260"/>
    <w:rsid w:val="0090570F"/>
    <w:rsid w:val="0091032C"/>
    <w:rsid w:val="00912B40"/>
    <w:rsid w:val="00914510"/>
    <w:rsid w:val="00914BFA"/>
    <w:rsid w:val="00914D6D"/>
    <w:rsid w:val="00914F66"/>
    <w:rsid w:val="00920574"/>
    <w:rsid w:val="009210DD"/>
    <w:rsid w:val="00921325"/>
    <w:rsid w:val="0092180A"/>
    <w:rsid w:val="009227BA"/>
    <w:rsid w:val="00922F29"/>
    <w:rsid w:val="00925951"/>
    <w:rsid w:val="0092623C"/>
    <w:rsid w:val="00927A52"/>
    <w:rsid w:val="00935DFE"/>
    <w:rsid w:val="0093615B"/>
    <w:rsid w:val="009414D8"/>
    <w:rsid w:val="00941EB5"/>
    <w:rsid w:val="00943CC7"/>
    <w:rsid w:val="0094404D"/>
    <w:rsid w:val="009464A1"/>
    <w:rsid w:val="00952465"/>
    <w:rsid w:val="00952D33"/>
    <w:rsid w:val="00956806"/>
    <w:rsid w:val="009568B0"/>
    <w:rsid w:val="00956FE8"/>
    <w:rsid w:val="009576FE"/>
    <w:rsid w:val="00961473"/>
    <w:rsid w:val="0096266A"/>
    <w:rsid w:val="00962CF5"/>
    <w:rsid w:val="009638C5"/>
    <w:rsid w:val="00963B13"/>
    <w:rsid w:val="00964402"/>
    <w:rsid w:val="0097199E"/>
    <w:rsid w:val="00972780"/>
    <w:rsid w:val="009743B7"/>
    <w:rsid w:val="00974EB7"/>
    <w:rsid w:val="009755F2"/>
    <w:rsid w:val="00977D1D"/>
    <w:rsid w:val="00983F0F"/>
    <w:rsid w:val="00984A9A"/>
    <w:rsid w:val="00984AB8"/>
    <w:rsid w:val="00984F84"/>
    <w:rsid w:val="00985C39"/>
    <w:rsid w:val="00986103"/>
    <w:rsid w:val="00986A89"/>
    <w:rsid w:val="009900D7"/>
    <w:rsid w:val="0099157D"/>
    <w:rsid w:val="00992197"/>
    <w:rsid w:val="00993300"/>
    <w:rsid w:val="009939DB"/>
    <w:rsid w:val="0099619F"/>
    <w:rsid w:val="00996D90"/>
    <w:rsid w:val="009A0395"/>
    <w:rsid w:val="009A1423"/>
    <w:rsid w:val="009A1B0C"/>
    <w:rsid w:val="009A2FD2"/>
    <w:rsid w:val="009A5685"/>
    <w:rsid w:val="009A5ADE"/>
    <w:rsid w:val="009A6599"/>
    <w:rsid w:val="009A7574"/>
    <w:rsid w:val="009A7671"/>
    <w:rsid w:val="009B081E"/>
    <w:rsid w:val="009B0BD4"/>
    <w:rsid w:val="009B20A8"/>
    <w:rsid w:val="009B296A"/>
    <w:rsid w:val="009B462F"/>
    <w:rsid w:val="009B60AC"/>
    <w:rsid w:val="009C1DFD"/>
    <w:rsid w:val="009C35EA"/>
    <w:rsid w:val="009C3A7B"/>
    <w:rsid w:val="009C7407"/>
    <w:rsid w:val="009C78BC"/>
    <w:rsid w:val="009D7C58"/>
    <w:rsid w:val="009E01FD"/>
    <w:rsid w:val="009E0210"/>
    <w:rsid w:val="009E143D"/>
    <w:rsid w:val="009E1A09"/>
    <w:rsid w:val="009E5AE1"/>
    <w:rsid w:val="009F0505"/>
    <w:rsid w:val="009F0A03"/>
    <w:rsid w:val="009F0E72"/>
    <w:rsid w:val="009F3989"/>
    <w:rsid w:val="009F4971"/>
    <w:rsid w:val="009F5498"/>
    <w:rsid w:val="009F6567"/>
    <w:rsid w:val="009F70DD"/>
    <w:rsid w:val="00A00BD9"/>
    <w:rsid w:val="00A0329F"/>
    <w:rsid w:val="00A058EA"/>
    <w:rsid w:val="00A14221"/>
    <w:rsid w:val="00A20BD5"/>
    <w:rsid w:val="00A30F07"/>
    <w:rsid w:val="00A314B2"/>
    <w:rsid w:val="00A31627"/>
    <w:rsid w:val="00A3175F"/>
    <w:rsid w:val="00A32A70"/>
    <w:rsid w:val="00A33BDF"/>
    <w:rsid w:val="00A33C15"/>
    <w:rsid w:val="00A36CB1"/>
    <w:rsid w:val="00A37362"/>
    <w:rsid w:val="00A41A1A"/>
    <w:rsid w:val="00A44E86"/>
    <w:rsid w:val="00A46546"/>
    <w:rsid w:val="00A46F69"/>
    <w:rsid w:val="00A47D50"/>
    <w:rsid w:val="00A51C93"/>
    <w:rsid w:val="00A53E07"/>
    <w:rsid w:val="00A5556F"/>
    <w:rsid w:val="00A60764"/>
    <w:rsid w:val="00A64B67"/>
    <w:rsid w:val="00A64BF6"/>
    <w:rsid w:val="00A70506"/>
    <w:rsid w:val="00A7068C"/>
    <w:rsid w:val="00A733B1"/>
    <w:rsid w:val="00A74C41"/>
    <w:rsid w:val="00A75806"/>
    <w:rsid w:val="00A77564"/>
    <w:rsid w:val="00A804E5"/>
    <w:rsid w:val="00A80D58"/>
    <w:rsid w:val="00A81574"/>
    <w:rsid w:val="00A82327"/>
    <w:rsid w:val="00A83B0F"/>
    <w:rsid w:val="00A83FF0"/>
    <w:rsid w:val="00A85EB5"/>
    <w:rsid w:val="00A86176"/>
    <w:rsid w:val="00A86E9F"/>
    <w:rsid w:val="00A9241B"/>
    <w:rsid w:val="00A93124"/>
    <w:rsid w:val="00A96145"/>
    <w:rsid w:val="00A9652F"/>
    <w:rsid w:val="00A97775"/>
    <w:rsid w:val="00A978D1"/>
    <w:rsid w:val="00AA0C94"/>
    <w:rsid w:val="00AA1061"/>
    <w:rsid w:val="00AA1280"/>
    <w:rsid w:val="00AA563F"/>
    <w:rsid w:val="00AA7361"/>
    <w:rsid w:val="00AB0AB4"/>
    <w:rsid w:val="00AB18AB"/>
    <w:rsid w:val="00AB1C0D"/>
    <w:rsid w:val="00AB2D49"/>
    <w:rsid w:val="00AB48B0"/>
    <w:rsid w:val="00AB71F1"/>
    <w:rsid w:val="00AC0BB1"/>
    <w:rsid w:val="00AC2393"/>
    <w:rsid w:val="00AC26FE"/>
    <w:rsid w:val="00AC3CF8"/>
    <w:rsid w:val="00AC3E0B"/>
    <w:rsid w:val="00AC3E38"/>
    <w:rsid w:val="00AC534D"/>
    <w:rsid w:val="00AC5514"/>
    <w:rsid w:val="00AC5A71"/>
    <w:rsid w:val="00AC641E"/>
    <w:rsid w:val="00AC65B7"/>
    <w:rsid w:val="00AD0C0E"/>
    <w:rsid w:val="00AD0C1B"/>
    <w:rsid w:val="00AD2BBB"/>
    <w:rsid w:val="00AD5768"/>
    <w:rsid w:val="00AD6DD9"/>
    <w:rsid w:val="00AD7A57"/>
    <w:rsid w:val="00AE079F"/>
    <w:rsid w:val="00AE2390"/>
    <w:rsid w:val="00AE3ACA"/>
    <w:rsid w:val="00AE5B2E"/>
    <w:rsid w:val="00AE6839"/>
    <w:rsid w:val="00AE715A"/>
    <w:rsid w:val="00AF0DE4"/>
    <w:rsid w:val="00AF4674"/>
    <w:rsid w:val="00AF6AA2"/>
    <w:rsid w:val="00AF7A0E"/>
    <w:rsid w:val="00AF7D25"/>
    <w:rsid w:val="00B008AA"/>
    <w:rsid w:val="00B020A4"/>
    <w:rsid w:val="00B02AB8"/>
    <w:rsid w:val="00B030A2"/>
    <w:rsid w:val="00B03886"/>
    <w:rsid w:val="00B0408C"/>
    <w:rsid w:val="00B042B0"/>
    <w:rsid w:val="00B069ED"/>
    <w:rsid w:val="00B0786B"/>
    <w:rsid w:val="00B114A5"/>
    <w:rsid w:val="00B11FE0"/>
    <w:rsid w:val="00B12957"/>
    <w:rsid w:val="00B171F0"/>
    <w:rsid w:val="00B17969"/>
    <w:rsid w:val="00B201DC"/>
    <w:rsid w:val="00B21910"/>
    <w:rsid w:val="00B22AA3"/>
    <w:rsid w:val="00B239C8"/>
    <w:rsid w:val="00B23ADC"/>
    <w:rsid w:val="00B23B34"/>
    <w:rsid w:val="00B31573"/>
    <w:rsid w:val="00B326D9"/>
    <w:rsid w:val="00B339D2"/>
    <w:rsid w:val="00B33F33"/>
    <w:rsid w:val="00B360DB"/>
    <w:rsid w:val="00B36DEA"/>
    <w:rsid w:val="00B36E6E"/>
    <w:rsid w:val="00B3719C"/>
    <w:rsid w:val="00B4047B"/>
    <w:rsid w:val="00B4049D"/>
    <w:rsid w:val="00B40B6F"/>
    <w:rsid w:val="00B43A1A"/>
    <w:rsid w:val="00B45282"/>
    <w:rsid w:val="00B45C03"/>
    <w:rsid w:val="00B45F4E"/>
    <w:rsid w:val="00B46B2B"/>
    <w:rsid w:val="00B46C1A"/>
    <w:rsid w:val="00B47637"/>
    <w:rsid w:val="00B47739"/>
    <w:rsid w:val="00B47C3D"/>
    <w:rsid w:val="00B526F2"/>
    <w:rsid w:val="00B55398"/>
    <w:rsid w:val="00B60258"/>
    <w:rsid w:val="00B606AB"/>
    <w:rsid w:val="00B62689"/>
    <w:rsid w:val="00B63F17"/>
    <w:rsid w:val="00B65CB8"/>
    <w:rsid w:val="00B65D8E"/>
    <w:rsid w:val="00B66CB3"/>
    <w:rsid w:val="00B672D0"/>
    <w:rsid w:val="00B7027C"/>
    <w:rsid w:val="00B70974"/>
    <w:rsid w:val="00B72544"/>
    <w:rsid w:val="00B72ED7"/>
    <w:rsid w:val="00B72F8E"/>
    <w:rsid w:val="00B8068F"/>
    <w:rsid w:val="00B81535"/>
    <w:rsid w:val="00B820AD"/>
    <w:rsid w:val="00B82574"/>
    <w:rsid w:val="00B84E23"/>
    <w:rsid w:val="00B8590A"/>
    <w:rsid w:val="00B85B67"/>
    <w:rsid w:val="00B8739C"/>
    <w:rsid w:val="00B90DAC"/>
    <w:rsid w:val="00B921CA"/>
    <w:rsid w:val="00B92276"/>
    <w:rsid w:val="00B94330"/>
    <w:rsid w:val="00B94C32"/>
    <w:rsid w:val="00B95C07"/>
    <w:rsid w:val="00B96810"/>
    <w:rsid w:val="00B973B7"/>
    <w:rsid w:val="00BA2ED7"/>
    <w:rsid w:val="00BA585C"/>
    <w:rsid w:val="00BA5C23"/>
    <w:rsid w:val="00BA5E2D"/>
    <w:rsid w:val="00BB3FCC"/>
    <w:rsid w:val="00BB7BAD"/>
    <w:rsid w:val="00BC13D3"/>
    <w:rsid w:val="00BC1DFF"/>
    <w:rsid w:val="00BC3560"/>
    <w:rsid w:val="00BC4ACE"/>
    <w:rsid w:val="00BC6006"/>
    <w:rsid w:val="00BC6675"/>
    <w:rsid w:val="00BC732C"/>
    <w:rsid w:val="00BD2D10"/>
    <w:rsid w:val="00BD2DFF"/>
    <w:rsid w:val="00BD5DF7"/>
    <w:rsid w:val="00BD6D45"/>
    <w:rsid w:val="00BE1B47"/>
    <w:rsid w:val="00BE32F8"/>
    <w:rsid w:val="00BE4AEE"/>
    <w:rsid w:val="00BE5F94"/>
    <w:rsid w:val="00BE65CC"/>
    <w:rsid w:val="00BE7E83"/>
    <w:rsid w:val="00BF047C"/>
    <w:rsid w:val="00BF0E7C"/>
    <w:rsid w:val="00BF1B4C"/>
    <w:rsid w:val="00BF2199"/>
    <w:rsid w:val="00BF2229"/>
    <w:rsid w:val="00BF2F1B"/>
    <w:rsid w:val="00BF3067"/>
    <w:rsid w:val="00BF43E1"/>
    <w:rsid w:val="00BF5CDA"/>
    <w:rsid w:val="00BF5FE6"/>
    <w:rsid w:val="00BF7952"/>
    <w:rsid w:val="00C00447"/>
    <w:rsid w:val="00C01B37"/>
    <w:rsid w:val="00C01DD9"/>
    <w:rsid w:val="00C031CD"/>
    <w:rsid w:val="00C05133"/>
    <w:rsid w:val="00C066C4"/>
    <w:rsid w:val="00C068EE"/>
    <w:rsid w:val="00C06AFE"/>
    <w:rsid w:val="00C072EE"/>
    <w:rsid w:val="00C120BB"/>
    <w:rsid w:val="00C12957"/>
    <w:rsid w:val="00C15B03"/>
    <w:rsid w:val="00C160A3"/>
    <w:rsid w:val="00C16FDA"/>
    <w:rsid w:val="00C17366"/>
    <w:rsid w:val="00C2272D"/>
    <w:rsid w:val="00C22AE2"/>
    <w:rsid w:val="00C276C0"/>
    <w:rsid w:val="00C314A9"/>
    <w:rsid w:val="00C33424"/>
    <w:rsid w:val="00C339AF"/>
    <w:rsid w:val="00C36057"/>
    <w:rsid w:val="00C36F1F"/>
    <w:rsid w:val="00C3748F"/>
    <w:rsid w:val="00C374E1"/>
    <w:rsid w:val="00C41AF8"/>
    <w:rsid w:val="00C44477"/>
    <w:rsid w:val="00C45976"/>
    <w:rsid w:val="00C45A31"/>
    <w:rsid w:val="00C50644"/>
    <w:rsid w:val="00C520CA"/>
    <w:rsid w:val="00C54B2B"/>
    <w:rsid w:val="00C611C6"/>
    <w:rsid w:val="00C62745"/>
    <w:rsid w:val="00C635C9"/>
    <w:rsid w:val="00C649DC"/>
    <w:rsid w:val="00C700DB"/>
    <w:rsid w:val="00C7027E"/>
    <w:rsid w:val="00C708F6"/>
    <w:rsid w:val="00C7138B"/>
    <w:rsid w:val="00C722AC"/>
    <w:rsid w:val="00C7456A"/>
    <w:rsid w:val="00C74900"/>
    <w:rsid w:val="00C7490F"/>
    <w:rsid w:val="00C75C8D"/>
    <w:rsid w:val="00C8645D"/>
    <w:rsid w:val="00C91084"/>
    <w:rsid w:val="00C933AC"/>
    <w:rsid w:val="00C93D77"/>
    <w:rsid w:val="00C94F35"/>
    <w:rsid w:val="00C97597"/>
    <w:rsid w:val="00CA066C"/>
    <w:rsid w:val="00CA07A0"/>
    <w:rsid w:val="00CA23EF"/>
    <w:rsid w:val="00CA35DB"/>
    <w:rsid w:val="00CA40C1"/>
    <w:rsid w:val="00CA4CDB"/>
    <w:rsid w:val="00CA6387"/>
    <w:rsid w:val="00CB2ABE"/>
    <w:rsid w:val="00CB4C9D"/>
    <w:rsid w:val="00CB7D68"/>
    <w:rsid w:val="00CC03F5"/>
    <w:rsid w:val="00CC2052"/>
    <w:rsid w:val="00CC27C5"/>
    <w:rsid w:val="00CC35DE"/>
    <w:rsid w:val="00CC3FC3"/>
    <w:rsid w:val="00CC42F2"/>
    <w:rsid w:val="00CC6035"/>
    <w:rsid w:val="00CC66DB"/>
    <w:rsid w:val="00CD2621"/>
    <w:rsid w:val="00CD271D"/>
    <w:rsid w:val="00CD3041"/>
    <w:rsid w:val="00CD3D1B"/>
    <w:rsid w:val="00CD3E15"/>
    <w:rsid w:val="00CD511E"/>
    <w:rsid w:val="00CE0012"/>
    <w:rsid w:val="00CE1AE2"/>
    <w:rsid w:val="00CE1B61"/>
    <w:rsid w:val="00CE20A9"/>
    <w:rsid w:val="00CE4E39"/>
    <w:rsid w:val="00CE5024"/>
    <w:rsid w:val="00CE76D4"/>
    <w:rsid w:val="00CF0811"/>
    <w:rsid w:val="00CF2BD6"/>
    <w:rsid w:val="00CF3E05"/>
    <w:rsid w:val="00CF4269"/>
    <w:rsid w:val="00CF4B73"/>
    <w:rsid w:val="00CF5BBC"/>
    <w:rsid w:val="00CF6784"/>
    <w:rsid w:val="00CF74E0"/>
    <w:rsid w:val="00D00368"/>
    <w:rsid w:val="00D008A2"/>
    <w:rsid w:val="00D00D0F"/>
    <w:rsid w:val="00D017D6"/>
    <w:rsid w:val="00D038CA"/>
    <w:rsid w:val="00D054B2"/>
    <w:rsid w:val="00D0614C"/>
    <w:rsid w:val="00D07CC2"/>
    <w:rsid w:val="00D114E5"/>
    <w:rsid w:val="00D14FCA"/>
    <w:rsid w:val="00D17018"/>
    <w:rsid w:val="00D20475"/>
    <w:rsid w:val="00D20678"/>
    <w:rsid w:val="00D211BA"/>
    <w:rsid w:val="00D222B4"/>
    <w:rsid w:val="00D233BD"/>
    <w:rsid w:val="00D243F4"/>
    <w:rsid w:val="00D27AAD"/>
    <w:rsid w:val="00D27BEE"/>
    <w:rsid w:val="00D31968"/>
    <w:rsid w:val="00D31A91"/>
    <w:rsid w:val="00D31EBE"/>
    <w:rsid w:val="00D342ED"/>
    <w:rsid w:val="00D414D3"/>
    <w:rsid w:val="00D42CF6"/>
    <w:rsid w:val="00D46C0E"/>
    <w:rsid w:val="00D508C7"/>
    <w:rsid w:val="00D52E02"/>
    <w:rsid w:val="00D532A3"/>
    <w:rsid w:val="00D533B5"/>
    <w:rsid w:val="00D53689"/>
    <w:rsid w:val="00D54C0A"/>
    <w:rsid w:val="00D55093"/>
    <w:rsid w:val="00D556FC"/>
    <w:rsid w:val="00D56335"/>
    <w:rsid w:val="00D57818"/>
    <w:rsid w:val="00D60B8E"/>
    <w:rsid w:val="00D61AFF"/>
    <w:rsid w:val="00D6211A"/>
    <w:rsid w:val="00D62772"/>
    <w:rsid w:val="00D63AC4"/>
    <w:rsid w:val="00D64121"/>
    <w:rsid w:val="00D65161"/>
    <w:rsid w:val="00D66CCB"/>
    <w:rsid w:val="00D66E17"/>
    <w:rsid w:val="00D72AFB"/>
    <w:rsid w:val="00D74AA8"/>
    <w:rsid w:val="00D7642D"/>
    <w:rsid w:val="00D8267E"/>
    <w:rsid w:val="00D8473D"/>
    <w:rsid w:val="00D85306"/>
    <w:rsid w:val="00D93811"/>
    <w:rsid w:val="00D94B0D"/>
    <w:rsid w:val="00D956C8"/>
    <w:rsid w:val="00D956FD"/>
    <w:rsid w:val="00D95C34"/>
    <w:rsid w:val="00DA1453"/>
    <w:rsid w:val="00DA15F0"/>
    <w:rsid w:val="00DA248A"/>
    <w:rsid w:val="00DA596B"/>
    <w:rsid w:val="00DA6035"/>
    <w:rsid w:val="00DB13E3"/>
    <w:rsid w:val="00DB4220"/>
    <w:rsid w:val="00DB54AB"/>
    <w:rsid w:val="00DC0A23"/>
    <w:rsid w:val="00DC24DA"/>
    <w:rsid w:val="00DC2BE4"/>
    <w:rsid w:val="00DC52C8"/>
    <w:rsid w:val="00DC62C9"/>
    <w:rsid w:val="00DC656D"/>
    <w:rsid w:val="00DD1018"/>
    <w:rsid w:val="00DD1BE1"/>
    <w:rsid w:val="00DD1CD0"/>
    <w:rsid w:val="00DD2AEA"/>
    <w:rsid w:val="00DD3FE5"/>
    <w:rsid w:val="00DD5FD5"/>
    <w:rsid w:val="00DD654D"/>
    <w:rsid w:val="00DE117E"/>
    <w:rsid w:val="00DE11A3"/>
    <w:rsid w:val="00DE20B9"/>
    <w:rsid w:val="00DE2EC0"/>
    <w:rsid w:val="00DE4371"/>
    <w:rsid w:val="00DE4A5F"/>
    <w:rsid w:val="00DE4F1D"/>
    <w:rsid w:val="00DE5070"/>
    <w:rsid w:val="00DE60B5"/>
    <w:rsid w:val="00DE6226"/>
    <w:rsid w:val="00DE62F9"/>
    <w:rsid w:val="00DE78B5"/>
    <w:rsid w:val="00DE7E80"/>
    <w:rsid w:val="00DF2000"/>
    <w:rsid w:val="00DF3617"/>
    <w:rsid w:val="00DF42CB"/>
    <w:rsid w:val="00DF542E"/>
    <w:rsid w:val="00DF5981"/>
    <w:rsid w:val="00DF6920"/>
    <w:rsid w:val="00E00FD8"/>
    <w:rsid w:val="00E01AF4"/>
    <w:rsid w:val="00E038FF"/>
    <w:rsid w:val="00E0406A"/>
    <w:rsid w:val="00E05FB4"/>
    <w:rsid w:val="00E07076"/>
    <w:rsid w:val="00E07E33"/>
    <w:rsid w:val="00E103A3"/>
    <w:rsid w:val="00E103C2"/>
    <w:rsid w:val="00E11418"/>
    <w:rsid w:val="00E11D49"/>
    <w:rsid w:val="00E12E01"/>
    <w:rsid w:val="00E12F75"/>
    <w:rsid w:val="00E13385"/>
    <w:rsid w:val="00E1409D"/>
    <w:rsid w:val="00E142A0"/>
    <w:rsid w:val="00E144BB"/>
    <w:rsid w:val="00E153A6"/>
    <w:rsid w:val="00E1616E"/>
    <w:rsid w:val="00E208A2"/>
    <w:rsid w:val="00E2615F"/>
    <w:rsid w:val="00E261D0"/>
    <w:rsid w:val="00E26F28"/>
    <w:rsid w:val="00E3059C"/>
    <w:rsid w:val="00E324DF"/>
    <w:rsid w:val="00E3487C"/>
    <w:rsid w:val="00E35770"/>
    <w:rsid w:val="00E35D3E"/>
    <w:rsid w:val="00E376F6"/>
    <w:rsid w:val="00E37D96"/>
    <w:rsid w:val="00E426C8"/>
    <w:rsid w:val="00E43E5F"/>
    <w:rsid w:val="00E4486F"/>
    <w:rsid w:val="00E44EFF"/>
    <w:rsid w:val="00E453BD"/>
    <w:rsid w:val="00E45C90"/>
    <w:rsid w:val="00E477ED"/>
    <w:rsid w:val="00E50E26"/>
    <w:rsid w:val="00E52F72"/>
    <w:rsid w:val="00E532F9"/>
    <w:rsid w:val="00E537D4"/>
    <w:rsid w:val="00E56CB2"/>
    <w:rsid w:val="00E56FC2"/>
    <w:rsid w:val="00E60B24"/>
    <w:rsid w:val="00E6254B"/>
    <w:rsid w:val="00E62708"/>
    <w:rsid w:val="00E63368"/>
    <w:rsid w:val="00E66FFF"/>
    <w:rsid w:val="00E67F40"/>
    <w:rsid w:val="00E7227E"/>
    <w:rsid w:val="00E778AB"/>
    <w:rsid w:val="00E817EF"/>
    <w:rsid w:val="00E837E2"/>
    <w:rsid w:val="00E8507E"/>
    <w:rsid w:val="00E85E5C"/>
    <w:rsid w:val="00E876E3"/>
    <w:rsid w:val="00E91184"/>
    <w:rsid w:val="00E91AB9"/>
    <w:rsid w:val="00E91C9F"/>
    <w:rsid w:val="00E974A4"/>
    <w:rsid w:val="00E97C57"/>
    <w:rsid w:val="00EA0D13"/>
    <w:rsid w:val="00EA1AE6"/>
    <w:rsid w:val="00EA1F02"/>
    <w:rsid w:val="00EA4523"/>
    <w:rsid w:val="00EA5FB0"/>
    <w:rsid w:val="00EA7B75"/>
    <w:rsid w:val="00EB0714"/>
    <w:rsid w:val="00EB0C32"/>
    <w:rsid w:val="00EB1BF5"/>
    <w:rsid w:val="00EB2201"/>
    <w:rsid w:val="00EB2744"/>
    <w:rsid w:val="00EB3C9C"/>
    <w:rsid w:val="00EB502E"/>
    <w:rsid w:val="00EB56FC"/>
    <w:rsid w:val="00EB7E0B"/>
    <w:rsid w:val="00EC185A"/>
    <w:rsid w:val="00EC2017"/>
    <w:rsid w:val="00EC25A4"/>
    <w:rsid w:val="00EC2F86"/>
    <w:rsid w:val="00EC4A04"/>
    <w:rsid w:val="00EC4BAD"/>
    <w:rsid w:val="00ED0AE2"/>
    <w:rsid w:val="00ED41AB"/>
    <w:rsid w:val="00ED5803"/>
    <w:rsid w:val="00ED5B01"/>
    <w:rsid w:val="00ED63B1"/>
    <w:rsid w:val="00ED7199"/>
    <w:rsid w:val="00ED7FA9"/>
    <w:rsid w:val="00EE0563"/>
    <w:rsid w:val="00EE34C9"/>
    <w:rsid w:val="00EE3E59"/>
    <w:rsid w:val="00EE43A3"/>
    <w:rsid w:val="00EE7581"/>
    <w:rsid w:val="00EE7CC3"/>
    <w:rsid w:val="00EF1BFF"/>
    <w:rsid w:val="00EF2055"/>
    <w:rsid w:val="00EF38A0"/>
    <w:rsid w:val="00EF4C0E"/>
    <w:rsid w:val="00EF75F0"/>
    <w:rsid w:val="00F00D72"/>
    <w:rsid w:val="00F00E77"/>
    <w:rsid w:val="00F02461"/>
    <w:rsid w:val="00F03DA6"/>
    <w:rsid w:val="00F04C8D"/>
    <w:rsid w:val="00F057A1"/>
    <w:rsid w:val="00F10914"/>
    <w:rsid w:val="00F115D7"/>
    <w:rsid w:val="00F13322"/>
    <w:rsid w:val="00F13A08"/>
    <w:rsid w:val="00F17BE0"/>
    <w:rsid w:val="00F200C6"/>
    <w:rsid w:val="00F22658"/>
    <w:rsid w:val="00F26071"/>
    <w:rsid w:val="00F30A6F"/>
    <w:rsid w:val="00F31098"/>
    <w:rsid w:val="00F31B55"/>
    <w:rsid w:val="00F371B8"/>
    <w:rsid w:val="00F41EA3"/>
    <w:rsid w:val="00F41EA9"/>
    <w:rsid w:val="00F45742"/>
    <w:rsid w:val="00F45B95"/>
    <w:rsid w:val="00F46389"/>
    <w:rsid w:val="00F4798A"/>
    <w:rsid w:val="00F47CC5"/>
    <w:rsid w:val="00F47F42"/>
    <w:rsid w:val="00F50E5C"/>
    <w:rsid w:val="00F51D9D"/>
    <w:rsid w:val="00F527B3"/>
    <w:rsid w:val="00F53E35"/>
    <w:rsid w:val="00F55431"/>
    <w:rsid w:val="00F578A8"/>
    <w:rsid w:val="00F57A4C"/>
    <w:rsid w:val="00F620B4"/>
    <w:rsid w:val="00F621A3"/>
    <w:rsid w:val="00F6391B"/>
    <w:rsid w:val="00F63CB6"/>
    <w:rsid w:val="00F66B1F"/>
    <w:rsid w:val="00F66E9C"/>
    <w:rsid w:val="00F71ED0"/>
    <w:rsid w:val="00F76218"/>
    <w:rsid w:val="00F76794"/>
    <w:rsid w:val="00F771A5"/>
    <w:rsid w:val="00F773AF"/>
    <w:rsid w:val="00F81880"/>
    <w:rsid w:val="00F82F1E"/>
    <w:rsid w:val="00F830C1"/>
    <w:rsid w:val="00F83373"/>
    <w:rsid w:val="00F846AD"/>
    <w:rsid w:val="00F84D80"/>
    <w:rsid w:val="00F90277"/>
    <w:rsid w:val="00F93AE7"/>
    <w:rsid w:val="00F93EAB"/>
    <w:rsid w:val="00F940B3"/>
    <w:rsid w:val="00F94BA7"/>
    <w:rsid w:val="00F95D65"/>
    <w:rsid w:val="00FA14D6"/>
    <w:rsid w:val="00FA2006"/>
    <w:rsid w:val="00FA2AF0"/>
    <w:rsid w:val="00FA3FE6"/>
    <w:rsid w:val="00FA4893"/>
    <w:rsid w:val="00FA4AE1"/>
    <w:rsid w:val="00FB08A2"/>
    <w:rsid w:val="00FB20F5"/>
    <w:rsid w:val="00FB2524"/>
    <w:rsid w:val="00FB5A8A"/>
    <w:rsid w:val="00FB61F0"/>
    <w:rsid w:val="00FB66FC"/>
    <w:rsid w:val="00FB7D13"/>
    <w:rsid w:val="00FC030E"/>
    <w:rsid w:val="00FC072C"/>
    <w:rsid w:val="00FC47A1"/>
    <w:rsid w:val="00FC5470"/>
    <w:rsid w:val="00FD11CE"/>
    <w:rsid w:val="00FD6085"/>
    <w:rsid w:val="00FE0153"/>
    <w:rsid w:val="00FE3DC7"/>
    <w:rsid w:val="00FE6651"/>
    <w:rsid w:val="00FF1B71"/>
    <w:rsid w:val="00FF1CB3"/>
    <w:rsid w:val="00FF2A54"/>
    <w:rsid w:val="00FF3FF8"/>
    <w:rsid w:val="00FF4482"/>
    <w:rsid w:val="00FF5B3A"/>
    <w:rsid w:val="00FF6E87"/>
    <w:rsid w:val="00FF71DF"/>
    <w:rsid w:val="0D0235AF"/>
    <w:rsid w:val="10DA1765"/>
    <w:rsid w:val="28A151F2"/>
    <w:rsid w:val="2DDD2363"/>
    <w:rsid w:val="33542A8B"/>
    <w:rsid w:val="4AAE56C3"/>
    <w:rsid w:val="5C6433B2"/>
    <w:rsid w:val="77CD6969"/>
    <w:rsid w:val="7EF83F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7D53241"/>
  <w15:docId w15:val="{FDBCAA6A-86D5-4E26-A03B-C974C1051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nhideWhenUsed="1" w:qFormat="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qFormat/>
    <w:locke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locked/>
    <w:pPr>
      <w:keepNext/>
      <w:spacing w:after="0" w:line="240" w:lineRule="auto"/>
      <w:outlineLvl w:val="1"/>
    </w:pPr>
    <w:rPr>
      <w:rFonts w:ascii="Cambria" w:hAnsi="Cambria"/>
      <w:b/>
      <w:bCs/>
      <w:i/>
      <w:iCs/>
      <w:sz w:val="28"/>
      <w:szCs w:val="28"/>
    </w:rPr>
  </w:style>
  <w:style w:type="paragraph" w:styleId="Heading3">
    <w:name w:val="heading 3"/>
    <w:basedOn w:val="Normal"/>
    <w:next w:val="Normal"/>
    <w:link w:val="Heading3Char"/>
    <w:uiPriority w:val="99"/>
    <w:qFormat/>
    <w:locked/>
    <w:pPr>
      <w:keepNext/>
      <w:spacing w:before="240" w:after="60" w:line="240" w:lineRule="auto"/>
      <w:outlineLvl w:val="2"/>
    </w:pPr>
    <w:rPr>
      <w:rFonts w:ascii="Arial" w:hAnsi="Arial"/>
      <w:b/>
      <w:sz w:val="26"/>
      <w:szCs w:val="20"/>
      <w:lang w:val="sr-Latn-CS" w:eastAsia="sr-Latn-CS"/>
    </w:rPr>
  </w:style>
  <w:style w:type="paragraph" w:styleId="Heading4">
    <w:name w:val="heading 4"/>
    <w:basedOn w:val="Normal"/>
    <w:next w:val="Normal"/>
    <w:link w:val="Heading4Char"/>
    <w:semiHidden/>
    <w:unhideWhenUsed/>
    <w:qFormat/>
    <w:locke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qFormat/>
    <w:pPr>
      <w:spacing w:after="0" w:line="240" w:lineRule="auto"/>
    </w:pPr>
    <w:rPr>
      <w:rFonts w:ascii="Tahoma" w:hAnsi="Tahoma"/>
      <w:sz w:val="16"/>
      <w:szCs w:val="20"/>
    </w:rPr>
  </w:style>
  <w:style w:type="paragraph" w:styleId="BodyText">
    <w:name w:val="Body Text"/>
    <w:basedOn w:val="Normal"/>
    <w:link w:val="BodyTextChar"/>
    <w:uiPriority w:val="99"/>
    <w:pPr>
      <w:spacing w:after="120" w:line="240" w:lineRule="auto"/>
    </w:pPr>
    <w:rPr>
      <w:rFonts w:ascii="Times New Roman" w:hAnsi="Times New Roman"/>
      <w:sz w:val="24"/>
      <w:szCs w:val="24"/>
      <w:lang w:val="sr-Cyrl-CS"/>
    </w:rPr>
  </w:style>
  <w:style w:type="paragraph" w:styleId="BodyText2">
    <w:name w:val="Body Text 2"/>
    <w:basedOn w:val="Normal"/>
    <w:link w:val="BodyText2Char"/>
    <w:uiPriority w:val="99"/>
    <w:unhideWhenUsed/>
    <w:qFormat/>
    <w:pPr>
      <w:spacing w:after="120" w:line="480" w:lineRule="auto"/>
    </w:pPr>
    <w:rPr>
      <w:rFonts w:eastAsia="Calibri"/>
    </w:rPr>
  </w:style>
  <w:style w:type="paragraph" w:styleId="BodyTextIndent">
    <w:name w:val="Body Text Indent"/>
    <w:basedOn w:val="Normal"/>
    <w:link w:val="BodyTextIndentChar"/>
    <w:uiPriority w:val="99"/>
    <w:pPr>
      <w:tabs>
        <w:tab w:val="right" w:leader="dot" w:pos="9072"/>
      </w:tabs>
      <w:spacing w:after="0" w:line="240" w:lineRule="auto"/>
      <w:ind w:left="284" w:hanging="357"/>
      <w:jc w:val="both"/>
    </w:pPr>
    <w:rPr>
      <w:sz w:val="20"/>
      <w:szCs w:val="20"/>
    </w:rPr>
  </w:style>
  <w:style w:type="paragraph" w:styleId="BodyTextIndent2">
    <w:name w:val="Body Text Indent 2"/>
    <w:basedOn w:val="Normal"/>
    <w:link w:val="BodyTextIndent2Char"/>
    <w:uiPriority w:val="99"/>
    <w:qFormat/>
    <w:pPr>
      <w:tabs>
        <w:tab w:val="right" w:leader="dot" w:pos="9072"/>
      </w:tabs>
      <w:spacing w:after="0" w:line="240" w:lineRule="auto"/>
      <w:ind w:left="284" w:firstLine="2071"/>
      <w:jc w:val="both"/>
    </w:pPr>
    <w:rPr>
      <w:sz w:val="20"/>
      <w:szCs w:val="20"/>
    </w:rPr>
  </w:style>
  <w:style w:type="character" w:styleId="Emphasis">
    <w:name w:val="Emphasis"/>
    <w:uiPriority w:val="20"/>
    <w:qFormat/>
    <w:locked/>
    <w:rPr>
      <w:rFonts w:cs="Times New Roman"/>
      <w:i/>
    </w:rPr>
  </w:style>
  <w:style w:type="paragraph" w:styleId="Footer">
    <w:name w:val="footer"/>
    <w:basedOn w:val="Normal"/>
    <w:link w:val="FooterChar"/>
    <w:uiPriority w:val="99"/>
    <w:qFormat/>
    <w:pPr>
      <w:tabs>
        <w:tab w:val="center" w:pos="4320"/>
        <w:tab w:val="right" w:pos="8640"/>
      </w:tabs>
    </w:pPr>
    <w:rPr>
      <w:sz w:val="20"/>
      <w:szCs w:val="20"/>
    </w:rPr>
  </w:style>
  <w:style w:type="paragraph" w:styleId="Header">
    <w:name w:val="header"/>
    <w:basedOn w:val="Normal"/>
    <w:link w:val="HeaderChar"/>
    <w:uiPriority w:val="99"/>
    <w:qFormat/>
    <w:pPr>
      <w:tabs>
        <w:tab w:val="center" w:pos="4320"/>
        <w:tab w:val="right" w:pos="8640"/>
      </w:tabs>
    </w:pPr>
    <w:rPr>
      <w:sz w:val="20"/>
      <w:szCs w:val="20"/>
    </w:rPr>
  </w:style>
  <w:style w:type="character" w:styleId="Hyperlink">
    <w:name w:val="Hyperlink"/>
    <w:uiPriority w:val="99"/>
    <w:qFormat/>
    <w:rPr>
      <w:rFonts w:cs="Times New Roman"/>
      <w:color w:val="0000FF"/>
      <w:u w:val="single"/>
    </w:rPr>
  </w:style>
  <w:style w:type="paragraph" w:styleId="NormalWeb">
    <w:name w:val="Normal (Web)"/>
    <w:basedOn w:val="Normal"/>
    <w:uiPriority w:val="99"/>
    <w:qFormat/>
    <w:pPr>
      <w:spacing w:before="100" w:beforeAutospacing="1" w:after="100" w:afterAutospacing="1" w:line="240" w:lineRule="auto"/>
    </w:pPr>
    <w:rPr>
      <w:rFonts w:ascii="Times New Roman" w:hAnsi="Times New Roman"/>
      <w:sz w:val="24"/>
      <w:szCs w:val="24"/>
      <w:lang w:val="sr-Latn-CS" w:eastAsia="sr-Latn-CS"/>
    </w:rPr>
  </w:style>
  <w:style w:type="character" w:styleId="PageNumber">
    <w:name w:val="page number"/>
    <w:uiPriority w:val="99"/>
    <w:qFormat/>
    <w:rPr>
      <w:rFonts w:cs="Times New Roman"/>
    </w:rPr>
  </w:style>
  <w:style w:type="paragraph" w:styleId="PlainText">
    <w:name w:val="Plain Text"/>
    <w:basedOn w:val="Normal"/>
    <w:link w:val="PlainTextChar"/>
    <w:uiPriority w:val="99"/>
    <w:qFormat/>
    <w:pPr>
      <w:spacing w:after="0" w:line="240" w:lineRule="auto"/>
    </w:pPr>
    <w:rPr>
      <w:rFonts w:ascii="Courier New" w:hAnsi="Courier New"/>
      <w:sz w:val="20"/>
      <w:szCs w:val="20"/>
    </w:rPr>
  </w:style>
  <w:style w:type="character" w:styleId="Strong">
    <w:name w:val="Strong"/>
    <w:uiPriority w:val="22"/>
    <w:qFormat/>
    <w:locked/>
    <w:rPr>
      <w:rFonts w:cs="Times New Roman"/>
      <w:b/>
    </w:rPr>
  </w:style>
  <w:style w:type="paragraph" w:styleId="Subtitle">
    <w:name w:val="Subtitle"/>
    <w:basedOn w:val="Normal"/>
    <w:next w:val="Normal"/>
    <w:link w:val="SubtitleChar"/>
    <w:uiPriority w:val="99"/>
    <w:qFormat/>
    <w:pPr>
      <w:spacing w:before="100" w:beforeAutospacing="1" w:after="100" w:afterAutospacing="1" w:line="240" w:lineRule="auto"/>
      <w:ind w:firstLine="720"/>
      <w:outlineLvl w:val="1"/>
    </w:pPr>
    <w:rPr>
      <w:rFonts w:ascii="Times New Roman" w:hAnsi="Times New Roman"/>
      <w:b/>
      <w:sz w:val="24"/>
      <w:szCs w:val="20"/>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uiPriority w:val="99"/>
    <w:semiHidden/>
    <w:qFormat/>
    <w:locked/>
    <w:rPr>
      <w:rFonts w:ascii="Cambria" w:hAnsi="Cambria"/>
      <w:b/>
      <w:i/>
      <w:sz w:val="28"/>
    </w:rPr>
  </w:style>
  <w:style w:type="character" w:customStyle="1" w:styleId="Heading3Char">
    <w:name w:val="Heading 3 Char"/>
    <w:link w:val="Heading3"/>
    <w:locked/>
    <w:rPr>
      <w:rFonts w:ascii="Arial" w:hAnsi="Arial"/>
      <w:b/>
      <w:sz w:val="26"/>
      <w:lang w:val="sr-Latn-CS" w:eastAsia="sr-Latn-CS"/>
    </w:rPr>
  </w:style>
  <w:style w:type="character" w:customStyle="1" w:styleId="BalloonTextChar">
    <w:name w:val="Balloon Text Char"/>
    <w:link w:val="BalloonText"/>
    <w:uiPriority w:val="99"/>
    <w:semiHidden/>
    <w:locked/>
    <w:rPr>
      <w:rFonts w:ascii="Tahoma" w:hAnsi="Tahoma"/>
      <w:sz w:val="16"/>
    </w:rPr>
  </w:style>
  <w:style w:type="character" w:customStyle="1" w:styleId="SubtitleChar">
    <w:name w:val="Subtitle Char"/>
    <w:link w:val="Subtitle"/>
    <w:uiPriority w:val="99"/>
    <w:qFormat/>
    <w:locked/>
    <w:rPr>
      <w:rFonts w:ascii="Times New Roman" w:hAnsi="Times New Roman"/>
      <w:b/>
      <w:sz w:val="24"/>
    </w:rPr>
  </w:style>
  <w:style w:type="paragraph" w:styleId="ListParagraph">
    <w:name w:val="List Paragraph"/>
    <w:basedOn w:val="Normal"/>
    <w:uiPriority w:val="34"/>
    <w:qFormat/>
    <w:pPr>
      <w:spacing w:after="0" w:line="240" w:lineRule="auto"/>
      <w:ind w:left="720"/>
      <w:contextualSpacing/>
    </w:pPr>
    <w:rPr>
      <w:rFonts w:ascii="Times New Roman" w:hAnsi="Times New Roman"/>
      <w:sz w:val="24"/>
      <w:szCs w:val="24"/>
    </w:rPr>
  </w:style>
  <w:style w:type="paragraph" w:styleId="NoSpacing">
    <w:name w:val="No Spacing"/>
    <w:uiPriority w:val="1"/>
    <w:qFormat/>
    <w:rPr>
      <w:sz w:val="22"/>
      <w:szCs w:val="22"/>
    </w:rPr>
  </w:style>
  <w:style w:type="paragraph" w:customStyle="1" w:styleId="Style58">
    <w:name w:val="Style58"/>
    <w:basedOn w:val="Normal"/>
    <w:uiPriority w:val="99"/>
    <w:qFormat/>
    <w:pPr>
      <w:widowControl w:val="0"/>
      <w:autoSpaceDE w:val="0"/>
      <w:autoSpaceDN w:val="0"/>
      <w:adjustRightInd w:val="0"/>
      <w:spacing w:after="0" w:line="275" w:lineRule="exact"/>
    </w:pPr>
    <w:rPr>
      <w:rFonts w:ascii="Arial Black" w:hAnsi="Arial Black"/>
      <w:sz w:val="24"/>
      <w:szCs w:val="24"/>
    </w:rPr>
  </w:style>
  <w:style w:type="character" w:customStyle="1" w:styleId="FontStyle105">
    <w:name w:val="Font Style105"/>
    <w:uiPriority w:val="99"/>
    <w:qFormat/>
    <w:rPr>
      <w:rFonts w:ascii="Times New Roman" w:hAnsi="Times New Roman"/>
      <w:sz w:val="22"/>
    </w:rPr>
  </w:style>
  <w:style w:type="paragraph" w:customStyle="1" w:styleId="Style47">
    <w:name w:val="Style47"/>
    <w:basedOn w:val="Normal"/>
    <w:uiPriority w:val="99"/>
    <w:qFormat/>
    <w:pPr>
      <w:widowControl w:val="0"/>
      <w:autoSpaceDE w:val="0"/>
      <w:autoSpaceDN w:val="0"/>
      <w:adjustRightInd w:val="0"/>
      <w:spacing w:after="0" w:line="302" w:lineRule="exact"/>
      <w:ind w:hanging="331"/>
    </w:pPr>
    <w:rPr>
      <w:rFonts w:ascii="Arial Black" w:hAnsi="Arial Black"/>
      <w:sz w:val="24"/>
      <w:szCs w:val="24"/>
    </w:rPr>
  </w:style>
  <w:style w:type="character" w:customStyle="1" w:styleId="FontStyle73">
    <w:name w:val="Font Style73"/>
    <w:uiPriority w:val="99"/>
    <w:qFormat/>
    <w:rPr>
      <w:rFonts w:ascii="Calibri" w:hAnsi="Calibri"/>
      <w:sz w:val="22"/>
    </w:rPr>
  </w:style>
  <w:style w:type="paragraph" w:customStyle="1" w:styleId="Default">
    <w:name w:val="Default"/>
    <w:uiPriority w:val="99"/>
    <w:qFormat/>
    <w:pPr>
      <w:autoSpaceDE w:val="0"/>
      <w:autoSpaceDN w:val="0"/>
      <w:adjustRightInd w:val="0"/>
    </w:pPr>
    <w:rPr>
      <w:rFonts w:ascii="Times New Roman" w:hAnsi="Times New Roman"/>
      <w:color w:val="000000"/>
      <w:sz w:val="24"/>
      <w:szCs w:val="24"/>
    </w:rPr>
  </w:style>
  <w:style w:type="character" w:customStyle="1" w:styleId="HeaderChar">
    <w:name w:val="Header Char"/>
    <w:basedOn w:val="DefaultParagraphFont"/>
    <w:link w:val="Header"/>
    <w:uiPriority w:val="99"/>
    <w:locked/>
  </w:style>
  <w:style w:type="character" w:customStyle="1" w:styleId="FooterChar">
    <w:name w:val="Footer Char"/>
    <w:basedOn w:val="DefaultParagraphFont"/>
    <w:link w:val="Footer"/>
    <w:uiPriority w:val="99"/>
    <w:qFormat/>
    <w:locked/>
  </w:style>
  <w:style w:type="paragraph" w:customStyle="1" w:styleId="1tekst">
    <w:name w:val="1tekst"/>
    <w:basedOn w:val="Normal"/>
    <w:uiPriority w:val="99"/>
    <w:qFormat/>
    <w:pPr>
      <w:spacing w:after="0" w:line="240" w:lineRule="auto"/>
      <w:ind w:left="500" w:right="500" w:firstLine="240"/>
      <w:jc w:val="both"/>
    </w:pPr>
    <w:rPr>
      <w:rFonts w:ascii="Arial" w:hAnsi="Arial" w:cs="Arial"/>
      <w:sz w:val="20"/>
      <w:szCs w:val="20"/>
      <w:lang w:val="sr-Latn-CS" w:eastAsia="sr-Latn-CS"/>
    </w:rPr>
  </w:style>
  <w:style w:type="paragraph" w:customStyle="1" w:styleId="odeljak">
    <w:name w:val="odeljak"/>
    <w:basedOn w:val="Normal"/>
    <w:uiPriority w:val="99"/>
    <w:qFormat/>
    <w:pPr>
      <w:spacing w:before="240" w:after="240" w:line="240" w:lineRule="auto"/>
      <w:jc w:val="center"/>
    </w:pPr>
    <w:rPr>
      <w:rFonts w:ascii="Arial" w:hAnsi="Arial" w:cs="Arial"/>
      <w:sz w:val="24"/>
      <w:szCs w:val="24"/>
      <w:lang w:val="sr-Latn-CS" w:eastAsia="sr-Latn-CS"/>
    </w:rPr>
  </w:style>
  <w:style w:type="paragraph" w:customStyle="1" w:styleId="5nadnaslov">
    <w:name w:val="5nadnaslov"/>
    <w:basedOn w:val="Normal"/>
    <w:uiPriority w:val="99"/>
    <w:qFormat/>
    <w:pPr>
      <w:shd w:val="clear" w:color="auto" w:fill="FFFFFF"/>
      <w:spacing w:before="100" w:after="0" w:line="240" w:lineRule="auto"/>
      <w:jc w:val="center"/>
    </w:pPr>
    <w:rPr>
      <w:rFonts w:ascii="Arial" w:hAnsi="Arial" w:cs="Arial"/>
      <w:b/>
      <w:bCs/>
      <w:spacing w:val="20"/>
      <w:sz w:val="27"/>
      <w:szCs w:val="27"/>
      <w:lang w:val="sr-Latn-CS" w:eastAsia="sr-Latn-CS"/>
    </w:rPr>
  </w:style>
  <w:style w:type="character" w:customStyle="1" w:styleId="PlainTextChar">
    <w:name w:val="Plain Text Char"/>
    <w:link w:val="PlainText"/>
    <w:uiPriority w:val="99"/>
    <w:semiHidden/>
    <w:qFormat/>
    <w:locked/>
    <w:rPr>
      <w:rFonts w:ascii="Courier New" w:hAnsi="Courier New"/>
      <w:sz w:val="20"/>
    </w:rPr>
  </w:style>
  <w:style w:type="character" w:customStyle="1" w:styleId="BodyTextIndentChar">
    <w:name w:val="Body Text Indent Char"/>
    <w:basedOn w:val="DefaultParagraphFont"/>
    <w:link w:val="BodyTextIndent"/>
    <w:uiPriority w:val="99"/>
    <w:semiHidden/>
    <w:qFormat/>
    <w:locked/>
  </w:style>
  <w:style w:type="character" w:customStyle="1" w:styleId="BodyTextIndent2Char">
    <w:name w:val="Body Text Indent 2 Char"/>
    <w:basedOn w:val="DefaultParagraphFont"/>
    <w:link w:val="BodyTextIndent2"/>
    <w:uiPriority w:val="99"/>
    <w:semiHidden/>
    <w:qFormat/>
    <w:locked/>
  </w:style>
  <w:style w:type="character" w:customStyle="1" w:styleId="BodyTextChar">
    <w:name w:val="Body Text Char"/>
    <w:link w:val="BodyText"/>
    <w:uiPriority w:val="99"/>
    <w:qFormat/>
    <w:locked/>
    <w:rPr>
      <w:rFonts w:ascii="Times New Roman" w:hAnsi="Times New Roman"/>
      <w:sz w:val="24"/>
      <w:lang w:val="sr-Cyrl-CS"/>
    </w:rPr>
  </w:style>
  <w:style w:type="character" w:customStyle="1" w:styleId="Heading1Char">
    <w:name w:val="Heading 1 Char"/>
    <w:basedOn w:val="DefaultParagraphFont"/>
    <w:link w:val="Heading1"/>
    <w:qFormat/>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DefaultParagraphFont"/>
    <w:qFormat/>
  </w:style>
  <w:style w:type="paragraph" w:customStyle="1" w:styleId="normalcentaritalic">
    <w:name w:val="normalcentaritalic"/>
    <w:basedOn w:val="Normal"/>
    <w:pPr>
      <w:tabs>
        <w:tab w:val="left" w:pos="1440"/>
      </w:tabs>
      <w:spacing w:before="100" w:beforeAutospacing="1" w:after="100" w:afterAutospacing="1" w:line="240" w:lineRule="auto"/>
      <w:jc w:val="both"/>
    </w:pPr>
    <w:rPr>
      <w:rFonts w:ascii="Times New Roman" w:hAnsi="Times New Roman"/>
      <w:sz w:val="24"/>
      <w:szCs w:val="24"/>
    </w:rPr>
  </w:style>
  <w:style w:type="character" w:customStyle="1" w:styleId="BodyText2Char">
    <w:name w:val="Body Text 2 Char"/>
    <w:basedOn w:val="DefaultParagraphFont"/>
    <w:link w:val="BodyText2"/>
    <w:uiPriority w:val="99"/>
    <w:qFormat/>
    <w:rPr>
      <w:rFonts w:eastAsia="Calibri"/>
      <w:sz w:val="22"/>
      <w:szCs w:val="22"/>
    </w:rPr>
  </w:style>
  <w:style w:type="character" w:customStyle="1" w:styleId="Heading4Char">
    <w:name w:val="Heading 4 Char"/>
    <w:basedOn w:val="DefaultParagraphFont"/>
    <w:link w:val="Heading4"/>
    <w:semiHidden/>
    <w:qFormat/>
    <w:rPr>
      <w:rFonts w:asciiTheme="majorHAnsi" w:eastAsiaTheme="majorEastAsia" w:hAnsiTheme="majorHAnsi" w:cstheme="majorBidi"/>
      <w:b/>
      <w:bCs/>
      <w:i/>
      <w:iCs/>
      <w:color w:val="4F81BD" w:themeColor="accent1"/>
      <w:sz w:val="22"/>
      <w:szCs w:val="22"/>
    </w:rPr>
  </w:style>
  <w:style w:type="paragraph" w:customStyle="1" w:styleId="1">
    <w:name w:val="Н 1"/>
    <w:basedOn w:val="Normal"/>
    <w:link w:val="1Char"/>
    <w:qFormat/>
    <w:pPr>
      <w:numPr>
        <w:numId w:val="1"/>
      </w:numPr>
      <w:tabs>
        <w:tab w:val="left" w:pos="426"/>
      </w:tabs>
      <w:spacing w:after="0" w:line="240" w:lineRule="auto"/>
    </w:pPr>
    <w:rPr>
      <w:rFonts w:eastAsia="Calibri"/>
      <w:lang w:val="sr-Cyrl-CS"/>
    </w:rPr>
  </w:style>
  <w:style w:type="character" w:customStyle="1" w:styleId="1Char">
    <w:name w:val="Н 1 Char"/>
    <w:basedOn w:val="DefaultParagraphFont"/>
    <w:link w:val="1"/>
    <w:qFormat/>
    <w:rPr>
      <w:rFonts w:eastAsia="Calibri"/>
      <w:sz w:val="22"/>
      <w:szCs w:val="22"/>
      <w:lang w:val="sr-Cyrl-CS"/>
    </w:rPr>
  </w:style>
  <w:style w:type="paragraph" w:customStyle="1" w:styleId="yiv7084636578ydp91965e11msonormal">
    <w:name w:val="yiv7084636578ydp91965e11msonormal"/>
    <w:basedOn w:val="Normal"/>
    <w:qFormat/>
    <w:pPr>
      <w:spacing w:before="100" w:beforeAutospacing="1" w:after="100" w:afterAutospacing="1" w:line="240" w:lineRule="auto"/>
    </w:pPr>
    <w:rPr>
      <w:rFonts w:ascii="Times New Roman" w:hAnsi="Times New Roman"/>
      <w:sz w:val="24"/>
      <w:szCs w:val="24"/>
    </w:rPr>
  </w:style>
  <w:style w:type="paragraph" w:customStyle="1" w:styleId="yiv7084636578ydp91965e11msolistparagraph">
    <w:name w:val="yiv7084636578ydp91965e11msolistparagraph"/>
    <w:basedOn w:val="Normal"/>
    <w:qFormat/>
    <w:pPr>
      <w:spacing w:before="100" w:beforeAutospacing="1" w:after="100" w:afterAutospacing="1" w:line="240" w:lineRule="auto"/>
    </w:pPr>
    <w:rPr>
      <w:rFonts w:ascii="Times New Roman" w:hAnsi="Times New Roman"/>
      <w:sz w:val="24"/>
      <w:szCs w:val="24"/>
    </w:rPr>
  </w:style>
  <w:style w:type="paragraph" w:customStyle="1" w:styleId="yiv4051898324ydpb46a4e14yiv9090347043msonormal">
    <w:name w:val="yiv4051898324ydpb46a4e14yiv9090347043msonormal"/>
    <w:basedOn w:val="Normal"/>
    <w:qFormat/>
    <w:pPr>
      <w:spacing w:before="100" w:beforeAutospacing="1" w:after="100" w:afterAutospacing="1" w:line="240" w:lineRule="auto"/>
    </w:pPr>
    <w:rPr>
      <w:rFonts w:ascii="Times New Roman" w:hAnsi="Times New Roman"/>
      <w:sz w:val="24"/>
      <w:szCs w:val="24"/>
    </w:rPr>
  </w:style>
  <w:style w:type="table" w:customStyle="1" w:styleId="TableGrid1">
    <w:name w:val="Table Grid1"/>
    <w:basedOn w:val="TableNormal"/>
    <w:uiPriority w:val="59"/>
    <w:qFormat/>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552157">
      <w:bodyDiv w:val="1"/>
      <w:marLeft w:val="0"/>
      <w:marRight w:val="0"/>
      <w:marTop w:val="0"/>
      <w:marBottom w:val="0"/>
      <w:divBdr>
        <w:top w:val="none" w:sz="0" w:space="0" w:color="auto"/>
        <w:left w:val="none" w:sz="0" w:space="0" w:color="auto"/>
        <w:bottom w:val="none" w:sz="0" w:space="0" w:color="auto"/>
        <w:right w:val="none" w:sz="0" w:space="0" w:color="auto"/>
      </w:divBdr>
    </w:div>
    <w:div w:id="965089947">
      <w:bodyDiv w:val="1"/>
      <w:marLeft w:val="0"/>
      <w:marRight w:val="0"/>
      <w:marTop w:val="0"/>
      <w:marBottom w:val="0"/>
      <w:divBdr>
        <w:top w:val="none" w:sz="0" w:space="0" w:color="auto"/>
        <w:left w:val="none" w:sz="0" w:space="0" w:color="auto"/>
        <w:bottom w:val="none" w:sz="0" w:space="0" w:color="auto"/>
        <w:right w:val="none" w:sz="0" w:space="0" w:color="auto"/>
      </w:divBdr>
    </w:div>
    <w:div w:id="11826651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r.wikipedia.org/wiki/%D0%90%D0%BB%D0%B5%D0%BA%D1%81%D0%B0%D0%BD%D0%B4%D0%B0%D1%80_%D0%82%D1%83%D1%80%D1%92%D0%B5%D0%B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r.wikipedia.org/wiki/%D0%9F%D1%80%D0%BE%D1%82%D0%BE%D1%98%D0%B5%D1%80%D0%B5%D1%98-%D1%81%D1%82%D0%B0%D0%B2%D1%80%D0%BE%D1%84%D0%BE%D1%80" TargetMode="External"/><Relationship Id="rId4" Type="http://schemas.openxmlformats.org/officeDocument/2006/relationships/settings" Target="settings.xml"/><Relationship Id="rId9" Type="http://schemas.openxmlformats.org/officeDocument/2006/relationships/hyperlink" Target="https://sr.wikipedia.org/wiki/%D0%A1%D0%B2%D0%B5%D1%88%D1%82%D0%B5%D0%BD%D0%B8%D0%B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F5E2ED-C585-4195-8FB9-6F06CE56F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594</TotalTime>
  <Pages>130</Pages>
  <Words>28717</Words>
  <Characters>163688</Characters>
  <Application>Microsoft Office Word</Application>
  <DocSecurity>0</DocSecurity>
  <Lines>1364</Lines>
  <Paragraphs>384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192021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PC</cp:lastModifiedBy>
  <cp:revision>58</cp:revision>
  <cp:lastPrinted>2022-09-09T11:45:00Z</cp:lastPrinted>
  <dcterms:created xsi:type="dcterms:W3CDTF">2021-09-10T08:43:00Z</dcterms:created>
  <dcterms:modified xsi:type="dcterms:W3CDTF">2022-09-28T12:15:00Z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1033-11.2.0.11306</vt:lpwstr>
  </property>
  <property fmtid="{D5CDD505-2E9C-101B-9397-08002B2CF9AE}" pid="3" name="ICV">
    <vt:lpwstr>4AAA0128AB814EBAAA2666694DB29C13</vt:lpwstr>
  </property>
</Properties>
</file>